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1C" w:rsidRPr="00BB4EBA" w:rsidRDefault="00E66832" w:rsidP="00603EF4">
      <w:pPr>
        <w:spacing w:line="48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0" w:name="OLE_LINK13"/>
      <w:r w:rsidRPr="00BB4EBA">
        <w:rPr>
          <w:rFonts w:ascii="Times New Roman" w:hAnsi="Times New Roman"/>
          <w:b/>
          <w:bCs/>
          <w:sz w:val="32"/>
          <w:szCs w:val="24"/>
        </w:rPr>
        <w:t>Supplemental Information</w:t>
      </w:r>
    </w:p>
    <w:p w:rsidR="00586233" w:rsidRPr="00586233" w:rsidRDefault="00586233" w:rsidP="00586233">
      <w:pPr>
        <w:spacing w:line="480" w:lineRule="auto"/>
        <w:rPr>
          <w:rFonts w:ascii="Times New Roman" w:hAnsi="Times New Roman"/>
          <w:b/>
          <w:kern w:val="0"/>
          <w:sz w:val="24"/>
          <w:szCs w:val="24"/>
          <w:lang w:bidi="ar"/>
        </w:rPr>
      </w:pPr>
      <w:bookmarkStart w:id="1" w:name="OLE_LINK9"/>
      <w:bookmarkStart w:id="2" w:name="OLE_LINK10"/>
      <w:bookmarkEnd w:id="0"/>
      <w:r w:rsidRPr="00586233">
        <w:rPr>
          <w:rFonts w:ascii="Times New Roman" w:hAnsi="Times New Roman"/>
          <w:b/>
          <w:kern w:val="0"/>
          <w:sz w:val="24"/>
          <w:szCs w:val="24"/>
          <w:lang w:bidi="ar"/>
        </w:rPr>
        <w:t xml:space="preserve">HIV-1 CRF01_AE subtype and HIV-1 DNA level among patients with chronic HIV-1 infection: a correlation study </w:t>
      </w:r>
    </w:p>
    <w:p w:rsidR="00BB4EBA" w:rsidRPr="00826C06" w:rsidRDefault="00BB4EBA" w:rsidP="00BB4EBA">
      <w:pPr>
        <w:spacing w:line="480" w:lineRule="auto"/>
        <w:rPr>
          <w:rFonts w:ascii="Times New Roman" w:hAnsi="Times New Roman"/>
          <w:i/>
          <w:color w:val="000000" w:themeColor="text1"/>
          <w:szCs w:val="24"/>
          <w:vertAlign w:val="superscript"/>
        </w:rPr>
      </w:pPr>
      <w:proofErr w:type="spellStart"/>
      <w:r w:rsidRPr="00826C06">
        <w:rPr>
          <w:rFonts w:ascii="Times New Roman" w:hAnsi="Times New Roman"/>
          <w:i/>
          <w:color w:val="000000" w:themeColor="text1"/>
          <w:szCs w:val="24"/>
        </w:rPr>
        <w:t>Tingxia</w:t>
      </w:r>
      <w:proofErr w:type="spellEnd"/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 Lyu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826C06">
        <w:rPr>
          <w:rFonts w:ascii="Times New Roman" w:hAnsi="Times New Roman"/>
          <w:i/>
          <w:color w:val="000000" w:themeColor="text1"/>
          <w:szCs w:val="24"/>
        </w:rPr>
        <w:t>Yongsong</w:t>
      </w:r>
      <w:proofErr w:type="spellEnd"/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 Yue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Hsieh Evelyn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1,2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Yang Han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Ting Zhu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826C06">
        <w:rPr>
          <w:rFonts w:ascii="Times New Roman" w:hAnsi="Times New Roman"/>
          <w:i/>
          <w:color w:val="000000" w:themeColor="text1"/>
          <w:szCs w:val="24"/>
        </w:rPr>
        <w:t>Xiaojing</w:t>
      </w:r>
      <w:proofErr w:type="spellEnd"/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 Song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Wei Cao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Wei Lyu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</w:t>
      </w:r>
      <w:r w:rsidRPr="00826C06">
        <w:rPr>
          <w:rFonts w:ascii="Times New Roman" w:hAnsi="Times New Roman"/>
          <w:i/>
          <w:color w:val="000000" w:themeColor="text1"/>
          <w:szCs w:val="24"/>
        </w:rPr>
        <w:t>, Jianhua Wang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3,4</w:t>
      </w:r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, </w:t>
      </w:r>
      <w:proofErr w:type="spellStart"/>
      <w:r w:rsidRPr="00826C06">
        <w:rPr>
          <w:rFonts w:ascii="Times New Roman" w:hAnsi="Times New Roman"/>
          <w:i/>
          <w:color w:val="000000" w:themeColor="text1"/>
          <w:szCs w:val="24"/>
        </w:rPr>
        <w:t>Taisheng</w:t>
      </w:r>
      <w:proofErr w:type="spellEnd"/>
      <w:r w:rsidRPr="00826C06">
        <w:rPr>
          <w:rFonts w:ascii="Times New Roman" w:hAnsi="Times New Roman"/>
          <w:i/>
          <w:color w:val="000000" w:themeColor="text1"/>
          <w:szCs w:val="24"/>
        </w:rPr>
        <w:t xml:space="preserve"> Li</w:t>
      </w:r>
      <w:r w:rsidRPr="00826C06">
        <w:rPr>
          <w:rFonts w:ascii="Times New Roman" w:hAnsi="Times New Roman"/>
          <w:i/>
          <w:color w:val="000000" w:themeColor="text1"/>
          <w:szCs w:val="24"/>
          <w:vertAlign w:val="superscript"/>
        </w:rPr>
        <w:t>1,5,6,7</w:t>
      </w:r>
    </w:p>
    <w:p w:rsidR="00E72674" w:rsidRPr="00BB4EBA" w:rsidRDefault="00E72674" w:rsidP="00147610">
      <w:pPr>
        <w:spacing w:line="480" w:lineRule="auto"/>
        <w:ind w:left="426" w:hangingChars="177" w:hanging="426"/>
        <w:rPr>
          <w:rFonts w:ascii="Times New Roman" w:hAnsi="Times New Roman"/>
          <w:b/>
          <w:bCs/>
          <w:sz w:val="24"/>
          <w:szCs w:val="24"/>
        </w:rPr>
      </w:pPr>
    </w:p>
    <w:p w:rsidR="007F7F1C" w:rsidRPr="00A503E5" w:rsidRDefault="00147610" w:rsidP="00147610">
      <w:pPr>
        <w:spacing w:line="480" w:lineRule="auto"/>
        <w:ind w:left="426" w:hangingChars="177" w:hanging="426"/>
        <w:rPr>
          <w:rFonts w:ascii="Times New Roman" w:hAnsi="Times New Roman"/>
          <w:b/>
          <w:bCs/>
          <w:sz w:val="24"/>
          <w:szCs w:val="24"/>
        </w:rPr>
      </w:pPr>
      <w:r w:rsidRPr="00A503E5">
        <w:rPr>
          <w:rFonts w:ascii="Times New Roman" w:hAnsi="Times New Roman"/>
          <w:b/>
          <w:bCs/>
          <w:sz w:val="24"/>
          <w:szCs w:val="24"/>
        </w:rPr>
        <w:t>Supplemental</w:t>
      </w:r>
      <w:r w:rsidRPr="00A503E5">
        <w:rPr>
          <w:rFonts w:ascii="Times New Roman" w:hAnsi="Times New Roman" w:hint="eastAsia"/>
          <w:b/>
          <w:bCs/>
          <w:sz w:val="24"/>
          <w:szCs w:val="24"/>
        </w:rPr>
        <w:t xml:space="preserve"> t</w:t>
      </w:r>
      <w:r w:rsidR="00E66832" w:rsidRPr="00A503E5">
        <w:rPr>
          <w:rFonts w:ascii="Times New Roman" w:hAnsi="Times New Roman" w:hint="eastAsia"/>
          <w:b/>
          <w:bCs/>
          <w:sz w:val="24"/>
          <w:szCs w:val="24"/>
        </w:rPr>
        <w:t>able</w:t>
      </w:r>
      <w:r w:rsidRPr="00A503E5">
        <w:rPr>
          <w:rFonts w:ascii="Times New Roman" w:hAnsi="Times New Roman" w:hint="eastAsia"/>
          <w:b/>
          <w:bCs/>
          <w:sz w:val="24"/>
          <w:szCs w:val="24"/>
        </w:rPr>
        <w:t>s</w:t>
      </w:r>
    </w:p>
    <w:p w:rsidR="007F7F1C" w:rsidRDefault="00E66832" w:rsidP="00147610">
      <w:pPr>
        <w:spacing w:line="480" w:lineRule="auto"/>
        <w:ind w:left="425" w:hangingChars="177" w:hanging="425"/>
        <w:rPr>
          <w:rFonts w:ascii="Times New Roman" w:hAnsi="Times New Roman"/>
          <w:sz w:val="24"/>
          <w:szCs w:val="24"/>
        </w:rPr>
      </w:pPr>
      <w:r w:rsidRPr="00A503E5">
        <w:rPr>
          <w:rFonts w:ascii="Times New Roman" w:hAnsi="Times New Roman" w:hint="eastAsia"/>
          <w:sz w:val="24"/>
          <w:szCs w:val="24"/>
        </w:rPr>
        <w:t>Table S1.</w:t>
      </w:r>
      <w:r w:rsidR="00E72674" w:rsidRPr="00E72674">
        <w:t xml:space="preserve"> </w:t>
      </w:r>
      <w:r w:rsidR="00E72674" w:rsidRPr="00E72674">
        <w:rPr>
          <w:rFonts w:ascii="Times New Roman" w:hAnsi="Times New Roman"/>
          <w:sz w:val="24"/>
          <w:szCs w:val="24"/>
        </w:rPr>
        <w:t>Predicted co-receptor usage based on V3 loop sequence</w:t>
      </w:r>
      <w:r w:rsidR="00E72674">
        <w:rPr>
          <w:rFonts w:ascii="Times New Roman" w:hAnsi="Times New Roman"/>
          <w:sz w:val="24"/>
          <w:szCs w:val="24"/>
        </w:rPr>
        <w:t xml:space="preserve"> (n=76)</w:t>
      </w:r>
      <w:r w:rsidRPr="00A503E5">
        <w:rPr>
          <w:rFonts w:ascii="Times New Roman" w:hAnsi="Times New Roman" w:hint="eastAsia"/>
          <w:sz w:val="24"/>
          <w:szCs w:val="24"/>
        </w:rPr>
        <w:t>.</w:t>
      </w:r>
    </w:p>
    <w:p w:rsidR="00E72674" w:rsidRPr="00A503E5" w:rsidRDefault="00E72674" w:rsidP="00E72674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A503E5">
        <w:rPr>
          <w:rFonts w:ascii="Times New Roman" w:hAnsi="Times New Roman"/>
          <w:b/>
          <w:bCs/>
          <w:sz w:val="24"/>
          <w:szCs w:val="24"/>
        </w:rPr>
        <w:t xml:space="preserve">Supplemental </w:t>
      </w:r>
      <w:r w:rsidRPr="00A503E5">
        <w:rPr>
          <w:rFonts w:ascii="Times New Roman" w:hAnsi="Times New Roman" w:hint="eastAsia"/>
          <w:b/>
          <w:bCs/>
          <w:sz w:val="24"/>
          <w:szCs w:val="24"/>
        </w:rPr>
        <w:t>figures</w:t>
      </w:r>
    </w:p>
    <w:p w:rsidR="00E72674" w:rsidRPr="00A503E5" w:rsidRDefault="00E72674" w:rsidP="00E72674">
      <w:pPr>
        <w:spacing w:line="480" w:lineRule="auto"/>
        <w:ind w:left="1"/>
        <w:rPr>
          <w:rFonts w:ascii="Times New Roman" w:hAnsi="Times New Roman"/>
          <w:sz w:val="24"/>
          <w:szCs w:val="24"/>
        </w:rPr>
      </w:pPr>
      <w:r w:rsidRPr="00A503E5">
        <w:rPr>
          <w:rFonts w:ascii="Times New Roman" w:hAnsi="Times New Roman" w:hint="eastAsia"/>
          <w:sz w:val="24"/>
          <w:szCs w:val="24"/>
        </w:rPr>
        <w:t>Fig</w:t>
      </w:r>
      <w:r w:rsidR="00A21703">
        <w:rPr>
          <w:rFonts w:ascii="Times New Roman" w:hAnsi="Times New Roman"/>
          <w:sz w:val="24"/>
          <w:szCs w:val="24"/>
        </w:rPr>
        <w:t>.</w:t>
      </w:r>
      <w:r w:rsidRPr="00A503E5">
        <w:rPr>
          <w:rFonts w:ascii="Times New Roman" w:hAnsi="Times New Roman" w:hint="eastAsia"/>
          <w:sz w:val="24"/>
          <w:szCs w:val="24"/>
        </w:rPr>
        <w:t xml:space="preserve"> S1.</w:t>
      </w:r>
      <w:r w:rsidRPr="00586233">
        <w:rPr>
          <w:rFonts w:ascii="Times New Roman" w:hAnsi="Times New Roman"/>
          <w:sz w:val="24"/>
          <w:szCs w:val="24"/>
        </w:rPr>
        <w:t xml:space="preserve"> </w:t>
      </w:r>
      <w:r w:rsidRPr="00E72674">
        <w:rPr>
          <w:rFonts w:ascii="Times New Roman" w:hAnsi="Times New Roman"/>
          <w:sz w:val="24"/>
          <w:szCs w:val="24"/>
        </w:rPr>
        <w:t>HIV-1 DNA dynamics stratified by ART therapy and subtype</w:t>
      </w:r>
      <w:r>
        <w:rPr>
          <w:rFonts w:ascii="Times New Roman" w:hAnsi="Times New Roman"/>
          <w:sz w:val="24"/>
          <w:szCs w:val="24"/>
        </w:rPr>
        <w:t>.</w:t>
      </w:r>
      <w:r w:rsidRPr="00586233">
        <w:rPr>
          <w:rFonts w:ascii="Times New Roman" w:hAnsi="Times New Roman"/>
          <w:sz w:val="24"/>
          <w:szCs w:val="24"/>
        </w:rPr>
        <w:t xml:space="preserve"> </w:t>
      </w: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  <w:bookmarkStart w:id="3" w:name="OLE_LINK6"/>
      <w:bookmarkStart w:id="4" w:name="OLE_LINK7"/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sz w:val="24"/>
          <w:szCs w:val="22"/>
        </w:rPr>
      </w:pPr>
    </w:p>
    <w:p w:rsidR="00D87C6C" w:rsidRDefault="00D87C6C" w:rsidP="00E72674">
      <w:pPr>
        <w:jc w:val="center"/>
        <w:rPr>
          <w:rFonts w:ascii="Times New Roman" w:hAnsi="Times New Roman"/>
          <w:b/>
          <w:bCs/>
          <w:sz w:val="24"/>
          <w:szCs w:val="22"/>
        </w:rPr>
      </w:pPr>
    </w:p>
    <w:p w:rsidR="00D87C6C" w:rsidRDefault="00D87C6C" w:rsidP="00E72674">
      <w:pPr>
        <w:jc w:val="center"/>
        <w:rPr>
          <w:rFonts w:ascii="Times New Roman" w:hAnsi="Times New Roman"/>
          <w:b/>
          <w:bCs/>
          <w:sz w:val="24"/>
          <w:szCs w:val="22"/>
        </w:rPr>
      </w:pPr>
    </w:p>
    <w:p w:rsidR="00E72674" w:rsidRDefault="00E72674" w:rsidP="00E72674">
      <w:pPr>
        <w:jc w:val="center"/>
        <w:rPr>
          <w:rFonts w:ascii="Times New Roman" w:hAnsi="Times New Roman"/>
          <w:b/>
          <w:bCs/>
          <w:sz w:val="24"/>
          <w:szCs w:val="22"/>
        </w:rPr>
      </w:pPr>
      <w:r w:rsidRPr="00E72674">
        <w:rPr>
          <w:rFonts w:ascii="Times New Roman" w:hAnsi="Times New Roman"/>
          <w:b/>
          <w:bCs/>
          <w:sz w:val="24"/>
          <w:szCs w:val="22"/>
        </w:rPr>
        <w:t>Table S1</w:t>
      </w:r>
      <w:bookmarkEnd w:id="3"/>
      <w:bookmarkEnd w:id="4"/>
      <w:r w:rsidRPr="00E72674">
        <w:rPr>
          <w:rFonts w:ascii="Times New Roman" w:hAnsi="Times New Roman"/>
          <w:b/>
          <w:bCs/>
          <w:sz w:val="24"/>
          <w:szCs w:val="22"/>
        </w:rPr>
        <w:t xml:space="preserve">. </w:t>
      </w:r>
      <w:bookmarkStart w:id="5" w:name="_Hlk24457689"/>
      <w:r w:rsidRPr="00E72674">
        <w:rPr>
          <w:rFonts w:ascii="Times New Roman" w:hAnsi="Times New Roman"/>
          <w:b/>
          <w:bCs/>
          <w:sz w:val="24"/>
          <w:szCs w:val="22"/>
        </w:rPr>
        <w:t>Predicted co-receptor usage based on V3 loop sequence</w:t>
      </w:r>
      <w:bookmarkEnd w:id="5"/>
      <w:r w:rsidRPr="00E72674">
        <w:rPr>
          <w:rFonts w:ascii="Times New Roman" w:hAnsi="Times New Roman"/>
          <w:b/>
          <w:bCs/>
          <w:sz w:val="24"/>
          <w:szCs w:val="22"/>
        </w:rPr>
        <w:t>.</w:t>
      </w:r>
    </w:p>
    <w:p w:rsidR="00E72674" w:rsidRPr="00E72674" w:rsidRDefault="00E72674" w:rsidP="00E72674">
      <w:pPr>
        <w:jc w:val="center"/>
        <w:rPr>
          <w:rFonts w:ascii="Times New Roman" w:hAnsi="Times New Roman"/>
          <w:b/>
          <w:bCs/>
          <w:sz w:val="24"/>
          <w:szCs w:val="22"/>
        </w:rPr>
      </w:pPr>
    </w:p>
    <w:tbl>
      <w:tblPr>
        <w:tblStyle w:val="1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64"/>
        <w:gridCol w:w="1559"/>
        <w:gridCol w:w="1276"/>
      </w:tblGrid>
      <w:tr w:rsidR="00E72674" w:rsidRPr="00E72674" w:rsidTr="0044604B">
        <w:trPr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/>
                <w:sz w:val="24"/>
                <w:szCs w:val="22"/>
              </w:rPr>
              <w:t>Subtype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R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R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>5/X4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/>
                <w:sz w:val="24"/>
                <w:szCs w:val="22"/>
              </w:rPr>
              <w:t>X4</w:t>
            </w:r>
          </w:p>
        </w:tc>
      </w:tr>
      <w:tr w:rsidR="00E72674" w:rsidRPr="00E72674" w:rsidTr="0044604B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/>
                <w:sz w:val="24"/>
                <w:szCs w:val="22"/>
              </w:rPr>
              <w:t>CRF01_AE (n=32)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1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 xml:space="preserve">2 </w:t>
            </w:r>
            <w:bookmarkStart w:id="6" w:name="OLE_LINK30"/>
            <w:bookmarkStart w:id="7" w:name="OLE_LINK31"/>
            <w:r w:rsidRPr="00E72674">
              <w:rPr>
                <w:rFonts w:ascii="Times New Roman" w:hAnsi="Times New Roman"/>
                <w:sz w:val="24"/>
                <w:szCs w:val="22"/>
              </w:rPr>
              <w:t>(37.5%)</w:t>
            </w:r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1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>2 (37.5%)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8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 xml:space="preserve"> (25%)</w:t>
            </w:r>
          </w:p>
        </w:tc>
      </w:tr>
      <w:tr w:rsidR="00E72674" w:rsidRPr="00E72674" w:rsidTr="0044604B">
        <w:trPr>
          <w:jc w:val="center"/>
        </w:trPr>
        <w:tc>
          <w:tcPr>
            <w:tcW w:w="2689" w:type="dxa"/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/>
                <w:sz w:val="24"/>
                <w:szCs w:val="22"/>
              </w:rPr>
              <w:t>non-CRF01_AE (n=44)</w:t>
            </w:r>
          </w:p>
        </w:tc>
        <w:tc>
          <w:tcPr>
            <w:tcW w:w="1564" w:type="dxa"/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3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>9 (88.6%)</w:t>
            </w:r>
          </w:p>
        </w:tc>
        <w:tc>
          <w:tcPr>
            <w:tcW w:w="1559" w:type="dxa"/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3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 xml:space="preserve"> (6.8%)</w:t>
            </w:r>
          </w:p>
        </w:tc>
        <w:tc>
          <w:tcPr>
            <w:tcW w:w="1276" w:type="dxa"/>
          </w:tcPr>
          <w:p w:rsidR="00E72674" w:rsidRPr="00E72674" w:rsidRDefault="00E72674" w:rsidP="00E72674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72674">
              <w:rPr>
                <w:rFonts w:ascii="Times New Roman" w:hAnsi="Times New Roman" w:hint="eastAsia"/>
                <w:sz w:val="24"/>
                <w:szCs w:val="22"/>
              </w:rPr>
              <w:t>2</w:t>
            </w:r>
            <w:r w:rsidRPr="00E72674">
              <w:rPr>
                <w:rFonts w:ascii="Times New Roman" w:hAnsi="Times New Roman"/>
                <w:sz w:val="24"/>
                <w:szCs w:val="22"/>
              </w:rPr>
              <w:t xml:space="preserve"> (4.5%)</w:t>
            </w:r>
          </w:p>
        </w:tc>
      </w:tr>
    </w:tbl>
    <w:p w:rsidR="00E72674" w:rsidRPr="00A503E5" w:rsidRDefault="00E72674" w:rsidP="00147610">
      <w:pPr>
        <w:spacing w:line="480" w:lineRule="auto"/>
        <w:ind w:left="425" w:hangingChars="177" w:hanging="425"/>
        <w:rPr>
          <w:rFonts w:ascii="Times New Roman" w:hAnsi="Times New Roman"/>
          <w:sz w:val="24"/>
          <w:szCs w:val="24"/>
        </w:rPr>
      </w:pPr>
    </w:p>
    <w:bookmarkEnd w:id="1"/>
    <w:bookmarkEnd w:id="2"/>
    <w:p w:rsidR="007F7F1C" w:rsidRPr="00E72674" w:rsidRDefault="00E66832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E72674">
        <w:rPr>
          <w:rFonts w:ascii="Times New Roman" w:hAnsi="Times New Roman"/>
          <w:b/>
          <w:bCs/>
          <w:sz w:val="24"/>
          <w:szCs w:val="24"/>
        </w:rPr>
        <w:t>Fig. S</w:t>
      </w:r>
      <w:r w:rsidRPr="00E72674">
        <w:rPr>
          <w:rFonts w:ascii="Times New Roman" w:hAnsi="Times New Roman" w:hint="eastAsia"/>
          <w:b/>
          <w:bCs/>
          <w:sz w:val="24"/>
          <w:szCs w:val="24"/>
        </w:rPr>
        <w:t>1</w:t>
      </w:r>
      <w:r w:rsidRPr="00E72674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F7F1C" w:rsidRPr="00A503E5" w:rsidRDefault="00586233">
      <w:pPr>
        <w:spacing w:beforeLines="50" w:before="156" w:line="48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63ACD09">
            <wp:extent cx="6297930" cy="1774190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F1C" w:rsidRPr="00A503E5" w:rsidRDefault="00E66832">
      <w:pPr>
        <w:spacing w:beforeLines="50" w:before="156" w:afterLines="50" w:after="156" w:line="480" w:lineRule="auto"/>
        <w:rPr>
          <w:rFonts w:ascii="Times New Roman" w:hAnsi="Times New Roman"/>
          <w:sz w:val="24"/>
          <w:szCs w:val="24"/>
        </w:rPr>
      </w:pPr>
      <w:r w:rsidRPr="00E72674">
        <w:rPr>
          <w:rFonts w:ascii="Times New Roman" w:hAnsi="Times New Roman"/>
          <w:bCs/>
          <w:sz w:val="24"/>
          <w:szCs w:val="24"/>
        </w:rPr>
        <w:t>Fig. S</w:t>
      </w:r>
      <w:r w:rsidRPr="00E72674">
        <w:rPr>
          <w:rFonts w:ascii="Times New Roman" w:hAnsi="Times New Roman" w:hint="eastAsia"/>
          <w:bCs/>
          <w:sz w:val="24"/>
          <w:szCs w:val="24"/>
        </w:rPr>
        <w:t>1</w:t>
      </w:r>
      <w:r w:rsidRPr="00E72674">
        <w:rPr>
          <w:rFonts w:ascii="Times New Roman" w:hAnsi="Times New Roman"/>
          <w:bCs/>
          <w:sz w:val="24"/>
          <w:szCs w:val="24"/>
        </w:rPr>
        <w:t>.</w:t>
      </w:r>
      <w:r w:rsidR="00E72674">
        <w:rPr>
          <w:rFonts w:ascii="Times New Roman" w:hAnsi="Times New Roman"/>
          <w:bCs/>
          <w:sz w:val="24"/>
          <w:szCs w:val="24"/>
        </w:rPr>
        <w:t xml:space="preserve"> </w:t>
      </w:r>
      <w:r w:rsidR="00D24ED4" w:rsidRPr="00E72674">
        <w:rPr>
          <w:rFonts w:ascii="Times New Roman" w:hAnsi="Times New Roman"/>
          <w:sz w:val="24"/>
          <w:szCs w:val="24"/>
        </w:rPr>
        <w:t>HIV-1 DNA dynamics stratified by ART therapy and subty</w:t>
      </w:r>
      <w:r w:rsidR="00D24ED4" w:rsidRPr="00714E0D">
        <w:rPr>
          <w:rFonts w:ascii="Times New Roman" w:hAnsi="Times New Roman"/>
          <w:color w:val="000000" w:themeColor="text1"/>
          <w:sz w:val="24"/>
          <w:szCs w:val="24"/>
        </w:rPr>
        <w:t xml:space="preserve">pe. 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>a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21E0E" w:rsidRPr="00714E0D">
        <w:rPr>
          <w:rFonts w:ascii="Times New Roman" w:hAnsi="Times New Roman" w:hint="eastAsia"/>
          <w:color w:val="000000" w:themeColor="text1"/>
          <w:sz w:val="24"/>
          <w:szCs w:val="24"/>
        </w:rPr>
        <w:t>.</w:t>
      </w:r>
      <w:r w:rsidR="00714E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The HIV-1 DNA dynamics in patients with baseline CD4 </w:t>
      </w:r>
      <w:bookmarkStart w:id="8" w:name="_Hlk24567124"/>
      <w:r w:rsidR="00E72674" w:rsidRPr="00275896">
        <w:rPr>
          <w:rFonts w:ascii="Times New Roman" w:hAnsi="Times New Roman"/>
          <w:sz w:val="24"/>
          <w:szCs w:val="24"/>
        </w:rPr>
        <w:t xml:space="preserve">≤ </w:t>
      </w:r>
      <w:bookmarkEnd w:id="8"/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>350 cells/</w:t>
      </w:r>
      <w:r w:rsidR="00E72674" w:rsidRPr="00714E0D">
        <w:rPr>
          <w:rFonts w:ascii="Times New Roman" w:hAnsi="Times New Roman"/>
          <w:color w:val="000000" w:themeColor="text1"/>
          <w:sz w:val="24"/>
          <w:szCs w:val="24"/>
        </w:rPr>
        <w:t>μL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of cohort 1 and cohort 4. </w:t>
      </w:r>
      <w:r w:rsidR="00D24ED4" w:rsidRPr="00714E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>b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>&amp;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>c</w:t>
      </w:r>
      <w:r w:rsidR="00A21E0E" w:rsidRPr="00714E0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72674" w:rsidRPr="00714E0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The HIV-1 DNA dynamics </w:t>
      </w:r>
      <w:bookmarkStart w:id="9" w:name="_Hlk24491871"/>
      <w:r w:rsidR="00DB3484" w:rsidRPr="00714E0D">
        <w:rPr>
          <w:rFonts w:ascii="Times New Roman" w:hAnsi="Times New Roman"/>
          <w:color w:val="000000" w:themeColor="text1"/>
          <w:sz w:val="24"/>
          <w:szCs w:val="24"/>
        </w:rPr>
        <w:t>of CRF01</w:t>
      </w:r>
      <w:bookmarkStart w:id="10" w:name="_GoBack"/>
      <w:bookmarkEnd w:id="10"/>
      <w:r w:rsidR="00DB3484" w:rsidRPr="00714E0D">
        <w:rPr>
          <w:rFonts w:ascii="Times New Roman" w:hAnsi="Times New Roman"/>
          <w:color w:val="000000" w:themeColor="text1"/>
          <w:sz w:val="24"/>
          <w:szCs w:val="24"/>
        </w:rPr>
        <w:t>_AE and non-CRF01_AE group</w:t>
      </w:r>
      <w:bookmarkEnd w:id="9"/>
      <w:r w:rsidR="00DB3484" w:rsidRPr="00714E0D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E72674" w:rsidRPr="00E72674">
        <w:rPr>
          <w:rFonts w:ascii="Times New Roman" w:hAnsi="Times New Roman" w:hint="eastAsia"/>
          <w:sz w:val="24"/>
          <w:szCs w:val="24"/>
        </w:rPr>
        <w:t>in cohort 1(b) and cohort 4 (c).</w:t>
      </w:r>
    </w:p>
    <w:sectPr w:rsidR="007F7F1C" w:rsidRPr="00A503E5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AAF" w:rsidRDefault="00970AAF">
      <w:r>
        <w:separator/>
      </w:r>
    </w:p>
  </w:endnote>
  <w:endnote w:type="continuationSeparator" w:id="0">
    <w:p w:rsidR="00970AAF" w:rsidRDefault="0097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282011135"/>
    </w:sdtPr>
    <w:sdtEndPr/>
    <w:sdtContent>
      <w:p w:rsidR="007F7F1C" w:rsidRDefault="00E6683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A503E5" w:rsidRPr="00A503E5">
          <w:rPr>
            <w:rFonts w:ascii="Times New Roman" w:hAnsi="Times New Roman"/>
            <w:noProof/>
            <w:sz w:val="24"/>
            <w:szCs w:val="24"/>
            <w:lang w:val="zh-CN"/>
          </w:rPr>
          <w:t>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7F1C" w:rsidRDefault="007F7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AAF" w:rsidRDefault="00970AAF">
      <w:r>
        <w:separator/>
      </w:r>
    </w:p>
  </w:footnote>
  <w:footnote w:type="continuationSeparator" w:id="0">
    <w:p w:rsidR="00970AAF" w:rsidRDefault="0097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56"/>
    <w:rsid w:val="000016B5"/>
    <w:rsid w:val="000030BB"/>
    <w:rsid w:val="00011830"/>
    <w:rsid w:val="00015205"/>
    <w:rsid w:val="00020360"/>
    <w:rsid w:val="00020AA4"/>
    <w:rsid w:val="000245FB"/>
    <w:rsid w:val="000249D4"/>
    <w:rsid w:val="00025F34"/>
    <w:rsid w:val="00026130"/>
    <w:rsid w:val="000334C9"/>
    <w:rsid w:val="00033D7A"/>
    <w:rsid w:val="000417ED"/>
    <w:rsid w:val="000467E1"/>
    <w:rsid w:val="00051B6F"/>
    <w:rsid w:val="000537B1"/>
    <w:rsid w:val="00055AC1"/>
    <w:rsid w:val="00062526"/>
    <w:rsid w:val="0006634E"/>
    <w:rsid w:val="000726BB"/>
    <w:rsid w:val="0008584D"/>
    <w:rsid w:val="00085BB1"/>
    <w:rsid w:val="00087851"/>
    <w:rsid w:val="00087BE3"/>
    <w:rsid w:val="00091214"/>
    <w:rsid w:val="0009163D"/>
    <w:rsid w:val="00091C82"/>
    <w:rsid w:val="00096BFD"/>
    <w:rsid w:val="00097146"/>
    <w:rsid w:val="000A34EF"/>
    <w:rsid w:val="000A5555"/>
    <w:rsid w:val="000C2081"/>
    <w:rsid w:val="000D087C"/>
    <w:rsid w:val="000D2422"/>
    <w:rsid w:val="000D3EA2"/>
    <w:rsid w:val="000D4940"/>
    <w:rsid w:val="000D49D1"/>
    <w:rsid w:val="000E65A7"/>
    <w:rsid w:val="000F3359"/>
    <w:rsid w:val="000F7635"/>
    <w:rsid w:val="001006C2"/>
    <w:rsid w:val="001109FB"/>
    <w:rsid w:val="00115B05"/>
    <w:rsid w:val="00117C7A"/>
    <w:rsid w:val="001408C0"/>
    <w:rsid w:val="00147610"/>
    <w:rsid w:val="001559F7"/>
    <w:rsid w:val="00157F91"/>
    <w:rsid w:val="001622F5"/>
    <w:rsid w:val="00167551"/>
    <w:rsid w:val="0018396A"/>
    <w:rsid w:val="0018513B"/>
    <w:rsid w:val="001877CE"/>
    <w:rsid w:val="00190539"/>
    <w:rsid w:val="00191E77"/>
    <w:rsid w:val="001A1617"/>
    <w:rsid w:val="001A322B"/>
    <w:rsid w:val="001A3AC6"/>
    <w:rsid w:val="001A6C56"/>
    <w:rsid w:val="001B019C"/>
    <w:rsid w:val="001B3188"/>
    <w:rsid w:val="001D1DCA"/>
    <w:rsid w:val="001D2F5D"/>
    <w:rsid w:val="001D3A26"/>
    <w:rsid w:val="001D73C2"/>
    <w:rsid w:val="001E09C8"/>
    <w:rsid w:val="001E1D76"/>
    <w:rsid w:val="001E312D"/>
    <w:rsid w:val="001F0B3C"/>
    <w:rsid w:val="001F4061"/>
    <w:rsid w:val="001F4971"/>
    <w:rsid w:val="00201A0C"/>
    <w:rsid w:val="002104B1"/>
    <w:rsid w:val="0021261A"/>
    <w:rsid w:val="00230989"/>
    <w:rsid w:val="00232549"/>
    <w:rsid w:val="00237B9E"/>
    <w:rsid w:val="00245D5F"/>
    <w:rsid w:val="00247175"/>
    <w:rsid w:val="0024778D"/>
    <w:rsid w:val="00251FE3"/>
    <w:rsid w:val="002560D9"/>
    <w:rsid w:val="00271145"/>
    <w:rsid w:val="00274ABD"/>
    <w:rsid w:val="00275896"/>
    <w:rsid w:val="00285113"/>
    <w:rsid w:val="002B24E4"/>
    <w:rsid w:val="002B5A82"/>
    <w:rsid w:val="002C359E"/>
    <w:rsid w:val="002D02FA"/>
    <w:rsid w:val="002D3360"/>
    <w:rsid w:val="002D5BB7"/>
    <w:rsid w:val="002F1379"/>
    <w:rsid w:val="002F6B76"/>
    <w:rsid w:val="0030163A"/>
    <w:rsid w:val="00303F71"/>
    <w:rsid w:val="00304A1B"/>
    <w:rsid w:val="00314B6C"/>
    <w:rsid w:val="003226D9"/>
    <w:rsid w:val="00330A5B"/>
    <w:rsid w:val="00330D11"/>
    <w:rsid w:val="003340EC"/>
    <w:rsid w:val="00337E0D"/>
    <w:rsid w:val="00350B50"/>
    <w:rsid w:val="00365104"/>
    <w:rsid w:val="00370740"/>
    <w:rsid w:val="00370B7D"/>
    <w:rsid w:val="0037250E"/>
    <w:rsid w:val="00383309"/>
    <w:rsid w:val="003B0AF1"/>
    <w:rsid w:val="003B58ED"/>
    <w:rsid w:val="003B5B8A"/>
    <w:rsid w:val="003C7867"/>
    <w:rsid w:val="003C7BD5"/>
    <w:rsid w:val="003D0939"/>
    <w:rsid w:val="003D0DF7"/>
    <w:rsid w:val="003D5885"/>
    <w:rsid w:val="003F1D63"/>
    <w:rsid w:val="003F59C3"/>
    <w:rsid w:val="00403B79"/>
    <w:rsid w:val="00413E5A"/>
    <w:rsid w:val="00414CEB"/>
    <w:rsid w:val="00423798"/>
    <w:rsid w:val="00425B24"/>
    <w:rsid w:val="00427E67"/>
    <w:rsid w:val="00455BC1"/>
    <w:rsid w:val="004578A1"/>
    <w:rsid w:val="00471945"/>
    <w:rsid w:val="0047325E"/>
    <w:rsid w:val="0047771A"/>
    <w:rsid w:val="00481B9C"/>
    <w:rsid w:val="00481D16"/>
    <w:rsid w:val="00491957"/>
    <w:rsid w:val="004940E4"/>
    <w:rsid w:val="004A7352"/>
    <w:rsid w:val="004B42FB"/>
    <w:rsid w:val="004C17CC"/>
    <w:rsid w:val="004C1AE0"/>
    <w:rsid w:val="004C1BF1"/>
    <w:rsid w:val="004D126D"/>
    <w:rsid w:val="004D186F"/>
    <w:rsid w:val="004D3E62"/>
    <w:rsid w:val="004D6FC3"/>
    <w:rsid w:val="004D743D"/>
    <w:rsid w:val="00502285"/>
    <w:rsid w:val="00505A5C"/>
    <w:rsid w:val="00511E20"/>
    <w:rsid w:val="0052438B"/>
    <w:rsid w:val="00535F37"/>
    <w:rsid w:val="0055248E"/>
    <w:rsid w:val="00552C41"/>
    <w:rsid w:val="0055749F"/>
    <w:rsid w:val="005578EB"/>
    <w:rsid w:val="00561440"/>
    <w:rsid w:val="00561CF6"/>
    <w:rsid w:val="00565196"/>
    <w:rsid w:val="00566F9A"/>
    <w:rsid w:val="0057321A"/>
    <w:rsid w:val="005733A8"/>
    <w:rsid w:val="005741E6"/>
    <w:rsid w:val="005764A5"/>
    <w:rsid w:val="0057667E"/>
    <w:rsid w:val="00580E50"/>
    <w:rsid w:val="005825A0"/>
    <w:rsid w:val="00586233"/>
    <w:rsid w:val="005869B7"/>
    <w:rsid w:val="00586B50"/>
    <w:rsid w:val="005927A3"/>
    <w:rsid w:val="005A4F86"/>
    <w:rsid w:val="005A53A7"/>
    <w:rsid w:val="005A7729"/>
    <w:rsid w:val="005B7C43"/>
    <w:rsid w:val="005C0466"/>
    <w:rsid w:val="005C27B4"/>
    <w:rsid w:val="005C46B9"/>
    <w:rsid w:val="005C5EE9"/>
    <w:rsid w:val="005D2205"/>
    <w:rsid w:val="005D2418"/>
    <w:rsid w:val="005D301C"/>
    <w:rsid w:val="005D42FF"/>
    <w:rsid w:val="005D6DEE"/>
    <w:rsid w:val="005E0FA4"/>
    <w:rsid w:val="005F15F6"/>
    <w:rsid w:val="005F2C8D"/>
    <w:rsid w:val="005F4B43"/>
    <w:rsid w:val="006036DA"/>
    <w:rsid w:val="00603EF4"/>
    <w:rsid w:val="006070A3"/>
    <w:rsid w:val="00621F4C"/>
    <w:rsid w:val="00624F39"/>
    <w:rsid w:val="00627637"/>
    <w:rsid w:val="00630CEB"/>
    <w:rsid w:val="006310A3"/>
    <w:rsid w:val="00633C62"/>
    <w:rsid w:val="00634559"/>
    <w:rsid w:val="006403F1"/>
    <w:rsid w:val="00644C3D"/>
    <w:rsid w:val="00652CCD"/>
    <w:rsid w:val="006648B7"/>
    <w:rsid w:val="006654A0"/>
    <w:rsid w:val="00670EBA"/>
    <w:rsid w:val="006710A7"/>
    <w:rsid w:val="006710C2"/>
    <w:rsid w:val="00696F24"/>
    <w:rsid w:val="006A1A41"/>
    <w:rsid w:val="006B53AD"/>
    <w:rsid w:val="006B5759"/>
    <w:rsid w:val="006C1335"/>
    <w:rsid w:val="006C366E"/>
    <w:rsid w:val="006D43C8"/>
    <w:rsid w:val="006D620C"/>
    <w:rsid w:val="006E605E"/>
    <w:rsid w:val="006F1A59"/>
    <w:rsid w:val="006F2C8A"/>
    <w:rsid w:val="006F4E70"/>
    <w:rsid w:val="006F5A11"/>
    <w:rsid w:val="006F5EEA"/>
    <w:rsid w:val="006F61A2"/>
    <w:rsid w:val="006F7591"/>
    <w:rsid w:val="007044BC"/>
    <w:rsid w:val="00710C8A"/>
    <w:rsid w:val="00711ED3"/>
    <w:rsid w:val="007126FD"/>
    <w:rsid w:val="007131ED"/>
    <w:rsid w:val="00713907"/>
    <w:rsid w:val="00714734"/>
    <w:rsid w:val="00714E0D"/>
    <w:rsid w:val="00715DDF"/>
    <w:rsid w:val="00717F2A"/>
    <w:rsid w:val="00724801"/>
    <w:rsid w:val="0073028D"/>
    <w:rsid w:val="00731E15"/>
    <w:rsid w:val="0073640F"/>
    <w:rsid w:val="007437C7"/>
    <w:rsid w:val="00745918"/>
    <w:rsid w:val="00746096"/>
    <w:rsid w:val="00747225"/>
    <w:rsid w:val="00751138"/>
    <w:rsid w:val="0076124D"/>
    <w:rsid w:val="007671C1"/>
    <w:rsid w:val="00772036"/>
    <w:rsid w:val="0078407C"/>
    <w:rsid w:val="00784A25"/>
    <w:rsid w:val="007861DD"/>
    <w:rsid w:val="007903A9"/>
    <w:rsid w:val="007970D2"/>
    <w:rsid w:val="007B5057"/>
    <w:rsid w:val="007B7539"/>
    <w:rsid w:val="007C15EE"/>
    <w:rsid w:val="007C1A93"/>
    <w:rsid w:val="007C699F"/>
    <w:rsid w:val="007F6F01"/>
    <w:rsid w:val="007F79C2"/>
    <w:rsid w:val="007F7F1C"/>
    <w:rsid w:val="00801EBA"/>
    <w:rsid w:val="00815F93"/>
    <w:rsid w:val="008218BE"/>
    <w:rsid w:val="00824175"/>
    <w:rsid w:val="00826C06"/>
    <w:rsid w:val="008277ED"/>
    <w:rsid w:val="008316E6"/>
    <w:rsid w:val="008355BD"/>
    <w:rsid w:val="008363EF"/>
    <w:rsid w:val="00837B1E"/>
    <w:rsid w:val="0084270E"/>
    <w:rsid w:val="008536D2"/>
    <w:rsid w:val="00855062"/>
    <w:rsid w:val="00856BCE"/>
    <w:rsid w:val="00863B3A"/>
    <w:rsid w:val="00866C4E"/>
    <w:rsid w:val="008729A8"/>
    <w:rsid w:val="00873A51"/>
    <w:rsid w:val="00875CEB"/>
    <w:rsid w:val="00876C0B"/>
    <w:rsid w:val="00892562"/>
    <w:rsid w:val="00895C93"/>
    <w:rsid w:val="008A6B0A"/>
    <w:rsid w:val="008C2F74"/>
    <w:rsid w:val="008C65CC"/>
    <w:rsid w:val="008D056F"/>
    <w:rsid w:val="008D2204"/>
    <w:rsid w:val="008D4E3D"/>
    <w:rsid w:val="008F4C0C"/>
    <w:rsid w:val="008F5202"/>
    <w:rsid w:val="008F6754"/>
    <w:rsid w:val="009041EB"/>
    <w:rsid w:val="00914B05"/>
    <w:rsid w:val="009704F2"/>
    <w:rsid w:val="00970AAF"/>
    <w:rsid w:val="00976556"/>
    <w:rsid w:val="00980C58"/>
    <w:rsid w:val="00980DE0"/>
    <w:rsid w:val="0098121E"/>
    <w:rsid w:val="009932DB"/>
    <w:rsid w:val="0099410B"/>
    <w:rsid w:val="00995F1D"/>
    <w:rsid w:val="00997153"/>
    <w:rsid w:val="009B317B"/>
    <w:rsid w:val="009B5FCA"/>
    <w:rsid w:val="009C5429"/>
    <w:rsid w:val="009D26DB"/>
    <w:rsid w:val="009D2AB3"/>
    <w:rsid w:val="009D2AB4"/>
    <w:rsid w:val="009D2AC6"/>
    <w:rsid w:val="009D3D84"/>
    <w:rsid w:val="009E538F"/>
    <w:rsid w:val="009F28CB"/>
    <w:rsid w:val="009F3852"/>
    <w:rsid w:val="00A02C72"/>
    <w:rsid w:val="00A04791"/>
    <w:rsid w:val="00A10B50"/>
    <w:rsid w:val="00A128A9"/>
    <w:rsid w:val="00A15594"/>
    <w:rsid w:val="00A17BC8"/>
    <w:rsid w:val="00A17FBB"/>
    <w:rsid w:val="00A20255"/>
    <w:rsid w:val="00A21703"/>
    <w:rsid w:val="00A21E0E"/>
    <w:rsid w:val="00A311E8"/>
    <w:rsid w:val="00A3773A"/>
    <w:rsid w:val="00A41D83"/>
    <w:rsid w:val="00A4749E"/>
    <w:rsid w:val="00A503E5"/>
    <w:rsid w:val="00A52CD8"/>
    <w:rsid w:val="00A565DC"/>
    <w:rsid w:val="00A67EA1"/>
    <w:rsid w:val="00A80014"/>
    <w:rsid w:val="00A810A3"/>
    <w:rsid w:val="00A844EC"/>
    <w:rsid w:val="00A855C2"/>
    <w:rsid w:val="00A87DB0"/>
    <w:rsid w:val="00A95E00"/>
    <w:rsid w:val="00AA1139"/>
    <w:rsid w:val="00AA774D"/>
    <w:rsid w:val="00AB301B"/>
    <w:rsid w:val="00AB3CF6"/>
    <w:rsid w:val="00AB5422"/>
    <w:rsid w:val="00AB7637"/>
    <w:rsid w:val="00AC468C"/>
    <w:rsid w:val="00AE0464"/>
    <w:rsid w:val="00AE11DD"/>
    <w:rsid w:val="00AE2340"/>
    <w:rsid w:val="00AE2FD0"/>
    <w:rsid w:val="00B276F6"/>
    <w:rsid w:val="00B30BBE"/>
    <w:rsid w:val="00B353D2"/>
    <w:rsid w:val="00B35452"/>
    <w:rsid w:val="00B36FD4"/>
    <w:rsid w:val="00B436C5"/>
    <w:rsid w:val="00B50FD7"/>
    <w:rsid w:val="00B55D19"/>
    <w:rsid w:val="00B61280"/>
    <w:rsid w:val="00B661FB"/>
    <w:rsid w:val="00B66E7D"/>
    <w:rsid w:val="00B80919"/>
    <w:rsid w:val="00B8598B"/>
    <w:rsid w:val="00B943BD"/>
    <w:rsid w:val="00B95A0D"/>
    <w:rsid w:val="00B96808"/>
    <w:rsid w:val="00BA0073"/>
    <w:rsid w:val="00BA379B"/>
    <w:rsid w:val="00BB0A49"/>
    <w:rsid w:val="00BB4EBA"/>
    <w:rsid w:val="00BB5CA0"/>
    <w:rsid w:val="00BC0355"/>
    <w:rsid w:val="00BC43A2"/>
    <w:rsid w:val="00BC6BDC"/>
    <w:rsid w:val="00BD6670"/>
    <w:rsid w:val="00BD6D9F"/>
    <w:rsid w:val="00BD6FA8"/>
    <w:rsid w:val="00BE2CD5"/>
    <w:rsid w:val="00BF40B5"/>
    <w:rsid w:val="00C02021"/>
    <w:rsid w:val="00C05912"/>
    <w:rsid w:val="00C10602"/>
    <w:rsid w:val="00C11567"/>
    <w:rsid w:val="00C121FF"/>
    <w:rsid w:val="00C15C41"/>
    <w:rsid w:val="00C20B84"/>
    <w:rsid w:val="00C21A3B"/>
    <w:rsid w:val="00C2253D"/>
    <w:rsid w:val="00C25512"/>
    <w:rsid w:val="00C279CE"/>
    <w:rsid w:val="00C32B39"/>
    <w:rsid w:val="00C40F41"/>
    <w:rsid w:val="00C44AED"/>
    <w:rsid w:val="00C452B0"/>
    <w:rsid w:val="00C47A87"/>
    <w:rsid w:val="00C53892"/>
    <w:rsid w:val="00C54D22"/>
    <w:rsid w:val="00C5669B"/>
    <w:rsid w:val="00C700C4"/>
    <w:rsid w:val="00C7520C"/>
    <w:rsid w:val="00C77CE0"/>
    <w:rsid w:val="00C92609"/>
    <w:rsid w:val="00C92DFB"/>
    <w:rsid w:val="00CA3A67"/>
    <w:rsid w:val="00CA56D8"/>
    <w:rsid w:val="00CB537B"/>
    <w:rsid w:val="00CB6836"/>
    <w:rsid w:val="00CB785B"/>
    <w:rsid w:val="00CC4A62"/>
    <w:rsid w:val="00CD5079"/>
    <w:rsid w:val="00CE3C33"/>
    <w:rsid w:val="00CE5CCE"/>
    <w:rsid w:val="00CF0F0C"/>
    <w:rsid w:val="00CF7641"/>
    <w:rsid w:val="00D03722"/>
    <w:rsid w:val="00D04C9A"/>
    <w:rsid w:val="00D10027"/>
    <w:rsid w:val="00D1741B"/>
    <w:rsid w:val="00D21F78"/>
    <w:rsid w:val="00D24ED4"/>
    <w:rsid w:val="00D265E8"/>
    <w:rsid w:val="00D42DCC"/>
    <w:rsid w:val="00D4731D"/>
    <w:rsid w:val="00D518A9"/>
    <w:rsid w:val="00D52059"/>
    <w:rsid w:val="00D574A4"/>
    <w:rsid w:val="00D62056"/>
    <w:rsid w:val="00D62B0E"/>
    <w:rsid w:val="00D67652"/>
    <w:rsid w:val="00D6773C"/>
    <w:rsid w:val="00D72EB0"/>
    <w:rsid w:val="00D77FD6"/>
    <w:rsid w:val="00D855FC"/>
    <w:rsid w:val="00D87C6C"/>
    <w:rsid w:val="00D9421A"/>
    <w:rsid w:val="00D95FE6"/>
    <w:rsid w:val="00DA25E3"/>
    <w:rsid w:val="00DB04C1"/>
    <w:rsid w:val="00DB3484"/>
    <w:rsid w:val="00DB64DA"/>
    <w:rsid w:val="00DD107B"/>
    <w:rsid w:val="00DE1AE6"/>
    <w:rsid w:val="00DE74D5"/>
    <w:rsid w:val="00E013EA"/>
    <w:rsid w:val="00E02F0C"/>
    <w:rsid w:val="00E103C2"/>
    <w:rsid w:val="00E17329"/>
    <w:rsid w:val="00E23103"/>
    <w:rsid w:val="00E23717"/>
    <w:rsid w:val="00E30532"/>
    <w:rsid w:val="00E33B99"/>
    <w:rsid w:val="00E45C52"/>
    <w:rsid w:val="00E50EE1"/>
    <w:rsid w:val="00E63719"/>
    <w:rsid w:val="00E6535F"/>
    <w:rsid w:val="00E66832"/>
    <w:rsid w:val="00E72674"/>
    <w:rsid w:val="00E81F0F"/>
    <w:rsid w:val="00E842C9"/>
    <w:rsid w:val="00E92A98"/>
    <w:rsid w:val="00EA7348"/>
    <w:rsid w:val="00EB060C"/>
    <w:rsid w:val="00EB5942"/>
    <w:rsid w:val="00EB64A0"/>
    <w:rsid w:val="00EC5656"/>
    <w:rsid w:val="00ED3BB0"/>
    <w:rsid w:val="00ED57F9"/>
    <w:rsid w:val="00EE0B27"/>
    <w:rsid w:val="00EE5DEB"/>
    <w:rsid w:val="00EE7C5E"/>
    <w:rsid w:val="00EF0F22"/>
    <w:rsid w:val="00F0000C"/>
    <w:rsid w:val="00F01461"/>
    <w:rsid w:val="00F0753A"/>
    <w:rsid w:val="00F1545F"/>
    <w:rsid w:val="00F20F37"/>
    <w:rsid w:val="00F2404A"/>
    <w:rsid w:val="00F31A0D"/>
    <w:rsid w:val="00F32F63"/>
    <w:rsid w:val="00F37A88"/>
    <w:rsid w:val="00F4577B"/>
    <w:rsid w:val="00F46954"/>
    <w:rsid w:val="00F471F3"/>
    <w:rsid w:val="00F5459C"/>
    <w:rsid w:val="00F573F3"/>
    <w:rsid w:val="00F60316"/>
    <w:rsid w:val="00F670DA"/>
    <w:rsid w:val="00F67400"/>
    <w:rsid w:val="00F6775D"/>
    <w:rsid w:val="00F7401D"/>
    <w:rsid w:val="00F811A0"/>
    <w:rsid w:val="00F92DE3"/>
    <w:rsid w:val="00FA0A7E"/>
    <w:rsid w:val="00FA267D"/>
    <w:rsid w:val="00FA50F8"/>
    <w:rsid w:val="00FA540B"/>
    <w:rsid w:val="00FB2CA5"/>
    <w:rsid w:val="00FB46FD"/>
    <w:rsid w:val="00FB5ACA"/>
    <w:rsid w:val="00FC2C9A"/>
    <w:rsid w:val="00FD02FF"/>
    <w:rsid w:val="00FD57FE"/>
    <w:rsid w:val="00FE4471"/>
    <w:rsid w:val="00FE4E17"/>
    <w:rsid w:val="00FF09D6"/>
    <w:rsid w:val="00FF0CEE"/>
    <w:rsid w:val="00FF3EC0"/>
    <w:rsid w:val="00FF6179"/>
    <w:rsid w:val="08651F0C"/>
    <w:rsid w:val="090E6E82"/>
    <w:rsid w:val="0E2139ED"/>
    <w:rsid w:val="12DD042A"/>
    <w:rsid w:val="13FD0C44"/>
    <w:rsid w:val="21C735D7"/>
    <w:rsid w:val="21E02F23"/>
    <w:rsid w:val="29903BA9"/>
    <w:rsid w:val="2DC078ED"/>
    <w:rsid w:val="35161568"/>
    <w:rsid w:val="35F76C7A"/>
    <w:rsid w:val="3D2A6270"/>
    <w:rsid w:val="3DB00BB9"/>
    <w:rsid w:val="483D2BC2"/>
    <w:rsid w:val="4CC42456"/>
    <w:rsid w:val="54B1535A"/>
    <w:rsid w:val="56245E70"/>
    <w:rsid w:val="56875CE5"/>
    <w:rsid w:val="594D0BA7"/>
    <w:rsid w:val="5B01121C"/>
    <w:rsid w:val="610F0FB4"/>
    <w:rsid w:val="65BA4EA1"/>
    <w:rsid w:val="6B3276E8"/>
    <w:rsid w:val="6CBF6838"/>
    <w:rsid w:val="7EB1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AB95A0"/>
  <w15:docId w15:val="{5FDB27DF-8A79-46B4-BEEA-CF7916F6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qFormat/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1">
    <w:name w:val="title1"/>
    <w:basedOn w:val="a"/>
    <w:qFormat/>
    <w:pPr>
      <w:widowControl/>
      <w:jc w:val="left"/>
    </w:pPr>
    <w:rPr>
      <w:rFonts w:ascii="宋体" w:hAnsi="宋体" w:cs="宋体"/>
      <w:kern w:val="0"/>
      <w:sz w:val="27"/>
      <w:szCs w:val="27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CC0000"/>
    </w:rPr>
  </w:style>
  <w:style w:type="paragraph" w:customStyle="1" w:styleId="12">
    <w:name w:val="标题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sc">
    <w:name w:val="desc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jrnl">
    <w:name w:val="jrnl"/>
    <w:basedOn w:val="a0"/>
    <w:qFormat/>
  </w:style>
  <w:style w:type="character" w:customStyle="1" w:styleId="Char1">
    <w:name w:val="批注框文本 Char"/>
    <w:basedOn w:val="a0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qFormat/>
    <w:pPr>
      <w:widowControl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EndNoteBibliographyChar">
    <w:name w:val="EndNote Bibliography Char"/>
    <w:link w:val="EndNoteBibliography"/>
    <w:qFormat/>
    <w:rPr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customStyle="1" w:styleId="figpopup-sensitive-area1">
    <w:name w:val="figpopup-sensitive-area1"/>
    <w:basedOn w:val="a0"/>
    <w:qFormat/>
    <w:rPr>
      <w:u w:val="none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脚 字符"/>
    <w:basedOn w:val="a0"/>
    <w:link w:val="a5"/>
    <w:qFormat/>
    <w:rPr>
      <w:rFonts w:ascii="Calibri" w:hAnsi="Calibri" w:cs="Calibri" w:hint="default"/>
      <w:kern w:val="2"/>
      <w:sz w:val="18"/>
      <w:szCs w:val="18"/>
      <w:lang w:bidi="ar"/>
    </w:rPr>
  </w:style>
  <w:style w:type="character" w:customStyle="1" w:styleId="mixed-citation">
    <w:name w:val="mixed-citation"/>
    <w:basedOn w:val="a0"/>
    <w:qFormat/>
  </w:style>
  <w:style w:type="character" w:customStyle="1" w:styleId="label">
    <w:name w:val="label"/>
    <w:basedOn w:val="a0"/>
    <w:qFormat/>
  </w:style>
  <w:style w:type="character" w:customStyle="1" w:styleId="a8">
    <w:name w:val="页眉 字符"/>
    <w:basedOn w:val="a0"/>
    <w:link w:val="a7"/>
    <w:qFormat/>
    <w:rPr>
      <w:rFonts w:ascii="Calibri" w:hAnsi="Calibri" w:cs="Calibri" w:hint="default"/>
      <w:kern w:val="2"/>
      <w:sz w:val="18"/>
      <w:szCs w:val="18"/>
      <w:lang w:bidi="ar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Calibri" w:hint="default"/>
      <w:kern w:val="2"/>
      <w:sz w:val="18"/>
      <w:szCs w:val="18"/>
      <w:lang w:val="en-US" w:eastAsia="zh-CN" w:bidi="ar"/>
    </w:rPr>
  </w:style>
  <w:style w:type="table" w:customStyle="1" w:styleId="13">
    <w:name w:val="网格型1"/>
    <w:basedOn w:val="a1"/>
    <w:next w:val="ad"/>
    <w:uiPriority w:val="39"/>
    <w:rsid w:val="00E7267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4A6D89-28B1-41D7-B4FD-84DA42F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141</Words>
  <Characters>804</Characters>
  <Application>Microsoft Office Word</Application>
  <DocSecurity>0</DocSecurity>
  <Lines>6</Lines>
  <Paragraphs>1</Paragraphs>
  <ScaleCrop>false</ScaleCrop>
  <Company>xjtwy.com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lyu</cp:lastModifiedBy>
  <cp:revision>33</cp:revision>
  <cp:lastPrinted>2018-12-15T09:10:00Z</cp:lastPrinted>
  <dcterms:created xsi:type="dcterms:W3CDTF">2019-11-12T05:11:00Z</dcterms:created>
  <dcterms:modified xsi:type="dcterms:W3CDTF">2019-11-13T12:54:00Z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