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ED" w:rsidRDefault="00EE79ED" w:rsidP="00EE79ED">
      <w:pPr>
        <w:pStyle w:val="Heading1"/>
        <w:widowControl w:val="0"/>
        <w:spacing w:line="480" w:lineRule="auto"/>
      </w:pPr>
      <w:r>
        <w:t>Additional file 2: Classification of interventions</w:t>
      </w:r>
      <w:bookmarkStart w:id="0" w:name="_GoBack"/>
      <w:bookmarkEnd w:id="0"/>
    </w:p>
    <w:p w:rsidR="00EE79ED" w:rsidRDefault="00EE79ED" w:rsidP="00EE79ED">
      <w:pPr>
        <w:spacing w:line="480" w:lineRule="auto"/>
      </w:pPr>
      <w:r>
        <w:t>This hierarchical classification scheme aims to capture all relevant management interventions that could be used to manage or prevent the spread of invasive plant species.</w:t>
      </w:r>
    </w:p>
    <w:p w:rsidR="00EE79ED" w:rsidRDefault="00EE79ED" w:rsidP="00EE79ED">
      <w:pPr>
        <w:spacing w:line="480" w:lineRule="auto"/>
      </w:pPr>
    </w:p>
    <w:p w:rsidR="00EE79ED" w:rsidRDefault="00EE79ED" w:rsidP="00EE79ED">
      <w:pPr>
        <w:spacing w:line="480" w:lineRule="auto"/>
        <w:rPr>
          <w:b/>
        </w:rPr>
      </w:pPr>
      <w:r>
        <w:rPr>
          <w:b/>
        </w:rPr>
        <w:t>All interventions</w:t>
      </w:r>
    </w:p>
    <w:p w:rsidR="00EE79ED" w:rsidRDefault="00EE79ED" w:rsidP="00EE79ED">
      <w:pPr>
        <w:numPr>
          <w:ilvl w:val="0"/>
          <w:numId w:val="1"/>
        </w:numPr>
        <w:spacing w:line="480" w:lineRule="auto"/>
      </w:pPr>
      <w:r>
        <w:t>Invasive species management</w:t>
      </w:r>
    </w:p>
    <w:p w:rsidR="00EE79ED" w:rsidRDefault="00EE79ED" w:rsidP="00EE79ED">
      <w:pPr>
        <w:numPr>
          <w:ilvl w:val="1"/>
          <w:numId w:val="1"/>
        </w:numPr>
        <w:spacing w:line="480" w:lineRule="auto"/>
      </w:pPr>
      <w:r>
        <w:t>Invasion prevention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Surveillance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Monitoring species/vectors/pathways (vs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Monitoring species/vectors/pathways using a different method/tool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Border control (preventing high-risk species/vectors from crossing the border)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Customs inspections (vs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Customs inspections using a different method/tool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Quarantine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Quarantining (vs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Quarantining using a different method/tool</w:t>
      </w:r>
    </w:p>
    <w:p w:rsidR="00EE79ED" w:rsidRDefault="00EE79ED" w:rsidP="00EE79ED">
      <w:pPr>
        <w:numPr>
          <w:ilvl w:val="1"/>
          <w:numId w:val="1"/>
        </w:numPr>
        <w:spacing w:line="480" w:lineRule="auto"/>
      </w:pPr>
      <w:r>
        <w:t>Invasive plant management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Biological control of invasive plants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Biological control of invasive plants (vs no biological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different method/tool/species for biological control of invasive plants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Chemical control of invasive plants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Chemical control of invasive plants (vs no chemical control)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Using a herbicide or mixture of herbicides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lastRenderedPageBreak/>
        <w:t>Using a different method/tool/chemical for chemical control of invasive plants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Using a different amount of herbicide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Using a different method of applying herbicide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Using a different type of herbicide or mixture of herbicides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Physical/mechanical control of invasive plants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Physical/mechanical control of invasive plants (vs no physical/mechanical control)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Burning invasive plants (also see "burning" in "habitat management" for habitat-wide interventions)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Cutting/chopping invasive plants (also see "mowing" for habitat-wide interventions)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Uprooting/removing invasive plants (also see "</w:t>
      </w:r>
      <w:proofErr w:type="spellStart"/>
      <w:r>
        <w:t>plowing</w:t>
      </w:r>
      <w:proofErr w:type="spellEnd"/>
      <w:r>
        <w:t>" for habitat-wide interventions)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different method/tool for physical/mechanical control of invasive plants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 xml:space="preserve">Integrated control of invasive plants, </w:t>
      </w:r>
      <w:proofErr w:type="spellStart"/>
      <w:r>
        <w:t>n.e.c</w:t>
      </w:r>
      <w:proofErr w:type="spellEnd"/>
      <w:r>
        <w:t>.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Integrated control of invasive plants (vs no integrated control)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Cutting and using a herbicide or mixture of herbicides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Integrated control of invasive plants using a different method/tool/species</w:t>
      </w:r>
    </w:p>
    <w:p w:rsidR="00EE79ED" w:rsidRDefault="00EE79ED" w:rsidP="00EE79ED">
      <w:pPr>
        <w:numPr>
          <w:ilvl w:val="1"/>
          <w:numId w:val="1"/>
        </w:numPr>
        <w:spacing w:line="480" w:lineRule="auto"/>
      </w:pPr>
      <w:r>
        <w:t>Invasive pathogen management (e.g. bacteria, fungi, and viruses)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Biological control of pathogens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Biological control of pathogens (vs no biological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different method/tool/species for biological control of pathogens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Chemical control of pathogens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Chemical control of pathogens (vs no chemical control)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lastRenderedPageBreak/>
        <w:t>Using a fungicide or mixture of fungicides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different method/tool/chemical for chemical control of pathogens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Using a different amount of fungicide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Using a different method of applying fungicide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Using a different type of fungicide or mixture of fungicides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Physical/mechanical control of pathogens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Physical/mechanical control of pathogens (vs no physical/mechanical control)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Removing infected organisms from the area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different method/tool for physical/mechanical control of pathogens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 xml:space="preserve">Integrated control of invasive pathogens, </w:t>
      </w:r>
      <w:proofErr w:type="spellStart"/>
      <w:r>
        <w:t>n.e.c</w:t>
      </w:r>
      <w:proofErr w:type="spellEnd"/>
      <w:r>
        <w:t>.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Integrated control of invasive pathogens (vs no integrated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Integrated control of invasive pathogens using a different method/tool/species</w:t>
      </w:r>
    </w:p>
    <w:p w:rsidR="00EE79ED" w:rsidRDefault="00EE79ED" w:rsidP="00EE79ED">
      <w:pPr>
        <w:numPr>
          <w:ilvl w:val="1"/>
          <w:numId w:val="1"/>
        </w:numPr>
        <w:spacing w:line="480" w:lineRule="auto"/>
      </w:pPr>
      <w:r>
        <w:t>Invasive invertebrate management (e.g. insects and mites)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Biological control of invertebrates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Biological control of invertebrates (vs no biological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different method/tool/species for biological control of invertebrates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Chemical control of invertebrates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Chemical control of invertebrates (vs no chemical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pesticide or mixture of pesticides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chemical attractants/traps (e.g. pheromone traps)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chemical deterrents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different method/tool/chemical for chemical control of invertebrates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lastRenderedPageBreak/>
        <w:t>Using a different amount of pesticide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different method of applying pesticide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different type of pesticide or mixture of pesticides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Physical/mechanical control of invertebrates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Physical/mechanical control of invertebrates (vs no physical/mechanical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Destroying/removing invertebrates using physical force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pressurized sprays (e.g. water cannons)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physical/mechanical traps (e.g. sticky traps)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Excluding invertebrates (e.g. using netting or other barriers)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Repelling/deterring invertebrates (e.g. using copper bands against slugs or other physical deterrents)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different method/tool for physical/mechanical control of invertebrates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 xml:space="preserve">Integrated control of invasive invertebrates, </w:t>
      </w:r>
      <w:proofErr w:type="spellStart"/>
      <w:r>
        <w:t>n.e.c</w:t>
      </w:r>
      <w:proofErr w:type="spellEnd"/>
      <w:r>
        <w:t>.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Integrated control of invasive invertebrates (vs no integrated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Integrated control of invasive invertebrates using a different method/tool/species</w:t>
      </w:r>
    </w:p>
    <w:p w:rsidR="00EE79ED" w:rsidRDefault="00EE79ED" w:rsidP="00EE79ED">
      <w:pPr>
        <w:numPr>
          <w:ilvl w:val="1"/>
          <w:numId w:val="1"/>
        </w:numPr>
        <w:spacing w:line="480" w:lineRule="auto"/>
      </w:pPr>
      <w:r>
        <w:t>Invasive vertebrate management (e.g. birds and mammals)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Biological control of vertebrates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Biological control of vertebrates (vs no biological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different method/tool/species for biological control of vertebrates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Chemical control of vertebrates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Chemical control of vertebrates (vs no chemical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poison or mixture of poisons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chemical attractants/traps (e.g. pheromone traps)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lastRenderedPageBreak/>
        <w:t>Using chemical deterrents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different method/tool/chemical for chemical control of vertebrates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different amount of poison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different method of applying poison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different type of poison or mixture of poisons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Physical/mechanical control of vertebrates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Physical/mechanical control of vertebrates (vs no physical/mechanical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Destroying/removing vertebrates using physical force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Excluding/repelling vertebrates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Using a different method/tool for physical/mechanical control of vertebrates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 xml:space="preserve">Integrated control of invasive vertebrates, </w:t>
      </w:r>
      <w:proofErr w:type="spellStart"/>
      <w:r>
        <w:t>n.e.c</w:t>
      </w:r>
      <w:proofErr w:type="spellEnd"/>
      <w:r>
        <w:t>.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Integrated control of invasive invertebrates (vs no integrated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Integrated control of invasive invertebrates using a different method/tool/species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 xml:space="preserve">Integrated management, </w:t>
      </w:r>
      <w:proofErr w:type="spellStart"/>
      <w:r>
        <w:t>n.e.c</w:t>
      </w:r>
      <w:proofErr w:type="spellEnd"/>
      <w:r>
        <w:t>.</w:t>
      </w:r>
    </w:p>
    <w:p w:rsidR="00EE79ED" w:rsidRDefault="00EE79ED" w:rsidP="00EE79ED">
      <w:pPr>
        <w:numPr>
          <w:ilvl w:val="1"/>
          <w:numId w:val="1"/>
        </w:numPr>
        <w:spacing w:line="480" w:lineRule="auto"/>
      </w:pPr>
      <w:r>
        <w:t>Early detection and rapid response (</w:t>
      </w:r>
      <w:proofErr w:type="spellStart"/>
      <w:r>
        <w:t>EDRR</w:t>
      </w:r>
      <w:proofErr w:type="spellEnd"/>
      <w:r>
        <w:t xml:space="preserve">), </w:t>
      </w:r>
      <w:proofErr w:type="spellStart"/>
      <w:r>
        <w:t>n.e.c</w:t>
      </w:r>
      <w:proofErr w:type="spellEnd"/>
      <w:r>
        <w:t>.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Early detection and rapid response (</w:t>
      </w:r>
      <w:proofErr w:type="spellStart"/>
      <w:r>
        <w:t>EDRR</w:t>
      </w:r>
      <w:proofErr w:type="spellEnd"/>
      <w:r>
        <w:t>) (vs control)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Early detection and rapid response (</w:t>
      </w:r>
      <w:proofErr w:type="spellStart"/>
      <w:r>
        <w:t>EDRR</w:t>
      </w:r>
      <w:proofErr w:type="spellEnd"/>
      <w:r>
        <w:t>) using a different method/tool</w:t>
      </w:r>
    </w:p>
    <w:p w:rsidR="00EE79ED" w:rsidRDefault="00EE79ED" w:rsidP="00EE79ED">
      <w:pPr>
        <w:numPr>
          <w:ilvl w:val="1"/>
          <w:numId w:val="1"/>
        </w:numPr>
        <w:spacing w:line="480" w:lineRule="auto"/>
      </w:pPr>
      <w:r>
        <w:t xml:space="preserve">Invasive species management, </w:t>
      </w:r>
      <w:proofErr w:type="spellStart"/>
      <w:r>
        <w:t>n.e.c</w:t>
      </w:r>
      <w:proofErr w:type="spellEnd"/>
      <w:r>
        <w:t>.</w:t>
      </w:r>
    </w:p>
    <w:p w:rsidR="00EE79ED" w:rsidRDefault="00EE79ED" w:rsidP="00EE79ED">
      <w:pPr>
        <w:numPr>
          <w:ilvl w:val="0"/>
          <w:numId w:val="1"/>
        </w:numPr>
        <w:spacing w:line="480" w:lineRule="auto"/>
      </w:pPr>
      <w:r>
        <w:t>Habitat management</w:t>
      </w:r>
    </w:p>
    <w:p w:rsidR="00EE79ED" w:rsidRDefault="00EE79ED" w:rsidP="00EE79ED">
      <w:pPr>
        <w:numPr>
          <w:ilvl w:val="1"/>
          <w:numId w:val="1"/>
        </w:numPr>
        <w:spacing w:line="480" w:lineRule="auto"/>
      </w:pPr>
      <w:r>
        <w:t>Managing plant communities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Planting (e.g. reseeding with native species)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Planting (vs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Planting using a different method/tool/species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lastRenderedPageBreak/>
        <w:t>Burning</w:t>
      </w:r>
      <w:r>
        <w:tab/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Burning (vs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Burning using a different method/tool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Burning at a different time or with a different frequency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Grazing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Grazing (vs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Grazing using a different method/tool/species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Excluding grazers (e.g. using fencing)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Grazing at a different time or with a different frequency (e.g. seasonal grazing vs continuous grazing)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Using a different number of grazers (e.g. lower stocking rates)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Using a different species of grazer (e.g. traditional breeds)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Mowing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Mowing (vs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Mowing using a different method/tool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Mowing at a different time or with a different frequency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Mowing at a different height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Managing habitat features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Providing structures/features for wildlife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Providing structures/features for wildlife (vs control)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Providing perches (e.g. for birds)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Providing cavities (e.g. nest boxes)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Providing soil features for wildlife (e.g. beetle banks)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Providing water features for wildlife (e.g. ponds)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Providing structures/features for wildlife using a different method/tool/material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Retaining habitats in the surrounding area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lastRenderedPageBreak/>
        <w:t>Retaining artificial habitats (e.g. old buildings or walls)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Retaining artificial habitats (vs control)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Retaining artificial habitats using a different method/tool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Retaining semi-natural habitats (e.g. riparian areas)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Retaining semi-natural habitats (vs control)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Retaining semi-natural habitats using a different method/tool</w:t>
      </w:r>
    </w:p>
    <w:p w:rsidR="00EE79ED" w:rsidRDefault="00EE79ED" w:rsidP="00EE79ED">
      <w:pPr>
        <w:numPr>
          <w:ilvl w:val="1"/>
          <w:numId w:val="1"/>
        </w:numPr>
        <w:spacing w:line="480" w:lineRule="auto"/>
      </w:pPr>
      <w:r>
        <w:t xml:space="preserve">Restoring habitats, </w:t>
      </w:r>
      <w:proofErr w:type="spellStart"/>
      <w:r>
        <w:t>n.e.c</w:t>
      </w:r>
      <w:proofErr w:type="spellEnd"/>
      <w:r>
        <w:t>.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Restoring artificial habitats (e.g. old buildings or walls)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Restoring artificial habitats (vs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Restoring artificial habitats using a different method/tool/material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Restoring semi-natural habitats (e.g. riparian areas)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Restoring semi-natural habitats (vs control)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Restoring semi-natural habitats using a different method/tool/species</w:t>
      </w:r>
    </w:p>
    <w:p w:rsidR="00EE79ED" w:rsidRDefault="00EE79ED" w:rsidP="00EE79ED">
      <w:pPr>
        <w:numPr>
          <w:ilvl w:val="1"/>
          <w:numId w:val="1"/>
        </w:numPr>
        <w:spacing w:line="480" w:lineRule="auto"/>
      </w:pPr>
      <w:r>
        <w:t xml:space="preserve">Habitat management, </w:t>
      </w:r>
      <w:proofErr w:type="spellStart"/>
      <w:r>
        <w:t>n.e.c</w:t>
      </w:r>
      <w:proofErr w:type="spellEnd"/>
      <w:r>
        <w:t>.</w:t>
      </w:r>
    </w:p>
    <w:p w:rsidR="00EE79ED" w:rsidRDefault="00EE79ED" w:rsidP="00EE79ED">
      <w:pPr>
        <w:numPr>
          <w:ilvl w:val="0"/>
          <w:numId w:val="1"/>
        </w:numPr>
        <w:spacing w:line="480" w:lineRule="auto"/>
      </w:pPr>
      <w:r>
        <w:t>Species management (non-invasive species; e.g. natural enemies of invasive species)</w:t>
      </w:r>
    </w:p>
    <w:p w:rsidR="00EE79ED" w:rsidRDefault="00EE79ED" w:rsidP="00EE79ED">
      <w:pPr>
        <w:numPr>
          <w:ilvl w:val="1"/>
          <w:numId w:val="1"/>
        </w:numPr>
        <w:spacing w:line="480" w:lineRule="auto"/>
      </w:pPr>
      <w:r>
        <w:t>Providing resources for wildlife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Providing food for wildlife (also see "habitat management")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Providing food for wildlife (vs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Providing food for wildlife using a different method/tool/food</w:t>
      </w:r>
    </w:p>
    <w:p w:rsidR="00EE79ED" w:rsidRDefault="00EE79ED" w:rsidP="00EE79ED">
      <w:pPr>
        <w:numPr>
          <w:ilvl w:val="1"/>
          <w:numId w:val="1"/>
        </w:numPr>
        <w:spacing w:line="480" w:lineRule="auto"/>
      </w:pPr>
      <w:r>
        <w:t xml:space="preserve">Species management, </w:t>
      </w:r>
      <w:proofErr w:type="spellStart"/>
      <w:r>
        <w:t>n.e.c</w:t>
      </w:r>
      <w:proofErr w:type="spellEnd"/>
      <w:r>
        <w:t>.</w:t>
      </w:r>
    </w:p>
    <w:p w:rsidR="00EE79ED" w:rsidRDefault="00EE79ED" w:rsidP="00EE79ED">
      <w:pPr>
        <w:numPr>
          <w:ilvl w:val="0"/>
          <w:numId w:val="1"/>
        </w:numPr>
        <w:spacing w:line="480" w:lineRule="auto"/>
      </w:pPr>
      <w:r>
        <w:t>Soil, land, and water management</w:t>
      </w:r>
    </w:p>
    <w:p w:rsidR="00EE79ED" w:rsidRDefault="00EE79ED" w:rsidP="00EE79ED">
      <w:pPr>
        <w:numPr>
          <w:ilvl w:val="1"/>
          <w:numId w:val="1"/>
        </w:numPr>
        <w:spacing w:line="480" w:lineRule="auto"/>
      </w:pPr>
      <w:r>
        <w:t>Preparing the land for planting or building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Clearing the land (e.g. using bulldozers to scrape away the vegetation)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Clearing the land (vs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Clearing the land using a different method/tool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Landscaping (e.g. making terraces or digging drainage ditches)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Landscaping (vs control)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lastRenderedPageBreak/>
        <w:t>Landscaping using a different method/tool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proofErr w:type="spellStart"/>
      <w:r>
        <w:t>Plowing</w:t>
      </w:r>
      <w:proofErr w:type="spellEnd"/>
    </w:p>
    <w:p w:rsidR="00EE79ED" w:rsidRDefault="00EE79ED" w:rsidP="00EE79ED">
      <w:pPr>
        <w:numPr>
          <w:ilvl w:val="3"/>
          <w:numId w:val="1"/>
        </w:numPr>
        <w:spacing w:line="480" w:lineRule="auto"/>
      </w:pPr>
      <w:proofErr w:type="spellStart"/>
      <w:r>
        <w:t>Plowing</w:t>
      </w:r>
      <w:proofErr w:type="spellEnd"/>
      <w:r>
        <w:t xml:space="preserve"> (vs control; i.e. vs no tillage)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proofErr w:type="spellStart"/>
      <w:r>
        <w:t>Plowing</w:t>
      </w:r>
      <w:proofErr w:type="spellEnd"/>
      <w:r>
        <w:t xml:space="preserve"> using a different method/tool</w:t>
      </w:r>
    </w:p>
    <w:p w:rsidR="00EE79ED" w:rsidRDefault="00EE79ED" w:rsidP="00EE79ED">
      <w:pPr>
        <w:numPr>
          <w:ilvl w:val="2"/>
          <w:numId w:val="1"/>
        </w:numPr>
        <w:spacing w:line="480" w:lineRule="auto"/>
      </w:pPr>
      <w:r>
        <w:t>Fertilizing and irrigating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Fertilizing/amending the soil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Fertilizing/amending the soil (vs control)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Fertilizing/amending the soil using a different method/tool/material</w:t>
      </w:r>
    </w:p>
    <w:p w:rsidR="00EE79ED" w:rsidRDefault="00EE79ED" w:rsidP="00EE79ED">
      <w:pPr>
        <w:numPr>
          <w:ilvl w:val="3"/>
          <w:numId w:val="1"/>
        </w:numPr>
        <w:spacing w:line="480" w:lineRule="auto"/>
      </w:pPr>
      <w:r>
        <w:t>Irrigating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Irrigating (vs control)</w:t>
      </w:r>
    </w:p>
    <w:p w:rsidR="00EE79ED" w:rsidRDefault="00EE79ED" w:rsidP="00EE79ED">
      <w:pPr>
        <w:numPr>
          <w:ilvl w:val="4"/>
          <w:numId w:val="1"/>
        </w:numPr>
        <w:spacing w:line="480" w:lineRule="auto"/>
      </w:pPr>
      <w:r>
        <w:t>Irrigating using a different method/tool/source of water</w:t>
      </w:r>
    </w:p>
    <w:p w:rsidR="00EE79ED" w:rsidRDefault="00EE79ED" w:rsidP="00EE79ED">
      <w:pPr>
        <w:numPr>
          <w:ilvl w:val="1"/>
          <w:numId w:val="1"/>
        </w:numPr>
        <w:spacing w:line="480" w:lineRule="auto"/>
      </w:pPr>
      <w:r>
        <w:t xml:space="preserve">Soil, land, and water management, </w:t>
      </w:r>
      <w:proofErr w:type="spellStart"/>
      <w:r>
        <w:t>n.e.c</w:t>
      </w:r>
      <w:proofErr w:type="spellEnd"/>
      <w:r>
        <w:t>.</w:t>
      </w:r>
    </w:p>
    <w:p w:rsidR="003E70CF" w:rsidRDefault="008137F0"/>
    <w:sectPr w:rsidR="003E70CF" w:rsidSect="008137F0">
      <w:pgSz w:w="11909" w:h="16834"/>
      <w:pgMar w:top="1440" w:right="1440" w:bottom="1440" w:left="1440" w:header="720" w:footer="720" w:gutter="0"/>
      <w:cols w:space="720" w:equalWidth="0">
        <w:col w:w="936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794"/>
    <w:multiLevelType w:val="multilevel"/>
    <w:tmpl w:val="75B63CA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79ED"/>
    <w:rsid w:val="001226DA"/>
    <w:rsid w:val="00464241"/>
    <w:rsid w:val="008137F0"/>
    <w:rsid w:val="00AB5C54"/>
    <w:rsid w:val="00AD6D30"/>
    <w:rsid w:val="00C10700"/>
    <w:rsid w:val="00E74B2A"/>
    <w:rsid w:val="00EE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79ED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rsid w:val="00EE79E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9ED"/>
    <w:rPr>
      <w:rFonts w:ascii="Arial" w:eastAsia="Arial" w:hAnsi="Arial" w:cs="Arial"/>
      <w:sz w:val="40"/>
      <w:szCs w:val="4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ED"/>
    <w:rPr>
      <w:rFonts w:ascii="Segoe UI" w:eastAsia="Arial" w:hAnsi="Segoe UI" w:cs="Segoe UI"/>
      <w:sz w:val="18"/>
      <w:szCs w:val="18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EE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Martin</dc:creator>
  <cp:keywords/>
  <dc:description/>
  <cp:lastModifiedBy>0014777</cp:lastModifiedBy>
  <cp:revision>3</cp:revision>
  <dcterms:created xsi:type="dcterms:W3CDTF">2019-10-28T15:46:00Z</dcterms:created>
  <dcterms:modified xsi:type="dcterms:W3CDTF">2020-01-07T15:32:00Z</dcterms:modified>
</cp:coreProperties>
</file>