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94E" w:rsidRPr="00921292" w:rsidRDefault="00D408E9" w:rsidP="00A1294E">
      <w:pPr>
        <w:pStyle w:val="Bibliography"/>
        <w:ind w:left="0" w:firstLine="0"/>
      </w:pPr>
      <w:r w:rsidRPr="00921292">
        <w:rPr>
          <w:b/>
        </w:rPr>
        <w:t>Additional file 1</w:t>
      </w:r>
      <w:r w:rsidR="00A1294E" w:rsidRPr="00921292">
        <w:rPr>
          <w:b/>
        </w:rPr>
        <w:t>: BCI survey sent out to participants</w:t>
      </w:r>
    </w:p>
    <w:p w:rsidR="00A1294E" w:rsidRPr="00C87F79" w:rsidRDefault="00A1294E" w:rsidP="00A1294E"/>
    <w:p w:rsidR="00A1294E" w:rsidRPr="00C87F79" w:rsidRDefault="00A1294E" w:rsidP="00A1294E">
      <w:pPr>
        <w:rPr>
          <w:b/>
          <w:u w:val="single"/>
        </w:rPr>
      </w:pPr>
      <w:r w:rsidRPr="00C87F79">
        <w:rPr>
          <w:b/>
          <w:u w:val="single"/>
        </w:rPr>
        <w:t>Part 1: Demographics</w:t>
      </w:r>
    </w:p>
    <w:p w:rsidR="00A1294E" w:rsidRPr="00C87F79" w:rsidRDefault="00A1294E" w:rsidP="00A1294E"/>
    <w:p w:rsidR="00A1294E" w:rsidRPr="00C87F79" w:rsidRDefault="00A1294E" w:rsidP="00A1294E">
      <w:pPr>
        <w:rPr>
          <w:color w:val="000000"/>
        </w:rPr>
      </w:pPr>
      <w:r w:rsidRPr="00C87F79">
        <w:rPr>
          <w:color w:val="000000"/>
        </w:rPr>
        <w:t xml:space="preserve">Which of the following specialties are you currently licensed in and practicing in Canada? </w:t>
      </w:r>
    </w:p>
    <w:p w:rsidR="00A1294E" w:rsidRPr="00C87F79" w:rsidRDefault="00A1294E" w:rsidP="00A1294E">
      <w:pPr>
        <w:rPr>
          <w:color w:val="000000"/>
        </w:rPr>
      </w:pPr>
      <w:r w:rsidRPr="00C87F79">
        <w:rPr>
          <w:b/>
          <w:color w:val="000000"/>
        </w:rPr>
        <w:t>(dropdown,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3756"/>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Pediatrics</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Pediatric Neurology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Neurology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Physical Medicine and Rehabilitation</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Developmental Pediatrics</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Not currently practicing in Canada</w:t>
            </w:r>
          </w:p>
        </w:tc>
      </w:tr>
    </w:tbl>
    <w:p w:rsidR="00A1294E" w:rsidRPr="00C87F79" w:rsidRDefault="00A1294E" w:rsidP="00A1294E">
      <w:pPr>
        <w:rPr>
          <w:color w:val="000000"/>
        </w:rPr>
      </w:pPr>
    </w:p>
    <w:p w:rsidR="00A1294E" w:rsidRPr="00C87F79" w:rsidRDefault="00A1294E" w:rsidP="00A1294E">
      <w:pPr>
        <w:rPr>
          <w:b/>
          <w:color w:val="000000"/>
        </w:rPr>
      </w:pPr>
      <w:r w:rsidRPr="00C87F79">
        <w:rPr>
          <w:b/>
          <w:color w:val="000000"/>
        </w:rPr>
        <w:t xml:space="preserve">(Survey ends if participant selects </w:t>
      </w:r>
      <w:r w:rsidR="000D1326">
        <w:rPr>
          <w:b/>
          <w:color w:val="000000"/>
        </w:rPr>
        <w:t>“Not currently practicing in Canada”</w:t>
      </w:r>
      <w:r w:rsidRPr="00C87F79">
        <w:rPr>
          <w:b/>
          <w:color w:val="000000"/>
        </w:rPr>
        <w:t>)</w:t>
      </w:r>
    </w:p>
    <w:p w:rsidR="00A1294E" w:rsidRPr="00C87F79" w:rsidRDefault="00A1294E" w:rsidP="00A1294E"/>
    <w:p w:rsidR="00A1294E" w:rsidRPr="00C87F79" w:rsidRDefault="00A1294E" w:rsidP="00A1294E">
      <w:pPr>
        <w:rPr>
          <w:color w:val="000000"/>
        </w:rPr>
      </w:pPr>
      <w:r w:rsidRPr="00C87F79">
        <w:rPr>
          <w:b/>
          <w:color w:val="000000"/>
        </w:rPr>
        <w:t>If participant selected “Neurology”:</w:t>
      </w:r>
      <w:r w:rsidRPr="00C87F79">
        <w:rPr>
          <w:color w:val="000000"/>
        </w:rPr>
        <w:t xml:space="preserve"> Please select the area(s) in which you subspecialize: (Please check all that apply.)</w:t>
      </w:r>
    </w:p>
    <w:p w:rsidR="00A1294E" w:rsidRPr="00C87F79" w:rsidRDefault="00A1294E" w:rsidP="00A1294E">
      <w:pPr>
        <w:rPr>
          <w:b/>
        </w:rPr>
      </w:pPr>
      <w:r w:rsidRPr="00C87F79">
        <w:rPr>
          <w:b/>
        </w:rPr>
        <w:t>(checkbox,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4576"/>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Alzheimer's disease</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Amyotrophic lateral sclerosis (ALS)</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Acquired Brain Injury/Traumatic Brain Injury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Behavioural neurology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Brain tumour</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Cerebral Palsy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Critical care</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Epilepsy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Headache/Migraine</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Movement disorders</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Multiple sclerosis</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Neuro-ophthalmology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Neuromuscular disorders</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Neuro-oncology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Pain/Palliative</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Sleep disorders</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lastRenderedPageBreak/>
              <w:t>Spinal cord injury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Stroke</w:t>
            </w:r>
          </w:p>
        </w:tc>
      </w:tr>
    </w:tbl>
    <w:p w:rsidR="00A1294E" w:rsidRPr="00C87F79" w:rsidRDefault="00A1294E" w:rsidP="00A1294E"/>
    <w:p w:rsidR="00A1294E" w:rsidRPr="00C87F79" w:rsidRDefault="00A1294E" w:rsidP="00A1294E">
      <w:pPr>
        <w:rPr>
          <w:color w:val="000000"/>
        </w:rPr>
      </w:pPr>
      <w:r w:rsidRPr="00C87F79">
        <w:rPr>
          <w:b/>
          <w:color w:val="000000"/>
        </w:rPr>
        <w:t>If participant selected “Pediatric Neurology”:</w:t>
      </w:r>
      <w:r w:rsidRPr="00C87F79">
        <w:rPr>
          <w:color w:val="000000"/>
        </w:rPr>
        <w:t xml:space="preserve"> Please select the area(s) in which you subspecialize: (Please check all that apply.)</w:t>
      </w:r>
    </w:p>
    <w:p w:rsidR="00A1294E" w:rsidRPr="00C87F79" w:rsidRDefault="00A1294E" w:rsidP="00A1294E">
      <w:pPr>
        <w:rPr>
          <w:b/>
          <w:color w:val="000000"/>
        </w:rPr>
      </w:pPr>
      <w:r w:rsidRPr="00C87F79">
        <w:rPr>
          <w:b/>
          <w:color w:val="000000"/>
        </w:rPr>
        <w:t>(checkbox,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4576"/>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Acquired Brain Injury/Traumatic Brain Injury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Behavioural neurology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Brain tumour</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Cerebral palsy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Critical care/Emergency neurology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Epilepsy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Headache/Migraine</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Movement disorders</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Multiple sclerosis</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Neuro-ophthalmology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Neuromuscular disorders</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Neuro-oncology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Pain/Palliative</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Sleep disorders</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Spinal cord injury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Stroke and perinatal stroke</w:t>
            </w:r>
          </w:p>
        </w:tc>
      </w:tr>
    </w:tbl>
    <w:p w:rsidR="00A1294E" w:rsidRPr="00C87F79" w:rsidRDefault="00A1294E" w:rsidP="00A1294E"/>
    <w:p w:rsidR="00A1294E" w:rsidRPr="00C87F79" w:rsidRDefault="00A1294E" w:rsidP="00A1294E">
      <w:pPr>
        <w:rPr>
          <w:color w:val="000000"/>
        </w:rPr>
      </w:pPr>
      <w:r w:rsidRPr="00C87F79">
        <w:rPr>
          <w:b/>
          <w:color w:val="000000"/>
        </w:rPr>
        <w:t>If participant selected “</w:t>
      </w:r>
      <w:r w:rsidRPr="00C87F79">
        <w:rPr>
          <w:b/>
        </w:rPr>
        <w:t>Physical Medicine and Rehabilitation</w:t>
      </w:r>
      <w:r w:rsidRPr="00C87F79">
        <w:rPr>
          <w:b/>
          <w:color w:val="000000"/>
        </w:rPr>
        <w:t>”:</w:t>
      </w:r>
      <w:r w:rsidRPr="00C87F79">
        <w:rPr>
          <w:color w:val="000000"/>
        </w:rPr>
        <w:t xml:space="preserve"> Please select the area(s) in which you subspecialize: (Please check all that apply.)</w:t>
      </w:r>
    </w:p>
    <w:p w:rsidR="00A1294E" w:rsidRPr="00C87F79" w:rsidRDefault="00A1294E" w:rsidP="00A1294E">
      <w:pPr>
        <w:rPr>
          <w:b/>
          <w:color w:val="000000"/>
        </w:rPr>
      </w:pPr>
      <w:r w:rsidRPr="00C87F79">
        <w:rPr>
          <w:b/>
          <w:color w:val="000000"/>
        </w:rPr>
        <w:t>(checkbox,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4469"/>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Acquired brain injury/Traumatic brain injury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Electrodiagnostic medicine</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Geriatric rehabilitation</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Musculoskeletal medicine</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Neuromuscular disorders</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Paediatric rehabilitation</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Pain management</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Prosthetics and orthotics</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lastRenderedPageBreak/>
              <w:t>Pulmonary, cardiac and cancer rehabilitation</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Rheumatology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Spasticity Management</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Spinal cord injury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Stroke</w:t>
            </w:r>
          </w:p>
        </w:tc>
      </w:tr>
    </w:tbl>
    <w:p w:rsidR="00A1294E" w:rsidRPr="00C87F79" w:rsidRDefault="00A1294E" w:rsidP="00A1294E">
      <w:pPr>
        <w:rPr>
          <w:color w:val="000000"/>
        </w:rPr>
      </w:pPr>
    </w:p>
    <w:p w:rsidR="00A1294E" w:rsidRPr="00C87F79" w:rsidRDefault="00A1294E" w:rsidP="00A1294E">
      <w:pPr>
        <w:rPr>
          <w:color w:val="000000"/>
        </w:rPr>
      </w:pPr>
    </w:p>
    <w:p w:rsidR="00A1294E" w:rsidRPr="00C87F79" w:rsidRDefault="00A1294E" w:rsidP="00A1294E">
      <w:pPr>
        <w:rPr>
          <w:color w:val="000000"/>
        </w:rPr>
      </w:pPr>
      <w:r w:rsidRPr="00C87F79">
        <w:rPr>
          <w:color w:val="000000"/>
        </w:rPr>
        <w:t>Which of the following best describes your current position?</w:t>
      </w:r>
    </w:p>
    <w:p w:rsidR="00A1294E" w:rsidRPr="00C87F79" w:rsidRDefault="00A1294E" w:rsidP="00A1294E">
      <w:pPr>
        <w:rPr>
          <w:b/>
          <w:color w:val="000000"/>
        </w:rPr>
      </w:pPr>
      <w:r w:rsidRPr="00C87F79">
        <w:rPr>
          <w:b/>
          <w:color w:val="000000"/>
        </w:rPr>
        <w:t>(dropdown,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8655"/>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Academic clinical researcher (Clinician scientist, majority of time in research)</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Academic clinician - research (Majority of time mixes clinical and research)</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Academic clinician - education (Majority of time mixes clinical and education)</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Academic clinician - administration (Majority of time mixes clinical and administration)</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Academic clinician (Almost entirely clinical work in an academic setting)</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Community clinician (Almost entirely clinical work in a non-academic setting)</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Academic researcher (All research with no patient contact)</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Other</w:t>
            </w:r>
          </w:p>
        </w:tc>
      </w:tr>
    </w:tbl>
    <w:p w:rsidR="00A1294E" w:rsidRPr="00C87F79" w:rsidRDefault="00A1294E" w:rsidP="00A1294E"/>
    <w:p w:rsidR="00A1294E" w:rsidRPr="00C87F79" w:rsidRDefault="00A1294E" w:rsidP="00A1294E">
      <w:pPr>
        <w:rPr>
          <w:color w:val="000000"/>
        </w:rPr>
      </w:pPr>
      <w:r w:rsidRPr="00C87F79">
        <w:rPr>
          <w:color w:val="000000"/>
        </w:rPr>
        <w:t>Years in practice:</w:t>
      </w:r>
    </w:p>
    <w:p w:rsidR="00A1294E" w:rsidRPr="00C87F79" w:rsidRDefault="00A1294E" w:rsidP="00A1294E">
      <w:pPr>
        <w:rPr>
          <w:b/>
          <w:color w:val="000000"/>
        </w:rPr>
      </w:pPr>
      <w:r w:rsidRPr="00C87F79">
        <w:rPr>
          <w:b/>
          <w:color w:val="000000"/>
        </w:rPr>
        <w:t>(dropdown,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710"/>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0-5</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6-10</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11-15</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16-20</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&gt;20</w:t>
            </w:r>
          </w:p>
        </w:tc>
      </w:tr>
    </w:tbl>
    <w:p w:rsidR="00A1294E" w:rsidRPr="00C87F79" w:rsidRDefault="00A1294E" w:rsidP="00A1294E"/>
    <w:p w:rsidR="00A1294E" w:rsidRPr="00C87F79" w:rsidRDefault="00A1294E" w:rsidP="00A1294E">
      <w:r w:rsidRPr="00C87F79">
        <w:t>Age</w:t>
      </w:r>
    </w:p>
    <w:p w:rsidR="00A1294E" w:rsidRPr="00C87F79" w:rsidRDefault="00A1294E" w:rsidP="00A1294E">
      <w:pPr>
        <w:rPr>
          <w:b/>
        </w:rPr>
      </w:pPr>
      <w:r w:rsidRPr="00C87F79">
        <w:rPr>
          <w:b/>
        </w:rPr>
        <w:t>(dropdown,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710"/>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20-30</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31-40</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41-50</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51-60</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61-70</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&gt;70</w:t>
            </w:r>
          </w:p>
        </w:tc>
      </w:tr>
    </w:tbl>
    <w:p w:rsidR="00A1294E" w:rsidRPr="00C87F79" w:rsidRDefault="00A1294E" w:rsidP="00A1294E"/>
    <w:p w:rsidR="00A1294E" w:rsidRPr="00C87F79" w:rsidRDefault="00A1294E" w:rsidP="00A1294E">
      <w:r w:rsidRPr="00C87F79">
        <w:lastRenderedPageBreak/>
        <w:t>Gender:</w:t>
      </w:r>
    </w:p>
    <w:p w:rsidR="00A1294E" w:rsidRPr="00C87F79" w:rsidRDefault="00A1294E" w:rsidP="00A1294E">
      <w:pPr>
        <w:rPr>
          <w:b/>
          <w:color w:val="000000"/>
        </w:rPr>
      </w:pPr>
      <w:r w:rsidRPr="00C87F79">
        <w:rPr>
          <w:b/>
          <w:color w:val="000000"/>
        </w:rPr>
        <w:t>(radio,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857"/>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Male</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Female</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Other</w:t>
            </w:r>
          </w:p>
        </w:tc>
      </w:tr>
    </w:tbl>
    <w:p w:rsidR="00A1294E" w:rsidRPr="00C87F79" w:rsidRDefault="00A1294E" w:rsidP="00A1294E"/>
    <w:p w:rsidR="00A1294E" w:rsidRPr="00C87F79" w:rsidRDefault="00A1294E" w:rsidP="00A1294E">
      <w:pPr>
        <w:rPr>
          <w:color w:val="000000"/>
        </w:rPr>
      </w:pPr>
      <w:r w:rsidRPr="00C87F79">
        <w:rPr>
          <w:color w:val="000000"/>
        </w:rPr>
        <w:t>Please indicate the province in which you practice:</w:t>
      </w:r>
    </w:p>
    <w:p w:rsidR="00A1294E" w:rsidRPr="00C87F79" w:rsidRDefault="00A1294E" w:rsidP="00A1294E">
      <w:pPr>
        <w:rPr>
          <w:b/>
          <w:color w:val="000000"/>
        </w:rPr>
      </w:pPr>
      <w:r w:rsidRPr="00C87F79">
        <w:rPr>
          <w:b/>
          <w:color w:val="000000"/>
        </w:rPr>
        <w:t>(dropdown,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2923"/>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Alberta</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British Columbia</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Manitoba</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New Brunswick</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Newfoundland and Labrador</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Northwest Territories</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Nova Scotia</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Nunavut</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Ontario</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Prince Edward Island</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Quebec</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Saskatchewan</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Yukon</w:t>
            </w:r>
          </w:p>
        </w:tc>
      </w:tr>
    </w:tbl>
    <w:p w:rsidR="00A1294E" w:rsidRPr="00C87F79" w:rsidRDefault="00A1294E" w:rsidP="00A1294E"/>
    <w:p w:rsidR="00A1294E" w:rsidRPr="00C87F79" w:rsidRDefault="00A1294E" w:rsidP="00A1294E"/>
    <w:p w:rsidR="00A1294E" w:rsidRPr="00C87F79" w:rsidRDefault="00A1294E" w:rsidP="00A1294E">
      <w:pPr>
        <w:rPr>
          <w:color w:val="000000"/>
        </w:rPr>
      </w:pPr>
      <w:r w:rsidRPr="00C87F79">
        <w:rPr>
          <w:b/>
          <w:color w:val="000000"/>
        </w:rPr>
        <w:t xml:space="preserve">If participant selected “Alberta”: </w:t>
      </w:r>
      <w:r w:rsidRPr="00C87F79">
        <w:rPr>
          <w:color w:val="000000"/>
        </w:rPr>
        <w:t>Please indicate the city in Alberta in which you practice or select other:</w:t>
      </w:r>
    </w:p>
    <w:p w:rsidR="00A1294E" w:rsidRPr="00C87F79" w:rsidRDefault="00A1294E" w:rsidP="00A1294E">
      <w:pPr>
        <w:rPr>
          <w:b/>
          <w:color w:val="000000"/>
        </w:rPr>
      </w:pPr>
      <w:r w:rsidRPr="00C87F79">
        <w:rPr>
          <w:b/>
          <w:color w:val="000000"/>
        </w:rPr>
        <w:t>(dropdown,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1150"/>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Calgary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Edmonton</w:t>
            </w:r>
          </w:p>
        </w:tc>
      </w:tr>
      <w:tr w:rsidR="00A1294E" w:rsidRPr="00C87F79" w:rsidTr="005A0202">
        <w:tc>
          <w:tcPr>
            <w:tcW w:w="0" w:type="auto"/>
            <w:tcBorders>
              <w:top w:val="single" w:sz="6" w:space="0" w:color="000000"/>
              <w:left w:val="single" w:sz="6" w:space="0" w:color="000000"/>
              <w:bottom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Other</w:t>
            </w:r>
          </w:p>
        </w:tc>
      </w:tr>
    </w:tbl>
    <w:p w:rsidR="00A1294E" w:rsidRPr="00C87F79" w:rsidRDefault="00A1294E" w:rsidP="00A1294E">
      <w:pPr>
        <w:rPr>
          <w:color w:val="000000"/>
        </w:rPr>
      </w:pPr>
    </w:p>
    <w:p w:rsidR="00A1294E" w:rsidRPr="00C87F79" w:rsidRDefault="00A1294E" w:rsidP="00A1294E">
      <w:pPr>
        <w:rPr>
          <w:b/>
          <w:color w:val="000000"/>
        </w:rPr>
      </w:pPr>
      <w:r w:rsidRPr="00C87F79">
        <w:rPr>
          <w:b/>
          <w:color w:val="000000"/>
        </w:rPr>
        <w:t xml:space="preserve">If participant selected “British Columbia”: </w:t>
      </w:r>
      <w:r w:rsidRPr="00C87F79">
        <w:rPr>
          <w:color w:val="000000"/>
        </w:rPr>
        <w:t>Please indicate the city in British Columbia in which you practice or select othe</w:t>
      </w:r>
      <w:r w:rsidRPr="00C87F79">
        <w:rPr>
          <w:b/>
          <w:color w:val="000000"/>
        </w:rPr>
        <w:t xml:space="preserve">r: </w:t>
      </w:r>
    </w:p>
    <w:p w:rsidR="00A1294E" w:rsidRPr="00C87F79" w:rsidRDefault="00A1294E" w:rsidP="00A1294E">
      <w:pPr>
        <w:rPr>
          <w:b/>
          <w:color w:val="000000"/>
        </w:rPr>
      </w:pPr>
      <w:r w:rsidRPr="00C87F79">
        <w:rPr>
          <w:b/>
          <w:color w:val="000000"/>
        </w:rPr>
        <w:t>(dropdown,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3077"/>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Abbotsford</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Burnaby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lastRenderedPageBreak/>
              <w:t>Coquitlam</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Delta</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Kelowna</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Langley, District Municipality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Richmond</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Saanich</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Surrey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Vancouver</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Other</w:t>
            </w:r>
          </w:p>
        </w:tc>
      </w:tr>
    </w:tbl>
    <w:p w:rsidR="00A1294E" w:rsidRPr="00C87F79" w:rsidRDefault="00A1294E" w:rsidP="00A1294E">
      <w:pPr>
        <w:rPr>
          <w:color w:val="000000"/>
        </w:rPr>
      </w:pPr>
    </w:p>
    <w:p w:rsidR="00A1294E" w:rsidRPr="00C87F79" w:rsidRDefault="00A1294E" w:rsidP="00A1294E">
      <w:pPr>
        <w:rPr>
          <w:color w:val="000000"/>
        </w:rPr>
      </w:pPr>
      <w:r w:rsidRPr="00C87F79">
        <w:rPr>
          <w:b/>
          <w:color w:val="000000"/>
        </w:rPr>
        <w:t xml:space="preserve">If participant selected “Manitoba”: </w:t>
      </w:r>
      <w:r w:rsidRPr="00C87F79">
        <w:rPr>
          <w:color w:val="000000"/>
        </w:rPr>
        <w:t>Please indicate the city in Manitoba in which you practice or select other:</w:t>
      </w:r>
    </w:p>
    <w:p w:rsidR="00A1294E" w:rsidRPr="00C87F79" w:rsidRDefault="00A1294E" w:rsidP="00A1294E">
      <w:pPr>
        <w:rPr>
          <w:b/>
          <w:color w:val="000000"/>
        </w:rPr>
      </w:pPr>
      <w:r w:rsidRPr="00C87F79">
        <w:rPr>
          <w:b/>
          <w:color w:val="000000"/>
        </w:rPr>
        <w:t>(dropdown,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1097"/>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Winnipeg</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Other</w:t>
            </w:r>
          </w:p>
        </w:tc>
      </w:tr>
    </w:tbl>
    <w:p w:rsidR="00A1294E" w:rsidRPr="00C87F79" w:rsidRDefault="00A1294E" w:rsidP="00A1294E">
      <w:pPr>
        <w:rPr>
          <w:color w:val="000000"/>
        </w:rPr>
      </w:pPr>
    </w:p>
    <w:p w:rsidR="00A1294E" w:rsidRPr="00C87F79" w:rsidRDefault="00A1294E" w:rsidP="00A1294E">
      <w:pPr>
        <w:rPr>
          <w:color w:val="000000"/>
        </w:rPr>
      </w:pPr>
      <w:r w:rsidRPr="00C87F79">
        <w:rPr>
          <w:b/>
          <w:color w:val="000000"/>
        </w:rPr>
        <w:t xml:space="preserve">If participant selected “New Brunswick”: </w:t>
      </w:r>
      <w:r w:rsidRPr="00C87F79">
        <w:rPr>
          <w:color w:val="000000"/>
        </w:rPr>
        <w:t>Please indicate the city in New Brunswick in which you practice or select other:</w:t>
      </w:r>
    </w:p>
    <w:p w:rsidR="00A1294E" w:rsidRPr="00C87F79" w:rsidRDefault="00A1294E" w:rsidP="00A1294E">
      <w:pPr>
        <w:rPr>
          <w:b/>
          <w:color w:val="000000"/>
        </w:rPr>
      </w:pPr>
      <w:r w:rsidRPr="00C87F79">
        <w:rPr>
          <w:b/>
          <w:color w:val="000000"/>
        </w:rPr>
        <w:t>(dropdown,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1061"/>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tcPr>
          <w:p w:rsidR="00A1294E" w:rsidRPr="00C87F79" w:rsidRDefault="00A1294E" w:rsidP="005A0202">
            <w:r w:rsidRPr="00C87F79">
              <w:t>Moncton</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St. John's</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Other</w:t>
            </w:r>
          </w:p>
        </w:tc>
      </w:tr>
    </w:tbl>
    <w:p w:rsidR="00A1294E" w:rsidRPr="00C87F79" w:rsidRDefault="00A1294E" w:rsidP="00A1294E">
      <w:pPr>
        <w:rPr>
          <w:color w:val="000000"/>
        </w:rPr>
      </w:pPr>
    </w:p>
    <w:p w:rsidR="00A1294E" w:rsidRPr="00C87F79" w:rsidRDefault="00A1294E" w:rsidP="00A1294E">
      <w:pPr>
        <w:rPr>
          <w:color w:val="000000"/>
        </w:rPr>
      </w:pPr>
      <w:r w:rsidRPr="00C87F79">
        <w:rPr>
          <w:b/>
          <w:color w:val="000000"/>
        </w:rPr>
        <w:t xml:space="preserve">If participant selected “Newfoundland and Labrador”: </w:t>
      </w:r>
      <w:r w:rsidRPr="00C87F79">
        <w:rPr>
          <w:color w:val="000000"/>
        </w:rPr>
        <w:t>Please indicate the city in Newfoundland and Labrador in which you practice or select other:</w:t>
      </w:r>
    </w:p>
    <w:p w:rsidR="00A1294E" w:rsidRPr="00C87F79" w:rsidRDefault="00A1294E" w:rsidP="00A1294E">
      <w:pPr>
        <w:rPr>
          <w:b/>
          <w:color w:val="000000"/>
        </w:rPr>
      </w:pPr>
      <w:r w:rsidRPr="00C87F79">
        <w:rPr>
          <w:b/>
          <w:color w:val="000000"/>
        </w:rPr>
        <w:t>(dropdown,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1061"/>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St. John's</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Other</w:t>
            </w:r>
          </w:p>
        </w:tc>
      </w:tr>
    </w:tbl>
    <w:p w:rsidR="00A1294E" w:rsidRPr="00C87F79" w:rsidRDefault="00A1294E" w:rsidP="00A1294E">
      <w:pPr>
        <w:rPr>
          <w:color w:val="000000"/>
        </w:rPr>
      </w:pPr>
    </w:p>
    <w:p w:rsidR="00A1294E" w:rsidRPr="00C87F79" w:rsidRDefault="00A1294E" w:rsidP="00A1294E">
      <w:pPr>
        <w:rPr>
          <w:color w:val="000000"/>
        </w:rPr>
      </w:pPr>
      <w:r w:rsidRPr="00C87F79">
        <w:rPr>
          <w:b/>
          <w:color w:val="000000"/>
        </w:rPr>
        <w:t xml:space="preserve">If participant selected “Northwest Territories”: </w:t>
      </w:r>
      <w:r w:rsidRPr="00C87F79">
        <w:rPr>
          <w:color w:val="000000"/>
        </w:rPr>
        <w:t>Please indicate the city in Northwest Territories in which you practice or select other:</w:t>
      </w:r>
    </w:p>
    <w:p w:rsidR="00A1294E" w:rsidRPr="00C87F79" w:rsidRDefault="00A1294E" w:rsidP="00A1294E">
      <w:pPr>
        <w:rPr>
          <w:b/>
          <w:color w:val="000000"/>
        </w:rPr>
      </w:pPr>
      <w:r w:rsidRPr="00C87F79">
        <w:rPr>
          <w:b/>
          <w:color w:val="000000"/>
        </w:rPr>
        <w:t>(dropdown,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1350"/>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Yellowknife</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Other</w:t>
            </w:r>
          </w:p>
        </w:tc>
      </w:tr>
    </w:tbl>
    <w:p w:rsidR="00A1294E" w:rsidRPr="00C87F79" w:rsidRDefault="00A1294E" w:rsidP="00A1294E">
      <w:pPr>
        <w:rPr>
          <w:color w:val="000000"/>
        </w:rPr>
      </w:pPr>
    </w:p>
    <w:p w:rsidR="00A1294E" w:rsidRPr="00C87F79" w:rsidRDefault="00A1294E" w:rsidP="00A1294E">
      <w:pPr>
        <w:rPr>
          <w:color w:val="000000"/>
        </w:rPr>
      </w:pPr>
    </w:p>
    <w:p w:rsidR="00A1294E" w:rsidRPr="00C87F79" w:rsidRDefault="00A1294E" w:rsidP="00A1294E">
      <w:pPr>
        <w:rPr>
          <w:color w:val="000000"/>
        </w:rPr>
      </w:pPr>
      <w:r w:rsidRPr="00C87F79">
        <w:rPr>
          <w:b/>
          <w:color w:val="000000"/>
        </w:rPr>
        <w:lastRenderedPageBreak/>
        <w:t xml:space="preserve">If participant selected “Nova Scotia”: </w:t>
      </w:r>
      <w:r w:rsidRPr="00C87F79">
        <w:rPr>
          <w:color w:val="000000"/>
        </w:rPr>
        <w:t>Please indicate the city in Nova Scotia in which you practice or select other:</w:t>
      </w:r>
    </w:p>
    <w:p w:rsidR="00A1294E" w:rsidRPr="00C87F79" w:rsidRDefault="00A1294E" w:rsidP="00A1294E">
      <w:pPr>
        <w:rPr>
          <w:b/>
          <w:color w:val="000000"/>
        </w:rPr>
      </w:pPr>
      <w:r w:rsidRPr="00C87F79">
        <w:rPr>
          <w:b/>
          <w:color w:val="000000"/>
        </w:rPr>
        <w:t>(dropdown,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870"/>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Halifax</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Other</w:t>
            </w:r>
          </w:p>
        </w:tc>
      </w:tr>
    </w:tbl>
    <w:p w:rsidR="00A1294E" w:rsidRPr="00C87F79" w:rsidRDefault="00A1294E" w:rsidP="00A1294E">
      <w:pPr>
        <w:rPr>
          <w:b/>
          <w:color w:val="000000"/>
        </w:rPr>
      </w:pPr>
    </w:p>
    <w:p w:rsidR="00A1294E" w:rsidRPr="00C87F79" w:rsidRDefault="00A1294E" w:rsidP="00A1294E">
      <w:pPr>
        <w:rPr>
          <w:color w:val="000000"/>
        </w:rPr>
      </w:pPr>
      <w:r w:rsidRPr="00C87F79">
        <w:rPr>
          <w:b/>
          <w:color w:val="000000"/>
        </w:rPr>
        <w:t xml:space="preserve">If participant selected “Nunavut”: </w:t>
      </w:r>
      <w:r w:rsidRPr="00C87F79">
        <w:rPr>
          <w:color w:val="000000"/>
        </w:rPr>
        <w:t>Please indicate the city in Nunavut in which you practice or select other:</w:t>
      </w:r>
    </w:p>
    <w:p w:rsidR="00A1294E" w:rsidRPr="00C87F79" w:rsidRDefault="00A1294E" w:rsidP="00A1294E">
      <w:pPr>
        <w:rPr>
          <w:b/>
          <w:color w:val="000000"/>
        </w:rPr>
      </w:pPr>
      <w:r w:rsidRPr="00C87F79">
        <w:rPr>
          <w:b/>
          <w:color w:val="000000"/>
        </w:rPr>
        <w:t>(dropdown,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777"/>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Iqaluit</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Other</w:t>
            </w:r>
          </w:p>
        </w:tc>
      </w:tr>
    </w:tbl>
    <w:p w:rsidR="00A1294E" w:rsidRPr="00C87F79" w:rsidRDefault="00A1294E" w:rsidP="00A1294E">
      <w:pPr>
        <w:rPr>
          <w:color w:val="000000"/>
        </w:rPr>
      </w:pPr>
    </w:p>
    <w:p w:rsidR="00A1294E" w:rsidRPr="00C87F79" w:rsidRDefault="00A1294E" w:rsidP="00A1294E">
      <w:pPr>
        <w:rPr>
          <w:color w:val="000000"/>
        </w:rPr>
      </w:pPr>
      <w:r w:rsidRPr="00C87F79">
        <w:rPr>
          <w:b/>
          <w:color w:val="000000"/>
        </w:rPr>
        <w:t xml:space="preserve">If participant selected “Ontario”: </w:t>
      </w:r>
      <w:r w:rsidRPr="00C87F79">
        <w:rPr>
          <w:color w:val="000000"/>
        </w:rPr>
        <w:t>Please indicate the city in Ontario in which you practice or select other:</w:t>
      </w:r>
    </w:p>
    <w:p w:rsidR="00A1294E" w:rsidRPr="00C87F79" w:rsidRDefault="00A1294E" w:rsidP="00A1294E">
      <w:pPr>
        <w:rPr>
          <w:b/>
          <w:color w:val="000000"/>
        </w:rPr>
      </w:pPr>
      <w:r w:rsidRPr="00C87F79">
        <w:rPr>
          <w:b/>
          <w:color w:val="000000"/>
        </w:rPr>
        <w:t>(dropdown,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1743"/>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Ajax</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Barrie</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Brampton</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Burlington</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Cambridge</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Chatham-Kent</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Guelph</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Greater Sudbury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Hamilton</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Kingston</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Kitchener</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London</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Markham</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Milton</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Mississauga</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Oakville</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Oshawa</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Ottawa</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Richmond Hill</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St. Catharines</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lastRenderedPageBreak/>
              <w:t>Thunder Bay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Toronto</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Vaughan</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Waterloo</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Whitby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Windsor</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Other</w:t>
            </w:r>
          </w:p>
        </w:tc>
      </w:tr>
    </w:tbl>
    <w:p w:rsidR="00A1294E" w:rsidRPr="00C87F79" w:rsidRDefault="00A1294E" w:rsidP="00A1294E">
      <w:pPr>
        <w:rPr>
          <w:color w:val="000000"/>
        </w:rPr>
      </w:pPr>
    </w:p>
    <w:p w:rsidR="00A1294E" w:rsidRPr="00C87F79" w:rsidRDefault="00A1294E" w:rsidP="00A1294E">
      <w:pPr>
        <w:rPr>
          <w:color w:val="000000"/>
        </w:rPr>
      </w:pPr>
      <w:r w:rsidRPr="00C87F79">
        <w:rPr>
          <w:b/>
          <w:color w:val="000000"/>
        </w:rPr>
        <w:t xml:space="preserve">If participant selected “Prince Edward Island”: </w:t>
      </w:r>
      <w:r w:rsidRPr="00C87F79">
        <w:rPr>
          <w:color w:val="000000"/>
        </w:rPr>
        <w:t>Please indicate the city in Prince Edward Island in which you practice or select other:</w:t>
      </w:r>
    </w:p>
    <w:p w:rsidR="00A1294E" w:rsidRPr="00C87F79" w:rsidRDefault="00A1294E" w:rsidP="00A1294E">
      <w:pPr>
        <w:rPr>
          <w:b/>
          <w:color w:val="000000"/>
        </w:rPr>
      </w:pPr>
      <w:r w:rsidRPr="00C87F79">
        <w:rPr>
          <w:b/>
          <w:color w:val="000000"/>
        </w:rPr>
        <w:t>(dropdown,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1524"/>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Charlottetown</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Other</w:t>
            </w:r>
          </w:p>
        </w:tc>
      </w:tr>
    </w:tbl>
    <w:p w:rsidR="00A1294E" w:rsidRPr="00C87F79" w:rsidRDefault="00A1294E" w:rsidP="00A1294E">
      <w:pPr>
        <w:rPr>
          <w:color w:val="000000"/>
        </w:rPr>
      </w:pPr>
    </w:p>
    <w:p w:rsidR="00A1294E" w:rsidRPr="00C87F79" w:rsidRDefault="00A1294E" w:rsidP="00A1294E">
      <w:pPr>
        <w:rPr>
          <w:color w:val="000000"/>
        </w:rPr>
      </w:pPr>
      <w:r w:rsidRPr="00C87F79">
        <w:rPr>
          <w:b/>
          <w:color w:val="000000"/>
        </w:rPr>
        <w:t xml:space="preserve">If participant selected “Quebec”: </w:t>
      </w:r>
      <w:r w:rsidRPr="00C87F79">
        <w:rPr>
          <w:color w:val="000000"/>
        </w:rPr>
        <w:t>Please indicate the city in Quebec in which you practice or select other:</w:t>
      </w:r>
    </w:p>
    <w:p w:rsidR="00A1294E" w:rsidRPr="00C87F79" w:rsidRDefault="00A1294E" w:rsidP="00A1294E">
      <w:pPr>
        <w:rPr>
          <w:b/>
          <w:color w:val="000000"/>
        </w:rPr>
      </w:pPr>
      <w:r w:rsidRPr="00C87F79">
        <w:rPr>
          <w:b/>
          <w:color w:val="000000"/>
        </w:rPr>
        <w:t>(dropdown,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1537"/>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Gatineau</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Laval</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Lévis</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Longueuil</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Montreal</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Québec</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Saguenay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Sherbrooke</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Terrebonne</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Trois-Rivières</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Other</w:t>
            </w:r>
          </w:p>
        </w:tc>
      </w:tr>
    </w:tbl>
    <w:p w:rsidR="00A1294E" w:rsidRPr="00C87F79" w:rsidRDefault="00A1294E" w:rsidP="00A1294E">
      <w:pPr>
        <w:rPr>
          <w:color w:val="000000"/>
        </w:rPr>
      </w:pPr>
    </w:p>
    <w:p w:rsidR="00A1294E" w:rsidRPr="00C87F79" w:rsidRDefault="00A1294E" w:rsidP="00A1294E">
      <w:pPr>
        <w:rPr>
          <w:color w:val="000000"/>
        </w:rPr>
      </w:pPr>
      <w:r w:rsidRPr="00C87F79">
        <w:rPr>
          <w:b/>
          <w:color w:val="000000"/>
        </w:rPr>
        <w:t xml:space="preserve">If participant selected “Saskatchewan”: </w:t>
      </w:r>
      <w:r w:rsidRPr="00C87F79">
        <w:rPr>
          <w:color w:val="000000"/>
        </w:rPr>
        <w:t>Please indicate the city in Saskatchewan in which you practice or select other:</w:t>
      </w:r>
    </w:p>
    <w:p w:rsidR="00A1294E" w:rsidRPr="00C87F79" w:rsidRDefault="00A1294E" w:rsidP="00A1294E">
      <w:pPr>
        <w:rPr>
          <w:b/>
          <w:color w:val="000000"/>
        </w:rPr>
      </w:pPr>
      <w:r w:rsidRPr="00C87F79">
        <w:rPr>
          <w:b/>
          <w:color w:val="000000"/>
        </w:rPr>
        <w:t>(dropdown,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1137"/>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Regina</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Saskatoon</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Other</w:t>
            </w:r>
          </w:p>
        </w:tc>
      </w:tr>
    </w:tbl>
    <w:p w:rsidR="00A1294E" w:rsidRPr="00C87F79" w:rsidRDefault="00A1294E" w:rsidP="00A1294E">
      <w:pPr>
        <w:rPr>
          <w:color w:val="000000"/>
        </w:rPr>
      </w:pPr>
    </w:p>
    <w:p w:rsidR="00A1294E" w:rsidRPr="00C87F79" w:rsidRDefault="00A1294E" w:rsidP="00A1294E">
      <w:pPr>
        <w:rPr>
          <w:color w:val="000000"/>
        </w:rPr>
      </w:pPr>
    </w:p>
    <w:p w:rsidR="00A1294E" w:rsidRPr="00C87F79" w:rsidRDefault="00A1294E" w:rsidP="00A1294E">
      <w:pPr>
        <w:rPr>
          <w:color w:val="000000"/>
        </w:rPr>
      </w:pPr>
      <w:r w:rsidRPr="00C87F79">
        <w:rPr>
          <w:b/>
          <w:color w:val="000000"/>
        </w:rPr>
        <w:t xml:space="preserve">If participant selected “Yukon”: </w:t>
      </w:r>
      <w:r w:rsidRPr="00C87F79">
        <w:rPr>
          <w:color w:val="000000"/>
        </w:rPr>
        <w:t>Please indicate the city in Yukon in which you practice or select other:</w:t>
      </w:r>
    </w:p>
    <w:p w:rsidR="00A1294E" w:rsidRPr="00C87F79" w:rsidRDefault="00A1294E" w:rsidP="00A1294E">
      <w:pPr>
        <w:rPr>
          <w:b/>
          <w:color w:val="000000"/>
        </w:rPr>
      </w:pPr>
      <w:r w:rsidRPr="00C87F79">
        <w:rPr>
          <w:b/>
          <w:color w:val="000000"/>
        </w:rPr>
        <w:t>(dropdown,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1257"/>
      </w:tblGrid>
      <w:tr w:rsidR="00A1294E" w:rsidRPr="00C87F79" w:rsidTr="005A0202">
        <w:trPr>
          <w:trHeight w:val="44"/>
        </w:trPr>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Whitehorse</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Other</w:t>
            </w:r>
          </w:p>
        </w:tc>
      </w:tr>
    </w:tbl>
    <w:p w:rsidR="00A1294E" w:rsidRPr="00C87F79" w:rsidRDefault="00A1294E" w:rsidP="00A1294E">
      <w:pPr>
        <w:rPr>
          <w:color w:val="000000"/>
        </w:rPr>
      </w:pPr>
    </w:p>
    <w:p w:rsidR="00A1294E" w:rsidRPr="00C87F79" w:rsidRDefault="00A1294E" w:rsidP="00A1294E">
      <w:pPr>
        <w:rPr>
          <w:color w:val="000000"/>
        </w:rPr>
      </w:pPr>
      <w:r w:rsidRPr="00C87F79">
        <w:rPr>
          <w:color w:val="000000"/>
        </w:rPr>
        <w:t xml:space="preserve">If you selected "Other," please specify the city or town in which or out of which you practice.  </w:t>
      </w:r>
    </w:p>
    <w:p w:rsidR="00A1294E" w:rsidRPr="00C87F79" w:rsidRDefault="00A1294E" w:rsidP="00A1294E">
      <w:pPr>
        <w:rPr>
          <w:b/>
          <w:color w:val="000000"/>
        </w:rPr>
      </w:pPr>
      <w:r w:rsidRPr="00C87F79">
        <w:rPr>
          <w:b/>
          <w:color w:val="000000"/>
        </w:rPr>
        <w:t>(text, Required)</w:t>
      </w:r>
    </w:p>
    <w:p w:rsidR="00A1294E" w:rsidRPr="00C87F79" w:rsidRDefault="00A1294E" w:rsidP="00A1294E">
      <w:pPr>
        <w:rPr>
          <w:b/>
          <w:color w:val="000000"/>
        </w:rPr>
      </w:pPr>
    </w:p>
    <w:p w:rsidR="00A1294E" w:rsidRPr="00C87F79" w:rsidRDefault="00A1294E" w:rsidP="00A1294E">
      <w:pPr>
        <w:rPr>
          <w:color w:val="000000"/>
        </w:rPr>
      </w:pPr>
      <w:r w:rsidRPr="00C87F79">
        <w:rPr>
          <w:color w:val="000000"/>
        </w:rPr>
        <w:t xml:space="preserve">My estimated catchment population (all ages) is approximately: </w:t>
      </w:r>
    </w:p>
    <w:p w:rsidR="00A1294E" w:rsidRPr="00C87F79" w:rsidRDefault="00A1294E" w:rsidP="00A1294E">
      <w:pPr>
        <w:rPr>
          <w:color w:val="000000"/>
        </w:rPr>
      </w:pPr>
      <w:r w:rsidRPr="00C87F79">
        <w:rPr>
          <w:b/>
          <w:color w:val="000000"/>
        </w:rPr>
        <w:t>(dropdown,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1657"/>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50k</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100k</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250k</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500k</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1M</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2M</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3M</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4M</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5M</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10M</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More than 10M</w:t>
            </w:r>
          </w:p>
        </w:tc>
      </w:tr>
    </w:tbl>
    <w:p w:rsidR="00A1294E" w:rsidRPr="00C87F79" w:rsidRDefault="00A1294E" w:rsidP="00A1294E">
      <w:pPr>
        <w:rPr>
          <w:color w:val="000000"/>
        </w:rPr>
      </w:pPr>
    </w:p>
    <w:p w:rsidR="00A1294E" w:rsidRPr="00C87F79" w:rsidRDefault="00A1294E" w:rsidP="00A1294E">
      <w:pPr>
        <w:rPr>
          <w:color w:val="000000"/>
        </w:rPr>
      </w:pPr>
      <w:r w:rsidRPr="00C87F79">
        <w:rPr>
          <w:color w:val="000000"/>
        </w:rPr>
        <w:t>The approximate proportion of patients in my practice with severe neurological physical disability* is: </w:t>
      </w:r>
      <w:r w:rsidRPr="00C87F79">
        <w:rPr>
          <w:color w:val="000000"/>
        </w:rPr>
        <w:br/>
      </w:r>
      <w:r w:rsidRPr="00C87F79">
        <w:rPr>
          <w:color w:val="000000"/>
        </w:rPr>
        <w:br/>
        <w:t>*(e.g. quadriplegic cerebral palsy, severe hemiplegic cerebral palsy, hemiplegia resulting from adult stroke, spinal cord injury, ALS, spinal muscular atrophy, severe muscular dystrophy, brainstem stroke...etc.) </w:t>
      </w:r>
    </w:p>
    <w:p w:rsidR="00A1294E" w:rsidRPr="00C87F79" w:rsidRDefault="00A1294E" w:rsidP="00A1294E">
      <w:pPr>
        <w:rPr>
          <w:color w:val="000000"/>
        </w:rPr>
      </w:pPr>
      <w:r w:rsidRPr="00C87F79">
        <w:rPr>
          <w:b/>
          <w:color w:val="000000"/>
        </w:rPr>
        <w:t>(dropdown,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786"/>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&lt; 1%</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&lt; 10%</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&lt; 50%</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&gt;50%</w:t>
            </w:r>
          </w:p>
        </w:tc>
      </w:tr>
    </w:tbl>
    <w:p w:rsidR="00A1294E" w:rsidRPr="00C87F79" w:rsidRDefault="00A1294E" w:rsidP="00A1294E">
      <w:pPr>
        <w:rPr>
          <w:color w:val="000000"/>
        </w:rPr>
      </w:pPr>
    </w:p>
    <w:p w:rsidR="00A1294E" w:rsidRPr="00C87F79" w:rsidRDefault="00A1294E" w:rsidP="00A1294E">
      <w:pPr>
        <w:rPr>
          <w:b/>
          <w:iCs/>
          <w:u w:val="single"/>
        </w:rPr>
      </w:pPr>
      <w:r w:rsidRPr="00C87F79">
        <w:rPr>
          <w:b/>
          <w:iCs/>
          <w:u w:val="single"/>
        </w:rPr>
        <w:t xml:space="preserve">Part 2: Baseline BCI Knowledge </w:t>
      </w:r>
    </w:p>
    <w:p w:rsidR="00A1294E" w:rsidRPr="00C87F79" w:rsidRDefault="00A1294E" w:rsidP="00A1294E">
      <w:pPr>
        <w:rPr>
          <w:b/>
          <w:iCs/>
          <w:u w:val="single"/>
        </w:rPr>
      </w:pPr>
    </w:p>
    <w:p w:rsidR="00A1294E" w:rsidRPr="00C87F79" w:rsidRDefault="00A1294E" w:rsidP="00A1294E">
      <w:pPr>
        <w:rPr>
          <w:iCs/>
        </w:rPr>
      </w:pPr>
      <w:r w:rsidRPr="00C87F79">
        <w:rPr>
          <w:iCs/>
        </w:rPr>
        <w:t xml:space="preserve">Please indicate your current personal level of knowledge regarding each of the following statements. </w:t>
      </w:r>
    </w:p>
    <w:p w:rsidR="00A1294E" w:rsidRPr="00C87F79" w:rsidRDefault="00A1294E" w:rsidP="00A1294E">
      <w:r w:rsidRPr="00C87F79">
        <w:rPr>
          <w:iCs/>
        </w:rPr>
        <w:t>Note: These statements are also intended to serve as an introductory education for your ability to answer future sections.</w:t>
      </w:r>
    </w:p>
    <w:p w:rsidR="00A1294E" w:rsidRPr="00C87F79" w:rsidRDefault="00A1294E" w:rsidP="00A1294E">
      <w:pPr>
        <w:rPr>
          <w:color w:val="000000"/>
        </w:rPr>
      </w:pPr>
    </w:p>
    <w:tbl>
      <w:tblPr>
        <w:tblStyle w:val="TableGrid"/>
        <w:tblW w:w="0" w:type="auto"/>
        <w:tblLook w:val="04A0" w:firstRow="1" w:lastRow="0" w:firstColumn="1" w:lastColumn="0" w:noHBand="0" w:noVBand="1"/>
      </w:tblPr>
      <w:tblGrid>
        <w:gridCol w:w="4704"/>
        <w:gridCol w:w="1276"/>
        <w:gridCol w:w="1030"/>
        <w:gridCol w:w="1364"/>
        <w:gridCol w:w="976"/>
      </w:tblGrid>
      <w:tr w:rsidR="00A1294E" w:rsidRPr="00C87F79" w:rsidTr="005A0202">
        <w:tc>
          <w:tcPr>
            <w:tcW w:w="4815" w:type="dxa"/>
          </w:tcPr>
          <w:p w:rsidR="00A1294E" w:rsidRPr="00C87F79" w:rsidRDefault="00A1294E" w:rsidP="005A0202">
            <w:pPr>
              <w:rPr>
                <w:color w:val="000000"/>
              </w:rPr>
            </w:pPr>
            <w:r w:rsidRPr="00C87F79">
              <w:rPr>
                <w:color w:val="000000"/>
              </w:rPr>
              <w:t>Statements</w:t>
            </w:r>
          </w:p>
        </w:tc>
        <w:tc>
          <w:tcPr>
            <w:tcW w:w="4535" w:type="dxa"/>
            <w:gridSpan w:val="4"/>
          </w:tcPr>
          <w:p w:rsidR="00A1294E" w:rsidRPr="00C87F79" w:rsidRDefault="00A1294E" w:rsidP="005A0202">
            <w:pPr>
              <w:rPr>
                <w:b/>
                <w:color w:val="000000"/>
              </w:rPr>
            </w:pPr>
            <w:r w:rsidRPr="00C87F79">
              <w:rPr>
                <w:color w:val="000000"/>
              </w:rPr>
              <w:t xml:space="preserve">Possible Answers </w:t>
            </w:r>
            <w:r w:rsidRPr="00C87F79">
              <w:rPr>
                <w:b/>
                <w:color w:val="000000"/>
              </w:rPr>
              <w:t>(Required)</w:t>
            </w:r>
          </w:p>
        </w:tc>
      </w:tr>
      <w:tr w:rsidR="00A1294E" w:rsidRPr="00C87F79" w:rsidTr="005A0202">
        <w:tc>
          <w:tcPr>
            <w:tcW w:w="4815" w:type="dxa"/>
          </w:tcPr>
          <w:p w:rsidR="00A1294E" w:rsidRPr="00C87F79" w:rsidRDefault="00A1294E" w:rsidP="005A0202">
            <w:pPr>
              <w:rPr>
                <w:color w:val="000000"/>
              </w:rPr>
            </w:pPr>
            <w:r w:rsidRPr="00C87F79">
              <w:rPr>
                <w:color w:val="000000"/>
              </w:rPr>
              <w:t>BCI stands for brain computer interface.</w:t>
            </w:r>
          </w:p>
        </w:tc>
        <w:tc>
          <w:tcPr>
            <w:tcW w:w="1276" w:type="dxa"/>
          </w:tcPr>
          <w:p w:rsidR="00A1294E" w:rsidRPr="00C87F79" w:rsidRDefault="00A1294E" w:rsidP="005A0202">
            <w:pPr>
              <w:rPr>
                <w:color w:val="000000"/>
              </w:rPr>
            </w:pPr>
            <w:r w:rsidRPr="00C87F79">
              <w:t>No knowledge</w:t>
            </w:r>
          </w:p>
        </w:tc>
        <w:tc>
          <w:tcPr>
            <w:tcW w:w="992" w:type="dxa"/>
          </w:tcPr>
          <w:p w:rsidR="00A1294E" w:rsidRPr="00C87F79" w:rsidRDefault="00A1294E" w:rsidP="005A0202">
            <w:pPr>
              <w:rPr>
                <w:color w:val="000000"/>
              </w:rPr>
            </w:pPr>
            <w:r w:rsidRPr="00C87F79">
              <w:t>Vaguely aware</w:t>
            </w:r>
          </w:p>
        </w:tc>
        <w:tc>
          <w:tcPr>
            <w:tcW w:w="1369" w:type="dxa"/>
          </w:tcPr>
          <w:p w:rsidR="00A1294E" w:rsidRPr="00C87F79" w:rsidRDefault="00A1294E" w:rsidP="005A0202">
            <w:pPr>
              <w:rPr>
                <w:color w:val="000000"/>
              </w:rPr>
            </w:pPr>
            <w:r w:rsidRPr="00C87F79">
              <w:t>Somewhat familiar</w:t>
            </w:r>
          </w:p>
        </w:tc>
        <w:tc>
          <w:tcPr>
            <w:tcW w:w="898" w:type="dxa"/>
          </w:tcPr>
          <w:p w:rsidR="00A1294E" w:rsidRPr="00C87F79" w:rsidRDefault="00A1294E" w:rsidP="005A0202">
            <w:pPr>
              <w:rPr>
                <w:color w:val="000000"/>
              </w:rPr>
            </w:pPr>
            <w:r w:rsidRPr="00C87F79">
              <w:t>Very familiar</w:t>
            </w:r>
          </w:p>
        </w:tc>
      </w:tr>
      <w:tr w:rsidR="00A1294E" w:rsidRPr="00C87F79" w:rsidTr="005A0202">
        <w:tc>
          <w:tcPr>
            <w:tcW w:w="4815" w:type="dxa"/>
          </w:tcPr>
          <w:p w:rsidR="00A1294E" w:rsidRPr="00C87F79" w:rsidRDefault="00A1294E" w:rsidP="005A0202">
            <w:pPr>
              <w:rPr>
                <w:color w:val="000000"/>
              </w:rPr>
            </w:pPr>
            <w:r w:rsidRPr="00C87F79">
              <w:rPr>
                <w:color w:val="000000"/>
              </w:rPr>
              <w:t>The three main components of a BCI are 1) a sensor to detect brain signals, 2) a computer program to interpret the signals obtained and detect specific patterns, and 3) an effector device to be controlled by these signals.</w:t>
            </w:r>
          </w:p>
        </w:tc>
        <w:tc>
          <w:tcPr>
            <w:tcW w:w="1276" w:type="dxa"/>
          </w:tcPr>
          <w:p w:rsidR="00A1294E" w:rsidRPr="00C87F79" w:rsidRDefault="00A1294E" w:rsidP="005A0202">
            <w:pPr>
              <w:rPr>
                <w:color w:val="000000"/>
              </w:rPr>
            </w:pPr>
            <w:r w:rsidRPr="00C87F79">
              <w:t>No knowledge</w:t>
            </w:r>
          </w:p>
        </w:tc>
        <w:tc>
          <w:tcPr>
            <w:tcW w:w="992" w:type="dxa"/>
          </w:tcPr>
          <w:p w:rsidR="00A1294E" w:rsidRPr="00C87F79" w:rsidRDefault="00A1294E" w:rsidP="005A0202">
            <w:pPr>
              <w:rPr>
                <w:color w:val="000000"/>
              </w:rPr>
            </w:pPr>
            <w:r w:rsidRPr="00C87F79">
              <w:t>Vaguely aware</w:t>
            </w:r>
          </w:p>
        </w:tc>
        <w:tc>
          <w:tcPr>
            <w:tcW w:w="1369" w:type="dxa"/>
          </w:tcPr>
          <w:p w:rsidR="00A1294E" w:rsidRPr="00C87F79" w:rsidRDefault="00A1294E" w:rsidP="005A0202">
            <w:pPr>
              <w:rPr>
                <w:color w:val="000000"/>
              </w:rPr>
            </w:pPr>
            <w:r w:rsidRPr="00C87F79">
              <w:t>Somewhat familiar</w:t>
            </w:r>
          </w:p>
        </w:tc>
        <w:tc>
          <w:tcPr>
            <w:tcW w:w="898" w:type="dxa"/>
          </w:tcPr>
          <w:p w:rsidR="00A1294E" w:rsidRPr="00C87F79" w:rsidRDefault="00A1294E" w:rsidP="005A0202">
            <w:pPr>
              <w:rPr>
                <w:color w:val="000000"/>
              </w:rPr>
            </w:pPr>
            <w:r w:rsidRPr="00C87F79">
              <w:t>Very familiar</w:t>
            </w:r>
          </w:p>
        </w:tc>
      </w:tr>
      <w:tr w:rsidR="00A1294E" w:rsidRPr="00C87F79" w:rsidTr="005A0202">
        <w:tc>
          <w:tcPr>
            <w:tcW w:w="4815" w:type="dxa"/>
          </w:tcPr>
          <w:p w:rsidR="00A1294E" w:rsidRPr="00C87F79" w:rsidRDefault="00A1294E" w:rsidP="005A0202">
            <w:pPr>
              <w:rPr>
                <w:color w:val="000000"/>
              </w:rPr>
            </w:pPr>
            <w:r w:rsidRPr="00C87F79">
              <w:rPr>
                <w:color w:val="000000"/>
              </w:rPr>
              <w:t>Original BCI signal detection was invasive such as implanting small sensors in the motor cortex and connecting them via externalized wires to transmit information.</w:t>
            </w:r>
          </w:p>
        </w:tc>
        <w:tc>
          <w:tcPr>
            <w:tcW w:w="1276" w:type="dxa"/>
          </w:tcPr>
          <w:p w:rsidR="00A1294E" w:rsidRPr="00C87F79" w:rsidRDefault="00A1294E" w:rsidP="005A0202">
            <w:pPr>
              <w:rPr>
                <w:color w:val="000000"/>
              </w:rPr>
            </w:pPr>
            <w:r w:rsidRPr="00C87F79">
              <w:t>No knowledge</w:t>
            </w:r>
          </w:p>
        </w:tc>
        <w:tc>
          <w:tcPr>
            <w:tcW w:w="992" w:type="dxa"/>
          </w:tcPr>
          <w:p w:rsidR="00A1294E" w:rsidRPr="00C87F79" w:rsidRDefault="00A1294E" w:rsidP="005A0202">
            <w:pPr>
              <w:rPr>
                <w:color w:val="000000"/>
              </w:rPr>
            </w:pPr>
            <w:r w:rsidRPr="00C87F79">
              <w:t>Vaguely aware</w:t>
            </w:r>
          </w:p>
        </w:tc>
        <w:tc>
          <w:tcPr>
            <w:tcW w:w="1369" w:type="dxa"/>
          </w:tcPr>
          <w:p w:rsidR="00A1294E" w:rsidRPr="00C87F79" w:rsidRDefault="00A1294E" w:rsidP="005A0202">
            <w:pPr>
              <w:rPr>
                <w:color w:val="000000"/>
              </w:rPr>
            </w:pPr>
            <w:r w:rsidRPr="00C87F79">
              <w:t>Somewhat familiar</w:t>
            </w:r>
          </w:p>
        </w:tc>
        <w:tc>
          <w:tcPr>
            <w:tcW w:w="898" w:type="dxa"/>
          </w:tcPr>
          <w:p w:rsidR="00A1294E" w:rsidRPr="00C87F79" w:rsidRDefault="00A1294E" w:rsidP="005A0202">
            <w:pPr>
              <w:rPr>
                <w:color w:val="000000"/>
              </w:rPr>
            </w:pPr>
            <w:r w:rsidRPr="00C87F79">
              <w:t>Very familiar</w:t>
            </w:r>
          </w:p>
        </w:tc>
      </w:tr>
      <w:tr w:rsidR="00A1294E" w:rsidRPr="00C87F79" w:rsidTr="005A0202">
        <w:tc>
          <w:tcPr>
            <w:tcW w:w="4815" w:type="dxa"/>
          </w:tcPr>
          <w:p w:rsidR="00A1294E" w:rsidRPr="00C87F79" w:rsidRDefault="00A1294E" w:rsidP="005A0202">
            <w:pPr>
              <w:rPr>
                <w:color w:val="000000"/>
              </w:rPr>
            </w:pPr>
            <w:r w:rsidRPr="00C87F79">
              <w:rPr>
                <w:color w:val="000000"/>
              </w:rPr>
              <w:t>Newer BCI can use non-invasive surface EEG to collect brain signals and wirelessly transmit them to the receiving computer.</w:t>
            </w:r>
          </w:p>
        </w:tc>
        <w:tc>
          <w:tcPr>
            <w:tcW w:w="1276" w:type="dxa"/>
          </w:tcPr>
          <w:p w:rsidR="00A1294E" w:rsidRPr="00C87F79" w:rsidRDefault="00A1294E" w:rsidP="005A0202">
            <w:pPr>
              <w:rPr>
                <w:color w:val="000000"/>
              </w:rPr>
            </w:pPr>
            <w:r w:rsidRPr="00C87F79">
              <w:t>No knowledge</w:t>
            </w:r>
          </w:p>
        </w:tc>
        <w:tc>
          <w:tcPr>
            <w:tcW w:w="992" w:type="dxa"/>
          </w:tcPr>
          <w:p w:rsidR="00A1294E" w:rsidRPr="00C87F79" w:rsidRDefault="00A1294E" w:rsidP="005A0202">
            <w:pPr>
              <w:rPr>
                <w:color w:val="000000"/>
              </w:rPr>
            </w:pPr>
            <w:r w:rsidRPr="00C87F79">
              <w:t>Vaguely aware</w:t>
            </w:r>
          </w:p>
        </w:tc>
        <w:tc>
          <w:tcPr>
            <w:tcW w:w="1369" w:type="dxa"/>
          </w:tcPr>
          <w:p w:rsidR="00A1294E" w:rsidRPr="00C87F79" w:rsidRDefault="00A1294E" w:rsidP="005A0202">
            <w:pPr>
              <w:rPr>
                <w:color w:val="000000"/>
              </w:rPr>
            </w:pPr>
            <w:r w:rsidRPr="00C87F79">
              <w:t>Somewhat familiar</w:t>
            </w:r>
          </w:p>
        </w:tc>
        <w:tc>
          <w:tcPr>
            <w:tcW w:w="898" w:type="dxa"/>
          </w:tcPr>
          <w:p w:rsidR="00A1294E" w:rsidRPr="00C87F79" w:rsidRDefault="00A1294E" w:rsidP="005A0202">
            <w:pPr>
              <w:rPr>
                <w:color w:val="000000"/>
              </w:rPr>
            </w:pPr>
            <w:r w:rsidRPr="00C87F79">
              <w:t>Very familiar</w:t>
            </w:r>
          </w:p>
        </w:tc>
      </w:tr>
      <w:tr w:rsidR="00A1294E" w:rsidRPr="00C87F79" w:rsidTr="005A0202">
        <w:tc>
          <w:tcPr>
            <w:tcW w:w="4815" w:type="dxa"/>
          </w:tcPr>
          <w:p w:rsidR="00A1294E" w:rsidRPr="00C87F79" w:rsidRDefault="00A1294E" w:rsidP="005A0202">
            <w:pPr>
              <w:tabs>
                <w:tab w:val="left" w:pos="1144"/>
              </w:tabs>
              <w:rPr>
                <w:color w:val="000000"/>
              </w:rPr>
            </w:pPr>
            <w:r w:rsidRPr="00C87F79">
              <w:rPr>
                <w:color w:val="000000"/>
              </w:rPr>
              <w:t>Surface EEG BCI headsets can be applied in minutes and worn freely in most environments.</w:t>
            </w:r>
          </w:p>
        </w:tc>
        <w:tc>
          <w:tcPr>
            <w:tcW w:w="1276" w:type="dxa"/>
          </w:tcPr>
          <w:p w:rsidR="00A1294E" w:rsidRPr="00C87F79" w:rsidRDefault="00A1294E" w:rsidP="005A0202">
            <w:pPr>
              <w:rPr>
                <w:color w:val="000000"/>
              </w:rPr>
            </w:pPr>
            <w:r w:rsidRPr="00C87F79">
              <w:t>No knowledge</w:t>
            </w:r>
          </w:p>
        </w:tc>
        <w:tc>
          <w:tcPr>
            <w:tcW w:w="992" w:type="dxa"/>
          </w:tcPr>
          <w:p w:rsidR="00A1294E" w:rsidRPr="00C87F79" w:rsidRDefault="00A1294E" w:rsidP="005A0202">
            <w:pPr>
              <w:rPr>
                <w:color w:val="000000"/>
              </w:rPr>
            </w:pPr>
            <w:r w:rsidRPr="00C87F79">
              <w:t>Vaguely aware</w:t>
            </w:r>
          </w:p>
        </w:tc>
        <w:tc>
          <w:tcPr>
            <w:tcW w:w="1369" w:type="dxa"/>
          </w:tcPr>
          <w:p w:rsidR="00A1294E" w:rsidRPr="00C87F79" w:rsidRDefault="00A1294E" w:rsidP="005A0202">
            <w:pPr>
              <w:rPr>
                <w:color w:val="000000"/>
              </w:rPr>
            </w:pPr>
            <w:r w:rsidRPr="00C87F79">
              <w:t>Somewhat familiar</w:t>
            </w:r>
          </w:p>
        </w:tc>
        <w:tc>
          <w:tcPr>
            <w:tcW w:w="898" w:type="dxa"/>
          </w:tcPr>
          <w:p w:rsidR="00A1294E" w:rsidRPr="00C87F79" w:rsidRDefault="00A1294E" w:rsidP="005A0202">
            <w:pPr>
              <w:rPr>
                <w:color w:val="000000"/>
              </w:rPr>
            </w:pPr>
            <w:r w:rsidRPr="00C87F79">
              <w:t>Very familiar</w:t>
            </w:r>
          </w:p>
        </w:tc>
      </w:tr>
      <w:tr w:rsidR="00A1294E" w:rsidRPr="00C87F79" w:rsidTr="005A0202">
        <w:tc>
          <w:tcPr>
            <w:tcW w:w="4815" w:type="dxa"/>
          </w:tcPr>
          <w:p w:rsidR="00A1294E" w:rsidRPr="00C87F79" w:rsidRDefault="00A1294E" w:rsidP="005A0202">
            <w:pPr>
              <w:rPr>
                <w:color w:val="000000"/>
              </w:rPr>
            </w:pPr>
            <w:r w:rsidRPr="00C87F79">
              <w:rPr>
                <w:color w:val="000000"/>
              </w:rPr>
              <w:t>Many EEG-based BCI detect thought-specific changes in brain signal patterns.</w:t>
            </w:r>
          </w:p>
        </w:tc>
        <w:tc>
          <w:tcPr>
            <w:tcW w:w="1276" w:type="dxa"/>
          </w:tcPr>
          <w:p w:rsidR="00A1294E" w:rsidRPr="00C87F79" w:rsidRDefault="00A1294E" w:rsidP="005A0202">
            <w:pPr>
              <w:rPr>
                <w:color w:val="000000"/>
              </w:rPr>
            </w:pPr>
            <w:r w:rsidRPr="00C87F79">
              <w:t>No knowledge</w:t>
            </w:r>
          </w:p>
        </w:tc>
        <w:tc>
          <w:tcPr>
            <w:tcW w:w="992" w:type="dxa"/>
          </w:tcPr>
          <w:p w:rsidR="00A1294E" w:rsidRPr="00C87F79" w:rsidRDefault="00A1294E" w:rsidP="005A0202">
            <w:pPr>
              <w:rPr>
                <w:color w:val="000000"/>
              </w:rPr>
            </w:pPr>
            <w:r w:rsidRPr="00C87F79">
              <w:t>Vaguely aware</w:t>
            </w:r>
          </w:p>
        </w:tc>
        <w:tc>
          <w:tcPr>
            <w:tcW w:w="1369" w:type="dxa"/>
          </w:tcPr>
          <w:p w:rsidR="00A1294E" w:rsidRPr="00C87F79" w:rsidRDefault="00A1294E" w:rsidP="005A0202">
            <w:pPr>
              <w:rPr>
                <w:color w:val="000000"/>
              </w:rPr>
            </w:pPr>
            <w:r w:rsidRPr="00C87F79">
              <w:t>Somewhat familiar</w:t>
            </w:r>
          </w:p>
        </w:tc>
        <w:tc>
          <w:tcPr>
            <w:tcW w:w="898" w:type="dxa"/>
          </w:tcPr>
          <w:p w:rsidR="00A1294E" w:rsidRPr="00C87F79" w:rsidRDefault="00A1294E" w:rsidP="005A0202">
            <w:pPr>
              <w:rPr>
                <w:color w:val="000000"/>
              </w:rPr>
            </w:pPr>
            <w:r w:rsidRPr="00C87F79">
              <w:t>Very familiar</w:t>
            </w:r>
          </w:p>
        </w:tc>
      </w:tr>
      <w:tr w:rsidR="00A1294E" w:rsidRPr="00C87F79" w:rsidTr="005A0202">
        <w:tc>
          <w:tcPr>
            <w:tcW w:w="4815" w:type="dxa"/>
          </w:tcPr>
          <w:p w:rsidR="00A1294E" w:rsidRPr="00C87F79" w:rsidRDefault="00A1294E" w:rsidP="005A0202">
            <w:pPr>
              <w:rPr>
                <w:color w:val="000000"/>
              </w:rPr>
            </w:pPr>
            <w:r w:rsidRPr="00C87F79">
              <w:rPr>
                <w:color w:val="000000"/>
              </w:rPr>
              <w:t>BCI technology can also use near infrared spectroscopy (NIRS) and transcranial Doppler ultrasound instead of EEG.</w:t>
            </w:r>
          </w:p>
        </w:tc>
        <w:tc>
          <w:tcPr>
            <w:tcW w:w="1276" w:type="dxa"/>
          </w:tcPr>
          <w:p w:rsidR="00A1294E" w:rsidRPr="00C87F79" w:rsidRDefault="00A1294E" w:rsidP="005A0202">
            <w:pPr>
              <w:rPr>
                <w:color w:val="000000"/>
              </w:rPr>
            </w:pPr>
            <w:r w:rsidRPr="00C87F79">
              <w:t>No knowledge</w:t>
            </w:r>
          </w:p>
        </w:tc>
        <w:tc>
          <w:tcPr>
            <w:tcW w:w="992" w:type="dxa"/>
          </w:tcPr>
          <w:p w:rsidR="00A1294E" w:rsidRPr="00C87F79" w:rsidRDefault="00A1294E" w:rsidP="005A0202">
            <w:pPr>
              <w:rPr>
                <w:color w:val="000000"/>
              </w:rPr>
            </w:pPr>
            <w:r w:rsidRPr="00C87F79">
              <w:t>Vaguely aware</w:t>
            </w:r>
          </w:p>
        </w:tc>
        <w:tc>
          <w:tcPr>
            <w:tcW w:w="1369" w:type="dxa"/>
          </w:tcPr>
          <w:p w:rsidR="00A1294E" w:rsidRPr="00C87F79" w:rsidRDefault="00A1294E" w:rsidP="005A0202">
            <w:pPr>
              <w:rPr>
                <w:color w:val="000000"/>
              </w:rPr>
            </w:pPr>
            <w:r w:rsidRPr="00C87F79">
              <w:t>Somewhat familiar</w:t>
            </w:r>
          </w:p>
        </w:tc>
        <w:tc>
          <w:tcPr>
            <w:tcW w:w="898" w:type="dxa"/>
          </w:tcPr>
          <w:p w:rsidR="00A1294E" w:rsidRPr="00C87F79" w:rsidRDefault="00A1294E" w:rsidP="005A0202">
            <w:pPr>
              <w:rPr>
                <w:color w:val="000000"/>
              </w:rPr>
            </w:pPr>
            <w:r w:rsidRPr="00C87F79">
              <w:t>Very familiar</w:t>
            </w:r>
          </w:p>
        </w:tc>
      </w:tr>
      <w:tr w:rsidR="00A1294E" w:rsidRPr="00C87F79" w:rsidTr="005A0202">
        <w:tc>
          <w:tcPr>
            <w:tcW w:w="4815" w:type="dxa"/>
          </w:tcPr>
          <w:p w:rsidR="00A1294E" w:rsidRPr="00C87F79" w:rsidRDefault="00A1294E" w:rsidP="005A0202">
            <w:pPr>
              <w:rPr>
                <w:color w:val="000000"/>
              </w:rPr>
            </w:pPr>
            <w:r w:rsidRPr="00C87F79">
              <w:rPr>
                <w:color w:val="000000"/>
              </w:rPr>
              <w:t>Thoughts used to train a BCI often involve simple motor commands and motor imagery (e.g. thinking about squeezing left hand or right hand).</w:t>
            </w:r>
          </w:p>
        </w:tc>
        <w:tc>
          <w:tcPr>
            <w:tcW w:w="1276" w:type="dxa"/>
          </w:tcPr>
          <w:p w:rsidR="00A1294E" w:rsidRPr="00C87F79" w:rsidRDefault="00A1294E" w:rsidP="005A0202">
            <w:pPr>
              <w:rPr>
                <w:color w:val="000000"/>
              </w:rPr>
            </w:pPr>
            <w:r w:rsidRPr="00C87F79">
              <w:t>No knowledge</w:t>
            </w:r>
          </w:p>
        </w:tc>
        <w:tc>
          <w:tcPr>
            <w:tcW w:w="992" w:type="dxa"/>
          </w:tcPr>
          <w:p w:rsidR="00A1294E" w:rsidRPr="00C87F79" w:rsidRDefault="00A1294E" w:rsidP="005A0202">
            <w:pPr>
              <w:rPr>
                <w:color w:val="000000"/>
              </w:rPr>
            </w:pPr>
            <w:r w:rsidRPr="00C87F79">
              <w:t>Vaguely aware</w:t>
            </w:r>
          </w:p>
        </w:tc>
        <w:tc>
          <w:tcPr>
            <w:tcW w:w="1369" w:type="dxa"/>
          </w:tcPr>
          <w:p w:rsidR="00A1294E" w:rsidRPr="00C87F79" w:rsidRDefault="00A1294E" w:rsidP="005A0202">
            <w:pPr>
              <w:rPr>
                <w:color w:val="000000"/>
              </w:rPr>
            </w:pPr>
            <w:r w:rsidRPr="00C87F79">
              <w:t>Somewhat familiar</w:t>
            </w:r>
          </w:p>
        </w:tc>
        <w:tc>
          <w:tcPr>
            <w:tcW w:w="898" w:type="dxa"/>
          </w:tcPr>
          <w:p w:rsidR="00A1294E" w:rsidRPr="00C87F79" w:rsidRDefault="00A1294E" w:rsidP="005A0202">
            <w:pPr>
              <w:rPr>
                <w:color w:val="000000"/>
              </w:rPr>
            </w:pPr>
            <w:r w:rsidRPr="00C87F79">
              <w:t>Very familiar</w:t>
            </w:r>
          </w:p>
        </w:tc>
      </w:tr>
      <w:tr w:rsidR="00A1294E" w:rsidRPr="00C87F79" w:rsidTr="005A0202">
        <w:tc>
          <w:tcPr>
            <w:tcW w:w="4815" w:type="dxa"/>
          </w:tcPr>
          <w:p w:rsidR="00A1294E" w:rsidRPr="00C87F79" w:rsidRDefault="00A1294E" w:rsidP="005A0202">
            <w:pPr>
              <w:tabs>
                <w:tab w:val="left" w:pos="967"/>
              </w:tabs>
              <w:rPr>
                <w:color w:val="000000"/>
              </w:rPr>
            </w:pPr>
            <w:r w:rsidRPr="00C87F79">
              <w:rPr>
                <w:color w:val="000000"/>
              </w:rPr>
              <w:t>BCI applications include: rehabilitation (e.g. BCI-controlled functional electrical stimulation of muscles to restore function), robotic arm or exoskeleton control, communication, wheelchair control, computer cursor usage, environmental control (e.g. turning lights or other devices on/off, opening doors, temperature control)...etc.</w:t>
            </w:r>
          </w:p>
        </w:tc>
        <w:tc>
          <w:tcPr>
            <w:tcW w:w="1276" w:type="dxa"/>
          </w:tcPr>
          <w:p w:rsidR="00A1294E" w:rsidRPr="00C87F79" w:rsidRDefault="00A1294E" w:rsidP="005A0202">
            <w:pPr>
              <w:rPr>
                <w:color w:val="000000"/>
              </w:rPr>
            </w:pPr>
            <w:r w:rsidRPr="00C87F79">
              <w:t>No knowledge</w:t>
            </w:r>
          </w:p>
        </w:tc>
        <w:tc>
          <w:tcPr>
            <w:tcW w:w="992" w:type="dxa"/>
          </w:tcPr>
          <w:p w:rsidR="00A1294E" w:rsidRPr="00C87F79" w:rsidRDefault="00A1294E" w:rsidP="005A0202">
            <w:pPr>
              <w:rPr>
                <w:color w:val="000000"/>
              </w:rPr>
            </w:pPr>
            <w:r w:rsidRPr="00C87F79">
              <w:t>Vaguely aware</w:t>
            </w:r>
          </w:p>
        </w:tc>
        <w:tc>
          <w:tcPr>
            <w:tcW w:w="1369" w:type="dxa"/>
          </w:tcPr>
          <w:p w:rsidR="00A1294E" w:rsidRPr="00C87F79" w:rsidRDefault="00A1294E" w:rsidP="005A0202">
            <w:pPr>
              <w:rPr>
                <w:color w:val="000000"/>
              </w:rPr>
            </w:pPr>
            <w:r w:rsidRPr="00C87F79">
              <w:t>Somewhat familiar</w:t>
            </w:r>
          </w:p>
        </w:tc>
        <w:tc>
          <w:tcPr>
            <w:tcW w:w="898" w:type="dxa"/>
          </w:tcPr>
          <w:p w:rsidR="00A1294E" w:rsidRPr="00C87F79" w:rsidRDefault="00A1294E" w:rsidP="005A0202">
            <w:pPr>
              <w:rPr>
                <w:color w:val="000000"/>
              </w:rPr>
            </w:pPr>
            <w:r w:rsidRPr="00C87F79">
              <w:t>Very familiar</w:t>
            </w:r>
          </w:p>
        </w:tc>
      </w:tr>
      <w:tr w:rsidR="00A1294E" w:rsidRPr="00C87F79" w:rsidTr="005A0202">
        <w:tc>
          <w:tcPr>
            <w:tcW w:w="4815" w:type="dxa"/>
          </w:tcPr>
          <w:p w:rsidR="00A1294E" w:rsidRPr="00C87F79" w:rsidRDefault="00A1294E" w:rsidP="005A0202">
            <w:pPr>
              <w:tabs>
                <w:tab w:val="left" w:pos="1420"/>
              </w:tabs>
              <w:rPr>
                <w:color w:val="000000"/>
              </w:rPr>
            </w:pPr>
            <w:r w:rsidRPr="00C87F79">
              <w:rPr>
                <w:color w:val="000000"/>
              </w:rPr>
              <w:t>Patients with severe neurological physical disability but intact cognition (e.g. patients with ALS, cervical spinal cord injury...</w:t>
            </w:r>
            <w:proofErr w:type="spellStart"/>
            <w:r w:rsidRPr="00C87F79">
              <w:rPr>
                <w:color w:val="000000"/>
              </w:rPr>
              <w:t>etc</w:t>
            </w:r>
            <w:proofErr w:type="spellEnd"/>
            <w:r w:rsidRPr="00C87F79">
              <w:rPr>
                <w:color w:val="000000"/>
              </w:rPr>
              <w:t>) are able to control BCI.</w:t>
            </w:r>
          </w:p>
        </w:tc>
        <w:tc>
          <w:tcPr>
            <w:tcW w:w="1276" w:type="dxa"/>
          </w:tcPr>
          <w:p w:rsidR="00A1294E" w:rsidRPr="00C87F79" w:rsidRDefault="00A1294E" w:rsidP="005A0202">
            <w:pPr>
              <w:rPr>
                <w:color w:val="000000"/>
              </w:rPr>
            </w:pPr>
            <w:r w:rsidRPr="00C87F79">
              <w:t>No knowledge</w:t>
            </w:r>
          </w:p>
        </w:tc>
        <w:tc>
          <w:tcPr>
            <w:tcW w:w="992" w:type="dxa"/>
          </w:tcPr>
          <w:p w:rsidR="00A1294E" w:rsidRPr="00C87F79" w:rsidRDefault="00A1294E" w:rsidP="005A0202">
            <w:pPr>
              <w:rPr>
                <w:color w:val="000000"/>
              </w:rPr>
            </w:pPr>
            <w:r w:rsidRPr="00C87F79">
              <w:t>Vaguely aware</w:t>
            </w:r>
          </w:p>
        </w:tc>
        <w:tc>
          <w:tcPr>
            <w:tcW w:w="1369" w:type="dxa"/>
          </w:tcPr>
          <w:p w:rsidR="00A1294E" w:rsidRPr="00C87F79" w:rsidRDefault="00A1294E" w:rsidP="005A0202">
            <w:pPr>
              <w:rPr>
                <w:color w:val="000000"/>
              </w:rPr>
            </w:pPr>
            <w:r w:rsidRPr="00C87F79">
              <w:t>Somewhat familiar</w:t>
            </w:r>
          </w:p>
        </w:tc>
        <w:tc>
          <w:tcPr>
            <w:tcW w:w="898" w:type="dxa"/>
          </w:tcPr>
          <w:p w:rsidR="00A1294E" w:rsidRPr="00C87F79" w:rsidRDefault="00A1294E" w:rsidP="005A0202">
            <w:pPr>
              <w:rPr>
                <w:color w:val="000000"/>
              </w:rPr>
            </w:pPr>
            <w:r w:rsidRPr="00C87F79">
              <w:t>Very familiar</w:t>
            </w:r>
          </w:p>
        </w:tc>
      </w:tr>
      <w:tr w:rsidR="00A1294E" w:rsidRPr="00C87F79" w:rsidTr="005A0202">
        <w:tc>
          <w:tcPr>
            <w:tcW w:w="4815" w:type="dxa"/>
          </w:tcPr>
          <w:p w:rsidR="00A1294E" w:rsidRPr="00C87F79" w:rsidRDefault="00A1294E" w:rsidP="005A0202">
            <w:pPr>
              <w:rPr>
                <w:color w:val="000000"/>
              </w:rPr>
            </w:pPr>
            <w:r w:rsidRPr="00C87F79">
              <w:rPr>
                <w:color w:val="000000"/>
              </w:rPr>
              <w:lastRenderedPageBreak/>
              <w:t>Almost all BCI research has been conducted in adults (&lt; 2% of published studies are focused on children).</w:t>
            </w:r>
          </w:p>
        </w:tc>
        <w:tc>
          <w:tcPr>
            <w:tcW w:w="1276" w:type="dxa"/>
          </w:tcPr>
          <w:p w:rsidR="00A1294E" w:rsidRPr="00C87F79" w:rsidRDefault="00A1294E" w:rsidP="005A0202">
            <w:pPr>
              <w:rPr>
                <w:color w:val="000000"/>
              </w:rPr>
            </w:pPr>
            <w:r w:rsidRPr="00C87F79">
              <w:t>No knowledge</w:t>
            </w:r>
          </w:p>
        </w:tc>
        <w:tc>
          <w:tcPr>
            <w:tcW w:w="992" w:type="dxa"/>
          </w:tcPr>
          <w:p w:rsidR="00A1294E" w:rsidRPr="00C87F79" w:rsidRDefault="00A1294E" w:rsidP="005A0202">
            <w:pPr>
              <w:rPr>
                <w:color w:val="000000"/>
              </w:rPr>
            </w:pPr>
            <w:r w:rsidRPr="00C87F79">
              <w:t>Vaguely aware</w:t>
            </w:r>
          </w:p>
        </w:tc>
        <w:tc>
          <w:tcPr>
            <w:tcW w:w="1369" w:type="dxa"/>
          </w:tcPr>
          <w:p w:rsidR="00A1294E" w:rsidRPr="00C87F79" w:rsidRDefault="00A1294E" w:rsidP="005A0202">
            <w:pPr>
              <w:rPr>
                <w:color w:val="000000"/>
              </w:rPr>
            </w:pPr>
            <w:r w:rsidRPr="00C87F79">
              <w:t>Somewhat familiar</w:t>
            </w:r>
          </w:p>
        </w:tc>
        <w:tc>
          <w:tcPr>
            <w:tcW w:w="898" w:type="dxa"/>
          </w:tcPr>
          <w:p w:rsidR="00A1294E" w:rsidRPr="00C87F79" w:rsidRDefault="00A1294E" w:rsidP="005A0202">
            <w:pPr>
              <w:rPr>
                <w:color w:val="000000"/>
              </w:rPr>
            </w:pPr>
            <w:r w:rsidRPr="00C87F79">
              <w:t>Very familiar</w:t>
            </w:r>
          </w:p>
        </w:tc>
      </w:tr>
      <w:tr w:rsidR="00A1294E" w:rsidRPr="00C87F79" w:rsidTr="005A0202">
        <w:tc>
          <w:tcPr>
            <w:tcW w:w="4815" w:type="dxa"/>
          </w:tcPr>
          <w:p w:rsidR="00A1294E" w:rsidRPr="00C87F79" w:rsidRDefault="00A1294E" w:rsidP="005A0202">
            <w:pPr>
              <w:rPr>
                <w:color w:val="000000"/>
              </w:rPr>
            </w:pPr>
            <w:r w:rsidRPr="00C87F79">
              <w:rPr>
                <w:color w:val="000000"/>
              </w:rPr>
              <w:t>Most centers in Canada do not have an active BCI program and BCI for the aforementioned applications is not yet clinically available.</w:t>
            </w:r>
          </w:p>
        </w:tc>
        <w:tc>
          <w:tcPr>
            <w:tcW w:w="1276" w:type="dxa"/>
          </w:tcPr>
          <w:p w:rsidR="00A1294E" w:rsidRPr="00C87F79" w:rsidRDefault="00A1294E" w:rsidP="005A0202">
            <w:pPr>
              <w:rPr>
                <w:color w:val="000000"/>
              </w:rPr>
            </w:pPr>
            <w:r w:rsidRPr="00C87F79">
              <w:t>No knowledge</w:t>
            </w:r>
          </w:p>
        </w:tc>
        <w:tc>
          <w:tcPr>
            <w:tcW w:w="992" w:type="dxa"/>
          </w:tcPr>
          <w:p w:rsidR="00A1294E" w:rsidRPr="00C87F79" w:rsidRDefault="00A1294E" w:rsidP="005A0202">
            <w:pPr>
              <w:rPr>
                <w:color w:val="000000"/>
              </w:rPr>
            </w:pPr>
            <w:r w:rsidRPr="00C87F79">
              <w:t>Vaguely aware</w:t>
            </w:r>
          </w:p>
        </w:tc>
        <w:tc>
          <w:tcPr>
            <w:tcW w:w="1369" w:type="dxa"/>
          </w:tcPr>
          <w:p w:rsidR="00A1294E" w:rsidRPr="00C87F79" w:rsidRDefault="00A1294E" w:rsidP="005A0202">
            <w:pPr>
              <w:rPr>
                <w:color w:val="000000"/>
              </w:rPr>
            </w:pPr>
            <w:r w:rsidRPr="00C87F79">
              <w:t>Somewhat familiar</w:t>
            </w:r>
          </w:p>
        </w:tc>
        <w:tc>
          <w:tcPr>
            <w:tcW w:w="898" w:type="dxa"/>
          </w:tcPr>
          <w:p w:rsidR="00A1294E" w:rsidRPr="00C87F79" w:rsidRDefault="00A1294E" w:rsidP="005A0202">
            <w:pPr>
              <w:rPr>
                <w:color w:val="000000"/>
              </w:rPr>
            </w:pPr>
            <w:r w:rsidRPr="00C87F79">
              <w:t>Very familiar</w:t>
            </w:r>
          </w:p>
        </w:tc>
      </w:tr>
      <w:tr w:rsidR="00A1294E" w:rsidRPr="00C87F79" w:rsidTr="005A0202">
        <w:tc>
          <w:tcPr>
            <w:tcW w:w="4815" w:type="dxa"/>
          </w:tcPr>
          <w:p w:rsidR="00A1294E" w:rsidRPr="00C87F79" w:rsidRDefault="00A1294E" w:rsidP="005A0202">
            <w:pPr>
              <w:rPr>
                <w:color w:val="000000"/>
              </w:rPr>
            </w:pPr>
            <w:r w:rsidRPr="00C87F79">
              <w:rPr>
                <w:color w:val="000000"/>
              </w:rPr>
              <w:t>BCI does not work for all patients.</w:t>
            </w:r>
          </w:p>
        </w:tc>
        <w:tc>
          <w:tcPr>
            <w:tcW w:w="1276" w:type="dxa"/>
          </w:tcPr>
          <w:p w:rsidR="00A1294E" w:rsidRPr="00C87F79" w:rsidRDefault="00A1294E" w:rsidP="005A0202">
            <w:pPr>
              <w:rPr>
                <w:color w:val="000000"/>
              </w:rPr>
            </w:pPr>
            <w:r w:rsidRPr="00C87F79">
              <w:t>No knowledge</w:t>
            </w:r>
          </w:p>
        </w:tc>
        <w:tc>
          <w:tcPr>
            <w:tcW w:w="992" w:type="dxa"/>
          </w:tcPr>
          <w:p w:rsidR="00A1294E" w:rsidRPr="00C87F79" w:rsidRDefault="00A1294E" w:rsidP="005A0202">
            <w:pPr>
              <w:rPr>
                <w:color w:val="000000"/>
              </w:rPr>
            </w:pPr>
            <w:r w:rsidRPr="00C87F79">
              <w:t>Vaguely aware</w:t>
            </w:r>
          </w:p>
        </w:tc>
        <w:tc>
          <w:tcPr>
            <w:tcW w:w="1369" w:type="dxa"/>
          </w:tcPr>
          <w:p w:rsidR="00A1294E" w:rsidRPr="00C87F79" w:rsidRDefault="00A1294E" w:rsidP="005A0202">
            <w:pPr>
              <w:rPr>
                <w:color w:val="000000"/>
              </w:rPr>
            </w:pPr>
            <w:r w:rsidRPr="00C87F79">
              <w:t>Somewhat familiar</w:t>
            </w:r>
          </w:p>
        </w:tc>
        <w:tc>
          <w:tcPr>
            <w:tcW w:w="898" w:type="dxa"/>
          </w:tcPr>
          <w:p w:rsidR="00A1294E" w:rsidRPr="00C87F79" w:rsidRDefault="00A1294E" w:rsidP="005A0202">
            <w:pPr>
              <w:rPr>
                <w:color w:val="000000"/>
              </w:rPr>
            </w:pPr>
            <w:r w:rsidRPr="00C87F79">
              <w:t>Very familiar</w:t>
            </w:r>
          </w:p>
        </w:tc>
      </w:tr>
    </w:tbl>
    <w:p w:rsidR="00A1294E" w:rsidRPr="00C87F79" w:rsidRDefault="00A1294E" w:rsidP="00A1294E">
      <w:pPr>
        <w:rPr>
          <w:color w:val="000000"/>
        </w:rPr>
      </w:pPr>
    </w:p>
    <w:p w:rsidR="00A1294E" w:rsidRPr="00C87F79" w:rsidRDefault="00A1294E" w:rsidP="00A1294E">
      <w:pPr>
        <w:rPr>
          <w:color w:val="000000"/>
        </w:rPr>
      </w:pPr>
      <w:r w:rsidRPr="00C87F79">
        <w:rPr>
          <w:color w:val="000000"/>
        </w:rPr>
        <w:t>Please read the following educational clinical cases:</w:t>
      </w:r>
      <w:r w:rsidRPr="00C87F79">
        <w:rPr>
          <w:color w:val="000000"/>
        </w:rPr>
        <w:br/>
      </w:r>
      <w:r w:rsidRPr="00C87F79">
        <w:rPr>
          <w:color w:val="000000"/>
        </w:rPr>
        <w:br/>
        <w:t>1. In 2016 in Minnesota, a man with quadriplegia secondary to cervical spinal cord injury was fitted with an implanted BCI and functional electrical stimulation (FES) system for his right upper extremity. Using his thoughts, he was able to reach, open his hand, grasp a cup of coins, lift it and pour accurately into another cup, then replace the cup on the table (Bouton et al., 2016).</w:t>
      </w:r>
      <w:r w:rsidRPr="00C87F79">
        <w:rPr>
          <w:color w:val="000000"/>
        </w:rPr>
        <w:br/>
      </w:r>
      <w:r w:rsidRPr="00C87F79">
        <w:rPr>
          <w:color w:val="000000"/>
        </w:rPr>
        <w:br/>
        <w:t>2. In 2017 in Calgary, a 9 year-old boy with severe quadriplegic cerebral palsy was able to drive a remote-control car for the first time in his life using a commercially available surface EEG BCI after training for only 15 minutes.</w:t>
      </w:r>
      <w:r w:rsidRPr="00C87F79">
        <w:rPr>
          <w:color w:val="000000"/>
        </w:rPr>
        <w:br/>
      </w:r>
      <w:r w:rsidRPr="00C87F79">
        <w:rPr>
          <w:color w:val="000000"/>
        </w:rPr>
        <w:br/>
        <w:t>3. In 2017 in Calgary, an 8 year-old boy with severe quadriplegic CP and normal intellect was able to play multiple, simple popular video games for the first time in his life using a surface EEG BCI after a single training session.</w:t>
      </w:r>
      <w:r w:rsidRPr="00C87F79">
        <w:rPr>
          <w:color w:val="000000"/>
        </w:rPr>
        <w:br/>
      </w:r>
      <w:r w:rsidRPr="00C87F79">
        <w:rPr>
          <w:color w:val="000000"/>
        </w:rPr>
        <w:br/>
        <w:t>4. In 2017, a 39 year-old woman with locked-in syndrome following a brainstem stroke was able to control a computer screen cursor and video game using a simple EEG BCI with minimal training.</w:t>
      </w:r>
    </w:p>
    <w:p w:rsidR="00A1294E" w:rsidRPr="00C87F79" w:rsidRDefault="00A1294E" w:rsidP="00A1294E">
      <w:pPr>
        <w:rPr>
          <w:color w:val="000000"/>
        </w:rPr>
      </w:pPr>
    </w:p>
    <w:p w:rsidR="00A1294E" w:rsidRPr="00C87F79" w:rsidRDefault="00A1294E" w:rsidP="00A1294E">
      <w:pPr>
        <w:rPr>
          <w:color w:val="000000"/>
        </w:rPr>
      </w:pPr>
      <w:r w:rsidRPr="00C87F79">
        <w:rPr>
          <w:color w:val="000000"/>
        </w:rPr>
        <w:t>After reading the above clinical cases, how would you rate the utility of BCI in clinical practice (assuming it was available for patients to use)?</w:t>
      </w:r>
    </w:p>
    <w:p w:rsidR="00A1294E" w:rsidRPr="00C87F79" w:rsidRDefault="00A1294E" w:rsidP="00A1294E">
      <w:pPr>
        <w:rPr>
          <w:color w:val="000000"/>
        </w:rPr>
      </w:pPr>
      <w:r w:rsidRPr="00C87F79">
        <w:rPr>
          <w:b/>
          <w:color w:val="000000"/>
        </w:rPr>
        <w:t>(radio,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1010"/>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Low</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Medium</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High</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Not Sure</w:t>
            </w:r>
          </w:p>
        </w:tc>
      </w:tr>
    </w:tbl>
    <w:p w:rsidR="00A1294E" w:rsidRPr="00C87F79" w:rsidRDefault="00A1294E" w:rsidP="00A1294E">
      <w:pPr>
        <w:rPr>
          <w:color w:val="000000"/>
        </w:rPr>
      </w:pPr>
    </w:p>
    <w:p w:rsidR="00A1294E" w:rsidRPr="00C87F79" w:rsidRDefault="00A1294E" w:rsidP="00A1294E">
      <w:pPr>
        <w:rPr>
          <w:color w:val="000000"/>
        </w:rPr>
      </w:pPr>
      <w:r w:rsidRPr="00C87F79">
        <w:rPr>
          <w:color w:val="000000"/>
        </w:rPr>
        <w:t>Have you previously used BCI technology to work with a patient?</w:t>
      </w:r>
    </w:p>
    <w:p w:rsidR="00A1294E" w:rsidRPr="00C87F79" w:rsidRDefault="00A1294E" w:rsidP="00A1294E">
      <w:pPr>
        <w:rPr>
          <w:color w:val="000000"/>
        </w:rPr>
      </w:pPr>
      <w:r w:rsidRPr="00C87F79">
        <w:rPr>
          <w:b/>
          <w:color w:val="000000"/>
        </w:rPr>
        <w:t>(radio,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524"/>
      </w:tblGrid>
      <w:tr w:rsidR="00A1294E" w:rsidRPr="00C87F79" w:rsidTr="005A0202">
        <w:tc>
          <w:tcPr>
            <w:tcW w:w="453" w:type="dxa"/>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Yes</w:t>
            </w:r>
          </w:p>
        </w:tc>
      </w:tr>
      <w:tr w:rsidR="00A1294E" w:rsidRPr="00C87F79" w:rsidTr="005A0202">
        <w:tc>
          <w:tcPr>
            <w:tcW w:w="453" w:type="dxa"/>
            <w:tcBorders>
              <w:top w:val="single" w:sz="6" w:space="0" w:color="000000"/>
              <w:left w:val="single" w:sz="6" w:space="0" w:color="000000"/>
              <w:bottom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No</w:t>
            </w:r>
          </w:p>
        </w:tc>
      </w:tr>
    </w:tbl>
    <w:p w:rsidR="00A1294E" w:rsidRPr="00C87F79" w:rsidRDefault="00A1294E" w:rsidP="00A1294E">
      <w:pPr>
        <w:rPr>
          <w:color w:val="000000"/>
        </w:rPr>
      </w:pPr>
    </w:p>
    <w:p w:rsidR="00A1294E" w:rsidRPr="00C87F79" w:rsidRDefault="00A1294E" w:rsidP="00A1294E">
      <w:pPr>
        <w:rPr>
          <w:b/>
          <w:color w:val="000000"/>
        </w:rPr>
      </w:pPr>
      <w:r w:rsidRPr="00C87F79">
        <w:rPr>
          <w:color w:val="000000"/>
        </w:rPr>
        <w:lastRenderedPageBreak/>
        <w:t>Please indicate which applications of BCI you have used to work with a patient. (Please check all that apply.)</w:t>
      </w:r>
    </w:p>
    <w:p w:rsidR="00A1294E" w:rsidRPr="00C87F79" w:rsidRDefault="00A1294E" w:rsidP="00A1294E">
      <w:pPr>
        <w:rPr>
          <w:b/>
          <w:color w:val="000000"/>
        </w:rPr>
      </w:pPr>
      <w:r w:rsidRPr="00C87F79">
        <w:rPr>
          <w:b/>
          <w:color w:val="000000"/>
        </w:rPr>
        <w:t>(checkbox,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9344"/>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Communication</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Rehabilitation of motor function (e.g. BCI control of functional electrical stimulation of muscles to restore function)</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Entertainment (using BCI to control computer games)</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Environmental control (e.g. turning lights or other devices on/off, opening doors, temperature control)</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Wheelchair control</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Other</w:t>
            </w:r>
          </w:p>
        </w:tc>
      </w:tr>
    </w:tbl>
    <w:p w:rsidR="00A1294E" w:rsidRPr="00C87F79" w:rsidRDefault="00A1294E" w:rsidP="00A1294E">
      <w:pPr>
        <w:rPr>
          <w:color w:val="000000"/>
        </w:rPr>
      </w:pPr>
    </w:p>
    <w:p w:rsidR="00A1294E" w:rsidRPr="00C87F79" w:rsidRDefault="00A1294E" w:rsidP="00A1294E">
      <w:pPr>
        <w:rPr>
          <w:color w:val="000000"/>
        </w:rPr>
      </w:pPr>
      <w:r w:rsidRPr="00C87F79">
        <w:rPr>
          <w:color w:val="000000"/>
        </w:rPr>
        <w:t>If you selected "Other," please specify what you have used BCI for:</w:t>
      </w:r>
    </w:p>
    <w:p w:rsidR="00A1294E" w:rsidRPr="00C87F79" w:rsidRDefault="00A1294E" w:rsidP="00A1294E">
      <w:pPr>
        <w:rPr>
          <w:b/>
          <w:color w:val="000000"/>
        </w:rPr>
      </w:pPr>
      <w:r w:rsidRPr="00C87F79">
        <w:rPr>
          <w:b/>
          <w:color w:val="000000"/>
        </w:rPr>
        <w:t>(text, Required)</w:t>
      </w:r>
    </w:p>
    <w:p w:rsidR="00A1294E" w:rsidRPr="00C87F79" w:rsidRDefault="00A1294E" w:rsidP="00A1294E">
      <w:pPr>
        <w:rPr>
          <w:b/>
          <w:color w:val="000000"/>
        </w:rPr>
      </w:pPr>
    </w:p>
    <w:p w:rsidR="00A1294E" w:rsidRPr="00C87F79" w:rsidRDefault="00A1294E" w:rsidP="00A1294E">
      <w:pPr>
        <w:rPr>
          <w:b/>
          <w:iCs/>
          <w:color w:val="000000"/>
          <w:u w:val="single"/>
        </w:rPr>
      </w:pPr>
      <w:r w:rsidRPr="00C87F79">
        <w:rPr>
          <w:b/>
          <w:iCs/>
          <w:color w:val="000000"/>
          <w:u w:val="single"/>
        </w:rPr>
        <w:t>Part 3: Clinical Populations</w:t>
      </w:r>
    </w:p>
    <w:p w:rsidR="00A1294E" w:rsidRPr="00C87F79" w:rsidRDefault="00A1294E" w:rsidP="00A1294E">
      <w:pPr>
        <w:rPr>
          <w:color w:val="000000"/>
          <w:u w:val="single"/>
        </w:rPr>
      </w:pPr>
    </w:p>
    <w:p w:rsidR="00A1294E" w:rsidRPr="00C87F79" w:rsidRDefault="00A1294E" w:rsidP="00A1294E">
      <w:pPr>
        <w:rPr>
          <w:color w:val="000000"/>
        </w:rPr>
      </w:pPr>
      <w:r w:rsidRPr="00C87F79">
        <w:rPr>
          <w:color w:val="000000"/>
        </w:rPr>
        <w:t>Which of the following types of patients have you encountered in your practice?</w:t>
      </w:r>
    </w:p>
    <w:p w:rsidR="00A1294E" w:rsidRPr="00C87F79" w:rsidRDefault="00A1294E" w:rsidP="00A1294E">
      <w:pPr>
        <w:rPr>
          <w:b/>
          <w:color w:val="000000"/>
        </w:rPr>
      </w:pPr>
      <w:r w:rsidRPr="00C87F79">
        <w:rPr>
          <w:b/>
          <w:color w:val="000000"/>
        </w:rPr>
        <w:t>(checkbox,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9344"/>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pPr>
              <w:rPr>
                <w:color w:val="000000"/>
              </w:rPr>
            </w:pPr>
            <w:r w:rsidRPr="00C87F79">
              <w:rPr>
                <w:color w:val="000000"/>
              </w:rPr>
              <w:t>Quadriplegic cerebral palsy (Non-ambulatory, minimal hand use but preserved cognition at standard academic grade 1 level or higher)</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pPr>
              <w:rPr>
                <w:color w:val="000000"/>
              </w:rPr>
            </w:pPr>
            <w:r w:rsidRPr="00C87F79">
              <w:rPr>
                <w:color w:val="000000"/>
              </w:rPr>
              <w:t>Severe hemiplegic cerebral palsy (Paralyzed arm, BCI control of functional electrical stimulation to restore muscle function)</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pPr>
              <w:rPr>
                <w:color w:val="000000"/>
              </w:rPr>
            </w:pPr>
            <w:r w:rsidRPr="00C87F79">
              <w:rPr>
                <w:color w:val="000000"/>
              </w:rPr>
              <w:t>Hemiplegia resulting from adult stroke (Paralyzed arm, BCI control of functional electrical stimulation to restore muscle function)</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pPr>
              <w:rPr>
                <w:color w:val="000000"/>
              </w:rPr>
            </w:pPr>
            <w:r w:rsidRPr="00C87F79">
              <w:rPr>
                <w:color w:val="000000"/>
              </w:rPr>
              <w:t>Spinal cord injury (High cervical or thoracic injury)</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pPr>
              <w:rPr>
                <w:color w:val="000000"/>
              </w:rPr>
            </w:pPr>
            <w:r w:rsidRPr="00C87F79">
              <w:rPr>
                <w:color w:val="000000"/>
              </w:rPr>
              <w:t>ALS or similar (Loss of all motor control)</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pPr>
              <w:rPr>
                <w:color w:val="000000"/>
              </w:rPr>
            </w:pPr>
            <w:r w:rsidRPr="00C87F79">
              <w:rPr>
                <w:color w:val="000000"/>
              </w:rPr>
              <w:t>Spinal muscular atrophy/Severe muscular dystrophy or similar (Loss of all motor control)</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pPr>
              <w:rPr>
                <w:color w:val="000000"/>
              </w:rPr>
            </w:pPr>
            <w:r w:rsidRPr="00C87F79">
              <w:rPr>
                <w:color w:val="000000"/>
              </w:rPr>
              <w:t>Brainstem stroke (Locked-in syndrome/quadriplegia)</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pPr>
              <w:rPr>
                <w:color w:val="000000"/>
              </w:rPr>
            </w:pPr>
            <w:r w:rsidRPr="00C87F79">
              <w:rPr>
                <w:color w:val="000000"/>
              </w:rPr>
              <w:t>Other patient populations who could potentially benefit from BCI</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pPr>
              <w:rPr>
                <w:color w:val="000000"/>
              </w:rPr>
            </w:pPr>
            <w:r w:rsidRPr="00C87F79">
              <w:rPr>
                <w:color w:val="000000"/>
              </w:rPr>
              <w:t>None of my patients could potentially benefit from BCI</w:t>
            </w:r>
          </w:p>
        </w:tc>
      </w:tr>
    </w:tbl>
    <w:p w:rsidR="00A1294E" w:rsidRPr="00C87F79" w:rsidRDefault="00A1294E" w:rsidP="00A1294E">
      <w:pPr>
        <w:rPr>
          <w:color w:val="000000"/>
          <w:u w:val="single"/>
        </w:rPr>
      </w:pPr>
    </w:p>
    <w:p w:rsidR="00A1294E" w:rsidRPr="00C87F79" w:rsidRDefault="00A1294E" w:rsidP="00A1294E">
      <w:pPr>
        <w:rPr>
          <w:color w:val="000000"/>
        </w:rPr>
      </w:pPr>
      <w:r w:rsidRPr="00C87F79">
        <w:rPr>
          <w:color w:val="000000"/>
        </w:rPr>
        <w:t>Based on your practice and experience, please roughly estimate the number of patients in your catchment area with quadriplegic cerebral palsy and preserved cognition at standard academic grade 1 level or higher*: ______</w:t>
      </w:r>
      <w:r w:rsidRPr="00C87F79">
        <w:rPr>
          <w:color w:val="000000"/>
        </w:rPr>
        <w:br/>
      </w:r>
      <w:r w:rsidRPr="00C87F79">
        <w:rPr>
          <w:color w:val="000000"/>
        </w:rPr>
        <w:br/>
        <w:t>*(i.e. patient can understand and follow simple instructions and pay attention to visual or auditory cues.)</w:t>
      </w:r>
    </w:p>
    <w:p w:rsidR="00A1294E" w:rsidRPr="00C87F79" w:rsidRDefault="00A1294E" w:rsidP="00A1294E">
      <w:pPr>
        <w:rPr>
          <w:b/>
          <w:color w:val="000000"/>
        </w:rPr>
      </w:pPr>
      <w:r w:rsidRPr="00C87F79">
        <w:rPr>
          <w:b/>
          <w:color w:val="000000"/>
        </w:rPr>
        <w:t>(text (number, Min: 0), Required)</w:t>
      </w:r>
    </w:p>
    <w:p w:rsidR="00A1294E" w:rsidRPr="00C87F79" w:rsidRDefault="00A1294E" w:rsidP="00A1294E">
      <w:pPr>
        <w:rPr>
          <w:b/>
          <w:color w:val="000000"/>
        </w:rPr>
      </w:pPr>
    </w:p>
    <w:p w:rsidR="00A1294E" w:rsidRPr="00C87F79" w:rsidRDefault="00A1294E" w:rsidP="00A1294E">
      <w:pPr>
        <w:rPr>
          <w:color w:val="000000"/>
        </w:rPr>
      </w:pPr>
      <w:r w:rsidRPr="00C87F79">
        <w:rPr>
          <w:color w:val="000000"/>
        </w:rPr>
        <w:t>Based on your practice and experience, please roughly estimate the number of patients in your catchment area with severe hemiplegic cerebral palsy: ______</w:t>
      </w:r>
    </w:p>
    <w:p w:rsidR="00A1294E" w:rsidRPr="00C87F79" w:rsidRDefault="00A1294E" w:rsidP="00A1294E">
      <w:pPr>
        <w:rPr>
          <w:b/>
          <w:color w:val="000000"/>
        </w:rPr>
      </w:pPr>
      <w:r w:rsidRPr="00C87F79">
        <w:rPr>
          <w:b/>
          <w:color w:val="000000"/>
        </w:rPr>
        <w:t>(text (number, Min: 0), Required)</w:t>
      </w:r>
    </w:p>
    <w:p w:rsidR="00A1294E" w:rsidRPr="00C87F79" w:rsidRDefault="00A1294E" w:rsidP="00A1294E">
      <w:pPr>
        <w:rPr>
          <w:b/>
          <w:color w:val="000000"/>
        </w:rPr>
      </w:pPr>
    </w:p>
    <w:p w:rsidR="00A1294E" w:rsidRPr="00C87F79" w:rsidRDefault="00A1294E" w:rsidP="00A1294E">
      <w:pPr>
        <w:rPr>
          <w:color w:val="000000"/>
        </w:rPr>
      </w:pPr>
      <w:r w:rsidRPr="00C87F79">
        <w:rPr>
          <w:color w:val="000000"/>
        </w:rPr>
        <w:t>Based on your practice and experience, please roughly estimate the number of patients in your catchment area with hemiplegia resulting from adult stroke: ______</w:t>
      </w:r>
    </w:p>
    <w:p w:rsidR="00A1294E" w:rsidRPr="00C87F79" w:rsidRDefault="00A1294E" w:rsidP="00A1294E">
      <w:pPr>
        <w:rPr>
          <w:b/>
          <w:color w:val="000000"/>
        </w:rPr>
      </w:pPr>
      <w:r w:rsidRPr="00C87F79">
        <w:rPr>
          <w:b/>
          <w:color w:val="000000"/>
        </w:rPr>
        <w:t>(text (number, Min: 0), Required)</w:t>
      </w:r>
    </w:p>
    <w:p w:rsidR="00A1294E" w:rsidRPr="00C87F79" w:rsidRDefault="00A1294E" w:rsidP="00A1294E">
      <w:pPr>
        <w:rPr>
          <w:b/>
          <w:color w:val="000000"/>
        </w:rPr>
      </w:pPr>
    </w:p>
    <w:p w:rsidR="00A1294E" w:rsidRPr="00C87F79" w:rsidRDefault="00A1294E" w:rsidP="00A1294E">
      <w:pPr>
        <w:rPr>
          <w:color w:val="000000"/>
        </w:rPr>
      </w:pPr>
      <w:r w:rsidRPr="00C87F79">
        <w:rPr>
          <w:color w:val="000000"/>
        </w:rPr>
        <w:t>Based on your practice and experience, please roughly estimate the number of patients in your catchment area with spinal cord injury (high cervical or thoracic injury):</w:t>
      </w:r>
    </w:p>
    <w:p w:rsidR="00A1294E" w:rsidRPr="00C87F79" w:rsidRDefault="00A1294E" w:rsidP="00A1294E">
      <w:pPr>
        <w:rPr>
          <w:b/>
          <w:color w:val="000000"/>
        </w:rPr>
      </w:pPr>
    </w:p>
    <w:p w:rsidR="00A1294E" w:rsidRPr="00C87F79" w:rsidRDefault="00A1294E" w:rsidP="00A1294E">
      <w:pPr>
        <w:rPr>
          <w:color w:val="000000"/>
        </w:rPr>
      </w:pPr>
      <w:r w:rsidRPr="00C87F79">
        <w:rPr>
          <w:color w:val="000000"/>
        </w:rPr>
        <w:t>Based on your practice and experience, please roughly estimate the number of patients in your catchment area with ALS or similar (loss of all motor control): ______</w:t>
      </w:r>
    </w:p>
    <w:p w:rsidR="00A1294E" w:rsidRPr="00C87F79" w:rsidRDefault="00A1294E" w:rsidP="00A1294E">
      <w:pPr>
        <w:rPr>
          <w:b/>
          <w:color w:val="000000"/>
        </w:rPr>
      </w:pPr>
      <w:r w:rsidRPr="00C87F79">
        <w:rPr>
          <w:b/>
          <w:color w:val="000000"/>
        </w:rPr>
        <w:t>(text (number, Min: 0), Required)</w:t>
      </w:r>
    </w:p>
    <w:p w:rsidR="00A1294E" w:rsidRPr="00C87F79" w:rsidRDefault="00A1294E" w:rsidP="00A1294E"/>
    <w:p w:rsidR="00A1294E" w:rsidRPr="00C87F79" w:rsidRDefault="00A1294E" w:rsidP="00A1294E">
      <w:pPr>
        <w:rPr>
          <w:color w:val="000000"/>
        </w:rPr>
      </w:pPr>
      <w:r w:rsidRPr="00C87F79">
        <w:rPr>
          <w:color w:val="000000"/>
        </w:rPr>
        <w:t>Based on your practice and experience, please roughly estimate the number of patients in your catchment area with spinal muscular atrophy/severe muscular dystrophy or similar (loss of all motor control): ______</w:t>
      </w:r>
    </w:p>
    <w:p w:rsidR="00A1294E" w:rsidRPr="00C87F79" w:rsidRDefault="00A1294E" w:rsidP="00A1294E">
      <w:pPr>
        <w:rPr>
          <w:b/>
          <w:color w:val="000000"/>
        </w:rPr>
      </w:pPr>
      <w:r w:rsidRPr="00C87F79">
        <w:rPr>
          <w:b/>
          <w:color w:val="000000"/>
        </w:rPr>
        <w:t>(text (number, Min: 0), Required)</w:t>
      </w:r>
    </w:p>
    <w:p w:rsidR="00A1294E" w:rsidRPr="00C87F79" w:rsidRDefault="00A1294E" w:rsidP="00A1294E">
      <w:pPr>
        <w:rPr>
          <w:color w:val="000000"/>
        </w:rPr>
      </w:pPr>
    </w:p>
    <w:p w:rsidR="00A1294E" w:rsidRPr="00C87F79" w:rsidRDefault="00A1294E" w:rsidP="00A1294E">
      <w:pPr>
        <w:rPr>
          <w:color w:val="000000"/>
        </w:rPr>
      </w:pPr>
      <w:r w:rsidRPr="00C87F79">
        <w:rPr>
          <w:color w:val="000000"/>
        </w:rPr>
        <w:t>Based on your practice and experience, please roughly estimate the number of patients in your catchment area with brainstem stroke (locked-in syndrome/quadriplegia): ______</w:t>
      </w:r>
    </w:p>
    <w:p w:rsidR="00A1294E" w:rsidRPr="00C87F79" w:rsidRDefault="00A1294E" w:rsidP="00A1294E">
      <w:pPr>
        <w:rPr>
          <w:b/>
          <w:color w:val="000000"/>
        </w:rPr>
      </w:pPr>
      <w:r w:rsidRPr="00C87F79">
        <w:rPr>
          <w:b/>
          <w:color w:val="000000"/>
        </w:rPr>
        <w:t>(text (number, Min: 0), Required)</w:t>
      </w:r>
    </w:p>
    <w:p w:rsidR="00A1294E" w:rsidRPr="00C87F79" w:rsidRDefault="00A1294E" w:rsidP="00A1294E">
      <w:pPr>
        <w:rPr>
          <w:color w:val="000000"/>
        </w:rPr>
      </w:pPr>
    </w:p>
    <w:p w:rsidR="00A1294E" w:rsidRPr="00C87F79" w:rsidRDefault="00A1294E" w:rsidP="00A1294E"/>
    <w:p w:rsidR="00A1294E" w:rsidRPr="00C87F79" w:rsidRDefault="00A1294E" w:rsidP="00A1294E">
      <w:pPr>
        <w:rPr>
          <w:b/>
          <w:i/>
          <w:iCs/>
        </w:rPr>
      </w:pPr>
      <w:r w:rsidRPr="00C87F79">
        <w:rPr>
          <w:color w:val="000000"/>
        </w:rPr>
        <w:t xml:space="preserve">If you selected "Other," please specify what other types of patients you are referring to and roughly estimate the number of patients in your catchment area with this condition: </w:t>
      </w:r>
      <w:r w:rsidRPr="00C87F79">
        <w:rPr>
          <w:b/>
          <w:i/>
          <w:iCs/>
        </w:rPr>
        <w:t>Condition (estimate)</w:t>
      </w:r>
    </w:p>
    <w:p w:rsidR="00A1294E" w:rsidRPr="00C87F79" w:rsidRDefault="00A1294E" w:rsidP="00A1294E">
      <w:pPr>
        <w:rPr>
          <w:b/>
        </w:rPr>
      </w:pPr>
    </w:p>
    <w:p w:rsidR="00A1294E" w:rsidRPr="00C87F79" w:rsidRDefault="00A1294E" w:rsidP="00A1294E">
      <w:pPr>
        <w:rPr>
          <w:b/>
        </w:rPr>
      </w:pPr>
      <w:r w:rsidRPr="00C87F79">
        <w:rPr>
          <w:iCs/>
        </w:rPr>
        <w:t>Drawing from your experience with patients and caregivers, please rate the following BCI actions in terms their potential impact on your patients' quality of life:</w:t>
      </w:r>
    </w:p>
    <w:tbl>
      <w:tblPr>
        <w:tblStyle w:val="TableGrid"/>
        <w:tblW w:w="0" w:type="auto"/>
        <w:tblLook w:val="04A0" w:firstRow="1" w:lastRow="0" w:firstColumn="1" w:lastColumn="0" w:noHBand="0" w:noVBand="1"/>
      </w:tblPr>
      <w:tblGrid>
        <w:gridCol w:w="5165"/>
        <w:gridCol w:w="736"/>
        <w:gridCol w:w="656"/>
        <w:gridCol w:w="1030"/>
        <w:gridCol w:w="696"/>
        <w:gridCol w:w="1067"/>
      </w:tblGrid>
      <w:tr w:rsidR="00A1294E" w:rsidRPr="00C87F79" w:rsidTr="005A0202">
        <w:tc>
          <w:tcPr>
            <w:tcW w:w="5660" w:type="dxa"/>
          </w:tcPr>
          <w:p w:rsidR="00A1294E" w:rsidRPr="00C87F79" w:rsidRDefault="00A1294E" w:rsidP="005A0202">
            <w:pPr>
              <w:rPr>
                <w:b/>
              </w:rPr>
            </w:pPr>
            <w:r w:rsidRPr="00C87F79">
              <w:rPr>
                <w:b/>
              </w:rPr>
              <w:t>Application</w:t>
            </w:r>
          </w:p>
        </w:tc>
        <w:tc>
          <w:tcPr>
            <w:tcW w:w="3690" w:type="dxa"/>
            <w:gridSpan w:val="5"/>
          </w:tcPr>
          <w:p w:rsidR="00A1294E" w:rsidRPr="00C87F79" w:rsidRDefault="00A1294E" w:rsidP="005A0202">
            <w:pPr>
              <w:jc w:val="center"/>
              <w:rPr>
                <w:b/>
              </w:rPr>
            </w:pPr>
            <w:r w:rsidRPr="00C87F79">
              <w:rPr>
                <w:b/>
              </w:rPr>
              <w:t>Rating</w:t>
            </w:r>
          </w:p>
        </w:tc>
      </w:tr>
      <w:tr w:rsidR="00A1294E" w:rsidRPr="00C87F79" w:rsidTr="005A0202">
        <w:tc>
          <w:tcPr>
            <w:tcW w:w="5660" w:type="dxa"/>
          </w:tcPr>
          <w:p w:rsidR="00A1294E" w:rsidRPr="00C87F79" w:rsidRDefault="00A1294E" w:rsidP="005A0202">
            <w:pPr>
              <w:rPr>
                <w:b/>
              </w:rPr>
            </w:pPr>
            <w:r w:rsidRPr="00C87F79">
              <w:rPr>
                <w:color w:val="000000"/>
              </w:rPr>
              <w:t>Computer usage (internet surfing, typing...)</w:t>
            </w:r>
          </w:p>
        </w:tc>
        <w:tc>
          <w:tcPr>
            <w:tcW w:w="708" w:type="dxa"/>
          </w:tcPr>
          <w:p w:rsidR="00A1294E" w:rsidRPr="00C87F79" w:rsidRDefault="00A1294E" w:rsidP="005A0202">
            <w:r w:rsidRPr="00C87F79">
              <w:t>None</w:t>
            </w:r>
          </w:p>
        </w:tc>
        <w:tc>
          <w:tcPr>
            <w:tcW w:w="592" w:type="dxa"/>
          </w:tcPr>
          <w:p w:rsidR="00A1294E" w:rsidRPr="00C87F79" w:rsidRDefault="00A1294E" w:rsidP="005A0202">
            <w:r w:rsidRPr="00C87F79">
              <w:t>Low</w:t>
            </w:r>
          </w:p>
        </w:tc>
        <w:tc>
          <w:tcPr>
            <w:tcW w:w="989" w:type="dxa"/>
          </w:tcPr>
          <w:p w:rsidR="00A1294E" w:rsidRPr="00C87F79" w:rsidRDefault="00A1294E" w:rsidP="005A0202">
            <w:r w:rsidRPr="00C87F79">
              <w:t>Medium</w:t>
            </w:r>
          </w:p>
        </w:tc>
        <w:tc>
          <w:tcPr>
            <w:tcW w:w="268" w:type="dxa"/>
          </w:tcPr>
          <w:p w:rsidR="00A1294E" w:rsidRPr="00C87F79" w:rsidRDefault="00A1294E" w:rsidP="005A0202">
            <w:r w:rsidRPr="00C87F79">
              <w:t>High</w:t>
            </w:r>
          </w:p>
        </w:tc>
        <w:tc>
          <w:tcPr>
            <w:tcW w:w="1133" w:type="dxa"/>
          </w:tcPr>
          <w:p w:rsidR="00A1294E" w:rsidRPr="00C87F79" w:rsidRDefault="00A1294E" w:rsidP="005A0202">
            <w:r w:rsidRPr="00C87F79">
              <w:t>Not sure</w:t>
            </w:r>
          </w:p>
        </w:tc>
      </w:tr>
      <w:tr w:rsidR="00A1294E" w:rsidRPr="00C87F79" w:rsidTr="005A0202">
        <w:tc>
          <w:tcPr>
            <w:tcW w:w="5660" w:type="dxa"/>
          </w:tcPr>
          <w:p w:rsidR="00A1294E" w:rsidRPr="00C87F79" w:rsidRDefault="00A1294E" w:rsidP="005A0202">
            <w:pPr>
              <w:rPr>
                <w:b/>
              </w:rPr>
            </w:pPr>
            <w:r w:rsidRPr="00C87F79">
              <w:rPr>
                <w:color w:val="000000"/>
              </w:rPr>
              <w:t>Wheelchair control</w:t>
            </w:r>
          </w:p>
        </w:tc>
        <w:tc>
          <w:tcPr>
            <w:tcW w:w="708" w:type="dxa"/>
          </w:tcPr>
          <w:p w:rsidR="00A1294E" w:rsidRPr="00C87F79" w:rsidRDefault="00A1294E" w:rsidP="005A0202">
            <w:r w:rsidRPr="00C87F79">
              <w:t>None</w:t>
            </w:r>
          </w:p>
        </w:tc>
        <w:tc>
          <w:tcPr>
            <w:tcW w:w="592" w:type="dxa"/>
          </w:tcPr>
          <w:p w:rsidR="00A1294E" w:rsidRPr="00C87F79" w:rsidRDefault="00A1294E" w:rsidP="005A0202">
            <w:r w:rsidRPr="00C87F79">
              <w:t>Low</w:t>
            </w:r>
          </w:p>
        </w:tc>
        <w:tc>
          <w:tcPr>
            <w:tcW w:w="989" w:type="dxa"/>
          </w:tcPr>
          <w:p w:rsidR="00A1294E" w:rsidRPr="00C87F79" w:rsidRDefault="00A1294E" w:rsidP="005A0202">
            <w:r w:rsidRPr="00C87F79">
              <w:t>Medium</w:t>
            </w:r>
          </w:p>
        </w:tc>
        <w:tc>
          <w:tcPr>
            <w:tcW w:w="268" w:type="dxa"/>
          </w:tcPr>
          <w:p w:rsidR="00A1294E" w:rsidRPr="00C87F79" w:rsidRDefault="00A1294E" w:rsidP="005A0202">
            <w:r w:rsidRPr="00C87F79">
              <w:t>High</w:t>
            </w:r>
          </w:p>
        </w:tc>
        <w:tc>
          <w:tcPr>
            <w:tcW w:w="1133" w:type="dxa"/>
          </w:tcPr>
          <w:p w:rsidR="00A1294E" w:rsidRPr="00C87F79" w:rsidRDefault="00A1294E" w:rsidP="005A0202">
            <w:r w:rsidRPr="00C87F79">
              <w:t>Not sure</w:t>
            </w:r>
          </w:p>
        </w:tc>
      </w:tr>
      <w:tr w:rsidR="00A1294E" w:rsidRPr="00C87F79" w:rsidTr="005A0202">
        <w:tc>
          <w:tcPr>
            <w:tcW w:w="5660" w:type="dxa"/>
          </w:tcPr>
          <w:p w:rsidR="00A1294E" w:rsidRPr="00C87F79" w:rsidRDefault="00A1294E" w:rsidP="005A0202">
            <w:pPr>
              <w:rPr>
                <w:b/>
              </w:rPr>
            </w:pPr>
            <w:r w:rsidRPr="00C87F79">
              <w:rPr>
                <w:color w:val="000000"/>
              </w:rPr>
              <w:t>Functional electrical stimulator to restore various bodily functions (e.g. hand movement, leg movement...)</w:t>
            </w:r>
          </w:p>
        </w:tc>
        <w:tc>
          <w:tcPr>
            <w:tcW w:w="708" w:type="dxa"/>
          </w:tcPr>
          <w:p w:rsidR="00A1294E" w:rsidRPr="00C87F79" w:rsidRDefault="00A1294E" w:rsidP="005A0202">
            <w:r w:rsidRPr="00C87F79">
              <w:t>None</w:t>
            </w:r>
          </w:p>
        </w:tc>
        <w:tc>
          <w:tcPr>
            <w:tcW w:w="592" w:type="dxa"/>
          </w:tcPr>
          <w:p w:rsidR="00A1294E" w:rsidRPr="00C87F79" w:rsidRDefault="00A1294E" w:rsidP="005A0202">
            <w:r w:rsidRPr="00C87F79">
              <w:t>Low</w:t>
            </w:r>
          </w:p>
        </w:tc>
        <w:tc>
          <w:tcPr>
            <w:tcW w:w="989" w:type="dxa"/>
          </w:tcPr>
          <w:p w:rsidR="00A1294E" w:rsidRPr="00C87F79" w:rsidRDefault="00A1294E" w:rsidP="005A0202">
            <w:r w:rsidRPr="00C87F79">
              <w:t>Medium</w:t>
            </w:r>
          </w:p>
        </w:tc>
        <w:tc>
          <w:tcPr>
            <w:tcW w:w="268" w:type="dxa"/>
          </w:tcPr>
          <w:p w:rsidR="00A1294E" w:rsidRPr="00C87F79" w:rsidRDefault="00A1294E" w:rsidP="005A0202">
            <w:r w:rsidRPr="00C87F79">
              <w:t>High</w:t>
            </w:r>
          </w:p>
        </w:tc>
        <w:tc>
          <w:tcPr>
            <w:tcW w:w="1133" w:type="dxa"/>
          </w:tcPr>
          <w:p w:rsidR="00A1294E" w:rsidRPr="00C87F79" w:rsidRDefault="00A1294E" w:rsidP="005A0202">
            <w:r w:rsidRPr="00C87F79">
              <w:t>Not sure</w:t>
            </w:r>
          </w:p>
        </w:tc>
      </w:tr>
      <w:tr w:rsidR="00A1294E" w:rsidRPr="00C87F79" w:rsidTr="005A0202">
        <w:tc>
          <w:tcPr>
            <w:tcW w:w="5660" w:type="dxa"/>
          </w:tcPr>
          <w:p w:rsidR="00A1294E" w:rsidRPr="00C87F79" w:rsidRDefault="00A1294E" w:rsidP="005A0202">
            <w:pPr>
              <w:rPr>
                <w:b/>
              </w:rPr>
            </w:pPr>
            <w:r w:rsidRPr="00C87F79">
              <w:rPr>
                <w:color w:val="000000"/>
              </w:rPr>
              <w:t>Robotic and/or exoskeleton arm and leg control</w:t>
            </w:r>
          </w:p>
        </w:tc>
        <w:tc>
          <w:tcPr>
            <w:tcW w:w="708" w:type="dxa"/>
          </w:tcPr>
          <w:p w:rsidR="00A1294E" w:rsidRPr="00C87F79" w:rsidRDefault="00A1294E" w:rsidP="005A0202">
            <w:r w:rsidRPr="00C87F79">
              <w:t>None</w:t>
            </w:r>
          </w:p>
        </w:tc>
        <w:tc>
          <w:tcPr>
            <w:tcW w:w="592" w:type="dxa"/>
          </w:tcPr>
          <w:p w:rsidR="00A1294E" w:rsidRPr="00C87F79" w:rsidRDefault="00A1294E" w:rsidP="005A0202">
            <w:r w:rsidRPr="00C87F79">
              <w:t>Low</w:t>
            </w:r>
          </w:p>
        </w:tc>
        <w:tc>
          <w:tcPr>
            <w:tcW w:w="989" w:type="dxa"/>
          </w:tcPr>
          <w:p w:rsidR="00A1294E" w:rsidRPr="00C87F79" w:rsidRDefault="00A1294E" w:rsidP="005A0202">
            <w:r w:rsidRPr="00C87F79">
              <w:t>Medium</w:t>
            </w:r>
          </w:p>
        </w:tc>
        <w:tc>
          <w:tcPr>
            <w:tcW w:w="268" w:type="dxa"/>
          </w:tcPr>
          <w:p w:rsidR="00A1294E" w:rsidRPr="00C87F79" w:rsidRDefault="00A1294E" w:rsidP="005A0202">
            <w:r w:rsidRPr="00C87F79">
              <w:t>High</w:t>
            </w:r>
          </w:p>
        </w:tc>
        <w:tc>
          <w:tcPr>
            <w:tcW w:w="1133" w:type="dxa"/>
          </w:tcPr>
          <w:p w:rsidR="00A1294E" w:rsidRPr="00C87F79" w:rsidRDefault="00A1294E" w:rsidP="005A0202">
            <w:r w:rsidRPr="00C87F79">
              <w:t>Not sure</w:t>
            </w:r>
          </w:p>
        </w:tc>
      </w:tr>
      <w:tr w:rsidR="00A1294E" w:rsidRPr="00C87F79" w:rsidTr="005A0202">
        <w:tc>
          <w:tcPr>
            <w:tcW w:w="5660" w:type="dxa"/>
          </w:tcPr>
          <w:p w:rsidR="00A1294E" w:rsidRPr="00C87F79" w:rsidRDefault="00A1294E" w:rsidP="005A0202">
            <w:pPr>
              <w:rPr>
                <w:color w:val="000000"/>
              </w:rPr>
            </w:pPr>
            <w:r w:rsidRPr="00C87F79">
              <w:rPr>
                <w:color w:val="000000"/>
              </w:rPr>
              <w:t>Communication devices</w:t>
            </w:r>
          </w:p>
        </w:tc>
        <w:tc>
          <w:tcPr>
            <w:tcW w:w="708" w:type="dxa"/>
          </w:tcPr>
          <w:p w:rsidR="00A1294E" w:rsidRPr="00C87F79" w:rsidRDefault="00A1294E" w:rsidP="005A0202">
            <w:r w:rsidRPr="00C87F79">
              <w:t>None</w:t>
            </w:r>
          </w:p>
        </w:tc>
        <w:tc>
          <w:tcPr>
            <w:tcW w:w="592" w:type="dxa"/>
          </w:tcPr>
          <w:p w:rsidR="00A1294E" w:rsidRPr="00C87F79" w:rsidRDefault="00A1294E" w:rsidP="005A0202">
            <w:r w:rsidRPr="00C87F79">
              <w:t>Low</w:t>
            </w:r>
          </w:p>
        </w:tc>
        <w:tc>
          <w:tcPr>
            <w:tcW w:w="989" w:type="dxa"/>
          </w:tcPr>
          <w:p w:rsidR="00A1294E" w:rsidRPr="00C87F79" w:rsidRDefault="00A1294E" w:rsidP="005A0202">
            <w:r w:rsidRPr="00C87F79">
              <w:t>Medium</w:t>
            </w:r>
          </w:p>
        </w:tc>
        <w:tc>
          <w:tcPr>
            <w:tcW w:w="268" w:type="dxa"/>
          </w:tcPr>
          <w:p w:rsidR="00A1294E" w:rsidRPr="00C87F79" w:rsidRDefault="00A1294E" w:rsidP="005A0202">
            <w:r w:rsidRPr="00C87F79">
              <w:t>High</w:t>
            </w:r>
          </w:p>
        </w:tc>
        <w:tc>
          <w:tcPr>
            <w:tcW w:w="1133" w:type="dxa"/>
          </w:tcPr>
          <w:p w:rsidR="00A1294E" w:rsidRPr="00C87F79" w:rsidRDefault="00A1294E" w:rsidP="005A0202">
            <w:r w:rsidRPr="00C87F79">
              <w:t>Not sure</w:t>
            </w:r>
          </w:p>
        </w:tc>
      </w:tr>
      <w:tr w:rsidR="00A1294E" w:rsidRPr="00C87F79" w:rsidTr="005A0202">
        <w:tc>
          <w:tcPr>
            <w:tcW w:w="5660" w:type="dxa"/>
          </w:tcPr>
          <w:p w:rsidR="00A1294E" w:rsidRPr="00C87F79" w:rsidRDefault="00A1294E" w:rsidP="005A0202">
            <w:pPr>
              <w:rPr>
                <w:color w:val="000000"/>
              </w:rPr>
            </w:pPr>
            <w:r w:rsidRPr="00C87F79">
              <w:rPr>
                <w:color w:val="000000"/>
              </w:rPr>
              <w:t>Entertainment</w:t>
            </w:r>
          </w:p>
        </w:tc>
        <w:tc>
          <w:tcPr>
            <w:tcW w:w="708" w:type="dxa"/>
          </w:tcPr>
          <w:p w:rsidR="00A1294E" w:rsidRPr="00C87F79" w:rsidRDefault="00A1294E" w:rsidP="005A0202">
            <w:r w:rsidRPr="00C87F79">
              <w:t>None</w:t>
            </w:r>
          </w:p>
        </w:tc>
        <w:tc>
          <w:tcPr>
            <w:tcW w:w="592" w:type="dxa"/>
          </w:tcPr>
          <w:p w:rsidR="00A1294E" w:rsidRPr="00C87F79" w:rsidRDefault="00A1294E" w:rsidP="005A0202">
            <w:r w:rsidRPr="00C87F79">
              <w:t>Low</w:t>
            </w:r>
          </w:p>
        </w:tc>
        <w:tc>
          <w:tcPr>
            <w:tcW w:w="989" w:type="dxa"/>
          </w:tcPr>
          <w:p w:rsidR="00A1294E" w:rsidRPr="00C87F79" w:rsidRDefault="00A1294E" w:rsidP="005A0202">
            <w:r w:rsidRPr="00C87F79">
              <w:t>Medium</w:t>
            </w:r>
          </w:p>
        </w:tc>
        <w:tc>
          <w:tcPr>
            <w:tcW w:w="268" w:type="dxa"/>
          </w:tcPr>
          <w:p w:rsidR="00A1294E" w:rsidRPr="00C87F79" w:rsidRDefault="00A1294E" w:rsidP="005A0202">
            <w:r w:rsidRPr="00C87F79">
              <w:t>High</w:t>
            </w:r>
          </w:p>
        </w:tc>
        <w:tc>
          <w:tcPr>
            <w:tcW w:w="1133" w:type="dxa"/>
          </w:tcPr>
          <w:p w:rsidR="00A1294E" w:rsidRPr="00C87F79" w:rsidRDefault="00A1294E" w:rsidP="005A0202">
            <w:r w:rsidRPr="00C87F79">
              <w:t>Not sure</w:t>
            </w:r>
          </w:p>
        </w:tc>
      </w:tr>
      <w:tr w:rsidR="00A1294E" w:rsidRPr="00C87F79" w:rsidTr="005A0202">
        <w:tc>
          <w:tcPr>
            <w:tcW w:w="5660" w:type="dxa"/>
          </w:tcPr>
          <w:p w:rsidR="00A1294E" w:rsidRPr="00C87F79" w:rsidRDefault="00A1294E" w:rsidP="005A0202">
            <w:pPr>
              <w:rPr>
                <w:color w:val="000000"/>
              </w:rPr>
            </w:pPr>
            <w:r w:rsidRPr="00C87F79">
              <w:rPr>
                <w:color w:val="000000"/>
              </w:rPr>
              <w:t>Environmental control (e.g. turning lights or other devices on/off, opening doors, temperature control)</w:t>
            </w:r>
          </w:p>
        </w:tc>
        <w:tc>
          <w:tcPr>
            <w:tcW w:w="708" w:type="dxa"/>
          </w:tcPr>
          <w:p w:rsidR="00A1294E" w:rsidRPr="00C87F79" w:rsidRDefault="00A1294E" w:rsidP="005A0202">
            <w:r w:rsidRPr="00C87F79">
              <w:t>None</w:t>
            </w:r>
          </w:p>
        </w:tc>
        <w:tc>
          <w:tcPr>
            <w:tcW w:w="592" w:type="dxa"/>
          </w:tcPr>
          <w:p w:rsidR="00A1294E" w:rsidRPr="00C87F79" w:rsidRDefault="00A1294E" w:rsidP="005A0202">
            <w:r w:rsidRPr="00C87F79">
              <w:t>Low</w:t>
            </w:r>
          </w:p>
        </w:tc>
        <w:tc>
          <w:tcPr>
            <w:tcW w:w="989" w:type="dxa"/>
          </w:tcPr>
          <w:p w:rsidR="00A1294E" w:rsidRPr="00C87F79" w:rsidRDefault="00A1294E" w:rsidP="005A0202">
            <w:r w:rsidRPr="00C87F79">
              <w:t>Medium</w:t>
            </w:r>
          </w:p>
        </w:tc>
        <w:tc>
          <w:tcPr>
            <w:tcW w:w="268" w:type="dxa"/>
          </w:tcPr>
          <w:p w:rsidR="00A1294E" w:rsidRPr="00C87F79" w:rsidRDefault="00A1294E" w:rsidP="005A0202">
            <w:r w:rsidRPr="00C87F79">
              <w:t>High</w:t>
            </w:r>
          </w:p>
        </w:tc>
        <w:tc>
          <w:tcPr>
            <w:tcW w:w="1133" w:type="dxa"/>
          </w:tcPr>
          <w:p w:rsidR="00A1294E" w:rsidRPr="00C87F79" w:rsidRDefault="00A1294E" w:rsidP="005A0202">
            <w:r w:rsidRPr="00C87F79">
              <w:t>Not sure</w:t>
            </w:r>
          </w:p>
        </w:tc>
      </w:tr>
    </w:tbl>
    <w:p w:rsidR="00A1294E" w:rsidRPr="00C87F79" w:rsidRDefault="00A1294E" w:rsidP="00A1294E">
      <w:pPr>
        <w:rPr>
          <w:b/>
        </w:rPr>
      </w:pPr>
    </w:p>
    <w:p w:rsidR="00A1294E" w:rsidRPr="00C87F79" w:rsidRDefault="00A1294E" w:rsidP="00A1294E">
      <w:pPr>
        <w:rPr>
          <w:i/>
          <w:iCs/>
        </w:rPr>
      </w:pPr>
      <w:r w:rsidRPr="00C87F79">
        <w:t>Please specify any other applications of BCI that could improve your patients' quality of life (if applicable). </w:t>
      </w:r>
      <w:r w:rsidRPr="00C87F79">
        <w:rPr>
          <w:i/>
          <w:iCs/>
        </w:rPr>
        <w:t>If none, please leave blank.</w:t>
      </w:r>
    </w:p>
    <w:p w:rsidR="00A1294E" w:rsidRPr="00C87F79" w:rsidRDefault="00A1294E" w:rsidP="00A1294E">
      <w:pPr>
        <w:rPr>
          <w:i/>
          <w:iCs/>
        </w:rPr>
      </w:pPr>
    </w:p>
    <w:p w:rsidR="00A1294E" w:rsidRPr="00C87F79" w:rsidRDefault="00A1294E" w:rsidP="00A1294E">
      <w:pPr>
        <w:rPr>
          <w:iCs/>
        </w:rPr>
      </w:pPr>
      <w:r w:rsidRPr="00C87F79">
        <w:rPr>
          <w:iCs/>
        </w:rPr>
        <w:t>Do you have patients who are already using BCI technology? </w:t>
      </w:r>
    </w:p>
    <w:p w:rsidR="00A1294E" w:rsidRPr="00C87F79" w:rsidRDefault="00A1294E" w:rsidP="00A1294E">
      <w:pPr>
        <w:rPr>
          <w:b/>
          <w:iCs/>
        </w:rPr>
      </w:pPr>
      <w:r w:rsidRPr="00C87F79">
        <w:rPr>
          <w:b/>
          <w:iCs/>
        </w:rPr>
        <w:t>(Dropdown,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1984"/>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Yes</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Not that I know of.</w:t>
            </w:r>
          </w:p>
        </w:tc>
      </w:tr>
    </w:tbl>
    <w:p w:rsidR="00A1294E" w:rsidRPr="00C87F79" w:rsidRDefault="00A1294E" w:rsidP="00A1294E"/>
    <w:p w:rsidR="00A1294E" w:rsidRPr="00C87F79" w:rsidRDefault="00A1294E" w:rsidP="00A1294E">
      <w:pPr>
        <w:rPr>
          <w:b/>
          <w:color w:val="000000"/>
        </w:rPr>
      </w:pPr>
      <w:r w:rsidRPr="00C87F79">
        <w:rPr>
          <w:color w:val="000000"/>
        </w:rPr>
        <w:t>If you selected "Yes," please estimate how many of your patients are already using BCI:</w:t>
      </w:r>
      <w:r w:rsidRPr="00C87F79">
        <w:rPr>
          <w:b/>
          <w:color w:val="000000"/>
        </w:rPr>
        <w:t xml:space="preserve"> (text, Required)</w:t>
      </w:r>
    </w:p>
    <w:p w:rsidR="00A1294E" w:rsidRPr="00C87F79" w:rsidRDefault="00A1294E" w:rsidP="00A1294E"/>
    <w:p w:rsidR="00A1294E" w:rsidRPr="00C87F79" w:rsidRDefault="00A1294E" w:rsidP="00A1294E">
      <w:pPr>
        <w:rPr>
          <w:color w:val="000000"/>
        </w:rPr>
      </w:pPr>
      <w:r w:rsidRPr="00C87F79">
        <w:rPr>
          <w:color w:val="000000"/>
        </w:rPr>
        <w:t>Potential for BCI to improve quality of life:</w:t>
      </w:r>
    </w:p>
    <w:p w:rsidR="00A1294E" w:rsidRPr="00C87F79" w:rsidRDefault="00A1294E" w:rsidP="00A1294E">
      <w:pPr>
        <w:rPr>
          <w:b/>
          <w:color w:val="000000"/>
        </w:rPr>
      </w:pPr>
      <w:r w:rsidRPr="00C87F79">
        <w:rPr>
          <w:b/>
          <w:color w:val="000000"/>
        </w:rPr>
        <w:t>(radio,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970"/>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None</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Low</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Medium</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High</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Not sure</w:t>
            </w:r>
          </w:p>
        </w:tc>
      </w:tr>
    </w:tbl>
    <w:p w:rsidR="00A1294E" w:rsidRPr="00C87F79" w:rsidRDefault="00A1294E" w:rsidP="00A1294E"/>
    <w:p w:rsidR="00A1294E" w:rsidRPr="00C87F79" w:rsidRDefault="00A1294E" w:rsidP="00A1294E">
      <w:pPr>
        <w:rPr>
          <w:color w:val="000000"/>
        </w:rPr>
      </w:pPr>
      <w:r w:rsidRPr="00C87F79">
        <w:rPr>
          <w:color w:val="000000"/>
        </w:rPr>
        <w:t>Do you think your patients would be open to adopting BCI technology?</w:t>
      </w:r>
    </w:p>
    <w:p w:rsidR="00A1294E" w:rsidRPr="00C87F79" w:rsidRDefault="00A1294E" w:rsidP="00A1294E">
      <w:pPr>
        <w:rPr>
          <w:b/>
        </w:rPr>
      </w:pPr>
      <w:r w:rsidRPr="00C87F79">
        <w:rPr>
          <w:b/>
        </w:rPr>
        <w:t>(radio, Required)</w:t>
      </w:r>
    </w:p>
    <w:tbl>
      <w:tblPr>
        <w:tblW w:w="0" w:type="auto"/>
        <w:tblBorders>
          <w:bottom w:val="single" w:sz="6" w:space="0" w:color="000000"/>
          <w:right w:val="single" w:sz="6" w:space="0" w:color="000000"/>
        </w:tblBorders>
        <w:tblCellMar>
          <w:top w:w="40" w:type="dxa"/>
          <w:left w:w="40" w:type="dxa"/>
          <w:bottom w:w="40" w:type="dxa"/>
          <w:right w:w="40" w:type="dxa"/>
        </w:tblCellMar>
        <w:tblLook w:val="04A0" w:firstRow="1" w:lastRow="0" w:firstColumn="1" w:lastColumn="0" w:noHBand="0" w:noVBand="1"/>
      </w:tblPr>
      <w:tblGrid>
        <w:gridCol w:w="1490"/>
      </w:tblGrid>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Yes</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No</w:t>
            </w:r>
          </w:p>
        </w:tc>
      </w:tr>
      <w:tr w:rsidR="00A1294E" w:rsidRPr="00C87F79" w:rsidTr="005A0202">
        <w:tc>
          <w:tcPr>
            <w:tcW w:w="0" w:type="auto"/>
            <w:tcBorders>
              <w:top w:val="single" w:sz="6" w:space="0" w:color="000000"/>
              <w:left w:val="single" w:sz="6" w:space="0" w:color="000000"/>
            </w:tcBorders>
            <w:shd w:val="clear" w:color="auto" w:fill="auto"/>
            <w:tcMar>
              <w:top w:w="60" w:type="dxa"/>
              <w:left w:w="75" w:type="dxa"/>
              <w:bottom w:w="60" w:type="dxa"/>
              <w:right w:w="75" w:type="dxa"/>
            </w:tcMar>
            <w:hideMark/>
          </w:tcPr>
          <w:p w:rsidR="00A1294E" w:rsidRPr="00C87F79" w:rsidRDefault="00A1294E" w:rsidP="005A0202">
            <w:r w:rsidRPr="00C87F79">
              <w:t>I do not know</w:t>
            </w:r>
          </w:p>
        </w:tc>
      </w:tr>
    </w:tbl>
    <w:p w:rsidR="00A1294E" w:rsidRDefault="00A1294E" w:rsidP="00A1294E"/>
    <w:tbl>
      <w:tblPr>
        <w:tblW w:w="9900" w:type="dxa"/>
        <w:tblInd w:w="93" w:type="dxa"/>
        <w:tblLook w:val="04A0" w:firstRow="1" w:lastRow="0" w:firstColumn="1" w:lastColumn="0" w:noHBand="0" w:noVBand="1"/>
      </w:tblPr>
      <w:tblGrid>
        <w:gridCol w:w="520"/>
        <w:gridCol w:w="7640"/>
        <w:gridCol w:w="1740"/>
      </w:tblGrid>
      <w:tr w:rsidR="00A1294E" w:rsidRPr="006B2AFA" w:rsidTr="005A0202">
        <w:trPr>
          <w:trHeight w:val="345"/>
        </w:trPr>
        <w:tc>
          <w:tcPr>
            <w:tcW w:w="520" w:type="dxa"/>
            <w:tcBorders>
              <w:top w:val="nil"/>
              <w:left w:val="nil"/>
              <w:bottom w:val="nil"/>
              <w:right w:val="nil"/>
            </w:tcBorders>
            <w:shd w:val="clear" w:color="auto" w:fill="auto"/>
            <w:noWrap/>
            <w:vAlign w:val="bottom"/>
            <w:hideMark/>
          </w:tcPr>
          <w:p w:rsidR="00A1294E" w:rsidRPr="006B2AFA" w:rsidRDefault="00A1294E" w:rsidP="005A0202">
            <w:pPr>
              <w:rPr>
                <w:rFonts w:ascii="Calibri" w:hAnsi="Calibri"/>
                <w:b/>
                <w:bCs/>
                <w:color w:val="000000"/>
              </w:rPr>
            </w:pPr>
            <w:bookmarkStart w:id="0" w:name="_GoBack"/>
            <w:bookmarkEnd w:id="0"/>
          </w:p>
        </w:tc>
        <w:tc>
          <w:tcPr>
            <w:tcW w:w="7640" w:type="dxa"/>
            <w:tcBorders>
              <w:top w:val="nil"/>
              <w:left w:val="nil"/>
              <w:bottom w:val="nil"/>
              <w:right w:val="nil"/>
            </w:tcBorders>
            <w:shd w:val="clear" w:color="auto" w:fill="auto"/>
            <w:vAlign w:val="bottom"/>
            <w:hideMark/>
          </w:tcPr>
          <w:p w:rsidR="00A1294E" w:rsidRPr="006B2AFA" w:rsidRDefault="00A1294E" w:rsidP="005A0202">
            <w:pPr>
              <w:rPr>
                <w:color w:val="0070C0"/>
                <w:sz w:val="20"/>
                <w:szCs w:val="20"/>
              </w:rPr>
            </w:pPr>
          </w:p>
        </w:tc>
        <w:tc>
          <w:tcPr>
            <w:tcW w:w="1740" w:type="dxa"/>
            <w:tcBorders>
              <w:top w:val="nil"/>
              <w:left w:val="nil"/>
              <w:bottom w:val="nil"/>
              <w:right w:val="nil"/>
            </w:tcBorders>
            <w:shd w:val="clear" w:color="auto" w:fill="auto"/>
            <w:noWrap/>
            <w:vAlign w:val="bottom"/>
            <w:hideMark/>
          </w:tcPr>
          <w:p w:rsidR="00A1294E" w:rsidRPr="006B2AFA" w:rsidRDefault="00A1294E" w:rsidP="005A0202">
            <w:pPr>
              <w:rPr>
                <w:rFonts w:ascii="Calibri" w:hAnsi="Calibri"/>
                <w:color w:val="000000"/>
              </w:rPr>
            </w:pPr>
          </w:p>
        </w:tc>
      </w:tr>
      <w:tr w:rsidR="00A1294E" w:rsidRPr="006B2AFA" w:rsidTr="005A0202">
        <w:trPr>
          <w:trHeight w:val="244"/>
        </w:trPr>
        <w:tc>
          <w:tcPr>
            <w:tcW w:w="520" w:type="dxa"/>
            <w:tcBorders>
              <w:top w:val="nil"/>
              <w:left w:val="nil"/>
              <w:bottom w:val="nil"/>
              <w:right w:val="nil"/>
            </w:tcBorders>
            <w:shd w:val="clear" w:color="auto" w:fill="auto"/>
            <w:noWrap/>
            <w:vAlign w:val="bottom"/>
            <w:hideMark/>
          </w:tcPr>
          <w:p w:rsidR="00A1294E" w:rsidRPr="006B2AFA" w:rsidRDefault="00A1294E" w:rsidP="005A0202">
            <w:pPr>
              <w:rPr>
                <w:rFonts w:ascii="Calibri" w:hAnsi="Calibri"/>
                <w:b/>
                <w:bCs/>
                <w:color w:val="000000"/>
              </w:rPr>
            </w:pPr>
          </w:p>
        </w:tc>
        <w:tc>
          <w:tcPr>
            <w:tcW w:w="7640" w:type="dxa"/>
            <w:tcBorders>
              <w:top w:val="nil"/>
              <w:left w:val="nil"/>
              <w:bottom w:val="nil"/>
              <w:right w:val="nil"/>
            </w:tcBorders>
            <w:shd w:val="clear" w:color="auto" w:fill="auto"/>
            <w:vAlign w:val="bottom"/>
            <w:hideMark/>
          </w:tcPr>
          <w:p w:rsidR="00A1294E" w:rsidRPr="006B2AFA" w:rsidRDefault="00A1294E" w:rsidP="005A0202">
            <w:pPr>
              <w:rPr>
                <w:color w:val="0070C0"/>
                <w:sz w:val="20"/>
                <w:szCs w:val="20"/>
              </w:rPr>
            </w:pPr>
          </w:p>
        </w:tc>
        <w:tc>
          <w:tcPr>
            <w:tcW w:w="1740" w:type="dxa"/>
            <w:tcBorders>
              <w:top w:val="nil"/>
              <w:left w:val="nil"/>
              <w:bottom w:val="nil"/>
              <w:right w:val="nil"/>
            </w:tcBorders>
            <w:shd w:val="clear" w:color="auto" w:fill="auto"/>
            <w:noWrap/>
            <w:vAlign w:val="bottom"/>
            <w:hideMark/>
          </w:tcPr>
          <w:p w:rsidR="00A1294E" w:rsidRPr="006B2AFA" w:rsidRDefault="00A1294E" w:rsidP="005A0202">
            <w:pPr>
              <w:rPr>
                <w:rFonts w:ascii="Calibri" w:hAnsi="Calibri"/>
                <w:color w:val="000000"/>
              </w:rPr>
            </w:pPr>
          </w:p>
        </w:tc>
      </w:tr>
    </w:tbl>
    <w:p w:rsidR="00A1294E" w:rsidRDefault="00A1294E" w:rsidP="00A1294E"/>
    <w:p w:rsidR="00A1294E" w:rsidRDefault="00A1294E"/>
    <w:sectPr w:rsidR="00A129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4E"/>
    <w:rsid w:val="000D1326"/>
    <w:rsid w:val="003F1F3C"/>
    <w:rsid w:val="008010AF"/>
    <w:rsid w:val="00921292"/>
    <w:rsid w:val="00A1294E"/>
    <w:rsid w:val="00B86A1F"/>
    <w:rsid w:val="00C56F30"/>
    <w:rsid w:val="00D408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67C9"/>
  <w15:docId w15:val="{74D3E255-D5B8-E34F-92AE-6CEA6B56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94E"/>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294E"/>
    <w:pPr>
      <w:spacing w:after="0" w:line="240" w:lineRule="auto"/>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1294E"/>
    <w:pPr>
      <w:tabs>
        <w:tab w:val="left" w:pos="380"/>
        <w:tab w:val="left" w:pos="500"/>
      </w:tabs>
      <w:spacing w:after="240"/>
      <w:ind w:left="504" w:hanging="504"/>
    </w:pPr>
    <w:rPr>
      <w:rFonts w:eastAsiaTheme="minorHAnsi"/>
      <w:lang w:val="en-US"/>
    </w:rPr>
  </w:style>
  <w:style w:type="paragraph" w:styleId="BalloonText">
    <w:name w:val="Balloon Text"/>
    <w:basedOn w:val="Normal"/>
    <w:link w:val="BalloonTextChar"/>
    <w:uiPriority w:val="99"/>
    <w:semiHidden/>
    <w:unhideWhenUsed/>
    <w:rsid w:val="000D1326"/>
    <w:rPr>
      <w:sz w:val="18"/>
      <w:szCs w:val="18"/>
    </w:rPr>
  </w:style>
  <w:style w:type="character" w:customStyle="1" w:styleId="BalloonTextChar">
    <w:name w:val="Balloon Text Char"/>
    <w:basedOn w:val="DefaultParagraphFont"/>
    <w:link w:val="BalloonText"/>
    <w:uiPriority w:val="99"/>
    <w:semiHidden/>
    <w:rsid w:val="000D1326"/>
    <w:rPr>
      <w:rFonts w:ascii="Times New Roman" w:eastAsia="Times New Roman"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Letourneau</dc:creator>
  <cp:lastModifiedBy>Sasha Letourneau</cp:lastModifiedBy>
  <cp:revision>2</cp:revision>
  <dcterms:created xsi:type="dcterms:W3CDTF">2019-11-26T22:44:00Z</dcterms:created>
  <dcterms:modified xsi:type="dcterms:W3CDTF">2019-11-26T22:44:00Z</dcterms:modified>
</cp:coreProperties>
</file>