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0D" w:rsidRPr="00E45B5E" w:rsidRDefault="003C0689" w:rsidP="003C0689">
      <w:pPr>
        <w:pStyle w:val="Heading1"/>
        <w:keepNext w:val="0"/>
        <w:keepLines w:val="0"/>
        <w:widowControl w:val="0"/>
      </w:pPr>
      <w:r>
        <w:t>Additional</w:t>
      </w:r>
      <w:r w:rsidR="002B380D" w:rsidRPr="00E45B5E">
        <w:t xml:space="preserve"> </w:t>
      </w:r>
      <w:r w:rsidRPr="00E45B5E">
        <w:t>f</w:t>
      </w:r>
      <w:r w:rsidR="002B380D" w:rsidRPr="00E45B5E">
        <w:t>ile</w:t>
      </w:r>
      <w:r>
        <w:t xml:space="preserve"> 5</w:t>
      </w:r>
      <w:bookmarkStart w:id="0" w:name="_GoBack"/>
      <w:bookmarkEnd w:id="0"/>
      <w:r w:rsidR="002B380D" w:rsidRPr="00E45B5E">
        <w:t>. Domain-specific item banks</w:t>
      </w:r>
    </w:p>
    <w:p w:rsidR="002B380D" w:rsidRDefault="002B380D" w:rsidP="003C0689">
      <w:pPr>
        <w:widowControl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2B380D" w:rsidRPr="006F2482" w:rsidRDefault="002B380D" w:rsidP="003C0689">
      <w:pPr>
        <w:pStyle w:val="ListParagraph"/>
        <w:widowControl w:val="0"/>
        <w:numPr>
          <w:ilvl w:val="0"/>
          <w:numId w:val="1"/>
        </w:numPr>
        <w:ind w:left="360"/>
        <w:rPr>
          <w:rFonts w:ascii="Arial" w:hAnsi="Arial" w:cs="Arial"/>
        </w:rPr>
      </w:pPr>
      <w:r w:rsidRPr="00E45B5E">
        <w:rPr>
          <w:rFonts w:ascii="Arial" w:hAnsi="Arial" w:cs="Arial"/>
        </w:rPr>
        <w:t>Physical Functioning</w:t>
      </w:r>
      <w:r>
        <w:rPr>
          <w:rFonts w:ascii="Arial" w:hAnsi="Arial" w:cs="Arial"/>
        </w:rPr>
        <w:t xml:space="preserve"> (© copyright Singapore General Hospital) </w:t>
      </w:r>
    </w:p>
    <w:tbl>
      <w:tblPr>
        <w:tblStyle w:val="ListTable6Colorful-Accent41"/>
        <w:tblW w:w="9715" w:type="dxa"/>
        <w:tblLook w:val="06A0" w:firstRow="1" w:lastRow="0" w:firstColumn="1" w:lastColumn="0" w:noHBand="1" w:noVBand="1"/>
      </w:tblPr>
      <w:tblGrid>
        <w:gridCol w:w="2257"/>
        <w:gridCol w:w="7458"/>
      </w:tblGrid>
      <w:tr w:rsidR="002B380D" w:rsidRPr="005B2BD1" w:rsidTr="00081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2B380D" w:rsidRPr="00E45B5E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1D6E">
              <w:rPr>
                <w:rFonts w:ascii="Arial" w:eastAsia="Times New Roman" w:hAnsi="Arial" w:cs="Arial"/>
                <w:color w:val="000000"/>
              </w:rPr>
              <w:t>Item No.</w:t>
            </w:r>
          </w:p>
        </w:tc>
        <w:tc>
          <w:tcPr>
            <w:tcW w:w="0" w:type="dxa"/>
          </w:tcPr>
          <w:p w:rsidR="002B380D" w:rsidRPr="00E45B5E" w:rsidRDefault="002B380D" w:rsidP="003C0689">
            <w:pPr>
              <w:widowControl w:val="0"/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21D6E">
              <w:rPr>
                <w:rFonts w:ascii="Arial" w:eastAsia="Times New Roman" w:hAnsi="Arial" w:cs="Arial"/>
                <w:color w:val="000000"/>
              </w:rPr>
              <w:t>Item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feed myself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wash my entire body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bathe myself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towel-dry my entire body after bathing,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dress without limiting myself to clothes that are easy to put on,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put on a shirt or a blouse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put on pants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put on and take off my socks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tie my shoelaces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comb my hair, shave my face, or put on make-up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use my hands and fingers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button my shirt or blouse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hold a pen to write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use a spoon or a fork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use a pair of chopsticks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use a nail clipper to trim my fingernails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open a tight jar lid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lastRenderedPageBreak/>
              <w:t>18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pick up coins from a table top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hold a glass full of water without spilling it, while staying still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stand, unsupported, on tiptoes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kneel on the floor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squat and get up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jump up and down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bend down (e.g. when I pick up items from the floor)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roll onto my stomach, while lying in bed,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get in and out of a car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get in and out of bed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get in and out of a chair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get on and off a toilet seat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 xml:space="preserve">I am able to use the toilet bowl without assistance from other people 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stand up from sitting on an armless chair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 xml:space="preserve">I am able to </w:t>
            </w:r>
            <w:r w:rsidRPr="005B2BD1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climb up the stairs</w:t>
            </w:r>
            <w:r w:rsidRPr="005B2BD1">
              <w:rPr>
                <w:rFonts w:ascii="Arial" w:eastAsia="Times New Roman" w:hAnsi="Arial" w:cs="Arial"/>
                <w:color w:val="000000"/>
              </w:rPr>
              <w:t xml:space="preserve"> of an overhead bridge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 xml:space="preserve">I am able to </w:t>
            </w:r>
            <w:r w:rsidRPr="005B2BD1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go down the stairs </w:t>
            </w:r>
            <w:r w:rsidRPr="005B2BD1">
              <w:rPr>
                <w:rFonts w:ascii="Arial" w:eastAsia="Times New Roman" w:hAnsi="Arial" w:cs="Arial"/>
                <w:color w:val="000000"/>
              </w:rPr>
              <w:t>of an overhead bridge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move around at home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 xml:space="preserve">I am able to move around </w:t>
            </w:r>
            <w:r w:rsidRPr="005B2BD1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in my </w:t>
            </w:r>
            <w:proofErr w:type="spellStart"/>
            <w:r w:rsidRPr="005B2BD1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neighbourhood</w:t>
            </w:r>
            <w:proofErr w:type="spellEnd"/>
            <w:r w:rsidRPr="005B2BD1">
              <w:rPr>
                <w:rFonts w:ascii="Arial" w:eastAsia="Times New Roman" w:hAnsi="Arial" w:cs="Arial"/>
                <w:color w:val="000000"/>
              </w:rPr>
              <w:t xml:space="preserve">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 xml:space="preserve">I am able to move around </w:t>
            </w:r>
            <w:r w:rsidRPr="005B2BD1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beyond my </w:t>
            </w:r>
            <w:proofErr w:type="spellStart"/>
            <w:r w:rsidRPr="005B2BD1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neighbourhood</w:t>
            </w:r>
            <w:proofErr w:type="spellEnd"/>
            <w:r w:rsidRPr="005B2BD1">
              <w:rPr>
                <w:rFonts w:ascii="Arial" w:eastAsia="Times New Roman" w:hAnsi="Arial" w:cs="Arial"/>
                <w:color w:val="000000"/>
              </w:rPr>
              <w:t xml:space="preserve">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lastRenderedPageBreak/>
              <w:t>37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walk on a slippery floor without assistance from other people (e.g. in the toilet or wet market)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 xml:space="preserve">I am able to run 1 round on the running track (approximately 400 </w:t>
            </w:r>
            <w:proofErr w:type="spellStart"/>
            <w:r w:rsidRPr="005B2BD1">
              <w:rPr>
                <w:rFonts w:ascii="Arial" w:eastAsia="Times New Roman" w:hAnsi="Arial" w:cs="Arial"/>
              </w:rPr>
              <w:t>metres</w:t>
            </w:r>
            <w:proofErr w:type="spellEnd"/>
            <w:r w:rsidRPr="005B2BD1">
              <w:rPr>
                <w:rFonts w:ascii="Arial" w:eastAsia="Times New Roman" w:hAnsi="Arial" w:cs="Arial"/>
              </w:rPr>
              <w:t>)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run a short distance (e.g.to catch a bus)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exercise for 20 minutes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 xml:space="preserve">I am able to run a half marathon (21 </w:t>
            </w:r>
            <w:proofErr w:type="spellStart"/>
            <w:r w:rsidRPr="005B2BD1">
              <w:rPr>
                <w:rFonts w:ascii="Arial" w:eastAsia="Times New Roman" w:hAnsi="Arial" w:cs="Arial"/>
                <w:color w:val="000000"/>
              </w:rPr>
              <w:t>kilometres</w:t>
            </w:r>
            <w:proofErr w:type="spellEnd"/>
            <w:r w:rsidRPr="005B2BD1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 xml:space="preserve">I am able to run a full marathon (42 </w:t>
            </w:r>
            <w:proofErr w:type="spellStart"/>
            <w:r w:rsidRPr="005B2BD1">
              <w:rPr>
                <w:rFonts w:ascii="Arial" w:eastAsia="Times New Roman" w:hAnsi="Arial" w:cs="Arial"/>
                <w:color w:val="000000"/>
              </w:rPr>
              <w:t>kilometres</w:t>
            </w:r>
            <w:proofErr w:type="spellEnd"/>
            <w:r w:rsidRPr="005B2BD1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take things out of a high cupboard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lift a full glass of water to my mouth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carry 2 bags filled with groceries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 xml:space="preserve">I am able to </w:t>
            </w:r>
            <w:r w:rsidRPr="005B2BD1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pull open</w:t>
            </w:r>
            <w:r w:rsidRPr="005B2BD1">
              <w:rPr>
                <w:rFonts w:ascii="Arial" w:eastAsia="Times New Roman" w:hAnsi="Arial" w:cs="Arial"/>
                <w:color w:val="000000"/>
              </w:rPr>
              <w:t xml:space="preserve"> a heavy door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 xml:space="preserve">I am able to </w:t>
            </w:r>
            <w:r w:rsidRPr="005B2BD1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push open</w:t>
            </w:r>
            <w:r w:rsidRPr="005B2BD1">
              <w:rPr>
                <w:rFonts w:ascii="Arial" w:eastAsia="Times New Roman" w:hAnsi="Arial" w:cs="Arial"/>
                <w:color w:val="000000"/>
              </w:rPr>
              <w:t xml:space="preserve"> a heavy door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 xml:space="preserve">I am able to do low intensity physical activities (e.g. strolling around my </w:t>
            </w:r>
            <w:proofErr w:type="spellStart"/>
            <w:r w:rsidRPr="005B2BD1">
              <w:rPr>
                <w:rFonts w:ascii="Arial" w:eastAsia="Times New Roman" w:hAnsi="Arial" w:cs="Arial"/>
                <w:color w:val="000000"/>
              </w:rPr>
              <w:t>neighbourhood</w:t>
            </w:r>
            <w:proofErr w:type="spellEnd"/>
            <w:r w:rsidRPr="005B2BD1">
              <w:rPr>
                <w:rFonts w:ascii="Arial" w:eastAsia="Times New Roman" w:hAnsi="Arial" w:cs="Arial"/>
                <w:color w:val="000000"/>
              </w:rPr>
              <w:t xml:space="preserve"> or watering a house plant)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do moderate intensity physical activities (e.g. brisk walking or cycling on a stationary bicycle)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do high intensity physical activities (e.g. fast cycling, running, or sprinting)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do vigorous physical activities (e.g. full triathlons/marathons or dragon boat racing)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prepare a simple meal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wash dishes by hand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mop, vacuum, or sweep floors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scrub floors with a brush (e.g. scrubbing the toilet floor)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lastRenderedPageBreak/>
              <w:t>56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do laundry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water a house plant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move about on my own without assistance from other people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move around without a walking aid  (e.g. walking stick, walking frame, umbrella)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stand unsupported for 15 minutes (e.g. while waiting in a line, waiting for a bus)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7458" w:type="dxa"/>
            <w:hideMark/>
          </w:tcPr>
          <w:p w:rsidR="002B380D" w:rsidRPr="005B2BD1" w:rsidRDefault="002B380D" w:rsidP="003C0689">
            <w:pPr>
              <w:widowControl w:val="0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 xml:space="preserve">I am bedridden </w:t>
            </w:r>
          </w:p>
        </w:tc>
      </w:tr>
    </w:tbl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Pr="005B2BD1" w:rsidRDefault="002B380D" w:rsidP="003C0689">
      <w:pPr>
        <w:widowControl w:val="0"/>
        <w:rPr>
          <w:rFonts w:ascii="Arial" w:hAnsi="Arial" w:cs="Arial"/>
        </w:rPr>
      </w:pPr>
    </w:p>
    <w:p w:rsidR="002B380D" w:rsidRPr="006F2482" w:rsidRDefault="002B380D" w:rsidP="003C0689">
      <w:pPr>
        <w:pStyle w:val="ListParagraph"/>
        <w:widowControl w:val="0"/>
        <w:numPr>
          <w:ilvl w:val="0"/>
          <w:numId w:val="1"/>
        </w:numPr>
        <w:ind w:left="360"/>
        <w:rPr>
          <w:rFonts w:ascii="Arial" w:hAnsi="Arial" w:cs="Arial"/>
        </w:rPr>
      </w:pPr>
      <w:r w:rsidRPr="00E45B5E">
        <w:rPr>
          <w:rFonts w:ascii="Arial" w:hAnsi="Arial" w:cs="Arial"/>
        </w:rPr>
        <w:lastRenderedPageBreak/>
        <w:t>Social Relationships</w:t>
      </w:r>
      <w:r>
        <w:rPr>
          <w:rFonts w:ascii="Arial" w:hAnsi="Arial" w:cs="Arial"/>
        </w:rPr>
        <w:t xml:space="preserve"> </w:t>
      </w:r>
      <w:r w:rsidRPr="00FE459D">
        <w:rPr>
          <w:rFonts w:ascii="Arial" w:hAnsi="Arial" w:cs="Arial"/>
        </w:rPr>
        <w:t xml:space="preserve">(© copyright Singapore General Hospital) </w:t>
      </w:r>
    </w:p>
    <w:tbl>
      <w:tblPr>
        <w:tblStyle w:val="ListTable6Colorful-Accent41"/>
        <w:tblW w:w="9710" w:type="dxa"/>
        <w:tblLook w:val="06A0" w:firstRow="1" w:lastRow="0" w:firstColumn="1" w:lastColumn="0" w:noHBand="1" w:noVBand="1"/>
      </w:tblPr>
      <w:tblGrid>
        <w:gridCol w:w="2761"/>
        <w:gridCol w:w="6949"/>
      </w:tblGrid>
      <w:tr w:rsidR="002B380D" w:rsidRPr="005B2BD1" w:rsidTr="00081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2B380D" w:rsidRPr="00521D6E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1D6E">
              <w:rPr>
                <w:rFonts w:ascii="Arial" w:eastAsia="Times New Roman" w:hAnsi="Arial" w:cs="Arial"/>
                <w:color w:val="000000"/>
              </w:rPr>
              <w:t>Item No.</w:t>
            </w:r>
          </w:p>
        </w:tc>
        <w:tc>
          <w:tcPr>
            <w:tcW w:w="0" w:type="dxa"/>
          </w:tcPr>
          <w:p w:rsidR="002B380D" w:rsidRPr="00521D6E" w:rsidRDefault="002B380D" w:rsidP="003C0689">
            <w:pPr>
              <w:widowControl w:val="0"/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21D6E">
              <w:rPr>
                <w:rFonts w:ascii="Arial" w:eastAsia="Times New Roman" w:hAnsi="Arial" w:cs="Arial"/>
                <w:color w:val="000000"/>
              </w:rPr>
              <w:t>Item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have a good relationship with my family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participate in family activities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have gatherings with my family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feel loved and cared for by my family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Overall, my family supports me when I need it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My family is willing to listen when I need to talk about my worries and problems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My family is willing to help with my daily tasks (e.g. shopping, giving me a ride, or helping me with household tasks) when I need it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My family is willing to give me information when I need it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give support to my family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take care of my family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communicate well with my family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keep in touch with my family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spend time with my family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Overall, my friends support me when I need it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give support to my friends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keep in touch with my friends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communicate well with my friends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have gatherings with my circle of friends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People turn up when I organize social activities and gatherings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spend time with my friends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Overall, my spouse/partner supports me when I need it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rely on my spouse/partner when I need help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lastRenderedPageBreak/>
              <w:t>23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give support to my spouse/partner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My spouse/partner relies on me when he/she needs help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My spouse/partner and I communicate openly with each other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My spouse/partner and I are able to freely  talk about our feelings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have someone to do my chores (e.g. grocery shopping) if I were unable to do it myself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have someone to run my errands if I were unable to do it myself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have someone to buy or cook food for me if I were unable to do it myself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have someone to help me with my personal care if I were unable to do it myself (e.g. feeding, bathing, dressing, grooming, or toileting)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have someone I can go to for advice if I need it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have someone to talk to about my problems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have someone who can provide me with information if I need it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know that I have someone to help me if I have financial difficulties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give help to others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take care of others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get along well with others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manage conflict with others well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live harmoniously with others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communicate well with others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keep in touch with others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have a social life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socialize with others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have someone who would spend time with me when I need company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lastRenderedPageBreak/>
              <w:t>45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feel loved and cared for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Overall, I am happy with my family relationships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Overall, I am satisfied with the support I get from my family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Overall, I am satisfied with the support I get from my friends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Overall, I am satisfied with the support I get from my spouse/partner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Overall, I am satisfied with the support I give to others</w:t>
            </w:r>
          </w:p>
        </w:tc>
      </w:tr>
      <w:tr w:rsidR="002B380D" w:rsidRPr="005B2BD1" w:rsidTr="00081A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Overall, I am satisfied with how well I communicate with others</w:t>
            </w:r>
          </w:p>
        </w:tc>
      </w:tr>
    </w:tbl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Default="002B380D" w:rsidP="003C0689">
      <w:pPr>
        <w:widowControl w:val="0"/>
        <w:rPr>
          <w:rFonts w:ascii="Arial" w:hAnsi="Arial" w:cs="Arial"/>
        </w:rPr>
      </w:pPr>
    </w:p>
    <w:p w:rsidR="002B380D" w:rsidRPr="006F2482" w:rsidRDefault="002B380D" w:rsidP="003C0689">
      <w:pPr>
        <w:pStyle w:val="ListParagraph"/>
        <w:widowControl w:val="0"/>
        <w:numPr>
          <w:ilvl w:val="0"/>
          <w:numId w:val="1"/>
        </w:numPr>
        <w:ind w:left="360"/>
        <w:rPr>
          <w:rFonts w:ascii="Arial" w:hAnsi="Arial" w:cs="Arial"/>
        </w:rPr>
      </w:pPr>
      <w:r w:rsidRPr="00E45B5E">
        <w:rPr>
          <w:rFonts w:ascii="Arial" w:hAnsi="Arial" w:cs="Arial"/>
        </w:rPr>
        <w:lastRenderedPageBreak/>
        <w:t>Positive Mindset</w:t>
      </w:r>
      <w:r>
        <w:rPr>
          <w:rFonts w:ascii="Arial" w:hAnsi="Arial" w:cs="Arial"/>
        </w:rPr>
        <w:t xml:space="preserve"> (© copyright Singapore General Hospital) </w:t>
      </w:r>
    </w:p>
    <w:tbl>
      <w:tblPr>
        <w:tblStyle w:val="ListTable6Colorful-Accent41"/>
        <w:tblW w:w="9710" w:type="dxa"/>
        <w:tblLook w:val="06A0" w:firstRow="1" w:lastRow="0" w:firstColumn="1" w:lastColumn="0" w:noHBand="1" w:noVBand="1"/>
      </w:tblPr>
      <w:tblGrid>
        <w:gridCol w:w="2896"/>
        <w:gridCol w:w="6814"/>
      </w:tblGrid>
      <w:tr w:rsidR="002B380D" w:rsidRPr="005B2BD1" w:rsidTr="00081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2B380D" w:rsidRPr="005B2BD1" w:rsidRDefault="002B380D" w:rsidP="003C068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2EE3">
              <w:rPr>
                <w:rFonts w:ascii="Arial" w:eastAsia="Times New Roman" w:hAnsi="Arial" w:cs="Arial"/>
                <w:color w:val="000000"/>
              </w:rPr>
              <w:t>Item No.</w:t>
            </w:r>
          </w:p>
        </w:tc>
        <w:tc>
          <w:tcPr>
            <w:tcW w:w="0" w:type="dxa"/>
          </w:tcPr>
          <w:p w:rsidR="002B380D" w:rsidRPr="005B2BD1" w:rsidRDefault="002B380D" w:rsidP="003C068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02EE3">
              <w:rPr>
                <w:rFonts w:ascii="Arial" w:eastAsia="Times New Roman" w:hAnsi="Arial" w:cs="Arial"/>
                <w:color w:val="000000"/>
              </w:rPr>
              <w:t>Item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accept people as they are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accept the way things work out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accept who I am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solve my own problems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appreciate the people in my life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appreciate each day fully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 xml:space="preserve">I am able to appreciate what each day brings 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feel calm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 cheerful person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don’t give up when things look hopeless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bounce back after setbacks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cope with life's challenges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deal with stress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Overall, I feel contented with my life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Overall, I am satisfied with my life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see the good in everyone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handle my negative feelings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manage my anger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do not let my worries overwhelm me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manage my worries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feel in control of my life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feel enthusiastic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 xml:space="preserve">I feel enthusiastic about life 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enjoy life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lastRenderedPageBreak/>
              <w:t>25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find comfort in my religion or spiritual beliefs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 xml:space="preserve">I find comfort in my religious beliefs 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Overall, I feel happy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try to see the funny side of stressful situations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try to see the lighter side of stressful situations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see things positively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relax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Overall, I feel confident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feel hopeful about the future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able to motivate myself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worry about not being accepted by others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easily discouraged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bothered by small matters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 xml:space="preserve">I tend to overthink things 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give up easily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 xml:space="preserve">I lose my temper easily 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In most ways my life is close to my ideal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am clear about what I want in life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feel at peace with myself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feel that my life has a purpose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live a meaningful life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take pride in my achievements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I believe I am a good person</w:t>
            </w:r>
          </w:p>
        </w:tc>
      </w:tr>
      <w:tr w:rsidR="002B380D" w:rsidRPr="005B2BD1" w:rsidTr="00081A5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0" w:type="dxa"/>
            <w:hideMark/>
          </w:tcPr>
          <w:p w:rsidR="002B380D" w:rsidRPr="005B2BD1" w:rsidRDefault="002B380D" w:rsidP="003C0689">
            <w:pPr>
              <w:widowControl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B2BD1">
              <w:rPr>
                <w:rFonts w:ascii="Arial" w:eastAsia="Times New Roman" w:hAnsi="Arial" w:cs="Arial"/>
                <w:color w:val="000000"/>
              </w:rPr>
              <w:t xml:space="preserve">I am not a bad person </w:t>
            </w:r>
          </w:p>
        </w:tc>
      </w:tr>
    </w:tbl>
    <w:p w:rsidR="002B380D" w:rsidRDefault="002B380D" w:rsidP="003C0689">
      <w:pPr>
        <w:widowControl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91463F" w:rsidRDefault="0091463F" w:rsidP="003C0689">
      <w:pPr>
        <w:widowControl w:val="0"/>
      </w:pPr>
    </w:p>
    <w:sectPr w:rsidR="009146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45B00"/>
    <w:multiLevelType w:val="hybridMultilevel"/>
    <w:tmpl w:val="D6DC4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0D"/>
    <w:rsid w:val="002B380D"/>
    <w:rsid w:val="003C0689"/>
    <w:rsid w:val="0091463F"/>
    <w:rsid w:val="00B8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0D"/>
    <w:rPr>
      <w:rFonts w:eastAsiaTheme="minorEastAsia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80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365F91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80D"/>
    <w:rPr>
      <w:rFonts w:ascii="Arial" w:eastAsiaTheme="majorEastAsia" w:hAnsi="Arial" w:cstheme="majorBidi"/>
      <w:b/>
      <w:color w:val="365F91" w:themeColor="accent1" w:themeShade="BF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2B380D"/>
    <w:pPr>
      <w:ind w:left="720"/>
      <w:contextualSpacing/>
    </w:pPr>
  </w:style>
  <w:style w:type="table" w:customStyle="1" w:styleId="ListTable6Colorful-Accent41">
    <w:name w:val="List Table 6 Colorful - Accent 41"/>
    <w:basedOn w:val="TableNormal"/>
    <w:uiPriority w:val="51"/>
    <w:rsid w:val="002B380D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0D"/>
    <w:rPr>
      <w:rFonts w:eastAsiaTheme="minorEastAsia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80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365F91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80D"/>
    <w:rPr>
      <w:rFonts w:ascii="Arial" w:eastAsiaTheme="majorEastAsia" w:hAnsi="Arial" w:cstheme="majorBidi"/>
      <w:b/>
      <w:color w:val="365F91" w:themeColor="accent1" w:themeShade="BF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2B380D"/>
    <w:pPr>
      <w:ind w:left="720"/>
      <w:contextualSpacing/>
    </w:pPr>
  </w:style>
  <w:style w:type="table" w:customStyle="1" w:styleId="ListTable6Colorful-Accent41">
    <w:name w:val="List Table 6 Colorful - Accent 41"/>
    <w:basedOn w:val="TableNormal"/>
    <w:uiPriority w:val="51"/>
    <w:rsid w:val="002B380D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2</cp:revision>
  <dcterms:created xsi:type="dcterms:W3CDTF">2019-12-05T22:02:00Z</dcterms:created>
  <dcterms:modified xsi:type="dcterms:W3CDTF">2019-12-05T22:10:00Z</dcterms:modified>
</cp:coreProperties>
</file>