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71" w:rsidRDefault="00CE4C7C">
      <w:pPr>
        <w:rPr>
          <w:b/>
        </w:rPr>
      </w:pPr>
      <w:r>
        <w:rPr>
          <w:b/>
        </w:rPr>
        <w:t>Additiona</w:t>
      </w:r>
      <w:r w:rsidR="00AB773F">
        <w:rPr>
          <w:b/>
        </w:rPr>
        <w:t>l In</w:t>
      </w:r>
      <w:r w:rsidR="00AB773F" w:rsidRPr="00AB773F">
        <w:rPr>
          <w:b/>
        </w:rPr>
        <w:t>f</w:t>
      </w:r>
      <w:r w:rsidR="00AB773F">
        <w:rPr>
          <w:b/>
        </w:rPr>
        <w:t>orm</w:t>
      </w:r>
      <w:r w:rsidR="00AB773F" w:rsidRPr="00AB773F">
        <w:rPr>
          <w:b/>
        </w:rPr>
        <w:t xml:space="preserve">ation on </w:t>
      </w:r>
      <w:r w:rsidR="00AB773F">
        <w:rPr>
          <w:b/>
        </w:rPr>
        <w:t>“</w:t>
      </w:r>
      <w:r w:rsidR="00AB773F" w:rsidRPr="00AB773F">
        <w:rPr>
          <w:b/>
        </w:rPr>
        <w:t xml:space="preserve">Quantitative proteome analysis of Merkel cell carcinoma cell lines using </w:t>
      </w:r>
      <w:proofErr w:type="spellStart"/>
      <w:r w:rsidR="00AB773F" w:rsidRPr="00AB773F">
        <w:rPr>
          <w:b/>
        </w:rPr>
        <w:t>SILAC</w:t>
      </w:r>
      <w:proofErr w:type="spellEnd"/>
      <w:r w:rsidR="00AB773F">
        <w:rPr>
          <w:b/>
        </w:rPr>
        <w:t>”</w:t>
      </w:r>
    </w:p>
    <w:p w:rsidR="00AB773F" w:rsidRDefault="00AB773F">
      <w:pPr>
        <w:rPr>
          <w:b/>
        </w:rPr>
      </w:pPr>
      <w:bookmarkStart w:id="0" w:name="_GoBack"/>
      <w:bookmarkEnd w:id="0"/>
    </w:p>
    <w:p w:rsidR="00AB773F" w:rsidRDefault="00AB773F">
      <w:pPr>
        <w:rPr>
          <w:b/>
        </w:rPr>
      </w:pPr>
      <w:r>
        <w:rPr>
          <w:b/>
        </w:rPr>
        <w:t xml:space="preserve">HPLC Separation </w:t>
      </w:r>
    </w:p>
    <w:p w:rsidR="00AB773F" w:rsidRDefault="00AB773F">
      <w:r w:rsidRPr="00AB773F">
        <w:t xml:space="preserve">The nano HPLC Separation was performed using a </w:t>
      </w:r>
      <w:proofErr w:type="spellStart"/>
      <w:r w:rsidRPr="00AB773F">
        <w:t>nanoRSLC</w:t>
      </w:r>
      <w:proofErr w:type="spellEnd"/>
      <w:r w:rsidRPr="00AB773F">
        <w:t xml:space="preserve"> </w:t>
      </w:r>
      <w:proofErr w:type="spellStart"/>
      <w:r w:rsidRPr="00AB773F">
        <w:t>UltiMate</w:t>
      </w:r>
      <w:proofErr w:type="spellEnd"/>
      <w:r w:rsidRPr="00AB773F">
        <w:t xml:space="preserve"> 3000 HPLC system b</w:t>
      </w:r>
      <w:r>
        <w:t>y</w:t>
      </w:r>
      <w:r w:rsidRPr="00AB773F">
        <w:t xml:space="preserve"> Thermo </w:t>
      </w:r>
      <w:r>
        <w:t xml:space="preserve">Fisher. </w:t>
      </w:r>
    </w:p>
    <w:p w:rsidR="00AB773F" w:rsidRDefault="00AB773F">
      <w:r>
        <w:t>Mobile phases applied for sample loading, desalting, and separation were:</w:t>
      </w:r>
    </w:p>
    <w:p w:rsidR="00AB773F" w:rsidRDefault="00AB773F" w:rsidP="00AB773F">
      <w:pPr>
        <w:pStyle w:val="ListParagraph"/>
        <w:numPr>
          <w:ilvl w:val="0"/>
          <w:numId w:val="1"/>
        </w:numPr>
      </w:pPr>
      <w:r>
        <w:t xml:space="preserve">0.1% aqueous </w:t>
      </w:r>
      <w:proofErr w:type="spellStart"/>
      <w:r>
        <w:t>TFA</w:t>
      </w:r>
      <w:proofErr w:type="spellEnd"/>
      <w:r>
        <w:t xml:space="preserve"> solution cooled to </w:t>
      </w:r>
      <w:proofErr w:type="spellStart"/>
      <w:r>
        <w:t>3°C</w:t>
      </w:r>
      <w:proofErr w:type="spellEnd"/>
      <w:r>
        <w:t xml:space="preserve"> and delivered to the trap column in the column oven at </w:t>
      </w:r>
      <w:proofErr w:type="spellStart"/>
      <w:r>
        <w:t>30µl</w:t>
      </w:r>
      <w:proofErr w:type="spellEnd"/>
      <w:r>
        <w:t>/min</w:t>
      </w:r>
    </w:p>
    <w:p w:rsidR="00AB773F" w:rsidRDefault="00AB773F" w:rsidP="00AB773F">
      <w:pPr>
        <w:pStyle w:val="ListParagraph"/>
        <w:numPr>
          <w:ilvl w:val="0"/>
          <w:numId w:val="1"/>
        </w:numPr>
      </w:pPr>
      <w:r>
        <w:t>Mobile phases for peptide separation on the nano separation column were:</w:t>
      </w:r>
    </w:p>
    <w:p w:rsidR="00AB773F" w:rsidRDefault="00AB773F" w:rsidP="00AB773F">
      <w:pPr>
        <w:pStyle w:val="ListParagraph"/>
      </w:pPr>
      <w:r>
        <w:tab/>
        <w:t>A: 95% Acetonitrile, 5% Water, 0.1% Formic acid</w:t>
      </w:r>
    </w:p>
    <w:p w:rsidR="00AB773F" w:rsidRDefault="00AB773F" w:rsidP="00AB773F">
      <w:pPr>
        <w:pStyle w:val="ListParagraph"/>
      </w:pPr>
      <w:r>
        <w:tab/>
        <w:t>B: 50% Acetonitrile, 30% Methanol, 10% 2</w:t>
      </w:r>
      <w:proofErr w:type="gramStart"/>
      <w:r>
        <w:t>,2,2</w:t>
      </w:r>
      <w:proofErr w:type="gramEnd"/>
      <w:r>
        <w:t xml:space="preserve">-Trifluoroethanol, 10% Water, 0.1% </w:t>
      </w:r>
      <w:r>
        <w:tab/>
        <w:t>Formic acid</w:t>
      </w:r>
    </w:p>
    <w:p w:rsidR="00C27A09" w:rsidRDefault="00C27A09" w:rsidP="00C27A09">
      <w:pPr>
        <w:pStyle w:val="ListParagraph"/>
        <w:numPr>
          <w:ilvl w:val="0"/>
          <w:numId w:val="1"/>
        </w:numPr>
      </w:pPr>
      <w:r>
        <w:t xml:space="preserve">Autosampler loading solvent was 0.1% aqueous </w:t>
      </w:r>
      <w:proofErr w:type="spellStart"/>
      <w:r>
        <w:t>TFA</w:t>
      </w:r>
      <w:proofErr w:type="spellEnd"/>
    </w:p>
    <w:p w:rsidR="00C27A09" w:rsidRDefault="00C27A09" w:rsidP="00C27A09">
      <w:pPr>
        <w:pStyle w:val="ListParagraph"/>
        <w:numPr>
          <w:ilvl w:val="0"/>
          <w:numId w:val="1"/>
        </w:numPr>
      </w:pPr>
      <w:r>
        <w:t>Injector and trap column wash were performed with 100% 2,2,2-Trifluoroethanol</w:t>
      </w:r>
    </w:p>
    <w:p w:rsidR="007A4237" w:rsidRDefault="007A4237" w:rsidP="007A4237">
      <w:r>
        <w:t xml:space="preserve">A cleaning run was performed between each sample in order to prevent carryover. The </w:t>
      </w:r>
      <w:proofErr w:type="spellStart"/>
      <w:r>
        <w:t>Chromelon</w:t>
      </w:r>
      <w:proofErr w:type="spellEnd"/>
      <w:r>
        <w:t xml:space="preserve"> v. 6.8 parameters are shown below as a text file. It can be copied and pasted in any </w:t>
      </w:r>
      <w:proofErr w:type="spellStart"/>
      <w:r>
        <w:t>Chromeleon</w:t>
      </w:r>
      <w:proofErr w:type="spellEnd"/>
      <w:r>
        <w:t xml:space="preserve"> v. 6.8, or earlier. For newer </w:t>
      </w:r>
      <w:proofErr w:type="spellStart"/>
      <w:r>
        <w:t>Chromeleon</w:t>
      </w:r>
      <w:proofErr w:type="spellEnd"/>
      <w:r>
        <w:t xml:space="preserve"> versions or different LC control systems this has to be adapted accordingly.</w:t>
      </w:r>
    </w:p>
    <w:tbl>
      <w:tblPr>
        <w:tblW w:w="6160" w:type="dxa"/>
        <w:tblInd w:w="108" w:type="dxa"/>
        <w:tblLook w:val="04A0"/>
      </w:tblPr>
      <w:tblGrid>
        <w:gridCol w:w="3000"/>
        <w:gridCol w:w="1400"/>
        <w:gridCol w:w="800"/>
        <w:gridCol w:w="960"/>
      </w:tblGrid>
      <w:tr w:rsidR="005337A7" w:rsidRPr="005337A7" w:rsidTr="005337A7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Nano Separation Gradient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7A7" w:rsidRPr="005337A7" w:rsidTr="005337A7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7A7" w:rsidRPr="005337A7" w:rsidTr="005337A7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b/>
                <w:bCs/>
                <w:color w:val="000000"/>
              </w:rPr>
              <w:t>Retention time (min)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b/>
                <w:bCs/>
                <w:color w:val="000000"/>
              </w:rPr>
              <w:t>Flow (µl/min)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b/>
                <w:bCs/>
                <w:color w:val="000000"/>
              </w:rPr>
              <w:t>%A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b/>
                <w:bCs/>
                <w:color w:val="000000"/>
              </w:rPr>
              <w:t>%B</w:t>
            </w:r>
          </w:p>
        </w:tc>
      </w:tr>
      <w:tr w:rsidR="005337A7" w:rsidRPr="005337A7" w:rsidTr="005337A7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337A7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95.00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</w:tr>
      <w:tr w:rsidR="005337A7" w:rsidRPr="005337A7" w:rsidTr="005337A7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95.00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</w:tr>
      <w:tr w:rsidR="005337A7" w:rsidRPr="005337A7" w:rsidTr="005337A7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</w:tr>
      <w:tr w:rsidR="005337A7" w:rsidRPr="005337A7" w:rsidTr="005337A7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</w:tr>
      <w:tr w:rsidR="005337A7" w:rsidRPr="005337A7" w:rsidTr="005337A7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40.00</w:t>
            </w:r>
          </w:p>
        </w:tc>
      </w:tr>
      <w:tr w:rsidR="005337A7" w:rsidRPr="005337A7" w:rsidTr="005337A7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60.00</w:t>
            </w:r>
          </w:p>
        </w:tc>
      </w:tr>
      <w:tr w:rsidR="005337A7" w:rsidRPr="005337A7" w:rsidTr="005337A7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90.00</w:t>
            </w:r>
          </w:p>
        </w:tc>
      </w:tr>
      <w:tr w:rsidR="005337A7" w:rsidRPr="005337A7" w:rsidTr="005337A7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90.00</w:t>
            </w:r>
          </w:p>
        </w:tc>
      </w:tr>
      <w:tr w:rsidR="005337A7" w:rsidRPr="005337A7" w:rsidTr="005337A7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95.00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</w:tr>
      <w:tr w:rsidR="005337A7" w:rsidRPr="005337A7" w:rsidTr="005337A7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95.00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</w:tr>
      <w:tr w:rsidR="005337A7" w:rsidRPr="005337A7" w:rsidTr="005337A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7A7" w:rsidRPr="005337A7" w:rsidTr="005337A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7A7" w:rsidRPr="005337A7" w:rsidTr="005337A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Column Valve Switching Times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7A7" w:rsidRPr="005337A7" w:rsidTr="005337A7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7A7" w:rsidRPr="005337A7" w:rsidTr="005337A7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b/>
                <w:bCs/>
                <w:color w:val="000000"/>
              </w:rPr>
              <w:t>Retention time (min)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b/>
                <w:bCs/>
                <w:color w:val="000000"/>
              </w:rPr>
              <w:t>Valve 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b/>
                <w:bCs/>
                <w:color w:val="000000"/>
              </w:rPr>
              <w:t>Valve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337A7" w:rsidRPr="005337A7" w:rsidTr="005337A7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5337A7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1_2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1_2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37A7" w:rsidRPr="005337A7" w:rsidTr="005337A7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1_2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10_1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37A7" w:rsidRPr="005337A7" w:rsidTr="005337A7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1_2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37A7">
              <w:rPr>
                <w:rFonts w:ascii="Calibri" w:eastAsia="Times New Roman" w:hAnsi="Calibri" w:cs="Times New Roman"/>
                <w:color w:val="000000"/>
              </w:rPr>
              <w:t>1_2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37A7" w:rsidRPr="005337A7" w:rsidTr="005337A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A7" w:rsidRPr="005337A7" w:rsidRDefault="005337A7" w:rsidP="0053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37A7" w:rsidRDefault="005337A7" w:rsidP="007A4237"/>
    <w:p w:rsidR="005337A7" w:rsidRDefault="005337A7" w:rsidP="007A4237"/>
    <w:p w:rsidR="00217A40" w:rsidRDefault="00217A40" w:rsidP="00C27A09"/>
    <w:p w:rsidR="00217A40" w:rsidRDefault="00217A40" w:rsidP="00C27A09">
      <w:r>
        <w:t xml:space="preserve">Mascot Search parameters used in </w:t>
      </w:r>
      <w:proofErr w:type="spellStart"/>
      <w:r>
        <w:t>ProteinScape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shown below:</w:t>
      </w:r>
    </w:p>
    <w:p w:rsidR="00217A40" w:rsidRDefault="00217A40" w:rsidP="00C27A09">
      <w:r>
        <w:rPr>
          <w:noProof/>
        </w:rPr>
        <w:drawing>
          <wp:inline distT="0" distB="0" distL="0" distR="0">
            <wp:extent cx="5760720" cy="3256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A40" w:rsidRDefault="00217A40" w:rsidP="00C27A09"/>
    <w:p w:rsidR="00217A40" w:rsidRDefault="00217A40" w:rsidP="00C27A09"/>
    <w:p w:rsidR="00217A40" w:rsidRPr="00217A40" w:rsidRDefault="00217A40" w:rsidP="00C27A09">
      <w:pPr>
        <w:rPr>
          <w:b/>
        </w:rPr>
      </w:pPr>
      <w:r w:rsidRPr="00217A40">
        <w:rPr>
          <w:b/>
        </w:rPr>
        <w:t>HPLC Program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proofErr w:type="spellStart"/>
      <w:r>
        <w:rPr>
          <w:rFonts w:ascii="Courier New" w:hAnsi="Courier New" w:cs="Courier New"/>
          <w:color w:val="000000"/>
        </w:rPr>
        <w:t>Sampler.TempCtrl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On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Sampler.Temperature.Nominal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5.0 [°C]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Sampler.Temperature.LowerLimit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4.0 [°C]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Sampler.Temperature.UpperLimit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45.0 [°C]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Sampler.ReadyTempDelta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None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ColumnOven.TempCtrl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On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ColumnOven.Temperature.Nominal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60.0 [°C]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ColumnOven.Temperature.LowerLimit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20.0 [°C]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ColumnOven.Temperature.UpperLimit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75.0 [°C]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EquilibrationTime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0.5 [min]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ColumnOven.ReadyTempDelta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1.0 [°C]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LoadingPump.Pressure.LowerLimit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 [bar]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LoadingPump.Pressure.UpperLimit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500 [bar]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LoadingPump.MaximumFlowRampDown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10 [µl/</w:t>
      </w:r>
      <w:proofErr w:type="spellStart"/>
      <w:r>
        <w:rPr>
          <w:rFonts w:ascii="Courier New" w:hAnsi="Courier New" w:cs="Courier New"/>
          <w:color w:val="000000"/>
        </w:rPr>
        <w:t>min²</w:t>
      </w:r>
      <w:proofErr w:type="spellEnd"/>
      <w:r>
        <w:rPr>
          <w:rFonts w:ascii="Courier New" w:hAnsi="Courier New" w:cs="Courier New"/>
          <w:color w:val="000000"/>
        </w:rPr>
        <w:t>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LoadingPump.MaximumFlowRampUp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10 [µl/</w:t>
      </w:r>
      <w:proofErr w:type="spellStart"/>
      <w:r>
        <w:rPr>
          <w:rFonts w:ascii="Courier New" w:hAnsi="Courier New" w:cs="Courier New"/>
          <w:color w:val="000000"/>
        </w:rPr>
        <w:t>min²</w:t>
      </w:r>
      <w:proofErr w:type="spellEnd"/>
      <w:r>
        <w:rPr>
          <w:rFonts w:ascii="Courier New" w:hAnsi="Courier New" w:cs="Courier New"/>
          <w:color w:val="000000"/>
        </w:rPr>
        <w:t>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A.Equate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"%A"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B.Equate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"%B"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  <w:t>%</w:t>
      </w:r>
      <w:proofErr w:type="spellStart"/>
      <w:r>
        <w:rPr>
          <w:rFonts w:ascii="Courier New" w:hAnsi="Courier New" w:cs="Courier New"/>
          <w:color w:val="000000"/>
        </w:rPr>
        <w:t>C.Equate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"%C"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NC_Pump.Pressure.LowerLimit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 [bar]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NC_Pump.Pressure.UpperLimit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800 [bar]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lastRenderedPageBreak/>
        <w:tab/>
      </w:r>
      <w:proofErr w:type="spellStart"/>
      <w:r>
        <w:rPr>
          <w:rFonts w:ascii="Courier New" w:hAnsi="Courier New" w:cs="Courier New"/>
          <w:color w:val="000000"/>
        </w:rPr>
        <w:t>NC_Pump.MaximumFlowRampDown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0.500 [µl/</w:t>
      </w:r>
      <w:proofErr w:type="spellStart"/>
      <w:r>
        <w:rPr>
          <w:rFonts w:ascii="Courier New" w:hAnsi="Courier New" w:cs="Courier New"/>
          <w:color w:val="000000"/>
        </w:rPr>
        <w:t>min²</w:t>
      </w:r>
      <w:proofErr w:type="spellEnd"/>
      <w:r>
        <w:rPr>
          <w:rFonts w:ascii="Courier New" w:hAnsi="Courier New" w:cs="Courier New"/>
          <w:color w:val="000000"/>
        </w:rPr>
        <w:t>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NC_Pump.MaximumFlowRampUp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0.500 [µl/</w:t>
      </w:r>
      <w:proofErr w:type="spellStart"/>
      <w:r>
        <w:rPr>
          <w:rFonts w:ascii="Courier New" w:hAnsi="Courier New" w:cs="Courier New"/>
          <w:color w:val="000000"/>
        </w:rPr>
        <w:t>min²</w:t>
      </w:r>
      <w:proofErr w:type="spellEnd"/>
      <w:r>
        <w:rPr>
          <w:rFonts w:ascii="Courier New" w:hAnsi="Courier New" w:cs="Courier New"/>
          <w:color w:val="000000"/>
        </w:rPr>
        <w:t>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A.Equate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"%A"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B.Equate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"%B"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DrawSpeed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1000 [</w:t>
      </w:r>
      <w:proofErr w:type="spellStart"/>
      <w:r>
        <w:rPr>
          <w:rFonts w:ascii="Courier New" w:hAnsi="Courier New" w:cs="Courier New"/>
          <w:color w:val="000000"/>
        </w:rPr>
        <w:t>nl</w:t>
      </w:r>
      <w:proofErr w:type="spellEnd"/>
      <w:r>
        <w:rPr>
          <w:rFonts w:ascii="Courier New" w:hAnsi="Courier New" w:cs="Courier New"/>
          <w:color w:val="000000"/>
        </w:rPr>
        <w:t>/s]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DrawDelay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5000 [ms]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DispSpeed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2000 [</w:t>
      </w:r>
      <w:proofErr w:type="spellStart"/>
      <w:r>
        <w:rPr>
          <w:rFonts w:ascii="Courier New" w:hAnsi="Courier New" w:cs="Courier New"/>
          <w:color w:val="000000"/>
        </w:rPr>
        <w:t>nl</w:t>
      </w:r>
      <w:proofErr w:type="spellEnd"/>
      <w:r>
        <w:rPr>
          <w:rFonts w:ascii="Courier New" w:hAnsi="Courier New" w:cs="Courier New"/>
          <w:color w:val="000000"/>
        </w:rPr>
        <w:t>/s]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DispenseDelay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2000 [ms]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WasteSpeed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4000 [</w:t>
      </w:r>
      <w:proofErr w:type="spellStart"/>
      <w:r>
        <w:rPr>
          <w:rFonts w:ascii="Courier New" w:hAnsi="Courier New" w:cs="Courier New"/>
          <w:color w:val="000000"/>
        </w:rPr>
        <w:t>nl</w:t>
      </w:r>
      <w:proofErr w:type="spellEnd"/>
      <w:r>
        <w:rPr>
          <w:rFonts w:ascii="Courier New" w:hAnsi="Courier New" w:cs="Courier New"/>
          <w:color w:val="000000"/>
        </w:rPr>
        <w:t>/s]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WashSpeed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4000 [</w:t>
      </w:r>
      <w:proofErr w:type="spellStart"/>
      <w:r>
        <w:rPr>
          <w:rFonts w:ascii="Courier New" w:hAnsi="Courier New" w:cs="Courier New"/>
          <w:color w:val="000000"/>
        </w:rPr>
        <w:t>nl</w:t>
      </w:r>
      <w:proofErr w:type="spellEnd"/>
      <w:r>
        <w:rPr>
          <w:rFonts w:ascii="Courier New" w:hAnsi="Courier New" w:cs="Courier New"/>
          <w:color w:val="000000"/>
        </w:rPr>
        <w:t>/s]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LoopWashFactor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2.000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3.000 [mm]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PunctureDepth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7.000 [mm]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WashVolume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100.000 [µl]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RinseBetweenReinjections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No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LowDispersionMode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Off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InjectMode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UserProg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LoadingPump_Pressure.Step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0.01 [s]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LoadingPump_Pressure.Average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On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NC_Pump_Pressure.Step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0.01 [s]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NC_Pump_Pressure.Average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On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NC_Pump_Press_RightBlk.Step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0.01 [s]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NC_Pump_Press_RightBlk.Average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On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NC_Pump_Press_LeftBlk.Step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0.01 [s]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NC_Pump_Press_LeftBlk.Average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On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ColumnOven_Temp.Step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0.01 [s]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ColumnOven_Temp.Average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Off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UV.Data_Collection_Rate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2.0 [Hz]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TimeConstant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1.20 [s]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UV_VIS_1.Wavelength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214 [nm]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ValveRight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1_2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ReagentAVial</w:t>
      </w:r>
      <w:proofErr w:type="spellEnd"/>
      <w:r>
        <w:rPr>
          <w:rFonts w:ascii="Courier New" w:hAnsi="Courier New" w:cs="Courier New"/>
          <w:color w:val="000000"/>
        </w:rPr>
        <w:t>=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R1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ReagentBVial</w:t>
      </w:r>
      <w:proofErr w:type="spellEnd"/>
      <w:r>
        <w:rPr>
          <w:rFonts w:ascii="Courier New" w:hAnsi="Courier New" w:cs="Courier New"/>
          <w:color w:val="000000"/>
        </w:rPr>
        <w:t>=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R2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Start_MS.State</w:t>
      </w:r>
      <w:proofErr w:type="spellEnd"/>
      <w:r>
        <w:rPr>
          <w:rFonts w:ascii="Courier New" w:hAnsi="Courier New" w:cs="Courier New"/>
          <w:color w:val="000000"/>
        </w:rPr>
        <w:tab/>
        <w:t>Off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ValveLeft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1_2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PrepVial</w:t>
      </w:r>
      <w:proofErr w:type="spellEnd"/>
      <w:r>
        <w:rPr>
          <w:rFonts w:ascii="Courier New" w:hAnsi="Courier New" w:cs="Courier New"/>
          <w:color w:val="000000"/>
        </w:rPr>
        <w:t>=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B5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UdpInjectValve</w:t>
      </w:r>
      <w:proofErr w:type="spellEnd"/>
      <w:r>
        <w:rPr>
          <w:rFonts w:ascii="Courier New" w:hAnsi="Courier New" w:cs="Courier New"/>
          <w:color w:val="000000"/>
        </w:rPr>
        <w:tab/>
        <w:t>Position=Inject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UdpSyringeValve</w:t>
      </w:r>
      <w:proofErr w:type="spellEnd"/>
      <w:r>
        <w:rPr>
          <w:rFonts w:ascii="Courier New" w:hAnsi="Courier New" w:cs="Courier New"/>
          <w:color w:val="000000"/>
        </w:rPr>
        <w:tab/>
        <w:t>Position=Needle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UdpDraw</w:t>
      </w:r>
      <w:proofErr w:type="spellEnd"/>
      <w:r>
        <w:rPr>
          <w:rFonts w:ascii="Courier New" w:hAnsi="Courier New" w:cs="Courier New"/>
          <w:color w:val="000000"/>
        </w:rPr>
        <w:tab/>
        <w:t>From=</w:t>
      </w:r>
      <w:proofErr w:type="spellStart"/>
      <w:r>
        <w:rPr>
          <w:rFonts w:ascii="Courier New" w:hAnsi="Courier New" w:cs="Courier New"/>
          <w:color w:val="000000"/>
        </w:rPr>
        <w:t>ReagentAVial</w:t>
      </w:r>
      <w:proofErr w:type="spellEnd"/>
      <w:r>
        <w:rPr>
          <w:rFonts w:ascii="Courier New" w:hAnsi="Courier New" w:cs="Courier New"/>
          <w:color w:val="000000"/>
        </w:rPr>
        <w:t xml:space="preserve">, Volume=15.000, </w:t>
      </w:r>
      <w:proofErr w:type="spellStart"/>
      <w:r>
        <w:rPr>
          <w:rFonts w:ascii="Courier New" w:hAnsi="Courier New" w:cs="Courier New"/>
          <w:color w:val="000000"/>
        </w:rPr>
        <w:t>SyringeSpeed</w:t>
      </w:r>
      <w:proofErr w:type="spellEnd"/>
      <w:r>
        <w:rPr>
          <w:rFonts w:ascii="Courier New" w:hAnsi="Courier New" w:cs="Courier New"/>
          <w:color w:val="000000"/>
        </w:rPr>
        <w:t xml:space="preserve">=1000, </w:t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>=4.000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UdpMixWait</w:t>
      </w:r>
      <w:proofErr w:type="spellEnd"/>
      <w:r>
        <w:rPr>
          <w:rFonts w:ascii="Courier New" w:hAnsi="Courier New" w:cs="Courier New"/>
          <w:color w:val="000000"/>
        </w:rPr>
        <w:tab/>
        <w:t>Duration=2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UdpDraw</w:t>
      </w:r>
      <w:proofErr w:type="spellEnd"/>
      <w:r>
        <w:rPr>
          <w:rFonts w:ascii="Courier New" w:hAnsi="Courier New" w:cs="Courier New"/>
          <w:color w:val="000000"/>
        </w:rPr>
        <w:tab/>
        <w:t>From=</w:t>
      </w:r>
      <w:proofErr w:type="spellStart"/>
      <w:r>
        <w:rPr>
          <w:rFonts w:ascii="Courier New" w:hAnsi="Courier New" w:cs="Courier New"/>
          <w:color w:val="000000"/>
        </w:rPr>
        <w:t>ReagentAVial</w:t>
      </w:r>
      <w:proofErr w:type="spellEnd"/>
      <w:r>
        <w:rPr>
          <w:rFonts w:ascii="Courier New" w:hAnsi="Courier New" w:cs="Courier New"/>
          <w:color w:val="000000"/>
        </w:rPr>
        <w:t xml:space="preserve">, Volume=0.000, </w:t>
      </w:r>
      <w:proofErr w:type="spellStart"/>
      <w:r>
        <w:rPr>
          <w:rFonts w:ascii="Courier New" w:hAnsi="Courier New" w:cs="Courier New"/>
          <w:color w:val="000000"/>
        </w:rPr>
        <w:t>SyringeSpeed</w:t>
      </w:r>
      <w:proofErr w:type="spellEnd"/>
      <w:r>
        <w:rPr>
          <w:rFonts w:ascii="Courier New" w:hAnsi="Courier New" w:cs="Courier New"/>
          <w:color w:val="000000"/>
        </w:rPr>
        <w:t>=</w:t>
      </w:r>
      <w:proofErr w:type="spellStart"/>
      <w:r>
        <w:rPr>
          <w:rFonts w:ascii="Courier New" w:hAnsi="Courier New" w:cs="Courier New"/>
          <w:color w:val="000000"/>
        </w:rPr>
        <w:t>GlobalSpeed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>=4.000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UdpInjectValve</w:t>
      </w:r>
      <w:proofErr w:type="spellEnd"/>
      <w:r>
        <w:rPr>
          <w:rFonts w:ascii="Courier New" w:hAnsi="Courier New" w:cs="Courier New"/>
          <w:color w:val="000000"/>
        </w:rPr>
        <w:tab/>
        <w:t>Position=Load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UdpDraw</w:t>
      </w:r>
      <w:proofErr w:type="spellEnd"/>
      <w:r>
        <w:rPr>
          <w:rFonts w:ascii="Courier New" w:hAnsi="Courier New" w:cs="Courier New"/>
          <w:color w:val="000000"/>
        </w:rPr>
        <w:tab/>
        <w:t>From=</w:t>
      </w:r>
      <w:proofErr w:type="spellStart"/>
      <w:r>
        <w:rPr>
          <w:rFonts w:ascii="Courier New" w:hAnsi="Courier New" w:cs="Courier New"/>
          <w:color w:val="000000"/>
        </w:rPr>
        <w:t>SampleVial</w:t>
      </w:r>
      <w:proofErr w:type="spellEnd"/>
      <w:r>
        <w:rPr>
          <w:rFonts w:ascii="Courier New" w:hAnsi="Courier New" w:cs="Courier New"/>
          <w:color w:val="000000"/>
        </w:rPr>
        <w:t xml:space="preserve">, Volume=Volume, </w:t>
      </w:r>
      <w:proofErr w:type="spellStart"/>
      <w:r>
        <w:rPr>
          <w:rFonts w:ascii="Courier New" w:hAnsi="Courier New" w:cs="Courier New"/>
          <w:color w:val="000000"/>
        </w:rPr>
        <w:t>SyringeSpeed</w:t>
      </w:r>
      <w:proofErr w:type="spellEnd"/>
      <w:r>
        <w:rPr>
          <w:rFonts w:ascii="Courier New" w:hAnsi="Courier New" w:cs="Courier New"/>
          <w:color w:val="000000"/>
        </w:rPr>
        <w:t>=</w:t>
      </w:r>
      <w:proofErr w:type="spellStart"/>
      <w:r>
        <w:rPr>
          <w:rFonts w:ascii="Courier New" w:hAnsi="Courier New" w:cs="Courier New"/>
          <w:color w:val="000000"/>
        </w:rPr>
        <w:t>GlobalSpeed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>=4.000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UdpMixWait</w:t>
      </w:r>
      <w:proofErr w:type="spellEnd"/>
      <w:r>
        <w:rPr>
          <w:rFonts w:ascii="Courier New" w:hAnsi="Courier New" w:cs="Courier New"/>
          <w:color w:val="000000"/>
        </w:rPr>
        <w:tab/>
        <w:t>Duration=2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UdpDraw</w:t>
      </w:r>
      <w:proofErr w:type="spellEnd"/>
      <w:r>
        <w:rPr>
          <w:rFonts w:ascii="Courier New" w:hAnsi="Courier New" w:cs="Courier New"/>
          <w:color w:val="000000"/>
        </w:rPr>
        <w:tab/>
        <w:t>From=</w:t>
      </w:r>
      <w:proofErr w:type="spellStart"/>
      <w:r>
        <w:rPr>
          <w:rFonts w:ascii="Courier New" w:hAnsi="Courier New" w:cs="Courier New"/>
          <w:color w:val="000000"/>
        </w:rPr>
        <w:t>SampleVial</w:t>
      </w:r>
      <w:proofErr w:type="spellEnd"/>
      <w:r>
        <w:rPr>
          <w:rFonts w:ascii="Courier New" w:hAnsi="Courier New" w:cs="Courier New"/>
          <w:color w:val="000000"/>
        </w:rPr>
        <w:t xml:space="preserve">, Volume=0.000, </w:t>
      </w:r>
      <w:proofErr w:type="spellStart"/>
      <w:r>
        <w:rPr>
          <w:rFonts w:ascii="Courier New" w:hAnsi="Courier New" w:cs="Courier New"/>
          <w:color w:val="000000"/>
        </w:rPr>
        <w:t>SyringeSpeed</w:t>
      </w:r>
      <w:proofErr w:type="spellEnd"/>
      <w:r>
        <w:rPr>
          <w:rFonts w:ascii="Courier New" w:hAnsi="Courier New" w:cs="Courier New"/>
          <w:color w:val="000000"/>
        </w:rPr>
        <w:t>=</w:t>
      </w:r>
      <w:proofErr w:type="spellStart"/>
      <w:r>
        <w:rPr>
          <w:rFonts w:ascii="Courier New" w:hAnsi="Courier New" w:cs="Courier New"/>
          <w:color w:val="000000"/>
        </w:rPr>
        <w:t>GlobalSpeed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>=4.000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UdpDraw</w:t>
      </w:r>
      <w:proofErr w:type="spellEnd"/>
      <w:r>
        <w:rPr>
          <w:rFonts w:ascii="Courier New" w:hAnsi="Courier New" w:cs="Courier New"/>
          <w:color w:val="000000"/>
        </w:rPr>
        <w:tab/>
        <w:t>From=</w:t>
      </w:r>
      <w:proofErr w:type="spellStart"/>
      <w:r>
        <w:rPr>
          <w:rFonts w:ascii="Courier New" w:hAnsi="Courier New" w:cs="Courier New"/>
          <w:color w:val="000000"/>
        </w:rPr>
        <w:t>ReagentAVial</w:t>
      </w:r>
      <w:proofErr w:type="spellEnd"/>
      <w:r>
        <w:rPr>
          <w:rFonts w:ascii="Courier New" w:hAnsi="Courier New" w:cs="Courier New"/>
          <w:color w:val="000000"/>
        </w:rPr>
        <w:t xml:space="preserve">, Volume=15.000, </w:t>
      </w:r>
      <w:proofErr w:type="spellStart"/>
      <w:r>
        <w:rPr>
          <w:rFonts w:ascii="Courier New" w:hAnsi="Courier New" w:cs="Courier New"/>
          <w:color w:val="000000"/>
        </w:rPr>
        <w:t>SyringeSpeed</w:t>
      </w:r>
      <w:proofErr w:type="spellEnd"/>
      <w:r>
        <w:rPr>
          <w:rFonts w:ascii="Courier New" w:hAnsi="Courier New" w:cs="Courier New"/>
          <w:color w:val="000000"/>
        </w:rPr>
        <w:t xml:space="preserve">=1000, </w:t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>=4.000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UdpMixWait</w:t>
      </w:r>
      <w:proofErr w:type="spellEnd"/>
      <w:r>
        <w:rPr>
          <w:rFonts w:ascii="Courier New" w:hAnsi="Courier New" w:cs="Courier New"/>
          <w:color w:val="000000"/>
        </w:rPr>
        <w:tab/>
        <w:t>Duration=2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UdpDraw</w:t>
      </w:r>
      <w:proofErr w:type="spellEnd"/>
      <w:r>
        <w:rPr>
          <w:rFonts w:ascii="Courier New" w:hAnsi="Courier New" w:cs="Courier New"/>
          <w:color w:val="000000"/>
        </w:rPr>
        <w:tab/>
        <w:t>From=</w:t>
      </w:r>
      <w:proofErr w:type="spellStart"/>
      <w:r>
        <w:rPr>
          <w:rFonts w:ascii="Courier New" w:hAnsi="Courier New" w:cs="Courier New"/>
          <w:color w:val="000000"/>
        </w:rPr>
        <w:t>ReagentAVial</w:t>
      </w:r>
      <w:proofErr w:type="spellEnd"/>
      <w:r>
        <w:rPr>
          <w:rFonts w:ascii="Courier New" w:hAnsi="Courier New" w:cs="Courier New"/>
          <w:color w:val="000000"/>
        </w:rPr>
        <w:t xml:space="preserve">, Volume=0.000, </w:t>
      </w:r>
      <w:proofErr w:type="spellStart"/>
      <w:r>
        <w:rPr>
          <w:rFonts w:ascii="Courier New" w:hAnsi="Courier New" w:cs="Courier New"/>
          <w:color w:val="000000"/>
        </w:rPr>
        <w:t>SyringeSpeed</w:t>
      </w:r>
      <w:proofErr w:type="spellEnd"/>
      <w:r>
        <w:rPr>
          <w:rFonts w:ascii="Courier New" w:hAnsi="Courier New" w:cs="Courier New"/>
          <w:color w:val="000000"/>
        </w:rPr>
        <w:t>=</w:t>
      </w:r>
      <w:proofErr w:type="spellStart"/>
      <w:r>
        <w:rPr>
          <w:rFonts w:ascii="Courier New" w:hAnsi="Courier New" w:cs="Courier New"/>
          <w:color w:val="000000"/>
        </w:rPr>
        <w:t>GlobalSpeed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>=4.000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lastRenderedPageBreak/>
        <w:tab/>
      </w:r>
      <w:proofErr w:type="spellStart"/>
      <w:r>
        <w:rPr>
          <w:rFonts w:ascii="Courier New" w:hAnsi="Courier New" w:cs="Courier New"/>
          <w:color w:val="000000"/>
        </w:rPr>
        <w:t>UdpInjectValve</w:t>
      </w:r>
      <w:proofErr w:type="spellEnd"/>
      <w:r>
        <w:rPr>
          <w:rFonts w:ascii="Courier New" w:hAnsi="Courier New" w:cs="Courier New"/>
          <w:color w:val="000000"/>
        </w:rPr>
        <w:tab/>
        <w:t>Position=Inject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UdpInjectMarker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UdpMixNeedleWash</w:t>
      </w:r>
      <w:proofErr w:type="spellEnd"/>
      <w:r>
        <w:rPr>
          <w:rFonts w:ascii="Courier New" w:hAnsi="Courier New" w:cs="Courier New"/>
          <w:color w:val="000000"/>
        </w:rPr>
        <w:tab/>
        <w:t>Volume=100.000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UdpMixWait</w:t>
      </w:r>
      <w:proofErr w:type="spellEnd"/>
      <w:r>
        <w:rPr>
          <w:rFonts w:ascii="Courier New" w:hAnsi="Courier New" w:cs="Courier New"/>
          <w:color w:val="000000"/>
        </w:rPr>
        <w:tab/>
        <w:t>Duration=800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UdpDraw</w:t>
      </w:r>
      <w:proofErr w:type="spellEnd"/>
      <w:r>
        <w:rPr>
          <w:rFonts w:ascii="Courier New" w:hAnsi="Courier New" w:cs="Courier New"/>
          <w:color w:val="000000"/>
        </w:rPr>
        <w:tab/>
        <w:t>From=</w:t>
      </w:r>
      <w:proofErr w:type="spellStart"/>
      <w:r>
        <w:rPr>
          <w:rFonts w:ascii="Courier New" w:hAnsi="Courier New" w:cs="Courier New"/>
          <w:color w:val="000000"/>
        </w:rPr>
        <w:t>ReagentBVial</w:t>
      </w:r>
      <w:proofErr w:type="spellEnd"/>
      <w:r>
        <w:rPr>
          <w:rFonts w:ascii="Courier New" w:hAnsi="Courier New" w:cs="Courier New"/>
          <w:color w:val="000000"/>
        </w:rPr>
        <w:t xml:space="preserve">, Volume=25.000, </w:t>
      </w:r>
      <w:proofErr w:type="spellStart"/>
      <w:r>
        <w:rPr>
          <w:rFonts w:ascii="Courier New" w:hAnsi="Courier New" w:cs="Courier New"/>
          <w:color w:val="000000"/>
        </w:rPr>
        <w:t>SyringeSpeed</w:t>
      </w:r>
      <w:proofErr w:type="spellEnd"/>
      <w:r>
        <w:rPr>
          <w:rFonts w:ascii="Courier New" w:hAnsi="Courier New" w:cs="Courier New"/>
          <w:color w:val="000000"/>
        </w:rPr>
        <w:t xml:space="preserve">=4000, </w:t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>=4.000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UdpMixWait</w:t>
      </w:r>
      <w:proofErr w:type="spellEnd"/>
      <w:r>
        <w:rPr>
          <w:rFonts w:ascii="Courier New" w:hAnsi="Courier New" w:cs="Courier New"/>
          <w:color w:val="000000"/>
        </w:rPr>
        <w:tab/>
        <w:t>Duration=2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UdpDispense</w:t>
      </w:r>
      <w:proofErr w:type="spellEnd"/>
      <w:r>
        <w:rPr>
          <w:rFonts w:ascii="Courier New" w:hAnsi="Courier New" w:cs="Courier New"/>
          <w:color w:val="000000"/>
        </w:rPr>
        <w:tab/>
        <w:t xml:space="preserve">To=Drain, Volume=10.000, </w:t>
      </w:r>
      <w:proofErr w:type="spellStart"/>
      <w:r>
        <w:rPr>
          <w:rFonts w:ascii="Courier New" w:hAnsi="Courier New" w:cs="Courier New"/>
          <w:color w:val="000000"/>
        </w:rPr>
        <w:t>SyringeSpeed</w:t>
      </w:r>
      <w:proofErr w:type="spellEnd"/>
      <w:r>
        <w:rPr>
          <w:rFonts w:ascii="Courier New" w:hAnsi="Courier New" w:cs="Courier New"/>
          <w:color w:val="000000"/>
        </w:rPr>
        <w:t>=</w:t>
      </w:r>
      <w:proofErr w:type="spellStart"/>
      <w:r>
        <w:rPr>
          <w:rFonts w:ascii="Courier New" w:hAnsi="Courier New" w:cs="Courier New"/>
          <w:color w:val="000000"/>
        </w:rPr>
        <w:t>GlobalSpeed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>=4.000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UdpInjectValve</w:t>
      </w:r>
      <w:proofErr w:type="spellEnd"/>
      <w:r>
        <w:rPr>
          <w:rFonts w:ascii="Courier New" w:hAnsi="Courier New" w:cs="Courier New"/>
          <w:color w:val="000000"/>
        </w:rPr>
        <w:tab/>
        <w:t>Position=Load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UdpDraw</w:t>
      </w:r>
      <w:proofErr w:type="spellEnd"/>
      <w:r>
        <w:rPr>
          <w:rFonts w:ascii="Courier New" w:hAnsi="Courier New" w:cs="Courier New"/>
          <w:color w:val="000000"/>
        </w:rPr>
        <w:tab/>
        <w:t>From=</w:t>
      </w:r>
      <w:proofErr w:type="spellStart"/>
      <w:r>
        <w:rPr>
          <w:rFonts w:ascii="Courier New" w:hAnsi="Courier New" w:cs="Courier New"/>
          <w:color w:val="000000"/>
        </w:rPr>
        <w:t>ReagentBVial</w:t>
      </w:r>
      <w:proofErr w:type="spellEnd"/>
      <w:r>
        <w:rPr>
          <w:rFonts w:ascii="Courier New" w:hAnsi="Courier New" w:cs="Courier New"/>
          <w:color w:val="000000"/>
        </w:rPr>
        <w:t xml:space="preserve">, Volume=25.000, </w:t>
      </w:r>
      <w:proofErr w:type="spellStart"/>
      <w:r>
        <w:rPr>
          <w:rFonts w:ascii="Courier New" w:hAnsi="Courier New" w:cs="Courier New"/>
          <w:color w:val="000000"/>
        </w:rPr>
        <w:t>SyringeSpeed</w:t>
      </w:r>
      <w:proofErr w:type="spellEnd"/>
      <w:r>
        <w:rPr>
          <w:rFonts w:ascii="Courier New" w:hAnsi="Courier New" w:cs="Courier New"/>
          <w:color w:val="000000"/>
        </w:rPr>
        <w:t xml:space="preserve">=4000, </w:t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>=4.000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UdpMixWait</w:t>
      </w:r>
      <w:proofErr w:type="spellEnd"/>
      <w:r>
        <w:rPr>
          <w:rFonts w:ascii="Courier New" w:hAnsi="Courier New" w:cs="Courier New"/>
          <w:color w:val="000000"/>
        </w:rPr>
        <w:tab/>
        <w:t>Duration=2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UdpDraw</w:t>
      </w:r>
      <w:proofErr w:type="spellEnd"/>
      <w:r>
        <w:rPr>
          <w:rFonts w:ascii="Courier New" w:hAnsi="Courier New" w:cs="Courier New"/>
          <w:color w:val="000000"/>
        </w:rPr>
        <w:tab/>
        <w:t>From=</w:t>
      </w:r>
      <w:proofErr w:type="spellStart"/>
      <w:r>
        <w:rPr>
          <w:rFonts w:ascii="Courier New" w:hAnsi="Courier New" w:cs="Courier New"/>
          <w:color w:val="000000"/>
        </w:rPr>
        <w:t>ReagentBVial</w:t>
      </w:r>
      <w:proofErr w:type="spellEnd"/>
      <w:r>
        <w:rPr>
          <w:rFonts w:ascii="Courier New" w:hAnsi="Courier New" w:cs="Courier New"/>
          <w:color w:val="000000"/>
        </w:rPr>
        <w:t xml:space="preserve">, Volume=0.000, </w:t>
      </w:r>
      <w:proofErr w:type="spellStart"/>
      <w:r>
        <w:rPr>
          <w:rFonts w:ascii="Courier New" w:hAnsi="Courier New" w:cs="Courier New"/>
          <w:color w:val="000000"/>
        </w:rPr>
        <w:t>SyringeSpeed</w:t>
      </w:r>
      <w:proofErr w:type="spellEnd"/>
      <w:r>
        <w:rPr>
          <w:rFonts w:ascii="Courier New" w:hAnsi="Courier New" w:cs="Courier New"/>
          <w:color w:val="000000"/>
        </w:rPr>
        <w:t>=</w:t>
      </w:r>
      <w:proofErr w:type="spellStart"/>
      <w:r>
        <w:rPr>
          <w:rFonts w:ascii="Courier New" w:hAnsi="Courier New" w:cs="Courier New"/>
          <w:color w:val="000000"/>
        </w:rPr>
        <w:t>GlobalSpeed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>=4.000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UdpInjectValve</w:t>
      </w:r>
      <w:proofErr w:type="spellEnd"/>
      <w:r>
        <w:rPr>
          <w:rFonts w:ascii="Courier New" w:hAnsi="Courier New" w:cs="Courier New"/>
          <w:color w:val="000000"/>
        </w:rPr>
        <w:tab/>
        <w:t>Position=Inject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UdpMixWait</w:t>
      </w:r>
      <w:proofErr w:type="spellEnd"/>
      <w:r>
        <w:rPr>
          <w:rFonts w:ascii="Courier New" w:hAnsi="Courier New" w:cs="Courier New"/>
          <w:color w:val="000000"/>
        </w:rPr>
        <w:tab/>
        <w:t>Duration=300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UdpInjectValve</w:t>
      </w:r>
      <w:proofErr w:type="spellEnd"/>
      <w:r>
        <w:rPr>
          <w:rFonts w:ascii="Courier New" w:hAnsi="Courier New" w:cs="Courier New"/>
          <w:color w:val="000000"/>
        </w:rPr>
        <w:tab/>
        <w:t>Position=Load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UdpDraw</w:t>
      </w:r>
      <w:proofErr w:type="spellEnd"/>
      <w:r>
        <w:rPr>
          <w:rFonts w:ascii="Courier New" w:hAnsi="Courier New" w:cs="Courier New"/>
          <w:color w:val="000000"/>
        </w:rPr>
        <w:tab/>
        <w:t>From=</w:t>
      </w:r>
      <w:proofErr w:type="spellStart"/>
      <w:r>
        <w:rPr>
          <w:rFonts w:ascii="Courier New" w:hAnsi="Courier New" w:cs="Courier New"/>
          <w:color w:val="000000"/>
        </w:rPr>
        <w:t>ReagentAVial</w:t>
      </w:r>
      <w:proofErr w:type="spellEnd"/>
      <w:r>
        <w:rPr>
          <w:rFonts w:ascii="Courier New" w:hAnsi="Courier New" w:cs="Courier New"/>
          <w:color w:val="000000"/>
        </w:rPr>
        <w:t xml:space="preserve">, Volume=25.000, </w:t>
      </w:r>
      <w:proofErr w:type="spellStart"/>
      <w:r>
        <w:rPr>
          <w:rFonts w:ascii="Courier New" w:hAnsi="Courier New" w:cs="Courier New"/>
          <w:color w:val="000000"/>
        </w:rPr>
        <w:t>SyringeSpeed</w:t>
      </w:r>
      <w:proofErr w:type="spellEnd"/>
      <w:r>
        <w:rPr>
          <w:rFonts w:ascii="Courier New" w:hAnsi="Courier New" w:cs="Courier New"/>
          <w:color w:val="000000"/>
        </w:rPr>
        <w:t xml:space="preserve">=4000, </w:t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>=4.000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UdpMixWait</w:t>
      </w:r>
      <w:proofErr w:type="spellEnd"/>
      <w:r>
        <w:rPr>
          <w:rFonts w:ascii="Courier New" w:hAnsi="Courier New" w:cs="Courier New"/>
          <w:color w:val="000000"/>
        </w:rPr>
        <w:tab/>
        <w:t>Duration=2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UdpDraw</w:t>
      </w:r>
      <w:proofErr w:type="spellEnd"/>
      <w:r>
        <w:rPr>
          <w:rFonts w:ascii="Courier New" w:hAnsi="Courier New" w:cs="Courier New"/>
          <w:color w:val="000000"/>
        </w:rPr>
        <w:tab/>
        <w:t>From=</w:t>
      </w:r>
      <w:proofErr w:type="spellStart"/>
      <w:r>
        <w:rPr>
          <w:rFonts w:ascii="Courier New" w:hAnsi="Courier New" w:cs="Courier New"/>
          <w:color w:val="000000"/>
        </w:rPr>
        <w:t>ReagentAVial</w:t>
      </w:r>
      <w:proofErr w:type="spellEnd"/>
      <w:r>
        <w:rPr>
          <w:rFonts w:ascii="Courier New" w:hAnsi="Courier New" w:cs="Courier New"/>
          <w:color w:val="000000"/>
        </w:rPr>
        <w:t xml:space="preserve">, Volume=0.000, </w:t>
      </w:r>
      <w:proofErr w:type="spellStart"/>
      <w:r>
        <w:rPr>
          <w:rFonts w:ascii="Courier New" w:hAnsi="Courier New" w:cs="Courier New"/>
          <w:color w:val="000000"/>
        </w:rPr>
        <w:t>SyringeSpeed</w:t>
      </w:r>
      <w:proofErr w:type="spellEnd"/>
      <w:r>
        <w:rPr>
          <w:rFonts w:ascii="Courier New" w:hAnsi="Courier New" w:cs="Courier New"/>
          <w:color w:val="000000"/>
        </w:rPr>
        <w:t>=</w:t>
      </w:r>
      <w:proofErr w:type="spellStart"/>
      <w:r>
        <w:rPr>
          <w:rFonts w:ascii="Courier New" w:hAnsi="Courier New" w:cs="Courier New"/>
          <w:color w:val="000000"/>
        </w:rPr>
        <w:t>GlobalSpeed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>=4.000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UdpInjectValve</w:t>
      </w:r>
      <w:proofErr w:type="spellEnd"/>
      <w:r>
        <w:rPr>
          <w:rFonts w:ascii="Courier New" w:hAnsi="Courier New" w:cs="Courier New"/>
          <w:color w:val="000000"/>
        </w:rPr>
        <w:tab/>
        <w:t>Position=Inject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UdpMixNeedleWash</w:t>
      </w:r>
      <w:proofErr w:type="spellEnd"/>
      <w:r>
        <w:rPr>
          <w:rFonts w:ascii="Courier New" w:hAnsi="Courier New" w:cs="Courier New"/>
          <w:color w:val="000000"/>
        </w:rPr>
        <w:tab/>
        <w:t>Volume=300.000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 xml:space="preserve"> 0.000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Autozero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5.0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20.000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  <w:t xml:space="preserve">%C = </w:t>
      </w:r>
      <w:r>
        <w:rPr>
          <w:rFonts w:ascii="Courier New" w:hAnsi="Courier New" w:cs="Courier New"/>
          <w:color w:val="000000"/>
        </w:rPr>
        <w:tab/>
        <w:t>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  <w:t>Wait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UV.Ready</w:t>
      </w:r>
      <w:proofErr w:type="spellEnd"/>
      <w:r>
        <w:rPr>
          <w:rFonts w:ascii="Courier New" w:hAnsi="Courier New" w:cs="Courier New"/>
          <w:color w:val="000000"/>
        </w:rPr>
        <w:t xml:space="preserve"> and </w:t>
      </w:r>
      <w:proofErr w:type="spellStart"/>
      <w:r>
        <w:rPr>
          <w:rFonts w:ascii="Courier New" w:hAnsi="Courier New" w:cs="Courier New"/>
          <w:color w:val="000000"/>
        </w:rPr>
        <w:t>LoadingPump.Ready</w:t>
      </w:r>
      <w:proofErr w:type="spellEnd"/>
      <w:r>
        <w:rPr>
          <w:rFonts w:ascii="Courier New" w:hAnsi="Courier New" w:cs="Courier New"/>
          <w:color w:val="000000"/>
        </w:rPr>
        <w:t xml:space="preserve"> and </w:t>
      </w:r>
      <w:proofErr w:type="spellStart"/>
      <w:r>
        <w:rPr>
          <w:rFonts w:ascii="Courier New" w:hAnsi="Courier New" w:cs="Courier New"/>
          <w:color w:val="000000"/>
        </w:rPr>
        <w:t>NC_Pump.Ready</w:t>
      </w:r>
      <w:proofErr w:type="spellEnd"/>
      <w:r>
        <w:rPr>
          <w:rFonts w:ascii="Courier New" w:hAnsi="Courier New" w:cs="Courier New"/>
          <w:color w:val="000000"/>
        </w:rPr>
        <w:t xml:space="preserve"> and </w:t>
      </w:r>
      <w:proofErr w:type="spellStart"/>
      <w:r>
        <w:rPr>
          <w:rFonts w:ascii="Courier New" w:hAnsi="Courier New" w:cs="Courier New"/>
          <w:color w:val="000000"/>
        </w:rPr>
        <w:t>ColumnOven.Ready</w:t>
      </w:r>
      <w:proofErr w:type="spellEnd"/>
      <w:r>
        <w:rPr>
          <w:rFonts w:ascii="Courier New" w:hAnsi="Courier New" w:cs="Courier New"/>
          <w:color w:val="000000"/>
        </w:rPr>
        <w:t xml:space="preserve"> and </w:t>
      </w:r>
      <w:proofErr w:type="spellStart"/>
      <w:r>
        <w:rPr>
          <w:rFonts w:ascii="Courier New" w:hAnsi="Courier New" w:cs="Courier New"/>
          <w:color w:val="000000"/>
        </w:rPr>
        <w:t>Sampler.Ready</w:t>
      </w:r>
      <w:proofErr w:type="spellEnd"/>
      <w:r>
        <w:rPr>
          <w:rFonts w:ascii="Courier New" w:hAnsi="Courier New" w:cs="Courier New"/>
          <w:color w:val="000000"/>
        </w:rPr>
        <w:t xml:space="preserve"> and </w:t>
      </w:r>
      <w:proofErr w:type="spellStart"/>
      <w:r>
        <w:rPr>
          <w:rFonts w:ascii="Courier New" w:hAnsi="Courier New" w:cs="Courier New"/>
          <w:color w:val="000000"/>
        </w:rPr>
        <w:t>PumpModule.Ready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  <w:t>Inject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LoadingPump_Pressure.AcqOn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NC_Pump_Pressure.AcqOn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NC_Pump_Press_RightBlk.AcqOn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NC_Pump_Press_LeftBlk.AcqOn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ColumnOven_Temp.AcqOn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UV_VIS_1.AcqOn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20.000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  <w:t xml:space="preserve">%C = </w:t>
      </w:r>
      <w:r>
        <w:rPr>
          <w:rFonts w:ascii="Courier New" w:hAnsi="Courier New" w:cs="Courier New"/>
          <w:color w:val="000000"/>
        </w:rPr>
        <w:tab/>
        <w:t>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5.0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10.000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5.0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ValveLeft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1_2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ValveRight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10_1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15.000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Start_MS.State</w:t>
      </w:r>
      <w:proofErr w:type="spellEnd"/>
      <w:r>
        <w:rPr>
          <w:rFonts w:ascii="Courier New" w:hAnsi="Courier New" w:cs="Courier New"/>
          <w:color w:val="000000"/>
        </w:rPr>
        <w:tab/>
        <w:t>On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15.100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Start_MS.State</w:t>
      </w:r>
      <w:proofErr w:type="spellEnd"/>
      <w:r>
        <w:rPr>
          <w:rFonts w:ascii="Courier New" w:hAnsi="Courier New" w:cs="Courier New"/>
          <w:color w:val="000000"/>
        </w:rPr>
        <w:tab/>
        <w:t>Off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30.000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20.000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  <w:t xml:space="preserve">%C = </w:t>
      </w:r>
      <w:r>
        <w:rPr>
          <w:rFonts w:ascii="Courier New" w:hAnsi="Courier New" w:cs="Courier New"/>
          <w:color w:val="000000"/>
        </w:rPr>
        <w:tab/>
        <w:t>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32.000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2.000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  <w:t xml:space="preserve">%C = </w:t>
      </w:r>
      <w:r>
        <w:rPr>
          <w:rFonts w:ascii="Courier New" w:hAnsi="Courier New" w:cs="Courier New"/>
          <w:color w:val="000000"/>
        </w:rPr>
        <w:tab/>
        <w:t>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100.000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200.000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25.0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275.000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40.0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280.000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2.000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  <w:t xml:space="preserve">%C = </w:t>
      </w:r>
      <w:r>
        <w:rPr>
          <w:rFonts w:ascii="Courier New" w:hAnsi="Courier New" w:cs="Courier New"/>
          <w:color w:val="000000"/>
        </w:rPr>
        <w:tab/>
        <w:t>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285.000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60.0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286.000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ValveLeft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1_2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20.000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  <w:t xml:space="preserve">%C = </w:t>
      </w:r>
      <w:r>
        <w:rPr>
          <w:rFonts w:ascii="Courier New" w:hAnsi="Courier New" w:cs="Courier New"/>
          <w:color w:val="000000"/>
        </w:rPr>
        <w:tab/>
        <w:t>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ValveRight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1_2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290.000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90.0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295.000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90.0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296.000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5.0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300.000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[µl/min]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5.0 [%]</w:t>
      </w: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LoadingPump_Pressure.AcqOff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NC_Pump_Pressure.AcqOff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NC_Pump_Press_RightBlk.AcqOff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NC_Pump_Press_LeftBlk.AcqOff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ColumnOven_Temp.AcqOff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UV_VIS_1.AcqOff</w:t>
      </w:r>
      <w:proofErr w:type="spellEnd"/>
    </w:p>
    <w:p w:rsidR="00217A40" w:rsidRDefault="00217A40" w:rsidP="00217A40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  <w:t>End</w:t>
      </w:r>
    </w:p>
    <w:p w:rsidR="00217A40" w:rsidRDefault="00217A40" w:rsidP="00C27A09"/>
    <w:p w:rsidR="007A4237" w:rsidRDefault="007A4237" w:rsidP="00C27A09">
      <w:pPr>
        <w:rPr>
          <w:b/>
        </w:rPr>
      </w:pPr>
      <w:r w:rsidRPr="007A4237">
        <w:rPr>
          <w:b/>
        </w:rPr>
        <w:lastRenderedPageBreak/>
        <w:t>HPLC Program used for column cleaning</w:t>
      </w:r>
    </w:p>
    <w:p w:rsidR="007A4237" w:rsidRDefault="007A4237" w:rsidP="00C27A09">
      <w:pPr>
        <w:rPr>
          <w:b/>
        </w:rPr>
      </w:pP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proofErr w:type="spellStart"/>
      <w:r>
        <w:rPr>
          <w:rFonts w:ascii="Courier New" w:hAnsi="Courier New" w:cs="Courier New"/>
          <w:color w:val="000000"/>
        </w:rPr>
        <w:t>Sampler.TempCtrl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On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Sampler.Temperature.Nominal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15.0 [°C]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Sampler.Temperature.LowerLimit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4.0 [°C]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Sampler.Temperature.UpperLimit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45.0 [°C]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Sampler.ReadyTempDelta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None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ColumnOven.TempCtrl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On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ColumnOven.Temperature.Nominal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60.0 [°C]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ColumnOven.Temperature.LowerLimit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20.0 [°C]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ColumnOven.Temperature.UpperLimit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75.0 [°C]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EquilibrationTime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0.5 [min]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ColumnOven.ReadyTempDelta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1.0 [°C]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LoadingPump.Pressure.LowerLimit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 [bar]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LoadingPump.Pressure.UpperLimit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500 [bar]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LoadingPump.MaximumFlowRampDown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10 [µl/</w:t>
      </w:r>
      <w:proofErr w:type="spellStart"/>
      <w:r>
        <w:rPr>
          <w:rFonts w:ascii="Courier New" w:hAnsi="Courier New" w:cs="Courier New"/>
          <w:color w:val="000000"/>
        </w:rPr>
        <w:t>min²</w:t>
      </w:r>
      <w:proofErr w:type="spellEnd"/>
      <w:r>
        <w:rPr>
          <w:rFonts w:ascii="Courier New" w:hAnsi="Courier New" w:cs="Courier New"/>
          <w:color w:val="000000"/>
        </w:rPr>
        <w:t>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LoadingPump.MaximumFlowRampUp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10 [µl/</w:t>
      </w:r>
      <w:proofErr w:type="spellStart"/>
      <w:r>
        <w:rPr>
          <w:rFonts w:ascii="Courier New" w:hAnsi="Courier New" w:cs="Courier New"/>
          <w:color w:val="000000"/>
        </w:rPr>
        <w:t>min²</w:t>
      </w:r>
      <w:proofErr w:type="spellEnd"/>
      <w:r>
        <w:rPr>
          <w:rFonts w:ascii="Courier New" w:hAnsi="Courier New" w:cs="Courier New"/>
          <w:color w:val="000000"/>
        </w:rPr>
        <w:t>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A.Equate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"%A"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B.Equate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"%B"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  <w:t>%</w:t>
      </w:r>
      <w:proofErr w:type="spellStart"/>
      <w:r>
        <w:rPr>
          <w:rFonts w:ascii="Courier New" w:hAnsi="Courier New" w:cs="Courier New"/>
          <w:color w:val="000000"/>
        </w:rPr>
        <w:t>C.Equate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"%C"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NC_Pump.Pressure.LowerLimit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 [bar]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NC_Pump.Pressure.UpperLimit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800 [bar]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NC_Pump.MaximumFlowRampDown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</w:t>
      </w:r>
      <w:proofErr w:type="spellStart"/>
      <w:r>
        <w:rPr>
          <w:rFonts w:ascii="Courier New" w:hAnsi="Courier New" w:cs="Courier New"/>
          <w:color w:val="000000"/>
        </w:rPr>
        <w:t>min²</w:t>
      </w:r>
      <w:proofErr w:type="spellEnd"/>
      <w:r>
        <w:rPr>
          <w:rFonts w:ascii="Courier New" w:hAnsi="Courier New" w:cs="Courier New"/>
          <w:color w:val="000000"/>
        </w:rPr>
        <w:t>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NC_Pump.MaximumFlowRampUp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</w:t>
      </w:r>
      <w:proofErr w:type="spellStart"/>
      <w:r>
        <w:rPr>
          <w:rFonts w:ascii="Courier New" w:hAnsi="Courier New" w:cs="Courier New"/>
          <w:color w:val="000000"/>
        </w:rPr>
        <w:t>min²</w:t>
      </w:r>
      <w:proofErr w:type="spellEnd"/>
      <w:r>
        <w:rPr>
          <w:rFonts w:ascii="Courier New" w:hAnsi="Courier New" w:cs="Courier New"/>
          <w:color w:val="000000"/>
        </w:rPr>
        <w:t>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A.Equate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"%A"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B.Equate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"%B"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DrawSpeed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1000 [</w:t>
      </w:r>
      <w:proofErr w:type="spellStart"/>
      <w:r>
        <w:rPr>
          <w:rFonts w:ascii="Courier New" w:hAnsi="Courier New" w:cs="Courier New"/>
          <w:color w:val="000000"/>
        </w:rPr>
        <w:t>nl</w:t>
      </w:r>
      <w:proofErr w:type="spellEnd"/>
      <w:r>
        <w:rPr>
          <w:rFonts w:ascii="Courier New" w:hAnsi="Courier New" w:cs="Courier New"/>
          <w:color w:val="000000"/>
        </w:rPr>
        <w:t>/s]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DrawDelay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5000 [ms]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DispSpeed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20000 [</w:t>
      </w:r>
      <w:proofErr w:type="spellStart"/>
      <w:r>
        <w:rPr>
          <w:rFonts w:ascii="Courier New" w:hAnsi="Courier New" w:cs="Courier New"/>
          <w:color w:val="000000"/>
        </w:rPr>
        <w:t>nl</w:t>
      </w:r>
      <w:proofErr w:type="spellEnd"/>
      <w:r>
        <w:rPr>
          <w:rFonts w:ascii="Courier New" w:hAnsi="Courier New" w:cs="Courier New"/>
          <w:color w:val="000000"/>
        </w:rPr>
        <w:t>/s]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DispenseDelay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2000 [ms]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WasteSpeed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40000 [</w:t>
      </w:r>
      <w:proofErr w:type="spellStart"/>
      <w:r>
        <w:rPr>
          <w:rFonts w:ascii="Courier New" w:hAnsi="Courier New" w:cs="Courier New"/>
          <w:color w:val="000000"/>
        </w:rPr>
        <w:t>nl</w:t>
      </w:r>
      <w:proofErr w:type="spellEnd"/>
      <w:r>
        <w:rPr>
          <w:rFonts w:ascii="Courier New" w:hAnsi="Courier New" w:cs="Courier New"/>
          <w:color w:val="000000"/>
        </w:rPr>
        <w:t>/s]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WashSpeed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40000 [</w:t>
      </w:r>
      <w:proofErr w:type="spellStart"/>
      <w:r>
        <w:rPr>
          <w:rFonts w:ascii="Courier New" w:hAnsi="Courier New" w:cs="Courier New"/>
          <w:color w:val="000000"/>
        </w:rPr>
        <w:t>nl</w:t>
      </w:r>
      <w:proofErr w:type="spellEnd"/>
      <w:r>
        <w:rPr>
          <w:rFonts w:ascii="Courier New" w:hAnsi="Courier New" w:cs="Courier New"/>
          <w:color w:val="000000"/>
        </w:rPr>
        <w:t>/s]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LoopWashFactor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2.000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3.000 [mm]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PunctureDepth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7.000 [mm]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WashVolume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300.000 [µl]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RinseBetweenReinjections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No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LowDispersionMode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Off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InjectMode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UserProg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LoadingPump_Pressure.Step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0.01 [s]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LoadingPump_Pressure.Average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On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NC_Pump_Pressure.Step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0.01 [s]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NC_Pump_Pressure.Average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On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NC_Pump_Press_RightBlk.Step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0.01 [s]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NC_Pump_Press_RightBlk.Average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On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NC_Pump_Press_LeftBlk.Step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0.01 [s]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NC_Pump_Press_LeftBlk.Average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On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ColumnOven_Temp.Step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0.01 [s]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ColumnOven_Temp.Average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Off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UV.Data_Collection_Rate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2.0 [Hz]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TimeConstant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1.20 [s]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UV_VIS_1.Wavelength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214 [nm]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5.000 [µl/min]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lastRenderedPageBreak/>
        <w:tab/>
      </w:r>
      <w:proofErr w:type="spellStart"/>
      <w:r>
        <w:rPr>
          <w:rFonts w:ascii="Courier New" w:hAnsi="Courier New" w:cs="Courier New"/>
          <w:color w:val="000000"/>
        </w:rPr>
        <w:t>LoadingPump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0.0 [%]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  <w:t xml:space="preserve">%C = </w:t>
      </w:r>
      <w:r>
        <w:rPr>
          <w:rFonts w:ascii="Courier New" w:hAnsi="Courier New" w:cs="Courier New"/>
          <w:color w:val="000000"/>
        </w:rPr>
        <w:tab/>
        <w:t>0.0 [%]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LoadingPump.Curve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5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ReagentAVial</w:t>
      </w:r>
      <w:proofErr w:type="spellEnd"/>
      <w:r>
        <w:rPr>
          <w:rFonts w:ascii="Courier New" w:hAnsi="Courier New" w:cs="Courier New"/>
          <w:color w:val="000000"/>
        </w:rPr>
        <w:t>=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R1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ReagentBVial</w:t>
      </w:r>
      <w:proofErr w:type="spellEnd"/>
      <w:r>
        <w:rPr>
          <w:rFonts w:ascii="Courier New" w:hAnsi="Courier New" w:cs="Courier New"/>
          <w:color w:val="000000"/>
        </w:rPr>
        <w:t>=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R2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Start_MS.State</w:t>
      </w:r>
      <w:proofErr w:type="spellEnd"/>
      <w:r>
        <w:rPr>
          <w:rFonts w:ascii="Courier New" w:hAnsi="Courier New" w:cs="Courier New"/>
          <w:color w:val="000000"/>
        </w:rPr>
        <w:tab/>
        <w:t>Off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ValveLeft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10_1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PrepVial</w:t>
      </w:r>
      <w:proofErr w:type="spellEnd"/>
      <w:r>
        <w:rPr>
          <w:rFonts w:ascii="Courier New" w:hAnsi="Courier New" w:cs="Courier New"/>
          <w:color w:val="000000"/>
        </w:rPr>
        <w:t>=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B5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UdpInjectValve</w:t>
      </w:r>
      <w:proofErr w:type="spellEnd"/>
      <w:r>
        <w:rPr>
          <w:rFonts w:ascii="Courier New" w:hAnsi="Courier New" w:cs="Courier New"/>
          <w:color w:val="000000"/>
        </w:rPr>
        <w:tab/>
        <w:t>Position=Inject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UdpSyringeValve</w:t>
      </w:r>
      <w:proofErr w:type="spellEnd"/>
      <w:r>
        <w:rPr>
          <w:rFonts w:ascii="Courier New" w:hAnsi="Courier New" w:cs="Courier New"/>
          <w:color w:val="000000"/>
        </w:rPr>
        <w:tab/>
        <w:t>Position=Needle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UdpDraw</w:t>
      </w:r>
      <w:proofErr w:type="spellEnd"/>
      <w:r>
        <w:rPr>
          <w:rFonts w:ascii="Courier New" w:hAnsi="Courier New" w:cs="Courier New"/>
          <w:color w:val="000000"/>
        </w:rPr>
        <w:tab/>
        <w:t>From=</w:t>
      </w:r>
      <w:proofErr w:type="spellStart"/>
      <w:r>
        <w:rPr>
          <w:rFonts w:ascii="Courier New" w:hAnsi="Courier New" w:cs="Courier New"/>
          <w:color w:val="000000"/>
        </w:rPr>
        <w:t>ReagentBVial</w:t>
      </w:r>
      <w:proofErr w:type="spellEnd"/>
      <w:r>
        <w:rPr>
          <w:rFonts w:ascii="Courier New" w:hAnsi="Courier New" w:cs="Courier New"/>
          <w:color w:val="000000"/>
        </w:rPr>
        <w:t xml:space="preserve">, Volume=16.000, </w:t>
      </w:r>
      <w:proofErr w:type="spellStart"/>
      <w:r>
        <w:rPr>
          <w:rFonts w:ascii="Courier New" w:hAnsi="Courier New" w:cs="Courier New"/>
          <w:color w:val="000000"/>
        </w:rPr>
        <w:t>SyringeSpeed</w:t>
      </w:r>
      <w:proofErr w:type="spellEnd"/>
      <w:r>
        <w:rPr>
          <w:rFonts w:ascii="Courier New" w:hAnsi="Courier New" w:cs="Courier New"/>
          <w:color w:val="000000"/>
        </w:rPr>
        <w:t xml:space="preserve">=1000, </w:t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>=4.000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UdpMixWait</w:t>
      </w:r>
      <w:proofErr w:type="spellEnd"/>
      <w:r>
        <w:rPr>
          <w:rFonts w:ascii="Courier New" w:hAnsi="Courier New" w:cs="Courier New"/>
          <w:color w:val="000000"/>
        </w:rPr>
        <w:tab/>
        <w:t>Duration=2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UdpDraw</w:t>
      </w:r>
      <w:proofErr w:type="spellEnd"/>
      <w:r>
        <w:rPr>
          <w:rFonts w:ascii="Courier New" w:hAnsi="Courier New" w:cs="Courier New"/>
          <w:color w:val="000000"/>
        </w:rPr>
        <w:tab/>
        <w:t>From=</w:t>
      </w:r>
      <w:proofErr w:type="spellStart"/>
      <w:r>
        <w:rPr>
          <w:rFonts w:ascii="Courier New" w:hAnsi="Courier New" w:cs="Courier New"/>
          <w:color w:val="000000"/>
        </w:rPr>
        <w:t>ReagentBVial</w:t>
      </w:r>
      <w:proofErr w:type="spellEnd"/>
      <w:r>
        <w:rPr>
          <w:rFonts w:ascii="Courier New" w:hAnsi="Courier New" w:cs="Courier New"/>
          <w:color w:val="000000"/>
        </w:rPr>
        <w:t xml:space="preserve">, Volume=0.000, </w:t>
      </w:r>
      <w:proofErr w:type="spellStart"/>
      <w:r>
        <w:rPr>
          <w:rFonts w:ascii="Courier New" w:hAnsi="Courier New" w:cs="Courier New"/>
          <w:color w:val="000000"/>
        </w:rPr>
        <w:t>SyringeSpeed</w:t>
      </w:r>
      <w:proofErr w:type="spellEnd"/>
      <w:r>
        <w:rPr>
          <w:rFonts w:ascii="Courier New" w:hAnsi="Courier New" w:cs="Courier New"/>
          <w:color w:val="000000"/>
        </w:rPr>
        <w:t>=</w:t>
      </w:r>
      <w:proofErr w:type="spellStart"/>
      <w:r>
        <w:rPr>
          <w:rFonts w:ascii="Courier New" w:hAnsi="Courier New" w:cs="Courier New"/>
          <w:color w:val="000000"/>
        </w:rPr>
        <w:t>GlobalSpeed</w:t>
      </w:r>
      <w:proofErr w:type="spellEnd"/>
      <w:r>
        <w:rPr>
          <w:rFonts w:ascii="Courier New" w:hAnsi="Courier New" w:cs="Courier New"/>
          <w:color w:val="000000"/>
        </w:rPr>
        <w:t xml:space="preserve">, </w:t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>=4.000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UdpInjectValve</w:t>
      </w:r>
      <w:proofErr w:type="spellEnd"/>
      <w:r>
        <w:rPr>
          <w:rFonts w:ascii="Courier New" w:hAnsi="Courier New" w:cs="Courier New"/>
          <w:color w:val="000000"/>
        </w:rPr>
        <w:tab/>
        <w:t>Position=Load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UdpDraw</w:t>
      </w:r>
      <w:proofErr w:type="spellEnd"/>
      <w:r>
        <w:rPr>
          <w:rFonts w:ascii="Courier New" w:hAnsi="Courier New" w:cs="Courier New"/>
          <w:color w:val="000000"/>
        </w:rPr>
        <w:tab/>
        <w:t>From=</w:t>
      </w:r>
      <w:proofErr w:type="spellStart"/>
      <w:r>
        <w:rPr>
          <w:rFonts w:ascii="Courier New" w:hAnsi="Courier New" w:cs="Courier New"/>
          <w:color w:val="000000"/>
        </w:rPr>
        <w:t>ReagentBVial</w:t>
      </w:r>
      <w:proofErr w:type="spellEnd"/>
      <w:r>
        <w:rPr>
          <w:rFonts w:ascii="Courier New" w:hAnsi="Courier New" w:cs="Courier New"/>
          <w:color w:val="000000"/>
        </w:rPr>
        <w:t xml:space="preserve">, Volume=20.000, </w:t>
      </w:r>
      <w:proofErr w:type="spellStart"/>
      <w:r>
        <w:rPr>
          <w:rFonts w:ascii="Courier New" w:hAnsi="Courier New" w:cs="Courier New"/>
          <w:color w:val="000000"/>
        </w:rPr>
        <w:t>SyringeSpeed</w:t>
      </w:r>
      <w:proofErr w:type="spellEnd"/>
      <w:r>
        <w:rPr>
          <w:rFonts w:ascii="Courier New" w:hAnsi="Courier New" w:cs="Courier New"/>
          <w:color w:val="000000"/>
        </w:rPr>
        <w:t xml:space="preserve">=1000, </w:t>
      </w:r>
      <w:proofErr w:type="spellStart"/>
      <w:r>
        <w:rPr>
          <w:rFonts w:ascii="Courier New" w:hAnsi="Courier New" w:cs="Courier New"/>
          <w:color w:val="000000"/>
        </w:rPr>
        <w:t>SampleHeight</w:t>
      </w:r>
      <w:proofErr w:type="spellEnd"/>
      <w:r>
        <w:rPr>
          <w:rFonts w:ascii="Courier New" w:hAnsi="Courier New" w:cs="Courier New"/>
          <w:color w:val="000000"/>
        </w:rPr>
        <w:t>=4.000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UdpMixWait</w:t>
      </w:r>
      <w:proofErr w:type="spellEnd"/>
      <w:r>
        <w:rPr>
          <w:rFonts w:ascii="Courier New" w:hAnsi="Courier New" w:cs="Courier New"/>
          <w:color w:val="000000"/>
        </w:rPr>
        <w:tab/>
        <w:t>Duration=2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UdpInjectValve</w:t>
      </w:r>
      <w:proofErr w:type="spellEnd"/>
      <w:r>
        <w:rPr>
          <w:rFonts w:ascii="Courier New" w:hAnsi="Courier New" w:cs="Courier New"/>
          <w:color w:val="000000"/>
        </w:rPr>
        <w:tab/>
        <w:t>Position=Inject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UdpInjectMarker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UdpMixNeedleWash</w:t>
      </w:r>
      <w:proofErr w:type="spellEnd"/>
      <w:r>
        <w:rPr>
          <w:rFonts w:ascii="Courier New" w:hAnsi="Courier New" w:cs="Courier New"/>
          <w:color w:val="000000"/>
        </w:rPr>
        <w:tab/>
        <w:t>Volume=300.000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 xml:space="preserve"> 0.000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Autozero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[µl/min]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99.0 [%]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  <w:t>Wait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UV.Ready</w:t>
      </w:r>
      <w:proofErr w:type="spellEnd"/>
      <w:r>
        <w:rPr>
          <w:rFonts w:ascii="Courier New" w:hAnsi="Courier New" w:cs="Courier New"/>
          <w:color w:val="000000"/>
        </w:rPr>
        <w:t xml:space="preserve"> and </w:t>
      </w:r>
      <w:proofErr w:type="spellStart"/>
      <w:r>
        <w:rPr>
          <w:rFonts w:ascii="Courier New" w:hAnsi="Courier New" w:cs="Courier New"/>
          <w:color w:val="000000"/>
        </w:rPr>
        <w:t>LoadingPump.Ready</w:t>
      </w:r>
      <w:proofErr w:type="spellEnd"/>
      <w:r>
        <w:rPr>
          <w:rFonts w:ascii="Courier New" w:hAnsi="Courier New" w:cs="Courier New"/>
          <w:color w:val="000000"/>
        </w:rPr>
        <w:t xml:space="preserve"> and </w:t>
      </w:r>
      <w:proofErr w:type="spellStart"/>
      <w:r>
        <w:rPr>
          <w:rFonts w:ascii="Courier New" w:hAnsi="Courier New" w:cs="Courier New"/>
          <w:color w:val="000000"/>
        </w:rPr>
        <w:t>NC_Pump.Ready</w:t>
      </w:r>
      <w:proofErr w:type="spellEnd"/>
      <w:r>
        <w:rPr>
          <w:rFonts w:ascii="Courier New" w:hAnsi="Courier New" w:cs="Courier New"/>
          <w:color w:val="000000"/>
        </w:rPr>
        <w:t xml:space="preserve"> and </w:t>
      </w:r>
      <w:proofErr w:type="spellStart"/>
      <w:r>
        <w:rPr>
          <w:rFonts w:ascii="Courier New" w:hAnsi="Courier New" w:cs="Courier New"/>
          <w:color w:val="000000"/>
        </w:rPr>
        <w:t>ColumnOven.Ready</w:t>
      </w:r>
      <w:proofErr w:type="spellEnd"/>
      <w:r>
        <w:rPr>
          <w:rFonts w:ascii="Courier New" w:hAnsi="Courier New" w:cs="Courier New"/>
          <w:color w:val="000000"/>
        </w:rPr>
        <w:t xml:space="preserve"> and </w:t>
      </w:r>
      <w:proofErr w:type="spellStart"/>
      <w:r>
        <w:rPr>
          <w:rFonts w:ascii="Courier New" w:hAnsi="Courier New" w:cs="Courier New"/>
          <w:color w:val="000000"/>
        </w:rPr>
        <w:t>Sampler.Ready</w:t>
      </w:r>
      <w:proofErr w:type="spellEnd"/>
      <w:r>
        <w:rPr>
          <w:rFonts w:ascii="Courier New" w:hAnsi="Courier New" w:cs="Courier New"/>
          <w:color w:val="000000"/>
        </w:rPr>
        <w:t xml:space="preserve"> and </w:t>
      </w:r>
      <w:proofErr w:type="spellStart"/>
      <w:r>
        <w:rPr>
          <w:rFonts w:ascii="Courier New" w:hAnsi="Courier New" w:cs="Courier New"/>
          <w:color w:val="000000"/>
        </w:rPr>
        <w:t>PumpModule.Ready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  <w:t>Inject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LoadingPump_Pressure.AcqOn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NC_Pump_Pressure.AcqOn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NC_Pump_Press_RightBlk.AcqOn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NC_Pump_Press_LeftBlk.AcqOn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ColumnOven_Temp.AcqOn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UV_VIS_1.AcqOn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[µl/min]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99.0 [%]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 xml:space="preserve"> 8.000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ValveLeft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10_1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13.000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Start_MS.State</w:t>
      </w:r>
      <w:proofErr w:type="spellEnd"/>
      <w:r>
        <w:rPr>
          <w:rFonts w:ascii="Courier New" w:hAnsi="Courier New" w:cs="Courier New"/>
          <w:color w:val="000000"/>
        </w:rPr>
        <w:tab/>
        <w:t>On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13.100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Start_MS.State</w:t>
      </w:r>
      <w:proofErr w:type="spellEnd"/>
      <w:r>
        <w:rPr>
          <w:rFonts w:ascii="Courier New" w:hAnsi="Courier New" w:cs="Courier New"/>
          <w:color w:val="000000"/>
        </w:rPr>
        <w:tab/>
        <w:t>Off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40.000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[µl/min]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99.0 [%]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41.000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[µl/min]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3.0 [%]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45.000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ValveLeft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1_2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>60.000</w:t>
      </w: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NC_Pump.Flow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0.300 [µl/min]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UV_VIS_1.AcqOff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LoadingPump_Pressure.AcqOff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lastRenderedPageBreak/>
        <w:tab/>
      </w:r>
      <w:proofErr w:type="spellStart"/>
      <w:r>
        <w:rPr>
          <w:rFonts w:ascii="Courier New" w:hAnsi="Courier New" w:cs="Courier New"/>
          <w:color w:val="000000"/>
        </w:rPr>
        <w:t>NC_Pump_Pressure.AcqOff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NC_Pump_Press_RightBlk.AcqOff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NC_Pump_Press_LeftBlk.AcqOff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ColumnOven_Temp.AcqOff</w:t>
      </w:r>
      <w:proofErr w:type="spellEnd"/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NC_Pump</w:t>
      </w:r>
      <w:proofErr w:type="gramStart"/>
      <w:r>
        <w:rPr>
          <w:rFonts w:ascii="Courier New" w:hAnsi="Courier New" w:cs="Courier New"/>
          <w:color w:val="000000"/>
        </w:rPr>
        <w:t>.%</w:t>
      </w:r>
      <w:proofErr w:type="gramEnd"/>
      <w:r>
        <w:rPr>
          <w:rFonts w:ascii="Courier New" w:hAnsi="Courier New" w:cs="Courier New"/>
          <w:color w:val="000000"/>
        </w:rPr>
        <w:t>B</w:t>
      </w:r>
      <w:proofErr w:type="spellEnd"/>
      <w:r>
        <w:rPr>
          <w:rFonts w:ascii="Courier New" w:hAnsi="Courier New" w:cs="Courier New"/>
          <w:color w:val="000000"/>
        </w:rPr>
        <w:t xml:space="preserve"> = </w:t>
      </w:r>
      <w:r>
        <w:rPr>
          <w:rFonts w:ascii="Courier New" w:hAnsi="Courier New" w:cs="Courier New"/>
          <w:color w:val="000000"/>
        </w:rPr>
        <w:tab/>
        <w:t>3.0 [%]</w:t>
      </w:r>
    </w:p>
    <w:p w:rsidR="007A4237" w:rsidRDefault="007A4237" w:rsidP="007A4237">
      <w:pPr>
        <w:tabs>
          <w:tab w:val="left" w:pos="1400"/>
          <w:tab w:val="left" w:pos="6000"/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80"/>
        </w:rPr>
      </w:pPr>
      <w:r>
        <w:rPr>
          <w:rFonts w:ascii="Courier New" w:hAnsi="Courier New" w:cs="Courier New"/>
          <w:color w:val="000000"/>
        </w:rPr>
        <w:tab/>
        <w:t>End</w:t>
      </w:r>
    </w:p>
    <w:p w:rsidR="007A4237" w:rsidRDefault="007A4237" w:rsidP="00C27A09">
      <w:pPr>
        <w:rPr>
          <w:b/>
        </w:rPr>
      </w:pPr>
    </w:p>
    <w:p w:rsidR="007A4237" w:rsidRPr="007A4237" w:rsidRDefault="007A4237" w:rsidP="007A4237"/>
    <w:p w:rsidR="007A4237" w:rsidRDefault="007A4237" w:rsidP="007A4237"/>
    <w:p w:rsidR="007A4237" w:rsidRPr="007A4237" w:rsidRDefault="007A4237" w:rsidP="007A4237">
      <w:pPr>
        <w:jc w:val="center"/>
      </w:pPr>
    </w:p>
    <w:sectPr w:rsidR="007A4237" w:rsidRPr="007A4237" w:rsidSect="0004334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02" w:rsidRDefault="00ED0D02" w:rsidP="007A4237">
      <w:pPr>
        <w:spacing w:after="0" w:line="240" w:lineRule="auto"/>
      </w:pPr>
      <w:r>
        <w:separator/>
      </w:r>
    </w:p>
  </w:endnote>
  <w:endnote w:type="continuationSeparator" w:id="0">
    <w:p w:rsidR="00ED0D02" w:rsidRDefault="00ED0D02" w:rsidP="007A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984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237" w:rsidRDefault="00043349">
        <w:pPr>
          <w:pStyle w:val="Footer"/>
          <w:jc w:val="right"/>
        </w:pPr>
        <w:r>
          <w:fldChar w:fldCharType="begin"/>
        </w:r>
        <w:r w:rsidR="007A4237">
          <w:instrText xml:space="preserve"> PAGE   \* MERGEFORMAT </w:instrText>
        </w:r>
        <w:r>
          <w:fldChar w:fldCharType="separate"/>
        </w:r>
        <w:r w:rsidR="00CE4C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A4237" w:rsidRDefault="007A42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02" w:rsidRDefault="00ED0D02" w:rsidP="007A4237">
      <w:pPr>
        <w:spacing w:after="0" w:line="240" w:lineRule="auto"/>
      </w:pPr>
      <w:r>
        <w:separator/>
      </w:r>
    </w:p>
  </w:footnote>
  <w:footnote w:type="continuationSeparator" w:id="0">
    <w:p w:rsidR="00ED0D02" w:rsidRDefault="00ED0D02" w:rsidP="007A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5A88"/>
    <w:multiLevelType w:val="hybridMultilevel"/>
    <w:tmpl w:val="0E12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358"/>
    <w:rsid w:val="00043349"/>
    <w:rsid w:val="00196F71"/>
    <w:rsid w:val="00217A40"/>
    <w:rsid w:val="0031551F"/>
    <w:rsid w:val="00383900"/>
    <w:rsid w:val="005337A7"/>
    <w:rsid w:val="007A4237"/>
    <w:rsid w:val="008B2C85"/>
    <w:rsid w:val="008C1933"/>
    <w:rsid w:val="00AB773F"/>
    <w:rsid w:val="00C27A09"/>
    <w:rsid w:val="00C479CC"/>
    <w:rsid w:val="00CE4C7C"/>
    <w:rsid w:val="00ED0D02"/>
    <w:rsid w:val="00E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37"/>
  </w:style>
  <w:style w:type="paragraph" w:styleId="Footer">
    <w:name w:val="footer"/>
    <w:basedOn w:val="Normal"/>
    <w:link w:val="FooterChar"/>
    <w:uiPriority w:val="99"/>
    <w:unhideWhenUsed/>
    <w:rsid w:val="007A4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37"/>
  </w:style>
  <w:style w:type="paragraph" w:styleId="BalloonText">
    <w:name w:val="Balloon Text"/>
    <w:basedOn w:val="Normal"/>
    <w:link w:val="BalloonTextChar"/>
    <w:uiPriority w:val="99"/>
    <w:semiHidden/>
    <w:unhideWhenUsed/>
    <w:rsid w:val="008C19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B7B94-9273-487E-828A-E2A63C17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Mitulović</dc:creator>
  <cp:keywords/>
  <dc:description/>
  <cp:lastModifiedBy>0012761</cp:lastModifiedBy>
  <cp:revision>3</cp:revision>
  <dcterms:created xsi:type="dcterms:W3CDTF">2019-11-28T15:03:00Z</dcterms:created>
  <dcterms:modified xsi:type="dcterms:W3CDTF">2019-12-09T05:04:00Z</dcterms:modified>
</cp:coreProperties>
</file>