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92" w:rsidRPr="00AF4DEB" w:rsidRDefault="00BB696C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 xml:space="preserve">Additional file </w:t>
      </w:r>
      <w:r w:rsidR="007F05E4">
        <w:rPr>
          <w:rFonts w:ascii="Arial" w:hAnsi="Arial" w:cs="Arial"/>
          <w:b/>
          <w:lang w:val="en-US"/>
        </w:rPr>
        <w:t>6</w:t>
      </w:r>
      <w:bookmarkStart w:id="0" w:name="_GoBack"/>
      <w:bookmarkEnd w:id="0"/>
      <w:r w:rsidR="007D7192" w:rsidRPr="007D7192">
        <w:rPr>
          <w:rFonts w:ascii="Arial" w:hAnsi="Arial" w:cs="Arial"/>
          <w:b/>
          <w:lang w:val="en-US"/>
        </w:rPr>
        <w:t>.</w:t>
      </w:r>
      <w:proofErr w:type="gramEnd"/>
      <w:r w:rsidR="007D7192" w:rsidRPr="007D7192">
        <w:rPr>
          <w:rFonts w:ascii="Arial" w:hAnsi="Arial" w:cs="Arial"/>
          <w:b/>
          <w:lang w:val="en-US"/>
        </w:rPr>
        <w:t xml:space="preserve"> List of manuscripts included in the systematic review. </w:t>
      </w:r>
    </w:p>
    <w:tbl>
      <w:tblPr>
        <w:tblpPr w:leftFromText="141" w:rightFromText="141" w:horzAnchor="margin" w:tblpY="660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2552"/>
      </w:tblGrid>
      <w:tr w:rsidR="007D7192" w:rsidRPr="009F743D" w:rsidTr="00746E1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Neglected Tropical disease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Publication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Location of the data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Year of the data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Buruli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Cystcercosis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Vilhena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1990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Vilhena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Mafojane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city,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province, 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1994, 2002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Noormahomed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1998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Phiri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1994, 1999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Assane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Afonso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1968, 2003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Trevisam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Agonia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district,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Assane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Agonia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district,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Trevisan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Agonia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district,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Dengue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Gubler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 et al (1986)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Pemba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1984-1985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Miyar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Pemba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1984-1985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Abreu et al.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Pemba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1985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Massangaie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Pemba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Nampula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Gudo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1984-1985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Mugabe et al (2018)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Quelimane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2014-2016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Muianga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Pemba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Dracunculiasis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World Health Organization (2007)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Echinoccocosis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Fasciolasis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Human African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Trypanosomiais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Urban et al (1987)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Cabo Delgado.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1975-1984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Urban et al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1979-1984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Davies et al (1983)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1940-1982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Neves et al (1971)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1950-1970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World Health Organization (1960)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1943-1960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1958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1957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1956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1954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de Andrade Silva (1952)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1931-1940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Ministerio de Saúde de Mozambique (1950)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1950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Simarro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2002, 2004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Franco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2002, 2004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Leishmaniasis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Leprosy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Phaff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Northern 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1996-2002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Stuip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2003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1993, 2002-2004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2006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2008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2010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2011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2012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Kruijff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(2015)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2008-2013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2008-2012, 2015-2017)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Lymphatic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filariasis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Santos Reis (1955)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MCT area,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Nampula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Pinhao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Zambeze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valey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Sofala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Zambezia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1959-1960</w:t>
            </w:r>
          </w:p>
        </w:tc>
      </w:tr>
      <w:tr w:rsidR="007D7192" w:rsidRPr="009F743D" w:rsidTr="007D7192">
        <w:trPr>
          <w:trHeight w:val="11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de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Azevedo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Northern Mozambique (Zambezia, Tete, Manica, Sofala, Cabo Delgado)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1959-1969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Lourenço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Pemba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1990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Gujral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Cabo Delgado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1995-2000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Manhenje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Niassa, Cabo Delgado, Nampula, Zambezia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2008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Onchocerciasis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MISAU/WHO (1996)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Zambezia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1996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Barreto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 xml:space="preserve">Cabo Delgado, Niassa, Tete and Zambezia.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1998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Noormahomed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Zambezia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1998</w:t>
            </w:r>
          </w:p>
        </w:tc>
      </w:tr>
      <w:tr w:rsidR="007D7192" w:rsidRPr="009F743D" w:rsidTr="007D7192">
        <w:trPr>
          <w:trHeight w:val="11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Noormahomed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Niassa, Cabo Delgado, Nampula, Zambezia, Tete, Manica, Sofala and Inhambane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2001, 2007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Rabies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Dias et al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Mozambique, all provinces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1978-1982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(2013)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2011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Salomao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Maputo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Matola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Schistosomiasis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Alves (1957)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1952-1956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De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Morais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(1959)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1956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Lourenço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Marques,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Institut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of Medical Research (1959)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1956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Ferreira (1963)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 xml:space="preserve">Periferia Maputo: Bela vista, Catembe, Inhaca, Manhoca, Catuane.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1961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McMullen et al (1962)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1962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Coutinho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Rey (1978)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1957, 1961, 1976-1978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Paulo et al (1984)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Mueda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Northern 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WHO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beginning- 1987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Rey et al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Village in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Marracuene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district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1961-1981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Gama (1993)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1993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Gama (1993)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1985, 1991, 1993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Traquinho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 province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1992, 1993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Traquinho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Cabo Delgado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1987, 1998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Enosse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at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al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Infulene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valley (rural Maputo)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Maholas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(semi-urban Maputo)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Gujral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1996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Antunes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Suburban Beira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Augusto et al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Matola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and 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Augusto et al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2005-2007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Schur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2010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Schur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2010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Casmo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Northern Mozambique (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Nampula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Cabo Delgado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Niassa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2014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Ezeamama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Phillips et al (2017)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Cabo Delgado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2011-2015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Phillips et al (2018)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Cabo Delgado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2011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lastRenderedPageBreak/>
              <w:t>Soil-transmitted helminths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De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Morais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Inhaca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island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1958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Ferreira (1963)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 xml:space="preserve">Maputo district: Bela vista, Catembe, Inhaca, Manhoca, Catuane.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1961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Pinhao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1961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Muller et al (1989)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1987</w:t>
            </w:r>
          </w:p>
        </w:tc>
      </w:tr>
      <w:tr w:rsidR="007D7192" w:rsidRPr="009F743D" w:rsidTr="007D7192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Enosse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at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al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(1995)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Infulene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valley (rural Maputo) and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Maholas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(semi-urban Maputo)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1995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Antunes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Suburban Beira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Augusto et al (2009)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2005-2007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Casmo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BB696C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BB696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Nampula, Cabo Delgado and Niassa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2005-2007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Guidetti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Marrere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, 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Nampula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Fonseca et al (2014)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2009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Kaisar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Beira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2013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Meurs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Suburban Beira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2007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Trachoma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Cairncross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et al (1987)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2 villages in </w:t>
            </w: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Mueda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Northern 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1982, 1983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Abdala et al (2017)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Mozambique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2012-2015</w:t>
            </w:r>
          </w:p>
        </w:tc>
      </w:tr>
      <w:tr w:rsidR="007D7192" w:rsidRPr="009F743D" w:rsidTr="007D719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Paulo et al (1984)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Mueda</w:t>
            </w:r>
            <w:proofErr w:type="spellEnd"/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, Northern Mozambique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1984</w:t>
            </w:r>
          </w:p>
        </w:tc>
      </w:tr>
      <w:tr w:rsidR="007D7192" w:rsidRPr="009F743D" w:rsidTr="007D719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Yaws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7D7192" w:rsidRPr="009F743D" w:rsidRDefault="007D7192" w:rsidP="007D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</w:tr>
    </w:tbl>
    <w:p w:rsidR="00FC2E3A" w:rsidRPr="009F743D" w:rsidRDefault="00FC2E3A">
      <w:pPr>
        <w:rPr>
          <w:rFonts w:ascii="Arial" w:hAnsi="Arial" w:cs="Arial"/>
          <w:sz w:val="18"/>
          <w:szCs w:val="18"/>
          <w:lang w:val="en-GB"/>
        </w:rPr>
      </w:pPr>
    </w:p>
    <w:sectPr w:rsidR="00FC2E3A" w:rsidRPr="009F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19" w:rsidRDefault="005F6619" w:rsidP="007D7192">
      <w:pPr>
        <w:spacing w:after="0" w:line="240" w:lineRule="auto"/>
      </w:pPr>
      <w:r>
        <w:separator/>
      </w:r>
    </w:p>
  </w:endnote>
  <w:endnote w:type="continuationSeparator" w:id="0">
    <w:p w:rsidR="005F6619" w:rsidRDefault="005F6619" w:rsidP="007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19" w:rsidRDefault="005F6619" w:rsidP="007D7192">
      <w:pPr>
        <w:spacing w:after="0" w:line="240" w:lineRule="auto"/>
      </w:pPr>
      <w:r>
        <w:separator/>
      </w:r>
    </w:p>
  </w:footnote>
  <w:footnote w:type="continuationSeparator" w:id="0">
    <w:p w:rsidR="005F6619" w:rsidRDefault="005F6619" w:rsidP="007D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92"/>
    <w:rsid w:val="005F6619"/>
    <w:rsid w:val="00746E16"/>
    <w:rsid w:val="007D7192"/>
    <w:rsid w:val="007F05E4"/>
    <w:rsid w:val="00952B84"/>
    <w:rsid w:val="009F743D"/>
    <w:rsid w:val="00AF4DEB"/>
    <w:rsid w:val="00B07763"/>
    <w:rsid w:val="00B74F48"/>
    <w:rsid w:val="00BB696C"/>
    <w:rsid w:val="00C305FC"/>
    <w:rsid w:val="00DB1DC4"/>
    <w:rsid w:val="00F00E9C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92"/>
  </w:style>
  <w:style w:type="paragraph" w:styleId="Footer">
    <w:name w:val="footer"/>
    <w:basedOn w:val="Normal"/>
    <w:link w:val="FooterCh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92"/>
  </w:style>
  <w:style w:type="paragraph" w:styleId="Footer">
    <w:name w:val="footer"/>
    <w:basedOn w:val="Normal"/>
    <w:link w:val="FooterCh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BERTA, GRAU PUJOL</dc:creator>
  <cp:keywords/>
  <dc:description/>
  <cp:lastModifiedBy>Rosel, Myra</cp:lastModifiedBy>
  <cp:revision>4</cp:revision>
  <dcterms:created xsi:type="dcterms:W3CDTF">2019-09-02T16:52:00Z</dcterms:created>
  <dcterms:modified xsi:type="dcterms:W3CDTF">2019-12-02T03:51:00Z</dcterms:modified>
</cp:coreProperties>
</file>