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1" w:rsidRDefault="00D26031" w:rsidP="00D2603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5B9">
        <w:rPr>
          <w:rFonts w:ascii="Times New Roman" w:hAnsi="Times New Roman" w:cs="Times New Roman"/>
          <w:bCs/>
          <w:sz w:val="20"/>
          <w:szCs w:val="20"/>
        </w:rPr>
        <w:t xml:space="preserve">Figure </w:t>
      </w:r>
      <w:proofErr w:type="spellStart"/>
      <w:proofErr w:type="gramStart"/>
      <w:r w:rsidR="008F2129">
        <w:rPr>
          <w:rFonts w:ascii="Times New Roman" w:hAnsi="Times New Roman" w:cs="Times New Roman"/>
          <w:bCs/>
          <w:sz w:val="20"/>
          <w:szCs w:val="20"/>
        </w:rPr>
        <w:t>S</w:t>
      </w:r>
      <w:r w:rsidRPr="001235B9">
        <w:rPr>
          <w:rFonts w:ascii="Times New Roman" w:hAnsi="Times New Roman" w:cs="Times New Roman"/>
          <w:bCs/>
          <w:sz w:val="20"/>
          <w:szCs w:val="20"/>
        </w:rPr>
        <w:t>1</w:t>
      </w:r>
      <w:proofErr w:type="spellEnd"/>
      <w:r w:rsidRPr="001235B9">
        <w:rPr>
          <w:rFonts w:ascii="Times New Roman" w:hAnsi="Times New Roman" w:cs="Times New Roman"/>
          <w:bCs/>
          <w:sz w:val="20"/>
          <w:szCs w:val="20"/>
        </w:rPr>
        <w:t xml:space="preserve"> .</w:t>
      </w:r>
      <w:proofErr w:type="gramEnd"/>
      <w:r w:rsidRPr="001235B9">
        <w:rPr>
          <w:rFonts w:ascii="Times New Roman" w:hAnsi="Times New Roman" w:cs="Times New Roman"/>
          <w:bCs/>
          <w:sz w:val="20"/>
          <w:szCs w:val="20"/>
        </w:rPr>
        <w:t xml:space="preserve"> Colony and micromorphology of </w:t>
      </w:r>
      <w:proofErr w:type="spellStart"/>
      <w:r w:rsidRPr="001235B9">
        <w:rPr>
          <w:rFonts w:ascii="Times New Roman" w:hAnsi="Times New Roman" w:cs="Times New Roman"/>
          <w:sz w:val="20"/>
          <w:szCs w:val="20"/>
        </w:rPr>
        <w:t>actinobacterial</w:t>
      </w:r>
      <w:proofErr w:type="spellEnd"/>
      <w:r w:rsidRPr="001235B9">
        <w:rPr>
          <w:rFonts w:ascii="Times New Roman" w:hAnsi="Times New Roman" w:cs="Times New Roman"/>
          <w:sz w:val="20"/>
          <w:szCs w:val="20"/>
        </w:rPr>
        <w:t xml:space="preserve"> strain </w:t>
      </w:r>
      <w:proofErr w:type="spellStart"/>
      <w:r w:rsidRPr="001235B9">
        <w:rPr>
          <w:rFonts w:ascii="Times New Roman" w:hAnsi="Times New Roman" w:cs="Times New Roman"/>
          <w:sz w:val="20"/>
          <w:szCs w:val="20"/>
        </w:rPr>
        <w:t>TN10</w:t>
      </w:r>
      <w:proofErr w:type="spellEnd"/>
    </w:p>
    <w:p w:rsidR="00D26031" w:rsidRPr="001235B9" w:rsidRDefault="00D26031" w:rsidP="00D26031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603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94960" cy="3032454"/>
            <wp:effectExtent l="0" t="0" r="0" b="0"/>
            <wp:docPr id="6" name="Picture 6" descr="C:\Users\vicky\Desktop\stuents paper  work\dhanalakshmi\1.6\colony and mic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Desktop\stuents paper  work\dhanalakshmi\1.6\colony and micr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03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29" w:rsidRDefault="009A1229"/>
    <w:p w:rsidR="00D26031" w:rsidRDefault="00D26031"/>
    <w:p w:rsidR="00D26031" w:rsidRDefault="00D26031"/>
    <w:p w:rsidR="00D26031" w:rsidRDefault="00D26031"/>
    <w:p w:rsidR="00D26031" w:rsidRDefault="00D26031"/>
    <w:p w:rsidR="00D26031" w:rsidRDefault="00D26031"/>
    <w:p w:rsidR="00D26031" w:rsidRDefault="00D26031"/>
    <w:p w:rsidR="00D26031" w:rsidRDefault="00D26031"/>
    <w:p w:rsidR="00D26031" w:rsidRDefault="00D26031"/>
    <w:p w:rsidR="00D26031" w:rsidRDefault="00D26031"/>
    <w:p w:rsidR="00D26031" w:rsidRDefault="00D26031"/>
    <w:p w:rsidR="00D26031" w:rsidRDefault="00D26031"/>
    <w:p w:rsidR="00D26031" w:rsidRDefault="00D26031"/>
    <w:p w:rsidR="00D26031" w:rsidRDefault="00D26031"/>
    <w:p w:rsidR="00D26031" w:rsidRPr="00D26031" w:rsidRDefault="00D26031" w:rsidP="00D2603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5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proofErr w:type="spellStart"/>
      <w:r w:rsidR="008F2129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r w:rsidRPr="001235B9">
        <w:rPr>
          <w:rFonts w:ascii="Times New Roman" w:hAnsi="Times New Roman" w:cs="Times New Roman"/>
          <w:b/>
          <w:sz w:val="20"/>
          <w:szCs w:val="20"/>
        </w:rPr>
        <w:t xml:space="preserve">. Physiological characteristics of potential </w:t>
      </w:r>
      <w:proofErr w:type="spellStart"/>
      <w:r w:rsidRPr="001235B9">
        <w:rPr>
          <w:rFonts w:ascii="Times New Roman" w:hAnsi="Times New Roman" w:cs="Times New Roman"/>
          <w:b/>
          <w:sz w:val="20"/>
          <w:szCs w:val="20"/>
        </w:rPr>
        <w:t>actinobacterial</w:t>
      </w:r>
      <w:proofErr w:type="spellEnd"/>
      <w:r w:rsidRPr="001235B9">
        <w:rPr>
          <w:rFonts w:ascii="Times New Roman" w:hAnsi="Times New Roman" w:cs="Times New Roman"/>
          <w:b/>
          <w:sz w:val="20"/>
          <w:szCs w:val="20"/>
        </w:rPr>
        <w:t xml:space="preserve"> strain </w:t>
      </w:r>
      <w:proofErr w:type="spellStart"/>
      <w:r w:rsidRPr="001235B9">
        <w:rPr>
          <w:rFonts w:ascii="Times New Roman" w:hAnsi="Times New Roman" w:cs="Times New Roman"/>
          <w:b/>
          <w:sz w:val="20"/>
          <w:szCs w:val="20"/>
        </w:rPr>
        <w:t>TN10</w:t>
      </w:r>
      <w:proofErr w:type="spellEnd"/>
    </w:p>
    <w:tbl>
      <w:tblPr>
        <w:tblW w:w="5126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123"/>
        <w:gridCol w:w="2855"/>
        <w:gridCol w:w="2839"/>
      </w:tblGrid>
      <w:tr w:rsidR="00D26031" w:rsidRPr="001235B9" w:rsidTr="004766AC">
        <w:trPr>
          <w:trHeight w:val="238"/>
        </w:trPr>
        <w:tc>
          <w:tcPr>
            <w:tcW w:w="21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145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4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Growth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Sugars </w:t>
            </w: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Good 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Arabinose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Good 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Sucrose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Xylose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Inositol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Mannitol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Fructose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Rhamnose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Raffinose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Cellulose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Growth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Asparagine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Glutamine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Lipase 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 w:val="restar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</w:t>
            </w: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Growth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 w:val="restar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Temperature (</w:t>
            </w:r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º</w:t>
            </w:r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C)</w:t>
            </w: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Growth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 w:val="restar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NaCl</w:t>
            </w:r>
            <w:proofErr w:type="spellEnd"/>
            <w:r w:rsidRPr="001235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46" w:type="pct"/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</w:tr>
      <w:tr w:rsidR="00D26031" w:rsidRPr="001235B9" w:rsidTr="004766AC">
        <w:trPr>
          <w:trHeight w:val="238"/>
        </w:trPr>
        <w:tc>
          <w:tcPr>
            <w:tcW w:w="2100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D26031" w:rsidRPr="001235B9" w:rsidRDefault="00D26031" w:rsidP="004766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Growth</w:t>
            </w:r>
          </w:p>
        </w:tc>
      </w:tr>
    </w:tbl>
    <w:p w:rsidR="00D26031" w:rsidRDefault="00D26031"/>
    <w:p w:rsidR="00D26031" w:rsidRDefault="00D26031"/>
    <w:p w:rsidR="00D26031" w:rsidRDefault="00D26031"/>
    <w:p w:rsidR="00D26031" w:rsidRDefault="00D26031"/>
    <w:p w:rsidR="00D26031" w:rsidRDefault="00D26031"/>
    <w:p w:rsidR="00D26031" w:rsidRDefault="00D26031">
      <w:bookmarkStart w:id="0" w:name="_GoBack"/>
      <w:bookmarkEnd w:id="0"/>
    </w:p>
    <w:sectPr w:rsidR="00D26031" w:rsidSect="008F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D26031"/>
    <w:rsid w:val="008F2129"/>
    <w:rsid w:val="009A1229"/>
    <w:rsid w:val="00C70085"/>
    <w:rsid w:val="00D26031"/>
    <w:rsid w:val="00F8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0012761</cp:lastModifiedBy>
  <cp:revision>3</cp:revision>
  <dcterms:created xsi:type="dcterms:W3CDTF">2019-04-22T05:24:00Z</dcterms:created>
  <dcterms:modified xsi:type="dcterms:W3CDTF">2019-11-20T10:47:00Z</dcterms:modified>
</cp:coreProperties>
</file>