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74" w:rsidRDefault="00EB6240">
      <w:pPr>
        <w:adjustRightInd w:val="0"/>
        <w:snapToGrid w:val="0"/>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Supplementary </w:t>
      </w:r>
      <w:r>
        <w:rPr>
          <w:rFonts w:ascii="Times New Roman" w:hAnsi="Times New Roman" w:cs="Times New Roman" w:hint="eastAsia"/>
          <w:b/>
          <w:sz w:val="28"/>
          <w:szCs w:val="24"/>
        </w:rPr>
        <w:t>I</w:t>
      </w:r>
      <w:r>
        <w:rPr>
          <w:rFonts w:ascii="Times New Roman" w:hAnsi="Times New Roman" w:cs="Times New Roman"/>
          <w:b/>
          <w:sz w:val="28"/>
          <w:szCs w:val="24"/>
        </w:rPr>
        <w:t>nformation</w:t>
      </w:r>
    </w:p>
    <w:p w:rsidR="00920174" w:rsidRDefault="00920174">
      <w:pPr>
        <w:adjustRightInd w:val="0"/>
        <w:snapToGrid w:val="0"/>
        <w:spacing w:line="360" w:lineRule="auto"/>
        <w:jc w:val="both"/>
        <w:rPr>
          <w:rFonts w:ascii="Times New Roman" w:hAnsi="Times New Roman" w:cs="Times New Roman"/>
          <w:szCs w:val="24"/>
        </w:rPr>
      </w:pPr>
    </w:p>
    <w:p w:rsidR="00920174" w:rsidRDefault="00EB6240">
      <w:pPr>
        <w:adjustRightInd w:val="0"/>
        <w:snapToGrid w:val="0"/>
        <w:spacing w:line="360" w:lineRule="auto"/>
        <w:jc w:val="both"/>
        <w:rPr>
          <w:rFonts w:ascii="Times New Roman" w:hAnsi="Times New Roman" w:cs="Times New Roman"/>
          <w:bCs/>
          <w:szCs w:val="24"/>
        </w:rPr>
      </w:pPr>
      <w:r>
        <w:rPr>
          <w:rFonts w:ascii="Times New Roman" w:eastAsia="DengXian" w:hAnsi="Times New Roman" w:cs="Times New Roman"/>
          <w:bCs/>
          <w:szCs w:val="24"/>
          <w:lang w:eastAsia="zh-CN"/>
        </w:rPr>
        <w:t>System Implementation</w:t>
      </w:r>
    </w:p>
    <w:p w:rsidR="00920174" w:rsidRDefault="00EB6240">
      <w:pPr>
        <w:adjustRightInd w:val="0"/>
        <w:snapToGrid w:val="0"/>
        <w:spacing w:line="360" w:lineRule="auto"/>
        <w:jc w:val="both"/>
        <w:rPr>
          <w:rFonts w:ascii="Times New Roman" w:hAnsi="Times New Roman" w:cs="Times New Roman"/>
          <w:szCs w:val="24"/>
        </w:rPr>
      </w:pPr>
      <w:r>
        <w:rPr>
          <w:rFonts w:ascii="Times New Roman" w:eastAsia="DengXian" w:hAnsi="Times New Roman" w:cs="Times New Roman"/>
          <w:szCs w:val="24"/>
          <w:lang w:eastAsia="zh-CN"/>
        </w:rPr>
        <w:t xml:space="preserve">First, node.js was downloaded and installed to </w:t>
      </w:r>
      <w:r>
        <w:rPr>
          <w:rFonts w:ascii="Times New Roman" w:hAnsi="Times New Roman" w:cs="Times New Roman"/>
          <w:szCs w:val="24"/>
        </w:rPr>
        <w:t>add</w:t>
      </w:r>
      <w:r>
        <w:rPr>
          <w:rFonts w:ascii="Times New Roman" w:eastAsia="DengXian" w:hAnsi="Times New Roman" w:cs="Times New Roman"/>
          <w:szCs w:val="24"/>
          <w:lang w:eastAsia="zh-CN"/>
        </w:rPr>
        <w:t xml:space="preserve"> the node and </w:t>
      </w:r>
      <w:proofErr w:type="spellStart"/>
      <w:r>
        <w:rPr>
          <w:rFonts w:ascii="Times New Roman" w:eastAsia="DengXian" w:hAnsi="Times New Roman" w:cs="Times New Roman"/>
          <w:szCs w:val="24"/>
          <w:lang w:eastAsia="zh-CN"/>
        </w:rPr>
        <w:t>npm</w:t>
      </w:r>
      <w:proofErr w:type="spellEnd"/>
      <w:r>
        <w:rPr>
          <w:rFonts w:ascii="Times New Roman" w:eastAsia="DengXian" w:hAnsi="Times New Roman" w:cs="Times New Roman"/>
          <w:szCs w:val="24"/>
          <w:lang w:eastAsia="zh-CN"/>
        </w:rPr>
        <w:t xml:space="preserve"> commands. </w:t>
      </w:r>
      <w:proofErr w:type="spellStart"/>
      <w:r>
        <w:rPr>
          <w:rFonts w:ascii="Times New Roman" w:eastAsia="DengXian" w:hAnsi="Times New Roman" w:cs="Times New Roman"/>
          <w:szCs w:val="24"/>
          <w:lang w:eastAsia="zh-CN"/>
        </w:rPr>
        <w:t>Npm</w:t>
      </w:r>
      <w:proofErr w:type="spellEnd"/>
      <w:r>
        <w:rPr>
          <w:rFonts w:ascii="Times New Roman" w:eastAsia="DengXian" w:hAnsi="Times New Roman" w:cs="Times New Roman"/>
          <w:szCs w:val="24"/>
          <w:lang w:eastAsia="zh-CN"/>
        </w:rPr>
        <w:t xml:space="preserve"> is the node suite administrator. For example, </w:t>
      </w:r>
      <w:proofErr w:type="spellStart"/>
      <w:r>
        <w:rPr>
          <w:rFonts w:ascii="Times New Roman" w:eastAsia="DengXian" w:hAnsi="Times New Roman" w:cs="Times New Roman"/>
          <w:szCs w:val="24"/>
          <w:lang w:eastAsia="zh-CN"/>
        </w:rPr>
        <w:t>npm</w:t>
      </w:r>
      <w:proofErr w:type="spellEnd"/>
      <w:r>
        <w:rPr>
          <w:rFonts w:ascii="Times New Roman" w:eastAsia="DengXian" w:hAnsi="Times New Roman" w:cs="Times New Roman"/>
          <w:szCs w:val="24"/>
          <w:lang w:eastAsia="zh-CN"/>
        </w:rPr>
        <w:t xml:space="preserve"> can be used to install fuse.js for the fuse.js suite</w:t>
      </w:r>
      <w:r>
        <w:rPr>
          <w:rFonts w:ascii="Times New Roman" w:eastAsia="DengXian" w:hAnsi="Times New Roman" w:cs="Times New Roman"/>
          <w:szCs w:val="24"/>
          <w:lang w:eastAsia="zh-CN"/>
        </w:rPr>
        <w:fldChar w:fldCharType="begin"/>
      </w:r>
      <w:r>
        <w:rPr>
          <w:rFonts w:ascii="Times New Roman" w:eastAsia="DengXian" w:hAnsi="Times New Roman" w:cs="Times New Roman"/>
          <w:szCs w:val="24"/>
          <w:lang w:eastAsia="zh-CN"/>
        </w:rPr>
        <w:instrText xml:space="preserve"> ADDIN EN.CITE &lt;EndNote&gt;&lt;Cite&gt;&lt;Author&gt;Guo&lt;/Author&gt;&lt;Year&gt;2015&lt;/Year&gt;&lt;RecNum&gt;134&lt;/RecNum&gt;&lt;DisplayText&gt;[1, 2]&lt;/DisplayText&gt;&lt;record&gt;&lt;rec-number&gt;134&lt;/rec-number&gt;&lt;foreign-keys&gt;&lt;key app="EN" db-id="aa9rartaswxd0oezre5vr092w2dz9eztfras"&gt;134&lt;/key&gt;&lt;/foreign-keys&gt;&lt;ref-type name="Book"&gt;6&lt;/ref-type&gt;&lt;contributors&gt;&lt;authors&gt;&lt;author&gt;Guo, Jiabao&lt;/author&gt;&lt;/authors&gt;&lt;/contributors&gt;&lt;titles&gt;&lt;title&gt;Google&amp;apos;s Webpage Language Node.js&lt;/title&gt;&lt;/titles&gt;&lt;dates&gt;&lt;year&gt;2015&lt;/year&gt;&lt;/dates&gt;&lt;publisher&gt;Jiakui Consulting&lt;/publisher&gt;&lt;urls&gt;&lt;/urls&gt;&lt;/record&gt;&lt;/Cite&gt;&lt;Cite&gt;&lt;RecNum&gt;21&lt;/RecNum&gt;&lt;record&gt;&lt;rec-number&gt;21&lt;/rec-number&gt;&lt;foreign-keys&gt;&lt;key app="EN" db-id="aa9rartaswxd0oezre5vr092w2dz9eztfras"&gt;21&lt;/key&gt;&lt;/foreign-keys&gt;&lt;ref-type name="Web Page"&gt;12&lt;/ref-type&gt;&lt;contributors&gt;&lt;/contributors&gt;&lt;titles&gt;&lt;title&gt;Node.js  Domain&lt;/title&gt;&lt;/titles&gt;&lt;volume&gt;&lt;style face="normal" font="default" charset="136" size="100%"&gt;2015&lt;/style&gt;&lt;/volume&gt;&lt;edition&gt;v9.2.0&lt;/edition&gt;&lt;dates&gt;&lt;/dates&gt;&lt;urls&gt;&lt;/urls&gt;&lt;electronic-resource-num&gt;https://nodejs.org/api/domain.html&lt;/electronic-resource-num&gt;&lt;/record&gt;&lt;/Cite&gt;&lt;/EndNote&gt;</w:instrText>
      </w:r>
      <w:r>
        <w:rPr>
          <w:rFonts w:ascii="Times New Roman" w:eastAsia="DengXian" w:hAnsi="Times New Roman" w:cs="Times New Roman"/>
          <w:szCs w:val="24"/>
          <w:lang w:eastAsia="zh-CN"/>
        </w:rPr>
        <w:fldChar w:fldCharType="separate"/>
      </w:r>
      <w:r>
        <w:rPr>
          <w:rFonts w:ascii="Times New Roman" w:eastAsia="DengXian" w:hAnsi="Times New Roman" w:cs="Times New Roman"/>
          <w:noProof/>
          <w:szCs w:val="24"/>
          <w:lang w:eastAsia="zh-CN"/>
        </w:rPr>
        <w:t>[</w:t>
      </w:r>
      <w:hyperlink w:anchor="_ENREF_1" w:tooltip="Guo, 2015 #134" w:history="1">
        <w:r>
          <w:rPr>
            <w:rFonts w:ascii="Times New Roman" w:eastAsia="DengXian" w:hAnsi="Times New Roman" w:cs="Times New Roman"/>
            <w:noProof/>
            <w:szCs w:val="24"/>
            <w:lang w:eastAsia="zh-CN"/>
          </w:rPr>
          <w:t>1</w:t>
        </w:r>
      </w:hyperlink>
      <w:r>
        <w:rPr>
          <w:rFonts w:ascii="Times New Roman" w:eastAsia="DengXian" w:hAnsi="Times New Roman" w:cs="Times New Roman"/>
          <w:noProof/>
          <w:szCs w:val="24"/>
          <w:lang w:eastAsia="zh-CN"/>
        </w:rPr>
        <w:t xml:space="preserve">, </w:t>
      </w:r>
      <w:hyperlink w:anchor="_ENREF_2" w:tooltip=",  #21" w:history="1">
        <w:r>
          <w:rPr>
            <w:rFonts w:ascii="Times New Roman" w:eastAsia="DengXian" w:hAnsi="Times New Roman" w:cs="Times New Roman"/>
            <w:noProof/>
            <w:szCs w:val="24"/>
            <w:lang w:eastAsia="zh-CN"/>
          </w:rPr>
          <w:t>2</w:t>
        </w:r>
      </w:hyperlink>
      <w:r>
        <w:rPr>
          <w:rFonts w:ascii="Times New Roman" w:eastAsia="DengXian" w:hAnsi="Times New Roman" w:cs="Times New Roman"/>
          <w:noProof/>
          <w:szCs w:val="24"/>
          <w:lang w:eastAsia="zh-CN"/>
        </w:rPr>
        <w:t>]</w:t>
      </w:r>
      <w:r>
        <w:rPr>
          <w:rFonts w:ascii="Times New Roman" w:eastAsia="DengXian" w:hAnsi="Times New Roman" w:cs="Times New Roman"/>
          <w:szCs w:val="24"/>
          <w:lang w:eastAsia="zh-CN"/>
        </w:rPr>
        <w:fldChar w:fldCharType="end"/>
      </w:r>
      <w:r>
        <w:rPr>
          <w:rFonts w:ascii="Times New Roman" w:eastAsia="DengXian" w:hAnsi="Times New Roman" w:cs="Times New Roman"/>
          <w:szCs w:val="24"/>
          <w:lang w:val="id-ID" w:eastAsia="zh-CN"/>
        </w:rPr>
        <w:t xml:space="preserve"> , as mentioned in the book Node.js Domain (v9.2.0. 2015)</w:t>
      </w:r>
      <w:r>
        <w:rPr>
          <w:rFonts w:ascii="Times New Roman" w:eastAsia="DengXian" w:hAnsi="Times New Roman" w:cs="Times New Roman"/>
          <w:szCs w:val="24"/>
          <w:lang w:eastAsia="zh-CN"/>
        </w:rPr>
        <w:t>.</w:t>
      </w:r>
      <w:r>
        <w:rPr>
          <w:rFonts w:ascii="Times New Roman" w:eastAsia="標楷體" w:hAnsi="Times New Roman" w:cs="Times New Roman"/>
          <w:szCs w:val="24"/>
        </w:rPr>
        <w:t xml:space="preserve"> The folder was </w:t>
      </w:r>
      <w:r>
        <w:rPr>
          <w:rFonts w:ascii="Times New Roman" w:eastAsia="DengXian" w:hAnsi="Times New Roman" w:cs="Times New Roman"/>
          <w:szCs w:val="24"/>
          <w:lang w:eastAsia="zh-CN"/>
        </w:rPr>
        <w:t xml:space="preserve">downloaded and extracted. The folder contains all the codes and README.md, which </w:t>
      </w:r>
      <w:r>
        <w:rPr>
          <w:rFonts w:ascii="Times New Roman" w:hAnsi="Times New Roman" w:cs="Times New Roman"/>
          <w:szCs w:val="24"/>
        </w:rPr>
        <w:t>describes</w:t>
      </w:r>
      <w:r>
        <w:rPr>
          <w:rFonts w:ascii="Times New Roman" w:eastAsia="DengXian" w:hAnsi="Times New Roman" w:cs="Times New Roman"/>
          <w:szCs w:val="24"/>
          <w:lang w:eastAsia="zh-CN"/>
        </w:rPr>
        <w:t xml:space="preserve"> the instructions. The cd is used to switch to the folder with the materials; then, the </w:t>
      </w:r>
      <w:proofErr w:type="spellStart"/>
      <w:r>
        <w:rPr>
          <w:rFonts w:ascii="Times New Roman" w:eastAsia="DengXian" w:hAnsi="Times New Roman" w:cs="Times New Roman"/>
          <w:szCs w:val="24"/>
          <w:lang w:eastAsia="zh-CN"/>
        </w:rPr>
        <w:t>npm</w:t>
      </w:r>
      <w:proofErr w:type="spellEnd"/>
      <w:r>
        <w:rPr>
          <w:rFonts w:ascii="Times New Roman" w:eastAsia="DengXian" w:hAnsi="Times New Roman" w:cs="Times New Roman"/>
          <w:szCs w:val="24"/>
          <w:lang w:eastAsia="zh-CN"/>
        </w:rPr>
        <w:t xml:space="preserve"> install is executed to read </w:t>
      </w:r>
      <w:proofErr w:type="spellStart"/>
      <w:r>
        <w:rPr>
          <w:rFonts w:ascii="Times New Roman" w:eastAsia="DengXian" w:hAnsi="Times New Roman" w:cs="Times New Roman"/>
          <w:szCs w:val="24"/>
          <w:lang w:eastAsia="zh-CN"/>
        </w:rPr>
        <w:t>package.json</w:t>
      </w:r>
      <w:proofErr w:type="spellEnd"/>
      <w:r>
        <w:rPr>
          <w:rFonts w:ascii="Times New Roman" w:eastAsia="DengXian" w:hAnsi="Times New Roman" w:cs="Times New Roman"/>
          <w:szCs w:val="24"/>
          <w:lang w:eastAsia="zh-CN"/>
        </w:rPr>
        <w:t xml:space="preserve"> and install all suites required for the website. To continue editing on the local terminal after the website is created, </w:t>
      </w:r>
      <w:proofErr w:type="spellStart"/>
      <w:r>
        <w:rPr>
          <w:rFonts w:ascii="Times New Roman" w:eastAsia="DengXian" w:hAnsi="Times New Roman" w:cs="Times New Roman"/>
          <w:szCs w:val="24"/>
          <w:lang w:eastAsia="zh-CN"/>
        </w:rPr>
        <w:t>npm</w:t>
      </w:r>
      <w:proofErr w:type="spellEnd"/>
      <w:r>
        <w:rPr>
          <w:rFonts w:ascii="Times New Roman" w:eastAsia="DengXian" w:hAnsi="Times New Roman" w:cs="Times New Roman"/>
          <w:szCs w:val="24"/>
          <w:lang w:eastAsia="zh-CN"/>
        </w:rPr>
        <w:t xml:space="preserve"> run dev is executed to activate the server on the local terminal, and </w:t>
      </w:r>
      <w:r w:rsidRPr="00CE1AED">
        <w:rPr>
          <w:rFonts w:ascii="Times New Roman" w:eastAsia="DengXian" w:hAnsi="Times New Roman" w:cs="Times New Roman"/>
          <w:szCs w:val="24"/>
          <w:lang w:eastAsia="zh-CN"/>
        </w:rPr>
        <w:t>http://localhost:8080</w:t>
      </w:r>
      <w:r>
        <w:rPr>
          <w:rFonts w:ascii="Times New Roman" w:eastAsia="DengXian" w:hAnsi="Times New Roman" w:cs="Times New Roman"/>
          <w:szCs w:val="24"/>
          <w:lang w:eastAsia="zh-CN"/>
        </w:rPr>
        <w:t xml:space="preserve"> can be opened in the browser. Additionally, while in developer mode, the </w:t>
      </w:r>
      <w:proofErr w:type="spellStart"/>
      <w:r>
        <w:rPr>
          <w:rFonts w:ascii="Times New Roman" w:eastAsia="DengXian" w:hAnsi="Times New Roman" w:cs="Times New Roman"/>
          <w:szCs w:val="24"/>
          <w:lang w:eastAsia="zh-CN"/>
        </w:rPr>
        <w:t>webpack</w:t>
      </w:r>
      <w:proofErr w:type="spellEnd"/>
      <w:r>
        <w:rPr>
          <w:rFonts w:ascii="Times New Roman" w:eastAsia="DengXian" w:hAnsi="Times New Roman" w:cs="Times New Roman"/>
          <w:szCs w:val="24"/>
          <w:lang w:eastAsia="zh-CN"/>
        </w:rPr>
        <w:t xml:space="preserve">-dev-server can be used to save a file after making any changes. The program will be edited automatically, and the content displayed on the </w:t>
      </w:r>
      <w:proofErr w:type="gramStart"/>
      <w:r>
        <w:rPr>
          <w:rFonts w:ascii="Times New Roman" w:eastAsia="DengXian" w:hAnsi="Times New Roman" w:cs="Times New Roman"/>
          <w:szCs w:val="24"/>
          <w:lang w:eastAsia="zh-CN"/>
        </w:rPr>
        <w:t>localhost</w:t>
      </w:r>
      <w:proofErr w:type="gramEnd"/>
      <w:r>
        <w:rPr>
          <w:rFonts w:ascii="Times New Roman" w:eastAsia="DengXian" w:hAnsi="Times New Roman" w:cs="Times New Roman"/>
          <w:szCs w:val="24"/>
          <w:lang w:eastAsia="zh-CN"/>
        </w:rPr>
        <w:t xml:space="preserve"> will </w:t>
      </w:r>
      <w:r>
        <w:rPr>
          <w:rFonts w:ascii="Times New Roman" w:hAnsi="Times New Roman" w:cs="Times New Roman"/>
          <w:szCs w:val="24"/>
        </w:rPr>
        <w:t xml:space="preserve">be </w:t>
      </w:r>
      <w:r>
        <w:rPr>
          <w:rFonts w:ascii="Times New Roman" w:eastAsia="DengXian" w:hAnsi="Times New Roman" w:cs="Times New Roman"/>
          <w:szCs w:val="24"/>
          <w:lang w:eastAsia="zh-CN"/>
        </w:rPr>
        <w:t>update</w:t>
      </w:r>
      <w:r>
        <w:rPr>
          <w:rFonts w:ascii="Times New Roman" w:hAnsi="Times New Roman" w:cs="Times New Roman"/>
          <w:szCs w:val="24"/>
        </w:rPr>
        <w:t>d</w:t>
      </w:r>
      <w:r>
        <w:rPr>
          <w:rFonts w:ascii="Times New Roman" w:eastAsia="DengXian" w:hAnsi="Times New Roman" w:cs="Times New Roman"/>
          <w:szCs w:val="24"/>
          <w:lang w:eastAsia="zh-CN"/>
        </w:rPr>
        <w:t xml:space="preserve">. Hot Module Replacements or Live Reloads are very convenient and effective. The </w:t>
      </w:r>
      <w:r>
        <w:rPr>
          <w:rFonts w:ascii="Times New Roman" w:hAnsi="Times New Roman" w:cs="Times New Roman"/>
          <w:szCs w:val="24"/>
        </w:rPr>
        <w:t>web</w:t>
      </w:r>
      <w:r>
        <w:rPr>
          <w:rFonts w:ascii="Times New Roman" w:eastAsia="DengXian" w:hAnsi="Times New Roman" w:cs="Times New Roman"/>
          <w:szCs w:val="24"/>
          <w:lang w:eastAsia="zh-CN"/>
        </w:rPr>
        <w:t xml:space="preserve">site’s search function uses the fuse.js suite. After the data are read by AJAX, the data can be directly fed to the new Fuse entity. Subsequent searches can be performed via </w:t>
      </w:r>
      <w:proofErr w:type="spellStart"/>
      <w:r>
        <w:rPr>
          <w:rFonts w:ascii="Times New Roman" w:eastAsia="DengXian" w:hAnsi="Times New Roman" w:cs="Times New Roman"/>
          <w:szCs w:val="24"/>
          <w:lang w:eastAsia="zh-CN"/>
        </w:rPr>
        <w:t>fuse.search</w:t>
      </w:r>
      <w:proofErr w:type="spellEnd"/>
      <w:r>
        <w:rPr>
          <w:rFonts w:ascii="Times New Roman" w:hAnsi="Times New Roman" w:cs="Times New Roman"/>
          <w:szCs w:val="24"/>
        </w:rPr>
        <w:t xml:space="preserve"> </w:t>
      </w:r>
      <w:r>
        <w:rPr>
          <w:rFonts w:ascii="Times New Roman" w:eastAsia="DengXian" w:hAnsi="Times New Roman" w:cs="Times New Roman"/>
          <w:szCs w:val="24"/>
          <w:lang w:eastAsia="zh-CN"/>
        </w:rPr>
        <w:t>(keyword).</w:t>
      </w:r>
    </w:p>
    <w:p w:rsidR="00920174" w:rsidRDefault="00EB6240">
      <w:pPr>
        <w:adjustRightInd w:val="0"/>
        <w:snapToGrid w:val="0"/>
        <w:spacing w:line="360" w:lineRule="auto"/>
        <w:ind w:firstLine="480"/>
        <w:jc w:val="both"/>
        <w:rPr>
          <w:rFonts w:ascii="Times New Roman" w:eastAsia="標楷體" w:hAnsi="Times New Roman" w:cs="Times New Roman"/>
          <w:szCs w:val="24"/>
        </w:rPr>
      </w:pPr>
      <w:r>
        <w:rPr>
          <w:rFonts w:ascii="Times New Roman" w:eastAsia="DengXian" w:hAnsi="Times New Roman" w:cs="Times New Roman"/>
          <w:szCs w:val="24"/>
          <w:lang w:eastAsia="zh-CN"/>
        </w:rPr>
        <w:t xml:space="preserve">After the development is complete, </w:t>
      </w:r>
      <w:proofErr w:type="spellStart"/>
      <w:r>
        <w:rPr>
          <w:rFonts w:ascii="Times New Roman" w:eastAsia="DengXian" w:hAnsi="Times New Roman" w:cs="Times New Roman"/>
          <w:szCs w:val="24"/>
          <w:lang w:eastAsia="zh-CN"/>
        </w:rPr>
        <w:t>git</w:t>
      </w:r>
      <w:proofErr w:type="spellEnd"/>
      <w:r>
        <w:rPr>
          <w:rFonts w:ascii="Times New Roman" w:eastAsia="DengXian" w:hAnsi="Times New Roman" w:cs="Times New Roman"/>
          <w:szCs w:val="24"/>
          <w:lang w:eastAsia="zh-CN"/>
        </w:rPr>
        <w:t xml:space="preserve"> push can be used to push the content to GitHub, and </w:t>
      </w:r>
      <w:proofErr w:type="spellStart"/>
      <w:r>
        <w:rPr>
          <w:rFonts w:ascii="Times New Roman" w:eastAsia="DengXian" w:hAnsi="Times New Roman" w:cs="Times New Roman"/>
          <w:szCs w:val="24"/>
          <w:lang w:eastAsia="zh-CN"/>
        </w:rPr>
        <w:t>Netlify’s</w:t>
      </w:r>
      <w:proofErr w:type="spellEnd"/>
      <w:r>
        <w:rPr>
          <w:rFonts w:ascii="Times New Roman" w:eastAsia="DengXian" w:hAnsi="Times New Roman" w:cs="Times New Roman"/>
          <w:szCs w:val="24"/>
          <w:lang w:eastAsia="zh-CN"/>
        </w:rPr>
        <w:t xml:space="preserve"> </w:t>
      </w:r>
      <w:r>
        <w:rPr>
          <w:rFonts w:ascii="Times New Roman" w:hAnsi="Times New Roman" w:cs="Times New Roman"/>
          <w:szCs w:val="24"/>
        </w:rPr>
        <w:t>deployment</w:t>
      </w:r>
      <w:r>
        <w:rPr>
          <w:rFonts w:ascii="Times New Roman" w:eastAsia="DengXian" w:hAnsi="Times New Roman" w:cs="Times New Roman"/>
          <w:szCs w:val="24"/>
          <w:lang w:eastAsia="zh-CN"/>
        </w:rPr>
        <w:t xml:space="preserve"> program will automatically be triggered. Then, the content will be </w:t>
      </w:r>
      <w:r>
        <w:rPr>
          <w:rFonts w:ascii="Times New Roman" w:hAnsi="Times New Roman" w:cs="Times New Roman"/>
          <w:szCs w:val="24"/>
        </w:rPr>
        <w:t xml:space="preserve">compiled and </w:t>
      </w:r>
      <w:r>
        <w:rPr>
          <w:rFonts w:ascii="Times New Roman" w:eastAsia="DengXian" w:hAnsi="Times New Roman" w:cs="Times New Roman"/>
          <w:szCs w:val="24"/>
          <w:lang w:eastAsia="zh-CN"/>
        </w:rPr>
        <w:t xml:space="preserve">uploaded onto the </w:t>
      </w:r>
      <w:proofErr w:type="spellStart"/>
      <w:r>
        <w:rPr>
          <w:rFonts w:ascii="Times New Roman" w:eastAsia="DengXian" w:hAnsi="Times New Roman" w:cs="Times New Roman"/>
          <w:szCs w:val="24"/>
          <w:lang w:eastAsia="zh-CN"/>
        </w:rPr>
        <w:t>Netlify</w:t>
      </w:r>
      <w:proofErr w:type="spellEnd"/>
      <w:r>
        <w:rPr>
          <w:rFonts w:ascii="Times New Roman" w:eastAsia="DengXian" w:hAnsi="Times New Roman" w:cs="Times New Roman"/>
          <w:szCs w:val="24"/>
          <w:lang w:eastAsia="zh-CN"/>
        </w:rPr>
        <w:t xml:space="preserve"> CDN platform to complete the automatic deployment process</w:t>
      </w:r>
      <w:r>
        <w:rPr>
          <w:rFonts w:ascii="Times New Roman" w:hAnsi="Times New Roman" w:cs="Times New Roman"/>
          <w:szCs w:val="24"/>
        </w:rPr>
        <w:t xml:space="preserve"> </w:t>
      </w: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&lt;EndNote&gt;&lt;Cite&gt;&lt;Author&gt;Hongming&lt;/Author&gt;&lt;Year&gt;2017&lt;/Year&gt;&lt;RecNum&gt;135&lt;/RecNum&gt;&lt;DisplayText&gt;[3]&lt;/DisplayText&gt;&lt;record&gt;&lt;rec-number&gt;135&lt;/rec-number&gt;&lt;foreign-keys&gt;&lt;key app="EN" db-id="aa9rartaswxd0oezre5vr092w2dz9eztfras"&gt;135&lt;/key&gt;&lt;/foreign-keys&gt;&lt;ref-type name="Book"&gt;6&lt;/ref-type&gt;&lt;contributors&gt;&lt;authors&gt;&lt;author&gt;Sun, Hongming&lt;/author&gt;&lt;/authors&gt;&lt;/contributors&gt;&lt;titles&gt;&lt;title&gt;Master Git Github Git Server in 24&lt;/title&gt;&lt;/titles&gt;&lt;dates&gt;&lt;year&gt;&lt;style face="normal" font="default" charset="136" size="100%"&gt;2017&lt;/style&gt;&lt;/year&gt;&lt;/dates&gt;&lt;publisher&gt;Qifeng Consulting&lt;/publisher&gt;&lt;urls&gt;&lt;/urls&gt;&lt;/record&gt;&lt;/Cite&gt;&lt;/EndNote&gt;</w:instrText>
      </w:r>
      <w:r>
        <w:rPr>
          <w:rFonts w:ascii="Times New Roman" w:hAnsi="Times New Roman" w:cs="Times New Roman"/>
          <w:szCs w:val="24"/>
        </w:rPr>
        <w:fldChar w:fldCharType="separate"/>
      </w:r>
      <w:r>
        <w:rPr>
          <w:rFonts w:ascii="Times New Roman" w:hAnsi="Times New Roman" w:cs="Times New Roman"/>
          <w:noProof/>
          <w:szCs w:val="24"/>
        </w:rPr>
        <w:t>[</w:t>
      </w:r>
      <w:hyperlink w:anchor="_ENREF_3" w:tooltip="Sun, 2017 #135" w:history="1">
        <w:r>
          <w:rPr>
            <w:rFonts w:ascii="Times New Roman" w:hAnsi="Times New Roman" w:cs="Times New Roman"/>
            <w:noProof/>
            <w:szCs w:val="24"/>
          </w:rPr>
          <w:t>3</w:t>
        </w:r>
      </w:hyperlink>
      <w:r>
        <w:rPr>
          <w:rFonts w:ascii="Times New Roman" w:hAnsi="Times New Roman" w:cs="Times New Roman"/>
          <w:noProof/>
          <w:szCs w:val="24"/>
        </w:rPr>
        <w:t>]</w:t>
      </w:r>
      <w:r>
        <w:rPr>
          <w:rFonts w:ascii="Times New Roman" w:hAnsi="Times New Roman" w:cs="Times New Roman"/>
          <w:szCs w:val="24"/>
        </w:rPr>
        <w:fldChar w:fldCharType="end"/>
      </w:r>
      <w:r>
        <w:rPr>
          <w:rFonts w:ascii="Times New Roman" w:eastAsia="DengXian" w:hAnsi="Times New Roman" w:cs="Times New Roman"/>
          <w:szCs w:val="24"/>
          <w:lang w:eastAsia="zh-CN"/>
        </w:rPr>
        <w:t>.</w:t>
      </w:r>
    </w:p>
    <w:p w:rsidR="00920174" w:rsidRDefault="00920174">
      <w:pPr>
        <w:adjustRightInd w:val="0"/>
        <w:snapToGrid w:val="0"/>
        <w:spacing w:line="360" w:lineRule="auto"/>
        <w:jc w:val="both"/>
        <w:rPr>
          <w:rFonts w:ascii="Times New Roman" w:hAnsi="Times New Roman" w:cs="Times New Roman"/>
          <w:szCs w:val="24"/>
        </w:rPr>
      </w:pPr>
    </w:p>
    <w:p w:rsidR="00920174" w:rsidRDefault="00EB6240">
      <w:pPr>
        <w:adjustRightInd w:val="0"/>
        <w:snapToGrid w:val="0"/>
        <w:spacing w:line="360" w:lineRule="auto"/>
        <w:jc w:val="both"/>
        <w:rPr>
          <w:rFonts w:ascii="Times New Roman" w:eastAsia="DengXian" w:hAnsi="Times New Roman" w:cs="Times New Roman"/>
          <w:bCs/>
          <w:szCs w:val="24"/>
          <w:lang w:eastAsia="zh-CN"/>
        </w:rPr>
      </w:pPr>
      <w:r>
        <w:rPr>
          <w:rFonts w:ascii="Times New Roman" w:eastAsia="DengXian" w:hAnsi="Times New Roman" w:cs="Times New Roman"/>
          <w:bCs/>
          <w:szCs w:val="24"/>
          <w:lang w:eastAsia="zh-CN"/>
        </w:rPr>
        <w:t>Establishing an Online Database</w:t>
      </w:r>
    </w:p>
    <w:p w:rsidR="0034310D" w:rsidRDefault="00EB6240">
      <w:pPr>
        <w:adjustRightInd w:val="0"/>
        <w:snapToGrid w:val="0"/>
        <w:spacing w:line="360" w:lineRule="auto"/>
        <w:jc w:val="both"/>
        <w:rPr>
          <w:rFonts w:ascii="Times New Roman" w:hAnsi="Times New Roman" w:cs="Times New Roman" w:hint="eastAsia"/>
          <w:szCs w:val="24"/>
        </w:rPr>
      </w:pPr>
      <w:r>
        <w:rPr>
          <w:rFonts w:ascii="Times New Roman" w:hAnsi="Times New Roman" w:cs="Times New Roman"/>
          <w:szCs w:val="24"/>
        </w:rPr>
        <w:t>The search function of the website was implemented using fuse.js, and the required formatting of the data was performed using JSON.</w:t>
      </w:r>
      <w:r w:rsidR="0034310D" w:rsidRPr="0034310D">
        <w:t xml:space="preserve"> </w:t>
      </w:r>
      <w:r w:rsidR="0034310D" w:rsidRPr="0034310D">
        <w:rPr>
          <w:rFonts w:ascii="Times New Roman" w:hAnsi="Times New Roman" w:cs="Times New Roman"/>
          <w:szCs w:val="24"/>
        </w:rPr>
        <w:t>Fuse.js is a lightweight JavaScript library which allows you to create a search box on the client-side to search moderately large data sets in a fuzzy fashion. The degree of fuzziness is set using a threshold from 0.0 to 1.0 whereby 0.0 requires a perfect match and a threshold of 1.0 would match anything. The JSON file is loaded via AJAX, and passed to a new Fuse instance. The .</w:t>
      </w:r>
      <w:proofErr w:type="gramStart"/>
      <w:r w:rsidR="0034310D" w:rsidRPr="0034310D">
        <w:rPr>
          <w:rFonts w:ascii="Times New Roman" w:hAnsi="Times New Roman" w:cs="Times New Roman"/>
          <w:szCs w:val="24"/>
        </w:rPr>
        <w:t>search(</w:t>
      </w:r>
      <w:proofErr w:type="gramEnd"/>
      <w:r w:rsidR="0034310D" w:rsidRPr="0034310D">
        <w:rPr>
          <w:rFonts w:ascii="Times New Roman" w:hAnsi="Times New Roman" w:cs="Times New Roman"/>
          <w:szCs w:val="24"/>
        </w:rPr>
        <w:t xml:space="preserve">) method supports the searching of simple arrays to deep key matching within complex objects. The results are sorted by score using a full </w:t>
      </w:r>
      <w:proofErr w:type="spellStart"/>
      <w:r w:rsidR="0034310D" w:rsidRPr="0034310D">
        <w:rPr>
          <w:rFonts w:ascii="Times New Roman" w:hAnsi="Times New Roman" w:cs="Times New Roman"/>
          <w:szCs w:val="24"/>
        </w:rPr>
        <w:t>Bitap</w:t>
      </w:r>
      <w:proofErr w:type="spellEnd"/>
      <w:r w:rsidR="0034310D" w:rsidRPr="0034310D">
        <w:rPr>
          <w:rFonts w:ascii="Times New Roman" w:hAnsi="Times New Roman" w:cs="Times New Roman"/>
          <w:szCs w:val="24"/>
        </w:rPr>
        <w:t xml:space="preserve"> algorithm, leveraging a modified version of the Diff, Match &amp; Patch tool by Google.</w:t>
      </w:r>
      <w:bookmarkStart w:id="0" w:name="_GoBack"/>
      <w:bookmarkEnd w:id="0"/>
    </w:p>
    <w:p w:rsidR="00920174" w:rsidRDefault="00EB6240" w:rsidP="0034310D">
      <w:pPr>
        <w:adjustRightInd w:val="0"/>
        <w:snapToGrid w:val="0"/>
        <w:spacing w:line="360" w:lineRule="auto"/>
        <w:ind w:firstLine="480"/>
        <w:jc w:val="both"/>
        <w:rPr>
          <w:rFonts w:ascii="Times New Roman" w:eastAsia="標楷體" w:hAnsi="Times New Roman" w:cs="Times New Roman"/>
          <w:szCs w:val="24"/>
        </w:rPr>
      </w:pPr>
      <w:r>
        <w:rPr>
          <w:rFonts w:ascii="Times New Roman" w:hAnsi="Times New Roman" w:cs="Times New Roman"/>
          <w:szCs w:val="24"/>
        </w:rPr>
        <w:lastRenderedPageBreak/>
        <w:t xml:space="preserve">JSON is short for JavaScript Object Notation and is a very lightweight data exchange format. JSON is based on the JavaScript Object Syntax format and was popularized by Douglas </w:t>
      </w:r>
      <w:proofErr w:type="spellStart"/>
      <w:r>
        <w:rPr>
          <w:rFonts w:ascii="Times New Roman" w:hAnsi="Times New Roman" w:cs="Times New Roman"/>
          <w:szCs w:val="24"/>
        </w:rPr>
        <w:t>Crockford</w:t>
      </w:r>
      <w:proofErr w:type="spellEnd"/>
      <w:r>
        <w:rPr>
          <w:rFonts w:ascii="Times New Roman" w:hAnsi="Times New Roman" w:cs="Times New Roman"/>
          <w:szCs w:val="24"/>
        </w:rPr>
        <w:t>. Although JSON is based on JavaScript Object Syntax, it can be used independently. JSON can be read, analyzed, and generated in many programming environments. JSON is basically a file with a .</w:t>
      </w:r>
      <w:proofErr w:type="spellStart"/>
      <w:r>
        <w:rPr>
          <w:rFonts w:ascii="Times New Roman" w:hAnsi="Times New Roman" w:cs="Times New Roman"/>
          <w:szCs w:val="24"/>
        </w:rPr>
        <w:t>json</w:t>
      </w:r>
      <w:proofErr w:type="spellEnd"/>
      <w:r>
        <w:rPr>
          <w:rFonts w:ascii="Times New Roman" w:hAnsi="Times New Roman" w:cs="Times New Roman"/>
          <w:szCs w:val="24"/>
        </w:rPr>
        <w:t xml:space="preserve"> extension that has a MIME type of application/</w:t>
      </w:r>
      <w:proofErr w:type="spellStart"/>
      <w:r>
        <w:rPr>
          <w:rFonts w:ascii="Times New Roman" w:hAnsi="Times New Roman" w:cs="Times New Roman"/>
          <w:szCs w:val="24"/>
        </w:rPr>
        <w:t>json</w:t>
      </w:r>
      <w:proofErr w:type="spellEnd"/>
      <w:r>
        <w:rPr>
          <w:rFonts w:ascii="Times New Roman" w:hAnsi="Times New Roman" w:cs="Times New Roman"/>
          <w:szCs w:val="24"/>
        </w:rPr>
        <w:t>. Its data types are strings, numbers, arrays, and objects.</w:t>
      </w:r>
    </w:p>
    <w:p w:rsidR="00920174" w:rsidRDefault="00EB6240">
      <w:pPr>
        <w:adjustRightInd w:val="0"/>
        <w:snapToGrid w:val="0"/>
        <w:spacing w:line="360" w:lineRule="auto"/>
        <w:jc w:val="both"/>
        <w:rPr>
          <w:rFonts w:ascii="Times New Roman" w:hAnsi="Times New Roman" w:cs="Times New Roman"/>
          <w:szCs w:val="24"/>
        </w:rPr>
      </w:pPr>
      <w:r>
        <w:rPr>
          <w:rFonts w:ascii="Times New Roman" w:hAnsi="Times New Roman" w:cs="Times New Roman"/>
          <w:szCs w:val="24"/>
        </w:rPr>
        <w:t>JSON mainly uses a pair of curly brackets ({}) to enclose objects, a pair of square brackets ([]) to enclose arrays, and a pair of double quotation marks (””) to enclose strings. The variables are separated by commas, key-value pairs are used in the fields, and the contents can be in both English and Chinese. The sets of the interaction database were adopted from the individual articles</w:t>
      </w:r>
      <w:r>
        <w:rPr>
          <w:rFonts w:ascii="Times New Roman" w:eastAsia="新細明體" w:hAnsi="Times New Roman" w:cs="Times New Roman"/>
          <w:szCs w:val="24"/>
        </w:rPr>
        <w:t>,</w:t>
      </w:r>
      <w:r>
        <w:rPr>
          <w:rFonts w:ascii="Times New Roman" w:hAnsi="Times New Roman" w:cs="Times New Roman"/>
          <w:szCs w:val="24"/>
        </w:rPr>
        <w:t xml:space="preserve"> and all selected interaction information was compiled in a standardized form that was managed using Excel® spreadsheets</w:t>
      </w:r>
      <w:r>
        <w:rPr>
          <w:rFonts w:ascii="Times New Roman" w:eastAsia="新細明體" w:hAnsi="Times New Roman" w:cs="Times New Roman"/>
          <w:szCs w:val="24"/>
        </w:rPr>
        <w:t>.</w:t>
      </w:r>
      <w:r>
        <w:rPr>
          <w:rFonts w:ascii="Times New Roman" w:hAnsi="Times New Roman" w:cs="Times New Roman"/>
          <w:szCs w:val="24"/>
        </w:rPr>
        <w:t xml:space="preserve"> </w:t>
      </w:r>
      <w:r>
        <w:rPr>
          <w:rFonts w:ascii="Times New Roman" w:eastAsia="新細明體" w:hAnsi="Times New Roman" w:cs="Times New Roman"/>
          <w:szCs w:val="24"/>
        </w:rPr>
        <w:t>An</w:t>
      </w:r>
      <w:r>
        <w:rPr>
          <w:rFonts w:ascii="Times New Roman" w:hAnsi="Times New Roman" w:cs="Times New Roman"/>
          <w:szCs w:val="24"/>
        </w:rPr>
        <w:t xml:space="preserve"> example of HDI information is shown in Figure 1. The contents were re-written in English and Chinese to contain </w:t>
      </w:r>
      <w:r>
        <w:rPr>
          <w:rFonts w:ascii="Times New Roman" w:eastAsia="新細明體" w:hAnsi="Times New Roman" w:cs="Times New Roman"/>
          <w:szCs w:val="24"/>
        </w:rPr>
        <w:t xml:space="preserve">the </w:t>
      </w:r>
      <w:r>
        <w:rPr>
          <w:rFonts w:ascii="Times New Roman" w:hAnsi="Times New Roman" w:cs="Times New Roman"/>
          <w:szCs w:val="24"/>
        </w:rPr>
        <w:t xml:space="preserve">most important information to make it suitable as </w:t>
      </w:r>
      <w:r>
        <w:rPr>
          <w:rFonts w:ascii="Times New Roman" w:eastAsia="新細明體" w:hAnsi="Times New Roman" w:cs="Times New Roman"/>
          <w:szCs w:val="24"/>
        </w:rPr>
        <w:t xml:space="preserve">a </w:t>
      </w:r>
      <w:r>
        <w:rPr>
          <w:rFonts w:ascii="Times New Roman" w:hAnsi="Times New Roman" w:cs="Times New Roman"/>
          <w:szCs w:val="24"/>
        </w:rPr>
        <w:t xml:space="preserve">database for the website query. </w:t>
      </w:r>
      <w:r>
        <w:rPr>
          <w:rFonts w:ascii="Times New Roman" w:hAnsi="Times New Roman" w:cs="Times New Roman" w:hint="eastAsia"/>
          <w:szCs w:val="24"/>
        </w:rPr>
        <w:t xml:space="preserve">After the contents of all HDI monographs </w:t>
      </w:r>
      <w:r>
        <w:rPr>
          <w:rFonts w:ascii="Times New Roman" w:hAnsi="Times New Roman" w:cs="Times New Roman"/>
          <w:szCs w:val="24"/>
        </w:rPr>
        <w:t>are</w:t>
      </w:r>
      <w:r>
        <w:rPr>
          <w:rFonts w:ascii="Times New Roman" w:hAnsi="Times New Roman" w:cs="Times New Roman" w:hint="eastAsia"/>
          <w:szCs w:val="24"/>
        </w:rPr>
        <w:t xml:space="preserve"> pasted </w:t>
      </w:r>
      <w:r>
        <w:rPr>
          <w:rFonts w:ascii="Times New Roman" w:hAnsi="Times New Roman" w:cs="Times New Roman"/>
          <w:szCs w:val="24"/>
        </w:rPr>
        <w:t>in</w:t>
      </w:r>
      <w:r>
        <w:rPr>
          <w:rFonts w:ascii="Times New Roman" w:hAnsi="Times New Roman" w:cs="Times New Roman" w:hint="eastAsia"/>
          <w:szCs w:val="24"/>
        </w:rPr>
        <w:t xml:space="preserve"> the </w:t>
      </w:r>
      <w:r>
        <w:rPr>
          <w:rFonts w:ascii="Times New Roman" w:hAnsi="Times New Roman" w:cs="Times New Roman"/>
          <w:szCs w:val="24"/>
        </w:rPr>
        <w:t>spreadsheet</w:t>
      </w:r>
      <w:r>
        <w:rPr>
          <w:rFonts w:ascii="Times New Roman" w:hAnsi="Times New Roman" w:cs="Times New Roman" w:hint="eastAsia"/>
          <w:szCs w:val="24"/>
        </w:rPr>
        <w:t xml:space="preserve"> to replace the old data, website </w:t>
      </w:r>
      <w:r>
        <w:rPr>
          <w:rFonts w:ascii="Times New Roman" w:eastAsia="新細明體" w:hAnsi="Times New Roman" w:cs="Times New Roman"/>
          <w:szCs w:val="24"/>
        </w:rPr>
        <w:t>managers</w:t>
      </w:r>
      <w:r>
        <w:rPr>
          <w:rFonts w:ascii="Times New Roman" w:hAnsi="Times New Roman" w:cs="Times New Roman" w:hint="eastAsia"/>
          <w:szCs w:val="24"/>
        </w:rPr>
        <w:t xml:space="preserve"> need to </w:t>
      </w:r>
      <w:r>
        <w:rPr>
          <w:rFonts w:ascii="Times New Roman" w:hAnsi="Times New Roman" w:cs="Times New Roman"/>
          <w:szCs w:val="24"/>
        </w:rPr>
        <w:t>“</w:t>
      </w:r>
      <w:r>
        <w:rPr>
          <w:rFonts w:ascii="Times New Roman" w:hAnsi="Times New Roman" w:cs="Times New Roman" w:hint="eastAsia"/>
          <w:szCs w:val="24"/>
        </w:rPr>
        <w:t xml:space="preserve">click the </w:t>
      </w:r>
      <w:r>
        <w:rPr>
          <w:rFonts w:ascii="Times New Roman" w:hAnsi="Times New Roman" w:cs="Times New Roman"/>
          <w:szCs w:val="24"/>
        </w:rPr>
        <w:t>“</w:t>
      </w:r>
      <w:r>
        <w:rPr>
          <w:rFonts w:ascii="Times New Roman" w:hAnsi="Times New Roman" w:cs="Times New Roman" w:hint="eastAsia"/>
          <w:szCs w:val="24"/>
        </w:rPr>
        <w:t>Google Drive CMS</w:t>
      </w:r>
      <w:r>
        <w:rPr>
          <w:rFonts w:ascii="Times New Roman" w:hAnsi="Times New Roman" w:cs="Times New Roman"/>
          <w:szCs w:val="24"/>
        </w:rPr>
        <w:t>”</w:t>
      </w:r>
      <w:r>
        <w:rPr>
          <w:rFonts w:ascii="Times New Roman" w:hAnsi="Times New Roman" w:cs="Times New Roman" w:hint="eastAsia"/>
          <w:szCs w:val="24"/>
        </w:rPr>
        <w:t xml:space="preserve"> to hit </w:t>
      </w:r>
      <w:r>
        <w:rPr>
          <w:rFonts w:ascii="Times New Roman" w:hAnsi="Times New Roman" w:cs="Times New Roman"/>
          <w:szCs w:val="24"/>
        </w:rPr>
        <w:t>“</w:t>
      </w:r>
      <w:r>
        <w:rPr>
          <w:rFonts w:ascii="Times New Roman" w:hAnsi="Times New Roman" w:cs="Times New Roman" w:hint="eastAsia"/>
          <w:szCs w:val="24"/>
        </w:rPr>
        <w:t>Publish</w:t>
      </w:r>
      <w:r>
        <w:rPr>
          <w:rFonts w:ascii="Times New Roman" w:hAnsi="Times New Roman" w:cs="Times New Roman"/>
          <w:szCs w:val="24"/>
        </w:rPr>
        <w:t>”</w:t>
      </w:r>
      <w:r>
        <w:rPr>
          <w:rFonts w:ascii="Times New Roman" w:hAnsi="Times New Roman" w:cs="Times New Roman" w:hint="eastAsia"/>
          <w:szCs w:val="24"/>
        </w:rPr>
        <w:t xml:space="preserve"> to complete the database updating. The </w:t>
      </w:r>
      <w:r>
        <w:rPr>
          <w:rFonts w:ascii="Times New Roman" w:hAnsi="Times New Roman" w:cs="Times New Roman"/>
          <w:szCs w:val="24"/>
        </w:rPr>
        <w:t>nineteen</w:t>
      </w:r>
      <w:r>
        <w:rPr>
          <w:rFonts w:ascii="Times New Roman" w:hAnsi="Times New Roman" w:cs="Times New Roman" w:hint="eastAsia"/>
          <w:szCs w:val="24"/>
        </w:rPr>
        <w:t xml:space="preserve"> items of</w:t>
      </w:r>
      <w:r>
        <w:rPr>
          <w:rFonts w:ascii="Times New Roman" w:eastAsia="新細明體" w:hAnsi="Times New Roman" w:cs="Times New Roman"/>
          <w:szCs w:val="24"/>
        </w:rPr>
        <w:t xml:space="preserve"> the</w:t>
      </w:r>
      <w:r>
        <w:rPr>
          <w:rFonts w:ascii="Times New Roman" w:hAnsi="Times New Roman" w:cs="Times New Roman" w:hint="eastAsia"/>
          <w:szCs w:val="24"/>
        </w:rPr>
        <w:t xml:space="preserve"> HDI monograph </w:t>
      </w:r>
      <w:r>
        <w:rPr>
          <w:rFonts w:ascii="Times New Roman" w:eastAsia="新細明體" w:hAnsi="Times New Roman" w:cs="Times New Roman"/>
          <w:szCs w:val="24"/>
        </w:rPr>
        <w:t>are</w:t>
      </w:r>
      <w:r>
        <w:rPr>
          <w:rFonts w:ascii="Times New Roman" w:hAnsi="Times New Roman" w:cs="Times New Roman" w:hint="eastAsia"/>
          <w:szCs w:val="24"/>
        </w:rPr>
        <w:t xml:space="preserve"> shown in </w:t>
      </w:r>
      <w:r>
        <w:rPr>
          <w:rFonts w:ascii="Times New Roman" w:eastAsia="新細明體" w:hAnsi="Times New Roman" w:cs="Times New Roman"/>
          <w:szCs w:val="24"/>
        </w:rPr>
        <w:t>Table 1.</w:t>
      </w:r>
    </w:p>
    <w:p w:rsidR="00920174" w:rsidRDefault="00920174">
      <w:pPr>
        <w:adjustRightInd w:val="0"/>
        <w:snapToGrid w:val="0"/>
        <w:spacing w:line="360" w:lineRule="auto"/>
        <w:jc w:val="both"/>
        <w:rPr>
          <w:rFonts w:ascii="Times New Roman" w:hAnsi="Times New Roman" w:cs="Times New Roman"/>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0"/>
        <w:gridCol w:w="2783"/>
        <w:gridCol w:w="2917"/>
      </w:tblGrid>
      <w:tr w:rsidR="00920174">
        <w:trPr>
          <w:trHeight w:val="315"/>
          <w:jc w:val="center"/>
        </w:trPr>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proofErr w:type="spellStart"/>
            <w:r>
              <w:rPr>
                <w:rFonts w:ascii="Times New Roman" w:eastAsia="標楷體" w:hAnsi="Times New Roman" w:cs="Times New Roman"/>
                <w:kern w:val="0"/>
                <w:szCs w:val="24"/>
              </w:rPr>
              <w:t>herb_en</w:t>
            </w:r>
            <w:proofErr w:type="spellEnd"/>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中藥英文名稱</w:t>
            </w:r>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Herb English Name</w:t>
            </w:r>
          </w:p>
        </w:tc>
      </w:tr>
      <w:tr w:rsidR="00920174">
        <w:trPr>
          <w:trHeight w:val="315"/>
          <w:jc w:val="center"/>
        </w:trPr>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proofErr w:type="spellStart"/>
            <w:r>
              <w:rPr>
                <w:rFonts w:ascii="Times New Roman" w:eastAsia="標楷體" w:hAnsi="Times New Roman" w:cs="Times New Roman"/>
                <w:kern w:val="0"/>
                <w:szCs w:val="24"/>
              </w:rPr>
              <w:t>herb_zh</w:t>
            </w:r>
            <w:proofErr w:type="spellEnd"/>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中藥中文名稱</w:t>
            </w:r>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Herb Chinese Name</w:t>
            </w:r>
          </w:p>
        </w:tc>
      </w:tr>
      <w:tr w:rsidR="00920174">
        <w:trPr>
          <w:trHeight w:val="315"/>
          <w:jc w:val="center"/>
        </w:trPr>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proofErr w:type="spellStart"/>
            <w:r>
              <w:rPr>
                <w:rFonts w:ascii="Times New Roman" w:eastAsia="標楷體" w:hAnsi="Times New Roman" w:cs="Times New Roman"/>
                <w:kern w:val="0"/>
                <w:szCs w:val="24"/>
              </w:rPr>
              <w:t>herb_scientific</w:t>
            </w:r>
            <w:proofErr w:type="spellEnd"/>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中藥學名</w:t>
            </w:r>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Herb Scientific Name</w:t>
            </w:r>
          </w:p>
        </w:tc>
      </w:tr>
      <w:tr w:rsidR="00920174">
        <w:trPr>
          <w:trHeight w:val="315"/>
          <w:jc w:val="center"/>
        </w:trPr>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proofErr w:type="spellStart"/>
            <w:r>
              <w:rPr>
                <w:rFonts w:ascii="Times New Roman" w:eastAsia="標楷體" w:hAnsi="Times New Roman" w:cs="Times New Roman"/>
                <w:kern w:val="0"/>
                <w:szCs w:val="24"/>
              </w:rPr>
              <w:t>herb_compound</w:t>
            </w:r>
            <w:proofErr w:type="spellEnd"/>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中藥複方</w:t>
            </w:r>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Herb Compound</w:t>
            </w:r>
          </w:p>
        </w:tc>
      </w:tr>
      <w:tr w:rsidR="00920174">
        <w:trPr>
          <w:trHeight w:val="315"/>
          <w:jc w:val="center"/>
        </w:trPr>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proofErr w:type="spellStart"/>
            <w:r>
              <w:rPr>
                <w:rFonts w:ascii="Times New Roman" w:eastAsia="標楷體" w:hAnsi="Times New Roman" w:cs="Times New Roman"/>
                <w:kern w:val="0"/>
                <w:szCs w:val="24"/>
              </w:rPr>
              <w:t>herb_composition_zh</w:t>
            </w:r>
            <w:proofErr w:type="spellEnd"/>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中藥成份中文名稱</w:t>
            </w:r>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Herb Composition Chinese</w:t>
            </w:r>
          </w:p>
        </w:tc>
      </w:tr>
      <w:tr w:rsidR="00920174">
        <w:trPr>
          <w:trHeight w:val="315"/>
          <w:jc w:val="center"/>
        </w:trPr>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proofErr w:type="spellStart"/>
            <w:r>
              <w:rPr>
                <w:rFonts w:ascii="Times New Roman" w:eastAsia="標楷體" w:hAnsi="Times New Roman" w:cs="Times New Roman"/>
                <w:kern w:val="0"/>
                <w:szCs w:val="24"/>
              </w:rPr>
              <w:t>herb_composition_en</w:t>
            </w:r>
            <w:proofErr w:type="spellEnd"/>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中藥成份英文名稱</w:t>
            </w:r>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Herb Composition English</w:t>
            </w:r>
          </w:p>
        </w:tc>
      </w:tr>
      <w:tr w:rsidR="00920174">
        <w:trPr>
          <w:trHeight w:val="315"/>
          <w:jc w:val="center"/>
        </w:trPr>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Drug</w:t>
            </w:r>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西藥</w:t>
            </w:r>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Drug Name</w:t>
            </w:r>
          </w:p>
        </w:tc>
      </w:tr>
      <w:tr w:rsidR="00920174">
        <w:trPr>
          <w:trHeight w:val="315"/>
          <w:jc w:val="center"/>
        </w:trPr>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interaction</w:t>
            </w:r>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交互作用結果</w:t>
            </w:r>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Interaction</w:t>
            </w:r>
          </w:p>
        </w:tc>
      </w:tr>
      <w:tr w:rsidR="00920174">
        <w:trPr>
          <w:trHeight w:val="315"/>
          <w:jc w:val="center"/>
        </w:trPr>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proofErr w:type="spellStart"/>
            <w:r>
              <w:rPr>
                <w:rFonts w:ascii="Times New Roman" w:eastAsia="標楷體" w:hAnsi="Times New Roman" w:cs="Times New Roman"/>
                <w:kern w:val="0"/>
                <w:szCs w:val="24"/>
              </w:rPr>
              <w:t>study_design</w:t>
            </w:r>
            <w:proofErr w:type="spellEnd"/>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研究設計</w:t>
            </w:r>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Study Design</w:t>
            </w:r>
          </w:p>
        </w:tc>
      </w:tr>
      <w:tr w:rsidR="00920174">
        <w:trPr>
          <w:trHeight w:val="315"/>
          <w:jc w:val="center"/>
        </w:trPr>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proofErr w:type="spellStart"/>
            <w:r>
              <w:rPr>
                <w:rFonts w:ascii="Times New Roman" w:eastAsia="標楷體" w:hAnsi="Times New Roman" w:cs="Times New Roman"/>
                <w:kern w:val="0"/>
                <w:szCs w:val="24"/>
              </w:rPr>
              <w:t>in_vitro</w:t>
            </w:r>
            <w:proofErr w:type="spellEnd"/>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In vitro</w:t>
            </w:r>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In Vitro</w:t>
            </w:r>
          </w:p>
        </w:tc>
      </w:tr>
      <w:tr w:rsidR="00920174">
        <w:trPr>
          <w:trHeight w:val="315"/>
          <w:jc w:val="center"/>
        </w:trPr>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proofErr w:type="spellStart"/>
            <w:r>
              <w:rPr>
                <w:rFonts w:ascii="Times New Roman" w:eastAsia="標楷體" w:hAnsi="Times New Roman" w:cs="Times New Roman"/>
                <w:kern w:val="0"/>
                <w:szCs w:val="24"/>
              </w:rPr>
              <w:t>in_vivo_animal</w:t>
            </w:r>
            <w:proofErr w:type="spellEnd"/>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 xml:space="preserve">In vivo </w:t>
            </w:r>
            <w:r>
              <w:rPr>
                <w:rFonts w:ascii="Times New Roman" w:eastAsia="標楷體" w:hAnsi="Times New Roman" w:cs="Times New Roman"/>
                <w:kern w:val="0"/>
                <w:szCs w:val="24"/>
              </w:rPr>
              <w:t>動物實驗</w:t>
            </w:r>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In Vivo Animal Experiment</w:t>
            </w:r>
          </w:p>
        </w:tc>
      </w:tr>
      <w:tr w:rsidR="00920174">
        <w:trPr>
          <w:trHeight w:val="315"/>
          <w:jc w:val="center"/>
        </w:trPr>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proofErr w:type="spellStart"/>
            <w:r>
              <w:rPr>
                <w:rFonts w:ascii="Times New Roman" w:eastAsia="標楷體" w:hAnsi="Times New Roman" w:cs="Times New Roman"/>
                <w:kern w:val="0"/>
                <w:szCs w:val="24"/>
              </w:rPr>
              <w:t>case_population</w:t>
            </w:r>
            <w:proofErr w:type="spellEnd"/>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個案人數</w:t>
            </w:r>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Case Population</w:t>
            </w:r>
          </w:p>
        </w:tc>
      </w:tr>
      <w:tr w:rsidR="00920174">
        <w:trPr>
          <w:trHeight w:val="315"/>
          <w:jc w:val="center"/>
        </w:trPr>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proofErr w:type="spellStart"/>
            <w:r>
              <w:rPr>
                <w:rFonts w:ascii="Times New Roman" w:eastAsia="標楷體" w:hAnsi="Times New Roman" w:cs="Times New Roman"/>
                <w:kern w:val="0"/>
                <w:szCs w:val="24"/>
              </w:rPr>
              <w:t>patient_situation</w:t>
            </w:r>
            <w:proofErr w:type="spellEnd"/>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病人情況描述</w:t>
            </w:r>
            <w:r>
              <w:rPr>
                <w:rFonts w:ascii="Times New Roman" w:eastAsia="標楷體" w:hAnsi="Times New Roman" w:cs="Times New Roman"/>
                <w:kern w:val="0"/>
                <w:szCs w:val="24"/>
              </w:rPr>
              <w:t>(</w:t>
            </w:r>
            <w:r>
              <w:rPr>
                <w:rFonts w:ascii="Times New Roman" w:eastAsia="標楷體" w:hAnsi="Times New Roman" w:cs="Times New Roman"/>
                <w:kern w:val="0"/>
                <w:szCs w:val="24"/>
              </w:rPr>
              <w:t>含劑量等</w:t>
            </w:r>
            <w:r>
              <w:rPr>
                <w:rFonts w:ascii="Times New Roman" w:eastAsia="標楷體" w:hAnsi="Times New Roman" w:cs="Times New Roman"/>
                <w:kern w:val="0"/>
                <w:szCs w:val="24"/>
              </w:rPr>
              <w:t>)</w:t>
            </w:r>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Patient Situation (</w:t>
            </w:r>
            <w:proofErr w:type="spellStart"/>
            <w:r>
              <w:rPr>
                <w:rFonts w:ascii="Times New Roman" w:eastAsia="標楷體" w:hAnsi="Times New Roman" w:cs="Times New Roman"/>
                <w:kern w:val="0"/>
                <w:szCs w:val="24"/>
              </w:rPr>
              <w:t>eg</w:t>
            </w:r>
            <w:proofErr w:type="spellEnd"/>
            <w:r>
              <w:rPr>
                <w:rFonts w:ascii="Times New Roman" w:eastAsia="標楷體" w:hAnsi="Times New Roman" w:cs="Times New Roman"/>
                <w:kern w:val="0"/>
                <w:szCs w:val="24"/>
              </w:rPr>
              <w:t>. dosage)</w:t>
            </w:r>
          </w:p>
        </w:tc>
      </w:tr>
      <w:tr w:rsidR="00920174">
        <w:trPr>
          <w:trHeight w:val="315"/>
          <w:jc w:val="center"/>
        </w:trPr>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lastRenderedPageBreak/>
              <w:t>mechanism</w:t>
            </w:r>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機制</w:t>
            </w:r>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Mechanism</w:t>
            </w:r>
          </w:p>
        </w:tc>
      </w:tr>
      <w:tr w:rsidR="00920174">
        <w:trPr>
          <w:trHeight w:val="315"/>
          <w:jc w:val="center"/>
        </w:trPr>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implication</w:t>
            </w:r>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臨床處置建議</w:t>
            </w:r>
            <w:r>
              <w:rPr>
                <w:rFonts w:ascii="Times New Roman" w:eastAsia="標楷體" w:hAnsi="Times New Roman" w:cs="Times New Roman"/>
                <w:kern w:val="0"/>
                <w:szCs w:val="24"/>
              </w:rPr>
              <w:t>(implication)</w:t>
            </w:r>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Implication</w:t>
            </w:r>
          </w:p>
        </w:tc>
      </w:tr>
      <w:tr w:rsidR="00920174">
        <w:trPr>
          <w:trHeight w:val="315"/>
          <w:jc w:val="center"/>
        </w:trPr>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proofErr w:type="spellStart"/>
            <w:r>
              <w:rPr>
                <w:rFonts w:ascii="Times New Roman" w:eastAsia="標楷體" w:hAnsi="Times New Roman" w:cs="Times New Roman"/>
                <w:kern w:val="0"/>
                <w:szCs w:val="24"/>
              </w:rPr>
              <w:t>source_title</w:t>
            </w:r>
            <w:proofErr w:type="spellEnd"/>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原始文獻篇名</w:t>
            </w:r>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Source Title</w:t>
            </w:r>
          </w:p>
        </w:tc>
      </w:tr>
      <w:tr w:rsidR="00920174">
        <w:trPr>
          <w:trHeight w:val="315"/>
          <w:jc w:val="center"/>
        </w:trPr>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proofErr w:type="spellStart"/>
            <w:r>
              <w:rPr>
                <w:rFonts w:ascii="Times New Roman" w:eastAsia="標楷體" w:hAnsi="Times New Roman" w:cs="Times New Roman"/>
                <w:kern w:val="0"/>
                <w:szCs w:val="24"/>
              </w:rPr>
              <w:t>source_author</w:t>
            </w:r>
            <w:proofErr w:type="spellEnd"/>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原始文獻作者</w:t>
            </w:r>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Source Author</w:t>
            </w:r>
          </w:p>
        </w:tc>
      </w:tr>
      <w:tr w:rsidR="00920174">
        <w:trPr>
          <w:trHeight w:val="315"/>
          <w:jc w:val="center"/>
        </w:trPr>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proofErr w:type="spellStart"/>
            <w:r>
              <w:rPr>
                <w:rFonts w:ascii="Times New Roman" w:eastAsia="標楷體" w:hAnsi="Times New Roman" w:cs="Times New Roman"/>
                <w:kern w:val="0"/>
                <w:szCs w:val="24"/>
              </w:rPr>
              <w:t>source_citation</w:t>
            </w:r>
            <w:proofErr w:type="spellEnd"/>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原始文獻</w:t>
            </w:r>
            <w:proofErr w:type="gramStart"/>
            <w:r>
              <w:rPr>
                <w:rFonts w:ascii="Times New Roman" w:eastAsia="標楷體" w:hAnsi="Times New Roman" w:cs="Times New Roman"/>
                <w:kern w:val="0"/>
                <w:szCs w:val="24"/>
              </w:rPr>
              <w:t>期刊名含頁碼</w:t>
            </w:r>
            <w:proofErr w:type="gramEnd"/>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Source Citation</w:t>
            </w:r>
          </w:p>
        </w:tc>
      </w:tr>
      <w:tr w:rsidR="00920174">
        <w:trPr>
          <w:trHeight w:val="315"/>
          <w:jc w:val="center"/>
        </w:trPr>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proofErr w:type="spellStart"/>
            <w:r>
              <w:rPr>
                <w:rFonts w:ascii="Times New Roman" w:eastAsia="標楷體" w:hAnsi="Times New Roman" w:cs="Times New Roman"/>
                <w:kern w:val="0"/>
                <w:szCs w:val="24"/>
              </w:rPr>
              <w:t>source_url</w:t>
            </w:r>
            <w:proofErr w:type="spellEnd"/>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原始文獻網址連結</w:t>
            </w:r>
          </w:p>
        </w:tc>
        <w:tc>
          <w:tcPr>
            <w:tcW w:w="0" w:type="auto"/>
            <w:tcMar>
              <w:top w:w="30" w:type="dxa"/>
              <w:left w:w="45" w:type="dxa"/>
              <w:bottom w:w="30" w:type="dxa"/>
              <w:right w:w="45" w:type="dxa"/>
            </w:tcMar>
            <w:vAlign w:val="bottom"/>
            <w:hideMark/>
          </w:tcPr>
          <w:p w:rsidR="00920174" w:rsidRDefault="00EB6240">
            <w:pPr>
              <w:widowControl/>
              <w:rPr>
                <w:rFonts w:ascii="Times New Roman" w:eastAsia="標楷體" w:hAnsi="Times New Roman" w:cs="Times New Roman"/>
                <w:kern w:val="0"/>
                <w:szCs w:val="24"/>
              </w:rPr>
            </w:pPr>
            <w:r>
              <w:rPr>
                <w:rFonts w:ascii="Times New Roman" w:eastAsia="標楷體" w:hAnsi="Times New Roman" w:cs="Times New Roman"/>
                <w:kern w:val="0"/>
                <w:szCs w:val="24"/>
              </w:rPr>
              <w:t>Source URL</w:t>
            </w:r>
          </w:p>
        </w:tc>
      </w:tr>
    </w:tbl>
    <w:p w:rsidR="00920174" w:rsidRDefault="00920174">
      <w:pPr>
        <w:adjustRightInd w:val="0"/>
        <w:snapToGrid w:val="0"/>
        <w:spacing w:line="360" w:lineRule="auto"/>
        <w:jc w:val="both"/>
        <w:rPr>
          <w:rFonts w:ascii="Times New Roman" w:hAnsi="Times New Roman" w:cs="Times New Roman"/>
          <w:szCs w:val="24"/>
        </w:rPr>
      </w:pPr>
    </w:p>
    <w:p w:rsidR="00920174" w:rsidRDefault="00920174">
      <w:pPr>
        <w:adjustRightInd w:val="0"/>
        <w:snapToGrid w:val="0"/>
        <w:spacing w:line="360" w:lineRule="auto"/>
        <w:jc w:val="both"/>
        <w:rPr>
          <w:rFonts w:ascii="Times New Roman" w:hAnsi="Times New Roman" w:cs="Times New Roman"/>
          <w:szCs w:val="24"/>
        </w:rPr>
      </w:pPr>
    </w:p>
    <w:p w:rsidR="00920174" w:rsidRDefault="00920174">
      <w:pPr>
        <w:adjustRightInd w:val="0"/>
        <w:snapToGrid w:val="0"/>
        <w:spacing w:line="360" w:lineRule="auto"/>
        <w:jc w:val="both"/>
        <w:rPr>
          <w:rFonts w:ascii="Times New Roman" w:eastAsia="標楷體" w:hAnsi="Times New Roman" w:cs="Times New Roman"/>
          <w:szCs w:val="24"/>
        </w:rPr>
      </w:pPr>
    </w:p>
    <w:p w:rsidR="00920174" w:rsidRDefault="00EB6240">
      <w:pPr>
        <w:adjustRightInd w:val="0"/>
        <w:snapToGrid w:val="0"/>
        <w:spacing w:line="360" w:lineRule="auto"/>
        <w:jc w:val="both"/>
        <w:rPr>
          <w:rFonts w:ascii="Times New Roman" w:eastAsia="DengXian" w:hAnsi="Times New Roman" w:cs="Times New Roman"/>
          <w:bCs/>
          <w:szCs w:val="24"/>
          <w:lang w:eastAsia="zh-CN"/>
        </w:rPr>
      </w:pPr>
      <w:r>
        <w:rPr>
          <w:rFonts w:ascii="Times New Roman" w:eastAsia="DengXian" w:hAnsi="Times New Roman" w:cs="Times New Roman"/>
          <w:bCs/>
          <w:szCs w:val="24"/>
          <w:lang w:eastAsia="zh-CN"/>
        </w:rPr>
        <w:t>Web Page Design</w:t>
      </w:r>
    </w:p>
    <w:p w:rsidR="00920174" w:rsidRDefault="00EB6240">
      <w:pPr>
        <w:adjustRightInd w:val="0"/>
        <w:snapToGrid w:val="0"/>
        <w:spacing w:line="360" w:lineRule="auto"/>
        <w:jc w:val="both"/>
        <w:rPr>
          <w:rFonts w:ascii="Times New Roman" w:eastAsia="標楷體" w:hAnsi="Times New Roman" w:cs="Times New Roman"/>
          <w:szCs w:val="24"/>
        </w:rPr>
      </w:pPr>
      <w:r>
        <w:rPr>
          <w:rFonts w:ascii="Times New Roman" w:hAnsi="Times New Roman" w:cs="Times New Roman"/>
          <w:szCs w:val="24"/>
        </w:rPr>
        <w:t xml:space="preserve">JavaScript is a front-end language used to create web pages. JavaScript was previously known as </w:t>
      </w:r>
      <w:proofErr w:type="spellStart"/>
      <w:r>
        <w:rPr>
          <w:rFonts w:ascii="Times New Roman" w:hAnsi="Times New Roman" w:cs="Times New Roman"/>
          <w:szCs w:val="24"/>
        </w:rPr>
        <w:t>LiveScript</w:t>
      </w:r>
      <w:proofErr w:type="spellEnd"/>
      <w:r>
        <w:rPr>
          <w:rFonts w:ascii="Times New Roman" w:hAnsi="Times New Roman" w:cs="Times New Roman"/>
          <w:szCs w:val="24"/>
        </w:rPr>
        <w:t xml:space="preserve"> and subsequently renamed JavaScript after collaboration with Netscape and Sun and inspiration by Java. JavaScript was renamed because the code is similar in appearance to Java, and there are some structural similarities. However, JavaScript and Java are not related.</w:t>
      </w:r>
    </w:p>
    <w:p w:rsidR="00920174" w:rsidRDefault="00EB6240">
      <w:pPr>
        <w:adjustRightInd w:val="0"/>
        <w:snapToGrid w:val="0"/>
        <w:spacing w:line="360" w:lineRule="auto"/>
        <w:jc w:val="both"/>
        <w:rPr>
          <w:rFonts w:ascii="Times New Roman" w:eastAsia="標楷體" w:hAnsi="Times New Roman" w:cs="Times New Roman"/>
          <w:szCs w:val="24"/>
        </w:rPr>
      </w:pPr>
      <w:r>
        <w:rPr>
          <w:rFonts w:ascii="Times New Roman" w:hAnsi="Times New Roman" w:cs="Times New Roman"/>
          <w:szCs w:val="24"/>
        </w:rPr>
        <w:t xml:space="preserve">Node.js </w:t>
      </w:r>
      <w:r>
        <w:rPr>
          <w:rFonts w:ascii="Times New Roman" w:eastAsia="標楷體" w:hAnsi="Times New Roman" w:cs="Times New Roman"/>
          <w:szCs w:val="24"/>
        </w:rPr>
        <w:fldChar w:fldCharType="begin"/>
      </w:r>
      <w:r>
        <w:rPr>
          <w:rFonts w:ascii="Times New Roman" w:eastAsia="標楷體" w:hAnsi="Times New Roman" w:cs="Times New Roman"/>
          <w:szCs w:val="24"/>
        </w:rPr>
        <w:instrText xml:space="preserve"> ADDIN EN.CITE &lt;EndNote&gt;&lt;Cite&gt;&lt;RecNum&gt;23&lt;/RecNum&gt;&lt;DisplayText&gt;[4]&lt;/DisplayText&gt;&lt;record&gt;&lt;rec-number&gt;23&lt;/rec-number&gt;&lt;foreign-keys&gt;&lt;key app="EN" db-id="aa9rartaswxd0oezre5vr092w2dz9eztfras"&gt;23&lt;/key&gt;&lt;/foreign-keys&gt;&lt;ref-type name="Book"&gt;6&lt;/ref-type&gt;&lt;contributors&gt;&lt;/contributors&gt;&lt;titles&gt;&lt;title&gt;Pereira C.R. Introduction to Node.js. In: Building APIs with Node.js. Apress, Berkeley, CA&lt;/title&gt;&lt;secondary-title&gt;Node.js information available on https://nodejs.org/&lt;/secondary-title&gt;&lt;/titles&gt;&lt;dates&gt;&lt;year&gt;2016&lt;/year&gt;&lt;/dates&gt;&lt;urls&gt;&lt;/urls&gt;&lt;/record&gt;&lt;/Cite&gt;&lt;/EndNote&gt;</w:instrText>
      </w:r>
      <w:r>
        <w:rPr>
          <w:rFonts w:ascii="Times New Roman" w:eastAsia="標楷體" w:hAnsi="Times New Roman" w:cs="Times New Roman"/>
          <w:szCs w:val="24"/>
        </w:rPr>
        <w:fldChar w:fldCharType="separate"/>
      </w:r>
      <w:r>
        <w:rPr>
          <w:rFonts w:ascii="Times New Roman" w:eastAsia="標楷體" w:hAnsi="Times New Roman" w:cs="Times New Roman"/>
          <w:noProof/>
          <w:szCs w:val="24"/>
        </w:rPr>
        <w:t>[</w:t>
      </w:r>
      <w:hyperlink w:anchor="_ENREF_4" w:tooltip=", 2016 #23" w:history="1">
        <w:r>
          <w:rPr>
            <w:rFonts w:ascii="Times New Roman" w:eastAsia="標楷體" w:hAnsi="Times New Roman" w:cs="Times New Roman"/>
            <w:noProof/>
            <w:szCs w:val="24"/>
          </w:rPr>
          <w:t>4</w:t>
        </w:r>
      </w:hyperlink>
      <w:r>
        <w:rPr>
          <w:rFonts w:ascii="Times New Roman" w:eastAsia="標楷體" w:hAnsi="Times New Roman" w:cs="Times New Roman"/>
          <w:noProof/>
          <w:szCs w:val="24"/>
        </w:rPr>
        <w:t>]</w:t>
      </w:r>
      <w:r>
        <w:rPr>
          <w:rFonts w:ascii="Times New Roman" w:eastAsia="標楷體" w:hAnsi="Times New Roman" w:cs="Times New Roman"/>
          <w:szCs w:val="24"/>
        </w:rPr>
        <w:fldChar w:fldCharType="end"/>
      </w:r>
      <w:r>
        <w:rPr>
          <w:rFonts w:ascii="Times New Roman" w:hAnsi="Times New Roman" w:cs="Times New Roman"/>
          <w:szCs w:val="24"/>
        </w:rPr>
        <w:t xml:space="preserve"> is a high-performing, easily scalable platform that allows JavaScript to run </w:t>
      </w:r>
      <w:r>
        <w:rPr>
          <w:rFonts w:ascii="Times New Roman" w:eastAsia="標楷體" w:hAnsi="Times New Roman" w:cs="Times New Roman"/>
          <w:szCs w:val="24"/>
        </w:rPr>
        <w:fldChar w:fldCharType="begin"/>
      </w:r>
      <w:r>
        <w:rPr>
          <w:rFonts w:ascii="Times New Roman" w:eastAsia="標楷體" w:hAnsi="Times New Roman" w:cs="Times New Roman"/>
          <w:szCs w:val="24"/>
        </w:rPr>
        <w:instrText xml:space="preserve"> ADDIN EN.CITE &lt;EndNote&gt;&lt;Cite&gt;&lt;Author&gt;Vinoski&lt;/Author&gt;&lt;Year&gt;2010&lt;/Year&gt;&lt;RecNum&gt;3&lt;/RecNum&gt;&lt;DisplayText&gt;[5]&lt;/DisplayText&gt;&lt;record&gt;&lt;rec-number&gt;3&lt;/rec-number&gt;&lt;foreign-keys&gt;&lt;key app="EN" db-id="aa9rartaswxd0oezre5vr092w2dz9eztfras"&gt;3&lt;/key&gt;&lt;/foreign-keys&gt;&lt;ref-type name="Journal Article"&gt;17&lt;/ref-type&gt;&lt;contributors&gt;&lt;authors&gt;&lt;author&gt;S. Tilkov and S. Vinoski&lt;/author&gt;&lt;/authors&gt;&lt;/contributors&gt;&lt;titles&gt;&lt;title&gt;Node.js: Using JavaScript to Build High-Performance Network Programs&lt;/title&gt;&lt;secondary-title&gt;IEEE Internet Computing&lt;/secondary-title&gt;&lt;/titles&gt;&lt;pages&gt;80-83&lt;/pages&gt;&lt;volume&gt;14, no. 6,&lt;/volume&gt;&lt;dates&gt;&lt;year&gt;2010&lt;/year&gt;&lt;/dates&gt;&lt;urls&gt;&lt;related-urls&gt;&lt;url&gt;http://ieeexplore.ieee.org/document/5617064/&lt;/url&gt;&lt;/related-urls&gt;&lt;/urls&gt;&lt;/record&gt;&lt;/Cite&gt;&lt;/EndNote&gt;</w:instrText>
      </w:r>
      <w:r>
        <w:rPr>
          <w:rFonts w:ascii="Times New Roman" w:eastAsia="標楷體" w:hAnsi="Times New Roman" w:cs="Times New Roman"/>
          <w:szCs w:val="24"/>
        </w:rPr>
        <w:fldChar w:fldCharType="separate"/>
      </w:r>
      <w:r>
        <w:rPr>
          <w:rFonts w:ascii="Times New Roman" w:eastAsia="標楷體" w:hAnsi="Times New Roman" w:cs="Times New Roman"/>
          <w:noProof/>
          <w:szCs w:val="24"/>
        </w:rPr>
        <w:t>[</w:t>
      </w:r>
      <w:hyperlink w:anchor="_ENREF_5" w:tooltip="Vinoski, 2010 #3" w:history="1">
        <w:r>
          <w:rPr>
            <w:rFonts w:ascii="Times New Roman" w:eastAsia="標楷體" w:hAnsi="Times New Roman" w:cs="Times New Roman"/>
            <w:noProof/>
            <w:szCs w:val="24"/>
          </w:rPr>
          <w:t>5</w:t>
        </w:r>
      </w:hyperlink>
      <w:r>
        <w:rPr>
          <w:rFonts w:ascii="Times New Roman" w:eastAsia="標楷體" w:hAnsi="Times New Roman" w:cs="Times New Roman"/>
          <w:noProof/>
          <w:szCs w:val="24"/>
        </w:rPr>
        <w:t>]</w:t>
      </w:r>
      <w:r>
        <w:rPr>
          <w:rFonts w:ascii="Times New Roman" w:eastAsia="標楷體" w:hAnsi="Times New Roman" w:cs="Times New Roman"/>
          <w:szCs w:val="24"/>
        </w:rPr>
        <w:fldChar w:fldCharType="end"/>
      </w:r>
      <w:r>
        <w:rPr>
          <w:rFonts w:ascii="Times New Roman" w:hAnsi="Times New Roman" w:cs="Times New Roman"/>
          <w:szCs w:val="24"/>
        </w:rPr>
        <w:t>. Node.js is created with scalability and instant response under a framework with ultra-large-scale data requests. A single-thread, asynchronous I/O, and event-driven programming design model was used to allow developers to easily develop highly scalable network services. There is no need for excessive complicated adjustments and program modifications to meet the network service requirements during different stages of development.</w:t>
      </w:r>
    </w:p>
    <w:p w:rsidR="00920174" w:rsidRDefault="00EB6240">
      <w:pPr>
        <w:adjustRightInd w:val="0"/>
        <w:snapToGrid w:val="0"/>
        <w:spacing w:line="360" w:lineRule="auto"/>
        <w:ind w:firstLine="480"/>
        <w:jc w:val="both"/>
        <w:rPr>
          <w:rFonts w:ascii="Times New Roman" w:eastAsia="標楷體" w:hAnsi="Times New Roman" w:cs="Times New Roman"/>
          <w:szCs w:val="24"/>
        </w:rPr>
      </w:pPr>
      <w:r>
        <w:rPr>
          <w:rFonts w:ascii="Times New Roman" w:eastAsia="DengXian" w:hAnsi="Times New Roman" w:cs="Times New Roman"/>
          <w:szCs w:val="24"/>
          <w:lang w:eastAsia="zh-CN"/>
        </w:rPr>
        <w:t>Node.js uses a Google Chrome Project V8 JavaScript Engine</w:t>
      </w:r>
      <w:r>
        <w:rPr>
          <w:rFonts w:ascii="Times New Roman" w:hAnsi="Times New Roman" w:cs="Times New Roman"/>
          <w:szCs w:val="24"/>
        </w:rPr>
        <w:t xml:space="preserve"> </w:t>
      </w: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&lt;EndNote&gt;&lt;Cite&gt;&lt;RecNum&gt;22&lt;/RecNum&gt;&lt;DisplayText&gt;[6]&lt;/DisplayText&gt;&lt;record&gt;&lt;rec-number&gt;22&lt;/rec-number&gt;&lt;foreign-keys&gt;&lt;key app="EN" db-id="aa9rartaswxd0oezre5vr092w2dz9eztfras"&gt;22&lt;/key&gt;&lt;/foreign-keys&gt;&lt;ref-type name="Web Page"&gt;12&lt;/ref-type&gt;&lt;contributors&gt;&lt;/contributors&gt;&lt;titles&gt;&lt;title&gt;V8 JavaScript Engine. available online: https://code.google.com/p/v8/&lt;/title&gt;&lt;/titles&gt;&lt;dates&gt;&lt;/dates&gt;&lt;urls&gt;&lt;related-urls&gt;&lt;url&gt;https://code.google.com/p/v8/&lt;/url&gt;&lt;/related-urls&gt;&lt;/urls&gt;&lt;/record&gt;&lt;/Cite&gt;&lt;/EndNote&gt;</w:instrText>
      </w:r>
      <w:r>
        <w:rPr>
          <w:rFonts w:ascii="Times New Roman" w:hAnsi="Times New Roman" w:cs="Times New Roman"/>
          <w:szCs w:val="24"/>
        </w:rPr>
        <w:fldChar w:fldCharType="separate"/>
      </w:r>
      <w:r>
        <w:rPr>
          <w:rFonts w:ascii="Times New Roman" w:hAnsi="Times New Roman" w:cs="Times New Roman"/>
          <w:noProof/>
          <w:szCs w:val="24"/>
        </w:rPr>
        <w:t>[</w:t>
      </w:r>
      <w:hyperlink w:anchor="_ENREF_6" w:tooltip=",  #22" w:history="1">
        <w:r>
          <w:rPr>
            <w:rFonts w:ascii="Times New Roman" w:hAnsi="Times New Roman" w:cs="Times New Roman"/>
            <w:noProof/>
            <w:szCs w:val="24"/>
          </w:rPr>
          <w:t>6</w:t>
        </w:r>
      </w:hyperlink>
      <w:r>
        <w:rPr>
          <w:rFonts w:ascii="Times New Roman" w:hAnsi="Times New Roman" w:cs="Times New Roman"/>
          <w:noProof/>
          <w:szCs w:val="24"/>
        </w:rPr>
        <w:t>]</w:t>
      </w:r>
      <w:r>
        <w:rPr>
          <w:rFonts w:ascii="Times New Roman" w:hAnsi="Times New Roman" w:cs="Times New Roman"/>
          <w:szCs w:val="24"/>
        </w:rPr>
        <w:fldChar w:fldCharType="end"/>
      </w:r>
      <w:r>
        <w:rPr>
          <w:rFonts w:ascii="Times New Roman" w:eastAsia="DengXian" w:hAnsi="Times New Roman" w:cs="Times New Roman"/>
          <w:szCs w:val="24"/>
          <w:lang w:eastAsia="zh-CN"/>
        </w:rPr>
        <w:t xml:space="preserve"> (</w:t>
      </w:r>
      <w:r>
        <w:rPr>
          <w:rFonts w:ascii="Times New Roman" w:eastAsia="DengXian" w:hAnsi="Times New Roman" w:cs="Times New Roman"/>
          <w:szCs w:val="24"/>
          <w:lang w:val="id-ID" w:eastAsia="zh-CN"/>
        </w:rPr>
        <w:t>a</w:t>
      </w:r>
      <w:proofErr w:type="spellStart"/>
      <w:r>
        <w:rPr>
          <w:rFonts w:ascii="Times New Roman" w:eastAsia="DengXian" w:hAnsi="Times New Roman" w:cs="Times New Roman"/>
          <w:szCs w:val="24"/>
          <w:lang w:eastAsia="zh-CN"/>
        </w:rPr>
        <w:t>vailable</w:t>
      </w:r>
      <w:proofErr w:type="spellEnd"/>
      <w:r>
        <w:rPr>
          <w:rFonts w:ascii="Times New Roman" w:eastAsia="DengXian" w:hAnsi="Times New Roman" w:cs="Times New Roman"/>
          <w:szCs w:val="24"/>
          <w:lang w:eastAsia="zh-CN"/>
        </w:rPr>
        <w:t xml:space="preserve"> online: https://code.google.com/p/v8/). Node.js is extremely efficient, and its execution speed is quickly approaching that of native programs. JavaScript can also be applied to the development of back-end service programs, resulting in excellent performance</w:t>
      </w:r>
      <w:r>
        <w:rPr>
          <w:rFonts w:ascii="Times New Roman" w:hAnsi="Times New Roman" w:cs="Times New Roman"/>
          <w:szCs w:val="24"/>
        </w:rPr>
        <w:t xml:space="preserve"> </w:t>
      </w: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&lt;EndNote&gt;&lt;Cite&gt;&lt;Author&gt;Guo&lt;/Author&gt;&lt;Year&gt;2015&lt;/Year&gt;&lt;RecNum&gt;134&lt;/RecNum&gt;&lt;DisplayText&gt;[1]&lt;/DisplayText&gt;&lt;record&gt;&lt;rec-number&gt;134&lt;/rec-number&gt;&lt;foreign-keys&gt;&lt;key app="EN" db-id="aa9rartaswxd0oezre5vr092w2dz9eztfras"&gt;134&lt;/key&gt;&lt;/foreign-keys&gt;&lt;ref-type name="Book"&gt;6&lt;/ref-type&gt;&lt;contributors&gt;&lt;authors&gt;&lt;author&gt;Guo, Jiabao&lt;/author&gt;&lt;/authors&gt;&lt;/contributors&gt;&lt;titles&gt;&lt;title&gt;Google&amp;apos;s Webpage Language Node.js&lt;/title&gt;&lt;/titles&gt;&lt;dates&gt;&lt;year&gt;2015&lt;/year&gt;&lt;/dates&gt;&lt;publisher&gt;Jiakui Consulting&lt;/publisher&gt;&lt;urls&gt;&lt;/urls&gt;&lt;/record&gt;&lt;/Cite&gt;&lt;/EndNote&gt;</w:instrText>
      </w:r>
      <w:r>
        <w:rPr>
          <w:rFonts w:ascii="Times New Roman" w:hAnsi="Times New Roman" w:cs="Times New Roman"/>
          <w:szCs w:val="24"/>
        </w:rPr>
        <w:fldChar w:fldCharType="separate"/>
      </w:r>
      <w:r>
        <w:rPr>
          <w:rFonts w:ascii="Times New Roman" w:hAnsi="Times New Roman" w:cs="Times New Roman"/>
          <w:noProof/>
          <w:szCs w:val="24"/>
        </w:rPr>
        <w:t>[</w:t>
      </w:r>
      <w:hyperlink w:anchor="_ENREF_1" w:tooltip="Guo, 2015 #134" w:history="1">
        <w:r>
          <w:rPr>
            <w:rFonts w:ascii="Times New Roman" w:hAnsi="Times New Roman" w:cs="Times New Roman"/>
            <w:noProof/>
            <w:szCs w:val="24"/>
          </w:rPr>
          <w:t>1</w:t>
        </w:r>
      </w:hyperlink>
      <w:r>
        <w:rPr>
          <w:rFonts w:ascii="Times New Roman" w:hAnsi="Times New Roman" w:cs="Times New Roman"/>
          <w:noProof/>
          <w:szCs w:val="24"/>
        </w:rPr>
        <w:t>]</w:t>
      </w:r>
      <w:r>
        <w:rPr>
          <w:rFonts w:ascii="Times New Roman" w:hAnsi="Times New Roman" w:cs="Times New Roman"/>
          <w:szCs w:val="24"/>
        </w:rPr>
        <w:fldChar w:fldCharType="end"/>
      </w:r>
      <w:r>
        <w:rPr>
          <w:rFonts w:ascii="Times New Roman" w:hAnsi="Times New Roman" w:cs="Times New Roman"/>
          <w:szCs w:val="24"/>
        </w:rPr>
        <w:t>.</w:t>
      </w:r>
    </w:p>
    <w:p w:rsidR="00920174" w:rsidRDefault="00EB6240">
      <w:pPr>
        <w:pStyle w:val="a4"/>
        <w:adjustRightInd w:val="0"/>
        <w:snapToGrid w:val="0"/>
        <w:spacing w:line="360" w:lineRule="auto"/>
        <w:ind w:firstLine="480"/>
        <w:jc w:val="both"/>
        <w:rPr>
          <w:rFonts w:ascii="Times New Roman" w:eastAsia="標楷體" w:hAnsi="Times New Roman" w:cs="Times New Roman"/>
          <w:sz w:val="24"/>
        </w:rPr>
      </w:pPr>
      <w:r>
        <w:rPr>
          <w:rFonts w:ascii="Times New Roman" w:eastAsia="DengXian" w:hAnsi="Times New Roman" w:cs="Times New Roman"/>
          <w:sz w:val="24"/>
          <w:lang w:eastAsia="zh-CN"/>
        </w:rPr>
        <w:t xml:space="preserve">Over the past few years, the front-end web development industry has experienced rapid growth, and there are many excellent choices for front-end frameworks. Vue.js focuses on web technologies and is used to develop front-end frameworks for web interfaces. Vue.js is a very lightweight tool with responsive programming and componentization features. Furthermore, Vue.js can easily be combined with other frameworks and libraries. When using Vue.js, there is no need to </w:t>
      </w:r>
      <w:r>
        <w:rPr>
          <w:rFonts w:ascii="Times New Roman" w:eastAsia="DengXian" w:hAnsi="Times New Roman" w:cs="Times New Roman"/>
          <w:sz w:val="24"/>
          <w:lang w:eastAsia="zh-CN"/>
        </w:rPr>
        <w:lastRenderedPageBreak/>
        <w:t>find the DOM to access the data. Vue.js binds the DOM to the data, and developers only need to focus on the changes in the data.</w:t>
      </w:r>
      <w:r>
        <w:rPr>
          <w:rFonts w:ascii="Times New Roman" w:eastAsiaTheme="minorEastAsia" w:hAnsi="Times New Roman" w:cs="Times New Roman"/>
          <w:sz w:val="24"/>
          <w:lang w:eastAsia="zh-TW"/>
        </w:rPr>
        <w:t xml:space="preserve"> </w:t>
      </w:r>
      <w:r>
        <w:rPr>
          <w:rFonts w:ascii="Times New Roman" w:eastAsia="DengXian" w:hAnsi="Times New Roman" w:cs="Times New Roman"/>
          <w:sz w:val="24"/>
          <w:lang w:eastAsia="zh-CN"/>
        </w:rPr>
        <w:t xml:space="preserve">The largest difference between Vue.js and other traditional implementations of MVC JavaScript Frameworks, such as Angular.js and React.js, is that Vue.js can serve as a purely static front-end page that does not require </w:t>
      </w:r>
      <w:proofErr w:type="spellStart"/>
      <w:r>
        <w:rPr>
          <w:rFonts w:ascii="Times New Roman" w:eastAsia="DengXian" w:hAnsi="Times New Roman" w:cs="Times New Roman"/>
          <w:sz w:val="24"/>
          <w:lang w:eastAsia="zh-CN"/>
        </w:rPr>
        <w:t>php</w:t>
      </w:r>
      <w:proofErr w:type="spellEnd"/>
      <w:r>
        <w:rPr>
          <w:rFonts w:ascii="Times New Roman" w:eastAsia="DengXian" w:hAnsi="Times New Roman" w:cs="Times New Roman"/>
          <w:sz w:val="24"/>
          <w:lang w:eastAsia="zh-CN"/>
        </w:rPr>
        <w:t xml:space="preserve">. Therefore, search results are obtained more </w:t>
      </w:r>
      <w:r>
        <w:rPr>
          <w:rFonts w:ascii="Times New Roman" w:eastAsiaTheme="minorEastAsia" w:hAnsi="Times New Roman" w:cs="Times New Roman"/>
          <w:sz w:val="24"/>
          <w:lang w:eastAsia="zh-TW"/>
        </w:rPr>
        <w:t>quickly</w:t>
      </w:r>
      <w:r>
        <w:rPr>
          <w:rFonts w:ascii="Times New Roman" w:eastAsia="DengXian" w:hAnsi="Times New Roman" w:cs="Times New Roman"/>
          <w:sz w:val="24"/>
          <w:lang w:eastAsia="zh-CN"/>
        </w:rPr>
        <w:t xml:space="preserve">; it is an implementation of the MVVM </w:t>
      </w:r>
      <w:r>
        <w:rPr>
          <w:rFonts w:ascii="Times New Roman" w:hAnsi="Times New Roman" w:cs="Times New Roman"/>
          <w:sz w:val="24"/>
          <w:shd w:val="clear" w:color="auto" w:fill="FFFFFF"/>
        </w:rPr>
        <w:t>architectural pattern</w:t>
      </w:r>
      <w:r>
        <w:rPr>
          <w:rFonts w:ascii="Times New Roman" w:hAnsi="Times New Roman" w:cs="Times New Roman"/>
          <w:sz w:val="24"/>
          <w:shd w:val="clear" w:color="auto" w:fill="FFFFFF"/>
          <w:lang w:eastAsia="zh-TW"/>
        </w:rPr>
        <w:t xml:space="preserve"> </w:t>
      </w:r>
      <w:r>
        <w:rPr>
          <w:rFonts w:ascii="Times New Roman" w:hAnsi="Times New Roman" w:cs="Times New Roman"/>
          <w:sz w:val="24"/>
          <w:shd w:val="clear" w:color="auto" w:fill="FFFFFF"/>
          <w:lang w:eastAsia="zh-TW"/>
        </w:rPr>
        <w:fldChar w:fldCharType="begin"/>
      </w:r>
      <w:r>
        <w:rPr>
          <w:rFonts w:ascii="Times New Roman" w:hAnsi="Times New Roman" w:cs="Times New Roman"/>
          <w:sz w:val="24"/>
          <w:shd w:val="clear" w:color="auto" w:fill="FFFFFF"/>
          <w:lang w:eastAsia="zh-TW"/>
        </w:rPr>
        <w:instrText xml:space="preserve"> ADDIN EN.CITE &lt;EndNote&gt;&lt;Cite&gt;&lt;Author&gt;Chen&lt;/Author&gt;&lt;Year&gt;2017&lt;/Year&gt;&lt;RecNum&gt;147&lt;/RecNum&gt;&lt;DisplayText&gt;[7]&lt;/DisplayText&gt;&lt;record&gt;&lt;rec-number&gt;147&lt;/rec-number&gt;&lt;foreign-keys&gt;&lt;key app="EN" db-id="aa9rartaswxd0oezre5vr092w2dz9eztfras"&gt;147&lt;/key&gt;&lt;/foreign-keys&gt;&lt;ref-type name="Newspaper Article"&gt;23&lt;/ref-type&gt;&lt;contributors&gt;&lt;authors&gt;&lt;author&gt;Chen, Lu Yang&lt;/author&gt;&lt;/authors&gt;&lt;/contributors&gt;&lt;titles&gt;&lt;title&gt;Vue.js Front End Development&lt;/title&gt;&lt;secondary-title&gt;People&amp;apos;s Post Press&lt;/secondary-title&gt;&lt;/titles&gt;&lt;dates&gt;&lt;year&gt;2017&lt;/year&gt;&lt;/dates&gt;&lt;urls&gt;&lt;/urls&gt;&lt;/record&gt;&lt;/Cite&gt;&lt;/EndNote&gt;</w:instrText>
      </w:r>
      <w:r>
        <w:rPr>
          <w:rFonts w:ascii="Times New Roman" w:hAnsi="Times New Roman" w:cs="Times New Roman"/>
          <w:sz w:val="24"/>
          <w:shd w:val="clear" w:color="auto" w:fill="FFFFFF"/>
          <w:lang w:eastAsia="zh-TW"/>
        </w:rPr>
        <w:fldChar w:fldCharType="separate"/>
      </w:r>
      <w:r>
        <w:rPr>
          <w:rFonts w:ascii="Times New Roman" w:hAnsi="Times New Roman" w:cs="Times New Roman"/>
          <w:noProof/>
          <w:sz w:val="24"/>
          <w:shd w:val="clear" w:color="auto" w:fill="FFFFFF"/>
          <w:lang w:eastAsia="zh-TW"/>
        </w:rPr>
        <w:t>[</w:t>
      </w:r>
      <w:hyperlink w:anchor="_ENREF_7" w:tooltip="Chen, 2017 #147" w:history="1">
        <w:r>
          <w:rPr>
            <w:rFonts w:ascii="Times New Roman" w:hAnsi="Times New Roman" w:cs="Times New Roman"/>
            <w:noProof/>
            <w:sz w:val="24"/>
            <w:shd w:val="clear" w:color="auto" w:fill="FFFFFF"/>
            <w:lang w:eastAsia="zh-TW"/>
          </w:rPr>
          <w:t>7</w:t>
        </w:r>
      </w:hyperlink>
      <w:r>
        <w:rPr>
          <w:rFonts w:ascii="Times New Roman" w:hAnsi="Times New Roman" w:cs="Times New Roman"/>
          <w:noProof/>
          <w:sz w:val="24"/>
          <w:shd w:val="clear" w:color="auto" w:fill="FFFFFF"/>
          <w:lang w:eastAsia="zh-TW"/>
        </w:rPr>
        <w:t>]</w:t>
      </w:r>
      <w:r>
        <w:rPr>
          <w:rFonts w:ascii="Times New Roman" w:hAnsi="Times New Roman" w:cs="Times New Roman"/>
          <w:sz w:val="24"/>
          <w:shd w:val="clear" w:color="auto" w:fill="FFFFFF"/>
          <w:lang w:eastAsia="zh-TW"/>
        </w:rPr>
        <w:fldChar w:fldCharType="end"/>
      </w:r>
      <w:r>
        <w:rPr>
          <w:rFonts w:ascii="Times New Roman" w:hAnsi="Times New Roman" w:cs="Times New Roman"/>
          <w:sz w:val="24"/>
          <w:shd w:val="clear" w:color="auto" w:fill="FFFFFF"/>
          <w:lang w:eastAsia="zh-TW"/>
        </w:rPr>
        <w:t>.</w:t>
      </w:r>
      <w:r>
        <w:rPr>
          <w:rFonts w:ascii="Times New Roman" w:eastAsia="DengXian" w:hAnsi="Times New Roman" w:cs="Times New Roman"/>
          <w:sz w:val="24"/>
          <w:lang w:eastAsia="zh-CN"/>
        </w:rPr>
        <w:t xml:space="preserve"> MVVM stands for Model-View-</w:t>
      </w:r>
      <w:proofErr w:type="spellStart"/>
      <w:r>
        <w:rPr>
          <w:rFonts w:ascii="Times New Roman" w:eastAsia="DengXian" w:hAnsi="Times New Roman" w:cs="Times New Roman"/>
          <w:sz w:val="24"/>
          <w:lang w:eastAsia="zh-CN"/>
        </w:rPr>
        <w:t>ViewModel</w:t>
      </w:r>
      <w:proofErr w:type="spellEnd"/>
      <w:r>
        <w:rPr>
          <w:rFonts w:ascii="Times New Roman" w:eastAsia="DengXian" w:hAnsi="Times New Roman" w:cs="Times New Roman"/>
          <w:sz w:val="24"/>
          <w:lang w:eastAsia="zh-CN"/>
        </w:rPr>
        <w:t>. The “View” is the content seen by users. The “Model” is composed of the materials. The “View” binds the materials to the “</w:t>
      </w:r>
      <w:proofErr w:type="spellStart"/>
      <w:r>
        <w:rPr>
          <w:rFonts w:ascii="Times New Roman" w:eastAsia="DengXian" w:hAnsi="Times New Roman" w:cs="Times New Roman"/>
          <w:sz w:val="24"/>
          <w:lang w:eastAsia="zh-CN"/>
        </w:rPr>
        <w:t>ViewModel</w:t>
      </w:r>
      <w:proofErr w:type="spellEnd"/>
      <w:r>
        <w:rPr>
          <w:rFonts w:ascii="Times New Roman" w:eastAsia="DengXian" w:hAnsi="Times New Roman" w:cs="Times New Roman"/>
          <w:sz w:val="24"/>
          <w:lang w:eastAsia="zh-CN"/>
        </w:rPr>
        <w:t xml:space="preserve">” and then uses the </w:t>
      </w:r>
      <w:proofErr w:type="spellStart"/>
      <w:r>
        <w:rPr>
          <w:rFonts w:ascii="Times New Roman" w:eastAsia="DengXian" w:hAnsi="Times New Roman" w:cs="Times New Roman"/>
          <w:sz w:val="24"/>
          <w:lang w:eastAsia="zh-CN"/>
        </w:rPr>
        <w:t>ViewModel</w:t>
      </w:r>
      <w:proofErr w:type="spellEnd"/>
      <w:r>
        <w:rPr>
          <w:rFonts w:ascii="Times New Roman" w:eastAsia="DengXian" w:hAnsi="Times New Roman" w:cs="Times New Roman"/>
          <w:sz w:val="24"/>
          <w:lang w:eastAsia="zh-CN"/>
        </w:rPr>
        <w:t xml:space="preserve"> to access this information in the future. The “</w:t>
      </w:r>
      <w:proofErr w:type="spellStart"/>
      <w:r>
        <w:rPr>
          <w:rFonts w:ascii="Times New Roman" w:eastAsia="DengXian" w:hAnsi="Times New Roman" w:cs="Times New Roman"/>
          <w:sz w:val="24"/>
          <w:lang w:eastAsia="zh-CN"/>
        </w:rPr>
        <w:t>ViewModel</w:t>
      </w:r>
      <w:proofErr w:type="spellEnd"/>
      <w:r>
        <w:rPr>
          <w:rFonts w:ascii="Times New Roman" w:eastAsia="DengXian" w:hAnsi="Times New Roman" w:cs="Times New Roman"/>
          <w:sz w:val="24"/>
          <w:lang w:eastAsia="zh-CN"/>
        </w:rPr>
        <w:t>” is an object that links the view and the model.</w:t>
      </w:r>
      <w:r>
        <w:rPr>
          <w:rFonts w:ascii="Times New Roman" w:eastAsiaTheme="minorEastAsia" w:hAnsi="Times New Roman" w:cs="Times New Roman"/>
          <w:sz w:val="24"/>
          <w:lang w:eastAsia="zh-TW"/>
        </w:rPr>
        <w:t xml:space="preserve"> </w:t>
      </w:r>
      <w:r>
        <w:rPr>
          <w:rFonts w:ascii="Times New Roman" w:eastAsia="DengXian" w:hAnsi="Times New Roman" w:cs="Times New Roman"/>
          <w:sz w:val="24"/>
          <w:lang w:eastAsia="zh-CN"/>
        </w:rPr>
        <w:t>The main purpose is to allow web pages to dynamically load data rather than write content directly in the source code</w:t>
      </w:r>
      <w:r>
        <w:rPr>
          <w:rFonts w:ascii="Times New Roman" w:eastAsiaTheme="minorEastAsia" w:hAnsi="Times New Roman" w:cs="Times New Roman"/>
          <w:sz w:val="24"/>
          <w:lang w:eastAsia="zh-TW"/>
        </w:rPr>
        <w:t xml:space="preserve"> for traditional static pages</w:t>
      </w:r>
      <w:r>
        <w:rPr>
          <w:rFonts w:ascii="Times New Roman" w:eastAsia="DengXian" w:hAnsi="Times New Roman" w:cs="Times New Roman"/>
          <w:sz w:val="24"/>
          <w:lang w:eastAsia="zh-CN"/>
        </w:rPr>
        <w:t xml:space="preserve">. This renders updating much easier because the content can be changed according to the time, environment and/or results of the database operations without changing the source code. Vue.js mainly performs the work of the </w:t>
      </w:r>
      <w:proofErr w:type="spellStart"/>
      <w:r>
        <w:rPr>
          <w:rFonts w:ascii="Times New Roman" w:eastAsia="DengXian" w:hAnsi="Times New Roman" w:cs="Times New Roman"/>
          <w:sz w:val="24"/>
          <w:lang w:eastAsia="zh-CN"/>
        </w:rPr>
        <w:t>ViewModel</w:t>
      </w:r>
      <w:proofErr w:type="spellEnd"/>
      <w:r>
        <w:rPr>
          <w:rFonts w:ascii="Times New Roman" w:eastAsia="DengXian" w:hAnsi="Times New Roman" w:cs="Times New Roman"/>
          <w:sz w:val="24"/>
          <w:lang w:eastAsia="zh-CN"/>
        </w:rPr>
        <w:t>, allows</w:t>
      </w:r>
      <w:r>
        <w:rPr>
          <w:rFonts w:ascii="Times New Roman" w:hAnsi="Times New Roman" w:cs="Times New Roman"/>
          <w:sz w:val="24"/>
          <w:shd w:val="clear" w:color="auto" w:fill="FFFFFF"/>
        </w:rPr>
        <w:t xml:space="preserve"> </w:t>
      </w:r>
      <w:r>
        <w:rPr>
          <w:rFonts w:ascii="Times New Roman" w:eastAsia="DengXian" w:hAnsi="Times New Roman" w:cs="Times New Roman"/>
          <w:sz w:val="24"/>
          <w:shd w:val="clear" w:color="auto" w:fill="FFFFFF"/>
          <w:lang w:eastAsia="zh-CN"/>
        </w:rPr>
        <w:t xml:space="preserve">the </w:t>
      </w:r>
      <w:r>
        <w:rPr>
          <w:rFonts w:ascii="Times New Roman" w:hAnsi="Times New Roman" w:cs="Times New Roman"/>
          <w:sz w:val="24"/>
          <w:shd w:val="clear" w:color="auto" w:fill="FFFFFF"/>
        </w:rPr>
        <w:t>View to bind and then automatically reacts to the View as the Model changes.</w:t>
      </w:r>
    </w:p>
    <w:p w:rsidR="00920174" w:rsidRDefault="00920174">
      <w:pPr>
        <w:adjustRightInd w:val="0"/>
        <w:snapToGrid w:val="0"/>
        <w:spacing w:line="360" w:lineRule="auto"/>
        <w:jc w:val="both"/>
        <w:rPr>
          <w:rFonts w:ascii="Times New Roman" w:hAnsi="Times New Roman" w:cs="Times New Roman"/>
          <w:szCs w:val="24"/>
        </w:rPr>
      </w:pPr>
    </w:p>
    <w:p w:rsidR="00920174" w:rsidRDefault="00920174">
      <w:pPr>
        <w:adjustRightInd w:val="0"/>
        <w:snapToGrid w:val="0"/>
        <w:spacing w:line="360" w:lineRule="auto"/>
        <w:jc w:val="both"/>
        <w:rPr>
          <w:rFonts w:ascii="Times New Roman" w:hAnsi="Times New Roman" w:cs="Times New Roman"/>
          <w:szCs w:val="24"/>
        </w:rPr>
      </w:pPr>
    </w:p>
    <w:p w:rsidR="00920174" w:rsidRDefault="00EB6240">
      <w:pPr>
        <w:ind w:left="720" w:hanging="720"/>
        <w:jc w:val="both"/>
        <w:rPr>
          <w:rFonts w:ascii="Times New Roman" w:hAnsi="Times New Roman" w:cs="Times New Roman"/>
          <w:noProof/>
          <w:szCs w:val="24"/>
        </w:rPr>
      </w:pPr>
      <w:r>
        <w:rPr>
          <w:rFonts w:ascii="Times New Roman" w:hAnsi="Times New Roman" w:cs="Times New Roman"/>
          <w:szCs w:val="24"/>
        </w:rPr>
        <w:fldChar w:fldCharType="begin"/>
      </w:r>
      <w:r>
        <w:rPr>
          <w:rFonts w:ascii="Times New Roman" w:hAnsi="Times New Roman" w:cs="Times New Roman"/>
          <w:szCs w:val="24"/>
        </w:rPr>
        <w:instrText xml:space="preserve"> ADDIN EN.REFLIST </w:instrText>
      </w:r>
      <w:r>
        <w:rPr>
          <w:rFonts w:ascii="Times New Roman" w:hAnsi="Times New Roman" w:cs="Times New Roman"/>
          <w:szCs w:val="24"/>
        </w:rPr>
        <w:fldChar w:fldCharType="separate"/>
      </w:r>
      <w:bookmarkStart w:id="1" w:name="_ENREF_1"/>
      <w:r>
        <w:rPr>
          <w:rFonts w:ascii="Times New Roman" w:hAnsi="Times New Roman" w:cs="Times New Roman"/>
          <w:noProof/>
          <w:szCs w:val="24"/>
        </w:rPr>
        <w:t>1.</w:t>
      </w:r>
      <w:r>
        <w:rPr>
          <w:rFonts w:ascii="Times New Roman" w:hAnsi="Times New Roman" w:cs="Times New Roman"/>
          <w:noProof/>
          <w:szCs w:val="24"/>
        </w:rPr>
        <w:tab/>
        <w:t>Guo J: Google's Webpage Language Node.js: Jiakui Consulting; 2015.</w:t>
      </w:r>
      <w:bookmarkEnd w:id="1"/>
    </w:p>
    <w:p w:rsidR="00920174" w:rsidRDefault="00EB6240">
      <w:pPr>
        <w:ind w:left="720" w:hanging="720"/>
        <w:jc w:val="both"/>
        <w:rPr>
          <w:rFonts w:ascii="Times New Roman" w:hAnsi="Times New Roman" w:cs="Times New Roman"/>
          <w:noProof/>
          <w:szCs w:val="24"/>
        </w:rPr>
      </w:pPr>
      <w:bookmarkStart w:id="2" w:name="_ENREF_2"/>
      <w:r>
        <w:rPr>
          <w:rFonts w:ascii="Times New Roman" w:hAnsi="Times New Roman" w:cs="Times New Roman"/>
          <w:noProof/>
          <w:szCs w:val="24"/>
        </w:rPr>
        <w:t>2.</w:t>
      </w:r>
      <w:r>
        <w:rPr>
          <w:rFonts w:ascii="Times New Roman" w:hAnsi="Times New Roman" w:cs="Times New Roman"/>
          <w:noProof/>
          <w:szCs w:val="24"/>
        </w:rPr>
        <w:tab/>
        <w:t xml:space="preserve">Node.js  Domain </w:t>
      </w:r>
      <w:bookmarkEnd w:id="2"/>
    </w:p>
    <w:p w:rsidR="00920174" w:rsidRDefault="00EB6240">
      <w:pPr>
        <w:ind w:left="720" w:hanging="720"/>
        <w:jc w:val="both"/>
        <w:rPr>
          <w:rFonts w:ascii="Times New Roman" w:hAnsi="Times New Roman" w:cs="Times New Roman"/>
          <w:noProof/>
          <w:szCs w:val="24"/>
        </w:rPr>
      </w:pPr>
      <w:bookmarkStart w:id="3" w:name="_ENREF_3"/>
      <w:r>
        <w:rPr>
          <w:rFonts w:ascii="Times New Roman" w:hAnsi="Times New Roman" w:cs="Times New Roman"/>
          <w:noProof/>
          <w:szCs w:val="24"/>
        </w:rPr>
        <w:t>3.</w:t>
      </w:r>
      <w:r>
        <w:rPr>
          <w:rFonts w:ascii="Times New Roman" w:hAnsi="Times New Roman" w:cs="Times New Roman"/>
          <w:noProof/>
          <w:szCs w:val="24"/>
        </w:rPr>
        <w:tab/>
        <w:t>Sun H: Master Git Github Git Server in 24: Qifeng Consulting; 2017.</w:t>
      </w:r>
      <w:bookmarkEnd w:id="3"/>
    </w:p>
    <w:p w:rsidR="00920174" w:rsidRDefault="00EB6240">
      <w:pPr>
        <w:ind w:left="720" w:hanging="720"/>
        <w:jc w:val="both"/>
        <w:rPr>
          <w:rFonts w:ascii="Times New Roman" w:hAnsi="Times New Roman" w:cs="Times New Roman"/>
          <w:noProof/>
          <w:szCs w:val="24"/>
        </w:rPr>
      </w:pPr>
      <w:bookmarkStart w:id="4" w:name="_ENREF_4"/>
      <w:r>
        <w:rPr>
          <w:rFonts w:ascii="Times New Roman" w:hAnsi="Times New Roman" w:cs="Times New Roman"/>
          <w:noProof/>
          <w:szCs w:val="24"/>
        </w:rPr>
        <w:t>4.</w:t>
      </w:r>
      <w:r>
        <w:rPr>
          <w:rFonts w:ascii="Times New Roman" w:hAnsi="Times New Roman" w:cs="Times New Roman"/>
          <w:noProof/>
          <w:szCs w:val="24"/>
        </w:rPr>
        <w:tab/>
        <w:t>Pereira C.R. Introduction to Node.js. In: Building APIs with Node.js. Apress, Berkeley, CA; 2016.</w:t>
      </w:r>
      <w:bookmarkEnd w:id="4"/>
    </w:p>
    <w:p w:rsidR="00920174" w:rsidRDefault="00EB6240">
      <w:pPr>
        <w:ind w:left="720" w:hanging="720"/>
        <w:jc w:val="both"/>
        <w:rPr>
          <w:rFonts w:ascii="Times New Roman" w:hAnsi="Times New Roman" w:cs="Times New Roman"/>
          <w:noProof/>
          <w:szCs w:val="24"/>
        </w:rPr>
      </w:pPr>
      <w:bookmarkStart w:id="5" w:name="_ENREF_5"/>
      <w:r>
        <w:rPr>
          <w:rFonts w:ascii="Times New Roman" w:hAnsi="Times New Roman" w:cs="Times New Roman"/>
          <w:noProof/>
          <w:szCs w:val="24"/>
        </w:rPr>
        <w:t>5.</w:t>
      </w:r>
      <w:r>
        <w:rPr>
          <w:rFonts w:ascii="Times New Roman" w:hAnsi="Times New Roman" w:cs="Times New Roman"/>
          <w:noProof/>
          <w:szCs w:val="24"/>
        </w:rPr>
        <w:tab/>
        <w:t xml:space="preserve">Vinoski STaS: Node.js: Using JavaScript to Build High-Performance Network Programs. </w:t>
      </w:r>
      <w:r>
        <w:rPr>
          <w:rFonts w:ascii="Times New Roman" w:hAnsi="Times New Roman" w:cs="Times New Roman"/>
          <w:i/>
          <w:noProof/>
          <w:szCs w:val="24"/>
        </w:rPr>
        <w:t xml:space="preserve">IEEE Internet Computing </w:t>
      </w:r>
      <w:r>
        <w:rPr>
          <w:rFonts w:ascii="Times New Roman" w:hAnsi="Times New Roman" w:cs="Times New Roman"/>
          <w:noProof/>
          <w:szCs w:val="24"/>
        </w:rPr>
        <w:t>2010, 14, no. 6,:80-83.</w:t>
      </w:r>
      <w:bookmarkEnd w:id="5"/>
    </w:p>
    <w:p w:rsidR="00920174" w:rsidRDefault="00EB6240">
      <w:pPr>
        <w:ind w:left="720" w:hanging="720"/>
        <w:jc w:val="both"/>
        <w:rPr>
          <w:rFonts w:ascii="Times New Roman" w:hAnsi="Times New Roman" w:cs="Times New Roman"/>
          <w:noProof/>
          <w:szCs w:val="24"/>
        </w:rPr>
      </w:pPr>
      <w:bookmarkStart w:id="6" w:name="_ENREF_6"/>
      <w:r>
        <w:rPr>
          <w:rFonts w:ascii="Times New Roman" w:hAnsi="Times New Roman" w:cs="Times New Roman"/>
          <w:noProof/>
          <w:szCs w:val="24"/>
        </w:rPr>
        <w:t>6.</w:t>
      </w:r>
      <w:r>
        <w:rPr>
          <w:rFonts w:ascii="Times New Roman" w:hAnsi="Times New Roman" w:cs="Times New Roman"/>
          <w:noProof/>
          <w:szCs w:val="24"/>
        </w:rPr>
        <w:tab/>
        <w:t>V8 JavaScript Engine. available online: https://code.google.com/p/v8/ [https://code.google.com/p/v8/]</w:t>
      </w:r>
      <w:bookmarkEnd w:id="6"/>
    </w:p>
    <w:p w:rsidR="00920174" w:rsidRDefault="00EB6240">
      <w:pPr>
        <w:ind w:left="720" w:hanging="720"/>
        <w:jc w:val="both"/>
        <w:rPr>
          <w:rFonts w:ascii="Times New Roman" w:hAnsi="Times New Roman" w:cs="Times New Roman"/>
          <w:noProof/>
          <w:szCs w:val="24"/>
        </w:rPr>
      </w:pPr>
      <w:bookmarkStart w:id="7" w:name="_ENREF_7"/>
      <w:r>
        <w:rPr>
          <w:rFonts w:ascii="Times New Roman" w:hAnsi="Times New Roman" w:cs="Times New Roman"/>
          <w:noProof/>
          <w:szCs w:val="24"/>
        </w:rPr>
        <w:t>7.</w:t>
      </w:r>
      <w:r>
        <w:rPr>
          <w:rFonts w:ascii="Times New Roman" w:hAnsi="Times New Roman" w:cs="Times New Roman"/>
          <w:noProof/>
          <w:szCs w:val="24"/>
        </w:rPr>
        <w:tab/>
        <w:t xml:space="preserve">Chen LY: Vue.js Front End Development. In: </w:t>
      </w:r>
      <w:r>
        <w:rPr>
          <w:rFonts w:ascii="Times New Roman" w:hAnsi="Times New Roman" w:cs="Times New Roman"/>
          <w:i/>
          <w:noProof/>
          <w:szCs w:val="24"/>
        </w:rPr>
        <w:t>People's Post Press.</w:t>
      </w:r>
      <w:r>
        <w:rPr>
          <w:rFonts w:ascii="Times New Roman" w:hAnsi="Times New Roman" w:cs="Times New Roman"/>
          <w:noProof/>
          <w:szCs w:val="24"/>
        </w:rPr>
        <w:t xml:space="preserve"> 2017.</w:t>
      </w:r>
      <w:bookmarkEnd w:id="7"/>
    </w:p>
    <w:p w:rsidR="00920174" w:rsidRDefault="00920174">
      <w:pPr>
        <w:jc w:val="both"/>
        <w:rPr>
          <w:rFonts w:ascii="Times New Roman" w:hAnsi="Times New Roman" w:cs="Times New Roman"/>
          <w:noProof/>
          <w:szCs w:val="24"/>
        </w:rPr>
      </w:pPr>
    </w:p>
    <w:p w:rsidR="00920174" w:rsidRDefault="00EB6240">
      <w:pPr>
        <w:adjustRightInd w:val="0"/>
        <w:snapToGrid w:val="0"/>
        <w:spacing w:line="360" w:lineRule="auto"/>
        <w:jc w:val="both"/>
        <w:rPr>
          <w:rFonts w:ascii="Times New Roman" w:hAnsi="Times New Roman" w:cs="Times New Roman"/>
          <w:szCs w:val="24"/>
        </w:rPr>
      </w:pPr>
      <w:r>
        <w:rPr>
          <w:rFonts w:ascii="Times New Roman" w:hAnsi="Times New Roman" w:cs="Times New Roman"/>
          <w:szCs w:val="24"/>
        </w:rPr>
        <w:fldChar w:fldCharType="end"/>
      </w:r>
    </w:p>
    <w:sectPr w:rsidR="00920174">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BB" w:rsidRDefault="00FF42BB">
      <w:r>
        <w:separator/>
      </w:r>
    </w:p>
  </w:endnote>
  <w:endnote w:type="continuationSeparator" w:id="0">
    <w:p w:rsidR="00FF42BB" w:rsidRDefault="00FF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Arial Unicode MS"/>
    <w:charset w:val="86"/>
    <w:family w:val="auto"/>
    <w:pitch w:val="variable"/>
    <w:sig w:usb0="00000000" w:usb1="38CF7CFA" w:usb2="00000016" w:usb3="00000000" w:csb0="0004000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052334"/>
      <w:docPartObj>
        <w:docPartGallery w:val="Page Numbers (Bottom of Page)"/>
        <w:docPartUnique/>
      </w:docPartObj>
    </w:sdtPr>
    <w:sdtEndPr/>
    <w:sdtContent>
      <w:p w:rsidR="00920174" w:rsidRDefault="00EB6240">
        <w:pPr>
          <w:pStyle w:val="a8"/>
          <w:jc w:val="center"/>
        </w:pPr>
        <w:r>
          <w:fldChar w:fldCharType="begin"/>
        </w:r>
        <w:r>
          <w:instrText>PAGE   \* MERGEFORMAT</w:instrText>
        </w:r>
        <w:r>
          <w:fldChar w:fldCharType="separate"/>
        </w:r>
        <w:r w:rsidR="0034310D" w:rsidRPr="0034310D">
          <w:rPr>
            <w:noProof/>
            <w:lang w:val="zh-TW"/>
          </w:rPr>
          <w:t>1</w:t>
        </w:r>
        <w:r>
          <w:fldChar w:fldCharType="end"/>
        </w:r>
      </w:p>
    </w:sdtContent>
  </w:sdt>
  <w:p w:rsidR="00920174" w:rsidRDefault="0092017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BB" w:rsidRDefault="00FF42BB">
      <w:r>
        <w:separator/>
      </w:r>
    </w:p>
  </w:footnote>
  <w:footnote w:type="continuationSeparator" w:id="0">
    <w:p w:rsidR="00FF42BB" w:rsidRDefault="00FF42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BMC Comp Alternative M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a9rartaswxd0oezre5vr092w2dz9eztfras&quot;&gt;HDI_EndNote Library (final)&lt;record-ids&gt;&lt;item&gt;3&lt;/item&gt;&lt;item&gt;21&lt;/item&gt;&lt;item&gt;22&lt;/item&gt;&lt;item&gt;23&lt;/item&gt;&lt;item&gt;134&lt;/item&gt;&lt;item&gt;135&lt;/item&gt;&lt;item&gt;147&lt;/item&gt;&lt;/record-ids&gt;&lt;/item&gt;&lt;/Libraries&gt;"/>
  </w:docVars>
  <w:rsids>
    <w:rsidRoot w:val="00920174"/>
    <w:rsid w:val="0034310D"/>
    <w:rsid w:val="004B53D1"/>
    <w:rsid w:val="00920174"/>
    <w:rsid w:val="009D09C4"/>
    <w:rsid w:val="00CE1AED"/>
    <w:rsid w:val="00EB6240"/>
    <w:rsid w:val="00FF42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paragraph" w:styleId="a4">
    <w:name w:val="annotation text"/>
    <w:link w:val="a5"/>
    <w:semiHidden/>
    <w:rPr>
      <w:rFonts w:ascii="Tahoma" w:eastAsia="新細明體" w:hAnsi="Tahoma" w:cs="Tahoma"/>
      <w:sz w:val="16"/>
      <w:szCs w:val="24"/>
      <w:lang w:eastAsia="en-US" w:bidi="en-US"/>
    </w:rPr>
  </w:style>
  <w:style w:type="character" w:customStyle="1" w:styleId="a5">
    <w:name w:val="註解文字 字元"/>
    <w:basedOn w:val="a0"/>
    <w:link w:val="a4"/>
    <w:semiHidden/>
    <w:rPr>
      <w:rFonts w:ascii="Tahoma" w:eastAsia="新細明體" w:hAnsi="Tahoma" w:cs="Tahoma"/>
      <w:sz w:val="16"/>
      <w:szCs w:val="24"/>
      <w:lang w:eastAsia="en-US" w:bidi="en-US"/>
    </w:rPr>
  </w:style>
  <w:style w:type="paragraph" w:styleId="a6">
    <w:name w:val="header"/>
    <w:basedOn w:val="a"/>
    <w:link w:val="a7"/>
    <w:uiPriority w:val="99"/>
    <w:unhideWhenUsed/>
    <w:pPr>
      <w:tabs>
        <w:tab w:val="center" w:pos="4153"/>
        <w:tab w:val="right" w:pos="8306"/>
      </w:tabs>
      <w:snapToGrid w:val="0"/>
    </w:pPr>
    <w:rPr>
      <w:sz w:val="20"/>
      <w:szCs w:val="20"/>
    </w:rPr>
  </w:style>
  <w:style w:type="character" w:customStyle="1" w:styleId="a7">
    <w:name w:val="頁首 字元"/>
    <w:basedOn w:val="a0"/>
    <w:link w:val="a6"/>
    <w:uiPriority w:val="99"/>
    <w:rPr>
      <w:sz w:val="20"/>
      <w:szCs w:val="20"/>
    </w:rPr>
  </w:style>
  <w:style w:type="paragraph" w:styleId="a8">
    <w:name w:val="footer"/>
    <w:basedOn w:val="a"/>
    <w:link w:val="a9"/>
    <w:uiPriority w:val="99"/>
    <w:unhideWhenUsed/>
    <w:pPr>
      <w:tabs>
        <w:tab w:val="center" w:pos="4153"/>
        <w:tab w:val="right" w:pos="8306"/>
      </w:tabs>
      <w:snapToGrid w:val="0"/>
    </w:pPr>
    <w:rPr>
      <w:sz w:val="20"/>
      <w:szCs w:val="20"/>
    </w:rPr>
  </w:style>
  <w:style w:type="character" w:customStyle="1" w:styleId="a9">
    <w:name w:val="頁尾 字元"/>
    <w:basedOn w:val="a0"/>
    <w:link w:val="a8"/>
    <w:uiPriority w:val="99"/>
    <w:rPr>
      <w:sz w:val="20"/>
      <w:szCs w:val="20"/>
    </w:r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paragraph" w:styleId="a4">
    <w:name w:val="annotation text"/>
    <w:link w:val="a5"/>
    <w:semiHidden/>
    <w:rPr>
      <w:rFonts w:ascii="Tahoma" w:eastAsia="新細明體" w:hAnsi="Tahoma" w:cs="Tahoma"/>
      <w:sz w:val="16"/>
      <w:szCs w:val="24"/>
      <w:lang w:eastAsia="en-US" w:bidi="en-US"/>
    </w:rPr>
  </w:style>
  <w:style w:type="character" w:customStyle="1" w:styleId="a5">
    <w:name w:val="註解文字 字元"/>
    <w:basedOn w:val="a0"/>
    <w:link w:val="a4"/>
    <w:semiHidden/>
    <w:rPr>
      <w:rFonts w:ascii="Tahoma" w:eastAsia="新細明體" w:hAnsi="Tahoma" w:cs="Tahoma"/>
      <w:sz w:val="16"/>
      <w:szCs w:val="24"/>
      <w:lang w:eastAsia="en-US" w:bidi="en-US"/>
    </w:rPr>
  </w:style>
  <w:style w:type="paragraph" w:styleId="a6">
    <w:name w:val="header"/>
    <w:basedOn w:val="a"/>
    <w:link w:val="a7"/>
    <w:uiPriority w:val="99"/>
    <w:unhideWhenUsed/>
    <w:pPr>
      <w:tabs>
        <w:tab w:val="center" w:pos="4153"/>
        <w:tab w:val="right" w:pos="8306"/>
      </w:tabs>
      <w:snapToGrid w:val="0"/>
    </w:pPr>
    <w:rPr>
      <w:sz w:val="20"/>
      <w:szCs w:val="20"/>
    </w:rPr>
  </w:style>
  <w:style w:type="character" w:customStyle="1" w:styleId="a7">
    <w:name w:val="頁首 字元"/>
    <w:basedOn w:val="a0"/>
    <w:link w:val="a6"/>
    <w:uiPriority w:val="99"/>
    <w:rPr>
      <w:sz w:val="20"/>
      <w:szCs w:val="20"/>
    </w:rPr>
  </w:style>
  <w:style w:type="paragraph" w:styleId="a8">
    <w:name w:val="footer"/>
    <w:basedOn w:val="a"/>
    <w:link w:val="a9"/>
    <w:uiPriority w:val="99"/>
    <w:unhideWhenUsed/>
    <w:pPr>
      <w:tabs>
        <w:tab w:val="center" w:pos="4153"/>
        <w:tab w:val="right" w:pos="8306"/>
      </w:tabs>
      <w:snapToGrid w:val="0"/>
    </w:pPr>
    <w:rPr>
      <w:sz w:val="20"/>
      <w:szCs w:val="20"/>
    </w:rPr>
  </w:style>
  <w:style w:type="character" w:customStyle="1" w:styleId="a9">
    <w:name w:val="頁尾 字元"/>
    <w:basedOn w:val="a0"/>
    <w:link w:val="a8"/>
    <w:uiPriority w:val="99"/>
    <w:rPr>
      <w:sz w:val="20"/>
      <w:szCs w:val="20"/>
    </w:r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1953</Words>
  <Characters>11135</Characters>
  <Application>Microsoft Office Word</Application>
  <DocSecurity>0</DocSecurity>
  <Lines>92</Lines>
  <Paragraphs>26</Paragraphs>
  <ScaleCrop>false</ScaleCrop>
  <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2019-10-21T03:52:00Z</dcterms:created>
  <dcterms:modified xsi:type="dcterms:W3CDTF">2019-10-21T03:54:00Z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43698.4863657407</vt:r8>
  </property>
  <property fmtid="{D5CDD505-2E9C-101B-9397-08002B2CF9AE}" pid="4" name="EditTimer">
    <vt:i4>155</vt:i4>
  </property>
</Properties>
</file>