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A85" w:rsidRPr="00125A85" w:rsidRDefault="00125A85">
      <w:pPr>
        <w:rPr>
          <w:lang w:val="en-US"/>
        </w:rPr>
      </w:pPr>
      <w:r>
        <w:rPr>
          <w:lang w:val="en-US"/>
        </w:rPr>
        <w:t xml:space="preserve">Table </w:t>
      </w:r>
      <w:proofErr w:type="spellStart"/>
      <w:r>
        <w:rPr>
          <w:lang w:val="en-US"/>
        </w:rPr>
        <w:t>S</w:t>
      </w:r>
      <w:r w:rsidR="00263053">
        <w:rPr>
          <w:lang w:val="en-US"/>
        </w:rPr>
        <w:t>1</w:t>
      </w:r>
      <w:proofErr w:type="spellEnd"/>
      <w:r>
        <w:rPr>
          <w:lang w:val="en-US"/>
        </w:rPr>
        <w:t xml:space="preserve">. Number of intracellular bacteria. </w:t>
      </w:r>
    </w:p>
    <w:p w:rsidR="00125A85" w:rsidRPr="00125A85" w:rsidRDefault="00125A85">
      <w:pPr>
        <w:rPr>
          <w:lang w:val="en-US"/>
        </w:rPr>
      </w:pPr>
    </w:p>
    <w:tbl>
      <w:tblPr>
        <w:tblW w:w="5852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960"/>
        <w:gridCol w:w="960"/>
        <w:gridCol w:w="1052"/>
        <w:gridCol w:w="960"/>
        <w:gridCol w:w="960"/>
        <w:gridCol w:w="960"/>
      </w:tblGrid>
      <w:tr w:rsidR="006B0EC9" w:rsidRPr="006B0EC9" w:rsidTr="00125A85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EC9" w:rsidRDefault="006B0EC9" w:rsidP="006B0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EC9">
              <w:rPr>
                <w:rFonts w:ascii="Calibri" w:eastAsia="Times New Roman" w:hAnsi="Calibri" w:cs="Calibri"/>
                <w:color w:val="000000"/>
                <w:lang w:eastAsia="ru-RU"/>
              </w:rPr>
              <w:t>Average</w:t>
            </w:r>
          </w:p>
          <w:p w:rsidR="006B0EC9" w:rsidRPr="006B0EC9" w:rsidRDefault="006B0EC9" w:rsidP="006B0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CFU/ml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EC9" w:rsidRPr="006B0EC9" w:rsidRDefault="006B0EC9" w:rsidP="006B0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EC9" w:rsidRPr="006B0EC9" w:rsidRDefault="006B0EC9" w:rsidP="006B0E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vertAlign w:val="superscript"/>
                <w:lang w:val="en-US" w:eastAsia="ru-RU"/>
              </w:rPr>
            </w:pPr>
            <w:r w:rsidRPr="006B0E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125A85">
              <w:rPr>
                <w:rFonts w:ascii="Calibri" w:eastAsia="Times New Roman" w:hAnsi="Calibri" w:cs="Calibri"/>
                <w:color w:val="000000"/>
                <w:vertAlign w:val="superscript"/>
                <w:lang w:val="en-US" w:eastAsia="ru-RU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EC9" w:rsidRPr="006B0EC9" w:rsidRDefault="006B0EC9" w:rsidP="006B0E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vertAlign w:val="superscript"/>
                <w:lang w:val="en-US" w:eastAsia="ru-RU"/>
              </w:rPr>
            </w:pPr>
            <w:r w:rsidRPr="006B0EC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EC9" w:rsidRPr="006B0EC9" w:rsidRDefault="006B0EC9" w:rsidP="006B0E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EC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EC9" w:rsidRPr="006B0EC9" w:rsidRDefault="006B0EC9" w:rsidP="006B0E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EC9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6B0EC9" w:rsidRPr="006B0EC9" w:rsidTr="00125A85">
        <w:trPr>
          <w:trHeight w:val="300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EC9" w:rsidRPr="006B0EC9" w:rsidRDefault="006B0EC9" w:rsidP="006B0E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EC9" w:rsidRPr="006B0EC9" w:rsidRDefault="006B0EC9" w:rsidP="006B0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EC9">
              <w:rPr>
                <w:rFonts w:ascii="Calibri" w:eastAsia="Times New Roman" w:hAnsi="Calibri" w:cs="Calibri"/>
                <w:color w:val="000000"/>
                <w:lang w:eastAsia="ru-RU"/>
              </w:rPr>
              <w:t>EGDe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EC9" w:rsidRPr="006B0EC9" w:rsidRDefault="006B0EC9" w:rsidP="006B0E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EC9">
              <w:rPr>
                <w:rFonts w:ascii="Calibri" w:eastAsia="Times New Roman" w:hAnsi="Calibri" w:cs="Calibri"/>
                <w:color w:val="000000"/>
                <w:lang w:eastAsia="ru-RU"/>
              </w:rPr>
              <w:t>9800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EC9" w:rsidRPr="006B0EC9" w:rsidRDefault="006B0EC9" w:rsidP="006B0E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EC9">
              <w:rPr>
                <w:rFonts w:ascii="Calibri" w:eastAsia="Times New Roman" w:hAnsi="Calibri" w:cs="Calibri"/>
                <w:color w:val="000000"/>
                <w:lang w:eastAsia="ru-RU"/>
              </w:rPr>
              <w:t>9550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EC9" w:rsidRPr="006B0EC9" w:rsidRDefault="006B0EC9" w:rsidP="006B0E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EC9">
              <w:rPr>
                <w:rFonts w:ascii="Calibri" w:eastAsia="Times New Roman" w:hAnsi="Calibri" w:cs="Calibri"/>
                <w:color w:val="000000"/>
                <w:lang w:eastAsia="ru-RU"/>
              </w:rPr>
              <w:t>7170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EC9" w:rsidRPr="006B0EC9" w:rsidRDefault="006B0EC9" w:rsidP="006B0E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EC9">
              <w:rPr>
                <w:rFonts w:ascii="Calibri" w:eastAsia="Times New Roman" w:hAnsi="Calibri" w:cs="Calibri"/>
                <w:color w:val="000000"/>
                <w:lang w:eastAsia="ru-RU"/>
              </w:rPr>
              <w:t>9603</w:t>
            </w:r>
          </w:p>
        </w:tc>
      </w:tr>
      <w:tr w:rsidR="006B0EC9" w:rsidRPr="006B0EC9" w:rsidTr="00125A8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B0EC9" w:rsidRPr="006B0EC9" w:rsidRDefault="006B0EC9" w:rsidP="006B0E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B0EC9" w:rsidRPr="006B0EC9" w:rsidRDefault="006B0EC9" w:rsidP="006B0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EC9">
              <w:rPr>
                <w:rFonts w:ascii="Calibri" w:eastAsia="Times New Roman" w:hAnsi="Calibri" w:cs="Calibri"/>
                <w:color w:val="000000"/>
                <w:lang w:eastAsia="ru-RU"/>
              </w:rPr>
              <w:t>Linn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6B0EC9" w:rsidRPr="006B0EC9" w:rsidRDefault="006B0EC9" w:rsidP="006B0E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EC9">
              <w:rPr>
                <w:rFonts w:ascii="Calibri" w:eastAsia="Times New Roman" w:hAnsi="Calibri" w:cs="Calibri"/>
                <w:color w:val="000000"/>
                <w:lang w:eastAsia="ru-RU"/>
              </w:rPr>
              <w:t>8823,529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B0EC9" w:rsidRPr="006B0EC9" w:rsidRDefault="006B0EC9" w:rsidP="006B0E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EC9">
              <w:rPr>
                <w:rFonts w:ascii="Calibri" w:eastAsia="Times New Roman" w:hAnsi="Calibri" w:cs="Calibri"/>
                <w:color w:val="000000"/>
                <w:lang w:eastAsia="ru-RU"/>
              </w:rPr>
              <w:t>4462,5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B0EC9" w:rsidRPr="006B0EC9" w:rsidRDefault="006B0EC9" w:rsidP="006B0E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EC9">
              <w:rPr>
                <w:rFonts w:ascii="Calibri" w:eastAsia="Times New Roman" w:hAnsi="Calibri" w:cs="Calibri"/>
                <w:color w:val="000000"/>
                <w:lang w:eastAsia="ru-RU"/>
              </w:rPr>
              <w:t>3945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B0EC9" w:rsidRPr="006B0EC9" w:rsidRDefault="006B0EC9" w:rsidP="006B0E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EC9">
              <w:rPr>
                <w:rFonts w:ascii="Calibri" w:eastAsia="Times New Roman" w:hAnsi="Calibri" w:cs="Calibri"/>
                <w:color w:val="000000"/>
                <w:lang w:eastAsia="ru-RU"/>
              </w:rPr>
              <w:t>2890,5</w:t>
            </w:r>
          </w:p>
        </w:tc>
      </w:tr>
    </w:tbl>
    <w:p w:rsidR="006B0EC9" w:rsidRDefault="006B0EC9"/>
    <w:tbl>
      <w:tblPr>
        <w:tblW w:w="5760" w:type="dxa"/>
        <w:tblLook w:val="04A0"/>
      </w:tblPr>
      <w:tblGrid>
        <w:gridCol w:w="960"/>
        <w:gridCol w:w="960"/>
        <w:gridCol w:w="1052"/>
        <w:gridCol w:w="1052"/>
        <w:gridCol w:w="1052"/>
        <w:gridCol w:w="1052"/>
      </w:tblGrid>
      <w:tr w:rsidR="006B0EC9" w:rsidRPr="006B0EC9" w:rsidTr="006B0EC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EC9" w:rsidRPr="006B0EC9" w:rsidRDefault="006B0EC9" w:rsidP="006B0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EC9" w:rsidRPr="006B0EC9" w:rsidRDefault="006B0EC9" w:rsidP="006B0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EC9">
              <w:rPr>
                <w:rFonts w:ascii="Calibri" w:eastAsia="Times New Roman" w:hAnsi="Calibri" w:cs="Calibri"/>
                <w:color w:val="000000"/>
                <w:lang w:eastAsia="ru-RU"/>
              </w:rPr>
              <w:t>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EC9" w:rsidRPr="006B0EC9" w:rsidRDefault="006B0EC9" w:rsidP="006B0E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EC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EC9" w:rsidRPr="006B0EC9" w:rsidRDefault="006B0EC9" w:rsidP="006B0E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EC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EC9" w:rsidRPr="006B0EC9" w:rsidRDefault="006B0EC9" w:rsidP="006B0E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EC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EC9" w:rsidRPr="006B0EC9" w:rsidRDefault="006B0EC9" w:rsidP="006B0E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EC9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6B0EC9" w:rsidRPr="006B0EC9" w:rsidTr="006B0EC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C9" w:rsidRPr="006B0EC9" w:rsidRDefault="006B0EC9" w:rsidP="006B0E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C9" w:rsidRPr="006B0EC9" w:rsidRDefault="006B0EC9" w:rsidP="006B0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EC9">
              <w:rPr>
                <w:rFonts w:ascii="Calibri" w:eastAsia="Times New Roman" w:hAnsi="Calibri" w:cs="Calibri"/>
                <w:color w:val="000000"/>
                <w:lang w:eastAsia="ru-RU"/>
              </w:rPr>
              <w:t>EGDe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C9" w:rsidRPr="006B0EC9" w:rsidRDefault="006B0EC9" w:rsidP="006B0E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EC9">
              <w:rPr>
                <w:rFonts w:ascii="Calibri" w:eastAsia="Times New Roman" w:hAnsi="Calibri" w:cs="Calibri"/>
                <w:color w:val="000000"/>
                <w:lang w:eastAsia="ru-RU"/>
              </w:rPr>
              <w:t>1602,775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C9" w:rsidRPr="006B0EC9" w:rsidRDefault="006B0EC9" w:rsidP="006B0E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EC9">
              <w:rPr>
                <w:rFonts w:ascii="Calibri" w:eastAsia="Times New Roman" w:hAnsi="Calibri" w:cs="Calibri"/>
                <w:color w:val="000000"/>
                <w:lang w:eastAsia="ru-RU"/>
              </w:rPr>
              <w:t>1828,326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C9" w:rsidRPr="006B0EC9" w:rsidRDefault="006B0EC9" w:rsidP="006B0E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EC9">
              <w:rPr>
                <w:rFonts w:ascii="Calibri" w:eastAsia="Times New Roman" w:hAnsi="Calibri" w:cs="Calibri"/>
                <w:color w:val="000000"/>
                <w:lang w:eastAsia="ru-RU"/>
              </w:rPr>
              <w:t>1631,475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EC9" w:rsidRPr="006B0EC9" w:rsidRDefault="006B0EC9" w:rsidP="006B0E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EC9">
              <w:rPr>
                <w:rFonts w:ascii="Calibri" w:eastAsia="Times New Roman" w:hAnsi="Calibri" w:cs="Calibri"/>
                <w:color w:val="000000"/>
                <w:lang w:eastAsia="ru-RU"/>
              </w:rPr>
              <w:t>511,8815</w:t>
            </w:r>
          </w:p>
        </w:tc>
      </w:tr>
      <w:tr w:rsidR="006B0EC9" w:rsidRPr="006B0EC9" w:rsidTr="006B0EC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EC9" w:rsidRPr="006B0EC9" w:rsidRDefault="006B0EC9" w:rsidP="006B0E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EC9" w:rsidRPr="006B0EC9" w:rsidRDefault="006B0EC9" w:rsidP="006B0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EC9">
              <w:rPr>
                <w:rFonts w:ascii="Calibri" w:eastAsia="Times New Roman" w:hAnsi="Calibri" w:cs="Calibri"/>
                <w:color w:val="000000"/>
                <w:lang w:eastAsia="ru-RU"/>
              </w:rPr>
              <w:t>Linn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EC9" w:rsidRPr="006B0EC9" w:rsidRDefault="006B0EC9" w:rsidP="006B0E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EC9">
              <w:rPr>
                <w:rFonts w:ascii="Calibri" w:eastAsia="Times New Roman" w:hAnsi="Calibri" w:cs="Calibri"/>
                <w:color w:val="000000"/>
                <w:lang w:eastAsia="ru-RU"/>
              </w:rPr>
              <w:t>2015,496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EC9" w:rsidRPr="006B0EC9" w:rsidRDefault="006B0EC9" w:rsidP="006B0E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EC9">
              <w:rPr>
                <w:rFonts w:ascii="Calibri" w:eastAsia="Times New Roman" w:hAnsi="Calibri" w:cs="Calibri"/>
                <w:color w:val="000000"/>
                <w:lang w:eastAsia="ru-RU"/>
              </w:rPr>
              <w:t>350,1488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EC9" w:rsidRPr="006B0EC9" w:rsidRDefault="006B0EC9" w:rsidP="006B0E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EC9">
              <w:rPr>
                <w:rFonts w:ascii="Calibri" w:eastAsia="Times New Roman" w:hAnsi="Calibri" w:cs="Calibri"/>
                <w:color w:val="000000"/>
                <w:lang w:eastAsia="ru-RU"/>
              </w:rPr>
              <w:t>623,9792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EC9" w:rsidRPr="006B0EC9" w:rsidRDefault="006B0EC9" w:rsidP="006B0E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0EC9">
              <w:rPr>
                <w:rFonts w:ascii="Calibri" w:eastAsia="Times New Roman" w:hAnsi="Calibri" w:cs="Calibri"/>
                <w:color w:val="000000"/>
                <w:lang w:eastAsia="ru-RU"/>
              </w:rPr>
              <w:t>1648,725</w:t>
            </w:r>
          </w:p>
        </w:tc>
      </w:tr>
    </w:tbl>
    <w:p w:rsidR="006B0EC9" w:rsidRDefault="006B0EC9"/>
    <w:p w:rsidR="00125A85" w:rsidRPr="00125A85" w:rsidRDefault="00125A85">
      <w:pPr>
        <w:rPr>
          <w:lang w:val="en-US"/>
        </w:rPr>
      </w:pPr>
      <w:r>
        <w:rPr>
          <w:vertAlign w:val="superscript"/>
          <w:lang w:val="en-US"/>
        </w:rPr>
        <w:t>a</w:t>
      </w:r>
      <w:r>
        <w:rPr>
          <w:lang w:val="en-US"/>
        </w:rPr>
        <w:t>- number of bacteria within 10</w:t>
      </w:r>
      <w:r>
        <w:rPr>
          <w:vertAlign w:val="superscript"/>
          <w:lang w:val="en-US"/>
        </w:rPr>
        <w:t xml:space="preserve">5 </w:t>
      </w:r>
      <w:r>
        <w:rPr>
          <w:lang w:val="en-US"/>
        </w:rPr>
        <w:t xml:space="preserve">T. pyriformis used to feed A. proteus </w:t>
      </w:r>
    </w:p>
    <w:sectPr w:rsidR="00125A85" w:rsidRPr="00125A85" w:rsidSect="00167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6B0EC9"/>
    <w:rsid w:val="00125A85"/>
    <w:rsid w:val="001670A3"/>
    <w:rsid w:val="00263053"/>
    <w:rsid w:val="006B0EC9"/>
    <w:rsid w:val="00726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A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5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Ермолаева</dc:creator>
  <cp:keywords/>
  <dc:description/>
  <cp:lastModifiedBy>0013357</cp:lastModifiedBy>
  <cp:revision>3</cp:revision>
  <dcterms:created xsi:type="dcterms:W3CDTF">2018-12-19T11:14:00Z</dcterms:created>
  <dcterms:modified xsi:type="dcterms:W3CDTF">2019-11-20T02:11:00Z</dcterms:modified>
</cp:coreProperties>
</file>