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2ED6" w14:textId="77777777" w:rsidR="008B1825" w:rsidRPr="007E7B9E" w:rsidRDefault="008B1825" w:rsidP="008B1825">
      <w:pPr>
        <w:widowControl/>
        <w:autoSpaceDE/>
        <w:autoSpaceDN/>
        <w:adjustRightInd/>
        <w:spacing w:line="480" w:lineRule="auto"/>
        <w:rPr>
          <w:rFonts w:ascii="Arial" w:hAnsi="Arial" w:cs="Arial"/>
          <w:b/>
          <w:u w:val="single"/>
        </w:rPr>
      </w:pPr>
      <w:r w:rsidRPr="007E7B9E">
        <w:rPr>
          <w:rFonts w:ascii="Arial" w:hAnsi="Arial" w:cs="Arial"/>
          <w:b/>
          <w:u w:val="single"/>
        </w:rPr>
        <w:t>Detailed Protocol for Semi-Automated Quantification of Mean Linear Intercept</w:t>
      </w:r>
    </w:p>
    <w:p w14:paraId="34CA8C3A" w14:textId="77777777" w:rsidR="008B1825" w:rsidRPr="007E7B9E" w:rsidRDefault="008B1825" w:rsidP="008B1825">
      <w:pPr>
        <w:pStyle w:val="NormalWeb"/>
        <w:spacing w:before="0" w:beforeAutospacing="0" w:after="0" w:afterAutospacing="0" w:line="480" w:lineRule="auto"/>
        <w:rPr>
          <w:rFonts w:ascii="Arial" w:hAnsi="Arial" w:cs="Arial"/>
          <w:color w:val="000000" w:themeColor="text1"/>
        </w:rPr>
      </w:pPr>
      <w:r w:rsidRPr="007E7B9E">
        <w:rPr>
          <w:rFonts w:ascii="Arial" w:hAnsi="Arial" w:cs="Arial"/>
          <w:b/>
          <w:bCs/>
          <w:color w:val="000000" w:themeColor="text1"/>
        </w:rPr>
        <w:t>1. Creating Test Lines</w:t>
      </w:r>
    </w:p>
    <w:p w14:paraId="597267A8" w14:textId="77777777" w:rsidR="008B1825" w:rsidRPr="007E7B9E" w:rsidRDefault="008B1825" w:rsidP="008B1825">
      <w:pPr>
        <w:pStyle w:val="NormalWeb"/>
        <w:numPr>
          <w:ilvl w:val="1"/>
          <w:numId w:val="1"/>
        </w:numPr>
        <w:spacing w:before="0" w:beforeAutospacing="0" w:after="0" w:afterAutospacing="0" w:line="480" w:lineRule="auto"/>
        <w:rPr>
          <w:rFonts w:ascii="Arial" w:hAnsi="Arial" w:cs="Arial"/>
          <w:color w:val="000000" w:themeColor="text1"/>
        </w:rPr>
      </w:pPr>
      <w:r w:rsidRPr="007E7B9E">
        <w:rPr>
          <w:rFonts w:ascii="Arial" w:hAnsi="Arial" w:cs="Arial"/>
          <w:color w:val="000000" w:themeColor="text1"/>
        </w:rPr>
        <w:t>For Horizontal Test Lines</w:t>
      </w:r>
    </w:p>
    <w:p w14:paraId="14FF8907"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In Fiji</w:t>
      </w:r>
      <w:r>
        <w:rPr>
          <w:rFonts w:ascii="Arial" w:hAnsi="Arial" w:cs="Arial"/>
          <w:color w:val="000000" w:themeColor="text1"/>
        </w:rPr>
        <w:t xml:space="preserve"> (an open source image processing package for use with ImageJ)</w:t>
      </w:r>
      <w:r w:rsidRPr="007E7B9E">
        <w:rPr>
          <w:rFonts w:ascii="Arial" w:hAnsi="Arial" w:cs="Arial"/>
          <w:color w:val="000000" w:themeColor="text1"/>
        </w:rPr>
        <w:t>, create a new image by selecting File&gt; New&gt; Image…</w:t>
      </w:r>
    </w:p>
    <w:p w14:paraId="2A3881B9"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rPr>
          <w:rFonts w:ascii="Arial" w:hAnsi="Arial" w:cs="Arial"/>
          <w:color w:val="000000" w:themeColor="text1"/>
        </w:rPr>
      </w:pPr>
      <w:r w:rsidRPr="007E7B9E">
        <w:rPr>
          <w:rFonts w:ascii="Arial" w:hAnsi="Arial" w:cs="Arial"/>
          <w:color w:val="000000" w:themeColor="text1"/>
        </w:rPr>
        <w:t>Choose the following parameters: Type =RGB; Fill With =White; Slices= 1</w:t>
      </w:r>
    </w:p>
    <w:p w14:paraId="54D5682D"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sidRPr="007E7B9E">
        <w:rPr>
          <w:rFonts w:ascii="Arial" w:hAnsi="Arial" w:cs="Arial"/>
          <w:color w:val="000000" w:themeColor="text1"/>
        </w:rPr>
        <w:t xml:space="preserve">Set Width and Height to match the dimensions of the images to be analyzed, and select OK. </w:t>
      </w:r>
    </w:p>
    <w:p w14:paraId="1A0A7B9D"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Next, select Analyze&gt; Tools&gt; Grid, and choose the following parameters: Grid Type = Horizontal Lines; Area per Point should be adjusted to provide the desired number of test lines; leave Bold, Center grid on image, and Random offset unchecked. </w:t>
      </w:r>
    </w:p>
    <w:p w14:paraId="1F34F3C7"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Finally, select Image&gt; Overlay&gt; Flatten, and then save as a Tiff file with the name “horizontal.tif”.</w:t>
      </w:r>
      <w:r w:rsidRPr="007E7B9E">
        <w:rPr>
          <w:rStyle w:val="FootnoteReference"/>
          <w:rFonts w:ascii="Arial" w:hAnsi="Arial" w:cs="Arial"/>
          <w:color w:val="000000" w:themeColor="text1"/>
        </w:rPr>
        <w:footnoteReference w:id="1"/>
      </w:r>
      <w:r w:rsidRPr="007E7B9E">
        <w:rPr>
          <w:rFonts w:ascii="Arial" w:hAnsi="Arial" w:cs="Arial"/>
          <w:color w:val="000000" w:themeColor="text1"/>
        </w:rPr>
        <w:t xml:space="preserve"> Note: Naming this file “horizontal.tif” is crucial to the provided macros functioning correctly. </w:t>
      </w:r>
    </w:p>
    <w:p w14:paraId="4D78E68B" w14:textId="77777777" w:rsidR="008B1825" w:rsidRPr="00B34DA8" w:rsidRDefault="008B1825" w:rsidP="008B1825">
      <w:pPr>
        <w:pStyle w:val="NormalWeb"/>
        <w:numPr>
          <w:ilvl w:val="1"/>
          <w:numId w:val="1"/>
        </w:numPr>
        <w:tabs>
          <w:tab w:val="left" w:pos="630"/>
          <w:tab w:val="left" w:pos="900"/>
        </w:tabs>
        <w:spacing w:before="0" w:beforeAutospacing="0" w:after="0" w:afterAutospacing="0" w:line="480" w:lineRule="auto"/>
        <w:rPr>
          <w:rFonts w:ascii="Arial" w:hAnsi="Arial" w:cs="Arial"/>
          <w:b/>
          <w:color w:val="000000" w:themeColor="text1"/>
        </w:rPr>
      </w:pPr>
      <w:r w:rsidRPr="00B34DA8">
        <w:rPr>
          <w:rFonts w:ascii="Arial" w:hAnsi="Arial" w:cs="Arial"/>
          <w:b/>
          <w:color w:val="000000" w:themeColor="text1"/>
        </w:rPr>
        <w:t>For Vertical Test Lines</w:t>
      </w:r>
    </w:p>
    <w:p w14:paraId="323146C0"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If the width and height of the images to be analyzed are identical, simply select Image&gt; Transform&gt; Rotate 90 Degrees Right and then save as a Tiff with the name “vertical.tif” </w:t>
      </w:r>
    </w:p>
    <w:p w14:paraId="27740EF1"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If the width and the height of the images to be analyzed differs, follow the same steps as section 1.1.1. However, when creating a new image, switch </w:t>
      </w:r>
      <w:r w:rsidRPr="007E7B9E">
        <w:rPr>
          <w:rFonts w:ascii="Arial" w:hAnsi="Arial" w:cs="Arial"/>
          <w:color w:val="000000" w:themeColor="text1"/>
        </w:rPr>
        <w:lastRenderedPageBreak/>
        <w:t>the Width and Height dimensions. After Flattening the image, select Image&gt; Transform&gt; Rotate 90 Degrees Right, then save as a Tiff file with the name “vertical.tif”. Note: To maintain the same spacing between horizontal and vertical test lines, keep the Area per Point value the same.</w:t>
      </w:r>
    </w:p>
    <w:p w14:paraId="2A6DE933" w14:textId="77777777" w:rsidR="008B1825" w:rsidRPr="007E7B9E" w:rsidRDefault="008B1825" w:rsidP="008B1825">
      <w:pPr>
        <w:pStyle w:val="NormalWeb"/>
        <w:numPr>
          <w:ilvl w:val="0"/>
          <w:numId w:val="1"/>
        </w:numPr>
        <w:tabs>
          <w:tab w:val="left" w:pos="630"/>
          <w:tab w:val="left" w:pos="900"/>
        </w:tabs>
        <w:spacing w:before="0" w:beforeAutospacing="0" w:after="0" w:afterAutospacing="0" w:line="480" w:lineRule="auto"/>
        <w:rPr>
          <w:rFonts w:ascii="Arial" w:hAnsi="Arial" w:cs="Arial"/>
          <w:b/>
          <w:color w:val="000000" w:themeColor="text1"/>
        </w:rPr>
      </w:pPr>
      <w:r w:rsidRPr="007E7B9E">
        <w:rPr>
          <w:rFonts w:ascii="Arial" w:hAnsi="Arial" w:cs="Arial"/>
          <w:b/>
          <w:color w:val="000000" w:themeColor="text1"/>
        </w:rPr>
        <w:t>Processing Lung Fields</w:t>
      </w:r>
    </w:p>
    <w:p w14:paraId="55982577" w14:textId="77777777" w:rsidR="008B1825" w:rsidRPr="00B34DA8" w:rsidRDefault="008B1825" w:rsidP="008B1825">
      <w:pPr>
        <w:pStyle w:val="NormalWeb"/>
        <w:numPr>
          <w:ilvl w:val="1"/>
          <w:numId w:val="1"/>
        </w:numPr>
        <w:tabs>
          <w:tab w:val="left" w:pos="630"/>
          <w:tab w:val="left" w:pos="900"/>
        </w:tabs>
        <w:spacing w:before="0" w:beforeAutospacing="0" w:after="0" w:afterAutospacing="0" w:line="480" w:lineRule="auto"/>
        <w:rPr>
          <w:rFonts w:ascii="Arial" w:hAnsi="Arial" w:cs="Arial"/>
          <w:b/>
          <w:color w:val="000000" w:themeColor="text1"/>
        </w:rPr>
      </w:pPr>
      <w:r w:rsidRPr="00B34DA8">
        <w:rPr>
          <w:rFonts w:ascii="Arial" w:hAnsi="Arial" w:cs="Arial"/>
          <w:b/>
          <w:color w:val="000000" w:themeColor="text1"/>
        </w:rPr>
        <w:t>Thresholding</w:t>
      </w:r>
    </w:p>
    <w:p w14:paraId="48E21B33"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Open lung image in Fiji. </w:t>
      </w:r>
    </w:p>
    <w:p w14:paraId="253A4C9E"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Convert the image to an 8-bit image by selecting Image&gt; Type&gt; 8-bit.</w:t>
      </w:r>
    </w:p>
    <w:p w14:paraId="489A221D"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Next, select Adjust&gt; Threshold from the Image dropdown menu. Change the threshold method to Huang and then click Apply. </w:t>
      </w:r>
    </w:p>
    <w:p w14:paraId="5C1B8EC5" w14:textId="77777777" w:rsidR="008B1825" w:rsidRPr="00B34DA8" w:rsidRDefault="008B1825" w:rsidP="008B1825">
      <w:pPr>
        <w:pStyle w:val="NormalWeb"/>
        <w:numPr>
          <w:ilvl w:val="1"/>
          <w:numId w:val="1"/>
        </w:numPr>
        <w:tabs>
          <w:tab w:val="left" w:pos="630"/>
          <w:tab w:val="left" w:pos="900"/>
        </w:tabs>
        <w:spacing w:before="0" w:beforeAutospacing="0" w:after="0" w:afterAutospacing="0" w:line="480" w:lineRule="auto"/>
        <w:rPr>
          <w:rFonts w:ascii="Arial" w:hAnsi="Arial" w:cs="Arial"/>
          <w:b/>
          <w:color w:val="000000" w:themeColor="text1"/>
        </w:rPr>
      </w:pPr>
      <w:r w:rsidRPr="00B34DA8">
        <w:rPr>
          <w:rFonts w:ascii="Arial" w:hAnsi="Arial" w:cs="Arial"/>
          <w:b/>
          <w:color w:val="000000" w:themeColor="text1"/>
        </w:rPr>
        <w:t>Isolating Chords</w:t>
      </w:r>
    </w:p>
    <w:p w14:paraId="28410C69"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Open horizontal test line image file. </w:t>
      </w:r>
    </w:p>
    <w:p w14:paraId="6285E0C0"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Select the window of the lung field image.</w:t>
      </w:r>
    </w:p>
    <w:p w14:paraId="450BFFF7"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Select Image&gt; Overlay&gt; Add Image… and select the following options: Image to add = </w:t>
      </w:r>
      <w:r w:rsidRPr="007E7B9E">
        <w:rPr>
          <w:rFonts w:ascii="Arial" w:hAnsi="Arial" w:cs="Arial"/>
          <w:i/>
          <w:color w:val="000000" w:themeColor="text1"/>
        </w:rPr>
        <w:t>select your test line image here</w:t>
      </w:r>
      <w:r w:rsidRPr="007E7B9E">
        <w:rPr>
          <w:rFonts w:ascii="Arial" w:hAnsi="Arial" w:cs="Arial"/>
          <w:color w:val="000000" w:themeColor="text1"/>
        </w:rPr>
        <w:t>; X location = 0; Y location = 0; Opacity = 50; Zero transparent should be left unchecked. Click “OK” to add the test line image to the lung field image.</w:t>
      </w:r>
    </w:p>
    <w:p w14:paraId="786774E1"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Select Image&gt; Overlay&gt; Flatten.</w:t>
      </w:r>
    </w:p>
    <w:p w14:paraId="33FBC6E3" w14:textId="4D16CE3E"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18" w:hanging="698"/>
        <w:rPr>
          <w:rFonts w:ascii="Arial" w:hAnsi="Arial" w:cs="Arial"/>
          <w:color w:val="000000" w:themeColor="text1"/>
        </w:rPr>
      </w:pPr>
      <w:r w:rsidRPr="007E7B9E">
        <w:rPr>
          <w:rFonts w:ascii="Arial" w:hAnsi="Arial" w:cs="Arial"/>
          <w:color w:val="000000" w:themeColor="text1"/>
        </w:rPr>
        <w:t xml:space="preserve">Next, select Image&gt; Adjust&gt; Color Threshold… Ensure the following options are selected: Thresholding method = Default; Threshold color = Red; Color space = HSB; the “Pass” boxes corresponding to Hue, Saturation, and Brightness should be checked; Dark background should be left unchecked. Adjust the “Hue” sliders to surround the narrow peak around the hue of the </w:t>
      </w:r>
      <w:r w:rsidRPr="007E7B9E">
        <w:rPr>
          <w:rFonts w:ascii="Arial" w:hAnsi="Arial" w:cs="Arial"/>
          <w:color w:val="000000" w:themeColor="text1"/>
        </w:rPr>
        <w:lastRenderedPageBreak/>
        <w:t xml:space="preserve">test lines. An interval of roughly [120, 140] is sufficient for cyan test lines. Set the intervals for Saturation to [0, 255] by adjusting the corresponding sliders. Adjust the “Brightness” sliders to so that only the chords to be measured are covered by the threshold mask (highlighted in red). We find </w:t>
      </w:r>
      <w:r w:rsidR="008146FA">
        <w:rPr>
          <w:rFonts w:ascii="Arial" w:hAnsi="Arial" w:cs="Arial"/>
          <w:color w:val="000000" w:themeColor="text1"/>
        </w:rPr>
        <w:t>the</w:t>
      </w:r>
      <w:r w:rsidRPr="007E7B9E">
        <w:rPr>
          <w:rFonts w:ascii="Arial" w:hAnsi="Arial" w:cs="Arial"/>
          <w:color w:val="000000" w:themeColor="text1"/>
        </w:rPr>
        <w:t xml:space="preserve"> interval [1</w:t>
      </w:r>
      <w:r w:rsidR="008146FA">
        <w:rPr>
          <w:rFonts w:ascii="Arial" w:hAnsi="Arial" w:cs="Arial"/>
          <w:color w:val="000000" w:themeColor="text1"/>
        </w:rPr>
        <w:t>40</w:t>
      </w:r>
      <w:r w:rsidRPr="007E7B9E">
        <w:rPr>
          <w:rFonts w:ascii="Arial" w:hAnsi="Arial" w:cs="Arial"/>
          <w:color w:val="000000" w:themeColor="text1"/>
        </w:rPr>
        <w:t>,</w:t>
      </w:r>
      <w:r w:rsidR="00C614E6">
        <w:rPr>
          <w:rFonts w:ascii="Arial" w:hAnsi="Arial" w:cs="Arial"/>
          <w:color w:val="000000" w:themeColor="text1"/>
        </w:rPr>
        <w:t xml:space="preserve"> </w:t>
      </w:r>
      <w:r w:rsidRPr="007E7B9E">
        <w:rPr>
          <w:rFonts w:ascii="Arial" w:hAnsi="Arial" w:cs="Arial"/>
          <w:color w:val="000000" w:themeColor="text1"/>
        </w:rPr>
        <w:t>255] to be sufficient. Visually verify that the threshold mask correctly masks only the chords.</w:t>
      </w:r>
    </w:p>
    <w:p w14:paraId="5D09C2B6" w14:textId="77777777" w:rsidR="008B1825" w:rsidRPr="007E7B9E" w:rsidRDefault="008B1825" w:rsidP="008B1825">
      <w:pPr>
        <w:pStyle w:val="NormalWeb"/>
        <w:numPr>
          <w:ilvl w:val="0"/>
          <w:numId w:val="1"/>
        </w:numPr>
        <w:tabs>
          <w:tab w:val="left" w:pos="630"/>
          <w:tab w:val="left" w:pos="900"/>
        </w:tabs>
        <w:spacing w:before="0" w:beforeAutospacing="0" w:after="0" w:afterAutospacing="0" w:line="480" w:lineRule="auto"/>
        <w:rPr>
          <w:rFonts w:ascii="Arial" w:hAnsi="Arial" w:cs="Arial"/>
          <w:b/>
          <w:color w:val="000000" w:themeColor="text1"/>
        </w:rPr>
      </w:pPr>
      <w:r w:rsidRPr="007E7B9E">
        <w:rPr>
          <w:rFonts w:ascii="Arial" w:hAnsi="Arial" w:cs="Arial"/>
          <w:b/>
          <w:color w:val="000000" w:themeColor="text1"/>
        </w:rPr>
        <w:t>Measuring Chords.</w:t>
      </w:r>
    </w:p>
    <w:p w14:paraId="5A7FAE8F" w14:textId="77777777" w:rsidR="008B1825" w:rsidRPr="00B34DA8" w:rsidRDefault="008B1825" w:rsidP="008B1825">
      <w:pPr>
        <w:pStyle w:val="NormalWeb"/>
        <w:numPr>
          <w:ilvl w:val="1"/>
          <w:numId w:val="1"/>
        </w:numPr>
        <w:tabs>
          <w:tab w:val="left" w:pos="630"/>
          <w:tab w:val="left" w:pos="900"/>
        </w:tabs>
        <w:spacing w:before="0" w:beforeAutospacing="0" w:after="0" w:afterAutospacing="0" w:line="480" w:lineRule="auto"/>
        <w:rPr>
          <w:rFonts w:ascii="Arial" w:hAnsi="Arial" w:cs="Arial"/>
          <w:b/>
          <w:color w:val="000000" w:themeColor="text1"/>
        </w:rPr>
      </w:pPr>
      <w:r w:rsidRPr="00B34DA8">
        <w:rPr>
          <w:rFonts w:ascii="Arial" w:hAnsi="Arial" w:cs="Arial"/>
          <w:b/>
          <w:color w:val="000000" w:themeColor="text1"/>
        </w:rPr>
        <w:t>Set Measurement Parameters</w:t>
      </w:r>
    </w:p>
    <w:p w14:paraId="6F589A1C"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sidRPr="007E7B9E">
        <w:rPr>
          <w:rFonts w:ascii="Arial" w:hAnsi="Arial" w:cs="Arial"/>
          <w:color w:val="000000" w:themeColor="text1"/>
        </w:rPr>
        <w:t>Choose Analyze&gt; Set Measurements… Only the following options need be selected: Bounding rectangle, Limit to threshold, and Display label. Click Ok to apply.</w:t>
      </w:r>
    </w:p>
    <w:p w14:paraId="351D0F2C" w14:textId="77777777" w:rsidR="008B1825" w:rsidRPr="00B34DA8" w:rsidRDefault="008B1825" w:rsidP="008B1825">
      <w:pPr>
        <w:pStyle w:val="NormalWeb"/>
        <w:numPr>
          <w:ilvl w:val="1"/>
          <w:numId w:val="1"/>
        </w:numPr>
        <w:tabs>
          <w:tab w:val="left" w:pos="630"/>
          <w:tab w:val="left" w:pos="900"/>
        </w:tabs>
        <w:spacing w:before="0" w:beforeAutospacing="0" w:after="0" w:afterAutospacing="0" w:line="480" w:lineRule="auto"/>
        <w:rPr>
          <w:rFonts w:ascii="Arial" w:hAnsi="Arial" w:cs="Arial"/>
          <w:b/>
          <w:color w:val="000000" w:themeColor="text1"/>
        </w:rPr>
      </w:pPr>
      <w:r w:rsidRPr="00B34DA8">
        <w:rPr>
          <w:rFonts w:ascii="Arial" w:hAnsi="Arial" w:cs="Arial"/>
          <w:b/>
          <w:color w:val="000000" w:themeColor="text1"/>
        </w:rPr>
        <w:t>Measure and Record Chord Lengths</w:t>
      </w:r>
    </w:p>
    <w:p w14:paraId="36DBCD26"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sidRPr="007E7B9E">
        <w:rPr>
          <w:rFonts w:ascii="Arial" w:hAnsi="Arial" w:cs="Arial"/>
          <w:color w:val="000000" w:themeColor="text1"/>
        </w:rPr>
        <w:t>Then select Analyze&gt; Analyze Particles… and set the parameters to: Size = 0-infintiy; Circularity = 0.00-1.00; Show = Nothing; and only select the following check boxes: Display results and exclude on edges.</w:t>
      </w:r>
    </w:p>
    <w:p w14:paraId="2959ED31"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sidRPr="007E7B9E">
        <w:rPr>
          <w:rFonts w:ascii="Arial" w:hAnsi="Arial" w:cs="Arial"/>
          <w:color w:val="000000" w:themeColor="text1"/>
        </w:rPr>
        <w:t>Click Ok. The chord measurements open in the Results window and can be exported to Excel or another appropriate software for analysis.</w:t>
      </w:r>
    </w:p>
    <w:p w14:paraId="79ED4817" w14:textId="77777777" w:rsidR="008B1825" w:rsidRPr="007E7B9E" w:rsidRDefault="008B1825" w:rsidP="008B1825">
      <w:pPr>
        <w:pStyle w:val="NormalWeb"/>
        <w:numPr>
          <w:ilvl w:val="1"/>
          <w:numId w:val="1"/>
        </w:numPr>
        <w:tabs>
          <w:tab w:val="left" w:pos="630"/>
          <w:tab w:val="left" w:pos="900"/>
        </w:tabs>
        <w:spacing w:before="0" w:beforeAutospacing="0" w:after="0" w:afterAutospacing="0" w:line="480" w:lineRule="auto"/>
        <w:rPr>
          <w:rFonts w:ascii="Arial" w:hAnsi="Arial" w:cs="Arial"/>
          <w:color w:val="000000" w:themeColor="text1"/>
        </w:rPr>
      </w:pPr>
      <w:r w:rsidRPr="007E7B9E">
        <w:rPr>
          <w:rFonts w:ascii="Arial" w:hAnsi="Arial" w:cs="Arial"/>
          <w:color w:val="000000" w:themeColor="text1"/>
        </w:rPr>
        <w:t>Repeat steps 2-3.2 using vertical test lines to isolate and measure vertical chords.</w:t>
      </w:r>
    </w:p>
    <w:p w14:paraId="1EF38BA6" w14:textId="77777777" w:rsidR="008B1825" w:rsidRPr="007E7B9E" w:rsidRDefault="008B1825" w:rsidP="008B1825">
      <w:pPr>
        <w:pStyle w:val="NormalWeb"/>
        <w:tabs>
          <w:tab w:val="left" w:pos="630"/>
          <w:tab w:val="left" w:pos="900"/>
        </w:tabs>
        <w:spacing w:before="0" w:beforeAutospacing="0" w:after="0" w:afterAutospacing="0" w:line="480" w:lineRule="auto"/>
        <w:ind w:left="360"/>
        <w:rPr>
          <w:rFonts w:ascii="Arial" w:hAnsi="Arial" w:cs="Arial"/>
          <w:color w:val="000000" w:themeColor="text1"/>
        </w:rPr>
      </w:pPr>
    </w:p>
    <w:p w14:paraId="00412B5C" w14:textId="77777777" w:rsidR="008B1825" w:rsidRPr="007E7B9E" w:rsidRDefault="008B1825" w:rsidP="008B1825">
      <w:pPr>
        <w:pStyle w:val="NormalWeb"/>
        <w:numPr>
          <w:ilvl w:val="0"/>
          <w:numId w:val="1"/>
        </w:numPr>
        <w:tabs>
          <w:tab w:val="left" w:pos="630"/>
          <w:tab w:val="left" w:pos="900"/>
        </w:tabs>
        <w:spacing w:before="0" w:beforeAutospacing="0" w:after="0" w:afterAutospacing="0" w:line="480" w:lineRule="auto"/>
        <w:rPr>
          <w:rFonts w:ascii="Arial" w:hAnsi="Arial" w:cs="Arial"/>
          <w:b/>
          <w:color w:val="000000" w:themeColor="text1"/>
        </w:rPr>
      </w:pPr>
      <w:r w:rsidRPr="007E7B9E">
        <w:rPr>
          <w:rFonts w:ascii="Arial" w:hAnsi="Arial" w:cs="Arial"/>
          <w:b/>
          <w:color w:val="000000" w:themeColor="text1"/>
        </w:rPr>
        <w:t>Speeding Up Processing Time</w:t>
      </w:r>
    </w:p>
    <w:p w14:paraId="5F2929E8" w14:textId="484C7FC2" w:rsidR="008B1825" w:rsidRPr="007E7B9E" w:rsidRDefault="008B1825" w:rsidP="008B1825">
      <w:pPr>
        <w:pStyle w:val="NormalWeb"/>
        <w:numPr>
          <w:ilvl w:val="1"/>
          <w:numId w:val="1"/>
        </w:numPr>
        <w:tabs>
          <w:tab w:val="left" w:pos="630"/>
          <w:tab w:val="left" w:pos="900"/>
        </w:tabs>
        <w:spacing w:before="0" w:beforeAutospacing="0" w:after="0" w:afterAutospacing="0" w:line="480" w:lineRule="auto"/>
        <w:rPr>
          <w:rFonts w:ascii="Arial" w:hAnsi="Arial" w:cs="Arial"/>
          <w:color w:val="000000" w:themeColor="text1"/>
        </w:rPr>
      </w:pPr>
      <w:r w:rsidRPr="007E7B9E">
        <w:rPr>
          <w:rFonts w:ascii="Arial" w:hAnsi="Arial" w:cs="Arial"/>
          <w:color w:val="000000" w:themeColor="text1"/>
        </w:rPr>
        <w:t xml:space="preserve">In Fiji, macros can be used to automate steps 2 and 3 and therefore decrease processing time. No knowledge of the language used in Fiji macros is required. Pre-written macros have been provided in plain text format in the online </w:t>
      </w:r>
      <w:r w:rsidRPr="007E7B9E">
        <w:rPr>
          <w:rFonts w:ascii="Arial" w:hAnsi="Arial" w:cs="Arial"/>
          <w:color w:val="000000" w:themeColor="text1"/>
        </w:rPr>
        <w:lastRenderedPageBreak/>
        <w:t>supplementary material. There are three macros</w:t>
      </w:r>
      <w:r w:rsidR="005C61EE">
        <w:rPr>
          <w:rFonts w:ascii="Arial" w:hAnsi="Arial" w:cs="Arial"/>
          <w:color w:val="000000" w:themeColor="text1"/>
        </w:rPr>
        <w:t>:</w:t>
      </w:r>
      <w:r w:rsidRPr="007E7B9E">
        <w:rPr>
          <w:rFonts w:ascii="Arial" w:hAnsi="Arial" w:cs="Arial"/>
          <w:color w:val="000000" w:themeColor="text1"/>
        </w:rPr>
        <w:t xml:space="preserve"> </w:t>
      </w:r>
      <w:r w:rsidR="005C61EE">
        <w:rPr>
          <w:rFonts w:ascii="Arial" w:hAnsi="Arial" w:cs="Arial"/>
          <w:color w:val="000000" w:themeColor="text1"/>
        </w:rPr>
        <w:t>Additional</w:t>
      </w:r>
      <w:r w:rsidR="003C6106">
        <w:rPr>
          <w:rFonts w:ascii="Arial" w:hAnsi="Arial" w:cs="Arial"/>
          <w:color w:val="000000" w:themeColor="text1"/>
        </w:rPr>
        <w:t xml:space="preserve"> f</w:t>
      </w:r>
      <w:r w:rsidR="005C61EE">
        <w:rPr>
          <w:rFonts w:ascii="Arial" w:hAnsi="Arial" w:cs="Arial"/>
          <w:color w:val="000000" w:themeColor="text1"/>
        </w:rPr>
        <w:t>ile 2</w:t>
      </w:r>
      <w:r w:rsidRPr="007E7B9E">
        <w:rPr>
          <w:rFonts w:ascii="Arial" w:hAnsi="Arial" w:cs="Arial"/>
          <w:color w:val="000000" w:themeColor="text1"/>
        </w:rPr>
        <w:t xml:space="preserve"> binarizes the images and isolates </w:t>
      </w:r>
      <w:r w:rsidRPr="007E7B9E">
        <w:rPr>
          <w:rFonts w:ascii="Arial" w:hAnsi="Arial" w:cs="Arial"/>
          <w:i/>
          <w:color w:val="000000" w:themeColor="text1"/>
        </w:rPr>
        <w:t>horizontal</w:t>
      </w:r>
      <w:r w:rsidRPr="007E7B9E">
        <w:rPr>
          <w:rFonts w:ascii="Arial" w:hAnsi="Arial" w:cs="Arial"/>
          <w:color w:val="000000" w:themeColor="text1"/>
        </w:rPr>
        <w:t xml:space="preserve"> chords</w:t>
      </w:r>
      <w:r w:rsidR="005C61EE">
        <w:rPr>
          <w:rFonts w:ascii="Arial" w:hAnsi="Arial" w:cs="Arial"/>
          <w:color w:val="000000" w:themeColor="text1"/>
        </w:rPr>
        <w:t>;</w:t>
      </w:r>
      <w:r w:rsidRPr="007E7B9E">
        <w:rPr>
          <w:rFonts w:ascii="Arial" w:hAnsi="Arial" w:cs="Arial"/>
          <w:color w:val="000000" w:themeColor="text1"/>
        </w:rPr>
        <w:t xml:space="preserve"> </w:t>
      </w:r>
      <w:r w:rsidR="005C61EE">
        <w:rPr>
          <w:rFonts w:ascii="Arial" w:hAnsi="Arial" w:cs="Arial"/>
          <w:color w:val="000000" w:themeColor="text1"/>
        </w:rPr>
        <w:t xml:space="preserve">Additional </w:t>
      </w:r>
      <w:r w:rsidR="003C6106">
        <w:rPr>
          <w:rFonts w:ascii="Arial" w:hAnsi="Arial" w:cs="Arial"/>
          <w:color w:val="000000" w:themeColor="text1"/>
        </w:rPr>
        <w:t>f</w:t>
      </w:r>
      <w:r w:rsidR="005C61EE">
        <w:rPr>
          <w:rFonts w:ascii="Arial" w:hAnsi="Arial" w:cs="Arial"/>
          <w:color w:val="000000" w:themeColor="text1"/>
        </w:rPr>
        <w:t>ile 3</w:t>
      </w:r>
      <w:r w:rsidRPr="007E7B9E">
        <w:rPr>
          <w:rFonts w:ascii="Arial" w:hAnsi="Arial" w:cs="Arial"/>
          <w:color w:val="000000" w:themeColor="text1"/>
        </w:rPr>
        <w:t xml:space="preserve"> binarizes the images and isolates </w:t>
      </w:r>
      <w:r w:rsidRPr="007E7B9E">
        <w:rPr>
          <w:rFonts w:ascii="Arial" w:hAnsi="Arial" w:cs="Arial"/>
          <w:i/>
          <w:color w:val="000000" w:themeColor="text1"/>
        </w:rPr>
        <w:t>vertical</w:t>
      </w:r>
      <w:r w:rsidRPr="007E7B9E">
        <w:rPr>
          <w:rFonts w:ascii="Arial" w:hAnsi="Arial" w:cs="Arial"/>
          <w:color w:val="000000" w:themeColor="text1"/>
        </w:rPr>
        <w:t xml:space="preserve"> chords</w:t>
      </w:r>
      <w:r w:rsidR="005C61EE">
        <w:rPr>
          <w:rFonts w:ascii="Arial" w:hAnsi="Arial" w:cs="Arial"/>
          <w:color w:val="000000" w:themeColor="text1"/>
        </w:rPr>
        <w:t>;</w:t>
      </w:r>
      <w:r w:rsidRPr="007E7B9E">
        <w:rPr>
          <w:rFonts w:ascii="Arial" w:hAnsi="Arial" w:cs="Arial"/>
          <w:color w:val="000000" w:themeColor="text1"/>
        </w:rPr>
        <w:t xml:space="preserve"> and </w:t>
      </w:r>
      <w:r w:rsidR="005C61EE">
        <w:rPr>
          <w:rFonts w:ascii="Arial" w:hAnsi="Arial" w:cs="Arial"/>
          <w:color w:val="000000" w:themeColor="text1"/>
        </w:rPr>
        <w:t xml:space="preserve">Additional </w:t>
      </w:r>
      <w:r w:rsidR="003C6106">
        <w:rPr>
          <w:rFonts w:ascii="Arial" w:hAnsi="Arial" w:cs="Arial"/>
          <w:color w:val="000000" w:themeColor="text1"/>
        </w:rPr>
        <w:t>f</w:t>
      </w:r>
      <w:r w:rsidR="005C61EE">
        <w:rPr>
          <w:rFonts w:ascii="Arial" w:hAnsi="Arial" w:cs="Arial"/>
          <w:color w:val="000000" w:themeColor="text1"/>
        </w:rPr>
        <w:t>ile 4</w:t>
      </w:r>
      <w:r w:rsidRPr="007E7B9E">
        <w:rPr>
          <w:rFonts w:ascii="Arial" w:hAnsi="Arial" w:cs="Arial"/>
          <w:color w:val="000000" w:themeColor="text1"/>
        </w:rPr>
        <w:t xml:space="preserve"> measures chords (</w:t>
      </w:r>
      <w:r w:rsidR="005C61EE">
        <w:rPr>
          <w:rFonts w:ascii="Arial" w:hAnsi="Arial" w:cs="Arial"/>
          <w:color w:val="000000" w:themeColor="text1"/>
        </w:rPr>
        <w:t xml:space="preserve">Additional </w:t>
      </w:r>
      <w:r w:rsidR="003C6106">
        <w:rPr>
          <w:rFonts w:ascii="Arial" w:hAnsi="Arial" w:cs="Arial"/>
          <w:color w:val="000000" w:themeColor="text1"/>
        </w:rPr>
        <w:t>f</w:t>
      </w:r>
      <w:r w:rsidR="005C61EE">
        <w:rPr>
          <w:rFonts w:ascii="Arial" w:hAnsi="Arial" w:cs="Arial"/>
          <w:color w:val="000000" w:themeColor="text1"/>
        </w:rPr>
        <w:t xml:space="preserve">ile 4 </w:t>
      </w:r>
      <w:r w:rsidRPr="007E7B9E">
        <w:rPr>
          <w:rFonts w:ascii="Arial" w:hAnsi="Arial" w:cs="Arial"/>
          <w:color w:val="000000" w:themeColor="text1"/>
        </w:rPr>
        <w:t>can measure horizontal or vertical chords).</w:t>
      </w:r>
    </w:p>
    <w:p w14:paraId="4939A00B" w14:textId="5FE15EC1" w:rsidR="008B1825" w:rsidRPr="007E7B9E" w:rsidRDefault="005C61EE"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Pr>
          <w:rFonts w:ascii="Arial" w:hAnsi="Arial" w:cs="Arial"/>
          <w:color w:val="000000" w:themeColor="text1"/>
        </w:rPr>
        <w:t xml:space="preserve">Additional </w:t>
      </w:r>
      <w:r w:rsidR="003C6106">
        <w:rPr>
          <w:rFonts w:ascii="Arial" w:hAnsi="Arial" w:cs="Arial"/>
          <w:color w:val="000000" w:themeColor="text1"/>
        </w:rPr>
        <w:t>f</w:t>
      </w:r>
      <w:r>
        <w:rPr>
          <w:rFonts w:ascii="Arial" w:hAnsi="Arial" w:cs="Arial"/>
          <w:color w:val="000000" w:themeColor="text1"/>
        </w:rPr>
        <w:t>ile 2</w:t>
      </w:r>
      <w:r w:rsidR="008B1825" w:rsidRPr="007E7B9E">
        <w:rPr>
          <w:rFonts w:ascii="Arial" w:hAnsi="Arial" w:cs="Arial"/>
          <w:color w:val="000000" w:themeColor="text1"/>
        </w:rPr>
        <w:t xml:space="preserve">: To use this macro, first open the horizontal test line image, and then select Process&gt; Batch&gt; Macro… Choose appropriate Input and Output folders (The Input folder should contain only the images to be measured and the Output folder should be empty), and set Output format to TIFF. Click the “Open…” button, open </w:t>
      </w:r>
      <w:r>
        <w:rPr>
          <w:rFonts w:ascii="Arial" w:hAnsi="Arial" w:cs="Arial"/>
          <w:color w:val="000000" w:themeColor="text1"/>
        </w:rPr>
        <w:t xml:space="preserve">Additional </w:t>
      </w:r>
      <w:r w:rsidR="003C6106">
        <w:rPr>
          <w:rFonts w:ascii="Arial" w:hAnsi="Arial" w:cs="Arial"/>
          <w:color w:val="000000" w:themeColor="text1"/>
        </w:rPr>
        <w:t>f</w:t>
      </w:r>
      <w:r>
        <w:rPr>
          <w:rFonts w:ascii="Arial" w:hAnsi="Arial" w:cs="Arial"/>
          <w:color w:val="000000" w:themeColor="text1"/>
        </w:rPr>
        <w:t>ile 2</w:t>
      </w:r>
      <w:r w:rsidR="008B1825" w:rsidRPr="007E7B9E">
        <w:rPr>
          <w:rFonts w:ascii="Arial" w:hAnsi="Arial" w:cs="Arial"/>
          <w:color w:val="000000" w:themeColor="text1"/>
        </w:rPr>
        <w:t xml:space="preserve">, and click “Process” to isolate chords. </w:t>
      </w:r>
    </w:p>
    <w:p w14:paraId="42BDAA66" w14:textId="0335426B" w:rsidR="008B1825" w:rsidRPr="007E7B9E" w:rsidRDefault="005C61EE"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Pr>
          <w:rFonts w:ascii="Arial" w:hAnsi="Arial" w:cs="Arial"/>
          <w:color w:val="000000" w:themeColor="text1"/>
        </w:rPr>
        <w:t xml:space="preserve">Additional </w:t>
      </w:r>
      <w:r w:rsidR="003C6106">
        <w:rPr>
          <w:rFonts w:ascii="Arial" w:hAnsi="Arial" w:cs="Arial"/>
          <w:color w:val="000000" w:themeColor="text1"/>
        </w:rPr>
        <w:t>f</w:t>
      </w:r>
      <w:r>
        <w:rPr>
          <w:rFonts w:ascii="Arial" w:hAnsi="Arial" w:cs="Arial"/>
          <w:color w:val="000000" w:themeColor="text1"/>
        </w:rPr>
        <w:t>ile 4</w:t>
      </w:r>
      <w:r w:rsidR="008B1825" w:rsidRPr="007E7B9E">
        <w:rPr>
          <w:rFonts w:ascii="Arial" w:hAnsi="Arial" w:cs="Arial"/>
          <w:color w:val="000000" w:themeColor="text1"/>
        </w:rPr>
        <w:t xml:space="preserve">: Next select Process&gt; Batch&gt; Macro… and set the Input folder for this step to be the Output folder populated by step 4.1.1. Choose an appropriate Output folder for this step (any empty folder will do) and set Output format to TIFF. Click the “Open…” button, open </w:t>
      </w:r>
      <w:r>
        <w:rPr>
          <w:rFonts w:ascii="Arial" w:hAnsi="Arial" w:cs="Arial"/>
          <w:color w:val="000000" w:themeColor="text1"/>
        </w:rPr>
        <w:t xml:space="preserve">Additional </w:t>
      </w:r>
      <w:r w:rsidR="003C6106">
        <w:rPr>
          <w:rFonts w:ascii="Arial" w:hAnsi="Arial" w:cs="Arial"/>
          <w:color w:val="000000" w:themeColor="text1"/>
        </w:rPr>
        <w:t>f</w:t>
      </w:r>
      <w:r>
        <w:rPr>
          <w:rFonts w:ascii="Arial" w:hAnsi="Arial" w:cs="Arial"/>
          <w:color w:val="000000" w:themeColor="text1"/>
        </w:rPr>
        <w:t>ile 4</w:t>
      </w:r>
      <w:r w:rsidR="008B1825" w:rsidRPr="007E7B9E">
        <w:rPr>
          <w:rFonts w:ascii="Arial" w:hAnsi="Arial" w:cs="Arial"/>
          <w:color w:val="000000" w:themeColor="text1"/>
        </w:rPr>
        <w:t>, and click “Process…” to measure chords.</w:t>
      </w:r>
    </w:p>
    <w:p w14:paraId="013EF42F" w14:textId="77777777" w:rsidR="008B1825" w:rsidRPr="007E7B9E" w:rsidRDefault="008B1825"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sidRPr="007E7B9E">
        <w:rPr>
          <w:rFonts w:ascii="Arial" w:hAnsi="Arial" w:cs="Arial"/>
          <w:color w:val="000000" w:themeColor="text1"/>
        </w:rPr>
        <w:t>The chord measurements open in the Results window and can be exported as a comma-separated values file.</w:t>
      </w:r>
    </w:p>
    <w:p w14:paraId="672A5C7B" w14:textId="4AD27EF7" w:rsidR="008B1825" w:rsidRDefault="008B1825" w:rsidP="008B1825">
      <w:pPr>
        <w:pStyle w:val="NormalWeb"/>
        <w:numPr>
          <w:ilvl w:val="2"/>
          <w:numId w:val="1"/>
        </w:numPr>
        <w:tabs>
          <w:tab w:val="left" w:pos="630"/>
          <w:tab w:val="left" w:pos="900"/>
        </w:tabs>
        <w:spacing w:before="0" w:beforeAutospacing="0" w:after="0" w:afterAutospacing="0" w:line="480" w:lineRule="auto"/>
        <w:ind w:left="1440" w:hanging="720"/>
        <w:rPr>
          <w:rFonts w:ascii="Arial" w:hAnsi="Arial" w:cs="Arial"/>
          <w:color w:val="000000" w:themeColor="text1"/>
        </w:rPr>
      </w:pPr>
      <w:r w:rsidRPr="007E7B9E">
        <w:rPr>
          <w:rFonts w:ascii="Arial" w:hAnsi="Arial" w:cs="Arial"/>
          <w:color w:val="000000" w:themeColor="text1"/>
        </w:rPr>
        <w:t>Repeat steps 4.1.1-4.1.3 for the vertical test line image</w:t>
      </w:r>
      <w:r w:rsidR="004720A9">
        <w:rPr>
          <w:rFonts w:ascii="Arial" w:hAnsi="Arial" w:cs="Arial"/>
          <w:color w:val="000000" w:themeColor="text1"/>
        </w:rPr>
        <w:t xml:space="preserve">, using </w:t>
      </w:r>
      <w:r w:rsidR="005C61EE">
        <w:rPr>
          <w:rFonts w:ascii="Arial" w:hAnsi="Arial" w:cs="Arial"/>
          <w:color w:val="000000" w:themeColor="text1"/>
        </w:rPr>
        <w:t xml:space="preserve">Additional </w:t>
      </w:r>
      <w:r w:rsidR="003C6106">
        <w:rPr>
          <w:rFonts w:ascii="Arial" w:hAnsi="Arial" w:cs="Arial"/>
          <w:color w:val="000000" w:themeColor="text1"/>
        </w:rPr>
        <w:t>f</w:t>
      </w:r>
      <w:bookmarkStart w:id="0" w:name="_GoBack"/>
      <w:bookmarkEnd w:id="0"/>
      <w:r w:rsidR="005C61EE">
        <w:rPr>
          <w:rFonts w:ascii="Arial" w:hAnsi="Arial" w:cs="Arial"/>
          <w:color w:val="000000" w:themeColor="text1"/>
        </w:rPr>
        <w:t>ile 3</w:t>
      </w:r>
      <w:r w:rsidRPr="007E7B9E">
        <w:rPr>
          <w:rFonts w:ascii="Arial" w:hAnsi="Arial" w:cs="Arial"/>
          <w:color w:val="000000" w:themeColor="text1"/>
        </w:rPr>
        <w:t xml:space="preserve"> </w:t>
      </w:r>
      <w:r w:rsidR="005C61EE">
        <w:rPr>
          <w:rFonts w:ascii="Arial" w:hAnsi="Arial" w:cs="Arial"/>
          <w:color w:val="000000" w:themeColor="text1"/>
        </w:rPr>
        <w:t>in step 4.1.1.</w:t>
      </w:r>
    </w:p>
    <w:p w14:paraId="5BF18ACF" w14:textId="3E9D224B" w:rsidR="00007CD7" w:rsidRDefault="00007CD7" w:rsidP="00D4175C">
      <w:pPr>
        <w:pStyle w:val="NormalWeb"/>
        <w:numPr>
          <w:ilvl w:val="1"/>
          <w:numId w:val="1"/>
        </w:numPr>
        <w:tabs>
          <w:tab w:val="left" w:pos="630"/>
          <w:tab w:val="left" w:pos="900"/>
        </w:tabs>
        <w:spacing w:before="0" w:beforeAutospacing="0" w:after="0" w:afterAutospacing="0" w:line="480" w:lineRule="auto"/>
        <w:rPr>
          <w:rFonts w:ascii="Arial" w:hAnsi="Arial" w:cs="Arial"/>
          <w:color w:val="000000" w:themeColor="text1"/>
        </w:rPr>
      </w:pPr>
      <w:r>
        <w:rPr>
          <w:rFonts w:ascii="Arial" w:hAnsi="Arial" w:cs="Arial"/>
          <w:color w:val="000000" w:themeColor="text1"/>
        </w:rPr>
        <w:t xml:space="preserve"> Additionally, we have developed an ImageJ plugin to perform these functions and made it </w:t>
      </w:r>
      <w:r w:rsidR="004720A9">
        <w:rPr>
          <w:rFonts w:ascii="Arial" w:hAnsi="Arial" w:cs="Arial"/>
          <w:color w:val="000000" w:themeColor="text1"/>
        </w:rPr>
        <w:t xml:space="preserve">available free for academic research use at </w:t>
      </w:r>
      <w:hyperlink r:id="rId7" w:history="1">
        <w:r w:rsidR="001E48A5" w:rsidRPr="00791AE5">
          <w:rPr>
            <w:rStyle w:val="Hyperlink"/>
            <w:rFonts w:ascii="Arial" w:hAnsi="Arial" w:cs="Arial"/>
          </w:rPr>
          <w:t>https://med.nyu.edu/nolanlab</w:t>
        </w:r>
      </w:hyperlink>
      <w:r>
        <w:rPr>
          <w:rFonts w:ascii="Arial" w:hAnsi="Arial" w:cs="Arial"/>
          <w:color w:val="000000" w:themeColor="text1"/>
        </w:rPr>
        <w:t>.</w:t>
      </w:r>
    </w:p>
    <w:p w14:paraId="5F2AB75F" w14:textId="77777777" w:rsidR="00EF2447" w:rsidRDefault="00EF2447"/>
    <w:sectPr w:rsidR="00EF2447" w:rsidSect="0043189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067C" w14:textId="77777777" w:rsidR="00CF366F" w:rsidRDefault="00CF366F" w:rsidP="008B1825">
      <w:r>
        <w:separator/>
      </w:r>
    </w:p>
  </w:endnote>
  <w:endnote w:type="continuationSeparator" w:id="0">
    <w:p w14:paraId="18DBA974" w14:textId="77777777" w:rsidR="00CF366F" w:rsidRDefault="00CF366F" w:rsidP="008B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0E81" w14:textId="77777777" w:rsidR="00CF366F" w:rsidRDefault="00CF366F" w:rsidP="008B1825">
      <w:r>
        <w:separator/>
      </w:r>
    </w:p>
  </w:footnote>
  <w:footnote w:type="continuationSeparator" w:id="0">
    <w:p w14:paraId="64006774" w14:textId="77777777" w:rsidR="00CF366F" w:rsidRDefault="00CF366F" w:rsidP="008B1825">
      <w:r>
        <w:continuationSeparator/>
      </w:r>
    </w:p>
  </w:footnote>
  <w:footnote w:id="1">
    <w:p w14:paraId="280EF2C5" w14:textId="77777777" w:rsidR="008B1825" w:rsidRDefault="008B1825" w:rsidP="008B1825">
      <w:pPr>
        <w:pStyle w:val="FootnoteText"/>
      </w:pPr>
      <w:r>
        <w:rPr>
          <w:rStyle w:val="FootnoteReference"/>
        </w:rPr>
        <w:footnoteRef/>
      </w:r>
      <w:r>
        <w:t xml:space="preserve"> </w:t>
      </w:r>
      <w:r>
        <w:rPr>
          <w:rFonts w:ascii="Arial" w:hAnsi="Arial" w:cs="Arial"/>
          <w:color w:val="000000" w:themeColor="text1"/>
          <w:sz w:val="22"/>
          <w:szCs w:val="22"/>
        </w:rPr>
        <w:t>It is standard practice to save all image files in a high bit-depth tiff file format to avoid effects that other file formats, such as jpeg, would have on image integrity.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349AE"/>
    <w:multiLevelType w:val="multilevel"/>
    <w:tmpl w:val="EE249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25"/>
    <w:rsid w:val="00007CD7"/>
    <w:rsid w:val="001C12B9"/>
    <w:rsid w:val="001E48A5"/>
    <w:rsid w:val="002B2BA2"/>
    <w:rsid w:val="003C6106"/>
    <w:rsid w:val="0043189B"/>
    <w:rsid w:val="004720A9"/>
    <w:rsid w:val="005C61EE"/>
    <w:rsid w:val="007906B6"/>
    <w:rsid w:val="008146FA"/>
    <w:rsid w:val="008B1825"/>
    <w:rsid w:val="00AA01A3"/>
    <w:rsid w:val="00C06099"/>
    <w:rsid w:val="00C614E6"/>
    <w:rsid w:val="00CA11EA"/>
    <w:rsid w:val="00CF366F"/>
    <w:rsid w:val="00D4175C"/>
    <w:rsid w:val="00E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FC37"/>
  <w15:chartTrackingRefBased/>
  <w15:docId w15:val="{C8C1FA94-BCA5-49F9-AB21-F71AE42E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825"/>
    <w:pPr>
      <w:widowControl w:val="0"/>
      <w:autoSpaceDE w:val="0"/>
      <w:autoSpaceDN w:val="0"/>
      <w:adjustRightInd w:val="0"/>
      <w:jc w:val="both"/>
    </w:pPr>
    <w:rPr>
      <w:rFonts w:ascii="Calibri" w:eastAsia="Times New Roman" w:hAnsi="Calibri" w:cs="Calibri"/>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1825"/>
    <w:pPr>
      <w:spacing w:before="100" w:beforeAutospacing="1" w:after="100" w:afterAutospacing="1"/>
    </w:pPr>
  </w:style>
  <w:style w:type="paragraph" w:styleId="FootnoteText">
    <w:name w:val="footnote text"/>
    <w:basedOn w:val="Normal"/>
    <w:link w:val="FootnoteTextChar"/>
    <w:uiPriority w:val="99"/>
    <w:unhideWhenUsed/>
    <w:rsid w:val="008B1825"/>
  </w:style>
  <w:style w:type="character" w:customStyle="1" w:styleId="FootnoteTextChar">
    <w:name w:val="Footnote Text Char"/>
    <w:basedOn w:val="DefaultParagraphFont"/>
    <w:link w:val="FootnoteText"/>
    <w:uiPriority w:val="99"/>
    <w:rsid w:val="008B1825"/>
    <w:rPr>
      <w:rFonts w:ascii="Calibri" w:eastAsia="Times New Roman" w:hAnsi="Calibri" w:cs="Calibri"/>
      <w:color w:val="000000"/>
      <w:sz w:val="24"/>
      <w:szCs w:val="24"/>
    </w:rPr>
  </w:style>
  <w:style w:type="character" w:styleId="FootnoteReference">
    <w:name w:val="footnote reference"/>
    <w:basedOn w:val="DefaultParagraphFont"/>
    <w:uiPriority w:val="99"/>
    <w:unhideWhenUsed/>
    <w:rsid w:val="008B1825"/>
    <w:rPr>
      <w:vertAlign w:val="superscript"/>
    </w:rPr>
  </w:style>
  <w:style w:type="paragraph" w:styleId="BalloonText">
    <w:name w:val="Balloon Text"/>
    <w:basedOn w:val="Normal"/>
    <w:link w:val="BalloonTextChar"/>
    <w:uiPriority w:val="99"/>
    <w:semiHidden/>
    <w:unhideWhenUsed/>
    <w:rsid w:val="00007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CD7"/>
    <w:rPr>
      <w:rFonts w:ascii="Times New Roman" w:eastAsia="Times New Roman" w:hAnsi="Times New Roman" w:cs="Times New Roman"/>
      <w:color w:val="000000"/>
      <w:sz w:val="18"/>
      <w:szCs w:val="18"/>
    </w:rPr>
  </w:style>
  <w:style w:type="character" w:styleId="Hyperlink">
    <w:name w:val="Hyperlink"/>
    <w:basedOn w:val="DefaultParagraphFont"/>
    <w:uiPriority w:val="99"/>
    <w:unhideWhenUsed/>
    <w:rsid w:val="004720A9"/>
    <w:rPr>
      <w:color w:val="0563C1" w:themeColor="hyperlink"/>
      <w:u w:val="single"/>
    </w:rPr>
  </w:style>
  <w:style w:type="character" w:styleId="UnresolvedMention">
    <w:name w:val="Unresolved Mention"/>
    <w:basedOn w:val="DefaultParagraphFont"/>
    <w:uiPriority w:val="99"/>
    <w:semiHidden/>
    <w:unhideWhenUsed/>
    <w:rsid w:val="0047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nyu.edu/nolan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Nolan</dc:creator>
  <cp:keywords/>
  <dc:description/>
  <cp:lastModifiedBy>George C.</cp:lastModifiedBy>
  <cp:revision>4</cp:revision>
  <dcterms:created xsi:type="dcterms:W3CDTF">2019-10-19T07:27:00Z</dcterms:created>
  <dcterms:modified xsi:type="dcterms:W3CDTF">2019-10-19T07:31:00Z</dcterms:modified>
</cp:coreProperties>
</file>