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B7C" w:rsidRDefault="004F1D9B" w:rsidP="00055171">
      <w:pPr>
        <w:jc w:val="center"/>
        <w:rPr>
          <w:rFonts w:ascii="Arial" w:hAnsi="Arial" w:cs="Arial"/>
          <w:b/>
          <w:bCs/>
          <w:color w:val="222222"/>
        </w:rPr>
      </w:pPr>
      <w:r>
        <w:rPr>
          <w:rFonts w:ascii="Arial" w:hAnsi="Arial" w:cs="Arial"/>
          <w:b/>
          <w:bCs/>
          <w:noProof/>
          <w:color w:val="222222"/>
        </w:rPr>
        <w:drawing>
          <wp:inline distT="0" distB="0" distL="0" distR="0">
            <wp:extent cx="2008261" cy="2133642"/>
            <wp:effectExtent l="19050" t="0" r="0" b="0"/>
            <wp:docPr id="2" name="Picture 1" descr="C:\Users\SONY\Desktop\SEM98610\SEM-971118\sem-14\ps-14d\Phenom prox - Azaruniv008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SEM98610\SEM-971118\sem-14\ps-14d\Phenom prox - Azaruniv0080.tif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603" cy="214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5171" w:rsidRPr="00055171">
        <w:rPr>
          <w:rFonts w:ascii="Arial" w:hAnsi="Arial" w:cs="Arial"/>
          <w:b/>
          <w:bCs/>
          <w:noProof/>
          <w:color w:val="222222"/>
        </w:rPr>
        <w:drawing>
          <wp:inline distT="0" distB="0" distL="0" distR="0">
            <wp:extent cx="2003425" cy="2128639"/>
            <wp:effectExtent l="0" t="0" r="0" b="5080"/>
            <wp:docPr id="3" name="Picture 3" descr="C:\Users\user\Downloads\Phenom prox - Azaruniv007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Phenom prox - Azaruniv0076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592" cy="213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B6" w:rsidRPr="004D20B6" w:rsidRDefault="005C08B6" w:rsidP="004D20B6">
      <w:pPr>
        <w:jc w:val="center"/>
        <w:rPr>
          <w:rFonts w:asciiTheme="majorBidi" w:hAnsiTheme="majorBidi" w:cstheme="majorBidi"/>
          <w:color w:val="0000FF"/>
          <w:sz w:val="24"/>
          <w:szCs w:val="24"/>
        </w:rPr>
      </w:pPr>
      <w:bookmarkStart w:id="0" w:name="_GoBack"/>
      <w:bookmarkEnd w:id="0"/>
      <w:r w:rsidRPr="004D20B6">
        <w:rPr>
          <w:rFonts w:asciiTheme="majorBidi" w:hAnsiTheme="majorBidi" w:cstheme="majorBidi"/>
          <w:sz w:val="24"/>
          <w:szCs w:val="24"/>
        </w:rPr>
        <w:br/>
      </w:r>
      <w:r w:rsidR="004D20B6" w:rsidRPr="004D20B6">
        <w:rPr>
          <w:rFonts w:asciiTheme="majorBidi" w:hAnsiTheme="majorBidi" w:cstheme="majorBidi"/>
          <w:sz w:val="24"/>
          <w:szCs w:val="24"/>
        </w:rPr>
        <w:t xml:space="preserve">Figure S1. SEM image of BCCs </w:t>
      </w:r>
      <w:r w:rsidR="004D20B6" w:rsidRPr="004D20B6">
        <w:rPr>
          <w:rFonts w:asciiTheme="majorBidi" w:hAnsiTheme="majorBidi" w:cstheme="majorBidi"/>
          <w:sz w:val="24"/>
          <w:szCs w:val="24"/>
        </w:rPr>
        <w:t xml:space="preserve">single cells </w:t>
      </w:r>
      <w:r w:rsidR="004D20B6" w:rsidRPr="004D20B6">
        <w:rPr>
          <w:rFonts w:asciiTheme="majorBidi" w:hAnsiTheme="majorBidi" w:cstheme="majorBidi"/>
          <w:sz w:val="24"/>
          <w:szCs w:val="24"/>
        </w:rPr>
        <w:t xml:space="preserve">on </w:t>
      </w:r>
      <w:r w:rsidR="004D20B6" w:rsidRPr="004D20B6">
        <w:rPr>
          <w:rFonts w:asciiTheme="majorBidi" w:hAnsiTheme="majorBidi" w:cstheme="majorBidi"/>
          <w:sz w:val="24"/>
          <w:szCs w:val="24"/>
        </w:rPr>
        <w:t>PCL/SF</w:t>
      </w:r>
      <w:r w:rsidR="004D20B6" w:rsidRPr="004D20B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D20B6" w:rsidRPr="004D20B6">
        <w:rPr>
          <w:rFonts w:asciiTheme="majorBidi" w:hAnsiTheme="majorBidi" w:cstheme="majorBidi"/>
          <w:sz w:val="24"/>
          <w:szCs w:val="24"/>
        </w:rPr>
        <w:t>nanofibrous</w:t>
      </w:r>
      <w:proofErr w:type="spellEnd"/>
      <w:r w:rsidR="004D20B6" w:rsidRPr="004D20B6">
        <w:rPr>
          <w:rFonts w:asciiTheme="majorBidi" w:hAnsiTheme="majorBidi" w:cstheme="majorBidi"/>
          <w:sz w:val="24"/>
          <w:szCs w:val="24"/>
        </w:rPr>
        <w:t xml:space="preserve"> scaffold.</w:t>
      </w:r>
    </w:p>
    <w:p w:rsidR="007A041E" w:rsidRDefault="005C08B6" w:rsidP="004D20B6">
      <w:pPr>
        <w:jc w:val="both"/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sectPr w:rsidR="007A041E" w:rsidSect="006C2A5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zsTAztzQ0MzU0NjdS0lEKTi0uzszPAykwrAUAZY113SwAAAA="/>
  </w:docVars>
  <w:rsids>
    <w:rsidRoot w:val="005C08B6"/>
    <w:rsid w:val="00055171"/>
    <w:rsid w:val="00184876"/>
    <w:rsid w:val="002B623A"/>
    <w:rsid w:val="00337F2F"/>
    <w:rsid w:val="00390F96"/>
    <w:rsid w:val="003A6B7C"/>
    <w:rsid w:val="00447622"/>
    <w:rsid w:val="004D20B6"/>
    <w:rsid w:val="004F1D9B"/>
    <w:rsid w:val="0054150F"/>
    <w:rsid w:val="005C08B6"/>
    <w:rsid w:val="006C2A51"/>
    <w:rsid w:val="007316AF"/>
    <w:rsid w:val="007A041E"/>
    <w:rsid w:val="008E73AA"/>
    <w:rsid w:val="009B0831"/>
    <w:rsid w:val="00A97F97"/>
    <w:rsid w:val="00B94E81"/>
    <w:rsid w:val="00D92074"/>
    <w:rsid w:val="00D921A8"/>
    <w:rsid w:val="00D94C50"/>
    <w:rsid w:val="00E63F21"/>
    <w:rsid w:val="00E64A73"/>
    <w:rsid w:val="00FF57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F5F3AD-E42C-4296-8713-87C8B8262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2A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08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8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2019-09-11T04:12:00Z</cp:lastPrinted>
  <dcterms:created xsi:type="dcterms:W3CDTF">2019-09-13T11:19:00Z</dcterms:created>
  <dcterms:modified xsi:type="dcterms:W3CDTF">2019-09-13T11:21:00Z</dcterms:modified>
</cp:coreProperties>
</file>