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4E2E" w14:textId="77777777" w:rsidR="00E827BA" w:rsidRPr="00BC64DC" w:rsidRDefault="00E827BA" w:rsidP="00BC64DC">
      <w:pPr>
        <w:rPr>
          <w:rFonts w:asciiTheme="minorHAnsi" w:hAnsiTheme="minorHAnsi" w:cs="Times New Roman"/>
          <w:i/>
          <w:sz w:val="28"/>
        </w:rPr>
      </w:pPr>
      <w:r w:rsidRPr="00BC64DC">
        <w:rPr>
          <w:rFonts w:asciiTheme="minorHAnsi" w:hAnsiTheme="minorHAnsi"/>
          <w:b/>
          <w:i/>
          <w:sz w:val="28"/>
        </w:rPr>
        <w:t>État de la santé mobile : étude qualitative sur les attentes relatives à la santé mobile dans le district sanitaire rural de Nouna, au Burkina Faso</w:t>
      </w:r>
    </w:p>
    <w:p w14:paraId="480A03B1" w14:textId="77777777" w:rsidR="00E827BA" w:rsidRPr="00BC64DC" w:rsidRDefault="00E827BA" w:rsidP="00BC64DC">
      <w:pPr>
        <w:rPr>
          <w:rFonts w:asciiTheme="minorHAnsi" w:hAnsiTheme="minorHAnsi" w:cs="Times New Roman"/>
          <w:sz w:val="22"/>
        </w:rPr>
      </w:pPr>
    </w:p>
    <w:p w14:paraId="2C2F1E6B" w14:textId="77777777" w:rsidR="005941F1" w:rsidRPr="00BC64DC" w:rsidRDefault="005941F1" w:rsidP="00BC64DC">
      <w:pPr>
        <w:rPr>
          <w:rFonts w:asciiTheme="minorHAnsi" w:hAnsiTheme="minorHAnsi" w:cs="Times New Roman"/>
          <w:b/>
          <w:sz w:val="22"/>
        </w:rPr>
      </w:pPr>
      <w:r w:rsidRPr="00BC64DC">
        <w:rPr>
          <w:rFonts w:asciiTheme="minorHAnsi" w:hAnsiTheme="minorHAnsi"/>
          <w:b/>
          <w:sz w:val="22"/>
        </w:rPr>
        <w:t>Vincent Duclos</w:t>
      </w:r>
      <w:r w:rsidRPr="00BC64DC">
        <w:rPr>
          <w:rFonts w:asciiTheme="minorHAnsi" w:hAnsiTheme="minorHAnsi"/>
          <w:b/>
          <w:sz w:val="22"/>
          <w:vertAlign w:val="superscript"/>
        </w:rPr>
        <w:t>1§</w:t>
      </w:r>
      <w:r w:rsidRPr="00BC64DC">
        <w:rPr>
          <w:rFonts w:asciiTheme="minorHAnsi" w:hAnsiTheme="minorHAnsi"/>
          <w:b/>
          <w:sz w:val="22"/>
        </w:rPr>
        <w:t>, Maurice Yé</w:t>
      </w:r>
      <w:r w:rsidRPr="00BC64DC">
        <w:rPr>
          <w:rFonts w:asciiTheme="minorHAnsi" w:hAnsiTheme="minorHAnsi"/>
          <w:b/>
          <w:sz w:val="22"/>
          <w:vertAlign w:val="superscript"/>
        </w:rPr>
        <w:t>2</w:t>
      </w:r>
      <w:r w:rsidRPr="00BC64DC">
        <w:rPr>
          <w:rFonts w:asciiTheme="minorHAnsi" w:hAnsiTheme="minorHAnsi"/>
          <w:b/>
          <w:sz w:val="22"/>
        </w:rPr>
        <w:t>, Kagoné Moubassira</w:t>
      </w:r>
      <w:r w:rsidRPr="00BC64DC">
        <w:rPr>
          <w:rFonts w:asciiTheme="minorHAnsi" w:hAnsiTheme="minorHAnsi"/>
          <w:b/>
          <w:sz w:val="22"/>
          <w:vertAlign w:val="superscript"/>
        </w:rPr>
        <w:t>2</w:t>
      </w:r>
      <w:r w:rsidRPr="00BC64DC">
        <w:rPr>
          <w:rFonts w:asciiTheme="minorHAnsi" w:hAnsiTheme="minorHAnsi"/>
          <w:b/>
          <w:sz w:val="22"/>
        </w:rPr>
        <w:t>, Hamidou Sanou</w:t>
      </w:r>
      <w:r w:rsidRPr="00BC64DC">
        <w:rPr>
          <w:rFonts w:asciiTheme="minorHAnsi" w:hAnsiTheme="minorHAnsi"/>
          <w:b/>
          <w:sz w:val="22"/>
          <w:vertAlign w:val="superscript"/>
        </w:rPr>
        <w:t>2</w:t>
      </w:r>
      <w:r w:rsidRPr="00BC64DC">
        <w:rPr>
          <w:rFonts w:asciiTheme="minorHAnsi" w:hAnsiTheme="minorHAnsi"/>
          <w:b/>
          <w:sz w:val="22"/>
        </w:rPr>
        <w:t>, Hélène Sawadogo</w:t>
      </w:r>
      <w:r w:rsidRPr="00BC64DC">
        <w:rPr>
          <w:rFonts w:asciiTheme="minorHAnsi" w:hAnsiTheme="minorHAnsi"/>
          <w:b/>
          <w:sz w:val="22"/>
          <w:vertAlign w:val="superscript"/>
        </w:rPr>
        <w:t>2</w:t>
      </w:r>
      <w:r w:rsidRPr="00BC64DC">
        <w:rPr>
          <w:rFonts w:asciiTheme="minorHAnsi" w:hAnsiTheme="minorHAnsi"/>
          <w:b/>
          <w:sz w:val="22"/>
        </w:rPr>
        <w:t>, Gilles Bibeau</w:t>
      </w:r>
      <w:r w:rsidRPr="00BC64DC">
        <w:rPr>
          <w:rFonts w:asciiTheme="minorHAnsi" w:hAnsiTheme="minorHAnsi"/>
          <w:b/>
          <w:sz w:val="22"/>
          <w:vertAlign w:val="superscript"/>
        </w:rPr>
        <w:t>3</w:t>
      </w:r>
      <w:r w:rsidRPr="00BC64DC">
        <w:rPr>
          <w:rFonts w:asciiTheme="minorHAnsi" w:hAnsiTheme="minorHAnsi"/>
          <w:b/>
          <w:sz w:val="22"/>
        </w:rPr>
        <w:t>, Ali Sié</w:t>
      </w:r>
      <w:r w:rsidRPr="00BC64DC">
        <w:rPr>
          <w:rFonts w:asciiTheme="minorHAnsi" w:hAnsiTheme="minorHAnsi"/>
          <w:b/>
          <w:sz w:val="22"/>
          <w:vertAlign w:val="superscript"/>
        </w:rPr>
        <w:t>2</w:t>
      </w:r>
    </w:p>
    <w:p w14:paraId="26AEBC6C" w14:textId="77777777" w:rsidR="005941F1" w:rsidRPr="00BC64DC" w:rsidRDefault="005941F1" w:rsidP="00BC64DC">
      <w:pPr>
        <w:rPr>
          <w:rFonts w:asciiTheme="minorHAnsi" w:hAnsiTheme="minorHAnsi" w:cs="Times New Roman"/>
          <w:sz w:val="22"/>
          <w:vertAlign w:val="superscript"/>
        </w:rPr>
      </w:pPr>
    </w:p>
    <w:p w14:paraId="187F5500" w14:textId="77777777" w:rsidR="005941F1" w:rsidRPr="00BC64DC" w:rsidRDefault="005941F1" w:rsidP="00BC64DC">
      <w:pPr>
        <w:rPr>
          <w:rFonts w:asciiTheme="minorHAnsi" w:hAnsiTheme="minorHAnsi" w:cs="Times New Roman"/>
          <w:sz w:val="22"/>
          <w:vertAlign w:val="superscript"/>
        </w:rPr>
      </w:pPr>
    </w:p>
    <w:p w14:paraId="67ECABB4" w14:textId="022BA4E9" w:rsidR="005941F1" w:rsidRPr="00BC64DC" w:rsidRDefault="005941F1" w:rsidP="00BC64DC">
      <w:pPr>
        <w:rPr>
          <w:rFonts w:asciiTheme="minorHAnsi" w:hAnsiTheme="minorHAnsi" w:cs="Times New Roman"/>
          <w:sz w:val="22"/>
        </w:rPr>
      </w:pPr>
      <w:r w:rsidRPr="00BC64DC">
        <w:rPr>
          <w:rFonts w:asciiTheme="minorHAnsi" w:hAnsiTheme="minorHAnsi"/>
          <w:sz w:val="22"/>
          <w:vertAlign w:val="superscript"/>
        </w:rPr>
        <w:t>1</w:t>
      </w:r>
      <w:r w:rsidRPr="00BC64DC">
        <w:rPr>
          <w:rFonts w:asciiTheme="minorHAnsi" w:hAnsiTheme="minorHAnsi"/>
          <w:sz w:val="22"/>
        </w:rPr>
        <w:t xml:space="preserve"> Département d</w:t>
      </w:r>
      <w:r w:rsidR="00CC3835" w:rsidRPr="00BC64DC">
        <w:rPr>
          <w:rFonts w:asciiTheme="minorHAnsi" w:hAnsiTheme="minorHAnsi"/>
          <w:sz w:val="22"/>
        </w:rPr>
        <w:t>’</w:t>
      </w:r>
      <w:r w:rsidRPr="00BC64DC">
        <w:rPr>
          <w:rFonts w:asciiTheme="minorHAnsi" w:hAnsiTheme="minorHAnsi"/>
          <w:sz w:val="22"/>
        </w:rPr>
        <w:t>études sociales de la médecine de l</w:t>
      </w:r>
      <w:r w:rsidR="00CC3835" w:rsidRPr="00BC64DC">
        <w:rPr>
          <w:rFonts w:asciiTheme="minorHAnsi" w:hAnsiTheme="minorHAnsi"/>
          <w:sz w:val="22"/>
        </w:rPr>
        <w:t>’</w:t>
      </w:r>
      <w:r w:rsidRPr="00BC64DC">
        <w:rPr>
          <w:rFonts w:asciiTheme="minorHAnsi" w:hAnsiTheme="minorHAnsi"/>
          <w:sz w:val="22"/>
        </w:rPr>
        <w:t>Université McGill, 3647, rue Peel, Montréal, Québec, Canada, H3A 1X1</w:t>
      </w:r>
    </w:p>
    <w:p w14:paraId="7D83F5E6" w14:textId="77777777" w:rsidR="005941F1" w:rsidRPr="00BC64DC" w:rsidRDefault="005941F1" w:rsidP="00BC64DC">
      <w:pPr>
        <w:rPr>
          <w:rFonts w:asciiTheme="minorHAnsi" w:hAnsiTheme="minorHAnsi" w:cs="Times New Roman"/>
          <w:sz w:val="22"/>
        </w:rPr>
      </w:pPr>
      <w:r w:rsidRPr="00BC64DC">
        <w:rPr>
          <w:rFonts w:asciiTheme="minorHAnsi" w:hAnsiTheme="minorHAnsi"/>
          <w:sz w:val="22"/>
          <w:vertAlign w:val="superscript"/>
        </w:rPr>
        <w:t>2</w:t>
      </w:r>
      <w:r w:rsidRPr="00BC64DC">
        <w:rPr>
          <w:rFonts w:asciiTheme="minorHAnsi" w:hAnsiTheme="minorHAnsi"/>
          <w:sz w:val="22"/>
        </w:rPr>
        <w:t xml:space="preserve"> Centre de Recherche en Santé de Nouna, boîte postale 02, Nouna, Burkina Faso</w:t>
      </w:r>
    </w:p>
    <w:p w14:paraId="4A7D6CC5" w14:textId="5315D8DC" w:rsidR="005941F1" w:rsidRPr="00BC64DC" w:rsidRDefault="005941F1" w:rsidP="00BC64DC">
      <w:pPr>
        <w:rPr>
          <w:rStyle w:val="city"/>
          <w:rFonts w:asciiTheme="minorHAnsi" w:hAnsiTheme="minorHAnsi"/>
          <w:sz w:val="22"/>
        </w:rPr>
      </w:pPr>
      <w:r w:rsidRPr="00BC64DC">
        <w:rPr>
          <w:rFonts w:asciiTheme="minorHAnsi" w:hAnsiTheme="minorHAnsi"/>
          <w:sz w:val="22"/>
          <w:vertAlign w:val="superscript"/>
        </w:rPr>
        <w:t>3</w:t>
      </w:r>
      <w:r w:rsidRPr="00BC64DC">
        <w:rPr>
          <w:rFonts w:asciiTheme="minorHAnsi" w:hAnsiTheme="minorHAnsi"/>
          <w:sz w:val="22"/>
        </w:rPr>
        <w:t xml:space="preserve"> Département d</w:t>
      </w:r>
      <w:r w:rsidR="00CC3835" w:rsidRPr="00BC64DC">
        <w:rPr>
          <w:rFonts w:asciiTheme="minorHAnsi" w:hAnsiTheme="minorHAnsi"/>
          <w:sz w:val="22"/>
        </w:rPr>
        <w:t>’</w:t>
      </w:r>
      <w:r w:rsidRPr="00BC64DC">
        <w:rPr>
          <w:rFonts w:asciiTheme="minorHAnsi" w:hAnsiTheme="minorHAnsi"/>
          <w:sz w:val="22"/>
        </w:rPr>
        <w:t xml:space="preserve">anthropologie, Université de Montréal, </w:t>
      </w:r>
      <w:r w:rsidRPr="00BC64DC">
        <w:rPr>
          <w:rStyle w:val="pavilion"/>
          <w:rFonts w:asciiTheme="minorHAnsi" w:hAnsiTheme="minorHAnsi"/>
          <w:sz w:val="22"/>
        </w:rPr>
        <w:t xml:space="preserve">Pavillon Lionel-Groulx, 3150, rue Jean-Brillant, </w:t>
      </w:r>
      <w:r w:rsidRPr="00BC64DC">
        <w:rPr>
          <w:rStyle w:val="city"/>
          <w:rFonts w:asciiTheme="minorHAnsi" w:hAnsiTheme="minorHAnsi"/>
          <w:sz w:val="22"/>
        </w:rPr>
        <w:t>Montréal, Québec, Canada, H3T 1N8</w:t>
      </w:r>
    </w:p>
    <w:p w14:paraId="48C290EA" w14:textId="77777777" w:rsidR="005941F1" w:rsidRPr="00BC64DC" w:rsidRDefault="005941F1" w:rsidP="00BC64DC">
      <w:pPr>
        <w:rPr>
          <w:rFonts w:asciiTheme="minorHAnsi" w:hAnsiTheme="minorHAnsi" w:cs="Times New Roman"/>
          <w:sz w:val="22"/>
        </w:rPr>
      </w:pPr>
    </w:p>
    <w:p w14:paraId="6B3E488E" w14:textId="71DD6A0C" w:rsidR="005941F1" w:rsidRPr="00BC64DC" w:rsidRDefault="005941F1" w:rsidP="00BC64DC">
      <w:pPr>
        <w:rPr>
          <w:rFonts w:asciiTheme="minorHAnsi" w:hAnsiTheme="minorHAnsi" w:cs="Times New Roman"/>
          <w:sz w:val="22"/>
        </w:rPr>
      </w:pPr>
      <w:r w:rsidRPr="00BC64DC">
        <w:rPr>
          <w:rFonts w:asciiTheme="minorHAnsi" w:hAnsiTheme="minorHAnsi"/>
          <w:sz w:val="22"/>
        </w:rPr>
        <w:t>§Auteur-ressource</w:t>
      </w:r>
      <w:r w:rsidRPr="00BC64DC">
        <w:rPr>
          <w:rFonts w:asciiTheme="minorHAnsi" w:hAnsiTheme="minorHAnsi"/>
          <w:sz w:val="22"/>
          <w:vertAlign w:val="superscript"/>
        </w:rPr>
        <w:t xml:space="preserve"> </w:t>
      </w:r>
      <w:r w:rsidRPr="00BC64DC">
        <w:rPr>
          <w:rFonts w:asciiTheme="minorHAnsi" w:hAnsiTheme="minorHAnsi"/>
          <w:sz w:val="22"/>
        </w:rPr>
        <w:t xml:space="preserve"> </w:t>
      </w:r>
    </w:p>
    <w:p w14:paraId="4F7270D6" w14:textId="77777777" w:rsidR="005941F1" w:rsidRPr="00BC64DC" w:rsidRDefault="005941F1" w:rsidP="00BC64DC">
      <w:pPr>
        <w:rPr>
          <w:rFonts w:asciiTheme="minorHAnsi" w:hAnsiTheme="minorHAnsi" w:cs="Times New Roman"/>
          <w:sz w:val="22"/>
        </w:rPr>
      </w:pPr>
    </w:p>
    <w:p w14:paraId="745FA851" w14:textId="77777777" w:rsidR="005941F1" w:rsidRPr="00BC64DC" w:rsidRDefault="005941F1" w:rsidP="00BC64DC">
      <w:pPr>
        <w:rPr>
          <w:rFonts w:asciiTheme="minorHAnsi" w:hAnsiTheme="minorHAnsi" w:cs="Times New Roman"/>
          <w:sz w:val="22"/>
        </w:rPr>
      </w:pPr>
      <w:r w:rsidRPr="00BC64DC">
        <w:rPr>
          <w:rFonts w:asciiTheme="minorHAnsi" w:hAnsiTheme="minorHAnsi"/>
          <w:sz w:val="22"/>
        </w:rPr>
        <w:t>Adresses électroniques :</w:t>
      </w:r>
    </w:p>
    <w:p w14:paraId="14C91ED1" w14:textId="77777777" w:rsidR="005941F1" w:rsidRPr="00BC64DC" w:rsidRDefault="005941F1" w:rsidP="00BC64DC">
      <w:pPr>
        <w:rPr>
          <w:rFonts w:asciiTheme="minorHAnsi" w:hAnsiTheme="minorHAnsi" w:cs="Times New Roman"/>
          <w:sz w:val="22"/>
        </w:rPr>
      </w:pPr>
      <w:r w:rsidRPr="00BC64DC">
        <w:rPr>
          <w:rFonts w:asciiTheme="minorHAnsi" w:hAnsiTheme="minorHAnsi"/>
          <w:sz w:val="22"/>
        </w:rPr>
        <w:tab/>
      </w:r>
      <w:r w:rsidRPr="00BC64DC">
        <w:rPr>
          <w:rFonts w:asciiTheme="minorHAnsi" w:hAnsiTheme="minorHAnsi"/>
          <w:sz w:val="22"/>
        </w:rPr>
        <w:tab/>
        <w:t xml:space="preserve">VD : </w:t>
      </w:r>
      <w:hyperlink r:id="rId13" w:history="1">
        <w:r w:rsidRPr="00BC64DC">
          <w:rPr>
            <w:rStyle w:val="Hyperlink"/>
            <w:rFonts w:asciiTheme="minorHAnsi" w:hAnsiTheme="minorHAnsi"/>
            <w:sz w:val="22"/>
          </w:rPr>
          <w:t>vincent.duclos@mcgill.ca</w:t>
        </w:r>
      </w:hyperlink>
    </w:p>
    <w:p w14:paraId="02B00747" w14:textId="77777777" w:rsidR="005941F1" w:rsidRPr="00BC64DC" w:rsidRDefault="005941F1" w:rsidP="00BC64DC">
      <w:pPr>
        <w:rPr>
          <w:rStyle w:val="yiv8920994695"/>
          <w:rFonts w:asciiTheme="minorHAnsi" w:hAnsiTheme="minorHAnsi" w:cs="Times New Roman"/>
          <w:sz w:val="22"/>
          <w:lang w:val="en-CA"/>
        </w:rPr>
      </w:pPr>
      <w:r w:rsidRPr="00BC64DC">
        <w:rPr>
          <w:rFonts w:asciiTheme="minorHAnsi" w:hAnsiTheme="minorHAnsi"/>
          <w:sz w:val="22"/>
        </w:rPr>
        <w:tab/>
      </w:r>
      <w:r w:rsidRPr="00BC64DC">
        <w:rPr>
          <w:rFonts w:asciiTheme="minorHAnsi" w:hAnsiTheme="minorHAnsi"/>
          <w:sz w:val="22"/>
        </w:rPr>
        <w:tab/>
      </w:r>
      <w:r w:rsidRPr="00BC64DC">
        <w:rPr>
          <w:rFonts w:asciiTheme="minorHAnsi" w:hAnsiTheme="minorHAnsi"/>
          <w:sz w:val="22"/>
          <w:lang w:val="en-CA"/>
        </w:rPr>
        <w:t xml:space="preserve">MY : </w:t>
      </w:r>
      <w:hyperlink r:id="rId14" w:tgtFrame="_blank" w:history="1">
        <w:r w:rsidRPr="00BC64DC">
          <w:rPr>
            <w:rStyle w:val="Hyperlink"/>
            <w:rFonts w:asciiTheme="minorHAnsi" w:hAnsiTheme="minorHAnsi"/>
            <w:sz w:val="22"/>
            <w:lang w:val="en-CA"/>
          </w:rPr>
          <w:t>yemaure@yahoo.fr</w:t>
        </w:r>
      </w:hyperlink>
    </w:p>
    <w:p w14:paraId="3613EFFB" w14:textId="77777777" w:rsidR="005941F1" w:rsidRPr="00BC64DC" w:rsidRDefault="005941F1" w:rsidP="00BC64DC">
      <w:pPr>
        <w:rPr>
          <w:rFonts w:asciiTheme="minorHAnsi" w:hAnsiTheme="minorHAnsi" w:cs="Times New Roman"/>
          <w:sz w:val="22"/>
          <w:lang w:val="en-CA"/>
        </w:rPr>
      </w:pPr>
      <w:r w:rsidRPr="00BC64DC">
        <w:rPr>
          <w:rStyle w:val="yiv8920994695"/>
          <w:rFonts w:asciiTheme="minorHAnsi" w:hAnsiTheme="minorHAnsi"/>
          <w:sz w:val="22"/>
          <w:lang w:val="en-CA"/>
        </w:rPr>
        <w:tab/>
      </w:r>
      <w:r w:rsidRPr="00BC64DC">
        <w:rPr>
          <w:rStyle w:val="yiv8920994695"/>
          <w:rFonts w:asciiTheme="minorHAnsi" w:hAnsiTheme="minorHAnsi"/>
          <w:sz w:val="22"/>
          <w:lang w:val="en-CA"/>
        </w:rPr>
        <w:tab/>
        <w:t xml:space="preserve">KM : </w:t>
      </w:r>
      <w:hyperlink r:id="rId15" w:history="1">
        <w:r w:rsidRPr="00BC64DC">
          <w:rPr>
            <w:rStyle w:val="Hyperlink"/>
            <w:rFonts w:asciiTheme="minorHAnsi" w:hAnsiTheme="minorHAnsi"/>
            <w:sz w:val="22"/>
            <w:lang w:val="en-CA"/>
          </w:rPr>
          <w:t>kmoubache@yahoo.fr</w:t>
        </w:r>
      </w:hyperlink>
    </w:p>
    <w:p w14:paraId="35EA4B13" w14:textId="77777777" w:rsidR="005941F1" w:rsidRPr="00BC64DC" w:rsidRDefault="005941F1" w:rsidP="00BC64DC">
      <w:pPr>
        <w:rPr>
          <w:rFonts w:asciiTheme="minorHAnsi" w:hAnsiTheme="minorHAnsi" w:cs="Times New Roman"/>
          <w:sz w:val="22"/>
          <w:lang w:val="en-CA"/>
        </w:rPr>
      </w:pPr>
      <w:r w:rsidRPr="00BC64DC">
        <w:rPr>
          <w:rFonts w:asciiTheme="minorHAnsi" w:hAnsiTheme="minorHAnsi"/>
          <w:sz w:val="22"/>
          <w:lang w:val="en-CA"/>
        </w:rPr>
        <w:tab/>
      </w:r>
      <w:r w:rsidRPr="00BC64DC">
        <w:rPr>
          <w:rFonts w:asciiTheme="minorHAnsi" w:hAnsiTheme="minorHAnsi"/>
          <w:sz w:val="22"/>
          <w:lang w:val="en-CA"/>
        </w:rPr>
        <w:tab/>
        <w:t xml:space="preserve">HS : </w:t>
      </w:r>
      <w:hyperlink r:id="rId16" w:history="1">
        <w:r w:rsidRPr="00BC64DC">
          <w:rPr>
            <w:rStyle w:val="Hyperlink"/>
            <w:rFonts w:asciiTheme="minorHAnsi" w:hAnsiTheme="minorHAnsi"/>
            <w:sz w:val="22"/>
            <w:lang w:val="en-CA"/>
          </w:rPr>
          <w:t>hsanou@ymail.com</w:t>
        </w:r>
      </w:hyperlink>
    </w:p>
    <w:p w14:paraId="784EEF0A" w14:textId="77777777" w:rsidR="005941F1" w:rsidRPr="00BC64DC" w:rsidRDefault="005941F1" w:rsidP="00BC64DC">
      <w:pPr>
        <w:rPr>
          <w:rFonts w:asciiTheme="minorHAnsi" w:hAnsiTheme="minorHAnsi"/>
          <w:sz w:val="22"/>
          <w:lang w:val="en-CA"/>
        </w:rPr>
      </w:pPr>
      <w:r w:rsidRPr="00BC64DC">
        <w:rPr>
          <w:rFonts w:asciiTheme="minorHAnsi" w:hAnsiTheme="minorHAnsi"/>
          <w:sz w:val="22"/>
          <w:lang w:val="en-CA"/>
        </w:rPr>
        <w:tab/>
      </w:r>
      <w:r w:rsidRPr="00BC64DC">
        <w:rPr>
          <w:rFonts w:asciiTheme="minorHAnsi" w:hAnsiTheme="minorHAnsi"/>
          <w:sz w:val="22"/>
          <w:lang w:val="en-CA"/>
        </w:rPr>
        <w:tab/>
        <w:t xml:space="preserve">GB : </w:t>
      </w:r>
      <w:hyperlink r:id="rId17" w:history="1">
        <w:r w:rsidRPr="00BC64DC">
          <w:rPr>
            <w:rStyle w:val="Hyperlink"/>
            <w:rFonts w:asciiTheme="minorHAnsi" w:hAnsiTheme="minorHAnsi"/>
            <w:sz w:val="22"/>
            <w:lang w:val="en-CA"/>
          </w:rPr>
          <w:t>gilles.bibeau2@sympatico.ca</w:t>
        </w:r>
      </w:hyperlink>
    </w:p>
    <w:p w14:paraId="07355C5B" w14:textId="11F6A954" w:rsidR="005941F1" w:rsidRPr="00BC64DC" w:rsidRDefault="005941F1" w:rsidP="00BC64DC">
      <w:pPr>
        <w:rPr>
          <w:rFonts w:asciiTheme="minorHAnsi" w:hAnsiTheme="minorHAnsi" w:cs="Times New Roman"/>
          <w:sz w:val="22"/>
        </w:rPr>
      </w:pPr>
      <w:r w:rsidRPr="00BC64DC">
        <w:rPr>
          <w:rFonts w:asciiTheme="minorHAnsi" w:hAnsiTheme="minorHAnsi"/>
          <w:sz w:val="22"/>
          <w:lang w:val="en-CA"/>
        </w:rPr>
        <w:tab/>
      </w:r>
      <w:r w:rsidRPr="00BC64DC">
        <w:rPr>
          <w:rFonts w:asciiTheme="minorHAnsi" w:hAnsiTheme="minorHAnsi"/>
          <w:sz w:val="22"/>
          <w:lang w:val="en-CA"/>
        </w:rPr>
        <w:tab/>
      </w:r>
      <w:r w:rsidRPr="00BC64DC">
        <w:rPr>
          <w:rFonts w:asciiTheme="minorHAnsi" w:hAnsiTheme="minorHAnsi"/>
          <w:sz w:val="22"/>
        </w:rPr>
        <w:t xml:space="preserve">AS : </w:t>
      </w:r>
      <w:hyperlink r:id="rId18" w:history="1">
        <w:r w:rsidRPr="00BC64DC">
          <w:rPr>
            <w:rStyle w:val="Hyperlink"/>
            <w:rFonts w:asciiTheme="minorHAnsi" w:hAnsiTheme="minorHAnsi"/>
            <w:sz w:val="22"/>
          </w:rPr>
          <w:t>alisie.crsn@fasonet.bf</w:t>
        </w:r>
      </w:hyperlink>
    </w:p>
    <w:p w14:paraId="2524BD24" w14:textId="77777777" w:rsidR="005941F1" w:rsidRPr="00BC64DC" w:rsidRDefault="005941F1" w:rsidP="00BC64DC">
      <w:pPr>
        <w:rPr>
          <w:rFonts w:asciiTheme="minorHAnsi" w:hAnsiTheme="minorHAnsi" w:cs="Times New Roman"/>
          <w:sz w:val="22"/>
        </w:rPr>
      </w:pPr>
    </w:p>
    <w:p w14:paraId="433C73FE" w14:textId="77777777" w:rsidR="00E827BA" w:rsidRPr="00BC64DC" w:rsidRDefault="00E827BA" w:rsidP="00BC64DC">
      <w:pPr>
        <w:rPr>
          <w:rFonts w:asciiTheme="minorHAnsi" w:hAnsiTheme="minorHAnsi" w:cs="Times New Roman"/>
          <w:sz w:val="22"/>
        </w:rPr>
      </w:pPr>
      <w:r w:rsidRPr="00BC64DC">
        <w:rPr>
          <w:rFonts w:asciiTheme="minorHAnsi" w:hAnsiTheme="minorHAnsi"/>
          <w:sz w:val="22"/>
        </w:rPr>
        <w:t xml:space="preserve"> </w:t>
      </w:r>
    </w:p>
    <w:p w14:paraId="013AB730" w14:textId="77777777" w:rsidR="00424EA5" w:rsidRPr="00BC64DC" w:rsidRDefault="00424EA5" w:rsidP="00BC64DC">
      <w:pPr>
        <w:rPr>
          <w:rFonts w:asciiTheme="minorHAnsi" w:hAnsiTheme="minorHAnsi" w:cs="Times New Roman"/>
          <w:sz w:val="22"/>
        </w:rPr>
      </w:pPr>
    </w:p>
    <w:p w14:paraId="3B9686CA" w14:textId="77777777" w:rsidR="0035549D" w:rsidRPr="00BC64DC" w:rsidRDefault="00101BAB" w:rsidP="00BC64DC">
      <w:pPr>
        <w:rPr>
          <w:rFonts w:asciiTheme="minorHAnsi" w:hAnsiTheme="minorHAnsi" w:cs="Times New Roman"/>
          <w:b/>
          <w:sz w:val="22"/>
        </w:rPr>
      </w:pPr>
      <w:r w:rsidRPr="00BC64DC">
        <w:rPr>
          <w:rFonts w:asciiTheme="minorHAnsi" w:hAnsiTheme="minorHAnsi"/>
          <w:b/>
          <w:sz w:val="22"/>
        </w:rPr>
        <w:t>Résumé</w:t>
      </w:r>
    </w:p>
    <w:p w14:paraId="18BDC50F" w14:textId="77777777" w:rsidR="0035549D" w:rsidRPr="00BC64DC" w:rsidRDefault="0035549D" w:rsidP="00BC64DC">
      <w:pPr>
        <w:rPr>
          <w:rFonts w:asciiTheme="minorHAnsi" w:hAnsiTheme="minorHAnsi" w:cs="Times New Roman"/>
          <w:sz w:val="22"/>
        </w:rPr>
      </w:pPr>
    </w:p>
    <w:p w14:paraId="433D837A" w14:textId="77777777" w:rsidR="00A21971" w:rsidRPr="00BC64DC" w:rsidRDefault="00023E34" w:rsidP="00BC64DC">
      <w:pPr>
        <w:rPr>
          <w:rFonts w:asciiTheme="minorHAnsi" w:eastAsia="Times New Roman" w:hAnsiTheme="minorHAnsi" w:cs="Times New Roman"/>
          <w:sz w:val="22"/>
        </w:rPr>
      </w:pPr>
      <w:r w:rsidRPr="00BC64DC">
        <w:rPr>
          <w:rFonts w:asciiTheme="minorHAnsi" w:hAnsiTheme="minorHAnsi"/>
          <w:b/>
          <w:bCs/>
          <w:sz w:val="22"/>
        </w:rPr>
        <w:t>Contexte :</w:t>
      </w:r>
      <w:r w:rsidRPr="00BC64DC">
        <w:rPr>
          <w:rFonts w:asciiTheme="minorHAnsi" w:hAnsiTheme="minorHAnsi"/>
          <w:sz w:val="22"/>
        </w:rPr>
        <w:t xml:space="preserve"> Les projets de santé mobile réalisés dans des pays à faible revenu et à revenu intermédiaire (PFR-PRI) suscitent des attentes élevées et bien connues chez les organismes, les décideurs et les chercheurs qui oeuvrent au développement. En revanche, on se penche rarement sur les attentes des utilisateurs directs et indirects des services de santé mobile. En préparation à une intervention proposée dans le district sanitaire de Nouna, au Burkina Faso rural, cette étude visait à déterminer les retombées, les défis et les limites associés à la santé mobile. On a abordé les attentes comme étant une forme de connaissance contextuelle qui est indissociable des conditions, des pratiques et des expériences locales.   </w:t>
      </w:r>
    </w:p>
    <w:p w14:paraId="29E9AD8C" w14:textId="77777777" w:rsidR="00424EA5" w:rsidRPr="00BC64DC" w:rsidRDefault="00424EA5" w:rsidP="00BC64DC">
      <w:pPr>
        <w:rPr>
          <w:rFonts w:asciiTheme="minorHAnsi" w:eastAsia="Times New Roman" w:hAnsiTheme="minorHAnsi" w:cs="Times New Roman"/>
          <w:sz w:val="22"/>
          <w:lang w:eastAsia="fr-CA"/>
        </w:rPr>
      </w:pPr>
    </w:p>
    <w:p w14:paraId="04B39F9E" w14:textId="5AC2F443" w:rsidR="00A21971" w:rsidRPr="00BC64DC" w:rsidRDefault="00023E34" w:rsidP="00BC64DC">
      <w:pPr>
        <w:rPr>
          <w:rFonts w:asciiTheme="minorHAnsi" w:hAnsiTheme="minorHAnsi" w:cs="Times New Roman"/>
          <w:sz w:val="22"/>
        </w:rPr>
      </w:pPr>
      <w:r w:rsidRPr="00BC64DC">
        <w:rPr>
          <w:rFonts w:asciiTheme="minorHAnsi" w:hAnsiTheme="minorHAnsi"/>
          <w:b/>
          <w:bCs/>
          <w:sz w:val="22"/>
        </w:rPr>
        <w:t>Méthodologies :</w:t>
      </w:r>
      <w:r w:rsidRPr="00BC64DC">
        <w:rPr>
          <w:rFonts w:asciiTheme="minorHAnsi" w:hAnsiTheme="minorHAnsi"/>
          <w:sz w:val="22"/>
        </w:rPr>
        <w:t xml:space="preserve"> L</w:t>
      </w:r>
      <w:r w:rsidR="00CC3835" w:rsidRPr="00BC64DC">
        <w:rPr>
          <w:rFonts w:asciiTheme="minorHAnsi" w:hAnsiTheme="minorHAnsi"/>
          <w:sz w:val="22"/>
        </w:rPr>
        <w:t>’</w:t>
      </w:r>
      <w:r w:rsidRPr="00BC64DC">
        <w:rPr>
          <w:rFonts w:asciiTheme="minorHAnsi" w:hAnsiTheme="minorHAnsi"/>
          <w:sz w:val="22"/>
        </w:rPr>
        <w:t>étude a été réalisée dans le district sanitaire de Nouna (DSN). Nous avons utilisé une approche qualitative et avons réalisé des entrevues individuelles semi-structurées et des entrevues collectives (n=10). Les participants comprenaient des travailleurs de la santé (n=19), des marraines (n=24), des femmes enceintes (n=19), des mères d</w:t>
      </w:r>
      <w:r w:rsidR="00CC3835" w:rsidRPr="00BC64DC">
        <w:rPr>
          <w:rFonts w:asciiTheme="minorHAnsi" w:hAnsiTheme="minorHAnsi"/>
          <w:sz w:val="22"/>
        </w:rPr>
        <w:t>’</w:t>
      </w:r>
      <w:r w:rsidRPr="00BC64DC">
        <w:rPr>
          <w:rFonts w:asciiTheme="minorHAnsi" w:hAnsiTheme="minorHAnsi"/>
          <w:sz w:val="22"/>
        </w:rPr>
        <w:t>enfants âgés de 12 à 24 mois (n=33) et des femmes en âge de procréer (n=92). On a réalisé des analyses qualitatives de thèmes et de contenu.</w:t>
      </w:r>
    </w:p>
    <w:p w14:paraId="79FF1602" w14:textId="77777777" w:rsidR="00101BAB" w:rsidRPr="00BC64DC" w:rsidRDefault="00101BAB" w:rsidP="00BC64DC">
      <w:pPr>
        <w:rPr>
          <w:rFonts w:asciiTheme="minorHAnsi" w:eastAsia="Times New Roman" w:hAnsiTheme="minorHAnsi" w:cs="Times New Roman"/>
          <w:sz w:val="22"/>
          <w:lang w:eastAsia="fr-CA"/>
        </w:rPr>
      </w:pPr>
    </w:p>
    <w:p w14:paraId="49FC51F9" w14:textId="4DBBCAC9" w:rsidR="00101BAB" w:rsidRPr="00BC64DC" w:rsidRDefault="00023E34" w:rsidP="00BC64DC">
      <w:pPr>
        <w:rPr>
          <w:rFonts w:asciiTheme="minorHAnsi" w:hAnsiTheme="minorHAnsi"/>
          <w:sz w:val="22"/>
        </w:rPr>
      </w:pPr>
      <w:r w:rsidRPr="00BC64DC">
        <w:rPr>
          <w:rFonts w:asciiTheme="minorHAnsi" w:hAnsiTheme="minorHAnsi"/>
          <w:b/>
          <w:bCs/>
          <w:sz w:val="22"/>
        </w:rPr>
        <w:t>Résultats :</w:t>
      </w:r>
      <w:r w:rsidRPr="00BC64DC">
        <w:rPr>
          <w:rFonts w:asciiTheme="minorHAnsi" w:hAnsiTheme="minorHAnsi"/>
          <w:sz w:val="22"/>
        </w:rPr>
        <w:t xml:space="preserve"> Les participants s</w:t>
      </w:r>
      <w:r w:rsidR="00CC3835" w:rsidRPr="00BC64DC">
        <w:rPr>
          <w:rFonts w:asciiTheme="minorHAnsi" w:hAnsiTheme="minorHAnsi"/>
          <w:sz w:val="22"/>
        </w:rPr>
        <w:t>’</w:t>
      </w:r>
      <w:r w:rsidRPr="00BC64DC">
        <w:rPr>
          <w:rFonts w:asciiTheme="minorHAnsi" w:hAnsiTheme="minorHAnsi"/>
          <w:sz w:val="22"/>
        </w:rPr>
        <w:t xml:space="preserve">attendent à ce que les services de santé mobile aident à récupérer les patients dont le suivi a été interrompu, à améliorer le suivi des soins gynécologiques et à renforcer les relations entre les femmes enceintes et les centres de soins de santé primaires. Les retombées attendues ne peuvent pas se réduire à une réalisation technologique (envoi de </w:t>
      </w:r>
      <w:r w:rsidRPr="00BC64DC">
        <w:rPr>
          <w:rFonts w:asciiTheme="minorHAnsi" w:hAnsiTheme="minorHAnsi"/>
          <w:sz w:val="22"/>
        </w:rPr>
        <w:lastRenderedPageBreak/>
        <w:t>messages); elles consistent plutôt en un réseau de soutien plus vaste. La mise en oeuvre de la santé mobile devrait présenter des défis considérables, dont des obstacles technologiques, des difficultés organisationnelles, des problèmes liés à la sexospécificité, des préoccupations sur le plan de la confidentialité et des répercussions imprévues. On s</w:t>
      </w:r>
      <w:r w:rsidR="00CC3835" w:rsidRPr="00BC64DC">
        <w:rPr>
          <w:rFonts w:asciiTheme="minorHAnsi" w:hAnsiTheme="minorHAnsi"/>
          <w:sz w:val="22"/>
        </w:rPr>
        <w:t>’</w:t>
      </w:r>
      <w:r w:rsidRPr="00BC64DC">
        <w:rPr>
          <w:rFonts w:asciiTheme="minorHAnsi" w:hAnsiTheme="minorHAnsi"/>
          <w:sz w:val="22"/>
        </w:rPr>
        <w:t>attend également à ce que la santé mobile comporte des limites intrinsèques, notamment en ce qui a trait à l</w:t>
      </w:r>
      <w:r w:rsidR="00CC3835" w:rsidRPr="00BC64DC">
        <w:rPr>
          <w:rFonts w:asciiTheme="minorHAnsi" w:hAnsiTheme="minorHAnsi"/>
          <w:sz w:val="22"/>
        </w:rPr>
        <w:t>’</w:t>
      </w:r>
      <w:r w:rsidRPr="00BC64DC">
        <w:rPr>
          <w:rFonts w:asciiTheme="minorHAnsi" w:hAnsiTheme="minorHAnsi"/>
          <w:sz w:val="22"/>
        </w:rPr>
        <w:t>accès des femmes enceintes aux soins gynécologiques, un problème sur lequel la santé mobile ne devrait pas avoir d</w:t>
      </w:r>
      <w:r w:rsidR="00CC3835" w:rsidRPr="00BC64DC">
        <w:rPr>
          <w:rFonts w:asciiTheme="minorHAnsi" w:hAnsiTheme="minorHAnsi"/>
          <w:sz w:val="22"/>
        </w:rPr>
        <w:t>’</w:t>
      </w:r>
      <w:r w:rsidRPr="00BC64DC">
        <w:rPr>
          <w:rFonts w:asciiTheme="minorHAnsi" w:hAnsiTheme="minorHAnsi"/>
          <w:sz w:val="22"/>
        </w:rPr>
        <w:t xml:space="preserve">incidence notable. </w:t>
      </w:r>
    </w:p>
    <w:p w14:paraId="6FE1920C" w14:textId="77777777" w:rsidR="00101BAB" w:rsidRPr="00BC64DC" w:rsidRDefault="00101BAB" w:rsidP="00BC64DC">
      <w:pPr>
        <w:rPr>
          <w:rFonts w:asciiTheme="minorHAnsi" w:eastAsia="Times New Roman" w:hAnsiTheme="minorHAnsi" w:cs="Times New Roman"/>
          <w:sz w:val="22"/>
          <w:lang w:eastAsia="fr-CA"/>
        </w:rPr>
      </w:pPr>
    </w:p>
    <w:p w14:paraId="3BACD956" w14:textId="58A53016" w:rsidR="00A1737A" w:rsidRPr="00BC64DC" w:rsidRDefault="00101BAB" w:rsidP="00BC64DC">
      <w:pPr>
        <w:rPr>
          <w:rFonts w:asciiTheme="minorHAnsi" w:eastAsia="Times New Roman" w:hAnsiTheme="minorHAnsi" w:cs="Times New Roman"/>
          <w:sz w:val="22"/>
        </w:rPr>
      </w:pPr>
      <w:r w:rsidRPr="00BC64DC">
        <w:rPr>
          <w:rFonts w:asciiTheme="minorHAnsi" w:hAnsiTheme="minorHAnsi"/>
          <w:b/>
          <w:bCs/>
          <w:sz w:val="22"/>
        </w:rPr>
        <w:t>Conclusions :</w:t>
      </w:r>
      <w:r w:rsidRPr="00BC64DC">
        <w:rPr>
          <w:rFonts w:asciiTheme="minorHAnsi" w:hAnsiTheme="minorHAnsi"/>
          <w:sz w:val="22"/>
        </w:rPr>
        <w:t xml:space="preserve"> Les attentes relatives à la santé mobile semblent être des connaissances contextuelles indissociables des expériences, des pratiques et des contraintes locales en matière de santé. Cela complique l</w:t>
      </w:r>
      <w:r w:rsidR="00CC3835" w:rsidRPr="00BC64DC">
        <w:rPr>
          <w:rFonts w:asciiTheme="minorHAnsi" w:hAnsiTheme="minorHAnsi"/>
          <w:sz w:val="22"/>
        </w:rPr>
        <w:t>’</w:t>
      </w:r>
      <w:r w:rsidRPr="00BC64DC">
        <w:rPr>
          <w:rFonts w:asciiTheme="minorHAnsi" w:hAnsiTheme="minorHAnsi"/>
          <w:sz w:val="22"/>
        </w:rPr>
        <w:t>utilisation d</w:t>
      </w:r>
      <w:r w:rsidR="00CC3835" w:rsidRPr="00BC64DC">
        <w:rPr>
          <w:rFonts w:asciiTheme="minorHAnsi" w:hAnsiTheme="minorHAnsi"/>
          <w:sz w:val="22"/>
        </w:rPr>
        <w:t>’</w:t>
      </w:r>
      <w:r w:rsidRPr="00BC64DC">
        <w:rPr>
          <w:rFonts w:asciiTheme="minorHAnsi" w:hAnsiTheme="minorHAnsi"/>
          <w:sz w:val="22"/>
        </w:rPr>
        <w:t>approches universelles des connaissances en matière de santé mobile, tout en laissant entrevoir des avantages concrets et prévisibles. Les conclusions de cette étude aideront à orienter la conception et la mise en oeuvre des projets de santé mobile, ce qui maximisera leurs chances de réussite.</w:t>
      </w:r>
    </w:p>
    <w:p w14:paraId="711A7F32" w14:textId="77777777" w:rsidR="00A1737A" w:rsidRPr="00BC64DC" w:rsidRDefault="00A1737A" w:rsidP="00BC64DC">
      <w:pPr>
        <w:rPr>
          <w:rFonts w:asciiTheme="minorHAnsi" w:hAnsiTheme="minorHAnsi"/>
          <w:sz w:val="22"/>
        </w:rPr>
      </w:pPr>
    </w:p>
    <w:p w14:paraId="03B9CE96" w14:textId="77777777" w:rsidR="00B84A6B" w:rsidRPr="00BC64DC" w:rsidRDefault="00FC4AE0" w:rsidP="00BC64DC">
      <w:pPr>
        <w:rPr>
          <w:rFonts w:asciiTheme="minorHAnsi" w:hAnsiTheme="minorHAnsi"/>
          <w:sz w:val="22"/>
        </w:rPr>
      </w:pPr>
      <w:r w:rsidRPr="00BC64DC">
        <w:rPr>
          <w:rFonts w:asciiTheme="minorHAnsi" w:hAnsiTheme="minorHAnsi"/>
          <w:b/>
          <w:sz w:val="22"/>
        </w:rPr>
        <w:t>Mots clés </w:t>
      </w:r>
      <w:r w:rsidRPr="00BC64DC">
        <w:rPr>
          <w:rFonts w:asciiTheme="minorHAnsi" w:hAnsiTheme="minorHAnsi"/>
          <w:sz w:val="22"/>
        </w:rPr>
        <w:t xml:space="preserve">: santé mobile, attentes, Burkina Faso, connaissance contextuelle, santé maternelle, santé mondiale </w:t>
      </w:r>
    </w:p>
    <w:p w14:paraId="208EA1E5" w14:textId="08F03F51" w:rsidR="0035549D" w:rsidRDefault="0035549D" w:rsidP="00BC64DC">
      <w:pPr>
        <w:rPr>
          <w:rFonts w:asciiTheme="minorHAnsi" w:hAnsiTheme="minorHAnsi"/>
          <w:sz w:val="22"/>
        </w:rPr>
      </w:pPr>
    </w:p>
    <w:p w14:paraId="2A5DDA90" w14:textId="77777777" w:rsidR="00BC64DC" w:rsidRDefault="00BC64DC" w:rsidP="00BC64DC">
      <w:pPr>
        <w:rPr>
          <w:rFonts w:asciiTheme="minorHAnsi" w:hAnsiTheme="minorHAnsi"/>
          <w:sz w:val="22"/>
        </w:rPr>
      </w:pPr>
    </w:p>
    <w:p w14:paraId="42325BE4" w14:textId="77777777" w:rsidR="00BC64DC" w:rsidRDefault="00BC64DC" w:rsidP="00BC64DC">
      <w:pPr>
        <w:rPr>
          <w:rFonts w:asciiTheme="minorHAnsi" w:hAnsiTheme="minorHAnsi"/>
          <w:sz w:val="22"/>
        </w:rPr>
      </w:pPr>
    </w:p>
    <w:p w14:paraId="00309786" w14:textId="77777777" w:rsidR="00BC64DC" w:rsidRDefault="00BC64DC" w:rsidP="00BC64DC">
      <w:pPr>
        <w:rPr>
          <w:rFonts w:asciiTheme="minorHAnsi" w:hAnsiTheme="minorHAnsi"/>
          <w:sz w:val="22"/>
        </w:rPr>
      </w:pPr>
    </w:p>
    <w:p w14:paraId="1AE58411" w14:textId="77777777" w:rsidR="00296719" w:rsidRPr="00BC64DC" w:rsidRDefault="00023E34" w:rsidP="00BC64DC">
      <w:pPr>
        <w:rPr>
          <w:rFonts w:asciiTheme="minorHAnsi" w:hAnsiTheme="minorHAnsi"/>
          <w:b/>
          <w:sz w:val="22"/>
        </w:rPr>
      </w:pPr>
      <w:r w:rsidRPr="00BC64DC">
        <w:rPr>
          <w:rFonts w:asciiTheme="minorHAnsi" w:hAnsiTheme="minorHAnsi"/>
          <w:b/>
          <w:sz w:val="22"/>
        </w:rPr>
        <w:t>Contexte</w:t>
      </w:r>
    </w:p>
    <w:p w14:paraId="72084AA7" w14:textId="77777777" w:rsidR="006F2A7C" w:rsidRPr="00BC64DC" w:rsidRDefault="006F2A7C" w:rsidP="00BC64DC">
      <w:pPr>
        <w:rPr>
          <w:rFonts w:asciiTheme="minorHAnsi" w:eastAsia="Times New Roman" w:hAnsiTheme="minorHAnsi" w:cs="Times New Roman"/>
          <w:sz w:val="22"/>
          <w:lang w:eastAsia="fr-CA"/>
        </w:rPr>
      </w:pPr>
    </w:p>
    <w:p w14:paraId="4324D7A3" w14:textId="4F1BA60B" w:rsidR="008F19DB" w:rsidRPr="00BC64DC" w:rsidRDefault="005C7A20" w:rsidP="00BC64DC">
      <w:pPr>
        <w:rPr>
          <w:rFonts w:asciiTheme="minorHAnsi" w:eastAsia="Times New Roman" w:hAnsiTheme="minorHAnsi" w:cs="Times New Roman"/>
          <w:sz w:val="22"/>
        </w:rPr>
      </w:pPr>
      <w:r w:rsidRPr="00BC64DC">
        <w:rPr>
          <w:rFonts w:asciiTheme="minorHAnsi" w:hAnsiTheme="minorHAnsi"/>
          <w:sz w:val="22"/>
        </w:rPr>
        <w:t>Sous l</w:t>
      </w:r>
      <w:r w:rsidR="00CC3835" w:rsidRPr="00BC64DC">
        <w:rPr>
          <w:rFonts w:asciiTheme="minorHAnsi" w:hAnsiTheme="minorHAnsi"/>
          <w:sz w:val="22"/>
        </w:rPr>
        <w:t>’</w:t>
      </w:r>
      <w:r w:rsidRPr="00BC64DC">
        <w:rPr>
          <w:rFonts w:asciiTheme="minorHAnsi" w:hAnsiTheme="minorHAnsi"/>
          <w:sz w:val="22"/>
        </w:rPr>
        <w:t>impulsion d</w:t>
      </w:r>
      <w:r w:rsidR="00CC3835" w:rsidRPr="00BC64DC">
        <w:rPr>
          <w:rFonts w:asciiTheme="minorHAnsi" w:hAnsiTheme="minorHAnsi"/>
          <w:sz w:val="22"/>
        </w:rPr>
        <w:t>’</w:t>
      </w:r>
      <w:r w:rsidRPr="00BC64DC">
        <w:rPr>
          <w:rFonts w:asciiTheme="minorHAnsi" w:hAnsiTheme="minorHAnsi"/>
          <w:sz w:val="22"/>
        </w:rPr>
        <w:t>organismes gouvernementaux, d</w:t>
      </w:r>
      <w:r w:rsidR="00CC3835" w:rsidRPr="00BC64DC">
        <w:rPr>
          <w:rFonts w:asciiTheme="minorHAnsi" w:hAnsiTheme="minorHAnsi"/>
          <w:sz w:val="22"/>
        </w:rPr>
        <w:t>’</w:t>
      </w:r>
      <w:r w:rsidRPr="00BC64DC">
        <w:rPr>
          <w:rFonts w:asciiTheme="minorHAnsi" w:hAnsiTheme="minorHAnsi"/>
          <w:sz w:val="22"/>
        </w:rPr>
        <w:t>institutions internationales, d</w:t>
      </w:r>
      <w:r w:rsidR="00CC3835" w:rsidRPr="00BC64DC">
        <w:rPr>
          <w:rFonts w:asciiTheme="minorHAnsi" w:hAnsiTheme="minorHAnsi"/>
          <w:sz w:val="22"/>
        </w:rPr>
        <w:t>’</w:t>
      </w:r>
      <w:r w:rsidRPr="00BC64DC">
        <w:rPr>
          <w:rFonts w:asciiTheme="minorHAnsi" w:hAnsiTheme="minorHAnsi"/>
          <w:sz w:val="22"/>
        </w:rPr>
        <w:t>organisations non gouvernementales (ONG) et d</w:t>
      </w:r>
      <w:r w:rsidR="00CC3835" w:rsidRPr="00BC64DC">
        <w:rPr>
          <w:rFonts w:asciiTheme="minorHAnsi" w:hAnsiTheme="minorHAnsi"/>
          <w:sz w:val="22"/>
        </w:rPr>
        <w:t>’</w:t>
      </w:r>
      <w:r w:rsidRPr="00BC64DC">
        <w:rPr>
          <w:rFonts w:asciiTheme="minorHAnsi" w:hAnsiTheme="minorHAnsi"/>
          <w:sz w:val="22"/>
        </w:rPr>
        <w:t xml:space="preserve">acteurs du secteur privé, la santé mobile gagne rapidement en importance dans le programme de santé mondiale. </w:t>
      </w:r>
      <w:r w:rsidR="00EA2B8F" w:rsidRPr="00BC64DC">
        <w:rPr>
          <w:rFonts w:asciiTheme="minorHAnsi" w:hAnsiTheme="minorHAnsi" w:cs="Times New Roman"/>
          <w:sz w:val="22"/>
        </w:rPr>
        <w:fldChar w:fldCharType="begin" w:fldLock="1">
          <w:fldData xml:space="preserve">PEVuZE5vdGU+PENpdGU+PEF1dGhvcj5XSE88L0F1dGhvcj48WWVhcj4yMDExPC9ZZWFyPjxSZWNO
dW0+MTUyMjwvUmVjTnVtPjxEaXNwbGF5VGV4dD5bMS01XTwvRGlzcGxheVRleHQ+PHJlY29yZD48
cmVjLW51bWJlcj4xNTIyPC9yZWMtbnVtYmVyPjxmb3JlaWduLWtleXM+PGtleSBhcHA9IkVOIiBk
Yi1pZD0idmRkZHA1NXc4NWRlZXdlend0NXZkdnp3cjl4MHJyZmF2encyIiB0aW1lc3RhbXA9IjAi
PjE1MjI8L2tleT48L2ZvcmVpZ24ta2V5cz48cmVmLXR5cGUgbmFtZT0iUmVwb3J0Ij4yNzwvcmVm
LXR5cGU+PGNvbnRyaWJ1dG9ycz48YXV0aG9ycz48YXV0aG9yPldITyw8L2F1dGhvcj48L2F1dGhv
cnM+PC9jb250cmlidXRvcnM+PHRpdGxlcz48dGl0bGU+bUhlYWx0aDogTmV3IGhvcml6b25zIGZv
ciBoZWFsdGggdGhyb3VnaCBtb2JpbGUgdGVjaG5vbG9naWVzPC90aXRsZT48L3RpdGxlcz48ZGF0
ZXM+PHllYXI+MjAxMTwveWVhcj48L2RhdGVzPjxwdWItbG9jYXRpb24+R2VuZXZhPC9wdWItbG9j
YXRpb24+PHB1Ymxpc2hlcj5Xb3JsZCBIZWFsdGggT3JnYW5pemF0aW9uPC9wdWJsaXNoZXI+PHVy
bHM+PHJlbGF0ZWQtdXJscz48dXJsPmh0dHA6Ly93d3cud2hvLmludC9nb2UvcHVibGljYXRpb25z
L2dvZV9taGVhbHRoX3dlYi5wZGY8L3VybD48L3JlbGF0ZWQtdXJscz48L3VybHM+PGFjY2Vzcy1k
YXRlPjMwdGggTWFyY2gsIDIwMTU8L2FjY2Vzcy1kYXRlPjwvcmVjb3JkPjwvQ2l0ZT48Q2l0ZT48
QXV0aG9yPm1IZWFsdGggQWxsaWFuY2U8L0F1dGhvcj48WWVhcj4yMDEzPC9ZZWFyPjxSZWNOdW0+
NzEwPC9SZWNOdW0+PHJlY29yZD48cmVjLW51bWJlcj43MTA8L3JlYy1udW1iZXI+PGZvcmVpZ24t
a2V5cz48a2V5IGFwcD0iRU4iIGRiLWlkPSJ2ZGRkcDU1dzg1ZGVld2V6d3Q1dmR2endyOXgwcnJm
YXZ6dzIiIHRpbWVzdGFtcD0iMCI+NzEwPC9rZXk+PC9mb3JlaWduLWtleXM+PHJlZi10eXBlIG5h
bWU9IlJlcG9ydCI+Mjc8L3JlZi10eXBlPjxjb250cmlidXRvcnM+PGF1dGhvcnM+PGF1dGhvcj5t
SGVhbHRoIEFsbGlhbmNlLDwvYXV0aG9yPjwvYXV0aG9ycz48L2NvbnRyaWJ1dG9ycz48dGl0bGVz
Pjx0aXRsZT5GaXZlIFllYXJzIG9mIE1vYmlsaXppbmcgZm9yIEhlYWx0aCBJbXBhY3Q6IEtleSBB
Y2hpZXZlbWVudHMgJmFtcDsgRnV0dXJlIE9wcG9ydHVuaXRpZXMgPC90aXRsZT48L3RpdGxlcz48
ZGF0ZXM+PHllYXI+MjAxMzwveWVhcj48L2RhdGVzPjxwdWItbG9jYXRpb24+V2FzaGluZ3Rvbiwg
REM8L3B1Yi1sb2NhdGlvbj48cHVibGlzaGVyPlVOIEZvdW5kYXRpb248L3B1Ymxpc2hlcj48dXJs
cz48cmVsYXRlZC11cmxzPjx1cmw+aHR0cDovL21oZWFsdGhhbGxpYW5jZS5vcmcvaW1hZ2VzL2Nv
bnRlbnQvcHVibGljYXRpb25zL21IZWFsdGhfNVllYXJfUmVwb3J0LnBkZjwvdXJsPjwvcmVsYXRl
ZC11cmxzPjwvdXJscz48L3JlY29yZD48L0NpdGU+PENpdGU+PEF1dGhvcj5DaGliPC9BdXRob3I+
PFllYXI+MjAxNTwvWWVhcj48UmVjTnVtPjE4Nzk8L1JlY051bT48cmVjb3JkPjxyZWMtbnVtYmVy
PjE4Nzk8L3JlYy1udW1iZXI+PGZvcmVpZ24ta2V5cz48a2V5IGFwcD0iRU4iIGRiLWlkPSJ2ZGRk
cDU1dzg1ZGVld2V6d3Q1dmR2endyOXgwcnJmYXZ6dzIiIHRpbWVzdGFtcD0iMTQ2NTU4NzMyOSI+
MTg3OTwva2V5PjwvZm9yZWlnbi1rZXlzPjxyZWYtdHlwZSBuYW1lPSJKb3VybmFsIEFydGljbGUi
PjE3PC9yZWYtdHlwZT48Y29udHJpYnV0b3JzPjxhdXRob3JzPjxhdXRob3I+Q2hpYiwgQXJ1bDwv
YXV0aG9yPjxhdXRob3I+dmFuIFZlbHRob3ZlbiwgTWljaGVsbGUgSGVsZW5hPC9hdXRob3I+PGF1
dGhvcj5DYXIsIEpvc2lwPC9hdXRob3I+PC9hdXRob3JzPjwvY29udHJpYnV0b3JzPjx0aXRsZXM+
PHRpdGxlPm1IZWFsdGggQWRvcHRpb24gaW4gTG93LVJlc291cmNlIEVudmlyb25tZW50czogQSBS
ZXZpZXcgb2YgdGhlIFVzZSBvZiBNb2JpbGUgSGVhbHRoY2FyZSBpbiBEZXZlbG9waW5nIENvdW50
cmllczwvdGl0bGU+PHNlY29uZGFyeS10aXRsZT5Kb3VybmFsIG9mIEhlYWx0aCBDb21tdW5pY2F0
aW9uPC9zZWNvbmRhcnktdGl0bGU+PC90aXRsZXM+PHBlcmlvZGljYWw+PGZ1bGwtdGl0bGU+Sm91
cm5hbCBvZiBIZWFsdGggQ29tbXVuaWNhdGlvbjwvZnVsbC10aXRsZT48L3BlcmlvZGljYWw+PHBh
Z2VzPjQtMzQ8L3BhZ2VzPjx2b2x1bWU+MjA8L3ZvbHVtZT48bnVtYmVyPjE8L251bWJlcj48ZGF0
ZXM+PHllYXI+MjAxNTwveWVhcj48cHViLWRhdGVzPjxkYXRlPjIwMTUvMDEvMDI8L2RhdGU+PC9w
dWItZGF0ZXM+PC9kYXRlcz48cHVibGlzaGVyPlRheWxvciAmYW1wOyBGcmFuY2lzPC9wdWJsaXNo
ZXI+PGlzYm4+MTA4MS0wNzMwPC9pc2JuPjx1cmxzPjxyZWxhdGVkLXVybHM+PHVybD5odHRwOi8v
ZHguZG9pLm9yZy8xMC4xMDgwLzEwODEwNzMwLjIwMTMuODY0NzM1PC91cmw+PC9yZWxhdGVkLXVy
bHM+PC91cmxzPjxlbGVjdHJvbmljLXJlc291cmNlLW51bT4xMC4xMDgwLzEwODEwNzMwLjIwMTMu
ODY0NzM1PC9lbGVjdHJvbmljLXJlc291cmNlLW51bT48L3JlY29yZD48L0NpdGU+PENpdGU+PEF1
dGhvcj5Sb3lzdG9uPC9BdXRob3I+PFllYXI+MjAxNTwvWWVhcj48UmVjTnVtPjE5Njk8L1JlY051
bT48cmVjb3JkPjxyZWMtbnVtYmVyPjE5Njk8L3JlYy1udW1iZXI+PGZvcmVpZ24ta2V5cz48a2V5
IGFwcD0iRU4iIGRiLWlkPSJ2ZGRkcDU1dzg1ZGVld2V6d3Q1dmR2endyOXgwcnJmYXZ6dzIiIHRp
bWVzdGFtcD0iMTQ2NTU4NzMyOSI+MTk2OTwva2V5PjwvZm9yZWlnbi1rZXlzPjxyZWYtdHlwZSBu
YW1lPSJKb3VybmFsIEFydGljbGUiPjE3PC9yZWYtdHlwZT48Y29udHJpYnV0b3JzPjxhdXRob3Jz
PjxhdXRob3I+Um95c3RvbiwgR2VvZmY8L2F1dGhvcj48YXV0aG9yPkhhZ2FyLCBDaHJpc3RpbmU8
L2F1dGhvcj48YXV0aG9yPkxvbmcsIExlc2xleS1Bbm5lPC9hdXRob3I+PGF1dGhvcj5NY01haG9u
LCBEZW5uaXM8L2F1dGhvcj48YXV0aG9yPlBha2VuaGFtLVdhbHNoLCBOZWlsPC9hdXRob3I+PGF1
dGhvcj5XYWRod2FuaSwgTmFuZDwvYXV0aG9yPjwvYXV0aG9ycz48L2NvbnRyaWJ1dG9ycz48dGl0
bGVzPjx0aXRsZT5Nb2JpbGUgaGVhbHRoLWNhcmUgaW5mb3JtYXRpb24gZm9yIGFsbDogYSBnbG9i
YWwgY2hhbGxlbmdlPC90aXRsZT48c2Vjb25kYXJ5LXRpdGxlPlRoZSBMYW5jZXQgR2xvYmFsIEhl
YWx0aDwvc2Vjb25kYXJ5LXRpdGxlPjwvdGl0bGVzPjxwZXJpb2RpY2FsPjxmdWxsLXRpdGxlPlRo
ZSBMYW5jZXQgR2xvYmFsIEhlYWx0aDwvZnVsbC10aXRsZT48L3BlcmlvZGljYWw+PHBhZ2VzPmUz
NTYtZTM1NzwvcGFnZXM+PHZvbHVtZT4zPC92b2x1bWU+PG51bWJlcj43PC9udW1iZXI+PGRhdGVz
Pjx5ZWFyPjIwMTU8L3llYXI+PHB1Yi1kYXRlcz48ZGF0ZT43Ly88L2RhdGU+PC9wdWItZGF0ZXM+
PC9kYXRlcz48aXNibj4yMjE0LTEwOVg8L2lzYm4+PHVybHM+PHJlbGF0ZWQtdXJscz48dXJsPmh0
dHA6Ly93d3cuc2NpZW5jZWRpcmVjdC5jb20vc2NpZW5jZS9hcnRpY2xlL3BpaS9TMjIxNDEwOVgx
NTAwMDU0NjwvdXJsPjwvcmVsYXRlZC11cmxzPjwvdXJscz48ZWxlY3Ryb25pYy1yZXNvdXJjZS1u
dW0+aHR0cDovL2R4LmRvaS5vcmcvMTAuMTAxNi9TMjIxNC0xMDlYKDE1KTAwMDU0LTY8L2VsZWN0
cm9uaWMtcmVzb3VyY2UtbnVtPjwvcmVjb3JkPjwvQ2l0ZT48Q2l0ZT48QXV0aG9yPlBpZXR0ZTwv
QXV0aG9yPjxZZWFyPjIwMTI8L1llYXI+PFJlY051bT4xOTczPC9SZWNOdW0+PHJlY29yZD48cmVj
LW51bWJlcj4xOTczPC9yZWMtbnVtYmVyPjxmb3JlaWduLWtleXM+PGtleSBhcHA9IkVOIiBkYi1p
ZD0idmRkZHA1NXc4NWRlZXdlend0NXZkdnp3cjl4MHJyZmF2encyIiB0aW1lc3RhbXA9IjE0NjU1
ODczMzAiPjE5NzM8L2tleT48L2ZvcmVpZ24ta2V5cz48cmVmLXR5cGUgbmFtZT0iSm91cm5hbCBB
cnRpY2xlIj4xNzwvcmVmLXR5cGU+PGNvbnRyaWJ1dG9ycz48YXV0aG9ycz48YXV0aG9yPlBpZXR0
ZSwgSi4gRC48L2F1dGhvcj48YXV0aG9yPkx1biwgSy4gQy48L2F1dGhvcj48YXV0aG9yPk1vdXJh
LCBMLiBBLiwgSnIuPC9hdXRob3I+PGF1dGhvcj5GcmFzZXIsIEguIFMuPC9hdXRob3I+PGF1dGhv
cj5NZWNoYWVsLCBQLiBOLjwvYXV0aG9yPjxhdXRob3I+UG93ZWxsLCBKLjwvYXV0aG9yPjxhdXRo
b3I+S2hvamEsIFMuIFIuPC9hdXRob3I+PC9hdXRob3JzPjwvY29udHJpYnV0b3JzPjxhdXRoLWFk
ZHJlc3M+VmV0ZXJhbiBBZmZhaXJzIEFubiBBcmJvciBDZW50ZXIgZm9yIENsaW5pY2FsIE1hbmFn
ZW1lbnQgUmVzZWFyY2gsIEhlYWx0aCBTZXJ2aWNlcyBSZXNlYXJjaCBhbmQgRGV2ZWxvcG1lbnQg
Q2VudGVyIG9mIEV4Y2VsbGVuY2UsIEFubiBBcmJvciwgTUkgNDgxMTMtMDE3MCwgVVNBLiBqcGll
dHRlQHVtaWNoLmVkdTwvYXV0aC1hZGRyZXNzPjx0aXRsZXM+PHRpdGxlPkltcGFjdHMgb2YgZS1o
ZWFsdGggb24gdGhlIG91dGNvbWVzIG9mIGNhcmUgaW4gbG93LSBhbmQgbWlkZGxlLWluY29tZSBj
b3VudHJpZXM6IHdoZXJlIGRvIHdlIGdvIGZyb20gaGVyZT88L3RpdGxlPjxzZWNvbmRhcnktdGl0
bGU+QnVsbCBXb3JsZCBIZWFsdGggT3JnYW48L3NlY29uZGFyeS10aXRsZT48YWx0LXRpdGxlPkJ1
bGxldGluIG9mIHRoZSBXb3JsZCBIZWFsdGggT3JnYW5pemF0aW9uPC9hbHQtdGl0bGU+PC90aXRs
ZXM+PHBlcmlvZGljYWw+PGZ1bGwtdGl0bGU+QnVsbCBXb3JsZCBIZWFsdGggT3JnYW48L2Z1bGwt
dGl0bGU+PGFiYnItMT5CdWxsZXRpbiBvZiB0aGUgV29ybGQgSGVhbHRoIE9yZ2FuaXphdGlvbjwv
YWJici0xPjwvcGVyaW9kaWNhbD48YWx0LXBlcmlvZGljYWw+PGZ1bGwtdGl0bGU+QnVsbCBXb3Js
ZCBIZWFsdGggT3JnYW48L2Z1bGwtdGl0bGU+PGFiYnItMT5CdWxsZXRpbiBvZiB0aGUgV29ybGQg
SGVhbHRoIE9yZ2FuaXphdGlvbjwvYWJici0xPjwvYWx0LXBlcmlvZGljYWw+PHBhZ2VzPjM2NS03
MjwvcGFnZXM+PHZvbHVtZT45MDwvdm9sdW1lPjxudW1iZXI+NTwvbnVtYmVyPjxlZGl0aW9uPjIw
MTIvMDUvMTc8L2VkaXRpb24+PGtleXdvcmRzPjxrZXl3b3JkPkRldmVsb3BpbmcgQ291bnRyaWVz
L2Vjb25vbWljcy8qc3RhdGlzdGljcyAmYW1wOyBudW1lcmljYWwgZGF0YTwva2V5d29yZD48a2V5
d29yZD5FZmZpY2llbmN5PC9rZXl3b3JkPjxrZXl3b3JkPkVmZmljaWVuY3ksIE9yZ2FuaXphdGlv
bmFsPC9rZXl3b3JkPjxrZXl3b3JkPkVsZWN0cm9uaWMgSGVhbHRoIFJlY29yZHMvKnN0YXRpc3Rp
Y3MgJmFtcDsgbnVtZXJpY2FsIGRhdGE8L2tleXdvcmQ+PGtleXdvcmQ+R2xvYmFsIEhlYWx0aDwv
a2V5d29yZD48a2V5d29yZD5IZWFsdGggQ2FyZSBDb3N0czwva2V5d29yZD48a2V5d29yZD5Ib3Nw
aXRhbCBJbmZvcm1hdGlvbiBTeXN0ZW1zL2Vjb25vbWljcy8qc3RhdGlzdGljcyAmYW1wOyBudW1l
cmljYWwgZGF0YTwva2V5d29yZD48a2V5d29yZD5IdW1hbnM8L2tleXdvcmQ+PGtleXdvcmQ+SW5j
b21lPC9rZXl3b3JkPjxrZXl3b3JkPk91dGNvbWUgQXNzZXNzbWVudCAoSGVhbHRoIENhcmUpL2Vj
b25vbWljcy8qc3RhdGlzdGljcyAmYW1wOyBudW1lcmljYWwgZGF0YTwva2V5d29yZD48a2V5d29y
ZD5Tb2Npb2Vjb25vbWljIEZhY3RvcnM8L2tleXdvcmQ+PGtleXdvcmQ+VGVsZW1lZGljaW5lLypz
dGF0aXN0aWNzICZhbXA7IG51bWVyaWNhbCBkYXRhPC9rZXl3b3JkPjwva2V5d29yZHM+PGRhdGVz
Pjx5ZWFyPjIwMTI8L3llYXI+PHB1Yi1kYXRlcz48ZGF0ZT5NYXkgMTwvZGF0ZT48L3B1Yi1kYXRl
cz48L2RhdGVzPjxpc2JuPjAwNDItOTY4NjwvaXNibj48YWNjZXNzaW9uLW51bT4yMjU4OTU3MDwv
YWNjZXNzaW9uLW51bT48dXJscz48L3VybHM+PGN1c3RvbTI+UG1jMzM0MTY4ODwvY3VzdG9tMj48
ZWxlY3Ryb25pYy1yZXNvdXJjZS1udW0+MTAuMjQ3MS9ibHQuMTEuMDk5MDY5PC9lbGVjdHJvbmlj
LXJlc291cmNlLW51bT48cmVtb3RlLWRhdGFiYXNlLXByb3ZpZGVyPk5MTTwvcmVtb3RlLWRhdGFi
YXNlLXByb3ZpZGVyPjxsYW5ndWFnZT5lbmc8L2xhbmd1YWdlPjwvcmVjb3JkPjwvQ2l0ZT48L0Vu
ZE5vdGU+
</w:fldData>
        </w:fldChar>
      </w:r>
      <w:r w:rsidR="00025CD2" w:rsidRPr="00BC64DC">
        <w:rPr>
          <w:rFonts w:asciiTheme="minorHAnsi" w:hAnsiTheme="minorHAnsi" w:cs="Times New Roman"/>
          <w:sz w:val="22"/>
        </w:rPr>
        <w:instrText xml:space="preserve"> ADDIN EN.CITE </w:instrText>
      </w:r>
      <w:r w:rsidR="00EA2B8F" w:rsidRPr="00BC64DC">
        <w:rPr>
          <w:rFonts w:asciiTheme="minorHAnsi" w:hAnsiTheme="minorHAnsi" w:cs="Times New Roman"/>
          <w:sz w:val="22"/>
        </w:rPr>
        <w:fldChar w:fldCharType="begin" w:fldLock="1">
          <w:fldData xml:space="preserve">PEVuZE5vdGU+PENpdGU+PEF1dGhvcj5XSE88L0F1dGhvcj48WWVhcj4yMDExPC9ZZWFyPjxSZWNO
dW0+MTUyMjwvUmVjTnVtPjxEaXNwbGF5VGV4dD5bMS01XTwvRGlzcGxheVRleHQ+PHJlY29yZD48
cmVjLW51bWJlcj4xNTIyPC9yZWMtbnVtYmVyPjxmb3JlaWduLWtleXM+PGtleSBhcHA9IkVOIiBk
Yi1pZD0idmRkZHA1NXc4NWRlZXdlend0NXZkdnp3cjl4MHJyZmF2encyIiB0aW1lc3RhbXA9IjAi
PjE1MjI8L2tleT48L2ZvcmVpZ24ta2V5cz48cmVmLXR5cGUgbmFtZT0iUmVwb3J0Ij4yNzwvcmVm
LXR5cGU+PGNvbnRyaWJ1dG9ycz48YXV0aG9ycz48YXV0aG9yPldITyw8L2F1dGhvcj48L2F1dGhv
cnM+PC9jb250cmlidXRvcnM+PHRpdGxlcz48dGl0bGU+bUhlYWx0aDogTmV3IGhvcml6b25zIGZv
ciBoZWFsdGggdGhyb3VnaCBtb2JpbGUgdGVjaG5vbG9naWVzPC90aXRsZT48L3RpdGxlcz48ZGF0
ZXM+PHllYXI+MjAxMTwveWVhcj48L2RhdGVzPjxwdWItbG9jYXRpb24+R2VuZXZhPC9wdWItbG9j
YXRpb24+PHB1Ymxpc2hlcj5Xb3JsZCBIZWFsdGggT3JnYW5pemF0aW9uPC9wdWJsaXNoZXI+PHVy
bHM+PHJlbGF0ZWQtdXJscz48dXJsPmh0dHA6Ly93d3cud2hvLmludC9nb2UvcHVibGljYXRpb25z
L2dvZV9taGVhbHRoX3dlYi5wZGY8L3VybD48L3JlbGF0ZWQtdXJscz48L3VybHM+PGFjY2Vzcy1k
YXRlPjMwdGggTWFyY2gsIDIwMTU8L2FjY2Vzcy1kYXRlPjwvcmVjb3JkPjwvQ2l0ZT48Q2l0ZT48
QXV0aG9yPm1IZWFsdGggQWxsaWFuY2U8L0F1dGhvcj48WWVhcj4yMDEzPC9ZZWFyPjxSZWNOdW0+
NzEwPC9SZWNOdW0+PHJlY29yZD48cmVjLW51bWJlcj43MTA8L3JlYy1udW1iZXI+PGZvcmVpZ24t
a2V5cz48a2V5IGFwcD0iRU4iIGRiLWlkPSJ2ZGRkcDU1dzg1ZGVld2V6d3Q1dmR2endyOXgwcnJm
YXZ6dzIiIHRpbWVzdGFtcD0iMCI+NzEwPC9rZXk+PC9mb3JlaWduLWtleXM+PHJlZi10eXBlIG5h
bWU9IlJlcG9ydCI+Mjc8L3JlZi10eXBlPjxjb250cmlidXRvcnM+PGF1dGhvcnM+PGF1dGhvcj5t
SGVhbHRoIEFsbGlhbmNlLDwvYXV0aG9yPjwvYXV0aG9ycz48L2NvbnRyaWJ1dG9ycz48dGl0bGVz
Pjx0aXRsZT5GaXZlIFllYXJzIG9mIE1vYmlsaXppbmcgZm9yIEhlYWx0aCBJbXBhY3Q6IEtleSBB
Y2hpZXZlbWVudHMgJmFtcDsgRnV0dXJlIE9wcG9ydHVuaXRpZXMgPC90aXRsZT48L3RpdGxlcz48
ZGF0ZXM+PHllYXI+MjAxMzwveWVhcj48L2RhdGVzPjxwdWItbG9jYXRpb24+V2FzaGluZ3Rvbiwg
REM8L3B1Yi1sb2NhdGlvbj48cHVibGlzaGVyPlVOIEZvdW5kYXRpb248L3B1Ymxpc2hlcj48dXJs
cz48cmVsYXRlZC11cmxzPjx1cmw+aHR0cDovL21oZWFsdGhhbGxpYW5jZS5vcmcvaW1hZ2VzL2Nv
bnRlbnQvcHVibGljYXRpb25zL21IZWFsdGhfNVllYXJfUmVwb3J0LnBkZjwvdXJsPjwvcmVsYXRl
ZC11cmxzPjwvdXJscz48L3JlY29yZD48L0NpdGU+PENpdGU+PEF1dGhvcj5DaGliPC9BdXRob3I+
PFllYXI+MjAxNTwvWWVhcj48UmVjTnVtPjE4Nzk8L1JlY051bT48cmVjb3JkPjxyZWMtbnVtYmVy
PjE4Nzk8L3JlYy1udW1iZXI+PGZvcmVpZ24ta2V5cz48a2V5IGFwcD0iRU4iIGRiLWlkPSJ2ZGRk
cDU1dzg1ZGVld2V6d3Q1dmR2endyOXgwcnJmYXZ6dzIiIHRpbWVzdGFtcD0iMTQ2NTU4NzMyOSI+
MTg3OTwva2V5PjwvZm9yZWlnbi1rZXlzPjxyZWYtdHlwZSBuYW1lPSJKb3VybmFsIEFydGljbGUi
PjE3PC9yZWYtdHlwZT48Y29udHJpYnV0b3JzPjxhdXRob3JzPjxhdXRob3I+Q2hpYiwgQXJ1bDwv
YXV0aG9yPjxhdXRob3I+dmFuIFZlbHRob3ZlbiwgTWljaGVsbGUgSGVsZW5hPC9hdXRob3I+PGF1
dGhvcj5DYXIsIEpvc2lwPC9hdXRob3I+PC9hdXRob3JzPjwvY29udHJpYnV0b3JzPjx0aXRsZXM+
PHRpdGxlPm1IZWFsdGggQWRvcHRpb24gaW4gTG93LVJlc291cmNlIEVudmlyb25tZW50czogQSBS
ZXZpZXcgb2YgdGhlIFVzZSBvZiBNb2JpbGUgSGVhbHRoY2FyZSBpbiBEZXZlbG9waW5nIENvdW50
cmllczwvdGl0bGU+PHNlY29uZGFyeS10aXRsZT5Kb3VybmFsIG9mIEhlYWx0aCBDb21tdW5pY2F0
aW9uPC9zZWNvbmRhcnktdGl0bGU+PC90aXRsZXM+PHBlcmlvZGljYWw+PGZ1bGwtdGl0bGU+Sm91
cm5hbCBvZiBIZWFsdGggQ29tbXVuaWNhdGlvbjwvZnVsbC10aXRsZT48L3BlcmlvZGljYWw+PHBh
Z2VzPjQtMzQ8L3BhZ2VzPjx2b2x1bWU+MjA8L3ZvbHVtZT48bnVtYmVyPjE8L251bWJlcj48ZGF0
ZXM+PHllYXI+MjAxNTwveWVhcj48cHViLWRhdGVzPjxkYXRlPjIwMTUvMDEvMDI8L2RhdGU+PC9w
dWItZGF0ZXM+PC9kYXRlcz48cHVibGlzaGVyPlRheWxvciAmYW1wOyBGcmFuY2lzPC9wdWJsaXNo
ZXI+PGlzYm4+MTA4MS0wNzMwPC9pc2JuPjx1cmxzPjxyZWxhdGVkLXVybHM+PHVybD5odHRwOi8v
ZHguZG9pLm9yZy8xMC4xMDgwLzEwODEwNzMwLjIwMTMuODY0NzM1PC91cmw+PC9yZWxhdGVkLXVy
bHM+PC91cmxzPjxlbGVjdHJvbmljLXJlc291cmNlLW51bT4xMC4xMDgwLzEwODEwNzMwLjIwMTMu
ODY0NzM1PC9lbGVjdHJvbmljLXJlc291cmNlLW51bT48L3JlY29yZD48L0NpdGU+PENpdGU+PEF1
dGhvcj5Sb3lzdG9uPC9BdXRob3I+PFllYXI+MjAxNTwvWWVhcj48UmVjTnVtPjE5Njk8L1JlY051
bT48cmVjb3JkPjxyZWMtbnVtYmVyPjE5Njk8L3JlYy1udW1iZXI+PGZvcmVpZ24ta2V5cz48a2V5
IGFwcD0iRU4iIGRiLWlkPSJ2ZGRkcDU1dzg1ZGVld2V6d3Q1dmR2endyOXgwcnJmYXZ6dzIiIHRp
bWVzdGFtcD0iMTQ2NTU4NzMyOSI+MTk2OTwva2V5PjwvZm9yZWlnbi1rZXlzPjxyZWYtdHlwZSBu
YW1lPSJKb3VybmFsIEFydGljbGUiPjE3PC9yZWYtdHlwZT48Y29udHJpYnV0b3JzPjxhdXRob3Jz
PjxhdXRob3I+Um95c3RvbiwgR2VvZmY8L2F1dGhvcj48YXV0aG9yPkhhZ2FyLCBDaHJpc3RpbmU8
L2F1dGhvcj48YXV0aG9yPkxvbmcsIExlc2xleS1Bbm5lPC9hdXRob3I+PGF1dGhvcj5NY01haG9u
LCBEZW5uaXM8L2F1dGhvcj48YXV0aG9yPlBha2VuaGFtLVdhbHNoLCBOZWlsPC9hdXRob3I+PGF1
dGhvcj5XYWRod2FuaSwgTmFuZDwvYXV0aG9yPjwvYXV0aG9ycz48L2NvbnRyaWJ1dG9ycz48dGl0
bGVzPjx0aXRsZT5Nb2JpbGUgaGVhbHRoLWNhcmUgaW5mb3JtYXRpb24gZm9yIGFsbDogYSBnbG9i
YWwgY2hhbGxlbmdlPC90aXRsZT48c2Vjb25kYXJ5LXRpdGxlPlRoZSBMYW5jZXQgR2xvYmFsIEhl
YWx0aDwvc2Vjb25kYXJ5LXRpdGxlPjwvdGl0bGVzPjxwZXJpb2RpY2FsPjxmdWxsLXRpdGxlPlRo
ZSBMYW5jZXQgR2xvYmFsIEhlYWx0aDwvZnVsbC10aXRsZT48L3BlcmlvZGljYWw+PHBhZ2VzPmUz
NTYtZTM1NzwvcGFnZXM+PHZvbHVtZT4zPC92b2x1bWU+PG51bWJlcj43PC9udW1iZXI+PGRhdGVz
Pjx5ZWFyPjIwMTU8L3llYXI+PHB1Yi1kYXRlcz48ZGF0ZT43Ly88L2RhdGU+PC9wdWItZGF0ZXM+
PC9kYXRlcz48aXNibj4yMjE0LTEwOVg8L2lzYm4+PHVybHM+PHJlbGF0ZWQtdXJscz48dXJsPmh0
dHA6Ly93d3cuc2NpZW5jZWRpcmVjdC5jb20vc2NpZW5jZS9hcnRpY2xlL3BpaS9TMjIxNDEwOVgx
NTAwMDU0NjwvdXJsPjwvcmVsYXRlZC11cmxzPjwvdXJscz48ZWxlY3Ryb25pYy1yZXNvdXJjZS1u
dW0+aHR0cDovL2R4LmRvaS5vcmcvMTAuMTAxNi9TMjIxNC0xMDlYKDE1KTAwMDU0LTY8L2VsZWN0
cm9uaWMtcmVzb3VyY2UtbnVtPjwvcmVjb3JkPjwvQ2l0ZT48Q2l0ZT48QXV0aG9yPlBpZXR0ZTwv
QXV0aG9yPjxZZWFyPjIwMTI8L1llYXI+PFJlY051bT4xOTczPC9SZWNOdW0+PHJlY29yZD48cmVj
LW51bWJlcj4xOTczPC9yZWMtbnVtYmVyPjxmb3JlaWduLWtleXM+PGtleSBhcHA9IkVOIiBkYi1p
ZD0idmRkZHA1NXc4NWRlZXdlend0NXZkdnp3cjl4MHJyZmF2encyIiB0aW1lc3RhbXA9IjE0NjU1
ODczMzAiPjE5NzM8L2tleT48L2ZvcmVpZ24ta2V5cz48cmVmLXR5cGUgbmFtZT0iSm91cm5hbCBB
cnRpY2xlIj4xNzwvcmVmLXR5cGU+PGNvbnRyaWJ1dG9ycz48YXV0aG9ycz48YXV0aG9yPlBpZXR0
ZSwgSi4gRC48L2F1dGhvcj48YXV0aG9yPkx1biwgSy4gQy48L2F1dGhvcj48YXV0aG9yPk1vdXJh
LCBMLiBBLiwgSnIuPC9hdXRob3I+PGF1dGhvcj5GcmFzZXIsIEguIFMuPC9hdXRob3I+PGF1dGhv
cj5NZWNoYWVsLCBQLiBOLjwvYXV0aG9yPjxhdXRob3I+UG93ZWxsLCBKLjwvYXV0aG9yPjxhdXRo
b3I+S2hvamEsIFMuIFIuPC9hdXRob3I+PC9hdXRob3JzPjwvY29udHJpYnV0b3JzPjxhdXRoLWFk
ZHJlc3M+VmV0ZXJhbiBBZmZhaXJzIEFubiBBcmJvciBDZW50ZXIgZm9yIENsaW5pY2FsIE1hbmFn
ZW1lbnQgUmVzZWFyY2gsIEhlYWx0aCBTZXJ2aWNlcyBSZXNlYXJjaCBhbmQgRGV2ZWxvcG1lbnQg
Q2VudGVyIG9mIEV4Y2VsbGVuY2UsIEFubiBBcmJvciwgTUkgNDgxMTMtMDE3MCwgVVNBLiBqcGll
dHRlQHVtaWNoLmVkdTwvYXV0aC1hZGRyZXNzPjx0aXRsZXM+PHRpdGxlPkltcGFjdHMgb2YgZS1o
ZWFsdGggb24gdGhlIG91dGNvbWVzIG9mIGNhcmUgaW4gbG93LSBhbmQgbWlkZGxlLWluY29tZSBj
b3VudHJpZXM6IHdoZXJlIGRvIHdlIGdvIGZyb20gaGVyZT88L3RpdGxlPjxzZWNvbmRhcnktdGl0
bGU+QnVsbCBXb3JsZCBIZWFsdGggT3JnYW48L3NlY29uZGFyeS10aXRsZT48YWx0LXRpdGxlPkJ1
bGxldGluIG9mIHRoZSBXb3JsZCBIZWFsdGggT3JnYW5pemF0aW9uPC9hbHQtdGl0bGU+PC90aXRs
ZXM+PHBlcmlvZGljYWw+PGZ1bGwtdGl0bGU+QnVsbCBXb3JsZCBIZWFsdGggT3JnYW48L2Z1bGwt
dGl0bGU+PGFiYnItMT5CdWxsZXRpbiBvZiB0aGUgV29ybGQgSGVhbHRoIE9yZ2FuaXphdGlvbjwv
YWJici0xPjwvcGVyaW9kaWNhbD48YWx0LXBlcmlvZGljYWw+PGZ1bGwtdGl0bGU+QnVsbCBXb3Js
ZCBIZWFsdGggT3JnYW48L2Z1bGwtdGl0bGU+PGFiYnItMT5CdWxsZXRpbiBvZiB0aGUgV29ybGQg
SGVhbHRoIE9yZ2FuaXphdGlvbjwvYWJici0xPjwvYWx0LXBlcmlvZGljYWw+PHBhZ2VzPjM2NS03
MjwvcGFnZXM+PHZvbHVtZT45MDwvdm9sdW1lPjxudW1iZXI+NTwvbnVtYmVyPjxlZGl0aW9uPjIw
MTIvMDUvMTc8L2VkaXRpb24+PGtleXdvcmRzPjxrZXl3b3JkPkRldmVsb3BpbmcgQ291bnRyaWVz
L2Vjb25vbWljcy8qc3RhdGlzdGljcyAmYW1wOyBudW1lcmljYWwgZGF0YTwva2V5d29yZD48a2V5
d29yZD5FZmZpY2llbmN5PC9rZXl3b3JkPjxrZXl3b3JkPkVmZmljaWVuY3ksIE9yZ2FuaXphdGlv
bmFsPC9rZXl3b3JkPjxrZXl3b3JkPkVsZWN0cm9uaWMgSGVhbHRoIFJlY29yZHMvKnN0YXRpc3Rp
Y3MgJmFtcDsgbnVtZXJpY2FsIGRhdGE8L2tleXdvcmQ+PGtleXdvcmQ+R2xvYmFsIEhlYWx0aDwv
a2V5d29yZD48a2V5d29yZD5IZWFsdGggQ2FyZSBDb3N0czwva2V5d29yZD48a2V5d29yZD5Ib3Nw
aXRhbCBJbmZvcm1hdGlvbiBTeXN0ZW1zL2Vjb25vbWljcy8qc3RhdGlzdGljcyAmYW1wOyBudW1l
cmljYWwgZGF0YTwva2V5d29yZD48a2V5d29yZD5IdW1hbnM8L2tleXdvcmQ+PGtleXdvcmQ+SW5j
b21lPC9rZXl3b3JkPjxrZXl3b3JkPk91dGNvbWUgQXNzZXNzbWVudCAoSGVhbHRoIENhcmUpL2Vj
b25vbWljcy8qc3RhdGlzdGljcyAmYW1wOyBudW1lcmljYWwgZGF0YTwva2V5d29yZD48a2V5d29y
ZD5Tb2Npb2Vjb25vbWljIEZhY3RvcnM8L2tleXdvcmQ+PGtleXdvcmQ+VGVsZW1lZGljaW5lLypz
dGF0aXN0aWNzICZhbXA7IG51bWVyaWNhbCBkYXRhPC9rZXl3b3JkPjwva2V5d29yZHM+PGRhdGVz
Pjx5ZWFyPjIwMTI8L3llYXI+PHB1Yi1kYXRlcz48ZGF0ZT5NYXkgMTwvZGF0ZT48L3B1Yi1kYXRl
cz48L2RhdGVzPjxpc2JuPjAwNDItOTY4NjwvaXNibj48YWNjZXNzaW9uLW51bT4yMjU4OTU3MDwv
YWNjZXNzaW9uLW51bT48dXJscz48L3VybHM+PGN1c3RvbTI+UG1jMzM0MTY4ODwvY3VzdG9tMj48
ZWxlY3Ryb25pYy1yZXNvdXJjZS1udW0+MTAuMjQ3MS9ibHQuMTEuMDk5MDY5PC9lbGVjdHJvbmlj
LXJlc291cmNlLW51bT48cmVtb3RlLWRhdGFiYXNlLXByb3ZpZGVyPk5MTTwvcmVtb3RlLWRhdGFi
YXNlLXByb3ZpZGVyPjxsYW5ndWFnZT5lbmc8L2xhbmd1YWdlPjwvcmVjb3JkPjwvQ2l0ZT48L0Vu
ZE5vdGU+
</w:fldData>
        </w:fldChar>
      </w:r>
      <w:r w:rsidR="00025CD2" w:rsidRPr="00BC64DC">
        <w:rPr>
          <w:rFonts w:asciiTheme="minorHAnsi" w:hAnsiTheme="minorHAnsi" w:cs="Times New Roman"/>
          <w:sz w:val="22"/>
        </w:rPr>
        <w:instrText xml:space="preserve"> ADDIN EN.CITE.DATA </w:instrText>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5427FF" w:rsidRPr="00BC64DC">
        <w:rPr>
          <w:rFonts w:asciiTheme="minorHAnsi" w:hAnsiTheme="minorHAnsi" w:cs="Times New Roman"/>
          <w:sz w:val="22"/>
        </w:rPr>
        <w:t>[1-5]</w:t>
      </w:r>
      <w:r w:rsidR="00EA2B8F" w:rsidRPr="00BC64DC">
        <w:rPr>
          <w:rFonts w:asciiTheme="minorHAnsi" w:hAnsiTheme="minorHAnsi" w:cs="Times New Roman"/>
          <w:sz w:val="22"/>
        </w:rPr>
        <w:fldChar w:fldCharType="end"/>
      </w:r>
      <w:r w:rsidRPr="00BC64DC">
        <w:rPr>
          <w:rFonts w:asciiTheme="minorHAnsi" w:hAnsiTheme="minorHAnsi"/>
          <w:sz w:val="22"/>
        </w:rPr>
        <w:t xml:space="preserve"> La santé mobile, qui fait partie de la catégorie plus générale de la télématique de santé (ou télésanté), peut être définie comme des pratiques médicales et de santé publique fondées sur l</w:t>
      </w:r>
      <w:r w:rsidR="00CC3835" w:rsidRPr="00BC64DC">
        <w:rPr>
          <w:rFonts w:asciiTheme="minorHAnsi" w:hAnsiTheme="minorHAnsi"/>
          <w:sz w:val="22"/>
        </w:rPr>
        <w:t>’</w:t>
      </w:r>
      <w:r w:rsidRPr="00BC64DC">
        <w:rPr>
          <w:rFonts w:asciiTheme="minorHAnsi" w:hAnsiTheme="minorHAnsi"/>
          <w:sz w:val="22"/>
        </w:rPr>
        <w:t>utilisation d</w:t>
      </w:r>
      <w:r w:rsidR="00CC3835" w:rsidRPr="00BC64DC">
        <w:rPr>
          <w:rFonts w:asciiTheme="minorHAnsi" w:hAnsiTheme="minorHAnsi"/>
          <w:sz w:val="22"/>
        </w:rPr>
        <w:t>’</w:t>
      </w:r>
      <w:r w:rsidRPr="00BC64DC">
        <w:rPr>
          <w:rFonts w:asciiTheme="minorHAnsi" w:hAnsiTheme="minorHAnsi"/>
          <w:sz w:val="22"/>
        </w:rPr>
        <w:t>appareils mobiles, comme des téléphones, des dispositifs de surveillance des patients et d</w:t>
      </w:r>
      <w:r w:rsidR="00CC3835" w:rsidRPr="00BC64DC">
        <w:rPr>
          <w:rFonts w:asciiTheme="minorHAnsi" w:hAnsiTheme="minorHAnsi"/>
          <w:sz w:val="22"/>
        </w:rPr>
        <w:t>’</w:t>
      </w:r>
      <w:r w:rsidRPr="00BC64DC">
        <w:rPr>
          <w:rFonts w:asciiTheme="minorHAnsi" w:hAnsiTheme="minorHAnsi"/>
          <w:sz w:val="22"/>
        </w:rPr>
        <w:t xml:space="preserve">autres appareils sans fil. </w:t>
      </w:r>
      <w:r w:rsidR="00042BA6" w:rsidRPr="00BC64DC">
        <w:rPr>
          <w:rFonts w:asciiTheme="minorHAnsi" w:eastAsia="Times New Roman" w:hAnsiTheme="minorHAnsi" w:cs="Times New Roman"/>
          <w:sz w:val="22"/>
        </w:rPr>
        <w:fldChar w:fldCharType="begin" w:fldLock="1"/>
      </w:r>
      <w:r w:rsidR="00042BA6" w:rsidRPr="00BC64DC">
        <w:rPr>
          <w:rFonts w:asciiTheme="minorHAnsi" w:eastAsia="Times New Roman" w:hAnsiTheme="minorHAnsi" w:cs="Times New Roman"/>
          <w:sz w:val="22"/>
        </w:rPr>
        <w:instrText xml:space="preserve"> ADDIN EN.CITE &lt;EndNote&gt;&lt;Cite&gt;&lt;Author&gt;WHO&lt;/Author&gt;&lt;Year&gt;2011&lt;/Year&gt;&lt;RecNum&gt;1522&lt;/RecNum&gt;&lt;DisplayText&gt;[1]&lt;/DisplayText&gt;&lt;record&gt;&lt;rec-number&gt;1522&lt;/rec-number&gt;&lt;foreign-keys&gt;&lt;key app="EN" db-id="vdddp55w85deewezwt5vdvzwr9x0rrfavzw2" timestamp="0"&gt;1522&lt;/key&gt;&lt;/foreign-keys&gt;&lt;ref-type name="Report"&gt;27&lt;/ref-type&gt;&lt;contributors&gt;&lt;authors&gt;&lt;author&gt;WHO,&lt;/author&gt;&lt;/authors&gt;&lt;/contributors&gt;&lt;titles&gt;&lt;title&gt;mHealth: New horizons for health through mobile technologies&lt;/title&gt;&lt;/titles&gt;&lt;dates&gt;&lt;year&gt;2011&lt;/year&gt;&lt;/dates&gt;&lt;pub-location&gt;Geneva&lt;/pub-location&gt;&lt;publisher&gt;World Health Organization&lt;/publisher&gt;&lt;urls&gt;&lt;related-urls&gt;&lt;url&gt;http://www.who.int/goe/publications/goe_mhealth_web.pdf&lt;/url&gt;&lt;/related-urls&gt;&lt;/urls&gt;&lt;access-date&gt;30th March, 2015&lt;/access-date&gt;&lt;/record&gt;&lt;/Cite&gt;&lt;/EndNote&gt;</w:instrText>
      </w:r>
      <w:r w:rsidR="00042BA6" w:rsidRPr="00BC64DC">
        <w:rPr>
          <w:rFonts w:asciiTheme="minorHAnsi" w:eastAsia="Times New Roman" w:hAnsiTheme="minorHAnsi" w:cs="Times New Roman"/>
          <w:sz w:val="22"/>
        </w:rPr>
        <w:fldChar w:fldCharType="separate"/>
      </w:r>
      <w:r w:rsidR="00042BA6" w:rsidRPr="00BC64DC">
        <w:rPr>
          <w:rFonts w:asciiTheme="minorHAnsi" w:eastAsia="Times New Roman" w:hAnsiTheme="minorHAnsi" w:cs="Times New Roman"/>
          <w:sz w:val="22"/>
        </w:rPr>
        <w:t>[1]</w:t>
      </w:r>
      <w:r w:rsidR="00042BA6" w:rsidRPr="00BC64DC">
        <w:rPr>
          <w:rFonts w:asciiTheme="minorHAnsi" w:eastAsia="Times New Roman" w:hAnsiTheme="minorHAnsi" w:cs="Times New Roman"/>
          <w:sz w:val="22"/>
        </w:rPr>
        <w:fldChar w:fldCharType="end"/>
      </w:r>
      <w:r w:rsidRPr="00BC64DC">
        <w:rPr>
          <w:rFonts w:asciiTheme="minorHAnsi" w:hAnsiTheme="minorHAnsi"/>
          <w:sz w:val="22"/>
        </w:rPr>
        <w:t xml:space="preserve"> L</w:t>
      </w:r>
      <w:r w:rsidR="00CC3835" w:rsidRPr="00BC64DC">
        <w:rPr>
          <w:rFonts w:asciiTheme="minorHAnsi" w:hAnsiTheme="minorHAnsi"/>
          <w:sz w:val="22"/>
        </w:rPr>
        <w:t>’</w:t>
      </w:r>
      <w:r w:rsidRPr="00BC64DC">
        <w:rPr>
          <w:rFonts w:asciiTheme="minorHAnsi" w:hAnsiTheme="minorHAnsi"/>
          <w:sz w:val="22"/>
        </w:rPr>
        <w:t>expansion de la santé mobile est particulièrement rapide en Afrique subsaharienne, en raison de l</w:t>
      </w:r>
      <w:r w:rsidR="00CC3835" w:rsidRPr="00BC64DC">
        <w:rPr>
          <w:rFonts w:asciiTheme="minorHAnsi" w:hAnsiTheme="minorHAnsi"/>
          <w:sz w:val="22"/>
        </w:rPr>
        <w:t>’</w:t>
      </w:r>
      <w:r w:rsidRPr="00BC64DC">
        <w:rPr>
          <w:rFonts w:asciiTheme="minorHAnsi" w:hAnsiTheme="minorHAnsi"/>
          <w:sz w:val="22"/>
        </w:rPr>
        <w:t>amélioration de l</w:t>
      </w:r>
      <w:r w:rsidR="00CC3835" w:rsidRPr="00BC64DC">
        <w:rPr>
          <w:rFonts w:asciiTheme="minorHAnsi" w:hAnsiTheme="minorHAnsi"/>
          <w:sz w:val="22"/>
        </w:rPr>
        <w:t>’</w:t>
      </w:r>
      <w:r w:rsidRPr="00BC64DC">
        <w:rPr>
          <w:rFonts w:asciiTheme="minorHAnsi" w:hAnsiTheme="minorHAnsi"/>
          <w:sz w:val="22"/>
        </w:rPr>
        <w:t xml:space="preserve">accès aux téléphones mobiles. </w:t>
      </w:r>
      <w:r w:rsidR="00EA2B8F" w:rsidRPr="00BC64DC">
        <w:rPr>
          <w:rFonts w:asciiTheme="minorHAnsi" w:eastAsia="Times New Roman" w:hAnsiTheme="minorHAnsi" w:cs="Times New Roman"/>
          <w:sz w:val="22"/>
        </w:rPr>
        <w:fldChar w:fldCharType="begin" w:fldLock="1">
          <w:fldData xml:space="preserve">PEVuZE5vdGU+PENpdGU+PEF1dGhvcj5BcmFuZGEtSmFuPC9BdXRob3I+PFllYXI+MjAxNDwvWWVh
cj48UmVjTnVtPjE4Nzg8L1JlY051bT48RGlzcGxheVRleHQ+WzYsIDddPC9EaXNwbGF5VGV4dD48
cmVjb3JkPjxyZWMtbnVtYmVyPjE4Nzg8L3JlYy1udW1iZXI+PGZvcmVpZ24ta2V5cz48a2V5IGFw
cD0iRU4iIGRiLWlkPSJ2ZGRkcDU1dzg1ZGVld2V6d3Q1dmR2endyOXgwcnJmYXZ6dzIiIHRpbWVz
dGFtcD0iMTQ2NTU4NzMyOSI+MTg3ODwva2V5PjwvZm9yZWlnbi1rZXlzPjxyZWYtdHlwZSBuYW1l
PSJKb3VybmFsIEFydGljbGUiPjE3PC9yZWYtdHlwZT48Y29udHJpYnV0b3JzPjxhdXRob3JzPjxh
dXRob3I+QXJhbmRhLUphbiwgQ2xhcmEgQi48L2F1dGhvcj48YXV0aG9yPk1vaHV0c2l3YS1EaWJl
LCBOZW88L2F1dGhvcj48YXV0aG9yPkxvdWthbm92YSwgU3ZldGxhPC9hdXRob3I+PC9hdXRob3Jz
PjwvY29udHJpYnV0b3JzPjx0aXRsZXM+PHRpdGxlPlN5c3RlbWF0aWMgcmV2aWV3IG9uIHdoYXQg
d29ya3MsIHdoYXQgZG9lcyBub3Qgd29yayBhbmQgd2h5IG9mIGltcGxlbWVudGF0aW9uIG9mIG1v
YmlsZSBoZWFsdGggKG1IZWFsdGgpIHByb2plY3RzIGluIEFmcmljYTwvdGl0bGU+PHNlY29uZGFy
eS10aXRsZT5CTUMgUHVibGljIEhlYWx0aDwvc2Vjb25kYXJ5LXRpdGxlPjwvdGl0bGVzPjxwZXJp
b2RpY2FsPjxmdWxsLXRpdGxlPkJNQyBQdWJsaWMgSGVhbHRoPC9mdWxsLXRpdGxlPjwvcGVyaW9k
aWNhbD48cGFnZXM+MTg4LTE4ODwvcGFnZXM+PHZvbHVtZT4xNDwvdm9sdW1lPjxkYXRlcz48eWVh
cj4yMDE0PC95ZWFyPjwvZGF0ZXM+PHB1Ymxpc2hlcj5CaW9NZWQgQ2VudHJhbDwvcHVibGlzaGVy
Pjxpc2JuPjE0NzEtMjQ1ODwvaXNibj48YWNjZXNzaW9uLW51bT5QTUMzOTQyMjY1PC9hY2Nlc3Np
b24tbnVtPjx1cmxzPjxyZWxhdGVkLXVybHM+PHVybD5odHRwOi8vd3d3Lm5jYmkubmxtLm5paC5n
b3YvcG1jL2FydGljbGVzL1BNQzM5NDIyNjUvPC91cmw+PC9yZWxhdGVkLXVybHM+PC91cmxzPjxl
bGVjdHJvbmljLXJlc291cmNlLW51bT4xMC4xMTg2LzE0NzEtMjQ1OC0xNC0xODg8L2VsZWN0cm9u
aWMtcmVzb3VyY2UtbnVtPjxyZW1vdGUtZGF0YWJhc2UtbmFtZT5QTUM8L3JlbW90ZS1kYXRhYmFz
ZS1uYW1lPjwvcmVjb3JkPjwvQ2l0ZT48Q2l0ZT48QXV0aG9yPk1hZG9uPC9BdXRob3I+PFllYXI+
MjAxNDwvWWVhcj48UmVjTnVtPjE5NzE8L1JlY051bT48cmVjb3JkPjxyZWMtbnVtYmVyPjE5NzE8
L3JlYy1udW1iZXI+PGZvcmVpZ24ta2V5cz48a2V5IGFwcD0iRU4iIGRiLWlkPSJ2ZGRkcDU1dzg1
ZGVld2V6d3Q1dmR2endyOXgwcnJmYXZ6dzIiIHRpbWVzdGFtcD0iMTQ2NTU4NzMyOSI+MTk3MTwv
a2V5PjwvZm9yZWlnbi1rZXlzPjxyZWYtdHlwZSBuYW1lPSJKb3VybmFsIEFydGljbGUiPjE3PC9y
ZWYtdHlwZT48Y29udHJpYnV0b3JzPjxhdXRob3JzPjxhdXRob3I+TWFkb24sIFNoaXJpbjwvYXV0
aG9yPjxhdXRob3I+QW1hZ3VydSwgSmFja2xpbmUgT2xhbnlhPC9hdXRob3I+PGF1dGhvcj5NYWxl
Y2VsYSwgTXdlbGUgTnR1bGk8L2F1dGhvcj48YXV0aG9yPk1pY2hhZWwsIEVkd2luPC9hdXRob3I+
PC9hdXRob3JzPjwvY29udHJpYnV0b3JzPjx0aXRsZXM+PHRpdGxlPkNhbiBtb2JpbGUgcGhvbmVz
IGhlbHAgY29udHJvbCBuZWdsZWN0ZWQgdHJvcGljYWwgZGlzZWFzZXM/IEV4cGVyaWVuY2VzIGZy
b20gVGFuemFuaWE8L3RpdGxlPjxzZWNvbmRhcnktdGl0bGU+U29jaWFsIFNjaWVuY2UgJmFtcDsg
TWVkaWNpbmU8L3NlY29uZGFyeS10aXRsZT48L3RpdGxlcz48cGVyaW9kaWNhbD48ZnVsbC10aXRs
ZT5Tb2NpYWwgU2NpZW5jZSAmYW1wOyBNZWRpY2luZTwvZnVsbC10aXRsZT48L3BlcmlvZGljYWw+
PHBhZ2VzPjEwMy0xMTA8L3BhZ2VzPjx2b2x1bWU+MTAyPC92b2x1bWU+PGtleXdvcmRzPjxrZXl3
b3JkPk5lZ2xlY3RlZCB0cm9waWNhbCBkaXNlYXNlcyAoTlREcyk8L2tleXdvcmQ+PGtleXdvcmQ+
VGFuemFuaWE8L2tleXdvcmQ+PGtleXdvcmQ+SGVhbHRoIHN5c3RlbXM8L2tleXdvcmQ+PGtleXdv
cmQ+TS1oZWFsdGg8L2tleXdvcmQ+PGtleXdvcmQ+TW9iaWxlczwva2V5d29yZD48a2V5d29yZD5E
ZWNlbnRyYWxpc2F0aW9uPC9rZXl3b3JkPjwva2V5d29yZHM+PGRhdGVzPjx5ZWFyPjIwMTQ8L3ll
YXI+PHB1Yi1kYXRlcz48ZGF0ZT4yLy88L2RhdGU+PC9wdWItZGF0ZXM+PC9kYXRlcz48aXNibj4w
Mjc3LTk1MzY8L2lzYm4+PHVybHM+PHJlbGF0ZWQtdXJscz48dXJsPmh0dHA6Ly93d3cuc2NpZW5j
ZWRpcmVjdC5jb20vc2NpZW5jZS9hcnRpY2xlL3BpaS9TMDI3Nzk1MzYxMzAwNjQ4NTwvdXJsPjwv
cmVsYXRlZC11cmxzPjwvdXJscz48ZWxlY3Ryb25pYy1yZXNvdXJjZS1udW0+aHR0cDovL2R4LmRv
aS5vcmcvMTAuMTAxNi9qLnNvY3NjaW1lZC4yMDEzLjExLjAzNjwvZWxlY3Ryb25pYy1yZXNvdXJj
ZS1udW0+PC9yZWNvcmQ+PC9DaXRlPjwvRW5kTm90ZT4A
</w:fldData>
        </w:fldChar>
      </w:r>
      <w:r w:rsidR="00025CD2" w:rsidRPr="00BC64DC">
        <w:rPr>
          <w:rFonts w:asciiTheme="minorHAnsi" w:eastAsia="Times New Roman" w:hAnsiTheme="minorHAnsi" w:cs="Times New Roman"/>
          <w:sz w:val="22"/>
        </w:rPr>
        <w:instrText xml:space="preserve"> ADDIN EN.CITE </w:instrText>
      </w:r>
      <w:r w:rsidR="00EA2B8F" w:rsidRPr="00BC64DC">
        <w:rPr>
          <w:rFonts w:asciiTheme="minorHAnsi" w:eastAsia="Times New Roman" w:hAnsiTheme="minorHAnsi" w:cs="Times New Roman"/>
          <w:sz w:val="22"/>
        </w:rPr>
        <w:fldChar w:fldCharType="begin" w:fldLock="1">
          <w:fldData xml:space="preserve">PEVuZE5vdGU+PENpdGU+PEF1dGhvcj5BcmFuZGEtSmFuPC9BdXRob3I+PFllYXI+MjAxNDwvWWVh
cj48UmVjTnVtPjE4Nzg8L1JlY051bT48RGlzcGxheVRleHQ+WzYsIDddPC9EaXNwbGF5VGV4dD48
cmVjb3JkPjxyZWMtbnVtYmVyPjE4Nzg8L3JlYy1udW1iZXI+PGZvcmVpZ24ta2V5cz48a2V5IGFw
cD0iRU4iIGRiLWlkPSJ2ZGRkcDU1dzg1ZGVld2V6d3Q1dmR2endyOXgwcnJmYXZ6dzIiIHRpbWVz
dGFtcD0iMTQ2NTU4NzMyOSI+MTg3ODwva2V5PjwvZm9yZWlnbi1rZXlzPjxyZWYtdHlwZSBuYW1l
PSJKb3VybmFsIEFydGljbGUiPjE3PC9yZWYtdHlwZT48Y29udHJpYnV0b3JzPjxhdXRob3JzPjxh
dXRob3I+QXJhbmRhLUphbiwgQ2xhcmEgQi48L2F1dGhvcj48YXV0aG9yPk1vaHV0c2l3YS1EaWJl
LCBOZW88L2F1dGhvcj48YXV0aG9yPkxvdWthbm92YSwgU3ZldGxhPC9hdXRob3I+PC9hdXRob3Jz
PjwvY29udHJpYnV0b3JzPjx0aXRsZXM+PHRpdGxlPlN5c3RlbWF0aWMgcmV2aWV3IG9uIHdoYXQg
d29ya3MsIHdoYXQgZG9lcyBub3Qgd29yayBhbmQgd2h5IG9mIGltcGxlbWVudGF0aW9uIG9mIG1v
YmlsZSBoZWFsdGggKG1IZWFsdGgpIHByb2plY3RzIGluIEFmcmljYTwvdGl0bGU+PHNlY29uZGFy
eS10aXRsZT5CTUMgUHVibGljIEhlYWx0aDwvc2Vjb25kYXJ5LXRpdGxlPjwvdGl0bGVzPjxwZXJp
b2RpY2FsPjxmdWxsLXRpdGxlPkJNQyBQdWJsaWMgSGVhbHRoPC9mdWxsLXRpdGxlPjwvcGVyaW9k
aWNhbD48cGFnZXM+MTg4LTE4ODwvcGFnZXM+PHZvbHVtZT4xNDwvdm9sdW1lPjxkYXRlcz48eWVh
cj4yMDE0PC95ZWFyPjwvZGF0ZXM+PHB1Ymxpc2hlcj5CaW9NZWQgQ2VudHJhbDwvcHVibGlzaGVy
Pjxpc2JuPjE0NzEtMjQ1ODwvaXNibj48YWNjZXNzaW9uLW51bT5QTUMzOTQyMjY1PC9hY2Nlc3Np
b24tbnVtPjx1cmxzPjxyZWxhdGVkLXVybHM+PHVybD5odHRwOi8vd3d3Lm5jYmkubmxtLm5paC5n
b3YvcG1jL2FydGljbGVzL1BNQzM5NDIyNjUvPC91cmw+PC9yZWxhdGVkLXVybHM+PC91cmxzPjxl
bGVjdHJvbmljLXJlc291cmNlLW51bT4xMC4xMTg2LzE0NzEtMjQ1OC0xNC0xODg8L2VsZWN0cm9u
aWMtcmVzb3VyY2UtbnVtPjxyZW1vdGUtZGF0YWJhc2UtbmFtZT5QTUM8L3JlbW90ZS1kYXRhYmFz
ZS1uYW1lPjwvcmVjb3JkPjwvQ2l0ZT48Q2l0ZT48QXV0aG9yPk1hZG9uPC9BdXRob3I+PFllYXI+
MjAxNDwvWWVhcj48UmVjTnVtPjE5NzE8L1JlY051bT48cmVjb3JkPjxyZWMtbnVtYmVyPjE5NzE8
L3JlYy1udW1iZXI+PGZvcmVpZ24ta2V5cz48a2V5IGFwcD0iRU4iIGRiLWlkPSJ2ZGRkcDU1dzg1
ZGVld2V6d3Q1dmR2endyOXgwcnJmYXZ6dzIiIHRpbWVzdGFtcD0iMTQ2NTU4NzMyOSI+MTk3MTwv
a2V5PjwvZm9yZWlnbi1rZXlzPjxyZWYtdHlwZSBuYW1lPSJKb3VybmFsIEFydGljbGUiPjE3PC9y
ZWYtdHlwZT48Y29udHJpYnV0b3JzPjxhdXRob3JzPjxhdXRob3I+TWFkb24sIFNoaXJpbjwvYXV0
aG9yPjxhdXRob3I+QW1hZ3VydSwgSmFja2xpbmUgT2xhbnlhPC9hdXRob3I+PGF1dGhvcj5NYWxl
Y2VsYSwgTXdlbGUgTnR1bGk8L2F1dGhvcj48YXV0aG9yPk1pY2hhZWwsIEVkd2luPC9hdXRob3I+
PC9hdXRob3JzPjwvY29udHJpYnV0b3JzPjx0aXRsZXM+PHRpdGxlPkNhbiBtb2JpbGUgcGhvbmVz
IGhlbHAgY29udHJvbCBuZWdsZWN0ZWQgdHJvcGljYWwgZGlzZWFzZXM/IEV4cGVyaWVuY2VzIGZy
b20gVGFuemFuaWE8L3RpdGxlPjxzZWNvbmRhcnktdGl0bGU+U29jaWFsIFNjaWVuY2UgJmFtcDsg
TWVkaWNpbmU8L3NlY29uZGFyeS10aXRsZT48L3RpdGxlcz48cGVyaW9kaWNhbD48ZnVsbC10aXRs
ZT5Tb2NpYWwgU2NpZW5jZSAmYW1wOyBNZWRpY2luZTwvZnVsbC10aXRsZT48L3BlcmlvZGljYWw+
PHBhZ2VzPjEwMy0xMTA8L3BhZ2VzPjx2b2x1bWU+MTAyPC92b2x1bWU+PGtleXdvcmRzPjxrZXl3
b3JkPk5lZ2xlY3RlZCB0cm9waWNhbCBkaXNlYXNlcyAoTlREcyk8L2tleXdvcmQ+PGtleXdvcmQ+
VGFuemFuaWE8L2tleXdvcmQ+PGtleXdvcmQ+SGVhbHRoIHN5c3RlbXM8L2tleXdvcmQ+PGtleXdv
cmQ+TS1oZWFsdGg8L2tleXdvcmQ+PGtleXdvcmQ+TW9iaWxlczwva2V5d29yZD48a2V5d29yZD5E
ZWNlbnRyYWxpc2F0aW9uPC9rZXl3b3JkPjwva2V5d29yZHM+PGRhdGVzPjx5ZWFyPjIwMTQ8L3ll
YXI+PHB1Yi1kYXRlcz48ZGF0ZT4yLy88L2RhdGU+PC9wdWItZGF0ZXM+PC9kYXRlcz48aXNibj4w
Mjc3LTk1MzY8L2lzYm4+PHVybHM+PHJlbGF0ZWQtdXJscz48dXJsPmh0dHA6Ly93d3cuc2NpZW5j
ZWRpcmVjdC5jb20vc2NpZW5jZS9hcnRpY2xlL3BpaS9TMDI3Nzk1MzYxMzAwNjQ4NTwvdXJsPjwv
cmVsYXRlZC11cmxzPjwvdXJscz48ZWxlY3Ryb25pYy1yZXNvdXJjZS1udW0+aHR0cDovL2R4LmRv
aS5vcmcvMTAuMTAxNi9qLnNvY3NjaW1lZC4yMDEzLjExLjAzNjwvZWxlY3Ryb25pYy1yZXNvdXJj
ZS1udW0+PC9yZWNvcmQ+PC9DaXRlPjwvRW5kTm90ZT4A
</w:fldData>
        </w:fldChar>
      </w:r>
      <w:r w:rsidR="00025CD2" w:rsidRPr="00BC64DC">
        <w:rPr>
          <w:rFonts w:asciiTheme="minorHAnsi" w:eastAsia="Times New Roman" w:hAnsiTheme="minorHAnsi" w:cs="Times New Roman"/>
          <w:sz w:val="22"/>
        </w:rPr>
        <w:instrText xml:space="preserve"> ADDIN EN.CITE.DATA </w:instrText>
      </w:r>
      <w:r w:rsidR="00EA2B8F" w:rsidRPr="00BC64DC">
        <w:rPr>
          <w:rFonts w:asciiTheme="minorHAnsi" w:eastAsia="Times New Roman" w:hAnsiTheme="minorHAnsi" w:cs="Times New Roman"/>
          <w:sz w:val="22"/>
        </w:rPr>
      </w:r>
      <w:r w:rsidR="00EA2B8F" w:rsidRPr="00BC64DC">
        <w:rPr>
          <w:rFonts w:asciiTheme="minorHAnsi" w:eastAsia="Times New Roman" w:hAnsiTheme="minorHAnsi" w:cs="Times New Roman"/>
          <w:sz w:val="22"/>
        </w:rPr>
        <w:fldChar w:fldCharType="end"/>
      </w:r>
      <w:r w:rsidR="00EA2B8F" w:rsidRPr="00BC64DC">
        <w:rPr>
          <w:rFonts w:asciiTheme="minorHAnsi" w:eastAsia="Times New Roman" w:hAnsiTheme="minorHAnsi" w:cs="Times New Roman"/>
          <w:sz w:val="22"/>
        </w:rPr>
      </w:r>
      <w:r w:rsidR="00EA2B8F" w:rsidRPr="00BC64DC">
        <w:rPr>
          <w:rFonts w:asciiTheme="minorHAnsi" w:eastAsia="Times New Roman" w:hAnsiTheme="minorHAnsi" w:cs="Times New Roman"/>
          <w:sz w:val="22"/>
        </w:rPr>
        <w:fldChar w:fldCharType="separate"/>
      </w:r>
      <w:r w:rsidR="005427FF" w:rsidRPr="00BC64DC">
        <w:rPr>
          <w:rFonts w:asciiTheme="minorHAnsi" w:eastAsia="Times New Roman" w:hAnsiTheme="minorHAnsi" w:cs="Times New Roman"/>
          <w:sz w:val="22"/>
        </w:rPr>
        <w:t>[6, 7]</w:t>
      </w:r>
      <w:r w:rsidR="00EA2B8F" w:rsidRPr="00BC64DC">
        <w:rPr>
          <w:rFonts w:asciiTheme="minorHAnsi" w:eastAsia="Times New Roman" w:hAnsiTheme="minorHAnsi" w:cs="Times New Roman"/>
          <w:sz w:val="22"/>
        </w:rPr>
        <w:fldChar w:fldCharType="end"/>
      </w:r>
      <w:r w:rsidRPr="00BC64DC">
        <w:rPr>
          <w:rFonts w:asciiTheme="minorHAnsi" w:hAnsiTheme="minorHAnsi"/>
          <w:sz w:val="22"/>
        </w:rPr>
        <w:t xml:space="preserve"> À la mi-2015, on comptait 386 millions d</w:t>
      </w:r>
      <w:r w:rsidR="00CC3835" w:rsidRPr="00BC64DC">
        <w:rPr>
          <w:rFonts w:asciiTheme="minorHAnsi" w:hAnsiTheme="minorHAnsi"/>
          <w:sz w:val="22"/>
        </w:rPr>
        <w:t>’</w:t>
      </w:r>
      <w:r w:rsidRPr="00BC64DC">
        <w:rPr>
          <w:rFonts w:asciiTheme="minorHAnsi" w:hAnsiTheme="minorHAnsi"/>
          <w:sz w:val="22"/>
        </w:rPr>
        <w:t xml:space="preserve">abonnements individuels à des services de téléphonie cellulaire en Afrique subsaharienne. En 2020, un peu moins de la moitié (49 %) de la population sera abonnée à un service de téléphonie cellulaire. </w:t>
      </w:r>
      <w:r w:rsidR="00EA2B8F" w:rsidRPr="00BC64DC">
        <w:rPr>
          <w:rFonts w:asciiTheme="minorHAnsi" w:eastAsia="Times New Roman" w:hAnsiTheme="minorHAnsi" w:cs="Times New Roman"/>
          <w:sz w:val="22"/>
        </w:rPr>
        <w:fldChar w:fldCharType="begin" w:fldLock="1"/>
      </w:r>
      <w:r w:rsidR="00025CD2" w:rsidRPr="00BC64DC">
        <w:rPr>
          <w:rFonts w:asciiTheme="minorHAnsi" w:eastAsia="Times New Roman" w:hAnsiTheme="minorHAnsi" w:cs="Times New Roman"/>
          <w:sz w:val="22"/>
        </w:rPr>
        <w:instrText xml:space="preserve"> ADDIN EN.CITE &lt;EndNote&gt;&lt;Cite&gt;&lt;Author&gt;GSMA&lt;/Author&gt;&lt;Year&gt;2015&lt;/Year&gt;&lt;RecNum&gt;1972&lt;/RecNum&gt;&lt;DisplayText&gt;[8]&lt;/DisplayText&gt;&lt;record&gt;&lt;rec-number&gt;1972&lt;/rec-number&gt;&lt;foreign-keys&gt;&lt;key app="EN" db-id="vdddp55w85deewezwt5vdvzwr9x0rrfavzw2" timestamp="1465587330"&gt;1972&lt;/key&gt;&lt;/foreign-keys&gt;&lt;ref-type name="Report"&gt;27&lt;/ref-type&gt;&lt;contributors&gt;&lt;authors&gt;&lt;author&gt;GSMA&lt;/author&gt;&lt;/authors&gt;&lt;/contributors&gt;&lt;titles&gt;&lt;title&gt;The Mobile Economy: Sub-Saharan Africa  2015&lt;/title&gt;&lt;/titles&gt;&lt;dates&gt;&lt;year&gt;2015&lt;/year&gt;&lt;/dates&gt;&lt;pub-location&gt;London, UK&lt;/pub-location&gt;&lt;publisher&gt;GSMA&lt;/publisher&gt;&lt;urls&gt;&lt;/urls&gt;&lt;/record&gt;&lt;/Cite&gt;&lt;/EndNote&gt;</w:instrText>
      </w:r>
      <w:r w:rsidR="00EA2B8F" w:rsidRPr="00BC64DC">
        <w:rPr>
          <w:rFonts w:asciiTheme="minorHAnsi" w:eastAsia="Times New Roman" w:hAnsiTheme="minorHAnsi" w:cs="Times New Roman"/>
          <w:sz w:val="22"/>
        </w:rPr>
        <w:fldChar w:fldCharType="separate"/>
      </w:r>
      <w:r w:rsidR="005427FF" w:rsidRPr="00BC64DC">
        <w:rPr>
          <w:rFonts w:asciiTheme="minorHAnsi" w:eastAsia="Times New Roman" w:hAnsiTheme="minorHAnsi" w:cs="Times New Roman"/>
          <w:sz w:val="22"/>
        </w:rPr>
        <w:t>[8]</w:t>
      </w:r>
      <w:r w:rsidR="00EA2B8F" w:rsidRPr="00BC64DC">
        <w:rPr>
          <w:rFonts w:asciiTheme="minorHAnsi" w:eastAsia="Times New Roman" w:hAnsiTheme="minorHAnsi" w:cs="Times New Roman"/>
          <w:sz w:val="22"/>
        </w:rPr>
        <w:fldChar w:fldCharType="end"/>
      </w:r>
      <w:r w:rsidRPr="00BC64DC">
        <w:rPr>
          <w:rFonts w:asciiTheme="minorHAnsi" w:hAnsiTheme="minorHAnsi"/>
          <w:sz w:val="22"/>
        </w:rPr>
        <w:t xml:space="preserve"> Dans ce contexte, les projets de santé mobile en Afrique subsaharienne ont pris toutes sortes de formes. </w:t>
      </w:r>
      <w:r w:rsidR="00EA2B8F" w:rsidRPr="00BC64DC">
        <w:rPr>
          <w:rFonts w:asciiTheme="minorHAnsi" w:hAnsiTheme="minorHAnsi" w:cs="Times New Roman"/>
          <w:sz w:val="22"/>
        </w:rPr>
        <w:fldChar w:fldCharType="begin" w:fldLock="1"/>
      </w:r>
      <w:r w:rsidR="005C19B1" w:rsidRPr="00BC64DC">
        <w:rPr>
          <w:rFonts w:asciiTheme="minorHAnsi" w:hAnsiTheme="minorHAnsi" w:cs="Times New Roman"/>
          <w:sz w:val="22"/>
        </w:rPr>
        <w:instrText xml:space="preserve"> ADDIN EN.CITE &lt;EndNote&gt;&lt;Cite&gt;&lt;Author&gt;Labrique&lt;/Author&gt;&lt;Year&gt;2013&lt;/Year&gt;&lt;RecNum&gt;1798&lt;/RecNum&gt;&lt;DisplayText&gt;[9]&lt;/DisplayText&gt;&lt;record&gt;&lt;rec-number&gt;1798&lt;/rec-number&gt;&lt;foreign-keys&gt;&lt;key app="EN" db-id="vdddp55w85deewezwt5vdvzwr9x0rrfavzw2" timestamp="1465587328"&gt;1798&lt;/key&gt;&lt;/foreign-keys&gt;&lt;ref-type name="Journal Article"&gt;17&lt;/ref-type&gt;&lt;contributors&gt;&lt;authors&gt;&lt;author&gt;Labrique, Alain B&lt;/author&gt;&lt;author&gt;Vasudevan, Lavanya&lt;/author&gt;&lt;author&gt;Kochi, Erica&lt;/author&gt;&lt;author&gt;Fabricant, Robert&lt;/author&gt;&lt;author&gt;Mehl, Garrett&lt;/author&gt;&lt;/authors&gt;&lt;/contributors&gt;&lt;titles&gt;&lt;title&gt;mHealth innovations as health system strengthening tools: 12 common applications and a visual framework&lt;/title&gt;&lt;secondary-title&gt;Global Health: Science and Practice&lt;/secondary-title&gt;&lt;/titles&gt;&lt;periodical&gt;&lt;full-title&gt;Global Health: Science and Practice&lt;/full-title&gt;&lt;/periodical&gt;&lt;pages&gt;160-171&lt;/pages&gt;&lt;volume&gt;1&lt;/volume&gt;&lt;number&gt;2&lt;/number&gt;&lt;dates&gt;&lt;year&gt;2013&lt;/year&gt;&lt;pub-dates&gt;&lt;date&gt;August 1, 2013&lt;/date&gt;&lt;/pub-dates&gt;&lt;/dates&gt;&lt;urls&gt;&lt;related-urls&gt;&lt;url&gt;http://www.ghspjournal.org/content/1/2/160.short&lt;/url&gt;&lt;/related-urls&gt;&lt;/urls&gt;&lt;electronic-resource-num&gt;10.9745/ghsp-d-13-00031&lt;/electronic-resource-num&gt;&lt;/record&gt;&lt;/Cite&gt;&lt;/EndNote&gt;</w:instrText>
      </w:r>
      <w:r w:rsidR="00EA2B8F" w:rsidRPr="00BC64DC">
        <w:rPr>
          <w:rFonts w:asciiTheme="minorHAnsi" w:hAnsiTheme="minorHAnsi" w:cs="Times New Roman"/>
          <w:sz w:val="22"/>
        </w:rPr>
        <w:fldChar w:fldCharType="separate"/>
      </w:r>
      <w:r w:rsidR="005C19B1" w:rsidRPr="00BC64DC">
        <w:rPr>
          <w:rFonts w:asciiTheme="minorHAnsi" w:hAnsiTheme="minorHAnsi" w:cs="Times New Roman"/>
          <w:sz w:val="22"/>
        </w:rPr>
        <w:t>[9]</w:t>
      </w:r>
      <w:r w:rsidR="00EA2B8F" w:rsidRPr="00BC64DC">
        <w:rPr>
          <w:rFonts w:asciiTheme="minorHAnsi" w:hAnsiTheme="minorHAnsi" w:cs="Times New Roman"/>
          <w:sz w:val="22"/>
        </w:rPr>
        <w:fldChar w:fldCharType="end"/>
      </w:r>
      <w:r w:rsidRPr="00BC64DC">
        <w:rPr>
          <w:rFonts w:asciiTheme="minorHAnsi" w:hAnsiTheme="minorHAnsi"/>
          <w:sz w:val="22"/>
        </w:rPr>
        <w:t xml:space="preserve"> Les applications les plus courantes comprennent l</w:t>
      </w:r>
      <w:r w:rsidR="00CC3835" w:rsidRPr="00BC64DC">
        <w:rPr>
          <w:rFonts w:asciiTheme="minorHAnsi" w:hAnsiTheme="minorHAnsi"/>
          <w:sz w:val="22"/>
        </w:rPr>
        <w:t>’</w:t>
      </w:r>
      <w:r w:rsidRPr="00BC64DC">
        <w:rPr>
          <w:rFonts w:asciiTheme="minorHAnsi" w:hAnsiTheme="minorHAnsi"/>
          <w:sz w:val="22"/>
        </w:rPr>
        <w:t xml:space="preserve">utilisation de téléphones cellulaires pour améliorer le suivi des patients et de la prise de médicaments </w:t>
      </w:r>
      <w:r w:rsidR="00EA2B8F" w:rsidRPr="00BC64DC">
        <w:rPr>
          <w:rFonts w:asciiTheme="minorHAnsi" w:hAnsiTheme="minorHAnsi" w:cs="Times New Roman"/>
          <w:sz w:val="22"/>
        </w:rPr>
        <w:fldChar w:fldCharType="begin" w:fldLock="1">
          <w:fldData xml:space="preserve">PEVuZE5vdGU+PENpdGU+PEF1dGhvcj5XYWthZGhhPC9BdXRob3I+PFllYXI+MjAxMzwvWWVhcj48
UmVjTnVtPjE5NzQ8L1JlY051bT48RGlzcGxheVRleHQ+WzEwLCAxMV08L0Rpc3BsYXlUZXh0Pjxy
ZWNvcmQ+PHJlYy1udW1iZXI+MTk3NDwvcmVjLW51bWJlcj48Zm9yZWlnbi1rZXlzPjxrZXkgYXBw
PSJFTiIgZGItaWQ9InZkZGRwNTV3ODVkZWV3ZXp3dDV2ZHZ6d3I5eDBycmZhdnp3MiIgdGltZXN0
YW1wPSIxNDY1NTg3MzMwIj4xOTc0PC9rZXk+PC9mb3JlaWduLWtleXM+PHJlZi10eXBlIG5hbWU9
IkpvdXJuYWwgQXJ0aWNsZSI+MTc8L3JlZi10eXBlPjxjb250cmlidXRvcnM+PGF1dGhvcnM+PGF1
dGhvcj5XYWthZGhhLCBILjwvYXV0aG9yPjxhdXRob3I+Q2hhbmRpciwgUy48L2F1dGhvcj48YXV0
aG9yPldlcmUsIEUuIFYuPC9hdXRob3I+PGF1dGhvcj5SdWJpbiwgQS48L2F1dGhvcj48YXV0aG9y
Pk9ib3IsIEQuPC9hdXRob3I+PGF1dGhvcj5MZXZpbmUsIE8uIFMuPC9hdXRob3I+PGF1dGhvcj5H
aWJzb24sIEQuIEcuPC9hdXRob3I+PGF1dGhvcj5PZGhpYW1ibywgRi48L2F1dGhvcj48YXV0aG9y
Pkxhc2Vyc29uLCBLLiBGLjwvYXV0aG9yPjxhdXRob3I+RmVpa2luLCBELiBSLjwvYXV0aG9yPjwv
YXV0aG9ycz48L2NvbnRyaWJ1dG9ycz48YXV0aC1hZGRyZXNzPktlbnlhIE1lZGljYWwgUmVzZWFy
Y2ggSW5zdGl0dXRlL0NlbnRlcnMgZm9yIERpc2Vhc2UgQ29udHJvbCBhbmQgUHJldmVudGlvbiBQ
dWJsaWMgSGVhbHRoIGFuZCBSZXNlYXJjaCBDb2xsYWJvcmF0aW9uLCBLaXN1bXUsIEtlbnlhLjwv
YXV0aC1hZGRyZXNzPjx0aXRsZXM+PHRpdGxlPlRoZSBmZWFzaWJpbGl0eSBvZiB1c2luZyBtb2Jp
bGUtcGhvbmUgYmFzZWQgU01TIHJlbWluZGVycyBhbmQgY29uZGl0aW9uYWwgY2FzaCB0cmFuc2Zl
cnMgdG8gaW1wcm92ZSB0aW1lbHkgaW1tdW5pemF0aW9uIGluIHJ1cmFsIEtlbnlhPC90aXRsZT48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YnItMT48L2FsdC1wZXJpb2RpY2FsPjxwYWdlcz45ODctOTM8L3BhZ2VzPjx2b2x1bWU+MzE8L3Zv
bHVtZT48bnVtYmVyPjY8L251bWJlcj48ZWRpdGlvbj4yMDEyLzEyLzE5PC9lZGl0aW9uPjxrZXl3
b3Jkcz48a2V5d29yZD5BZG9sZXNjZW50PC9rZXl3b3JkPjxrZXl3b3JkPkFkdWx0PC9rZXl3b3Jk
PjxrZXl3b3JkPipDZWxsIFBob25lczwva2V5d29yZD48a2V5d29yZD5EaXBodGhlcmlhLVRldGFu
dXMtUGVydHVzc2lzIFZhY2NpbmUvKmFkbWluaXN0cmF0aW9uICZhbXA7IGRvc2FnZTwva2V5d29y
ZD48a2V5d29yZD5GZW1hbGU8L2tleXdvcmQ+PGtleXdvcmQ+SGFlbW9waGlsdXMgVmFjY2luZXMv
KmFkbWluaXN0cmF0aW9uICZhbXA7IGRvc2FnZTwva2V5d29yZD48a2V5d29yZD5IZXBhdGl0aXMg
QiBWYWNjaW5lcy8qYWRtaW5pc3RyYXRpb24gJmFtcDsgZG9zYWdlPC9rZXl3b3JkPjxrZXl3b3Jk
Pkh1bWFuczwva2V5d29yZD48a2V5d29yZD5JbW11bml6YXRpb24vKnV0aWxpemF0aW9uPC9rZXl3
b3JkPjxrZXl3b3JkPipJbW11bml6YXRpb24gU2NoZWR1bGU8L2tleXdvcmQ+PGtleXdvcmQ+SW5m
YW50PC9rZXl3b3JkPjxrZXl3b3JkPkluZmFudCwgTmV3Ym9ybjwva2V5d29yZD48a2V5d29yZD5L
ZW55YTwva2V5d29yZD48a2V5d29yZD5NYWxlPC9rZXl3b3JkPjxrZXl3b3JkPlBpbG90IFByb2pl
Y3RzPC9rZXl3b3JkPjxrZXl3b3JkPipSZWltYnVyc2VtZW50LCBJbmNlbnRpdmU8L2tleXdvcmQ+
PGtleXdvcmQ+KlJlbWluZGVyIFN5c3RlbXM8L2tleXdvcmQ+PGtleXdvcmQ+UnVyYWwgUG9wdWxh
dGlvbjwva2V5d29yZD48a2V5d29yZD5Zb3VuZyBBZHVsdDwva2V5d29yZD48L2tleXdvcmRzPjxk
YXRlcz48eWVhcj4yMDEzPC95ZWFyPjxwdWItZGF0ZXM+PGRhdGU+SmFuIDMwPC9kYXRlPjwvcHVi
LWRhdGVzPjwvZGF0ZXM+PGlzYm4+MDI2NC00MTB4PC9pc2JuPjxhY2Nlc3Npb24tbnVtPjIzMjQ2
MjU4PC9hY2Nlc3Npb24tbnVtPjx1cmxzPjwvdXJscz48Y3VzdG9tMj5QbWM0NjAzMzkxPC9jdXN0
b20yPjxjdXN0b202Pkhoc3BhNzI1MjIwPC9jdXN0b202PjxlbGVjdHJvbmljLXJlc291cmNlLW51
bT4xMC4xMDE2L2oudmFjY2luZS4yMDEyLjExLjA5MzwvZWxlY3Ryb25pYy1yZXNvdXJjZS1udW0+
PHJlbW90ZS1kYXRhYmFzZS1wcm92aWRlcj5OTE08L3JlbW90ZS1kYXRhYmFzZS1wcm92aWRlcj48
bGFuZ3VhZ2U+ZW5nPC9sYW5ndWFnZT48L3JlY29yZD48L0NpdGU+PENpdGU+PEF1dGhvcj5NYnVh
Z2JhdzwvQXV0aG9yPjxZZWFyPjIwMTI8L1llYXI+PFJlY051bT4xOTc3PC9SZWNOdW0+PHJlY29y
ZD48cmVjLW51bWJlcj4xOTc3PC9yZWMtbnVtYmVyPjxmb3JlaWduLWtleXM+PGtleSBhcHA9IkVO
IiBkYi1pZD0idmRkZHA1NXc4NWRlZXdlend0NXZkdnp3cjl4MHJyZmF2encyIiB0aW1lc3RhbXA9
IjE0NjU1ODczMzAiPjE5Nzc8L2tleT48L2ZvcmVpZ24ta2V5cz48cmVmLXR5cGUgbmFtZT0iSm91
cm5hbCBBcnRpY2xlIj4xNzwvcmVmLXR5cGU+PGNvbnRyaWJ1dG9ycz48YXV0aG9ycz48YXV0aG9y
Pk1idWFnYmF3LCBMYXdyZW5jZTwvYXV0aG9yPjxhdXRob3I+VGhhYmFuZSwgTGVoYW5hPC9hdXRo
b3I+PGF1dGhvcj5PbmdvbG8tWm9nbywgUGllcnJlPC9hdXRob3I+PGF1dGhvcj5MZXN0ZXIsIFJp
Y2hhcmQgVC48L2F1dGhvcj48YXV0aG9yPk1pbGxzLCBFZHdhcmQgSi48L2F1dGhvcj48YXV0aG9y
PlNtaWVqYSwgTWFyZWs8L2F1dGhvcj48YXV0aG9yPkRvbG92aWNoLCBMaXNhPC9hdXRob3I+PGF1
dGhvcj5Lb3VhbmZhY2ssIENoYXJsZXM8L2F1dGhvcj48L2F1dGhvcnM+PC9jb250cmlidXRvcnM+
PHRpdGxlcz48dGl0bGU+VGhlIENhbWVyb29uIE1vYmlsZSBQaG9uZSBTTVMgKENBTVBTKSBUcmlh
bDogQSBSYW5kb21pemVkIFRyaWFsIG9mIFRleHQgTWVzc2FnaW5nIHZlcnN1cyBVc3VhbCBDYXJl
IGZvciBBZGhlcmVuY2UgdG8gQW50aXJldHJvdmlyYWwgVGhlcmFweTwvdGl0bGU+PHNlY29uZGFy
eS10aXRsZT5QTG9TIE9ORTwvc2Vjb25kYXJ5LXRpdGxlPjwvdGl0bGVzPjxwZXJpb2RpY2FsPjxm
dWxsLXRpdGxlPlBMb1MgT05FPC9mdWxsLXRpdGxlPjwvcGVyaW9kaWNhbD48cGFnZXM+ZTQ2OTA5
PC9wYWdlcz48dm9sdW1lPjc8L3ZvbHVtZT48bnVtYmVyPjEyPC9udW1iZXI+PGRhdGVzPjx5ZWFy
PjIwMTI8L3llYXI+PC9kYXRlcz48cHVibGlzaGVyPlB1YmxpYyBMaWJyYXJ5IG9mIFNjaWVuY2U8
L3B1Ymxpc2hlcj48dXJscz48cmVsYXRlZC11cmxzPjx1cmw+aHR0cDovL2R4LmRvaS5vcmcvMTAu
MTM3MSUyRmpvdXJuYWwucG9uZS4wMDQ2OTA5PC91cmw+PC9yZWxhdGVkLXVybHM+PC91cmxzPjxl
bGVjdHJvbmljLXJlc291cmNlLW51bT4xMC4xMzcxL2pvdXJuYWwucG9uZS4wMDQ2OTA5PC9lbGVj
dHJvbmljLXJlc291cmNlLW51bT48L3JlY29yZD48L0NpdGU+PC9FbmROb3RlPgB=
</w:fldData>
        </w:fldChar>
      </w:r>
      <w:r w:rsidR="00E05E32" w:rsidRPr="00BC64DC">
        <w:rPr>
          <w:rFonts w:asciiTheme="minorHAnsi" w:hAnsiTheme="minorHAnsi" w:cs="Times New Roman"/>
          <w:sz w:val="22"/>
        </w:rPr>
        <w:instrText xml:space="preserve"> ADDIN EN.CITE </w:instrText>
      </w:r>
      <w:r w:rsidR="00E05E32" w:rsidRPr="00BC64DC">
        <w:rPr>
          <w:rFonts w:asciiTheme="minorHAnsi" w:hAnsiTheme="minorHAnsi" w:cs="Times New Roman"/>
          <w:sz w:val="22"/>
        </w:rPr>
        <w:fldChar w:fldCharType="begin" w:fldLock="1">
          <w:fldData xml:space="preserve">PEVuZE5vdGU+PENpdGU+PEF1dGhvcj5XYWthZGhhPC9BdXRob3I+PFllYXI+MjAxMzwvWWVhcj48
UmVjTnVtPjE5NzQ8L1JlY051bT48RGlzcGxheVRleHQ+WzEwLCAxMV08L0Rpc3BsYXlUZXh0Pjxy
ZWNvcmQ+PHJlYy1udW1iZXI+MTk3NDwvcmVjLW51bWJlcj48Zm9yZWlnbi1rZXlzPjxrZXkgYXBw
PSJFTiIgZGItaWQ9InZkZGRwNTV3ODVkZWV3ZXp3dDV2ZHZ6d3I5eDBycmZhdnp3MiIgdGltZXN0
YW1wPSIxNDY1NTg3MzMwIj4xOTc0PC9rZXk+PC9mb3JlaWduLWtleXM+PHJlZi10eXBlIG5hbWU9
IkpvdXJuYWwgQXJ0aWNsZSI+MTc8L3JlZi10eXBlPjxjb250cmlidXRvcnM+PGF1dGhvcnM+PGF1
dGhvcj5XYWthZGhhLCBILjwvYXV0aG9yPjxhdXRob3I+Q2hhbmRpciwgUy48L2F1dGhvcj48YXV0
aG9yPldlcmUsIEUuIFYuPC9hdXRob3I+PGF1dGhvcj5SdWJpbiwgQS48L2F1dGhvcj48YXV0aG9y
Pk9ib3IsIEQuPC9hdXRob3I+PGF1dGhvcj5MZXZpbmUsIE8uIFMuPC9hdXRob3I+PGF1dGhvcj5H
aWJzb24sIEQuIEcuPC9hdXRob3I+PGF1dGhvcj5PZGhpYW1ibywgRi48L2F1dGhvcj48YXV0aG9y
Pkxhc2Vyc29uLCBLLiBGLjwvYXV0aG9yPjxhdXRob3I+RmVpa2luLCBELiBSLjwvYXV0aG9yPjwv
YXV0aG9ycz48L2NvbnRyaWJ1dG9ycz48YXV0aC1hZGRyZXNzPktlbnlhIE1lZGljYWwgUmVzZWFy
Y2ggSW5zdGl0dXRlL0NlbnRlcnMgZm9yIERpc2Vhc2UgQ29udHJvbCBhbmQgUHJldmVudGlvbiBQ
dWJsaWMgSGVhbHRoIGFuZCBSZXNlYXJjaCBDb2xsYWJvcmF0aW9uLCBLaXN1bXUsIEtlbnlhLjwv
YXV0aC1hZGRyZXNzPjx0aXRsZXM+PHRpdGxlPlRoZSBmZWFzaWJpbGl0eSBvZiB1c2luZyBtb2Jp
bGUtcGhvbmUgYmFzZWQgU01TIHJlbWluZGVycyBhbmQgY29uZGl0aW9uYWwgY2FzaCB0cmFuc2Zl
cnMgdG8gaW1wcm92ZSB0aW1lbHkgaW1tdW5pemF0aW9uIGluIHJ1cmFsIEtlbnlhPC90aXRsZT48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YnItMT48L2FsdC1wZXJpb2RpY2FsPjxwYWdlcz45ODctOTM8L3BhZ2VzPjx2b2x1bWU+MzE8L3Zv
bHVtZT48bnVtYmVyPjY8L251bWJlcj48ZWRpdGlvbj4yMDEyLzEyLzE5PC9lZGl0aW9uPjxrZXl3
b3Jkcz48a2V5d29yZD5BZG9sZXNjZW50PC9rZXl3b3JkPjxrZXl3b3JkPkFkdWx0PC9rZXl3b3Jk
PjxrZXl3b3JkPipDZWxsIFBob25lczwva2V5d29yZD48a2V5d29yZD5EaXBodGhlcmlhLVRldGFu
dXMtUGVydHVzc2lzIFZhY2NpbmUvKmFkbWluaXN0cmF0aW9uICZhbXA7IGRvc2FnZTwva2V5d29y
ZD48a2V5d29yZD5GZW1hbGU8L2tleXdvcmQ+PGtleXdvcmQ+SGFlbW9waGlsdXMgVmFjY2luZXMv
KmFkbWluaXN0cmF0aW9uICZhbXA7IGRvc2FnZTwva2V5d29yZD48a2V5d29yZD5IZXBhdGl0aXMg
QiBWYWNjaW5lcy8qYWRtaW5pc3RyYXRpb24gJmFtcDsgZG9zYWdlPC9rZXl3b3JkPjxrZXl3b3Jk
Pkh1bWFuczwva2V5d29yZD48a2V5d29yZD5JbW11bml6YXRpb24vKnV0aWxpemF0aW9uPC9rZXl3
b3JkPjxrZXl3b3JkPipJbW11bml6YXRpb24gU2NoZWR1bGU8L2tleXdvcmQ+PGtleXdvcmQ+SW5m
YW50PC9rZXl3b3JkPjxrZXl3b3JkPkluZmFudCwgTmV3Ym9ybjwva2V5d29yZD48a2V5d29yZD5L
ZW55YTwva2V5d29yZD48a2V5d29yZD5NYWxlPC9rZXl3b3JkPjxrZXl3b3JkPlBpbG90IFByb2pl
Y3RzPC9rZXl3b3JkPjxrZXl3b3JkPipSZWltYnVyc2VtZW50LCBJbmNlbnRpdmU8L2tleXdvcmQ+
PGtleXdvcmQ+KlJlbWluZGVyIFN5c3RlbXM8L2tleXdvcmQ+PGtleXdvcmQ+UnVyYWwgUG9wdWxh
dGlvbjwva2V5d29yZD48a2V5d29yZD5Zb3VuZyBBZHVsdDwva2V5d29yZD48L2tleXdvcmRzPjxk
YXRlcz48eWVhcj4yMDEzPC95ZWFyPjxwdWItZGF0ZXM+PGRhdGU+SmFuIDMwPC9kYXRlPjwvcHVi
LWRhdGVzPjwvZGF0ZXM+PGlzYm4+MDI2NC00MTB4PC9pc2JuPjxhY2Nlc3Npb24tbnVtPjIzMjQ2
MjU4PC9hY2Nlc3Npb24tbnVtPjx1cmxzPjwvdXJscz48Y3VzdG9tMj5QbWM0NjAzMzkxPC9jdXN0
b20yPjxjdXN0b202Pkhoc3BhNzI1MjIwPC9jdXN0b202PjxlbGVjdHJvbmljLXJlc291cmNlLW51
bT4xMC4xMDE2L2oudmFjY2luZS4yMDEyLjExLjA5MzwvZWxlY3Ryb25pYy1yZXNvdXJjZS1udW0+
PHJlbW90ZS1kYXRhYmFzZS1wcm92aWRlcj5OTE08L3JlbW90ZS1kYXRhYmFzZS1wcm92aWRlcj48
bGFuZ3VhZ2U+ZW5nPC9sYW5ndWFnZT48L3JlY29yZD48L0NpdGU+PENpdGU+PEF1dGhvcj5NYnVh
Z2JhdzwvQXV0aG9yPjxZZWFyPjIwMTI8L1llYXI+PFJlY051bT4xOTc3PC9SZWNOdW0+PHJlY29y
ZD48cmVjLW51bWJlcj4xOTc3PC9yZWMtbnVtYmVyPjxmb3JlaWduLWtleXM+PGtleSBhcHA9IkVO
IiBkYi1pZD0idmRkZHA1NXc4NWRlZXdlend0NXZkdnp3cjl4MHJyZmF2encyIiB0aW1lc3RhbXA9
IjE0NjU1ODczMzAiPjE5Nzc8L2tleT48L2ZvcmVpZ24ta2V5cz48cmVmLXR5cGUgbmFtZT0iSm91
cm5hbCBBcnRpY2xlIj4xNzwvcmVmLXR5cGU+PGNvbnRyaWJ1dG9ycz48YXV0aG9ycz48YXV0aG9y
Pk1idWFnYmF3LCBMYXdyZW5jZTwvYXV0aG9yPjxhdXRob3I+VGhhYmFuZSwgTGVoYW5hPC9hdXRo
b3I+PGF1dGhvcj5PbmdvbG8tWm9nbywgUGllcnJlPC9hdXRob3I+PGF1dGhvcj5MZXN0ZXIsIFJp
Y2hhcmQgVC48L2F1dGhvcj48YXV0aG9yPk1pbGxzLCBFZHdhcmQgSi48L2F1dGhvcj48YXV0aG9y
PlNtaWVqYSwgTWFyZWs8L2F1dGhvcj48YXV0aG9yPkRvbG92aWNoLCBMaXNhPC9hdXRob3I+PGF1
dGhvcj5Lb3VhbmZhY2ssIENoYXJsZXM8L2F1dGhvcj48L2F1dGhvcnM+PC9jb250cmlidXRvcnM+
PHRpdGxlcz48dGl0bGU+VGhlIENhbWVyb29uIE1vYmlsZSBQaG9uZSBTTVMgKENBTVBTKSBUcmlh
bDogQSBSYW5kb21pemVkIFRyaWFsIG9mIFRleHQgTWVzc2FnaW5nIHZlcnN1cyBVc3VhbCBDYXJl
IGZvciBBZGhlcmVuY2UgdG8gQW50aXJldHJvdmlyYWwgVGhlcmFweTwvdGl0bGU+PHNlY29uZGFy
eS10aXRsZT5QTG9TIE9ORTwvc2Vjb25kYXJ5LXRpdGxlPjwvdGl0bGVzPjxwZXJpb2RpY2FsPjxm
dWxsLXRpdGxlPlBMb1MgT05FPC9mdWxsLXRpdGxlPjwvcGVyaW9kaWNhbD48cGFnZXM+ZTQ2OTA5
PC9wYWdlcz48dm9sdW1lPjc8L3ZvbHVtZT48bnVtYmVyPjEyPC9udW1iZXI+PGRhdGVzPjx5ZWFy
PjIwMTI8L3llYXI+PC9kYXRlcz48cHVibGlzaGVyPlB1YmxpYyBMaWJyYXJ5IG9mIFNjaWVuY2U8
L3B1Ymxpc2hlcj48dXJscz48cmVsYXRlZC11cmxzPjx1cmw+aHR0cDovL2R4LmRvaS5vcmcvMTAu
MTM3MSUyRmpvdXJuYWwucG9uZS4wMDQ2OTA5PC91cmw+PC9yZWxhdGVkLXVybHM+PC91cmxzPjxl
bGVjdHJvbmljLXJlc291cmNlLW51bT4xMC4xMzcxL2pvdXJuYWwucG9uZS4wMDQ2OTA5PC9lbGVj
dHJvbmljLXJlc291cmNlLW51bT48L3JlY29yZD48L0NpdGU+PC9FbmROb3RlPgB=
</w:fldData>
        </w:fldChar>
      </w:r>
      <w:r w:rsidR="00E05E32" w:rsidRPr="00BC64DC">
        <w:rPr>
          <w:rFonts w:asciiTheme="minorHAnsi" w:hAnsiTheme="minorHAnsi" w:cs="Times New Roman"/>
          <w:sz w:val="22"/>
        </w:rPr>
        <w:instrText xml:space="preserve"> ADDIN EN.CITE.DATA </w:instrText>
      </w:r>
      <w:r w:rsidR="00E05E32" w:rsidRPr="00BC64DC">
        <w:rPr>
          <w:rFonts w:asciiTheme="minorHAnsi" w:hAnsiTheme="minorHAnsi" w:cs="Times New Roman"/>
          <w:sz w:val="22"/>
        </w:rPr>
      </w:r>
      <w:r w:rsidR="00E05E32"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E05E32" w:rsidRPr="00BC64DC">
        <w:rPr>
          <w:rFonts w:asciiTheme="minorHAnsi" w:hAnsiTheme="minorHAnsi" w:cs="Times New Roman"/>
          <w:sz w:val="22"/>
        </w:rPr>
        <w:t>[10, 11]</w:t>
      </w:r>
      <w:r w:rsidR="00EA2B8F" w:rsidRPr="00BC64DC">
        <w:rPr>
          <w:rFonts w:asciiTheme="minorHAnsi" w:hAnsiTheme="minorHAnsi" w:cs="Times New Roman"/>
          <w:sz w:val="22"/>
        </w:rPr>
        <w:fldChar w:fldCharType="end"/>
      </w:r>
      <w:r w:rsidRPr="00BC64DC">
        <w:rPr>
          <w:rFonts w:asciiTheme="minorHAnsi" w:hAnsiTheme="minorHAnsi"/>
          <w:sz w:val="22"/>
        </w:rPr>
        <w:t xml:space="preserve">, le soutien des travailleurs de la santé dans les régions éloignées </w:t>
      </w:r>
      <w:r w:rsidR="00EA2B8F" w:rsidRPr="00BC64DC">
        <w:rPr>
          <w:rFonts w:asciiTheme="minorHAnsi" w:hAnsiTheme="minorHAnsi" w:cs="Times New Roman"/>
          <w:sz w:val="22"/>
        </w:rPr>
        <w:fldChar w:fldCharType="begin" w:fldLock="1">
          <w:fldData xml:space="preserve">PEVuZE5vdGU+PENpdGU+PEF1dGhvcj5BZ2Fyd2FsPC9BdXRob3I+PFllYXI+MjAxNTwvWWVhcj48
UmVjTnVtPjE5ODA8L1JlY051bT48RGlzcGxheVRleHQ+WzEyLTE0XTwvRGlzcGxheVRleHQ+PHJl
Y29yZD48cmVjLW51bWJlcj4xOTgwPC9yZWMtbnVtYmVyPjxmb3JlaWduLWtleXM+PGtleSBhcHA9
IkVOIiBkYi1pZD0idmRkZHA1NXc4NWRlZXdlend0NXZkdnp3cjl4MHJyZmF2encyIiB0aW1lc3Rh
bXA9IjE0NjU1ODczMzAiPjE5ODA8L2tleT48L2ZvcmVpZ24ta2V5cz48cmVmLXR5cGUgbmFtZT0i
Sm91cm5hbCBBcnRpY2xlIj4xNzwvcmVmLXR5cGU+PGNvbnRyaWJ1dG9ycz48YXV0aG9ycz48YXV0
aG9yPkFnYXJ3YWwsIFMuPC9hdXRob3I+PGF1dGhvcj5QZXJyeSwgSC4gQi48L2F1dGhvcj48YXV0
aG9yPkxvbmcsIEwuIEEuPC9hdXRob3I+PGF1dGhvcj5MYWJyaXF1ZSwgQS4gQi48L2F1dGhvcj48
L2F1dGhvcnM+PC9jb250cmlidXRvcnM+PGF1dGgtYWRkcmVzcz5EZXBhcnRtZW50IG9mIEludGVy
bmF0aW9uYWwgSGVhbHRoLCBKb2hucyBIb3BraW5zIEJsb29tYmVyZyBTY2hvb2wgb2YgUHVibGlj
IEhlYWx0aCwgQmFsdGltb3JlLCBNRCwgVVNBLiYjeEQ7Sm9obnMgSG9wa2lucyBHbG9iYWwgbUhl
YWx0aCBJbml0aWF0aXZlLCBCYWx0aW1vcmUsIE1ELCBVU0EuJiN4RDttUG93ZXJpbmcgRnJvbnRs
aW5lIEhlYWx0aCBXb3JrZXJzLCBtUG93ZXJpbmcgRnJvbnRsaW5lIEhlYWx0aCBXb3JrZXJzLCBX
YXNoaW5ndG9uLCBELkMuPC9hdXRoLWFkZHJlc3M+PHRpdGxlcz48dGl0bGU+RXZpZGVuY2Ugb24g
ZmVhc2liaWxpdHkgYW5kIGVmZmVjdGl2ZSB1c2Ugb2YgbUhlYWx0aCBzdHJhdGVnaWVzIGJ5IGZy
b250bGluZSBoZWFsdGggd29ya2VycyBpbiBkZXZlbG9waW5nIGNvdW50cmllczogc3lzdGVtYXRp
YyByZXZpZXc8L3RpdGxlPjxzZWNvbmRhcnktdGl0bGU+VHJvcCBNZWQgSW50IEhlYWx0aDwvc2Vj
b25kYXJ5LXRpdGxlPjxhbHQtdGl0bGU+VHJvcGljYWwgbWVkaWNpbmUgJmFtcDsgaW50ZXJuYXRp
b25hbCBoZWFsdGggOiBUTSAmYW1wOyBJSDwvYWx0LXRpdGxlPjwvdGl0bGVzPjxwZXJpb2RpY2Fs
PjxmdWxsLXRpdGxlPlRyb3AgTWVkIEludCBIZWFsdGg8L2Z1bGwtdGl0bGU+PGFiYnItMT5Ucm9w
aWNhbCBtZWRpY2luZSAmYW1wOyBpbnRlcm5hdGlvbmFsIGhlYWx0aCA6IFRNICZhbXA7IElIPC9h
YmJyLTE+PC9wZXJpb2RpY2FsPjxhbHQtcGVyaW9kaWNhbD48ZnVsbC10aXRsZT5Ucm9wIE1lZCBJ
bnQgSGVhbHRoPC9mdWxsLXRpdGxlPjxhYmJyLTE+VHJvcGljYWwgbWVkaWNpbmUgJmFtcDsgaW50
ZXJuYXRpb25hbCBoZWFsdGggOiBUTSAmYW1wOyBJSDwvYWJici0xPjwvYWx0LXBlcmlvZGljYWw+
PHBhZ2VzPjEwMDMtMTQ8L3BhZ2VzPjx2b2x1bWU+MjA8L3ZvbHVtZT48bnVtYmVyPjg8L251bWJl
cj48ZWRpdGlvbj4yMDE1LzA0LzE4PC9lZGl0aW9uPjxrZXl3b3Jkcz48a2V5d29yZD4qQ2VsbCBQ
aG9uZXM8L2tleXdvcmQ+PGtleXdvcmQ+KkNvbW11bml0eSBIZWFsdGggU2VydmljZXM8L2tleXdv
cmQ+PGtleXdvcmQ+RGVjaXNpb24gU3VwcG9ydCBTeXN0ZW1zLCBDbGluaWNhbDwva2V5d29yZD48
a2V5d29yZD5EZWxpdmVyeSBvZiBIZWFsdGggQ2FyZS8qbWV0aG9kczwva2V5d29yZD48a2V5d29y
ZD4qRGV2ZWxvcGluZyBDb3VudHJpZXM8L2tleXdvcmQ+PGtleXdvcmQ+SGVhbHRoIFBlcnNvbm5l
bC8qZWR1Y2F0aW9uPC9rZXl3b3JkPjxrZXl3b3JkPkh1bWFuczwva2V5d29yZD48a2V5d29yZD4q
VGVsZW1lZGljaW5lPC9rZXl3b3JkPjxrZXl3b3JkPipUZXh0IE1lc3NhZ2luZzwva2V5d29yZD48
a2V5d29yZD5hZ2VudHMgZGUgc2FudGUgY29tbXVuYXV0YWlyZXM8L2tleXdvcmQ+PGtleXdvcmQ+
Y29tbXVuaXR5IGhlYWx0aCB3b3JrZXJzPC9rZXl3b3JkPjxrZXl3b3JkPmhlYWx0aCBwZXJzb25u
ZWw8L2tleXdvcmQ+PGtleXdvcmQ+bUhlYWx0aDwva2V5d29yZD48a2V5d29yZD5tb2JpbGUgaGVh
bHRoPC9rZXl3b3JkPjxrZXl3b3JkPnBlcnNvbmFsIHNhbml0YXJpbzwva2V5d29yZD48a2V5d29y
ZD5wZXJzb25uZWwgZGUgc2FudGU8L2tleXdvcmQ+PGtleXdvcmQ+c2FsdWQgbW92aWw8L2tleXdv
cmQ+PGtleXdvcmQ+c2FudGUgbW9iaWxlPC9rZXl3b3JkPjxrZXl3b3JkPnRyYWJhamFkb3JlcyBz
YW5pdGFyaW9zIGNvbXVuaXRhcmlvczwva2V5d29yZD48L2tleXdvcmRzPjxkYXRlcz48eWVhcj4y
MDE1PC95ZWFyPjxwdWItZGF0ZXM+PGRhdGU+QXVnPC9kYXRlPjwvcHViLWRhdGVzPjwvZGF0ZXM+
PGlzYm4+MTM2MC0yMjc2PC9pc2JuPjxhY2Nlc3Npb24tbnVtPjI1ODgxNzM1PC9hY2Nlc3Npb24t
bnVtPjx1cmxzPjwvdXJscz48Y3VzdG9tMj5QbWM0NjkyMDk5PC9jdXN0b20yPjxlbGVjdHJvbmlj
LXJlc291cmNlLW51bT4xMC4xMTExL3RtaS4xMjUyNTwvZWxlY3Ryb25pYy1yZXNvdXJjZS1udW0+
PHJlbW90ZS1kYXRhYmFzZS1wcm92aWRlcj5OTE08L3JlbW90ZS1kYXRhYmFzZS1wcm92aWRlcj48
bGFuZ3VhZ2U+ZW5nPC9sYW5ndWFnZT48L3JlY29yZD48L0NpdGU+PENpdGU+PEF1dGhvcj5MZW1h
eTwvQXV0aG9yPjxZZWFyPjIwMTI8L1llYXI+PFJlY051bT4xOTgxPC9SZWNOdW0+PHJlY29yZD48
cmVjLW51bWJlcj4xOTgxPC9yZWMtbnVtYmVyPjxmb3JlaWduLWtleXM+PGtleSBhcHA9IkVOIiBk
Yi1pZD0idmRkZHA1NXc4NWRlZXdlend0NXZkdnp3cjl4MHJyZmF2encyIiB0aW1lc3RhbXA9IjE0
NjU1ODczMzAiPjE5ODE8L2tleT48L2ZvcmVpZ24ta2V5cz48cmVmLXR5cGUgbmFtZT0iSm91cm5h
bCBBcnRpY2xlIj4xNzwvcmVmLXR5cGU+PGNvbnRyaWJ1dG9ycz48YXV0aG9ycz48YXV0aG9yPkxl
bWF5LCBOLiBWLjwvYXV0aG9yPjxhdXRob3I+U3VsbGl2YW4sIFQuPC9hdXRob3I+PGF1dGhvcj5K
dW1iZSwgQi48L2F1dGhvcj48YXV0aG9yPlBlcnJ5LCBDLiBQLjwvYXV0aG9yPjwvYXV0aG9ycz48
L2NvbnRyaWJ1dG9ycz48YXV0aC1hZGRyZXNzPk1hbmFnZW1lbnQgU2NpZW5jZXMgZm9yIEhlYWx0
aCwgQXJsaW5ndG9uLCBWaXJnaW5pYSAyMjIwMywgVVNBLiBubGVtYXlAbXNoLm9yZzwvYXV0aC1h
ZGRyZXNzPjx0aXRsZXM+PHRpdGxlPlJlYWNoaW5nIHJlbW90ZSBoZWFsdGggd29ya2VycyBpbiBN
YWxhd2k6IGJhc2VsaW5lIGFzc2Vzc21lbnQgb2YgYSBwaWxvdCBtSGVhbHRoIGludGVydmVudGlv
bjwvdGl0bGU+PHNlY29uZGFyeS10aXRsZT5KIEhlYWx0aCBDb21tdW48L3NlY29uZGFyeS10aXRs
ZT48YWx0LXRpdGxlPkpvdXJuYWwgb2YgaGVhbHRoIGNvbW11bmljYXRpb248L2FsdC10aXRsZT48
L3RpdGxlcz48cGVyaW9kaWNhbD48ZnVsbC10aXRsZT5KIEhlYWx0aCBDb21tdW48L2Z1bGwtdGl0
bGU+PC9wZXJpb2RpY2FsPjxhbHQtcGVyaW9kaWNhbD48ZnVsbC10aXRsZT5Kb3VybmFsIG9mIEhl
YWx0aCBDb21tdW5pY2F0aW9uPC9mdWxsLXRpdGxlPjwvYWx0LXBlcmlvZGljYWw+PHBhZ2VzPjEw
NS0xNzwvcGFnZXM+PHZvbHVtZT4xNyBTdXBwbCAxPC92b2x1bWU+PGVkaXRpb24+MjAxMi8wNS8x
MTwvZWRpdGlvbj48a2V5d29yZHM+PGtleXdvcmQ+Q2xpbmljYWwgQ29tcGV0ZW5jZTwva2V5d29y
ZD48a2V5d29yZD5Db21tdW5pdHkgSGVhbHRoIFNlcnZpY2VzLypvcmdhbml6YXRpb24gJmFtcDsg
YWRtaW5pc3RyYXRpb248L2tleXdvcmQ+PGtleXdvcmQ+Q29tbXVuaXR5IEhlYWx0aCBXb3JrZXJz
LyplZHVjYXRpb248L2tleXdvcmQ+PGtleXdvcmQ+RmFtaWx5IFBsYW5uaW5nIFNlcnZpY2VzPC9r
ZXl3b3JkPjxrZXl3b3JkPkh1bWFuczwva2V5d29yZD48a2V5d29yZD5NYWxhd2k8L2tleXdvcmQ+
PGtleXdvcmQ+TmVlZHMgQXNzZXNzbWVudDwva2V5d29yZD48a2V5d29yZD5QaWxvdCBQcm9qZWN0
czwva2V5d29yZD48a2V5d29yZD5Qcm9ncmFtIEV2YWx1YXRpb248L2tleXdvcmQ+PGtleXdvcmQ+
UXVhbGl0YXRpdmUgUmVzZWFyY2g8L2tleXdvcmQ+PGtleXdvcmQ+UmVwcm9kdWN0aXZlIEhlYWx0
aCBTZXJ2aWNlczwva2V5d29yZD48a2V5d29yZD5UZWxlbWVkaWNpbmUvKm1ldGhvZHM8L2tleXdv
cmQ+PGtleXdvcmQ+KlRleHQgTWVzc2FnaW5nPC9rZXl3b3JkPjwva2V5d29yZHM+PGRhdGVzPjx5
ZWFyPjIwMTI8L3llYXI+PC9kYXRlcz48aXNibj4xMDgxLTA3MzA8L2lzYm4+PGFjY2Vzc2lvbi1u
dW0+MjI1NDg2MDQ8L2FjY2Vzc2lvbi1udW0+PHVybHM+PC91cmxzPjxlbGVjdHJvbmljLXJlc291
cmNlLW51bT4xMC4xMDgwLzEwODEwNzMwLjIwMTEuNjQ5MTA2PC9lbGVjdHJvbmljLXJlc291cmNl
LW51bT48cmVtb3RlLWRhdGFiYXNlLXByb3ZpZGVyPk5MTTwvcmVtb3RlLWRhdGFiYXNlLXByb3Zp
ZGVyPjxsYW5ndWFnZT5lbmc8L2xhbmd1YWdlPjwvcmVjb3JkPjwvQ2l0ZT48Q2l0ZT48QXV0aG9y
Pk1lZGhhbnlpZTwvQXV0aG9yPjxZZWFyPjIwMTU8L1llYXI+PFJlY051bT4xOTgyPC9SZWNOdW0+
PHJlY29yZD48cmVjLW51bWJlcj4xOTgyPC9yZWMtbnVtYmVyPjxmb3JlaWduLWtleXM+PGtleSBh
cHA9IkVOIiBkYi1pZD0idmRkZHA1NXc4NWRlZXdlend0NXZkdnp3cjl4MHJyZmF2encyIiB0aW1l
c3RhbXA9IjE0NjU1ODczMzAiPjE5ODI8L2tleT48L2ZvcmVpZ24ta2V5cz48cmVmLXR5cGUgbmFt
ZT0iSm91cm5hbCBBcnRpY2xlIj4xNzwvcmVmLXR5cGU+PGNvbnRyaWJ1dG9ycz48YXV0aG9ycz48
YXV0aG9yPk1lZGhhbnlpZSwgQXJheWEgQWJyaGE8L2F1dGhvcj48YXV0aG9yPkxpdHRsZSwgQWxl
eDwvYXV0aG9yPjxhdXRob3I+WWVieW8sIEhlbm9jazwvYXV0aG9yPjxhdXRob3I+U3BpZ3QsIE1h
cms8L2F1dGhvcj48YXV0aG9yPlRhZGVzc2UsIEtpZGFuZTwvYXV0aG9yPjxhdXRob3I+QmxhbmNv
LCBSb21hbjwvYXV0aG9yPjxhdXRob3I+RGluYW50LCBHZWVydC1KYW48L2F1dGhvcj48L2F1dGhv
cnM+PC9jb250cmlidXRvcnM+PHRpdGxlcz48dGl0bGU+SGVhbHRoIHdvcmtlcnPigJkgZXhwZXJp
ZW5jZXMsIGJhcnJpZXJzLCBwcmVmZXJlbmNlcyBhbmQgbW90aXZhdGluZyBmYWN0b3JzIGluIHVz
aW5nIG1IZWFsdGggZm9ybXMgaW4gRXRoaW9waWE8L3RpdGxlPjxzZWNvbmRhcnktdGl0bGU+SHVt
YW4gUmVzb3VyY2VzIGZvciBIZWFsdGg8L3NlY29uZGFyeS10aXRsZT48L3RpdGxlcz48cGVyaW9k
aWNhbD48ZnVsbC10aXRsZT5IdW1hbiBSZXNvdXJjZXMgZm9yIEhlYWx0aDwvZnVsbC10aXRsZT48
L3BlcmlvZGljYWw+PHBhZ2VzPjI8L3BhZ2VzPjx2b2x1bWU+MTM8L3ZvbHVtZT48bnVtYmVyPjE8
L251bWJlcj48ZGF0ZXM+PHllYXI+MjAxNTwveWVhcj48cHViLWRhdGVzPjxkYXRlPjAxLzE1JiN4
RDswNS8xOC9yZWNlaXZlZCYjeEQ7MTIvMjAvYWNjZXB0ZWQ8L2RhdGU+PC9wdWItZGF0ZXM+PC9k
YXRlcz48cHViLWxvY2F0aW9uPkxvbmRvbjwvcHViLWxvY2F0aW9uPjxwdWJsaXNoZXI+QmlvTWVk
IENlbnRyYWw8L3B1Ymxpc2hlcj48aXNibj4xNDc4LTQ0OTE8L2lzYm4+PGFjY2Vzc2lvbi1udW0+
UE1DNDMyNTk0OTwvYWNjZXNzaW9uLW51bT48dXJscz48cmVsYXRlZC11cmxzPjx1cmw+aHR0cDov
L3d3dy5uY2JpLm5sbS5uaWguZ292L3BtYy9hcnRpY2xlcy9QTUM0MzI1OTQ5LzwvdXJsPjwvcmVs
YXRlZC11cmxzPjwvdXJscz48ZWxlY3Ryb25pYy1yZXNvdXJjZS1udW0+MTAuMTE4Ni8xNDc4LTQ0
OTEtMTMtMjwvZWxlY3Ryb25pYy1yZXNvdXJjZS1udW0+PHJlbW90ZS1kYXRhYmFzZS1uYW1lPlBN
QzwvcmVtb3RlLWRhdGFiYXNlLW5hbWU+PC9yZWNvcmQ+PC9DaXRlPjwvRW5kTm90ZT5=
</w:fldData>
        </w:fldChar>
      </w:r>
      <w:r w:rsidR="00E05E32" w:rsidRPr="00BC64DC">
        <w:rPr>
          <w:rFonts w:asciiTheme="minorHAnsi" w:hAnsiTheme="minorHAnsi" w:cs="Times New Roman"/>
          <w:sz w:val="22"/>
        </w:rPr>
        <w:instrText xml:space="preserve"> ADDIN EN.CITE </w:instrText>
      </w:r>
      <w:r w:rsidR="00E05E32" w:rsidRPr="00BC64DC">
        <w:rPr>
          <w:rFonts w:asciiTheme="minorHAnsi" w:hAnsiTheme="minorHAnsi" w:cs="Times New Roman"/>
          <w:sz w:val="22"/>
        </w:rPr>
        <w:fldChar w:fldCharType="begin" w:fldLock="1">
          <w:fldData xml:space="preserve">PEVuZE5vdGU+PENpdGU+PEF1dGhvcj5BZ2Fyd2FsPC9BdXRob3I+PFllYXI+MjAxNTwvWWVhcj48
UmVjTnVtPjE5ODA8L1JlY051bT48RGlzcGxheVRleHQ+WzEyLTE0XTwvRGlzcGxheVRleHQ+PHJl
Y29yZD48cmVjLW51bWJlcj4xOTgwPC9yZWMtbnVtYmVyPjxmb3JlaWduLWtleXM+PGtleSBhcHA9
IkVOIiBkYi1pZD0idmRkZHA1NXc4NWRlZXdlend0NXZkdnp3cjl4MHJyZmF2encyIiB0aW1lc3Rh
bXA9IjE0NjU1ODczMzAiPjE5ODA8L2tleT48L2ZvcmVpZ24ta2V5cz48cmVmLXR5cGUgbmFtZT0i
Sm91cm5hbCBBcnRpY2xlIj4xNzwvcmVmLXR5cGU+PGNvbnRyaWJ1dG9ycz48YXV0aG9ycz48YXV0
aG9yPkFnYXJ3YWwsIFMuPC9hdXRob3I+PGF1dGhvcj5QZXJyeSwgSC4gQi48L2F1dGhvcj48YXV0
aG9yPkxvbmcsIEwuIEEuPC9hdXRob3I+PGF1dGhvcj5MYWJyaXF1ZSwgQS4gQi48L2F1dGhvcj48
L2F1dGhvcnM+PC9jb250cmlidXRvcnM+PGF1dGgtYWRkcmVzcz5EZXBhcnRtZW50IG9mIEludGVy
bmF0aW9uYWwgSGVhbHRoLCBKb2hucyBIb3BraW5zIEJsb29tYmVyZyBTY2hvb2wgb2YgUHVibGlj
IEhlYWx0aCwgQmFsdGltb3JlLCBNRCwgVVNBLiYjeEQ7Sm9obnMgSG9wa2lucyBHbG9iYWwgbUhl
YWx0aCBJbml0aWF0aXZlLCBCYWx0aW1vcmUsIE1ELCBVU0EuJiN4RDttUG93ZXJpbmcgRnJvbnRs
aW5lIEhlYWx0aCBXb3JrZXJzLCBtUG93ZXJpbmcgRnJvbnRsaW5lIEhlYWx0aCBXb3JrZXJzLCBX
YXNoaW5ndG9uLCBELkMuPC9hdXRoLWFkZHJlc3M+PHRpdGxlcz48dGl0bGU+RXZpZGVuY2Ugb24g
ZmVhc2liaWxpdHkgYW5kIGVmZmVjdGl2ZSB1c2Ugb2YgbUhlYWx0aCBzdHJhdGVnaWVzIGJ5IGZy
b250bGluZSBoZWFsdGggd29ya2VycyBpbiBkZXZlbG9waW5nIGNvdW50cmllczogc3lzdGVtYXRp
YyByZXZpZXc8L3RpdGxlPjxzZWNvbmRhcnktdGl0bGU+VHJvcCBNZWQgSW50IEhlYWx0aDwvc2Vj
b25kYXJ5LXRpdGxlPjxhbHQtdGl0bGU+VHJvcGljYWwgbWVkaWNpbmUgJmFtcDsgaW50ZXJuYXRp
b25hbCBoZWFsdGggOiBUTSAmYW1wOyBJSDwvYWx0LXRpdGxlPjwvdGl0bGVzPjxwZXJpb2RpY2Fs
PjxmdWxsLXRpdGxlPlRyb3AgTWVkIEludCBIZWFsdGg8L2Z1bGwtdGl0bGU+PGFiYnItMT5Ucm9w
aWNhbCBtZWRpY2luZSAmYW1wOyBpbnRlcm5hdGlvbmFsIGhlYWx0aCA6IFRNICZhbXA7IElIPC9h
YmJyLTE+PC9wZXJpb2RpY2FsPjxhbHQtcGVyaW9kaWNhbD48ZnVsbC10aXRsZT5Ucm9wIE1lZCBJ
bnQgSGVhbHRoPC9mdWxsLXRpdGxlPjxhYmJyLTE+VHJvcGljYWwgbWVkaWNpbmUgJmFtcDsgaW50
ZXJuYXRpb25hbCBoZWFsdGggOiBUTSAmYW1wOyBJSDwvYWJici0xPjwvYWx0LXBlcmlvZGljYWw+
PHBhZ2VzPjEwMDMtMTQ8L3BhZ2VzPjx2b2x1bWU+MjA8L3ZvbHVtZT48bnVtYmVyPjg8L251bWJl
cj48ZWRpdGlvbj4yMDE1LzA0LzE4PC9lZGl0aW9uPjxrZXl3b3Jkcz48a2V5d29yZD4qQ2VsbCBQ
aG9uZXM8L2tleXdvcmQ+PGtleXdvcmQ+KkNvbW11bml0eSBIZWFsdGggU2VydmljZXM8L2tleXdv
cmQ+PGtleXdvcmQ+RGVjaXNpb24gU3VwcG9ydCBTeXN0ZW1zLCBDbGluaWNhbDwva2V5d29yZD48
a2V5d29yZD5EZWxpdmVyeSBvZiBIZWFsdGggQ2FyZS8qbWV0aG9kczwva2V5d29yZD48a2V5d29y
ZD4qRGV2ZWxvcGluZyBDb3VudHJpZXM8L2tleXdvcmQ+PGtleXdvcmQ+SGVhbHRoIFBlcnNvbm5l
bC8qZWR1Y2F0aW9uPC9rZXl3b3JkPjxrZXl3b3JkPkh1bWFuczwva2V5d29yZD48a2V5d29yZD4q
VGVsZW1lZGljaW5lPC9rZXl3b3JkPjxrZXl3b3JkPipUZXh0IE1lc3NhZ2luZzwva2V5d29yZD48
a2V5d29yZD5hZ2VudHMgZGUgc2FudGUgY29tbXVuYXV0YWlyZXM8L2tleXdvcmQ+PGtleXdvcmQ+
Y29tbXVuaXR5IGhlYWx0aCB3b3JrZXJzPC9rZXl3b3JkPjxrZXl3b3JkPmhlYWx0aCBwZXJzb25u
ZWw8L2tleXdvcmQ+PGtleXdvcmQ+bUhlYWx0aDwva2V5d29yZD48a2V5d29yZD5tb2JpbGUgaGVh
bHRoPC9rZXl3b3JkPjxrZXl3b3JkPnBlcnNvbmFsIHNhbml0YXJpbzwva2V5d29yZD48a2V5d29y
ZD5wZXJzb25uZWwgZGUgc2FudGU8L2tleXdvcmQ+PGtleXdvcmQ+c2FsdWQgbW92aWw8L2tleXdv
cmQ+PGtleXdvcmQ+c2FudGUgbW9iaWxlPC9rZXl3b3JkPjxrZXl3b3JkPnRyYWJhamFkb3JlcyBz
YW5pdGFyaW9zIGNvbXVuaXRhcmlvczwva2V5d29yZD48L2tleXdvcmRzPjxkYXRlcz48eWVhcj4y
MDE1PC95ZWFyPjxwdWItZGF0ZXM+PGRhdGU+QXVnPC9kYXRlPjwvcHViLWRhdGVzPjwvZGF0ZXM+
PGlzYm4+MTM2MC0yMjc2PC9pc2JuPjxhY2Nlc3Npb24tbnVtPjI1ODgxNzM1PC9hY2Nlc3Npb24t
bnVtPjx1cmxzPjwvdXJscz48Y3VzdG9tMj5QbWM0NjkyMDk5PC9jdXN0b20yPjxlbGVjdHJvbmlj
LXJlc291cmNlLW51bT4xMC4xMTExL3RtaS4xMjUyNTwvZWxlY3Ryb25pYy1yZXNvdXJjZS1udW0+
PHJlbW90ZS1kYXRhYmFzZS1wcm92aWRlcj5OTE08L3JlbW90ZS1kYXRhYmFzZS1wcm92aWRlcj48
bGFuZ3VhZ2U+ZW5nPC9sYW5ndWFnZT48L3JlY29yZD48L0NpdGU+PENpdGU+PEF1dGhvcj5MZW1h
eTwvQXV0aG9yPjxZZWFyPjIwMTI8L1llYXI+PFJlY051bT4xOTgxPC9SZWNOdW0+PHJlY29yZD48
cmVjLW51bWJlcj4xOTgxPC9yZWMtbnVtYmVyPjxmb3JlaWduLWtleXM+PGtleSBhcHA9IkVOIiBk
Yi1pZD0idmRkZHA1NXc4NWRlZXdlend0NXZkdnp3cjl4MHJyZmF2encyIiB0aW1lc3RhbXA9IjE0
NjU1ODczMzAiPjE5ODE8L2tleT48L2ZvcmVpZ24ta2V5cz48cmVmLXR5cGUgbmFtZT0iSm91cm5h
bCBBcnRpY2xlIj4xNzwvcmVmLXR5cGU+PGNvbnRyaWJ1dG9ycz48YXV0aG9ycz48YXV0aG9yPkxl
bWF5LCBOLiBWLjwvYXV0aG9yPjxhdXRob3I+U3VsbGl2YW4sIFQuPC9hdXRob3I+PGF1dGhvcj5K
dW1iZSwgQi48L2F1dGhvcj48YXV0aG9yPlBlcnJ5LCBDLiBQLjwvYXV0aG9yPjwvYXV0aG9ycz48
L2NvbnRyaWJ1dG9ycz48YXV0aC1hZGRyZXNzPk1hbmFnZW1lbnQgU2NpZW5jZXMgZm9yIEhlYWx0
aCwgQXJsaW5ndG9uLCBWaXJnaW5pYSAyMjIwMywgVVNBLiBubGVtYXlAbXNoLm9yZzwvYXV0aC1h
ZGRyZXNzPjx0aXRsZXM+PHRpdGxlPlJlYWNoaW5nIHJlbW90ZSBoZWFsdGggd29ya2VycyBpbiBN
YWxhd2k6IGJhc2VsaW5lIGFzc2Vzc21lbnQgb2YgYSBwaWxvdCBtSGVhbHRoIGludGVydmVudGlv
bjwvdGl0bGU+PHNlY29uZGFyeS10aXRsZT5KIEhlYWx0aCBDb21tdW48L3NlY29uZGFyeS10aXRs
ZT48YWx0LXRpdGxlPkpvdXJuYWwgb2YgaGVhbHRoIGNvbW11bmljYXRpb248L2FsdC10aXRsZT48
L3RpdGxlcz48cGVyaW9kaWNhbD48ZnVsbC10aXRsZT5KIEhlYWx0aCBDb21tdW48L2Z1bGwtdGl0
bGU+PC9wZXJpb2RpY2FsPjxhbHQtcGVyaW9kaWNhbD48ZnVsbC10aXRsZT5Kb3VybmFsIG9mIEhl
YWx0aCBDb21tdW5pY2F0aW9uPC9mdWxsLXRpdGxlPjwvYWx0LXBlcmlvZGljYWw+PHBhZ2VzPjEw
NS0xNzwvcGFnZXM+PHZvbHVtZT4xNyBTdXBwbCAxPC92b2x1bWU+PGVkaXRpb24+MjAxMi8wNS8x
MTwvZWRpdGlvbj48a2V5d29yZHM+PGtleXdvcmQ+Q2xpbmljYWwgQ29tcGV0ZW5jZTwva2V5d29y
ZD48a2V5d29yZD5Db21tdW5pdHkgSGVhbHRoIFNlcnZpY2VzLypvcmdhbml6YXRpb24gJmFtcDsg
YWRtaW5pc3RyYXRpb248L2tleXdvcmQ+PGtleXdvcmQ+Q29tbXVuaXR5IEhlYWx0aCBXb3JrZXJz
LyplZHVjYXRpb248L2tleXdvcmQ+PGtleXdvcmQ+RmFtaWx5IFBsYW5uaW5nIFNlcnZpY2VzPC9r
ZXl3b3JkPjxrZXl3b3JkPkh1bWFuczwva2V5d29yZD48a2V5d29yZD5NYWxhd2k8L2tleXdvcmQ+
PGtleXdvcmQ+TmVlZHMgQXNzZXNzbWVudDwva2V5d29yZD48a2V5d29yZD5QaWxvdCBQcm9qZWN0
czwva2V5d29yZD48a2V5d29yZD5Qcm9ncmFtIEV2YWx1YXRpb248L2tleXdvcmQ+PGtleXdvcmQ+
UXVhbGl0YXRpdmUgUmVzZWFyY2g8L2tleXdvcmQ+PGtleXdvcmQ+UmVwcm9kdWN0aXZlIEhlYWx0
aCBTZXJ2aWNlczwva2V5d29yZD48a2V5d29yZD5UZWxlbWVkaWNpbmUvKm1ldGhvZHM8L2tleXdv
cmQ+PGtleXdvcmQ+KlRleHQgTWVzc2FnaW5nPC9rZXl3b3JkPjwva2V5d29yZHM+PGRhdGVzPjx5
ZWFyPjIwMTI8L3llYXI+PC9kYXRlcz48aXNibj4xMDgxLTA3MzA8L2lzYm4+PGFjY2Vzc2lvbi1u
dW0+MjI1NDg2MDQ8L2FjY2Vzc2lvbi1udW0+PHVybHM+PC91cmxzPjxlbGVjdHJvbmljLXJlc291
cmNlLW51bT4xMC4xMDgwLzEwODEwNzMwLjIwMTEuNjQ5MTA2PC9lbGVjdHJvbmljLXJlc291cmNl
LW51bT48cmVtb3RlLWRhdGFiYXNlLXByb3ZpZGVyPk5MTTwvcmVtb3RlLWRhdGFiYXNlLXByb3Zp
ZGVyPjxsYW5ndWFnZT5lbmc8L2xhbmd1YWdlPjwvcmVjb3JkPjwvQ2l0ZT48Q2l0ZT48QXV0aG9y
Pk1lZGhhbnlpZTwvQXV0aG9yPjxZZWFyPjIwMTU8L1llYXI+PFJlY051bT4xOTgyPC9SZWNOdW0+
PHJlY29yZD48cmVjLW51bWJlcj4xOTgyPC9yZWMtbnVtYmVyPjxmb3JlaWduLWtleXM+PGtleSBh
cHA9IkVOIiBkYi1pZD0idmRkZHA1NXc4NWRlZXdlend0NXZkdnp3cjl4MHJyZmF2encyIiB0aW1l
c3RhbXA9IjE0NjU1ODczMzAiPjE5ODI8L2tleT48L2ZvcmVpZ24ta2V5cz48cmVmLXR5cGUgbmFt
ZT0iSm91cm5hbCBBcnRpY2xlIj4xNzwvcmVmLXR5cGU+PGNvbnRyaWJ1dG9ycz48YXV0aG9ycz48
YXV0aG9yPk1lZGhhbnlpZSwgQXJheWEgQWJyaGE8L2F1dGhvcj48YXV0aG9yPkxpdHRsZSwgQWxl
eDwvYXV0aG9yPjxhdXRob3I+WWVieW8sIEhlbm9jazwvYXV0aG9yPjxhdXRob3I+U3BpZ3QsIE1h
cms8L2F1dGhvcj48YXV0aG9yPlRhZGVzc2UsIEtpZGFuZTwvYXV0aG9yPjxhdXRob3I+QmxhbmNv
LCBSb21hbjwvYXV0aG9yPjxhdXRob3I+RGluYW50LCBHZWVydC1KYW48L2F1dGhvcj48L2F1dGhv
cnM+PC9jb250cmlidXRvcnM+PHRpdGxlcz48dGl0bGU+SGVhbHRoIHdvcmtlcnPigJkgZXhwZXJp
ZW5jZXMsIGJhcnJpZXJzLCBwcmVmZXJlbmNlcyBhbmQgbW90aXZhdGluZyBmYWN0b3JzIGluIHVz
aW5nIG1IZWFsdGggZm9ybXMgaW4gRXRoaW9waWE8L3RpdGxlPjxzZWNvbmRhcnktdGl0bGU+SHVt
YW4gUmVzb3VyY2VzIGZvciBIZWFsdGg8L3NlY29uZGFyeS10aXRsZT48L3RpdGxlcz48cGVyaW9k
aWNhbD48ZnVsbC10aXRsZT5IdW1hbiBSZXNvdXJjZXMgZm9yIEhlYWx0aDwvZnVsbC10aXRsZT48
L3BlcmlvZGljYWw+PHBhZ2VzPjI8L3BhZ2VzPjx2b2x1bWU+MTM8L3ZvbHVtZT48bnVtYmVyPjE8
L251bWJlcj48ZGF0ZXM+PHllYXI+MjAxNTwveWVhcj48cHViLWRhdGVzPjxkYXRlPjAxLzE1JiN4
RDswNS8xOC9yZWNlaXZlZCYjeEQ7MTIvMjAvYWNjZXB0ZWQ8L2RhdGU+PC9wdWItZGF0ZXM+PC9k
YXRlcz48cHViLWxvY2F0aW9uPkxvbmRvbjwvcHViLWxvY2F0aW9uPjxwdWJsaXNoZXI+QmlvTWVk
IENlbnRyYWw8L3B1Ymxpc2hlcj48aXNibj4xNDc4LTQ0OTE8L2lzYm4+PGFjY2Vzc2lvbi1udW0+
UE1DNDMyNTk0OTwvYWNjZXNzaW9uLW51bT48dXJscz48cmVsYXRlZC11cmxzPjx1cmw+aHR0cDov
L3d3dy5uY2JpLm5sbS5uaWguZ292L3BtYy9hcnRpY2xlcy9QTUM0MzI1OTQ5LzwvdXJsPjwvcmVs
YXRlZC11cmxzPjwvdXJscz48ZWxlY3Ryb25pYy1yZXNvdXJjZS1udW0+MTAuMTE4Ni8xNDc4LTQ0
OTEtMTMtMjwvZWxlY3Ryb25pYy1yZXNvdXJjZS1udW0+PHJlbW90ZS1kYXRhYmFzZS1uYW1lPlBN
QzwvcmVtb3RlLWRhdGFiYXNlLW5hbWU+PC9yZWNvcmQ+PC9DaXRlPjwvRW5kTm90ZT5=
</w:fldData>
        </w:fldChar>
      </w:r>
      <w:r w:rsidR="00E05E32" w:rsidRPr="00BC64DC">
        <w:rPr>
          <w:rFonts w:asciiTheme="minorHAnsi" w:hAnsiTheme="minorHAnsi" w:cs="Times New Roman"/>
          <w:sz w:val="22"/>
        </w:rPr>
        <w:instrText xml:space="preserve"> ADDIN EN.CITE.DATA </w:instrText>
      </w:r>
      <w:r w:rsidR="00E05E32" w:rsidRPr="00BC64DC">
        <w:rPr>
          <w:rFonts w:asciiTheme="minorHAnsi" w:hAnsiTheme="minorHAnsi" w:cs="Times New Roman"/>
          <w:sz w:val="22"/>
        </w:rPr>
      </w:r>
      <w:r w:rsidR="00E05E32"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E05E32" w:rsidRPr="00BC64DC">
        <w:rPr>
          <w:rFonts w:asciiTheme="minorHAnsi" w:hAnsiTheme="minorHAnsi" w:cs="Times New Roman"/>
          <w:sz w:val="22"/>
        </w:rPr>
        <w:t>[12-14]</w:t>
      </w:r>
      <w:r w:rsidR="00EA2B8F" w:rsidRPr="00BC64DC">
        <w:rPr>
          <w:rFonts w:asciiTheme="minorHAnsi" w:hAnsiTheme="minorHAnsi" w:cs="Times New Roman"/>
          <w:sz w:val="22"/>
        </w:rPr>
        <w:fldChar w:fldCharType="end"/>
      </w:r>
      <w:r w:rsidRPr="00BC64DC">
        <w:rPr>
          <w:rFonts w:asciiTheme="minorHAnsi" w:hAnsiTheme="minorHAnsi"/>
          <w:sz w:val="22"/>
        </w:rPr>
        <w:t xml:space="preserve"> et la collecte de données pour la santé publique et la surveillance des maladies. </w:t>
      </w:r>
      <w:r w:rsidR="00EA2B8F" w:rsidRPr="00BC64DC">
        <w:rPr>
          <w:rFonts w:asciiTheme="minorHAnsi" w:hAnsiTheme="minorHAnsi" w:cs="Times New Roman"/>
          <w:sz w:val="22"/>
        </w:rPr>
        <w:fldChar w:fldCharType="begin" w:fldLock="1">
          <w:fldData xml:space="preserve">PEVuZE5vdGU+PENpdGU+PEF1dGhvcj5Ccmlua2VsPC9BdXRob3I+PFllYXI+MjAxNDwvWWVhcj48
UmVjTnVtPjIwMDk8L1JlY051bT48RGlzcGxheVRleHQ+WzE1XTwvRGlzcGxheVRleHQ+PHJlY29y
ZD48cmVjLW51bWJlcj4yMDA5PC9yZWMtbnVtYmVyPjxmb3JlaWduLWtleXM+PGtleSBhcHA9IkVO
IiBkYi1pZD0idmRkZHA1NXc4NWRlZXdlend0NXZkdnp3cjl4MHJyZmF2encyIiB0aW1lc3RhbXA9
IjE0NjU1ODczMzAiPjIwMDk8L2tleT48L2ZvcmVpZ24ta2V5cz48cmVmLXR5cGUgbmFtZT0iSm91
cm5hbCBBcnRpY2xlIj4xNzwvcmVmLXR5cGU+PGNvbnRyaWJ1dG9ycz48YXV0aG9ycz48YXV0aG9y
PkJyaW5rZWwsIEouPC9hdXRob3I+PGF1dGhvcj5LcmFtZXIsIEEuPC9hdXRob3I+PGF1dGhvcj5L
cnVta2FtcCwgUi48L2F1dGhvcj48YXV0aG9yPk1heSwgSi48L2F1dGhvcj48YXV0aG9yPkZvYmls
LCBKLjwvYXV0aG9yPjwvYXV0aG9ycz48L2NvbnRyaWJ1dG9ycz48YXV0aC1hZGRyZXNzPkRlcGFy
dG1lbnQgb2YgUHVibGljIEhlYWx0aCBNZWRpY2luZSwgU2Nob29sIG9mIFB1YmxpYyBIZWFsdGgs
IFVuaXZlcnNpdHkgb2YgQmllbGVmZWxkLCBQLk8uIEJveCAxMDAxMzEsIEQtMzM1MDEgQmllbGVm
ZWxkLCBHZXJtYW55LiBqb2hhbm5hX2thdGhhcmluYS5icmlua2VsQHVuaS1iaWVsZWZlbGQuZGUu
JiN4RDtEZXBhcnRtZW50IG9mIFB1YmxpYyBIZWFsdGggTWVkaWNpbmUsIFNjaG9vbCBvZiBQdWJs
aWMgSGVhbHRoLCBVbml2ZXJzaXR5IG9mIEJpZWxlZmVsZCwgUC5PLiBCb3ggMTAwMTMxLCBELTMz
NTAxIEJpZWxlZmVsZCwgR2VybWFueS4gYWxleGFuZGVyLmtyYWVtZXJAdW5pLWJpZWxlZmVsZC5k
ZS4mI3hEO0luZmVjdGlvdXMgRGlzZWFzZSBFcGlkZW1pb2xvZ3kgVW5pdCwgQmVybmhhcmQgTm9j
aHQgSW5zdGl0dXRlIGZvciBUcm9waWNhbCBNZWRpY2luZSwgQmVybmhhcmQgTm9jaHQtU3RyLiA3
NCwgRC0yMDM1OSBIYW1idXJnLCBHZXJtYW55LiBrcnVta2FtcEBibml0bS5kZS4mI3hEO0luZmVj
dGlvdXMgRGlzZWFzZSBFcGlkZW1pb2xvZ3kgVW5pdCwgQmVybmhhcmQgTm9jaHQgSW5zdGl0dXRl
IGZvciBUcm9waWNhbCBNZWRpY2luZSwgQmVybmhhcmQgTm9jaHQtU3RyLiA3NCwgRC0yMDM1OSBI
YW1idXJnLCBHZXJtYW55LiBtYXlAYm5pdG0uZGUuJiN4RDtEZXBhcnRtZW50IG9mIEJpb2xvZ2lj
YWwsIEVudmlyb25tZW50YWwsIE9jY3VwYXRpb25hbCBIZWFsdGggU2NpZW5jZXMsIFNjaG9vbCBv
ZiBQdWJsaWMgSGVhbHRoLCBVbml2ZXJzaXR5IG9mIEdoYW5hLCBQLk8uIEJveCBMRzEzLCBMZWdv
biwgR2hhbmEuIGpmb2JpbEB1Zy5lZHUuZ2guPC9hdXRoLWFkZHJlc3M+PHRpdGxlcz48dGl0bGU+
TW9iaWxlIHBob25lLWJhc2VkIG1IZWFsdGggYXBwcm9hY2hlcyBmb3IgcHVibGljIGhlYWx0aCBz
dXJ2ZWlsbGFuY2UgaW4gc3ViLVNhaGFyYW4gQWZyaWNhOiBhIHN5c3RlbWF0aWMgcmV2aWV3PC90
aXRsZT48c2Vjb25kYXJ5LXRpdGxlPkludCBKIEVudmlyb24gUmVzIFB1YmxpYyBIZWFsdGg8L3Nl
Y29uZGFyeS10aXRsZT48YWx0LXRpdGxlPkludGVybmF0aW9uYWwgam91cm5hbCBvZiBlbnZpcm9u
bWVudGFsIHJlc2VhcmNoIGFuZCBwdWJsaWMgaGVhbHRoPC9hbHQtdGl0bGU+PC90aXRsZXM+PHBl
cmlvZGljYWw+PGZ1bGwtdGl0bGU+SW50IEogRW52aXJvbiBSZXMgUHVibGljIEhlYWx0aDwvZnVs
bC10aXRsZT48YWJici0xPkludGVybmF0aW9uYWwgam91cm5hbCBvZiBlbnZpcm9ubWVudGFsIHJl
c2VhcmNoIGFuZCBwdWJsaWMgaGVhbHRoPC9hYmJyLTE+PC9wZXJpb2RpY2FsPjxhbHQtcGVyaW9k
aWNhbD48ZnVsbC10aXRsZT5JbnQgSiBFbnZpcm9uIFJlcyBQdWJsaWMgSGVhbHRoPC9mdWxsLXRp
dGxlPjxhYmJyLTE+SW50ZXJuYXRpb25hbCBqb3VybmFsIG9mIGVudmlyb25tZW50YWwgcmVzZWFy
Y2ggYW5kIHB1YmxpYyBoZWFsdGg8L2FiYnItMT48L2FsdC1wZXJpb2RpY2FsPjxwYWdlcz4xMTU1
OS04MjwvcGFnZXM+PHZvbHVtZT4xMTwvdm9sdW1lPjxudW1iZXI+MTE8L251bWJlcj48ZWRpdGlv
bj4yMDE0LzExLzE1PC9lZGl0aW9uPjxrZXl3b3Jkcz48a2V5d29yZD5BZnJpY2EgU291dGggb2Yg
dGhlIFNhaGFyYTwva2V5d29yZD48a2V5d29yZD4qQ2VsbCBQaG9uZXMvdXRpbGl6YXRpb248L2tl
eXdvcmQ+PGtleXdvcmQ+KkRldmVsb3BpbmcgQ291bnRyaWVzPC9rZXl3b3JkPjxrZXl3b3JkPkh1
bWFuczwva2V5d29yZD48a2V5d29yZD5QdWJsaWMgSGVhbHRoIFN1cnZlaWxsYW5jZS8qbWV0aG9k
czwva2V5d29yZD48a2V5d29yZD5UZWxlbWVkaWNpbmUvKm1ldGhvZHM8L2tleXdvcmQ+PC9rZXl3
b3Jkcz48ZGF0ZXM+PHllYXI+MjAxNDwveWVhcj48cHViLWRhdGVzPjxkYXRlPk5vdjwvZGF0ZT48
L3B1Yi1kYXRlcz48L2RhdGVzPjxpc2JuPjE2NjAtNDYwMTwvaXNibj48YWNjZXNzaW9uLW51bT4y
NTM5Njc2NzwvYWNjZXNzaW9uLW51bT48dXJscz48L3VybHM+PGN1c3RvbTI+UG1jNDI0NTYzMDwv
Y3VzdG9tMj48ZWxlY3Ryb25pYy1yZXNvdXJjZS1udW0+MTAuMzM5MC9pamVycGgxMTExMTE1NTk8
L2VsZWN0cm9uaWMtcmVzb3VyY2UtbnVtPjxyZW1vdGUtZGF0YWJhc2UtcHJvdmlkZXI+TkxNPC9y
ZW1vdGUtZGF0YWJhc2UtcHJvdmlkZXI+PGxhbmd1YWdlPmVuZzwvbGFuZ3VhZ2U+PC9yZWNvcmQ+
PC9DaXRlPjwvRW5kTm90ZT5=
</w:fldData>
        </w:fldChar>
      </w:r>
      <w:r w:rsidR="00B47B49" w:rsidRPr="00BC64DC">
        <w:rPr>
          <w:rFonts w:asciiTheme="minorHAnsi" w:hAnsiTheme="minorHAnsi" w:cs="Times New Roman"/>
          <w:sz w:val="22"/>
        </w:rPr>
        <w:instrText xml:space="preserve"> ADDIN EN.CITE </w:instrText>
      </w:r>
      <w:r w:rsidR="00B47B49" w:rsidRPr="00BC64DC">
        <w:rPr>
          <w:rFonts w:asciiTheme="minorHAnsi" w:hAnsiTheme="minorHAnsi" w:cs="Times New Roman"/>
          <w:sz w:val="22"/>
        </w:rPr>
        <w:fldChar w:fldCharType="begin" w:fldLock="1">
          <w:fldData xml:space="preserve">PEVuZE5vdGU+PENpdGU+PEF1dGhvcj5Ccmlua2VsPC9BdXRob3I+PFllYXI+MjAxNDwvWWVhcj48
UmVjTnVtPjIwMDk8L1JlY051bT48RGlzcGxheVRleHQ+WzE1XTwvRGlzcGxheVRleHQ+PHJlY29y
ZD48cmVjLW51bWJlcj4yMDA5PC9yZWMtbnVtYmVyPjxmb3JlaWduLWtleXM+PGtleSBhcHA9IkVO
IiBkYi1pZD0idmRkZHA1NXc4NWRlZXdlend0NXZkdnp3cjl4MHJyZmF2encyIiB0aW1lc3RhbXA9
IjE0NjU1ODczMzAiPjIwMDk8L2tleT48L2ZvcmVpZ24ta2V5cz48cmVmLXR5cGUgbmFtZT0iSm91
cm5hbCBBcnRpY2xlIj4xNzwvcmVmLXR5cGU+PGNvbnRyaWJ1dG9ycz48YXV0aG9ycz48YXV0aG9y
PkJyaW5rZWwsIEouPC9hdXRob3I+PGF1dGhvcj5LcmFtZXIsIEEuPC9hdXRob3I+PGF1dGhvcj5L
cnVta2FtcCwgUi48L2F1dGhvcj48YXV0aG9yPk1heSwgSi48L2F1dGhvcj48YXV0aG9yPkZvYmls
LCBKLjwvYXV0aG9yPjwvYXV0aG9ycz48L2NvbnRyaWJ1dG9ycz48YXV0aC1hZGRyZXNzPkRlcGFy
dG1lbnQgb2YgUHVibGljIEhlYWx0aCBNZWRpY2luZSwgU2Nob29sIG9mIFB1YmxpYyBIZWFsdGgs
IFVuaXZlcnNpdHkgb2YgQmllbGVmZWxkLCBQLk8uIEJveCAxMDAxMzEsIEQtMzM1MDEgQmllbGVm
ZWxkLCBHZXJtYW55LiBqb2hhbm5hX2thdGhhcmluYS5icmlua2VsQHVuaS1iaWVsZWZlbGQuZGUu
JiN4RDtEZXBhcnRtZW50IG9mIFB1YmxpYyBIZWFsdGggTWVkaWNpbmUsIFNjaG9vbCBvZiBQdWJs
aWMgSGVhbHRoLCBVbml2ZXJzaXR5IG9mIEJpZWxlZmVsZCwgUC5PLiBCb3ggMTAwMTMxLCBELTMz
NTAxIEJpZWxlZmVsZCwgR2VybWFueS4gYWxleGFuZGVyLmtyYWVtZXJAdW5pLWJpZWxlZmVsZC5k
ZS4mI3hEO0luZmVjdGlvdXMgRGlzZWFzZSBFcGlkZW1pb2xvZ3kgVW5pdCwgQmVybmhhcmQgTm9j
aHQgSW5zdGl0dXRlIGZvciBUcm9waWNhbCBNZWRpY2luZSwgQmVybmhhcmQgTm9jaHQtU3RyLiA3
NCwgRC0yMDM1OSBIYW1idXJnLCBHZXJtYW55LiBrcnVta2FtcEBibml0bS5kZS4mI3hEO0luZmVj
dGlvdXMgRGlzZWFzZSBFcGlkZW1pb2xvZ3kgVW5pdCwgQmVybmhhcmQgTm9jaHQgSW5zdGl0dXRl
IGZvciBUcm9waWNhbCBNZWRpY2luZSwgQmVybmhhcmQgTm9jaHQtU3RyLiA3NCwgRC0yMDM1OSBI
YW1idXJnLCBHZXJtYW55LiBtYXlAYm5pdG0uZGUuJiN4RDtEZXBhcnRtZW50IG9mIEJpb2xvZ2lj
YWwsIEVudmlyb25tZW50YWwsIE9jY3VwYXRpb25hbCBIZWFsdGggU2NpZW5jZXMsIFNjaG9vbCBv
ZiBQdWJsaWMgSGVhbHRoLCBVbml2ZXJzaXR5IG9mIEdoYW5hLCBQLk8uIEJveCBMRzEzLCBMZWdv
biwgR2hhbmEuIGpmb2JpbEB1Zy5lZHUuZ2guPC9hdXRoLWFkZHJlc3M+PHRpdGxlcz48dGl0bGU+
TW9iaWxlIHBob25lLWJhc2VkIG1IZWFsdGggYXBwcm9hY2hlcyBmb3IgcHVibGljIGhlYWx0aCBz
dXJ2ZWlsbGFuY2UgaW4gc3ViLVNhaGFyYW4gQWZyaWNhOiBhIHN5c3RlbWF0aWMgcmV2aWV3PC90
aXRsZT48c2Vjb25kYXJ5LXRpdGxlPkludCBKIEVudmlyb24gUmVzIFB1YmxpYyBIZWFsdGg8L3Nl
Y29uZGFyeS10aXRsZT48YWx0LXRpdGxlPkludGVybmF0aW9uYWwgam91cm5hbCBvZiBlbnZpcm9u
bWVudGFsIHJlc2VhcmNoIGFuZCBwdWJsaWMgaGVhbHRoPC9hbHQtdGl0bGU+PC90aXRsZXM+PHBl
cmlvZGljYWw+PGZ1bGwtdGl0bGU+SW50IEogRW52aXJvbiBSZXMgUHVibGljIEhlYWx0aDwvZnVs
bC10aXRsZT48YWJici0xPkludGVybmF0aW9uYWwgam91cm5hbCBvZiBlbnZpcm9ubWVudGFsIHJl
c2VhcmNoIGFuZCBwdWJsaWMgaGVhbHRoPC9hYmJyLTE+PC9wZXJpb2RpY2FsPjxhbHQtcGVyaW9k
aWNhbD48ZnVsbC10aXRsZT5JbnQgSiBFbnZpcm9uIFJlcyBQdWJsaWMgSGVhbHRoPC9mdWxsLXRp
dGxlPjxhYmJyLTE+SW50ZXJuYXRpb25hbCBqb3VybmFsIG9mIGVudmlyb25tZW50YWwgcmVzZWFy
Y2ggYW5kIHB1YmxpYyBoZWFsdGg8L2FiYnItMT48L2FsdC1wZXJpb2RpY2FsPjxwYWdlcz4xMTU1
OS04MjwvcGFnZXM+PHZvbHVtZT4xMTwvdm9sdW1lPjxudW1iZXI+MTE8L251bWJlcj48ZWRpdGlv
bj4yMDE0LzExLzE1PC9lZGl0aW9uPjxrZXl3b3Jkcz48a2V5d29yZD5BZnJpY2EgU291dGggb2Yg
dGhlIFNhaGFyYTwva2V5d29yZD48a2V5d29yZD4qQ2VsbCBQaG9uZXMvdXRpbGl6YXRpb248L2tl
eXdvcmQ+PGtleXdvcmQ+KkRldmVsb3BpbmcgQ291bnRyaWVzPC9rZXl3b3JkPjxrZXl3b3JkPkh1
bWFuczwva2V5d29yZD48a2V5d29yZD5QdWJsaWMgSGVhbHRoIFN1cnZlaWxsYW5jZS8qbWV0aG9k
czwva2V5d29yZD48a2V5d29yZD5UZWxlbWVkaWNpbmUvKm1ldGhvZHM8L2tleXdvcmQ+PC9rZXl3
b3Jkcz48ZGF0ZXM+PHllYXI+MjAxNDwveWVhcj48cHViLWRhdGVzPjxkYXRlPk5vdjwvZGF0ZT48
L3B1Yi1kYXRlcz48L2RhdGVzPjxpc2JuPjE2NjAtNDYwMTwvaXNibj48YWNjZXNzaW9uLW51bT4y
NTM5Njc2NzwvYWNjZXNzaW9uLW51bT48dXJscz48L3VybHM+PGN1c3RvbTI+UG1jNDI0NTYzMDwv
Y3VzdG9tMj48ZWxlY3Ryb25pYy1yZXNvdXJjZS1udW0+MTAuMzM5MC9pamVycGgxMTExMTE1NTk8
L2VsZWN0cm9uaWMtcmVzb3VyY2UtbnVtPjxyZW1vdGUtZGF0YWJhc2UtcHJvdmlkZXI+TkxNPC9y
ZW1vdGUtZGF0YWJhc2UtcHJvdmlkZXI+PGxhbmd1YWdlPmVuZzwvbGFuZ3VhZ2U+PC9yZWNvcmQ+
PC9DaXRlPjwvRW5kTm90ZT5=
</w:fldData>
        </w:fldChar>
      </w:r>
      <w:r w:rsidR="00B47B49" w:rsidRPr="00BC64DC">
        <w:rPr>
          <w:rFonts w:asciiTheme="minorHAnsi" w:hAnsiTheme="minorHAnsi" w:cs="Times New Roman"/>
          <w:sz w:val="22"/>
        </w:rPr>
        <w:instrText xml:space="preserve"> ADDIN EN.CITE.DATA </w:instrText>
      </w:r>
      <w:r w:rsidR="00B47B49" w:rsidRPr="00BC64DC">
        <w:rPr>
          <w:rFonts w:asciiTheme="minorHAnsi" w:hAnsiTheme="minorHAnsi" w:cs="Times New Roman"/>
          <w:sz w:val="22"/>
        </w:rPr>
      </w:r>
      <w:r w:rsidR="00B47B49"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B47B49" w:rsidRPr="00BC64DC">
        <w:rPr>
          <w:rFonts w:asciiTheme="minorHAnsi" w:hAnsiTheme="minorHAnsi" w:cs="Times New Roman"/>
          <w:sz w:val="22"/>
        </w:rPr>
        <w:t>[15]</w:t>
      </w:r>
      <w:r w:rsidR="00EA2B8F" w:rsidRPr="00BC64DC">
        <w:rPr>
          <w:rFonts w:asciiTheme="minorHAnsi" w:hAnsiTheme="minorHAnsi" w:cs="Times New Roman"/>
          <w:sz w:val="22"/>
        </w:rPr>
        <w:fldChar w:fldCharType="end"/>
      </w:r>
      <w:r w:rsidRPr="00BC64DC">
        <w:rPr>
          <w:rFonts w:asciiTheme="minorHAnsi" w:hAnsiTheme="minorHAnsi"/>
          <w:sz w:val="22"/>
        </w:rPr>
        <w:t xml:space="preserve"> </w:t>
      </w:r>
    </w:p>
    <w:p w14:paraId="77716280" w14:textId="77777777" w:rsidR="008F19DB" w:rsidRPr="00BC64DC" w:rsidRDefault="008F19DB" w:rsidP="00BC64DC">
      <w:pPr>
        <w:rPr>
          <w:rFonts w:asciiTheme="minorHAnsi" w:hAnsiTheme="minorHAnsi" w:cs="Times New Roman"/>
          <w:sz w:val="22"/>
        </w:rPr>
      </w:pPr>
    </w:p>
    <w:p w14:paraId="53DCC3FB" w14:textId="2F1870F5" w:rsidR="00DC70AC" w:rsidRPr="00BC64DC" w:rsidRDefault="00F25C66" w:rsidP="00BC64DC">
      <w:pPr>
        <w:rPr>
          <w:rFonts w:asciiTheme="minorHAnsi" w:hAnsiTheme="minorHAnsi"/>
          <w:sz w:val="22"/>
        </w:rPr>
      </w:pPr>
      <w:r w:rsidRPr="00BC64DC">
        <w:rPr>
          <w:rFonts w:asciiTheme="minorHAnsi" w:hAnsiTheme="minorHAnsi"/>
          <w:sz w:val="22"/>
        </w:rPr>
        <w:t xml:space="preserve">Les interventions en santé mobile en Afrique subsaharienne et dans les PFR-PRI en général suscitent des attentes élevées chez les organismes, les décideurs et les chercheurs qui oeuvrent au développement. </w:t>
      </w:r>
      <w:r w:rsidRPr="00BC64DC">
        <w:rPr>
          <w:rFonts w:asciiTheme="minorHAnsi" w:eastAsia="Times New Roman" w:hAnsiTheme="minorHAnsi" w:cs="Times New Roman"/>
          <w:sz w:val="22"/>
        </w:rPr>
        <w:fldChar w:fldCharType="begin" w:fldLock="1">
          <w:fldData xml:space="preserve">PEVuZE5vdGU+PENpdGU+PEF1dGhvcj5LYXBsYW48L0F1dGhvcj48WWVhcj4yMDA2PC9ZZWFyPjxS
ZWNOdW0+MTg4MDwvUmVjTnVtPjxEaXNwbGF5VGV4dD5bMTYtMThdPC9EaXNwbGF5VGV4dD48cmVj
b3JkPjxyZWMtbnVtYmVyPjE4ODA8L3JlYy1udW1iZXI+PGZvcmVpZ24ta2V5cz48a2V5IGFwcD0i
RU4iIGRiLWlkPSJ2ZGRkcDU1dzg1ZGVld2V6d3Q1dmR2endyOXgwcnJmYXZ6dzIiIHRpbWVzdGFt
cD0iMTQ2NTU4NzMyOSI+MTg4MDwva2V5PjwvZm9yZWlnbi1rZXlzPjxyZWYtdHlwZSBuYW1lPSJK
b3VybmFsIEFydGljbGUiPjE3PC9yZWYtdHlwZT48Y29udHJpYnV0b3JzPjxhdXRob3JzPjxhdXRo
b3I+S2FwbGFuLCBXYXJyZW4gQS48L2F1dGhvcj48L2F1dGhvcnM+PC9jb250cmlidXRvcnM+PHRp
dGxlcz48dGl0bGU+Q2FuIHRoZSB1YmlxdWl0b3VzIHBvd2VyIG9mIG1vYmlsZSBwaG9uZXMgYmUg
dXNlZCB0byBpbXByb3ZlIGhlYWx0aCBvdXRjb21lcyBpbiBkZXZlbG9waW5nIGNvdW50cmllcz88
L3RpdGxlPjxzZWNvbmRhcnktdGl0bGU+R2xvYmFsaXphdGlvbiBhbmQgSGVhbHRoPC9zZWNvbmRh
cnktdGl0bGU+PC90aXRsZXM+PHBlcmlvZGljYWw+PGZ1bGwtdGl0bGU+R2xvYmFsaXphdGlvbiBh
bmQgSGVhbHRoPC9mdWxsLXRpdGxlPjwvcGVyaW9kaWNhbD48cGFnZXM+OS05PC9wYWdlcz48dm9s
dW1lPjI8L3ZvbHVtZT48ZGF0ZXM+PHllYXI+MjAwNjwveWVhcj48cHViLWRhdGVzPjxkYXRlPjA1
LzIzJiN4RDswMy8wNi9yZWNlaXZlZCYjeEQ7MDUvMjMvYWNjZXB0ZWQ8L2RhdGU+PC9wdWItZGF0
ZXM+PC9kYXRlcz48cHViLWxvY2F0aW9uPkxvbmRvbjwvcHViLWxvY2F0aW9uPjxwdWJsaXNoZXI+
QmlvTWVkIENlbnRyYWw8L3B1Ymxpc2hlcj48aXNibj4xNzQ0LTg2MDM8L2lzYm4+PGFjY2Vzc2lv
bi1udW0+UE1DMTUyNDczMDwvYWNjZXNzaW9uLW51bT48dXJscz48cmVsYXRlZC11cmxzPjx1cmw+
aHR0cDovL3d3dy5uY2JpLm5sbS5uaWguZ292L3BtYy9hcnRpY2xlcy9QTUMxNTI0NzMwLzwvdXJs
PjwvcmVsYXRlZC11cmxzPjwvdXJscz48ZWxlY3Ryb25pYy1yZXNvdXJjZS1udW0+MTAuMTE4Ni8x
NzQ0LTg2MDMtMi05PC9lbGVjdHJvbmljLXJlc291cmNlLW51bT48cmVtb3RlLWRhdGFiYXNlLW5h
bWU+UE1DPC9yZW1vdGUtZGF0YWJhc2UtbmFtZT48L3JlY29yZD48L0NpdGU+PENpdGU+PEF1dGhv
cj5MZXdpczwvQXV0aG9yPjxZZWFyPjIwMTI8L1llYXI+PFJlY051bT44MTM8L1JlY051bT48cmVj
b3JkPjxyZWMtbnVtYmVyPjgxMzwvcmVjLW51bWJlcj48Zm9yZWlnbi1rZXlzPjxrZXkgYXBwPSJF
TiIgZGItaWQ9InZkZGRwNTV3ODVkZWV3ZXp3dDV2ZHZ6d3I5eDBycmZhdnp3MiIgdGltZXN0YW1w
PSIwIj44MTM8L2tleT48L2ZvcmVpZ24ta2V5cz48cmVmLXR5cGUgbmFtZT0iSm91cm5hbCBBcnRp
Y2xlIj4xNzwvcmVmLXR5cGU+PGNvbnRyaWJ1dG9ycz48YXV0aG9ycz48YXV0aG9yPkxld2lzLCBU
PC9hdXRob3I+PGF1dGhvcj5TeW5vd2llYywgQzwvYXV0aG9yPjxhdXRob3I+TGFnb21hcnNpbm8s
IEc8L2F1dGhvcj48YXV0aG9yPlNjaHdlaXR6ZXIsIEo8L2F1dGhvcj48L2F1dGhvcnM+PC9jb250
cmlidXRvcnM+PHRpdGxlcz48dGl0bGU+RS1oZWFsdGggaW4gbG93LSBhbmQgbWlkZGxlLWluY29t
ZSBjb3VudHJpZXM6IGZpbmRpbmdzIGZyb20gdGhlIENlbnRlciBmb3IgSGVhbHRoIE1hcmtldCBJ
bm5vdmF0aW9uczwvdGl0bGU+PHNlY29uZGFyeS10aXRsZT5CdWxsIFdvcmxkIEhlYWx0aCBPcmdh
bjwvc2Vjb25kYXJ5LXRpdGxlPjwvdGl0bGVzPjxwZXJpb2RpY2FsPjxmdWxsLXRpdGxlPkJ1bGwg
V29ybGQgSGVhbHRoIE9yZ2FuPC9mdWxsLXRpdGxlPjxhYmJyLTE+QnVsbGV0aW4gb2YgdGhlIFdv
cmxkIEhlYWx0aCBPcmdhbml6YXRpb248L2FiYnItMT48L3BlcmlvZGljYWw+PHBhZ2VzPjMzMiAt
IDM0MDwvcGFnZXM+PHZvbHVtZT45MDwvdm9sdW1lPjxudW1iZXI+NTwvbnVtYmVyPjxkYXRlcz48
eWVhcj4yMDEyPC95ZWFyPjwvZGF0ZXM+PGFjY2Vzc2lvbi1udW0+ZG9pOjEwLjI0NzEvQkxULjEx
LjA5OTgyMDwvYWNjZXNzaW9uLW51bT48dXJscz48L3VybHM+PC9yZWNvcmQ+PC9DaXRlPjxDaXRl
PjxBdXRob3I+S2FobjwvQXV0aG9yPjxZZWFyPjIwMTA8L1llYXI+PFJlY051bT4xMjk3PC9SZWNO
dW0+PHJlY29yZD48cmVjLW51bWJlcj4xMjk3PC9yZWMtbnVtYmVyPjxmb3JlaWduLWtleXM+PGtl
eSBhcHA9IkVOIiBkYi1pZD0idmRkZHA1NXc4NWRlZXdlend0NXZkdnp3cjl4MHJyZmF2encyIiB0
aW1lc3RhbXA9IjAiPjEyOTc8L2tleT48L2ZvcmVpZ24ta2V5cz48cmVmLXR5cGUgbmFtZT0iSm91
cm5hbCBBcnRpY2xlIj4xNzwvcmVmLXR5cGU+PGNvbnRyaWJ1dG9ycz48YXV0aG9ycz48YXV0aG9y
PkthaG4sIEphbWVzIEcuPC9hdXRob3I+PGF1dGhvcj5ZYW5nLCBKb3NodWEgUy48L2F1dGhvcj48
YXV0aG9yPkthaG4sIEphbWVzIFMuPC9hdXRob3I+PC9hdXRob3JzPjwvY29udHJpYnV0b3JzPjx0
aXRsZXM+PHRpdGxlPuKAmE1vYmlsZeKAmSBIZWFsdGggTmVlZHMgQW5kIE9wcG9ydHVuaXRpZXMg
SW4gRGV2ZWxvcGluZyBDb3VudHJpZXM8L3RpdGxlPjxzZWNvbmRhcnktdGl0bGU+SGVhbHRoIEFm
ZmFpcnM8L3NlY29uZGFyeS10aXRsZT48L3RpdGxlcz48cGFnZXM+MjUyLTI1ODwvcGFnZXM+PHZv
bHVtZT4yOTwvdm9sdW1lPjxudW1iZXI+MjwvbnVtYmVyPjxkYXRlcz48eWVhcj4yMDEwPC95ZWFy
PjwvZGF0ZXM+PHVybHM+PC91cmxzPjwvcmVjb3JkPjwvQ2l0ZT48L0VuZE5vdGU+
</w:fldData>
        </w:fldChar>
      </w:r>
      <w:r w:rsidR="00B47B49" w:rsidRPr="00BC64DC">
        <w:rPr>
          <w:rFonts w:asciiTheme="minorHAnsi" w:eastAsia="Times New Roman" w:hAnsiTheme="minorHAnsi" w:cs="Times New Roman"/>
          <w:sz w:val="22"/>
        </w:rPr>
        <w:instrText xml:space="preserve"> ADDIN EN.CITE </w:instrText>
      </w:r>
      <w:r w:rsidR="00B47B49" w:rsidRPr="00BC64DC">
        <w:rPr>
          <w:rFonts w:asciiTheme="minorHAnsi" w:eastAsia="Times New Roman" w:hAnsiTheme="minorHAnsi" w:cs="Times New Roman"/>
          <w:sz w:val="22"/>
        </w:rPr>
        <w:fldChar w:fldCharType="begin" w:fldLock="1">
          <w:fldData xml:space="preserve">PEVuZE5vdGU+PENpdGU+PEF1dGhvcj5LYXBsYW48L0F1dGhvcj48WWVhcj4yMDA2PC9ZZWFyPjxS
ZWNOdW0+MTg4MDwvUmVjTnVtPjxEaXNwbGF5VGV4dD5bMTYtMThdPC9EaXNwbGF5VGV4dD48cmVj
b3JkPjxyZWMtbnVtYmVyPjE4ODA8L3JlYy1udW1iZXI+PGZvcmVpZ24ta2V5cz48a2V5IGFwcD0i
RU4iIGRiLWlkPSJ2ZGRkcDU1dzg1ZGVld2V6d3Q1dmR2endyOXgwcnJmYXZ6dzIiIHRpbWVzdGFt
cD0iMTQ2NTU4NzMyOSI+MTg4MDwva2V5PjwvZm9yZWlnbi1rZXlzPjxyZWYtdHlwZSBuYW1lPSJK
b3VybmFsIEFydGljbGUiPjE3PC9yZWYtdHlwZT48Y29udHJpYnV0b3JzPjxhdXRob3JzPjxhdXRo
b3I+S2FwbGFuLCBXYXJyZW4gQS48L2F1dGhvcj48L2F1dGhvcnM+PC9jb250cmlidXRvcnM+PHRp
dGxlcz48dGl0bGU+Q2FuIHRoZSB1YmlxdWl0b3VzIHBvd2VyIG9mIG1vYmlsZSBwaG9uZXMgYmUg
dXNlZCB0byBpbXByb3ZlIGhlYWx0aCBvdXRjb21lcyBpbiBkZXZlbG9waW5nIGNvdW50cmllcz88
L3RpdGxlPjxzZWNvbmRhcnktdGl0bGU+R2xvYmFsaXphdGlvbiBhbmQgSGVhbHRoPC9zZWNvbmRh
cnktdGl0bGU+PC90aXRsZXM+PHBlcmlvZGljYWw+PGZ1bGwtdGl0bGU+R2xvYmFsaXphdGlvbiBh
bmQgSGVhbHRoPC9mdWxsLXRpdGxlPjwvcGVyaW9kaWNhbD48cGFnZXM+OS05PC9wYWdlcz48dm9s
dW1lPjI8L3ZvbHVtZT48ZGF0ZXM+PHllYXI+MjAwNjwveWVhcj48cHViLWRhdGVzPjxkYXRlPjA1
LzIzJiN4RDswMy8wNi9yZWNlaXZlZCYjeEQ7MDUvMjMvYWNjZXB0ZWQ8L2RhdGU+PC9wdWItZGF0
ZXM+PC9kYXRlcz48cHViLWxvY2F0aW9uPkxvbmRvbjwvcHViLWxvY2F0aW9uPjxwdWJsaXNoZXI+
QmlvTWVkIENlbnRyYWw8L3B1Ymxpc2hlcj48aXNibj4xNzQ0LTg2MDM8L2lzYm4+PGFjY2Vzc2lv
bi1udW0+UE1DMTUyNDczMDwvYWNjZXNzaW9uLW51bT48dXJscz48cmVsYXRlZC11cmxzPjx1cmw+
aHR0cDovL3d3dy5uY2JpLm5sbS5uaWguZ292L3BtYy9hcnRpY2xlcy9QTUMxNTI0NzMwLzwvdXJs
PjwvcmVsYXRlZC11cmxzPjwvdXJscz48ZWxlY3Ryb25pYy1yZXNvdXJjZS1udW0+MTAuMTE4Ni8x
NzQ0LTg2MDMtMi05PC9lbGVjdHJvbmljLXJlc291cmNlLW51bT48cmVtb3RlLWRhdGFiYXNlLW5h
bWU+UE1DPC9yZW1vdGUtZGF0YWJhc2UtbmFtZT48L3JlY29yZD48L0NpdGU+PENpdGU+PEF1dGhv
cj5MZXdpczwvQXV0aG9yPjxZZWFyPjIwMTI8L1llYXI+PFJlY051bT44MTM8L1JlY051bT48cmVj
b3JkPjxyZWMtbnVtYmVyPjgxMzwvcmVjLW51bWJlcj48Zm9yZWlnbi1rZXlzPjxrZXkgYXBwPSJF
TiIgZGItaWQ9InZkZGRwNTV3ODVkZWV3ZXp3dDV2ZHZ6d3I5eDBycmZhdnp3MiIgdGltZXN0YW1w
PSIwIj44MTM8L2tleT48L2ZvcmVpZ24ta2V5cz48cmVmLXR5cGUgbmFtZT0iSm91cm5hbCBBcnRp
Y2xlIj4xNzwvcmVmLXR5cGU+PGNvbnRyaWJ1dG9ycz48YXV0aG9ycz48YXV0aG9yPkxld2lzLCBU
PC9hdXRob3I+PGF1dGhvcj5TeW5vd2llYywgQzwvYXV0aG9yPjxhdXRob3I+TGFnb21hcnNpbm8s
IEc8L2F1dGhvcj48YXV0aG9yPlNjaHdlaXR6ZXIsIEo8L2F1dGhvcj48L2F1dGhvcnM+PC9jb250
cmlidXRvcnM+PHRpdGxlcz48dGl0bGU+RS1oZWFsdGggaW4gbG93LSBhbmQgbWlkZGxlLWluY29t
ZSBjb3VudHJpZXM6IGZpbmRpbmdzIGZyb20gdGhlIENlbnRlciBmb3IgSGVhbHRoIE1hcmtldCBJ
bm5vdmF0aW9uczwvdGl0bGU+PHNlY29uZGFyeS10aXRsZT5CdWxsIFdvcmxkIEhlYWx0aCBPcmdh
bjwvc2Vjb25kYXJ5LXRpdGxlPjwvdGl0bGVzPjxwZXJpb2RpY2FsPjxmdWxsLXRpdGxlPkJ1bGwg
V29ybGQgSGVhbHRoIE9yZ2FuPC9mdWxsLXRpdGxlPjxhYmJyLTE+QnVsbGV0aW4gb2YgdGhlIFdv
cmxkIEhlYWx0aCBPcmdhbml6YXRpb248L2FiYnItMT48L3BlcmlvZGljYWw+PHBhZ2VzPjMzMiAt
IDM0MDwvcGFnZXM+PHZvbHVtZT45MDwvdm9sdW1lPjxudW1iZXI+NTwvbnVtYmVyPjxkYXRlcz48
eWVhcj4yMDEyPC95ZWFyPjwvZGF0ZXM+PGFjY2Vzc2lvbi1udW0+ZG9pOjEwLjI0NzEvQkxULjEx
LjA5OTgyMDwvYWNjZXNzaW9uLW51bT48dXJscz48L3VybHM+PC9yZWNvcmQ+PC9DaXRlPjxDaXRl
PjxBdXRob3I+S2FobjwvQXV0aG9yPjxZZWFyPjIwMTA8L1llYXI+PFJlY051bT4xMjk3PC9SZWNO
dW0+PHJlY29yZD48cmVjLW51bWJlcj4xMjk3PC9yZWMtbnVtYmVyPjxmb3JlaWduLWtleXM+PGtl
eSBhcHA9IkVOIiBkYi1pZD0idmRkZHA1NXc4NWRlZXdlend0NXZkdnp3cjl4MHJyZmF2encyIiB0
aW1lc3RhbXA9IjAiPjEyOTc8L2tleT48L2ZvcmVpZ24ta2V5cz48cmVmLXR5cGUgbmFtZT0iSm91
cm5hbCBBcnRpY2xlIj4xNzwvcmVmLXR5cGU+PGNvbnRyaWJ1dG9ycz48YXV0aG9ycz48YXV0aG9y
PkthaG4sIEphbWVzIEcuPC9hdXRob3I+PGF1dGhvcj5ZYW5nLCBKb3NodWEgUy48L2F1dGhvcj48
YXV0aG9yPkthaG4sIEphbWVzIFMuPC9hdXRob3I+PC9hdXRob3JzPjwvY29udHJpYnV0b3JzPjx0
aXRsZXM+PHRpdGxlPuKAmE1vYmlsZeKAmSBIZWFsdGggTmVlZHMgQW5kIE9wcG9ydHVuaXRpZXMg
SW4gRGV2ZWxvcGluZyBDb3VudHJpZXM8L3RpdGxlPjxzZWNvbmRhcnktdGl0bGU+SGVhbHRoIEFm
ZmFpcnM8L3NlY29uZGFyeS10aXRsZT48L3RpdGxlcz48cGFnZXM+MjUyLTI1ODwvcGFnZXM+PHZv
bHVtZT4yOTwvdm9sdW1lPjxudW1iZXI+MjwvbnVtYmVyPjxkYXRlcz48eWVhcj4yMDEwPC95ZWFy
PjwvZGF0ZXM+PHVybHM+PC91cmxzPjwvcmVjb3JkPjwvQ2l0ZT48L0VuZE5vdGU+
</w:fldData>
        </w:fldChar>
      </w:r>
      <w:r w:rsidR="00B47B49" w:rsidRPr="00BC64DC">
        <w:rPr>
          <w:rFonts w:asciiTheme="minorHAnsi" w:eastAsia="Times New Roman" w:hAnsiTheme="minorHAnsi" w:cs="Times New Roman"/>
          <w:sz w:val="22"/>
        </w:rPr>
        <w:instrText xml:space="preserve"> ADDIN EN.CITE.DATA </w:instrText>
      </w:r>
      <w:r w:rsidR="00B47B49" w:rsidRPr="00BC64DC">
        <w:rPr>
          <w:rFonts w:asciiTheme="minorHAnsi" w:eastAsia="Times New Roman" w:hAnsiTheme="minorHAnsi" w:cs="Times New Roman"/>
          <w:sz w:val="22"/>
        </w:rPr>
      </w:r>
      <w:r w:rsidR="00B47B49" w:rsidRPr="00BC64DC">
        <w:rPr>
          <w:rFonts w:asciiTheme="minorHAnsi" w:eastAsia="Times New Roman" w:hAnsiTheme="minorHAnsi" w:cs="Times New Roman"/>
          <w:sz w:val="22"/>
        </w:rPr>
        <w:fldChar w:fldCharType="end"/>
      </w:r>
      <w:r w:rsidRPr="00BC64DC">
        <w:rPr>
          <w:rFonts w:asciiTheme="minorHAnsi" w:eastAsia="Times New Roman" w:hAnsiTheme="minorHAnsi" w:cs="Times New Roman"/>
          <w:sz w:val="22"/>
        </w:rPr>
      </w:r>
      <w:r w:rsidRPr="00BC64DC">
        <w:rPr>
          <w:rFonts w:asciiTheme="minorHAnsi" w:eastAsia="Times New Roman" w:hAnsiTheme="minorHAnsi" w:cs="Times New Roman"/>
          <w:sz w:val="22"/>
        </w:rPr>
        <w:fldChar w:fldCharType="separate"/>
      </w:r>
      <w:r w:rsidR="00B47B49" w:rsidRPr="00BC64DC">
        <w:rPr>
          <w:rFonts w:asciiTheme="minorHAnsi" w:eastAsia="Times New Roman" w:hAnsiTheme="minorHAnsi" w:cs="Times New Roman"/>
          <w:sz w:val="22"/>
        </w:rPr>
        <w:t>[16-18]</w:t>
      </w:r>
      <w:r w:rsidRPr="00BC64DC">
        <w:rPr>
          <w:rFonts w:asciiTheme="minorHAnsi" w:eastAsia="Times New Roman" w:hAnsiTheme="minorHAnsi" w:cs="Times New Roman"/>
          <w:sz w:val="22"/>
        </w:rPr>
        <w:fldChar w:fldCharType="end"/>
      </w:r>
      <w:r w:rsidRPr="00BC64DC">
        <w:rPr>
          <w:rFonts w:asciiTheme="minorHAnsi" w:hAnsiTheme="minorHAnsi"/>
          <w:sz w:val="22"/>
        </w:rPr>
        <w:t xml:space="preserve"> Les avantages les plus souvent associés à la santé mobile comprennent l</w:t>
      </w:r>
      <w:r w:rsidR="00CC3835" w:rsidRPr="00BC64DC">
        <w:rPr>
          <w:rFonts w:asciiTheme="minorHAnsi" w:hAnsiTheme="minorHAnsi"/>
          <w:sz w:val="22"/>
        </w:rPr>
        <w:t>’</w:t>
      </w:r>
      <w:r w:rsidRPr="00BC64DC">
        <w:rPr>
          <w:rFonts w:asciiTheme="minorHAnsi" w:hAnsiTheme="minorHAnsi"/>
          <w:sz w:val="22"/>
        </w:rPr>
        <w:t>amélioration de l</w:t>
      </w:r>
      <w:r w:rsidR="00CC3835" w:rsidRPr="00BC64DC">
        <w:rPr>
          <w:rFonts w:asciiTheme="minorHAnsi" w:hAnsiTheme="minorHAnsi"/>
          <w:sz w:val="22"/>
        </w:rPr>
        <w:t>’</w:t>
      </w:r>
      <w:r w:rsidRPr="00BC64DC">
        <w:rPr>
          <w:rFonts w:asciiTheme="minorHAnsi" w:hAnsiTheme="minorHAnsi"/>
          <w:sz w:val="22"/>
        </w:rPr>
        <w:t>accès aux soins de santé et à l</w:t>
      </w:r>
      <w:r w:rsidR="00CC3835" w:rsidRPr="00BC64DC">
        <w:rPr>
          <w:rFonts w:asciiTheme="minorHAnsi" w:hAnsiTheme="minorHAnsi"/>
          <w:sz w:val="22"/>
        </w:rPr>
        <w:t>’</w:t>
      </w:r>
      <w:r w:rsidRPr="00BC64DC">
        <w:rPr>
          <w:rFonts w:asciiTheme="minorHAnsi" w:hAnsiTheme="minorHAnsi"/>
          <w:sz w:val="22"/>
        </w:rPr>
        <w:t>information sur la santé, l</w:t>
      </w:r>
      <w:r w:rsidR="00CC3835" w:rsidRPr="00BC64DC">
        <w:rPr>
          <w:rFonts w:asciiTheme="minorHAnsi" w:hAnsiTheme="minorHAnsi"/>
          <w:sz w:val="22"/>
        </w:rPr>
        <w:t>’</w:t>
      </w:r>
      <w:r w:rsidRPr="00BC64DC">
        <w:rPr>
          <w:rFonts w:asciiTheme="minorHAnsi" w:hAnsiTheme="minorHAnsi"/>
          <w:sz w:val="22"/>
        </w:rPr>
        <w:t>amélioration du rapport coût-efficacité de la prestation des services, l</w:t>
      </w:r>
      <w:r w:rsidR="00CC3835" w:rsidRPr="00BC64DC">
        <w:rPr>
          <w:rFonts w:asciiTheme="minorHAnsi" w:hAnsiTheme="minorHAnsi"/>
          <w:sz w:val="22"/>
        </w:rPr>
        <w:t>’</w:t>
      </w:r>
      <w:r w:rsidRPr="00BC64DC">
        <w:rPr>
          <w:rFonts w:asciiTheme="minorHAnsi" w:hAnsiTheme="minorHAnsi"/>
          <w:sz w:val="22"/>
        </w:rPr>
        <w:t>amélioration des capacités de diagnostic, de traitement et de surveillance des maladies et l</w:t>
      </w:r>
      <w:r w:rsidR="00CC3835" w:rsidRPr="00BC64DC">
        <w:rPr>
          <w:rFonts w:asciiTheme="minorHAnsi" w:hAnsiTheme="minorHAnsi"/>
          <w:sz w:val="22"/>
        </w:rPr>
        <w:t>’</w:t>
      </w:r>
      <w:r w:rsidRPr="00BC64DC">
        <w:rPr>
          <w:rFonts w:asciiTheme="minorHAnsi" w:hAnsiTheme="minorHAnsi"/>
          <w:sz w:val="22"/>
        </w:rPr>
        <w:t>accès opportun à l</w:t>
      </w:r>
      <w:r w:rsidR="00CC3835" w:rsidRPr="00BC64DC">
        <w:rPr>
          <w:rFonts w:asciiTheme="minorHAnsi" w:hAnsiTheme="minorHAnsi"/>
          <w:sz w:val="22"/>
        </w:rPr>
        <w:t>’</w:t>
      </w:r>
      <w:r w:rsidRPr="00BC64DC">
        <w:rPr>
          <w:rFonts w:asciiTheme="minorHAnsi" w:hAnsiTheme="minorHAnsi"/>
          <w:sz w:val="22"/>
        </w:rPr>
        <w:t xml:space="preserve">information sur la santé publique. </w:t>
      </w:r>
      <w:r w:rsidR="002B70CC" w:rsidRPr="00BC64DC">
        <w:rPr>
          <w:rFonts w:asciiTheme="minorHAnsi" w:hAnsiTheme="minorHAnsi" w:cs="Times New Roman"/>
          <w:sz w:val="22"/>
        </w:rPr>
        <w:fldChar w:fldCharType="begin" w:fldLock="1"/>
      </w:r>
      <w:r w:rsidR="002B70CC" w:rsidRPr="00BC64DC">
        <w:rPr>
          <w:rFonts w:asciiTheme="minorHAnsi" w:hAnsiTheme="minorHAnsi" w:cs="Times New Roman"/>
          <w:sz w:val="22"/>
        </w:rPr>
        <w:instrText xml:space="preserve"> ADDIN EN.CITE &lt;EndNote&gt;&lt;Cite&gt;&lt;Author&gt;Mechael&lt;/Author&gt;&lt;Year&gt;2010&lt;/Year&gt;&lt;RecNum&gt;2015&lt;/RecNum&gt;&lt;DisplayText&gt;[19]&lt;/DisplayText&gt;&lt;record&gt;&lt;rec-number&gt;2015&lt;/rec-number&gt;&lt;foreign-keys&gt;&lt;key app="EN" db-id="vdddp55w85deewezwt5vdvzwr9x0rrfavzw2" timestamp="1465587330"&gt;2015&lt;/key&gt;&lt;/foreign-keys&gt;&lt;ref-type name="Book"&gt;6&lt;/ref-type&gt;&lt;contributors&gt;&lt;authors&gt;&lt;author&gt;Mechael, Patricia&lt;/author&gt;&lt;author&gt;Batavia, Hima&lt;/author&gt;&lt;author&gt;Kaonga, Nadi&lt;/author&gt;&lt;author&gt;Searle, Sarah&lt;/author&gt;&lt;author&gt;Kwan, Ada&lt;/author&gt;&lt;author&gt;Goldberger, Adina&lt;/author&gt;&lt;author&gt;Fu, Lin&lt;/author&gt;&lt;author&gt;Ossman, James&lt;/author&gt;&lt;/authors&gt;&lt;/contributors&gt;&lt;titles&gt;&lt;title&gt;Barriers and gaps affecting mHealth in low and middle income countries: Policy white paper&lt;/title&gt;&lt;/titles&gt;&lt;dates&gt;&lt;year&gt;2010&lt;/year&gt;&lt;/dates&gt;&lt;publisher&gt;Columbia university. Earth institute. Center for global health and economic development (CGHED): with mHealth alliance&lt;/publisher&gt;&lt;urls&gt;&lt;/urls&gt;&lt;/record&gt;&lt;/Cite&gt;&lt;/EndNote&gt;</w:instrText>
      </w:r>
      <w:r w:rsidR="002B70CC" w:rsidRPr="00BC64DC">
        <w:rPr>
          <w:rFonts w:asciiTheme="minorHAnsi" w:hAnsiTheme="minorHAnsi" w:cs="Times New Roman"/>
          <w:sz w:val="22"/>
        </w:rPr>
        <w:fldChar w:fldCharType="separate"/>
      </w:r>
      <w:r w:rsidR="002B70CC" w:rsidRPr="00BC64DC">
        <w:rPr>
          <w:rFonts w:asciiTheme="minorHAnsi" w:hAnsiTheme="minorHAnsi" w:cs="Times New Roman"/>
          <w:sz w:val="22"/>
        </w:rPr>
        <w:t>[19]</w:t>
      </w:r>
      <w:r w:rsidR="002B70CC" w:rsidRPr="00BC64DC">
        <w:rPr>
          <w:rFonts w:asciiTheme="minorHAnsi" w:hAnsiTheme="minorHAnsi" w:cs="Times New Roman"/>
          <w:sz w:val="22"/>
        </w:rPr>
        <w:fldChar w:fldCharType="end"/>
      </w:r>
      <w:r w:rsidRPr="00BC64DC">
        <w:rPr>
          <w:rFonts w:asciiTheme="minorHAnsi" w:hAnsiTheme="minorHAnsi"/>
          <w:sz w:val="22"/>
        </w:rPr>
        <w:t xml:space="preserve"> Jusqu</w:t>
      </w:r>
      <w:r w:rsidR="00CC3835" w:rsidRPr="00BC64DC">
        <w:rPr>
          <w:rFonts w:asciiTheme="minorHAnsi" w:hAnsiTheme="minorHAnsi"/>
          <w:sz w:val="22"/>
        </w:rPr>
        <w:t>’</w:t>
      </w:r>
      <w:r w:rsidRPr="00BC64DC">
        <w:rPr>
          <w:rFonts w:asciiTheme="minorHAnsi" w:hAnsiTheme="minorHAnsi"/>
          <w:sz w:val="22"/>
        </w:rPr>
        <w:t>ici, la santé maternelle a été l</w:t>
      </w:r>
      <w:r w:rsidR="00CC3835" w:rsidRPr="00BC64DC">
        <w:rPr>
          <w:rFonts w:asciiTheme="minorHAnsi" w:hAnsiTheme="minorHAnsi"/>
          <w:sz w:val="22"/>
        </w:rPr>
        <w:t>’</w:t>
      </w:r>
      <w:r w:rsidRPr="00BC64DC">
        <w:rPr>
          <w:rFonts w:asciiTheme="minorHAnsi" w:hAnsiTheme="minorHAnsi"/>
          <w:sz w:val="22"/>
        </w:rPr>
        <w:t>un des principaux objets des interventions en santé mobile en Afrique subsaharienne et dans les PFR-PRI en général</w:t>
      </w:r>
      <w:r w:rsidR="002E2FC3" w:rsidRPr="00BC64DC">
        <w:rPr>
          <w:rFonts w:asciiTheme="minorHAnsi" w:hAnsiTheme="minorHAnsi"/>
          <w:sz w:val="22"/>
        </w:rPr>
        <w:t>.</w:t>
      </w:r>
      <w:r w:rsidRPr="00BC64DC">
        <w:rPr>
          <w:rFonts w:asciiTheme="minorHAnsi" w:hAnsiTheme="minorHAnsi"/>
          <w:sz w:val="22"/>
        </w:rPr>
        <w:t xml:space="preserve"> </w:t>
      </w:r>
      <w:r w:rsidRPr="00BC64DC">
        <w:rPr>
          <w:rFonts w:asciiTheme="minorHAnsi" w:hAnsiTheme="minorHAnsi"/>
          <w:sz w:val="22"/>
        </w:rPr>
        <w:fldChar w:fldCharType="begin" w:fldLock="1"/>
      </w:r>
      <w:r w:rsidR="00B47B49" w:rsidRPr="00BC64DC">
        <w:rPr>
          <w:rFonts w:asciiTheme="minorHAnsi" w:hAnsiTheme="minorHAnsi"/>
          <w:sz w:val="22"/>
        </w:rPr>
        <w:instrText xml:space="preserve"> ADDIN EN.CITE &lt;EndNote&gt;&lt;Cite&gt;&lt;Author&gt;Al Dahdah&lt;/Author&gt;&lt;Year&gt;2015&lt;/Year&gt;&lt;RecNum&gt;1970&lt;/RecNum&gt;&lt;DisplayText&gt;[20]&lt;/DisplayText&gt;&lt;record&gt;&lt;rec-number&gt;1970&lt;/rec-number&gt;&lt;foreign-keys&gt;&lt;key app="EN" db-id="vdddp55w85deewezwt5vdvzwr9x0rrfavzw2" timestamp="1465587329"&gt;1970&lt;/key&gt;&lt;/foreign-keys&gt;&lt;ref-type name="Journal Article"&gt;17&lt;/ref-type&gt;&lt;contributors&gt;&lt;authors&gt;&lt;author&gt;Al Dahdah, Marine&lt;/author&gt;&lt;author&gt;Desgrées Du Loû, Annabel&lt;/author&gt;&lt;author&gt;Méadel, Cécile&lt;/author&gt;&lt;/authors&gt;&lt;/contributors&gt;&lt;titles&gt;&lt;title&gt;Mobile health and maternal care: A winning combination for healthcare in the developing world?&lt;/title&gt;&lt;secondary-title&gt;Health Policy and Technology&lt;/secondary-title&gt;&lt;/titles&gt;&lt;periodical&gt;&lt;full-title&gt;Health Policy and Technology&lt;/full-title&gt;&lt;/periodical&gt;&lt;pages&gt;225-231&lt;/pages&gt;&lt;volume&gt;4&lt;/volume&gt;&lt;number&gt;3&lt;/number&gt;&lt;keywords&gt;&lt;keyword&gt;Mobile health&lt;/keyword&gt;&lt;keyword&gt;MHealth&lt;/keyword&gt;&lt;keyword&gt;Mobile phone&lt;/keyword&gt;&lt;keyword&gt;Maternal care&lt;/keyword&gt;&lt;keyword&gt;ICT&lt;/keyword&gt;&lt;keyword&gt;Developing countries&lt;/keyword&gt;&lt;/keywords&gt;&lt;dates&gt;&lt;year&gt;2015&lt;/year&gt;&lt;pub-dates&gt;&lt;date&gt;9//&lt;/date&gt;&lt;/pub-dates&gt;&lt;/dates&gt;&lt;isbn&gt;2211-8837&lt;/isbn&gt;&lt;urls&gt;&lt;related-urls&gt;&lt;url&gt;http://www.sciencedirect.com/science/article/pii/S2211883715000283&lt;/url&gt;&lt;/related-urls&gt;&lt;/urls&gt;&lt;electronic-resource-num&gt;http://dx.doi.org/10.1016/j.hlpt.2015.04.002&lt;/electronic-resource-num&gt;&lt;/record&gt;&lt;/Cite&gt;&lt;/EndNote&gt;</w:instrText>
      </w:r>
      <w:r w:rsidRPr="00BC64DC">
        <w:rPr>
          <w:rFonts w:asciiTheme="minorHAnsi" w:hAnsiTheme="minorHAnsi"/>
          <w:sz w:val="22"/>
        </w:rPr>
        <w:fldChar w:fldCharType="separate"/>
      </w:r>
      <w:r w:rsidR="00B47B49" w:rsidRPr="00BC64DC">
        <w:rPr>
          <w:rFonts w:asciiTheme="minorHAnsi" w:hAnsiTheme="minorHAnsi"/>
          <w:sz w:val="22"/>
        </w:rPr>
        <w:t>[20]</w:t>
      </w:r>
      <w:r w:rsidRPr="00BC64DC">
        <w:rPr>
          <w:rFonts w:asciiTheme="minorHAnsi" w:hAnsiTheme="minorHAnsi"/>
          <w:sz w:val="22"/>
        </w:rPr>
        <w:fldChar w:fldCharType="end"/>
      </w:r>
      <w:r w:rsidRPr="00BC64DC">
        <w:rPr>
          <w:rFonts w:asciiTheme="minorHAnsi" w:hAnsiTheme="minorHAnsi"/>
          <w:sz w:val="22"/>
        </w:rPr>
        <w:t xml:space="preserve"> On a notamment réalisé des projets de santé mobile dans le but d</w:t>
      </w:r>
      <w:r w:rsidR="00CC3835" w:rsidRPr="00BC64DC">
        <w:rPr>
          <w:rFonts w:asciiTheme="minorHAnsi" w:hAnsiTheme="minorHAnsi"/>
          <w:sz w:val="22"/>
        </w:rPr>
        <w:t>’</w:t>
      </w:r>
      <w:r w:rsidRPr="00BC64DC">
        <w:rPr>
          <w:rFonts w:asciiTheme="minorHAnsi" w:hAnsiTheme="minorHAnsi"/>
          <w:sz w:val="22"/>
        </w:rPr>
        <w:t xml:space="preserve">améliorer le suivi </w:t>
      </w:r>
      <w:r w:rsidR="00EA2B8F" w:rsidRPr="00BC64DC">
        <w:rPr>
          <w:rFonts w:asciiTheme="minorHAnsi" w:hAnsiTheme="minorHAnsi"/>
          <w:sz w:val="22"/>
        </w:rPr>
        <w:fldChar w:fldCharType="begin" w:fldLock="1">
          <w:fldData xml:space="preserve">PEVuZE5vdGU+PENpdGU+PEF1dGhvcj5OZ2FibzwvQXV0aG9yPjxZZWFyPjIwMTI8L1llYXI+PFJl
Y051bT4xOTc1PC9SZWNOdW0+PERpc3BsYXlUZXh0PlsyMV08L0Rpc3BsYXlUZXh0PjxyZWNvcmQ+
PHJlYy1udW1iZXI+MTk3NTwvcmVjLW51bWJlcj48Zm9yZWlnbi1rZXlzPjxrZXkgYXBwPSJFTiIg
ZGItaWQ9InZkZGRwNTV3ODVkZWV3ZXp3dDV2ZHZ6d3I5eDBycmZhdnp3MiIgdGltZXN0YW1wPSIx
NDY1NTg3MzMwIj4xOTc1PC9rZXk+PC9mb3JlaWduLWtleXM+PHJlZi10eXBlIG5hbWU9IkpvdXJu
YWwgQXJ0aWNsZSI+MTc8L3JlZi10eXBlPjxjb250cmlidXRvcnM+PGF1dGhvcnM+PGF1dGhvcj5O
Z2FibywgRi48L2F1dGhvcj48YXV0aG9yPk5ndWltZmFjaywgSi48L2F1dGhvcj48YXV0aG9yPk53
YWlnd2UsIEYuPC9hdXRob3I+PGF1dGhvcj5NdWdlbmksIEMuPC9hdXRob3I+PGF1dGhvcj5NdWhv
emEsIEQuPC9hdXRob3I+PGF1dGhvcj5XaWxzb24sIEQuIFIuPC9hdXRob3I+PGF1dGhvcj5LYWxh
Y2gsIEouPC9hdXRob3I+PGF1dGhvcj5HYWt1YmEsIFIuPC9hdXRob3I+PGF1dGhvcj5LYXJlbWEs
IEMuPC9hdXRob3I+PGF1dGhvcj5CaW5hZ3dhaG8sIEEuPC9hdXRob3I+PC9hdXRob3JzPjwvY29u
dHJpYnV0b3JzPjxhdXRoLWFkZHJlc3M+TWluaXN0cnkgb2YgSGVhbHRoLCBSd2FuZGEuPC9hdXRo
LWFkZHJlc3M+PHRpdGxlcz48dGl0bGU+RGVzaWduaW5nIGFuZCBJbXBsZW1lbnRpbmcgYW4gSW5u
b3ZhdGl2ZSBTTVMtYmFzZWQgYWxlcnQgc3lzdGVtIChSYXBpZFNNUy1NQ0gpIHRvIG1vbml0b3Ig
cHJlZ25hbmN5IGFuZCByZWR1Y2UgbWF0ZXJuYWwgYW5kIGNoaWxkIGRlYXRocyBpbiBSd2FuZGE8
L3RpdGxlPjxzZWNvbmRhcnktdGl0bGU+UGFuIEFmciBNZWQgSjwvc2Vjb25kYXJ5LXRpdGxlPjxh
bHQtdGl0bGU+VGhlIFBhbiBBZnJpY2FuIG1lZGljYWwgam91cm5hbDwvYWx0LXRpdGxlPjwvdGl0
bGVzPjxwZXJpb2RpY2FsPjxmdWxsLXRpdGxlPlBhbiBBZnIgTWVkIEo8L2Z1bGwtdGl0bGU+PGFi
YnItMT5UaGUgUGFuIEFmcmljYW4gbWVkaWNhbCBqb3VybmFsPC9hYmJyLTE+PC9wZXJpb2RpY2Fs
PjxhbHQtcGVyaW9kaWNhbD48ZnVsbC10aXRsZT5QYW4gQWZyIE1lZCBKPC9mdWxsLXRpdGxlPjxh
YmJyLTE+VGhlIFBhbiBBZnJpY2FuIG1lZGljYWwgam91cm5hbDwvYWJici0xPjwvYWx0LXBlcmlv
ZGljYWw+PHBhZ2VzPjMxPC9wYWdlcz48dm9sdW1lPjEzPC92b2x1bWU+PGVkaXRpb24+MjAxMy8w
MS8xOTwvZWRpdGlvbj48a2V5d29yZHM+PGtleXdvcmQ+KkNlbGwgUGhvbmVzPC9rZXl3b3JkPjxr
ZXl3b3JkPkNoaWxkIE1vcnRhbGl0eTwva2V5d29yZD48a2V5d29yZD5DaGlsZCwgUHJlc2Nob29s
PC9rZXl3b3JkPjxrZXl3b3JkPkVtZXJnZW5jeSBNZWRpY2FsIFNlcnZpY2VzL21ldGhvZHMvKm9y
Z2FuaXphdGlvbiAmYW1wOyBhZG1pbmlzdHJhdGlvbjwva2V5d29yZD48a2V5d29yZD5GZW1hbGU8
L2tleXdvcmQ+PGtleXdvcmQ+RmV0YWwgRGVhdGgvZXBpZGVtaW9sb2d5LypwcmV2ZW50aW9uICZh
bXA7IGNvbnRyb2w8L2tleXdvcmQ+PGtleXdvcmQ+SGVhbHRoIFBsYW4gSW1wbGVtZW50YXRpb248
L2tleXdvcmQ+PGtleXdvcmQ+SHVtYW5zPC9rZXl3b3JkPjxrZXl3b3JkPkluZmFudCwgTmV3Ym9y
bjwva2V5d29yZD48a2V5d29yZD5NYXRlcm5hbCBEZWF0aC8qcHJldmVudGlvbiAmYW1wOyBjb250
cm9sL3N0YXRpc3RpY3MgJmFtcDsgbnVtZXJpY2FsIGRhdGE8L2tleXdvcmQ+PGtleXdvcmQ+TWF0
ZXJuYWwgSGVhbHRoIFNlcnZpY2VzL21ldGhvZHMvKm9yZ2FuaXphdGlvbiAmYW1wOyBhZG1pbmlz
dHJhdGlvbjwva2V5d29yZD48a2V5d29yZD5NYXRlcm5hbC1DaGlsZCBIZWFsdGggQ2VudGVycy8q
b3JnYW5pemF0aW9uICZhbXA7IGFkbWluaXN0cmF0aW9uPC9rZXl3b3JkPjxrZXl3b3JkPk1vbml0
b3JpbmcsIFBoeXNpb2xvZ2ljL21ldGhvZHM8L2tleXdvcmQ+PGtleXdvcmQ+UHJlZ25hbmN5PC9r
ZXl3b3JkPjxrZXl3b3JkPlByZW5hdGFsIENhcmUvbWV0aG9kczwva2V5d29yZD48a2V5d29yZD5Q
cm9ncmFtIERldmVsb3BtZW50PC9rZXl3b3JkPjxrZXl3b3JkPlJ3YW5kYS9lcGlkZW1pb2xvZ3k8
L2tleXdvcmQ+PGtleXdvcmQ+VGVsZW1lZGljaW5lL21ldGhvZHMvb3JnYW5pemF0aW9uICZhbXA7
IGFkbWluaXN0cmF0aW9uPC9rZXl3b3JkPjxrZXl3b3JkPk1hdGVybmFsIGFuZCBDaGlsZCBIZWFs
dGg8L2tleXdvcmQ+PGtleXdvcmQ+UmFwaWRTTVM8L2tleXdvcmQ+PGtleXdvcmQ+U21zPC9rZXl3
b3JkPjxrZXl3b3JkPmVIZWFsdGg8L2tleXdvcmQ+PGtleXdvcmQ+bUhlYWx0aDwva2V5d29yZD48
L2tleXdvcmRzPjxkYXRlcz48eWVhcj4yMDEyPC95ZWFyPjwvZGF0ZXM+PGFjY2Vzc2lvbi1udW0+
MjMzMzAwMjI8L2FjY2Vzc2lvbi1udW0+PHVybHM+PC91cmxzPjxjdXN0b20yPlBtYzM1NDI4MDg8
L2N1c3RvbTI+PHJlbW90ZS1kYXRhYmFzZS1wcm92aWRlcj5OTE08L3JlbW90ZS1kYXRhYmFzZS1w
cm92aWRlcj48bGFuZ3VhZ2U+ZW5nPC9sYW5ndWFnZT48L3JlY29yZD48L0NpdGU+PC9FbmROb3Rl
Pn==
</w:fldData>
        </w:fldChar>
      </w:r>
      <w:r w:rsidR="00B47B49" w:rsidRPr="00BC64DC">
        <w:rPr>
          <w:rFonts w:asciiTheme="minorHAnsi" w:hAnsiTheme="minorHAnsi"/>
          <w:sz w:val="22"/>
        </w:rPr>
        <w:instrText xml:space="preserve"> ADDIN EN.CITE </w:instrText>
      </w:r>
      <w:r w:rsidR="00B47B49" w:rsidRPr="00BC64DC">
        <w:rPr>
          <w:rFonts w:asciiTheme="minorHAnsi" w:hAnsiTheme="minorHAnsi"/>
          <w:sz w:val="22"/>
        </w:rPr>
        <w:fldChar w:fldCharType="begin" w:fldLock="1">
          <w:fldData xml:space="preserve">PEVuZE5vdGU+PENpdGU+PEF1dGhvcj5OZ2FibzwvQXV0aG9yPjxZZWFyPjIwMTI8L1llYXI+PFJl
Y051bT4xOTc1PC9SZWNOdW0+PERpc3BsYXlUZXh0PlsyMV08L0Rpc3BsYXlUZXh0PjxyZWNvcmQ+
PHJlYy1udW1iZXI+MTk3NTwvcmVjLW51bWJlcj48Zm9yZWlnbi1rZXlzPjxrZXkgYXBwPSJFTiIg
ZGItaWQ9InZkZGRwNTV3ODVkZWV3ZXp3dDV2ZHZ6d3I5eDBycmZhdnp3MiIgdGltZXN0YW1wPSIx
NDY1NTg3MzMwIj4xOTc1PC9rZXk+PC9mb3JlaWduLWtleXM+PHJlZi10eXBlIG5hbWU9IkpvdXJu
YWwgQXJ0aWNsZSI+MTc8L3JlZi10eXBlPjxjb250cmlidXRvcnM+PGF1dGhvcnM+PGF1dGhvcj5O
Z2FibywgRi48L2F1dGhvcj48YXV0aG9yPk5ndWltZmFjaywgSi48L2F1dGhvcj48YXV0aG9yPk53
YWlnd2UsIEYuPC9hdXRob3I+PGF1dGhvcj5NdWdlbmksIEMuPC9hdXRob3I+PGF1dGhvcj5NdWhv
emEsIEQuPC9hdXRob3I+PGF1dGhvcj5XaWxzb24sIEQuIFIuPC9hdXRob3I+PGF1dGhvcj5LYWxh
Y2gsIEouPC9hdXRob3I+PGF1dGhvcj5HYWt1YmEsIFIuPC9hdXRob3I+PGF1dGhvcj5LYXJlbWEs
IEMuPC9hdXRob3I+PGF1dGhvcj5CaW5hZ3dhaG8sIEEuPC9hdXRob3I+PC9hdXRob3JzPjwvY29u
dHJpYnV0b3JzPjxhdXRoLWFkZHJlc3M+TWluaXN0cnkgb2YgSGVhbHRoLCBSd2FuZGEuPC9hdXRo
LWFkZHJlc3M+PHRpdGxlcz48dGl0bGU+RGVzaWduaW5nIGFuZCBJbXBsZW1lbnRpbmcgYW4gSW5u
b3ZhdGl2ZSBTTVMtYmFzZWQgYWxlcnQgc3lzdGVtIChSYXBpZFNNUy1NQ0gpIHRvIG1vbml0b3Ig
cHJlZ25hbmN5IGFuZCByZWR1Y2UgbWF0ZXJuYWwgYW5kIGNoaWxkIGRlYXRocyBpbiBSd2FuZGE8
L3RpdGxlPjxzZWNvbmRhcnktdGl0bGU+UGFuIEFmciBNZWQgSjwvc2Vjb25kYXJ5LXRpdGxlPjxh
bHQtdGl0bGU+VGhlIFBhbiBBZnJpY2FuIG1lZGljYWwgam91cm5hbDwvYWx0LXRpdGxlPjwvdGl0
bGVzPjxwZXJpb2RpY2FsPjxmdWxsLXRpdGxlPlBhbiBBZnIgTWVkIEo8L2Z1bGwtdGl0bGU+PGFi
YnItMT5UaGUgUGFuIEFmcmljYW4gbWVkaWNhbCBqb3VybmFsPC9hYmJyLTE+PC9wZXJpb2RpY2Fs
PjxhbHQtcGVyaW9kaWNhbD48ZnVsbC10aXRsZT5QYW4gQWZyIE1lZCBKPC9mdWxsLXRpdGxlPjxh
YmJyLTE+VGhlIFBhbiBBZnJpY2FuIG1lZGljYWwgam91cm5hbDwvYWJici0xPjwvYWx0LXBlcmlv
ZGljYWw+PHBhZ2VzPjMxPC9wYWdlcz48dm9sdW1lPjEzPC92b2x1bWU+PGVkaXRpb24+MjAxMy8w
MS8xOTwvZWRpdGlvbj48a2V5d29yZHM+PGtleXdvcmQ+KkNlbGwgUGhvbmVzPC9rZXl3b3JkPjxr
ZXl3b3JkPkNoaWxkIE1vcnRhbGl0eTwva2V5d29yZD48a2V5d29yZD5DaGlsZCwgUHJlc2Nob29s
PC9rZXl3b3JkPjxrZXl3b3JkPkVtZXJnZW5jeSBNZWRpY2FsIFNlcnZpY2VzL21ldGhvZHMvKm9y
Z2FuaXphdGlvbiAmYW1wOyBhZG1pbmlzdHJhdGlvbjwva2V5d29yZD48a2V5d29yZD5GZW1hbGU8
L2tleXdvcmQ+PGtleXdvcmQ+RmV0YWwgRGVhdGgvZXBpZGVtaW9sb2d5LypwcmV2ZW50aW9uICZh
bXA7IGNvbnRyb2w8L2tleXdvcmQ+PGtleXdvcmQ+SGVhbHRoIFBsYW4gSW1wbGVtZW50YXRpb248
L2tleXdvcmQ+PGtleXdvcmQ+SHVtYW5zPC9rZXl3b3JkPjxrZXl3b3JkPkluZmFudCwgTmV3Ym9y
bjwva2V5d29yZD48a2V5d29yZD5NYXRlcm5hbCBEZWF0aC8qcHJldmVudGlvbiAmYW1wOyBjb250
cm9sL3N0YXRpc3RpY3MgJmFtcDsgbnVtZXJpY2FsIGRhdGE8L2tleXdvcmQ+PGtleXdvcmQ+TWF0
ZXJuYWwgSGVhbHRoIFNlcnZpY2VzL21ldGhvZHMvKm9yZ2FuaXphdGlvbiAmYW1wOyBhZG1pbmlz
dHJhdGlvbjwva2V5d29yZD48a2V5d29yZD5NYXRlcm5hbC1DaGlsZCBIZWFsdGggQ2VudGVycy8q
b3JnYW5pemF0aW9uICZhbXA7IGFkbWluaXN0cmF0aW9uPC9rZXl3b3JkPjxrZXl3b3JkPk1vbml0
b3JpbmcsIFBoeXNpb2xvZ2ljL21ldGhvZHM8L2tleXdvcmQ+PGtleXdvcmQ+UHJlZ25hbmN5PC9r
ZXl3b3JkPjxrZXl3b3JkPlByZW5hdGFsIENhcmUvbWV0aG9kczwva2V5d29yZD48a2V5d29yZD5Q
cm9ncmFtIERldmVsb3BtZW50PC9rZXl3b3JkPjxrZXl3b3JkPlJ3YW5kYS9lcGlkZW1pb2xvZ3k8
L2tleXdvcmQ+PGtleXdvcmQ+VGVsZW1lZGljaW5lL21ldGhvZHMvb3JnYW5pemF0aW9uICZhbXA7
IGFkbWluaXN0cmF0aW9uPC9rZXl3b3JkPjxrZXl3b3JkPk1hdGVybmFsIGFuZCBDaGlsZCBIZWFs
dGg8L2tleXdvcmQ+PGtleXdvcmQ+UmFwaWRTTVM8L2tleXdvcmQ+PGtleXdvcmQ+U21zPC9rZXl3
b3JkPjxrZXl3b3JkPmVIZWFsdGg8L2tleXdvcmQ+PGtleXdvcmQ+bUhlYWx0aDwva2V5d29yZD48
L2tleXdvcmRzPjxkYXRlcz48eWVhcj4yMDEyPC95ZWFyPjwvZGF0ZXM+PGFjY2Vzc2lvbi1udW0+
MjMzMzAwMjI8L2FjY2Vzc2lvbi1udW0+PHVybHM+PC91cmxzPjxjdXN0b20yPlBtYzM1NDI4MDg8
L2N1c3RvbTI+PHJlbW90ZS1kYXRhYmFzZS1wcm92aWRlcj5OTE08L3JlbW90ZS1kYXRhYmFzZS1w
cm92aWRlcj48bGFuZ3VhZ2U+ZW5nPC9sYW5ndWFnZT48L3JlY29yZD48L0NpdGU+PC9FbmROb3Rl
Pn==
</w:fldData>
        </w:fldChar>
      </w:r>
      <w:r w:rsidR="00B47B49" w:rsidRPr="00BC64DC">
        <w:rPr>
          <w:rFonts w:asciiTheme="minorHAnsi" w:hAnsiTheme="minorHAnsi"/>
          <w:sz w:val="22"/>
        </w:rPr>
        <w:instrText xml:space="preserve"> ADDIN EN.CITE.DATA </w:instrText>
      </w:r>
      <w:r w:rsidR="00B47B49" w:rsidRPr="00BC64DC">
        <w:rPr>
          <w:rFonts w:asciiTheme="minorHAnsi" w:hAnsiTheme="minorHAnsi"/>
          <w:sz w:val="22"/>
        </w:rPr>
      </w:r>
      <w:r w:rsidR="00B47B49" w:rsidRPr="00BC64DC">
        <w:rPr>
          <w:rFonts w:asciiTheme="minorHAnsi" w:hAnsiTheme="minorHAnsi"/>
          <w:sz w:val="22"/>
        </w:rPr>
        <w:fldChar w:fldCharType="end"/>
      </w:r>
      <w:r w:rsidR="00EA2B8F" w:rsidRPr="00BC64DC">
        <w:rPr>
          <w:rFonts w:asciiTheme="minorHAnsi" w:hAnsiTheme="minorHAnsi"/>
          <w:sz w:val="22"/>
        </w:rPr>
      </w:r>
      <w:r w:rsidR="00EA2B8F" w:rsidRPr="00BC64DC">
        <w:rPr>
          <w:rFonts w:asciiTheme="minorHAnsi" w:hAnsiTheme="minorHAnsi"/>
          <w:sz w:val="22"/>
        </w:rPr>
        <w:fldChar w:fldCharType="separate"/>
      </w:r>
      <w:r w:rsidR="00B47B49" w:rsidRPr="00BC64DC">
        <w:rPr>
          <w:rFonts w:asciiTheme="minorHAnsi" w:hAnsiTheme="minorHAnsi"/>
          <w:sz w:val="22"/>
        </w:rPr>
        <w:t>[21]</w:t>
      </w:r>
      <w:r w:rsidR="00EA2B8F" w:rsidRPr="00BC64DC">
        <w:rPr>
          <w:rFonts w:asciiTheme="minorHAnsi" w:hAnsiTheme="minorHAnsi"/>
          <w:sz w:val="22"/>
        </w:rPr>
        <w:fldChar w:fldCharType="end"/>
      </w:r>
      <w:r w:rsidR="002E2FC3" w:rsidRPr="00BC64DC">
        <w:rPr>
          <w:rFonts w:asciiTheme="minorHAnsi" w:hAnsiTheme="minorHAnsi"/>
          <w:sz w:val="22"/>
        </w:rPr>
        <w:t xml:space="preserve"> </w:t>
      </w:r>
      <w:r w:rsidRPr="00BC64DC">
        <w:rPr>
          <w:rFonts w:asciiTheme="minorHAnsi" w:hAnsiTheme="minorHAnsi"/>
          <w:sz w:val="22"/>
        </w:rPr>
        <w:t xml:space="preserve">durant la grossesse et le post-partum </w:t>
      </w:r>
      <w:r w:rsidR="00EA2B8F" w:rsidRPr="00BC64DC">
        <w:rPr>
          <w:rFonts w:asciiTheme="minorHAnsi" w:hAnsiTheme="minorHAnsi"/>
          <w:sz w:val="22"/>
        </w:rPr>
        <w:fldChar w:fldCharType="begin" w:fldLock="1">
          <w:fldData xml:space="preserve">PEVuZE5vdGU+PENpdGU+PEF1dGhvcj5BbmRyZWF0dGE8L0F1dGhvcj48WWVhcj4yMDExPC9ZZWFy
PjxSZWNOdW0+MTk3NjwvUmVjTnVtPjxEaXNwbGF5VGV4dD5bMjJdPC9EaXNwbGF5VGV4dD48cmVj
b3JkPjxyZWMtbnVtYmVyPjE5NzY8L3JlYy1udW1iZXI+PGZvcmVpZ24ta2V5cz48a2V5IGFwcD0i
RU4iIGRiLWlkPSJ2ZGRkcDU1dzg1ZGVld2V6d3Q1dmR2endyOXgwcnJmYXZ6dzIiIHRpbWVzdGFt
cD0iMTQ2NTU4NzMzMCI+MTk3Njwva2V5PjwvZm9yZWlnbi1rZXlzPjxyZWYtdHlwZSBuYW1lPSJK
b3VybmFsIEFydGljbGUiPjE3PC9yZWYtdHlwZT48Y29udHJpYnV0b3JzPjxhdXRob3JzPjxhdXRo
b3I+QW5kcmVhdHRhLCBQLjwvYXV0aG9yPjxhdXRob3I+RGVicHV1ciwgRC48L2F1dGhvcj48YXV0
aG9yPkRhbnF1YWgsIEEuPC9hdXRob3I+PGF1dGhvcj5QZXJvc2t5LCBKLjwvYXV0aG9yPjwvYXV0
aG9ycz48L2NvbnRyaWJ1dG9ycz48YXV0aC1hZGRyZXNzPkRlcGFydG1lbnQgb2YgTWVkaWNhbCBF
ZHVjYXRpb24sIFVuaXZlcnNpdHkgb2YgTWljaGlnYW4gTWVkaWNhbCBTY2hvb2wsIEFubiBBcmJv
ciwgTUkgNDgxMDktNTIwMSwgVVNBLiBwYW5kcmVhdEB1bWljaC5lZHU8L2F1dGgtYWRkcmVzcz48
dGl0bGVzPjx0aXRsZT5Vc2luZyBjZWxsIHBob25lcyB0byBjb2xsZWN0IHBvc3RwYXJ0dW0gaGVt
b3JyaGFnZSBvdXRjb21lIGRhdGEgaW4gcnVyYWwgR2hhbmE8L3RpdGxlPjxzZWNvbmRhcnktdGl0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cmljczwvYWJici0xPjwvYWx0LXBlcmlvZGljYWw+PHBhZ2VzPjE0OC01MTwvcGFnZXM+PHZvbHVt
ZT4xMTM8L3ZvbHVtZT48bnVtYmVyPjI8L251bWJlcj48ZWRpdGlvbj4yMDExLzAzLzIzPC9lZGl0
aW9uPjxrZXl3b3Jkcz48a2V5d29yZD5BZG9sZXNjZW50PC9rZXl3b3JkPjxrZXl3b3JkPkFkdWx0
PC9rZXl3b3JkPjxrZXl3b3JkPkFnZWQ8L2tleXdvcmQ+PGtleXdvcmQ+KkNlbGwgUGhvbmVzPC9r
ZXl3b3JkPjxrZXl3b3JkPkRhdGEgQ29sbGVjdGlvbi9tZXRob2RzPC9rZXl3b3JkPjxrZXl3b3Jk
PkZlbWFsZTwva2V5d29yZD48a2V5d29yZD5HaGFuYTwva2V5d29yZD48a2V5d29yZD5IdW1hbnM8
L2tleXdvcmQ+PGtleXdvcmQ+SW5mYW50IE1vcnRhbGl0eTwva2V5d29yZD48a2V5d29yZD5JbmZh
bnQsIE5ld2Jvcm48L2tleXdvcmQ+PGtleXdvcmQ+TWF0ZXJuYWwgTW9ydGFsaXR5PC9rZXl3b3Jk
PjxrZXl3b3JkPk1pZGRsZSBBZ2VkPC9rZXl3b3JkPjxrZXl3b3JkPk1pZHdpZmVyeS8qbWV0aG9k
czwva2V5d29yZD48a2V5d29yZD5QaWxvdCBQcm9qZWN0czwva2V5d29yZD48a2V5d29yZD5Qb3N0
cGFydHVtIEhlbW9ycmhhZ2UvKmVwaWRlbWlvbG9neS90aGVyYXB5PC9rZXl3b3JkPjxrZXl3b3Jk
PlByZWduYW5jeTwva2V5d29yZD48a2V5d29yZD5QcmVuYXRhbCBDYXJlL21ldGhvZHM8L2tleXdv
cmQ+PGtleXdvcmQ+UnVyYWwgSGVhbHRoIFNlcnZpY2VzLypvcmdhbml6YXRpb24gJmFtcDsgYWRt
aW5pc3RyYXRpb248L2tleXdvcmQ+PGtleXdvcmQ+WW91bmcgQWR1bHQ8L2tleXdvcmQ+PC9rZXl3
b3Jkcz48ZGF0ZXM+PHllYXI+MjAxMTwveWVhcj48cHViLWRhdGVzPjxkYXRlPk1heTwvZGF0ZT48
L3B1Yi1kYXRlcz48L2RhdGVzPjxpc2JuPjAwMjAtNzI5MjwvaXNibj48YWNjZXNzaW9uLW51bT4y
MTQyMDA4NjwvYWNjZXNzaW9uLW51bT48dXJscz48L3VybHM+PGVsZWN0cm9uaWMtcmVzb3VyY2Ut
bnVtPjEwLjEwMTYvai5pamdvLjIwMTAuMTEuMDIwPC9lbGVjdHJvbmljLXJlc291cmNlLW51bT48
cmVtb3RlLWRhdGFiYXNlLXByb3ZpZGVyPk5MTTwvcmVtb3RlLWRhdGFiYXNlLXByb3ZpZGVyPjxs
YW5ndWFnZT5lbmc8L2xhbmd1YWdlPjwvcmVjb3JkPjwvQ2l0ZT48L0VuZE5vdGU+AG==
</w:fldData>
        </w:fldChar>
      </w:r>
      <w:r w:rsidR="00B47B49" w:rsidRPr="00BC64DC">
        <w:rPr>
          <w:rFonts w:asciiTheme="minorHAnsi" w:hAnsiTheme="minorHAnsi"/>
          <w:sz w:val="22"/>
        </w:rPr>
        <w:instrText xml:space="preserve"> ADDIN EN.CITE </w:instrText>
      </w:r>
      <w:r w:rsidR="00B47B49" w:rsidRPr="00BC64DC">
        <w:rPr>
          <w:rFonts w:asciiTheme="minorHAnsi" w:hAnsiTheme="minorHAnsi"/>
          <w:sz w:val="22"/>
        </w:rPr>
        <w:fldChar w:fldCharType="begin" w:fldLock="1">
          <w:fldData xml:space="preserve">PEVuZE5vdGU+PENpdGU+PEF1dGhvcj5BbmRyZWF0dGE8L0F1dGhvcj48WWVhcj4yMDExPC9ZZWFy
PjxSZWNOdW0+MTk3NjwvUmVjTnVtPjxEaXNwbGF5VGV4dD5bMjJdPC9EaXNwbGF5VGV4dD48cmVj
b3JkPjxyZWMtbnVtYmVyPjE5NzY8L3JlYy1udW1iZXI+PGZvcmVpZ24ta2V5cz48a2V5IGFwcD0i
RU4iIGRiLWlkPSJ2ZGRkcDU1dzg1ZGVld2V6d3Q1dmR2endyOXgwcnJmYXZ6dzIiIHRpbWVzdGFt
cD0iMTQ2NTU4NzMzMCI+MTk3Njwva2V5PjwvZm9yZWlnbi1rZXlzPjxyZWYtdHlwZSBuYW1lPSJK
b3VybmFsIEFydGljbGUiPjE3PC9yZWYtdHlwZT48Y29udHJpYnV0b3JzPjxhdXRob3JzPjxhdXRo
b3I+QW5kcmVhdHRhLCBQLjwvYXV0aG9yPjxhdXRob3I+RGVicHV1ciwgRC48L2F1dGhvcj48YXV0
aG9yPkRhbnF1YWgsIEEuPC9hdXRob3I+PGF1dGhvcj5QZXJvc2t5LCBKLjwvYXV0aG9yPjwvYXV0
aG9ycz48L2NvbnRyaWJ1dG9ycz48YXV0aC1hZGRyZXNzPkRlcGFydG1lbnQgb2YgTWVkaWNhbCBF
ZHVjYXRpb24sIFVuaXZlcnNpdHkgb2YgTWljaGlnYW4gTWVkaWNhbCBTY2hvb2wsIEFubiBBcmJv
ciwgTUkgNDgxMDktNTIwMSwgVVNBLiBwYW5kcmVhdEB1bWljaC5lZHU8L2F1dGgtYWRkcmVzcz48
dGl0bGVzPjx0aXRsZT5Vc2luZyBjZWxsIHBob25lcyB0byBjb2xsZWN0IHBvc3RwYXJ0dW0gaGVt
b3JyaGFnZSBvdXRjb21lIGRhdGEgaW4gcnVyYWwgR2hhbmE8L3RpdGxlPjxzZWNvbmRhcnktdGl0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cmljczwvYWJici0xPjwvYWx0LXBlcmlvZGljYWw+PHBhZ2VzPjE0OC01MTwvcGFnZXM+PHZvbHVt
ZT4xMTM8L3ZvbHVtZT48bnVtYmVyPjI8L251bWJlcj48ZWRpdGlvbj4yMDExLzAzLzIzPC9lZGl0
aW9uPjxrZXl3b3Jkcz48a2V5d29yZD5BZG9sZXNjZW50PC9rZXl3b3JkPjxrZXl3b3JkPkFkdWx0
PC9rZXl3b3JkPjxrZXl3b3JkPkFnZWQ8L2tleXdvcmQ+PGtleXdvcmQ+KkNlbGwgUGhvbmVzPC9r
ZXl3b3JkPjxrZXl3b3JkPkRhdGEgQ29sbGVjdGlvbi9tZXRob2RzPC9rZXl3b3JkPjxrZXl3b3Jk
PkZlbWFsZTwva2V5d29yZD48a2V5d29yZD5HaGFuYTwva2V5d29yZD48a2V5d29yZD5IdW1hbnM8
L2tleXdvcmQ+PGtleXdvcmQ+SW5mYW50IE1vcnRhbGl0eTwva2V5d29yZD48a2V5d29yZD5JbmZh
bnQsIE5ld2Jvcm48L2tleXdvcmQ+PGtleXdvcmQ+TWF0ZXJuYWwgTW9ydGFsaXR5PC9rZXl3b3Jk
PjxrZXl3b3JkPk1pZGRsZSBBZ2VkPC9rZXl3b3JkPjxrZXl3b3JkPk1pZHdpZmVyeS8qbWV0aG9k
czwva2V5d29yZD48a2V5d29yZD5QaWxvdCBQcm9qZWN0czwva2V5d29yZD48a2V5d29yZD5Qb3N0
cGFydHVtIEhlbW9ycmhhZ2UvKmVwaWRlbWlvbG9neS90aGVyYXB5PC9rZXl3b3JkPjxrZXl3b3Jk
PlByZWduYW5jeTwva2V5d29yZD48a2V5d29yZD5QcmVuYXRhbCBDYXJlL21ldGhvZHM8L2tleXdv
cmQ+PGtleXdvcmQ+UnVyYWwgSGVhbHRoIFNlcnZpY2VzLypvcmdhbml6YXRpb24gJmFtcDsgYWRt
aW5pc3RyYXRpb248L2tleXdvcmQ+PGtleXdvcmQ+WW91bmcgQWR1bHQ8L2tleXdvcmQ+PC9rZXl3
b3Jkcz48ZGF0ZXM+PHllYXI+MjAxMTwveWVhcj48cHViLWRhdGVzPjxkYXRlPk1heTwvZGF0ZT48
L3B1Yi1kYXRlcz48L2RhdGVzPjxpc2JuPjAwMjAtNzI5MjwvaXNibj48YWNjZXNzaW9uLW51bT4y
MTQyMDA4NjwvYWNjZXNzaW9uLW51bT48dXJscz48L3VybHM+PGVsZWN0cm9uaWMtcmVzb3VyY2Ut
bnVtPjEwLjEwMTYvai5pamdvLjIwMTAuMTEuMDIwPC9lbGVjdHJvbmljLXJlc291cmNlLW51bT48
cmVtb3RlLWRhdGFiYXNlLXByb3ZpZGVyPk5MTTwvcmVtb3RlLWRhdGFiYXNlLXByb3ZpZGVyPjxs
YW5ndWFnZT5lbmc8L2xhbmd1YWdlPjwvcmVjb3JkPjwvQ2l0ZT48L0VuZE5vdGU+AG==
</w:fldData>
        </w:fldChar>
      </w:r>
      <w:r w:rsidR="00B47B49" w:rsidRPr="00BC64DC">
        <w:rPr>
          <w:rFonts w:asciiTheme="minorHAnsi" w:hAnsiTheme="minorHAnsi"/>
          <w:sz w:val="22"/>
        </w:rPr>
        <w:instrText xml:space="preserve"> ADDIN EN.CITE.DATA </w:instrText>
      </w:r>
      <w:r w:rsidR="00B47B49" w:rsidRPr="00BC64DC">
        <w:rPr>
          <w:rFonts w:asciiTheme="minorHAnsi" w:hAnsiTheme="minorHAnsi"/>
          <w:sz w:val="22"/>
        </w:rPr>
      </w:r>
      <w:r w:rsidR="00B47B49" w:rsidRPr="00BC64DC">
        <w:rPr>
          <w:rFonts w:asciiTheme="minorHAnsi" w:hAnsiTheme="minorHAnsi"/>
          <w:sz w:val="22"/>
        </w:rPr>
        <w:fldChar w:fldCharType="end"/>
      </w:r>
      <w:r w:rsidR="00EA2B8F" w:rsidRPr="00BC64DC">
        <w:rPr>
          <w:rFonts w:asciiTheme="minorHAnsi" w:hAnsiTheme="minorHAnsi"/>
          <w:sz w:val="22"/>
        </w:rPr>
      </w:r>
      <w:r w:rsidR="00EA2B8F" w:rsidRPr="00BC64DC">
        <w:rPr>
          <w:rFonts w:asciiTheme="minorHAnsi" w:hAnsiTheme="minorHAnsi"/>
          <w:sz w:val="22"/>
        </w:rPr>
        <w:fldChar w:fldCharType="separate"/>
      </w:r>
      <w:r w:rsidR="00B47B49" w:rsidRPr="00BC64DC">
        <w:rPr>
          <w:rFonts w:asciiTheme="minorHAnsi" w:hAnsiTheme="minorHAnsi"/>
          <w:sz w:val="22"/>
        </w:rPr>
        <w:t>[22]</w:t>
      </w:r>
      <w:r w:rsidR="00EA2B8F" w:rsidRPr="00BC64DC">
        <w:rPr>
          <w:rFonts w:asciiTheme="minorHAnsi" w:hAnsiTheme="minorHAnsi"/>
          <w:sz w:val="22"/>
        </w:rPr>
        <w:fldChar w:fldCharType="end"/>
      </w:r>
      <w:r w:rsidRPr="00BC64DC">
        <w:rPr>
          <w:rFonts w:asciiTheme="minorHAnsi" w:hAnsiTheme="minorHAnsi"/>
          <w:sz w:val="22"/>
        </w:rPr>
        <w:t>, ou encore d</w:t>
      </w:r>
      <w:r w:rsidR="00CC3835" w:rsidRPr="00BC64DC">
        <w:rPr>
          <w:rFonts w:asciiTheme="minorHAnsi" w:hAnsiTheme="minorHAnsi"/>
          <w:sz w:val="22"/>
        </w:rPr>
        <w:t>’</w:t>
      </w:r>
      <w:r w:rsidRPr="00BC64DC">
        <w:rPr>
          <w:rFonts w:asciiTheme="minorHAnsi" w:hAnsiTheme="minorHAnsi"/>
          <w:sz w:val="22"/>
        </w:rPr>
        <w:t xml:space="preserve">accroître la présence de personnes compétentes lors des accouchements. </w:t>
      </w:r>
      <w:r w:rsidR="00EA2B8F" w:rsidRPr="00BC64DC">
        <w:rPr>
          <w:rFonts w:asciiTheme="minorHAnsi" w:hAnsiTheme="minorHAnsi"/>
          <w:sz w:val="22"/>
        </w:rPr>
        <w:fldChar w:fldCharType="begin" w:fldLock="1">
          <w:fldData xml:space="preserve">PEVuZE5vdGU+PENpdGU+PEF1dGhvcj5MdW5kPC9BdXRob3I+PFllYXI+MjAxMjwvWWVhcj48UmVj
TnVtPjE5Nzk8L1JlY051bT48RGlzcGxheVRleHQ+WzIzXTwvRGlzcGxheVRleHQ+PHJlY29yZD48
cmVjLW51bWJlcj4xOTc5PC9yZWMtbnVtYmVyPjxmb3JlaWduLWtleXM+PGtleSBhcHA9IkVOIiBk
Yi1pZD0idmRkZHA1NXc4NWRlZXdlend0NXZkdnp3cjl4MHJyZmF2encyIiB0aW1lc3RhbXA9IjE0
NjU1ODczMzAiPjE5Nzk8L2tleT48L2ZvcmVpZ24ta2V5cz48cmVmLXR5cGUgbmFtZT0iSm91cm5h
bCBBcnRpY2xlIj4xNzwvcmVmLXR5cGU+PGNvbnRyaWJ1dG9ycz48YXV0aG9ycz48YXV0aG9yPkx1
bmQsIFMuPC9hdXRob3I+PGF1dGhvcj5IZW1lZCwgTS48L2F1dGhvcj48YXV0aG9yPk5pZWxzZW4s
IEIuIEIuPC9hdXRob3I+PGF1dGhvcj5TYWlkLCBBLjwvYXV0aG9yPjxhdXRob3I+U2FpZCwgSy48
L2F1dGhvcj48YXV0aG9yPk1ha3VuZ3UsIE0uIEguPC9hdXRob3I+PGF1dGhvcj5SYXNjaCwgVi48
L2F1dGhvcj48L2F1dGhvcnM+PC9jb250cmlidXRvcnM+PGF1dGgtYWRkcmVzcz5EZXBhcnRtZW50
IG9mIEludGVybmF0aW9uYWwgSGVhbHRoLCBJbW11bm9sb2d5IGFuZCBNaWNyb2Jpb2xvZ3ksIFVu
aXZlcnNpdHkgb2YgQ29wZW5oYWdlbiwgQ29wZW5oYWdlbiwgRGVubWFyay4gc3RpbmVfbHVuZEBk
YWRsbmV0LmRrPC9hdXRoLWFkZHJlc3M+PHRpdGxlcz48dGl0bGU+TW9iaWxlIHBob25lcyBhcyBh
IGhlYWx0aCBjb21tdW5pY2F0aW9uIHRvb2wgdG8gaW1wcm92ZSBza2lsbGVkIGF0dGVuZGFuY2Ug
YXQgZGVsaXZlcnkgaW4gWmFuemliYXI6IGEgY2x1c3Rlci1yYW5kb21pc2VkIGNvbnRyb2xsZWQg
dHJpYWw8L3RpdGxlPjxzZWNvbmRhcnktdGl0bGU+QmpvZzwvc2Vjb25kYXJ5LXRpdGxlPjxhbHQt
dGl0bGU+QkpPRyA6IGFuIGludGVybmF0aW9uYWwgam91cm5hbCBvZiBvYnN0ZXRyaWNzIGFuZCBn
eW5hZWNvbG9neTwvYWx0LXRpdGxlPjwvdGl0bGVzPjxwZXJpb2RpY2FsPjxmdWxsLXRpdGxlPkJq
b2c8L2Z1bGwtdGl0bGU+PGFiYnItMT5CSk9HIDogYW4gaW50ZXJuYXRpb25hbCBqb3VybmFsIG9m
IG9ic3RldHJpY3MgYW5kIGd5bmFlY29sb2d5PC9hYmJyLTE+PC9wZXJpb2RpY2FsPjxhbHQtcGVy
aW9kaWNhbD48ZnVsbC10aXRsZT5Cam9nPC9mdWxsLXRpdGxlPjxhYmJyLTE+QkpPRyA6IGFuIGlu
dGVybmF0aW9uYWwgam91cm5hbCBvZiBvYnN0ZXRyaWNzIGFuZCBneW5hZWNvbG9neTwvYWJici0x
PjwvYWx0LXBlcmlvZGljYWw+PHBhZ2VzPjEyNTYtNjQ8L3BhZ2VzPjx2b2x1bWU+MTE5PC92b2x1
bWU+PG51bWJlcj4xMDwvbnVtYmVyPjxlZGl0aW9uPjIwMTIvMDcvMTk8L2VkaXRpb24+PGtleXdv
cmRzPjxrZXl3b3JkPkFkb2xlc2NlbnQ8L2tleXdvcmQ+PGtleXdvcmQ+QWR1bHQ8L2tleXdvcmQ+
PGtleXdvcmQ+KkNlbGwgUGhvbmVzPC9rZXl3b3JkPjxrZXl3b3JkPkNsdXN0ZXIgQW5hbHlzaXM8
L2tleXdvcmQ+PGtleXdvcmQ+RGVsaXZlcnksIE9ic3RldHJpYy8qc3RhbmRhcmRzPC9rZXl3b3Jk
PjxrZXl3b3JkPkZlbWFsZTwva2V5d29yZD48a2V5d29yZD5IZWFsdGggQ29tbXVuaWNhdGlvbi8q
bWV0aG9kczwva2V5d29yZD48a2V5d29yZD5IZWFsdGggRWR1Y2F0aW9uL21ldGhvZHM8L2tleXdv
cmQ+PGtleXdvcmQ+SHVtYW5zPC9rZXl3b3JkPjxrZXl3b3JkPk1pZHdpZmVyeS9zdGFuZGFyZHMv
c3RhdGlzdGljcyAmYW1wOyBudW1lcmljYWwgZGF0YTwva2V5d29yZD48a2V5d29yZD5QYXRpZW50
IEFjY2VwdGFuY2Ugb2YgSGVhbHRoIENhcmUvc3RhdGlzdGljcyAmYW1wOyBudW1lcmljYWwgZGF0
YTwva2V5d29yZD48a2V5d29yZD5QZXJpbmF0YWwgQ2FyZS9tZXRob2RzL3N0YW5kYXJkczwva2V5
d29yZD48a2V5d29yZD5QcmVnbmFuY3k8L2tleXdvcmQ+PGtleXdvcmQ+UHJlbmF0YWwgQ2FyZS8q
bWV0aG9kcy9zdGFuZGFyZHM8L2tleXdvcmQ+PGtleXdvcmQ+UmVtaW5kZXIgU3lzdGVtcy9pbnN0
cnVtZW50YXRpb248L2tleXdvcmQ+PGtleXdvcmQ+UnVyYWwgSGVhbHRoPC9rZXl3b3JkPjxrZXl3
b3JkPlRhbnphbmlhPC9rZXl3b3JkPjxrZXl3b3JkPlVyYmFuIEhlYWx0aDwva2V5d29yZD48a2V5
d29yZD5Zb3VuZyBBZHVsdDwva2V5d29yZD48L2tleXdvcmRzPjxkYXRlcz48eWVhcj4yMDEyPC95
ZWFyPjxwdWItZGF0ZXM+PGRhdGU+U2VwPC9kYXRlPjwvcHViLWRhdGVzPjwvZGF0ZXM+PGlzYm4+
MTQ3MC0wMzI4PC9pc2JuPjxhY2Nlc3Npb24tbnVtPjIyODA1NTk4PC9hY2Nlc3Npb24tbnVtPjx1
cmxzPjwvdXJscz48ZWxlY3Ryb25pYy1yZXNvdXJjZS1udW0+MTAuMTExMS9qLjE0NzEtMDUyOC4y
MDEyLjAzNDEzLng8L2VsZWN0cm9uaWMtcmVzb3VyY2UtbnVtPjxyZW1vdGUtZGF0YWJhc2UtcHJv
dmlkZXI+TkxNPC9yZW1vdGUtZGF0YWJhc2UtcHJvdmlkZXI+PGxhbmd1YWdlPmVuZzwvbGFuZ3Vh
Z2U+PC9yZWNvcmQ+PC9DaXRlPjwvRW5kTm90ZT5=
</w:fldData>
        </w:fldChar>
      </w:r>
      <w:r w:rsidR="00B47B49" w:rsidRPr="00BC64DC">
        <w:rPr>
          <w:rFonts w:asciiTheme="minorHAnsi" w:hAnsiTheme="minorHAnsi"/>
          <w:sz w:val="22"/>
        </w:rPr>
        <w:instrText xml:space="preserve"> ADDIN EN.CITE </w:instrText>
      </w:r>
      <w:r w:rsidR="00B47B49" w:rsidRPr="00BC64DC">
        <w:rPr>
          <w:rFonts w:asciiTheme="minorHAnsi" w:hAnsiTheme="minorHAnsi"/>
          <w:sz w:val="22"/>
        </w:rPr>
        <w:fldChar w:fldCharType="begin" w:fldLock="1">
          <w:fldData xml:space="preserve">PEVuZE5vdGU+PENpdGU+PEF1dGhvcj5MdW5kPC9BdXRob3I+PFllYXI+MjAxMjwvWWVhcj48UmVj
TnVtPjE5Nzk8L1JlY051bT48RGlzcGxheVRleHQ+WzIzXTwvRGlzcGxheVRleHQ+PHJlY29yZD48
cmVjLW51bWJlcj4xOTc5PC9yZWMtbnVtYmVyPjxmb3JlaWduLWtleXM+PGtleSBhcHA9IkVOIiBk
Yi1pZD0idmRkZHA1NXc4NWRlZXdlend0NXZkdnp3cjl4MHJyZmF2encyIiB0aW1lc3RhbXA9IjE0
NjU1ODczMzAiPjE5Nzk8L2tleT48L2ZvcmVpZ24ta2V5cz48cmVmLXR5cGUgbmFtZT0iSm91cm5h
bCBBcnRpY2xlIj4xNzwvcmVmLXR5cGU+PGNvbnRyaWJ1dG9ycz48YXV0aG9ycz48YXV0aG9yPkx1
bmQsIFMuPC9hdXRob3I+PGF1dGhvcj5IZW1lZCwgTS48L2F1dGhvcj48YXV0aG9yPk5pZWxzZW4s
IEIuIEIuPC9hdXRob3I+PGF1dGhvcj5TYWlkLCBBLjwvYXV0aG9yPjxhdXRob3I+U2FpZCwgSy48
L2F1dGhvcj48YXV0aG9yPk1ha3VuZ3UsIE0uIEguPC9hdXRob3I+PGF1dGhvcj5SYXNjaCwgVi48
L2F1dGhvcj48L2F1dGhvcnM+PC9jb250cmlidXRvcnM+PGF1dGgtYWRkcmVzcz5EZXBhcnRtZW50
IG9mIEludGVybmF0aW9uYWwgSGVhbHRoLCBJbW11bm9sb2d5IGFuZCBNaWNyb2Jpb2xvZ3ksIFVu
aXZlcnNpdHkgb2YgQ29wZW5oYWdlbiwgQ29wZW5oYWdlbiwgRGVubWFyay4gc3RpbmVfbHVuZEBk
YWRsbmV0LmRrPC9hdXRoLWFkZHJlc3M+PHRpdGxlcz48dGl0bGU+TW9iaWxlIHBob25lcyBhcyBh
IGhlYWx0aCBjb21tdW5pY2F0aW9uIHRvb2wgdG8gaW1wcm92ZSBza2lsbGVkIGF0dGVuZGFuY2Ug
YXQgZGVsaXZlcnkgaW4gWmFuemliYXI6IGEgY2x1c3Rlci1yYW5kb21pc2VkIGNvbnRyb2xsZWQg
dHJpYWw8L3RpdGxlPjxzZWNvbmRhcnktdGl0bGU+QmpvZzwvc2Vjb25kYXJ5LXRpdGxlPjxhbHQt
dGl0bGU+QkpPRyA6IGFuIGludGVybmF0aW9uYWwgam91cm5hbCBvZiBvYnN0ZXRyaWNzIGFuZCBn
eW5hZWNvbG9neTwvYWx0LXRpdGxlPjwvdGl0bGVzPjxwZXJpb2RpY2FsPjxmdWxsLXRpdGxlPkJq
b2c8L2Z1bGwtdGl0bGU+PGFiYnItMT5CSk9HIDogYW4gaW50ZXJuYXRpb25hbCBqb3VybmFsIG9m
IG9ic3RldHJpY3MgYW5kIGd5bmFlY29sb2d5PC9hYmJyLTE+PC9wZXJpb2RpY2FsPjxhbHQtcGVy
aW9kaWNhbD48ZnVsbC10aXRsZT5Cam9nPC9mdWxsLXRpdGxlPjxhYmJyLTE+QkpPRyA6IGFuIGlu
dGVybmF0aW9uYWwgam91cm5hbCBvZiBvYnN0ZXRyaWNzIGFuZCBneW5hZWNvbG9neTwvYWJici0x
PjwvYWx0LXBlcmlvZGljYWw+PHBhZ2VzPjEyNTYtNjQ8L3BhZ2VzPjx2b2x1bWU+MTE5PC92b2x1
bWU+PG51bWJlcj4xMDwvbnVtYmVyPjxlZGl0aW9uPjIwMTIvMDcvMTk8L2VkaXRpb24+PGtleXdv
cmRzPjxrZXl3b3JkPkFkb2xlc2NlbnQ8L2tleXdvcmQ+PGtleXdvcmQ+QWR1bHQ8L2tleXdvcmQ+
PGtleXdvcmQ+KkNlbGwgUGhvbmVzPC9rZXl3b3JkPjxrZXl3b3JkPkNsdXN0ZXIgQW5hbHlzaXM8
L2tleXdvcmQ+PGtleXdvcmQ+RGVsaXZlcnksIE9ic3RldHJpYy8qc3RhbmRhcmRzPC9rZXl3b3Jk
PjxrZXl3b3JkPkZlbWFsZTwva2V5d29yZD48a2V5d29yZD5IZWFsdGggQ29tbXVuaWNhdGlvbi8q
bWV0aG9kczwva2V5d29yZD48a2V5d29yZD5IZWFsdGggRWR1Y2F0aW9uL21ldGhvZHM8L2tleXdv
cmQ+PGtleXdvcmQ+SHVtYW5zPC9rZXl3b3JkPjxrZXl3b3JkPk1pZHdpZmVyeS9zdGFuZGFyZHMv
c3RhdGlzdGljcyAmYW1wOyBudW1lcmljYWwgZGF0YTwva2V5d29yZD48a2V5d29yZD5QYXRpZW50
IEFjY2VwdGFuY2Ugb2YgSGVhbHRoIENhcmUvc3RhdGlzdGljcyAmYW1wOyBudW1lcmljYWwgZGF0
YTwva2V5d29yZD48a2V5d29yZD5QZXJpbmF0YWwgQ2FyZS9tZXRob2RzL3N0YW5kYXJkczwva2V5
d29yZD48a2V5d29yZD5QcmVnbmFuY3k8L2tleXdvcmQ+PGtleXdvcmQ+UHJlbmF0YWwgQ2FyZS8q
bWV0aG9kcy9zdGFuZGFyZHM8L2tleXdvcmQ+PGtleXdvcmQ+UmVtaW5kZXIgU3lzdGVtcy9pbnN0
cnVtZW50YXRpb248L2tleXdvcmQ+PGtleXdvcmQ+UnVyYWwgSGVhbHRoPC9rZXl3b3JkPjxrZXl3
b3JkPlRhbnphbmlhPC9rZXl3b3JkPjxrZXl3b3JkPlVyYmFuIEhlYWx0aDwva2V5d29yZD48a2V5
d29yZD5Zb3VuZyBBZHVsdDwva2V5d29yZD48L2tleXdvcmRzPjxkYXRlcz48eWVhcj4yMDEyPC95
ZWFyPjxwdWItZGF0ZXM+PGRhdGU+U2VwPC9kYXRlPjwvcHViLWRhdGVzPjwvZGF0ZXM+PGlzYm4+
MTQ3MC0wMzI4PC9pc2JuPjxhY2Nlc3Npb24tbnVtPjIyODA1NTk4PC9hY2Nlc3Npb24tbnVtPjx1
cmxzPjwvdXJscz48ZWxlY3Ryb25pYy1yZXNvdXJjZS1udW0+MTAuMTExMS9qLjE0NzEtMDUyOC4y
MDEyLjAzNDEzLng8L2VsZWN0cm9uaWMtcmVzb3VyY2UtbnVtPjxyZW1vdGUtZGF0YWJhc2UtcHJv
dmlkZXI+TkxNPC9yZW1vdGUtZGF0YWJhc2UtcHJvdmlkZXI+PGxhbmd1YWdlPmVuZzwvbGFuZ3Vh
Z2U+PC9yZWNvcmQ+PC9DaXRlPjwvRW5kTm90ZT5=
</w:fldData>
        </w:fldChar>
      </w:r>
      <w:r w:rsidR="00B47B49" w:rsidRPr="00BC64DC">
        <w:rPr>
          <w:rFonts w:asciiTheme="minorHAnsi" w:hAnsiTheme="minorHAnsi"/>
          <w:sz w:val="22"/>
        </w:rPr>
        <w:instrText xml:space="preserve"> ADDIN EN.CITE.DATA </w:instrText>
      </w:r>
      <w:r w:rsidR="00B47B49" w:rsidRPr="00BC64DC">
        <w:rPr>
          <w:rFonts w:asciiTheme="minorHAnsi" w:hAnsiTheme="minorHAnsi"/>
          <w:sz w:val="22"/>
        </w:rPr>
      </w:r>
      <w:r w:rsidR="00B47B49" w:rsidRPr="00BC64DC">
        <w:rPr>
          <w:rFonts w:asciiTheme="minorHAnsi" w:hAnsiTheme="minorHAnsi"/>
          <w:sz w:val="22"/>
        </w:rPr>
        <w:fldChar w:fldCharType="end"/>
      </w:r>
      <w:r w:rsidR="00EA2B8F" w:rsidRPr="00BC64DC">
        <w:rPr>
          <w:rFonts w:asciiTheme="minorHAnsi" w:hAnsiTheme="minorHAnsi"/>
          <w:sz w:val="22"/>
        </w:rPr>
      </w:r>
      <w:r w:rsidR="00EA2B8F" w:rsidRPr="00BC64DC">
        <w:rPr>
          <w:rFonts w:asciiTheme="minorHAnsi" w:hAnsiTheme="minorHAnsi"/>
          <w:sz w:val="22"/>
        </w:rPr>
        <w:fldChar w:fldCharType="separate"/>
      </w:r>
      <w:r w:rsidR="00B47B49" w:rsidRPr="00BC64DC">
        <w:rPr>
          <w:rFonts w:asciiTheme="minorHAnsi" w:hAnsiTheme="minorHAnsi"/>
          <w:sz w:val="22"/>
        </w:rPr>
        <w:t>[23]</w:t>
      </w:r>
      <w:r w:rsidR="00EA2B8F" w:rsidRPr="00BC64DC">
        <w:rPr>
          <w:rFonts w:asciiTheme="minorHAnsi" w:hAnsiTheme="minorHAnsi"/>
          <w:sz w:val="22"/>
        </w:rPr>
        <w:fldChar w:fldCharType="end"/>
      </w:r>
      <w:r w:rsidRPr="00BC64DC">
        <w:rPr>
          <w:rFonts w:asciiTheme="minorHAnsi" w:hAnsiTheme="minorHAnsi"/>
          <w:sz w:val="22"/>
        </w:rPr>
        <w:t xml:space="preserve"> De manière générale, on considère que la santé mobile devrait faciliter la réalisation des </w:t>
      </w:r>
      <w:r w:rsidRPr="00BC64DC">
        <w:rPr>
          <w:rStyle w:val="Emphasis"/>
          <w:rFonts w:asciiTheme="minorHAnsi" w:hAnsiTheme="minorHAnsi"/>
          <w:i w:val="0"/>
          <w:sz w:val="22"/>
        </w:rPr>
        <w:t>objectifs du Millénaire pour le développement</w:t>
      </w:r>
      <w:r w:rsidRPr="00BC64DC">
        <w:rPr>
          <w:rStyle w:val="st"/>
          <w:rFonts w:asciiTheme="minorHAnsi" w:hAnsiTheme="minorHAnsi"/>
          <w:sz w:val="22"/>
        </w:rPr>
        <w:t xml:space="preserve"> (OMD) </w:t>
      </w:r>
      <w:r w:rsidRPr="00BC64DC">
        <w:rPr>
          <w:rFonts w:asciiTheme="minorHAnsi" w:hAnsiTheme="minorHAnsi"/>
          <w:sz w:val="22"/>
        </w:rPr>
        <w:t xml:space="preserve">en matière de santé des enfants et des mères. </w:t>
      </w:r>
      <w:r w:rsidR="00DC70AC" w:rsidRPr="00BC64DC">
        <w:rPr>
          <w:rFonts w:asciiTheme="minorHAnsi" w:hAnsiTheme="minorHAnsi"/>
          <w:sz w:val="22"/>
        </w:rPr>
        <w:fldChar w:fldCharType="begin" w:fldLock="1">
          <w:fldData xml:space="preserve">PEVuZE5vdGU+PENpdGU+PEF1dGhvcj5Nb2FoaTwvQXV0aG9yPjxZZWFyPjIwMDk8L1llYXI+PFJl
Y051bT4yMDQzPC9SZWNOdW0+PERpc3BsYXlUZXh0PlsyNC0yNl08L0Rpc3BsYXlUZXh0PjxyZWNv
cmQ+PHJlYy1udW1iZXI+MjA0MzwvcmVjLW51bWJlcj48Zm9yZWlnbi1rZXlzPjxrZXkgYXBwPSJF
TiIgZGItaWQ9InZkZGRwNTV3ODVkZWV3ZXp3dDV2ZHZ6d3I5eDBycmZhdnp3MiIgdGltZXN0YW1w
PSIxNDY2NzAxMjQ2Ij4yMDQzPC9rZXk+PC9mb3JlaWduLWtleXM+PHJlZi10eXBlIG5hbWU9Ikpv
dXJuYWwgQXJ0aWNsZSI+MTc8L3JlZi10eXBlPjxjb250cmlidXRvcnM+PGF1dGhvcnM+PGF1dGhv
cj5Nb2FoaSwgS2dvbW90c28gSDwvYXV0aG9yPjwvYXV0aG9ycz48L2NvbnRyaWJ1dG9ycz48dGl0
bGVzPjx0aXRsZT5JQ1QgYW5kIGhlYWx0aCBpbmZvcm1hdGlvbiBpbiBCb3Rzd2FuYTogVG93YXJk
cyB0aGUgTWlsbGVubml1bSBEZXZlbG9wbWVudCBHb2FsczwvdGl0bGU+PHNlY29uZGFyeS10aXRs
ZT5JbmZvcm1hdGlvbiBEZXZlbG9wbWVudDwvc2Vjb25kYXJ5LXRpdGxlPjwvdGl0bGVzPjxwZXJp
b2RpY2FsPjxmdWxsLXRpdGxlPkluZm9ybWF0aW9uIERldmVsb3BtZW50PC9mdWxsLXRpdGxlPjwv
cGVyaW9kaWNhbD48cGFnZXM+MTk4LTIwNjwvcGFnZXM+PHZvbHVtZT4yNTwvdm9sdW1lPjxudW1i
ZXI+MzwvbnVtYmVyPjxkYXRlcz48eWVhcj4yMDA5PC95ZWFyPjwvZGF0ZXM+PGlzYm4+MDI2Ni02
NjY5PC9pc2JuPjx1cmxzPjwvdXJscz48L3JlY29yZD48L0NpdGU+PENpdGU+PEF1dGhvcj5Ob29y
ZGFtPC9BdXRob3I+PFllYXI+MjAxMTwvWWVhcj48UmVjTnVtPjIwNDQ8L1JlY051bT48cmVjb3Jk
PjxyZWMtbnVtYmVyPjIwNDQ8L3JlYy1udW1iZXI+PGZvcmVpZ24ta2V5cz48a2V5IGFwcD0iRU4i
IGRiLWlkPSJ2ZGRkcDU1dzg1ZGVld2V6d3Q1dmR2endyOXgwcnJmYXZ6dzIiIHRpbWVzdGFtcD0i
MTQ2NjcwMjIwNyI+MjA0NDwva2V5PjwvZm9yZWlnbi1rZXlzPjxyZWYtdHlwZSBuYW1lPSJKb3Vy
bmFsIEFydGljbGUiPjE3PC9yZWYtdHlwZT48Y29udHJpYnV0b3JzPjxhdXRob3JzPjxhdXRob3I+
Tm9vcmRhbSwgQSBDYW1pZWxsZTwvYXV0aG9yPjxhdXRob3I+S3VlcHBlciwgQmFyYmFyYSBNPC9h
dXRob3I+PGF1dGhvcj5TdGVrZWxlbmJ1cmcsIEplbGxlPC9hdXRob3I+PGF1dGhvcj5NaWxlbiwg
QW5uZWxpPC9hdXRob3I+PC9hdXRob3JzPjwvY29udHJpYnV0b3JzPjx0aXRsZXM+PHRpdGxlPklt
cHJvdmVtZW50IG9mIG1hdGVybmFsIGhlYWx0aCBzZXJ2aWNlcyB0aHJvdWdoIHRoZSB1c2Ugb2Yg
bW9iaWxlIHBob25lczwvdGl0bGU+PHNlY29uZGFyeS10aXRsZT5Ucm9waWNhbCBNZWRpY2luZSAm
YW1wOyBJbnRlcm5hdGlvbmFsIEhlYWx0aDwvc2Vjb25kYXJ5LXRpdGxlPjwvdGl0bGVzPjxwZXJp
b2RpY2FsPjxmdWxsLXRpdGxlPlRyb3BpY2FsIE1lZGljaW5lICZhbXA7IEludGVybmF0aW9uYWwg
SGVhbHRoPC9mdWxsLXRpdGxlPjwvcGVyaW9kaWNhbD48cGFnZXM+NjIyLTYyNjwvcGFnZXM+PHZv
bHVtZT4xNjwvdm9sdW1lPjxudW1iZXI+NTwvbnVtYmVyPjxkYXRlcz48eWVhcj4yMDExPC95ZWFy
PjwvZGF0ZXM+PGlzYm4+MTM2NS0zMTU2PC9pc2JuPjx1cmxzPjwvdXJscz48L3JlY29yZD48L0Np
dGU+PENpdGU+PEF1dGhvcj5Xb3JsZCBCYW5rPC9BdXRob3I+PFllYXI+MjAxMjwvWWVhcj48UmVj
TnVtPjIwNDY8L1JlY051bT48cmVjb3JkPjxyZWMtbnVtYmVyPjIwNDY8L3JlYy1udW1iZXI+PGZv
cmVpZ24ta2V5cz48a2V5IGFwcD0iRU4iIGRiLWlkPSJ2ZGRkcDU1dzg1ZGVld2V6d3Q1dmR2endy
OXgwcnJmYXZ6dzIiIHRpbWVzdGFtcD0iMTQ2NjcwNDU0OCI+MjA0Njwva2V5PjwvZm9yZWlnbi1r
ZXlzPjxyZWYtdHlwZSBuYW1lPSJSZXBvcnQiPjI3PC9yZWYtdHlwZT48Y29udHJpYnV0b3JzPjxh
dXRob3JzPjxhdXRob3I+V29ybGQgQmFuayw8L2F1dGhvcj48L2F1dGhvcnM+PC9jb250cmlidXRv
cnM+PHRpdGxlcz48dGl0bGU+SW5mb3JtYXRpb24gYW5kIENvbW11bmljYXRpb25zIGZvciBEZXZl
bG9wbWVudCAyMDEyOiBNYXhpbWl6aW5nIE1vYmlsZTwvdGl0bGU+PC90aXRsZXM+PGRhdGVzPjx5
ZWFyPjIwMTI8L3llYXI+PC9kYXRlcz48cHViLWxvY2F0aW9uPldhc2hpbmd0b24sIERDPC9wdWIt
bG9jYXRpb24+PHB1Ymxpc2hlcj5Xb3JsZCBCYW5rPC9wdWJsaXNoZXI+PHVybHM+PHJlbGF0ZWQt
dXJscz48dXJsPmh0dHA6Ly93d3cud29ybGRiYW5rLm9yZy9pY3QvSUM0RDIwMTI8L3VybD48L3Jl
bGF0ZWQtdXJscz48L3VybHM+PGVsZWN0cm9uaWMtcmVzb3VyY2UtbnVtPjEwLjE1OTYvOTc4LTAt
ODIxMy04OTkxLTE8L2VsZWN0cm9uaWMtcmVzb3VyY2UtbnVtPjwvcmVjb3JkPjwvQ2l0ZT48L0Vu
ZE5vdGU+
</w:fldData>
        </w:fldChar>
      </w:r>
      <w:r w:rsidR="00B47B49" w:rsidRPr="00BC64DC">
        <w:rPr>
          <w:rFonts w:asciiTheme="minorHAnsi" w:hAnsiTheme="minorHAnsi"/>
          <w:sz w:val="22"/>
        </w:rPr>
        <w:instrText xml:space="preserve"> ADDIN EN.CITE </w:instrText>
      </w:r>
      <w:r w:rsidR="00B47B49" w:rsidRPr="00BC64DC">
        <w:rPr>
          <w:rFonts w:asciiTheme="minorHAnsi" w:hAnsiTheme="minorHAnsi"/>
          <w:sz w:val="22"/>
        </w:rPr>
        <w:fldChar w:fldCharType="begin" w:fldLock="1">
          <w:fldData xml:space="preserve">PEVuZE5vdGU+PENpdGU+PEF1dGhvcj5Nb2FoaTwvQXV0aG9yPjxZZWFyPjIwMDk8L1llYXI+PFJl
Y051bT4yMDQzPC9SZWNOdW0+PERpc3BsYXlUZXh0PlsyNC0yNl08L0Rpc3BsYXlUZXh0PjxyZWNv
cmQ+PHJlYy1udW1iZXI+MjA0MzwvcmVjLW51bWJlcj48Zm9yZWlnbi1rZXlzPjxrZXkgYXBwPSJF
TiIgZGItaWQ9InZkZGRwNTV3ODVkZWV3ZXp3dDV2ZHZ6d3I5eDBycmZhdnp3MiIgdGltZXN0YW1w
PSIxNDY2NzAxMjQ2Ij4yMDQzPC9rZXk+PC9mb3JlaWduLWtleXM+PHJlZi10eXBlIG5hbWU9Ikpv
dXJuYWwgQXJ0aWNsZSI+MTc8L3JlZi10eXBlPjxjb250cmlidXRvcnM+PGF1dGhvcnM+PGF1dGhv
cj5Nb2FoaSwgS2dvbW90c28gSDwvYXV0aG9yPjwvYXV0aG9ycz48L2NvbnRyaWJ1dG9ycz48dGl0
bGVzPjx0aXRsZT5JQ1QgYW5kIGhlYWx0aCBpbmZvcm1hdGlvbiBpbiBCb3Rzd2FuYTogVG93YXJk
cyB0aGUgTWlsbGVubml1bSBEZXZlbG9wbWVudCBHb2FsczwvdGl0bGU+PHNlY29uZGFyeS10aXRs
ZT5JbmZvcm1hdGlvbiBEZXZlbG9wbWVudDwvc2Vjb25kYXJ5LXRpdGxlPjwvdGl0bGVzPjxwZXJp
b2RpY2FsPjxmdWxsLXRpdGxlPkluZm9ybWF0aW9uIERldmVsb3BtZW50PC9mdWxsLXRpdGxlPjwv
cGVyaW9kaWNhbD48cGFnZXM+MTk4LTIwNjwvcGFnZXM+PHZvbHVtZT4yNTwvdm9sdW1lPjxudW1i
ZXI+MzwvbnVtYmVyPjxkYXRlcz48eWVhcj4yMDA5PC95ZWFyPjwvZGF0ZXM+PGlzYm4+MDI2Ni02
NjY5PC9pc2JuPjx1cmxzPjwvdXJscz48L3JlY29yZD48L0NpdGU+PENpdGU+PEF1dGhvcj5Ob29y
ZGFtPC9BdXRob3I+PFllYXI+MjAxMTwvWWVhcj48UmVjTnVtPjIwNDQ8L1JlY051bT48cmVjb3Jk
PjxyZWMtbnVtYmVyPjIwNDQ8L3JlYy1udW1iZXI+PGZvcmVpZ24ta2V5cz48a2V5IGFwcD0iRU4i
IGRiLWlkPSJ2ZGRkcDU1dzg1ZGVld2V6d3Q1dmR2endyOXgwcnJmYXZ6dzIiIHRpbWVzdGFtcD0i
MTQ2NjcwMjIwNyI+MjA0NDwva2V5PjwvZm9yZWlnbi1rZXlzPjxyZWYtdHlwZSBuYW1lPSJKb3Vy
bmFsIEFydGljbGUiPjE3PC9yZWYtdHlwZT48Y29udHJpYnV0b3JzPjxhdXRob3JzPjxhdXRob3I+
Tm9vcmRhbSwgQSBDYW1pZWxsZTwvYXV0aG9yPjxhdXRob3I+S3VlcHBlciwgQmFyYmFyYSBNPC9h
dXRob3I+PGF1dGhvcj5TdGVrZWxlbmJ1cmcsIEplbGxlPC9hdXRob3I+PGF1dGhvcj5NaWxlbiwg
QW5uZWxpPC9hdXRob3I+PC9hdXRob3JzPjwvY29udHJpYnV0b3JzPjx0aXRsZXM+PHRpdGxlPklt
cHJvdmVtZW50IG9mIG1hdGVybmFsIGhlYWx0aCBzZXJ2aWNlcyB0aHJvdWdoIHRoZSB1c2Ugb2Yg
bW9iaWxlIHBob25lczwvdGl0bGU+PHNlY29uZGFyeS10aXRsZT5Ucm9waWNhbCBNZWRpY2luZSAm
YW1wOyBJbnRlcm5hdGlvbmFsIEhlYWx0aDwvc2Vjb25kYXJ5LXRpdGxlPjwvdGl0bGVzPjxwZXJp
b2RpY2FsPjxmdWxsLXRpdGxlPlRyb3BpY2FsIE1lZGljaW5lICZhbXA7IEludGVybmF0aW9uYWwg
SGVhbHRoPC9mdWxsLXRpdGxlPjwvcGVyaW9kaWNhbD48cGFnZXM+NjIyLTYyNjwvcGFnZXM+PHZv
bHVtZT4xNjwvdm9sdW1lPjxudW1iZXI+NTwvbnVtYmVyPjxkYXRlcz48eWVhcj4yMDExPC95ZWFy
PjwvZGF0ZXM+PGlzYm4+MTM2NS0zMTU2PC9pc2JuPjx1cmxzPjwvdXJscz48L3JlY29yZD48L0Np
dGU+PENpdGU+PEF1dGhvcj5Xb3JsZCBCYW5rPC9BdXRob3I+PFllYXI+MjAxMjwvWWVhcj48UmVj
TnVtPjIwNDY8L1JlY051bT48cmVjb3JkPjxyZWMtbnVtYmVyPjIwNDY8L3JlYy1udW1iZXI+PGZv
cmVpZ24ta2V5cz48a2V5IGFwcD0iRU4iIGRiLWlkPSJ2ZGRkcDU1dzg1ZGVld2V6d3Q1dmR2endy
OXgwcnJmYXZ6dzIiIHRpbWVzdGFtcD0iMTQ2NjcwNDU0OCI+MjA0Njwva2V5PjwvZm9yZWlnbi1r
ZXlzPjxyZWYtdHlwZSBuYW1lPSJSZXBvcnQiPjI3PC9yZWYtdHlwZT48Y29udHJpYnV0b3JzPjxh
dXRob3JzPjxhdXRob3I+V29ybGQgQmFuayw8L2F1dGhvcj48L2F1dGhvcnM+PC9jb250cmlidXRv
cnM+PHRpdGxlcz48dGl0bGU+SW5mb3JtYXRpb24gYW5kIENvbW11bmljYXRpb25zIGZvciBEZXZl
bG9wbWVudCAyMDEyOiBNYXhpbWl6aW5nIE1vYmlsZTwvdGl0bGU+PC90aXRsZXM+PGRhdGVzPjx5
ZWFyPjIwMTI8L3llYXI+PC9kYXRlcz48cHViLWxvY2F0aW9uPldhc2hpbmd0b24sIERDPC9wdWIt
bG9jYXRpb24+PHB1Ymxpc2hlcj5Xb3JsZCBCYW5rPC9wdWJsaXNoZXI+PHVybHM+PHJlbGF0ZWQt
dXJscz48dXJsPmh0dHA6Ly93d3cud29ybGRiYW5rLm9yZy9pY3QvSUM0RDIwMTI8L3VybD48L3Jl
bGF0ZWQtdXJscz48L3VybHM+PGVsZWN0cm9uaWMtcmVzb3VyY2UtbnVtPjEwLjE1OTYvOTc4LTAt
ODIxMy04OTkxLTE8L2VsZWN0cm9uaWMtcmVzb3VyY2UtbnVtPjwvcmVjb3JkPjwvQ2l0ZT48L0Vu
ZE5vdGU+
</w:fldData>
        </w:fldChar>
      </w:r>
      <w:r w:rsidR="00B47B49" w:rsidRPr="00BC64DC">
        <w:rPr>
          <w:rFonts w:asciiTheme="minorHAnsi" w:hAnsiTheme="minorHAnsi"/>
          <w:sz w:val="22"/>
        </w:rPr>
        <w:instrText xml:space="preserve"> ADDIN EN.CITE.DATA </w:instrText>
      </w:r>
      <w:r w:rsidR="00B47B49" w:rsidRPr="00BC64DC">
        <w:rPr>
          <w:rFonts w:asciiTheme="minorHAnsi" w:hAnsiTheme="minorHAnsi"/>
          <w:sz w:val="22"/>
        </w:rPr>
      </w:r>
      <w:r w:rsidR="00B47B49" w:rsidRPr="00BC64DC">
        <w:rPr>
          <w:rFonts w:asciiTheme="minorHAnsi" w:hAnsiTheme="minorHAnsi"/>
          <w:sz w:val="22"/>
        </w:rPr>
        <w:fldChar w:fldCharType="end"/>
      </w:r>
      <w:r w:rsidR="00DC70AC" w:rsidRPr="00BC64DC">
        <w:rPr>
          <w:rFonts w:asciiTheme="minorHAnsi" w:hAnsiTheme="minorHAnsi"/>
          <w:sz w:val="22"/>
        </w:rPr>
      </w:r>
      <w:r w:rsidR="00DC70AC" w:rsidRPr="00BC64DC">
        <w:rPr>
          <w:rFonts w:asciiTheme="minorHAnsi" w:hAnsiTheme="minorHAnsi"/>
          <w:sz w:val="22"/>
        </w:rPr>
        <w:fldChar w:fldCharType="separate"/>
      </w:r>
      <w:r w:rsidR="00B47B49" w:rsidRPr="00BC64DC">
        <w:rPr>
          <w:rFonts w:asciiTheme="minorHAnsi" w:hAnsiTheme="minorHAnsi"/>
          <w:sz w:val="22"/>
        </w:rPr>
        <w:t>[24-26]</w:t>
      </w:r>
      <w:r w:rsidR="00DC70AC" w:rsidRPr="00BC64DC">
        <w:rPr>
          <w:rFonts w:asciiTheme="minorHAnsi" w:hAnsiTheme="minorHAnsi"/>
          <w:sz w:val="22"/>
        </w:rPr>
        <w:fldChar w:fldCharType="end"/>
      </w:r>
      <w:r w:rsidRPr="00BC64DC">
        <w:rPr>
          <w:rFonts w:asciiTheme="minorHAnsi" w:hAnsiTheme="minorHAnsi"/>
          <w:sz w:val="22"/>
        </w:rPr>
        <w:t xml:space="preserve"> On suppose par exemple que les technologies de communication mobile pourraient réduire les inégalités en matière de santé maternelle qui sont liées au coût, à la distance et à une infrastructure de santé inadéquate. </w:t>
      </w:r>
      <w:r w:rsidR="00AE5679" w:rsidRPr="00BC64DC">
        <w:rPr>
          <w:rFonts w:asciiTheme="minorHAnsi" w:hAnsiTheme="minorHAnsi"/>
          <w:sz w:val="22"/>
        </w:rPr>
        <w:fldChar w:fldCharType="begin" w:fldLock="1"/>
      </w:r>
      <w:r w:rsidR="00B47B49" w:rsidRPr="00BC64DC">
        <w:rPr>
          <w:rFonts w:asciiTheme="minorHAnsi" w:hAnsiTheme="minorHAnsi"/>
          <w:sz w:val="22"/>
        </w:rPr>
        <w:instrText xml:space="preserve"> ADDIN EN.CITE &lt;EndNote&gt;&lt;Cite&gt;&lt;Author&gt;Jennings&lt;/Author&gt;&lt;Year&gt;2015&lt;/Year&gt;&lt;RecNum&gt;2045&lt;/RecNum&gt;&lt;DisplayText&gt;[27]&lt;/DisplayText&gt;&lt;record&gt;&lt;rec-number&gt;2045&lt;/rec-number&gt;&lt;foreign-keys&gt;&lt;key app="EN" db-id="vdddp55w85deewezwt5vdvzwr9x0rrfavzw2" timestamp="1466704495"&gt;2045&lt;/key&gt;&lt;/foreign-keys&gt;&lt;ref-type name="Journal Article"&gt;17&lt;/ref-type&gt;&lt;contributors&gt;&lt;authors&gt;&lt;author&gt;Jennings, Larissa&lt;/author&gt;&lt;author&gt;Omoni, Adetayo&lt;/author&gt;&lt;author&gt;Akerele, Akunle&lt;/author&gt;&lt;author&gt;Ibrahim, Yisa&lt;/author&gt;&lt;author&gt;Ekanem, Ekpenyong&lt;/author&gt;&lt;/authors&gt;&lt;/contributors&gt;&lt;titles&gt;&lt;title&gt;Disparities in mobile phone access and maternal health service utilization in Nigeria: A population-based survey&lt;/title&gt;&lt;secondary-title&gt;International Journal of Medical Informatics International Journal of Medical Informatics&lt;/secondary-title&gt;&lt;/titles&gt;&lt;periodical&gt;&lt;full-title&gt;International Journal of Medical Informatics International Journal of Medical Informatics&lt;/full-title&gt;&lt;/periodical&gt;&lt;pages&gt;341-348&lt;/pages&gt;&lt;volume&gt;84&lt;/volume&gt;&lt;number&gt;5&lt;/number&gt;&lt;dates&gt;&lt;year&gt;2015&lt;/year&gt;&lt;/dates&gt;&lt;isbn&gt;1386-5056&lt;/isbn&gt;&lt;urls&gt;&lt;/urls&gt;&lt;remote-database-name&gt;/z-wcorg/&lt;/remote-database-name&gt;&lt;remote-database-provider&gt;http://worldcat.org&lt;/remote-database-provider&gt;&lt;language&gt;English&lt;/language&gt;&lt;/record&gt;&lt;/Cite&gt;&lt;/EndNote&gt;</w:instrText>
      </w:r>
      <w:r w:rsidR="00AE5679" w:rsidRPr="00BC64DC">
        <w:rPr>
          <w:rFonts w:asciiTheme="minorHAnsi" w:hAnsiTheme="minorHAnsi"/>
          <w:sz w:val="22"/>
        </w:rPr>
        <w:fldChar w:fldCharType="separate"/>
      </w:r>
      <w:r w:rsidR="00B47B49" w:rsidRPr="00BC64DC">
        <w:rPr>
          <w:rFonts w:asciiTheme="minorHAnsi" w:hAnsiTheme="minorHAnsi"/>
          <w:sz w:val="22"/>
        </w:rPr>
        <w:t>[27]</w:t>
      </w:r>
      <w:r w:rsidR="00AE5679" w:rsidRPr="00BC64DC">
        <w:rPr>
          <w:rFonts w:asciiTheme="minorHAnsi" w:hAnsiTheme="minorHAnsi"/>
          <w:sz w:val="22"/>
        </w:rPr>
        <w:fldChar w:fldCharType="end"/>
      </w:r>
    </w:p>
    <w:p w14:paraId="57575B35" w14:textId="77777777" w:rsidR="00AF2A7E" w:rsidRPr="00BC64DC" w:rsidRDefault="00AF2A7E" w:rsidP="00BC64DC">
      <w:pPr>
        <w:rPr>
          <w:rFonts w:asciiTheme="minorHAnsi" w:hAnsiTheme="minorHAnsi"/>
          <w:sz w:val="22"/>
        </w:rPr>
      </w:pPr>
    </w:p>
    <w:p w14:paraId="4D52F717" w14:textId="75B74F8F" w:rsidR="00DC70AC" w:rsidRPr="00BC64DC" w:rsidRDefault="00F00478" w:rsidP="00BC64DC">
      <w:pPr>
        <w:rPr>
          <w:rFonts w:asciiTheme="minorHAnsi" w:eastAsia="Times New Roman" w:hAnsiTheme="minorHAnsi" w:cs="Times New Roman"/>
          <w:sz w:val="22"/>
        </w:rPr>
      </w:pPr>
      <w:r w:rsidRPr="00BC64DC">
        <w:rPr>
          <w:rFonts w:asciiTheme="minorHAnsi" w:hAnsiTheme="minorHAnsi"/>
          <w:sz w:val="22"/>
        </w:rPr>
        <w:t>Malgré ces attentes, on déplore souvent dans la littérature savante l</w:t>
      </w:r>
      <w:r w:rsidR="00CC3835" w:rsidRPr="00BC64DC">
        <w:rPr>
          <w:rFonts w:asciiTheme="minorHAnsi" w:hAnsiTheme="minorHAnsi"/>
          <w:sz w:val="22"/>
        </w:rPr>
        <w:t>’</w:t>
      </w:r>
      <w:r w:rsidRPr="00BC64DC">
        <w:rPr>
          <w:rFonts w:asciiTheme="minorHAnsi" w:hAnsiTheme="minorHAnsi"/>
          <w:sz w:val="22"/>
        </w:rPr>
        <w:t xml:space="preserve">écart entre les avantages attendus et les avantages réels, ainsi que le manque de données probantes en ce qui concerne les répercussions réelles des projets de santé mobile. </w:t>
      </w:r>
      <w:r w:rsidR="00EA2B8F" w:rsidRPr="00BC64DC">
        <w:rPr>
          <w:rFonts w:asciiTheme="minorHAnsi" w:hAnsiTheme="minorHAnsi"/>
          <w:sz w:val="22"/>
        </w:rPr>
        <w:fldChar w:fldCharType="begin" w:fldLock="1">
          <w:fldData xml:space="preserve">PEVuZE5vdGU+PENpdGU+PEF1dGhvcj5DaGliPC9BdXRob3I+PFllYXI+MjAxNTwvWWVhcj48UmVj
TnVtPjE4Nzk8L1JlY051bT48RGlzcGxheVRleHQ+WzMsIDYsIDI4XTwvRGlzcGxheVRleHQ+PHJl
Y29yZD48cmVjLW51bWJlcj4xODc5PC9yZWMtbnVtYmVyPjxmb3JlaWduLWtleXM+PGtleSBhcHA9
IkVOIiBkYi1pZD0idmRkZHA1NXc4NWRlZXdlend0NXZkdnp3cjl4MHJyZmF2encyIiB0aW1lc3Rh
bXA9IjE0NjU1ODczMjkiPjE4Nzk8L2tleT48L2ZvcmVpZ24ta2V5cz48cmVmLXR5cGUgbmFtZT0i
Sm91cm5hbCBBcnRpY2xlIj4xNzwvcmVmLXR5cGU+PGNvbnRyaWJ1dG9ycz48YXV0aG9ycz48YXV0
aG9yPkNoaWIsIEFydWw8L2F1dGhvcj48YXV0aG9yPnZhbiBWZWx0aG92ZW4sIE1pY2hlbGxlIEhl
bGVuYTwvYXV0aG9yPjxhdXRob3I+Q2FyLCBKb3NpcDwvYXV0aG9yPjwvYXV0aG9ycz48L2NvbnRy
aWJ1dG9ycz48dGl0bGVzPjx0aXRsZT5tSGVhbHRoIEFkb3B0aW9uIGluIExvdy1SZXNvdXJjZSBF
bnZpcm9ubWVudHM6IEEgUmV2aWV3IG9mIHRoZSBVc2Ugb2YgTW9iaWxlIEhlYWx0aGNhcmUgaW4g
RGV2ZWxvcGluZyBDb3VudHJpZXM8L3RpdGxlPjxzZWNvbmRhcnktdGl0bGU+Sm91cm5hbCBvZiBI
ZWFsdGggQ29tbXVuaWNhdGlvbjwvc2Vjb25kYXJ5LXRpdGxlPjwvdGl0bGVzPjxwZXJpb2RpY2Fs
PjxmdWxsLXRpdGxlPkpvdXJuYWwgb2YgSGVhbHRoIENvbW11bmljYXRpb248L2Z1bGwtdGl0bGU+
PC9wZXJpb2RpY2FsPjxwYWdlcz40LTM0PC9wYWdlcz48dm9sdW1lPjIwPC92b2x1bWU+PG51bWJl
cj4xPC9udW1iZXI+PGRhdGVzPjx5ZWFyPjIwMTU8L3llYXI+PHB1Yi1kYXRlcz48ZGF0ZT4yMDE1
LzAxLzAyPC9kYXRlPjwvcHViLWRhdGVzPjwvZGF0ZXM+PHB1Ymxpc2hlcj5UYXlsb3IgJmFtcDsg
RnJhbmNpczwvcHVibGlzaGVyPjxpc2JuPjEwODEtMDczMDwvaXNibj48dXJscz48cmVsYXRlZC11
cmxzPjx1cmw+aHR0cDovL2R4LmRvaS5vcmcvMTAuMTA4MC8xMDgxMDczMC4yMDEzLjg2NDczNTwv
dXJsPjwvcmVsYXRlZC11cmxzPjwvdXJscz48ZWxlY3Ryb25pYy1yZXNvdXJjZS1udW0+MTAuMTA4
MC8xMDgxMDczMC4yMDEzLjg2NDczNTwvZWxlY3Ryb25pYy1yZXNvdXJjZS1udW0+PC9yZWNvcmQ+
PC9DaXRlPjxDaXRlPjxBdXRob3I+QWdhcndhbDwvQXV0aG9yPjxZZWFyPjIwMTY8L1llYXI+PFJl
Y051bT4xODgyPC9SZWNOdW0+PHJlY29yZD48cmVjLW51bWJlcj4xODgyPC9yZWMtbnVtYmVyPjxm
b3JlaWduLWtleXM+PGtleSBhcHA9IkVOIiBkYi1pZD0idmRkZHA1NXc4NWRlZXdlend0NXZkdnp3
cjl4MHJyZmF2encyIiB0aW1lc3RhbXA9IjE0NjU1ODczMjkiPjE4ODI8L2tleT48L2ZvcmVpZ24t
a2V5cz48cmVmLXR5cGUgbmFtZT0iSm91cm5hbCBBcnRpY2xlIj4xNzwvcmVmLXR5cGU+PGNvbnRy
aWJ1dG9ycz48YXV0aG9ycz48YXV0aG9yPkFnYXJ3YWwsIFNtaXNoYTwvYXV0aG9yPjxhdXRob3I+
TGVGZXZyZSwgQW1uZXN0eSBFPC9hdXRob3I+PGF1dGhvcj5MZWUsIEphaW1lPC9hdXRob3I+PGF1
dGhvcj5M4oCZRW5nbGUsIEtlbGx5PC9hdXRob3I+PGF1dGhvcj5NZWhsLCBHYXJyZXR0PC9hdXRo
b3I+PGF1dGhvcj5TaW5oYSwgQ2hhaXRhbGk8L2F1dGhvcj48YXV0aG9yPkxhYnJpcXVlLCBBbGFp
bjwvYXV0aG9yPjwvYXV0aG9ycz48L2NvbnRyaWJ1dG9ycz48dGl0bGVzPjx0aXRsZT5HdWlkZWxp
bmVzIGZvciByZXBvcnRpbmcgb2YgaGVhbHRoIGludGVydmVudGlvbnMgdXNpbmcgbW9iaWxlIHBo
b25lczogbW9iaWxlIGhlYWx0aCAobUhlYWx0aCkgZXZpZGVuY2UgcmVwb3J0aW5nIGFuZCBhc3Nl
c3NtZW50IChtRVJBKSBjaGVja2xpc3Q8L3RpdGxlPjxzZWNvbmRhcnktdGl0bGU+Qk1KPC9zZWNv
bmRhcnktdGl0bGU+PC90aXRsZXM+PHBlcmlvZGljYWw+PGZ1bGwtdGl0bGU+Qk1KPC9mdWxsLXRp
dGxlPjwvcGVyaW9kaWNhbD48dm9sdW1lPjM1Mjwvdm9sdW1lPjxkYXRlcz48eWVhcj4yMDE2PC95
ZWFyPjxwdWItZGF0ZXM+PGRhdGU+MjAxNi0wMy0xNyAxNTowMTo0NjwvZGF0ZT48L3B1Yi1kYXRl
cz48L2RhdGVzPjx1cmxzPjxyZWxhdGVkLXVybHM+PHVybD5odHRwOi8vd3d3LmJtai5jb20vY29u
dGVudC9ibWovMzUyL2Jtai5pMTE3NC5mdWxsLnBkZjwvdXJsPjwvcmVsYXRlZC11cmxzPjwvdXJs
cz48ZWxlY3Ryb25pYy1yZXNvdXJjZS1udW0+MTAuMTEzNi9ibWouaTExNzQ8L2VsZWN0cm9uaWMt
cmVzb3VyY2UtbnVtPjwvcmVjb3JkPjwvQ2l0ZT48Q2l0ZT48QXV0aG9yPkFyYW5kYS1KYW48L0F1
dGhvcj48WWVhcj4yMDE0PC9ZZWFyPjxSZWNOdW0+MTg3ODwvUmVjTnVtPjxyZWNvcmQ+PHJlYy1u
dW1iZXI+MTg3ODwvcmVjLW51bWJlcj48Zm9yZWlnbi1rZXlzPjxrZXkgYXBwPSJFTiIgZGItaWQ9
InZkZGRwNTV3ODVkZWV3ZXp3dDV2ZHZ6d3I5eDBycmZhdnp3MiIgdGltZXN0YW1wPSIxNDY1NTg3
MzI5Ij4xODc4PC9rZXk+PC9mb3JlaWduLWtleXM+PHJlZi10eXBlIG5hbWU9IkpvdXJuYWwgQXJ0
aWNsZSI+MTc8L3JlZi10eXBlPjxjb250cmlidXRvcnM+PGF1dGhvcnM+PGF1dGhvcj5BcmFuZGEt
SmFuLCBDbGFyYSBCLjwvYXV0aG9yPjxhdXRob3I+TW9odXRzaXdhLURpYmUsIE5lbzwvYXV0aG9y
PjxhdXRob3I+TG91a2Fub3ZhLCBTdmV0bGE8L2F1dGhvcj48L2F1dGhvcnM+PC9jb250cmlidXRv
cnM+PHRpdGxlcz48dGl0bGU+U3lzdGVtYXRpYyByZXZpZXcgb24gd2hhdCB3b3Jrcywgd2hhdCBk
b2VzIG5vdCB3b3JrIGFuZCB3aHkgb2YgaW1wbGVtZW50YXRpb24gb2YgbW9iaWxlIGhlYWx0aCAo
bUhlYWx0aCkgcHJvamVjdHMgaW4gQWZyaWNhPC90aXRsZT48c2Vjb25kYXJ5LXRpdGxlPkJNQyBQ
dWJsaWMgSGVhbHRoPC9zZWNvbmRhcnktdGl0bGU+PC90aXRsZXM+PHBlcmlvZGljYWw+PGZ1bGwt
dGl0bGU+Qk1DIFB1YmxpYyBIZWFsdGg8L2Z1bGwtdGl0bGU+PC9wZXJpb2RpY2FsPjxwYWdlcz4x
ODgtMTg4PC9wYWdlcz48dm9sdW1lPjE0PC92b2x1bWU+PGRhdGVzPjx5ZWFyPjIwMTQ8L3llYXI+
PC9kYXRlcz48cHVibGlzaGVyPkJpb01lZCBDZW50cmFsPC9wdWJsaXNoZXI+PGlzYm4+MTQ3MS0y
NDU4PC9pc2JuPjxhY2Nlc3Npb24tbnVtPlBNQzM5NDIyNjU8L2FjY2Vzc2lvbi1udW0+PHVybHM+
PHJlbGF0ZWQtdXJscz48dXJsPmh0dHA6Ly93d3cubmNiaS5ubG0ubmloLmdvdi9wbWMvYXJ0aWNs
ZXMvUE1DMzk0MjI2NS88L3VybD48L3JlbGF0ZWQtdXJscz48L3VybHM+PGVsZWN0cm9uaWMtcmVz
b3VyY2UtbnVtPjEwLjExODYvMTQ3MS0yNDU4LTE0LTE4ODwvZWxlY3Ryb25pYy1yZXNvdXJjZS1u
dW0+PHJlbW90ZS1kYXRhYmFzZS1uYW1lPlBNQzwvcmVtb3RlLWRhdGFiYXNlLW5hbWU+PC9yZWNv
cmQ+PC9DaXRlPjwvRW5kTm90ZT4A
</w:fldData>
        </w:fldChar>
      </w:r>
      <w:r w:rsidR="002B70CC" w:rsidRPr="00BC64DC">
        <w:rPr>
          <w:rFonts w:asciiTheme="minorHAnsi" w:hAnsiTheme="minorHAnsi"/>
          <w:sz w:val="22"/>
        </w:rPr>
        <w:instrText xml:space="preserve"> ADDIN EN.CITE </w:instrText>
      </w:r>
      <w:r w:rsidR="002B70CC" w:rsidRPr="00BC64DC">
        <w:rPr>
          <w:rFonts w:asciiTheme="minorHAnsi" w:hAnsiTheme="minorHAnsi"/>
          <w:sz w:val="22"/>
        </w:rPr>
        <w:fldChar w:fldCharType="begin" w:fldLock="1">
          <w:fldData xml:space="preserve">PEVuZE5vdGU+PENpdGU+PEF1dGhvcj5DaGliPC9BdXRob3I+PFllYXI+MjAxNTwvWWVhcj48UmVj
TnVtPjE4Nzk8L1JlY051bT48RGlzcGxheVRleHQ+WzMsIDYsIDI4XTwvRGlzcGxheVRleHQ+PHJl
Y29yZD48cmVjLW51bWJlcj4xODc5PC9yZWMtbnVtYmVyPjxmb3JlaWduLWtleXM+PGtleSBhcHA9
IkVOIiBkYi1pZD0idmRkZHA1NXc4NWRlZXdlend0NXZkdnp3cjl4MHJyZmF2encyIiB0aW1lc3Rh
bXA9IjE0NjU1ODczMjkiPjE4Nzk8L2tleT48L2ZvcmVpZ24ta2V5cz48cmVmLXR5cGUgbmFtZT0i
Sm91cm5hbCBBcnRpY2xlIj4xNzwvcmVmLXR5cGU+PGNvbnRyaWJ1dG9ycz48YXV0aG9ycz48YXV0
aG9yPkNoaWIsIEFydWw8L2F1dGhvcj48YXV0aG9yPnZhbiBWZWx0aG92ZW4sIE1pY2hlbGxlIEhl
bGVuYTwvYXV0aG9yPjxhdXRob3I+Q2FyLCBKb3NpcDwvYXV0aG9yPjwvYXV0aG9ycz48L2NvbnRy
aWJ1dG9ycz48dGl0bGVzPjx0aXRsZT5tSGVhbHRoIEFkb3B0aW9uIGluIExvdy1SZXNvdXJjZSBF
bnZpcm9ubWVudHM6IEEgUmV2aWV3IG9mIHRoZSBVc2Ugb2YgTW9iaWxlIEhlYWx0aGNhcmUgaW4g
RGV2ZWxvcGluZyBDb3VudHJpZXM8L3RpdGxlPjxzZWNvbmRhcnktdGl0bGU+Sm91cm5hbCBvZiBI
ZWFsdGggQ29tbXVuaWNhdGlvbjwvc2Vjb25kYXJ5LXRpdGxlPjwvdGl0bGVzPjxwZXJpb2RpY2Fs
PjxmdWxsLXRpdGxlPkpvdXJuYWwgb2YgSGVhbHRoIENvbW11bmljYXRpb248L2Z1bGwtdGl0bGU+
PC9wZXJpb2RpY2FsPjxwYWdlcz40LTM0PC9wYWdlcz48dm9sdW1lPjIwPC92b2x1bWU+PG51bWJl
cj4xPC9udW1iZXI+PGRhdGVzPjx5ZWFyPjIwMTU8L3llYXI+PHB1Yi1kYXRlcz48ZGF0ZT4yMDE1
LzAxLzAyPC9kYXRlPjwvcHViLWRhdGVzPjwvZGF0ZXM+PHB1Ymxpc2hlcj5UYXlsb3IgJmFtcDsg
RnJhbmNpczwvcHVibGlzaGVyPjxpc2JuPjEwODEtMDczMDwvaXNibj48dXJscz48cmVsYXRlZC11
cmxzPjx1cmw+aHR0cDovL2R4LmRvaS5vcmcvMTAuMTA4MC8xMDgxMDczMC4yMDEzLjg2NDczNTwv
dXJsPjwvcmVsYXRlZC11cmxzPjwvdXJscz48ZWxlY3Ryb25pYy1yZXNvdXJjZS1udW0+MTAuMTA4
MC8xMDgxMDczMC4yMDEzLjg2NDczNTwvZWxlY3Ryb25pYy1yZXNvdXJjZS1udW0+PC9yZWNvcmQ+
PC9DaXRlPjxDaXRlPjxBdXRob3I+QWdhcndhbDwvQXV0aG9yPjxZZWFyPjIwMTY8L1llYXI+PFJl
Y051bT4xODgyPC9SZWNOdW0+PHJlY29yZD48cmVjLW51bWJlcj4xODgyPC9yZWMtbnVtYmVyPjxm
b3JlaWduLWtleXM+PGtleSBhcHA9IkVOIiBkYi1pZD0idmRkZHA1NXc4NWRlZXdlend0NXZkdnp3
cjl4MHJyZmF2encyIiB0aW1lc3RhbXA9IjE0NjU1ODczMjkiPjE4ODI8L2tleT48L2ZvcmVpZ24t
a2V5cz48cmVmLXR5cGUgbmFtZT0iSm91cm5hbCBBcnRpY2xlIj4xNzwvcmVmLXR5cGU+PGNvbnRy
aWJ1dG9ycz48YXV0aG9ycz48YXV0aG9yPkFnYXJ3YWwsIFNtaXNoYTwvYXV0aG9yPjxhdXRob3I+
TGVGZXZyZSwgQW1uZXN0eSBFPC9hdXRob3I+PGF1dGhvcj5MZWUsIEphaW1lPC9hdXRob3I+PGF1
dGhvcj5M4oCZRW5nbGUsIEtlbGx5PC9hdXRob3I+PGF1dGhvcj5NZWhsLCBHYXJyZXR0PC9hdXRo
b3I+PGF1dGhvcj5TaW5oYSwgQ2hhaXRhbGk8L2F1dGhvcj48YXV0aG9yPkxhYnJpcXVlLCBBbGFp
bjwvYXV0aG9yPjwvYXV0aG9ycz48L2NvbnRyaWJ1dG9ycz48dGl0bGVzPjx0aXRsZT5HdWlkZWxp
bmVzIGZvciByZXBvcnRpbmcgb2YgaGVhbHRoIGludGVydmVudGlvbnMgdXNpbmcgbW9iaWxlIHBo
b25lczogbW9iaWxlIGhlYWx0aCAobUhlYWx0aCkgZXZpZGVuY2UgcmVwb3J0aW5nIGFuZCBhc3Nl
c3NtZW50IChtRVJBKSBjaGVja2xpc3Q8L3RpdGxlPjxzZWNvbmRhcnktdGl0bGU+Qk1KPC9zZWNv
bmRhcnktdGl0bGU+PC90aXRsZXM+PHBlcmlvZGljYWw+PGZ1bGwtdGl0bGU+Qk1KPC9mdWxsLXRp
dGxlPjwvcGVyaW9kaWNhbD48dm9sdW1lPjM1Mjwvdm9sdW1lPjxkYXRlcz48eWVhcj4yMDE2PC95
ZWFyPjxwdWItZGF0ZXM+PGRhdGU+MjAxNi0wMy0xNyAxNTowMTo0NjwvZGF0ZT48L3B1Yi1kYXRl
cz48L2RhdGVzPjx1cmxzPjxyZWxhdGVkLXVybHM+PHVybD5odHRwOi8vd3d3LmJtai5jb20vY29u
dGVudC9ibWovMzUyL2Jtai5pMTE3NC5mdWxsLnBkZjwvdXJsPjwvcmVsYXRlZC11cmxzPjwvdXJs
cz48ZWxlY3Ryb25pYy1yZXNvdXJjZS1udW0+MTAuMTEzNi9ibWouaTExNzQ8L2VsZWN0cm9uaWMt
cmVzb3VyY2UtbnVtPjwvcmVjb3JkPjwvQ2l0ZT48Q2l0ZT48QXV0aG9yPkFyYW5kYS1KYW48L0F1
dGhvcj48WWVhcj4yMDE0PC9ZZWFyPjxSZWNOdW0+MTg3ODwvUmVjTnVtPjxyZWNvcmQ+PHJlYy1u
dW1iZXI+MTg3ODwvcmVjLW51bWJlcj48Zm9yZWlnbi1rZXlzPjxrZXkgYXBwPSJFTiIgZGItaWQ9
InZkZGRwNTV3ODVkZWV3ZXp3dDV2ZHZ6d3I5eDBycmZhdnp3MiIgdGltZXN0YW1wPSIxNDY1NTg3
MzI5Ij4xODc4PC9rZXk+PC9mb3JlaWduLWtleXM+PHJlZi10eXBlIG5hbWU9IkpvdXJuYWwgQXJ0
aWNsZSI+MTc8L3JlZi10eXBlPjxjb250cmlidXRvcnM+PGF1dGhvcnM+PGF1dGhvcj5BcmFuZGEt
SmFuLCBDbGFyYSBCLjwvYXV0aG9yPjxhdXRob3I+TW9odXRzaXdhLURpYmUsIE5lbzwvYXV0aG9y
PjxhdXRob3I+TG91a2Fub3ZhLCBTdmV0bGE8L2F1dGhvcj48L2F1dGhvcnM+PC9jb250cmlidXRv
cnM+PHRpdGxlcz48dGl0bGU+U3lzdGVtYXRpYyByZXZpZXcgb24gd2hhdCB3b3Jrcywgd2hhdCBk
b2VzIG5vdCB3b3JrIGFuZCB3aHkgb2YgaW1wbGVtZW50YXRpb24gb2YgbW9iaWxlIGhlYWx0aCAo
bUhlYWx0aCkgcHJvamVjdHMgaW4gQWZyaWNhPC90aXRsZT48c2Vjb25kYXJ5LXRpdGxlPkJNQyBQ
dWJsaWMgSGVhbHRoPC9zZWNvbmRhcnktdGl0bGU+PC90aXRsZXM+PHBlcmlvZGljYWw+PGZ1bGwt
dGl0bGU+Qk1DIFB1YmxpYyBIZWFsdGg8L2Z1bGwtdGl0bGU+PC9wZXJpb2RpY2FsPjxwYWdlcz4x
ODgtMTg4PC9wYWdlcz48dm9sdW1lPjE0PC92b2x1bWU+PGRhdGVzPjx5ZWFyPjIwMTQ8L3llYXI+
PC9kYXRlcz48cHVibGlzaGVyPkJpb01lZCBDZW50cmFsPC9wdWJsaXNoZXI+PGlzYm4+MTQ3MS0y
NDU4PC9pc2JuPjxhY2Nlc3Npb24tbnVtPlBNQzM5NDIyNjU8L2FjY2Vzc2lvbi1udW0+PHVybHM+
PHJlbGF0ZWQtdXJscz48dXJsPmh0dHA6Ly93d3cubmNiaS5ubG0ubmloLmdvdi9wbWMvYXJ0aWNs
ZXMvUE1DMzk0MjI2NS88L3VybD48L3JlbGF0ZWQtdXJscz48L3VybHM+PGVsZWN0cm9uaWMtcmVz
b3VyY2UtbnVtPjEwLjExODYvMTQ3MS0yNDU4LTE0LTE4ODwvZWxlY3Ryb25pYy1yZXNvdXJjZS1u
dW0+PHJlbW90ZS1kYXRhYmFzZS1uYW1lPlBNQzwvcmVtb3RlLWRhdGFiYXNlLW5hbWU+PC9yZWNv
cmQ+PC9DaXRlPjwvRW5kTm90ZT4A
</w:fldData>
        </w:fldChar>
      </w:r>
      <w:r w:rsidR="002B70CC" w:rsidRPr="00BC64DC">
        <w:rPr>
          <w:rFonts w:asciiTheme="minorHAnsi" w:hAnsiTheme="minorHAnsi"/>
          <w:sz w:val="22"/>
        </w:rPr>
        <w:instrText xml:space="preserve"> ADDIN EN.CITE.DATA </w:instrText>
      </w:r>
      <w:r w:rsidR="002B70CC" w:rsidRPr="00BC64DC">
        <w:rPr>
          <w:rFonts w:asciiTheme="minorHAnsi" w:hAnsiTheme="minorHAnsi"/>
          <w:sz w:val="22"/>
        </w:rPr>
      </w:r>
      <w:r w:rsidR="002B70CC" w:rsidRPr="00BC64DC">
        <w:rPr>
          <w:rFonts w:asciiTheme="minorHAnsi" w:hAnsiTheme="minorHAnsi"/>
          <w:sz w:val="22"/>
        </w:rPr>
        <w:fldChar w:fldCharType="end"/>
      </w:r>
      <w:r w:rsidR="00EA2B8F" w:rsidRPr="00BC64DC">
        <w:rPr>
          <w:rFonts w:asciiTheme="minorHAnsi" w:hAnsiTheme="minorHAnsi"/>
          <w:sz w:val="22"/>
        </w:rPr>
      </w:r>
      <w:r w:rsidR="00EA2B8F" w:rsidRPr="00BC64DC">
        <w:rPr>
          <w:rFonts w:asciiTheme="minorHAnsi" w:hAnsiTheme="minorHAnsi"/>
          <w:sz w:val="22"/>
        </w:rPr>
        <w:fldChar w:fldCharType="separate"/>
      </w:r>
      <w:r w:rsidR="002B70CC" w:rsidRPr="00BC64DC">
        <w:rPr>
          <w:rFonts w:asciiTheme="minorHAnsi" w:hAnsiTheme="minorHAnsi"/>
          <w:sz w:val="22"/>
        </w:rPr>
        <w:t>[3, 6, 28]</w:t>
      </w:r>
      <w:r w:rsidR="00EA2B8F" w:rsidRPr="00BC64DC">
        <w:rPr>
          <w:rFonts w:asciiTheme="minorHAnsi" w:hAnsiTheme="minorHAnsi"/>
          <w:sz w:val="22"/>
        </w:rPr>
        <w:fldChar w:fldCharType="end"/>
      </w:r>
      <w:r w:rsidRPr="00BC64DC">
        <w:rPr>
          <w:rFonts w:asciiTheme="minorHAnsi" w:hAnsiTheme="minorHAnsi"/>
          <w:sz w:val="22"/>
        </w:rPr>
        <w:t xml:space="preserve"> Les données probantes sont éparses, incomplètes et peu convaincantes quand vient le temps d</w:t>
      </w:r>
      <w:r w:rsidR="00CC3835" w:rsidRPr="00BC64DC">
        <w:rPr>
          <w:rFonts w:asciiTheme="minorHAnsi" w:hAnsiTheme="minorHAnsi"/>
          <w:sz w:val="22"/>
        </w:rPr>
        <w:t>’</w:t>
      </w:r>
      <w:r w:rsidRPr="00BC64DC">
        <w:rPr>
          <w:rFonts w:asciiTheme="minorHAnsi" w:hAnsiTheme="minorHAnsi"/>
          <w:sz w:val="22"/>
        </w:rPr>
        <w:t>évaluer l</w:t>
      </w:r>
      <w:r w:rsidR="00CC3835" w:rsidRPr="00BC64DC">
        <w:rPr>
          <w:rFonts w:asciiTheme="minorHAnsi" w:hAnsiTheme="minorHAnsi"/>
          <w:sz w:val="22"/>
        </w:rPr>
        <w:t>’</w:t>
      </w:r>
      <w:r w:rsidRPr="00BC64DC">
        <w:rPr>
          <w:rFonts w:asciiTheme="minorHAnsi" w:hAnsiTheme="minorHAnsi"/>
          <w:sz w:val="22"/>
        </w:rPr>
        <w:t>incidence économique et durable de la technologie mobile sur les indicateurs de santé. Parmi les principales inquiétudes, on note le manque de données probantes indiquant une mise à l</w:t>
      </w:r>
      <w:r w:rsidR="00CC3835" w:rsidRPr="00BC64DC">
        <w:rPr>
          <w:rFonts w:asciiTheme="minorHAnsi" w:hAnsiTheme="minorHAnsi"/>
          <w:sz w:val="22"/>
        </w:rPr>
        <w:t>’</w:t>
      </w:r>
      <w:r w:rsidRPr="00BC64DC">
        <w:rPr>
          <w:rFonts w:asciiTheme="minorHAnsi" w:hAnsiTheme="minorHAnsi"/>
          <w:sz w:val="22"/>
        </w:rPr>
        <w:t>échelle réussie, car la majorité des projets pilotes de santé mobile réalisés dans les PFR-PRI n</w:t>
      </w:r>
      <w:r w:rsidR="00CC3835" w:rsidRPr="00BC64DC">
        <w:rPr>
          <w:rFonts w:asciiTheme="minorHAnsi" w:hAnsiTheme="minorHAnsi"/>
          <w:sz w:val="22"/>
        </w:rPr>
        <w:t>’</w:t>
      </w:r>
      <w:r w:rsidRPr="00BC64DC">
        <w:rPr>
          <w:rFonts w:asciiTheme="minorHAnsi" w:hAnsiTheme="minorHAnsi"/>
          <w:sz w:val="22"/>
        </w:rPr>
        <w:t xml:space="preserve">ont pas pu être intégrés au système de santé. </w:t>
      </w:r>
      <w:r w:rsidR="00EA2B8F" w:rsidRPr="00BC64DC">
        <w:rPr>
          <w:rFonts w:asciiTheme="minorHAnsi" w:hAnsiTheme="minorHAnsi" w:cs="Times New Roman"/>
          <w:sz w:val="22"/>
        </w:rPr>
        <w:fldChar w:fldCharType="begin" w:fldLock="1">
          <w:fldData xml:space="preserve">PEVuZE5vdGU+PENpdGU+PEF1dGhvcj5Ub21saW5zb248L0F1dGhvcj48WWVhcj4yMDEzPC9ZZWFy
PjxSZWNOdW0+MTg4MTwvUmVjTnVtPjxEaXNwbGF5VGV4dD5bMjksIDMwXTwvRGlzcGxheVRleHQ+
PHJlY29yZD48cmVjLW51bWJlcj4xODgxPC9yZWMtbnVtYmVyPjxmb3JlaWduLWtleXM+PGtleSBh
cHA9IkVOIiBkYi1pZD0idmRkZHA1NXc4NWRlZXdlend0NXZkdnp3cjl4MHJyZmF2encyIiB0aW1l
c3RhbXA9IjE0NjU1ODczMjkiPjE4ODE8L2tleT48L2ZvcmVpZ24ta2V5cz48cmVmLXR5cGUgbmFt
ZT0iSm91cm5hbCBBcnRpY2xlIj4xNzwvcmVmLXR5cGU+PGNvbnRyaWJ1dG9ycz48YXV0aG9ycz48
YXV0aG9yPlRvbWxpbnNvbiwgTWFyazwvYXV0aG9yPjxhdXRob3I+Um90aGVyYW0tQm9ydXMsIE1h
cnkgSmFuZTwvYXV0aG9yPjxhdXRob3I+U3dhcnR6LCBMZXNsaWU8L2F1dGhvcj48YXV0aG9yPlRz
YWksIEFsZXhhbmRlciBDLjwvYXV0aG9yPjwvYXV0aG9ycz48L2NvbnRyaWJ1dG9ycz48dGl0bGVz
Pjx0aXRsZT5TY2FsaW5nIFVwIG1IZWFsdGg6IFdoZXJlIElzIHRoZSBFdmlkZW5jZT88L3RpdGxl
PjxzZWNvbmRhcnktdGl0bGU+UExvUyBNZWQ8L3NlY29uZGFyeS10aXRsZT48L3RpdGxlcz48cGVy
aW9kaWNhbD48ZnVsbC10aXRsZT5QTG9TIE1lZDwvZnVsbC10aXRsZT48L3BlcmlvZGljYWw+PHBh
Z2VzPmUxMDAxMzgyPC9wYWdlcz48dm9sdW1lPjEwPC92b2x1bWU+PG51bWJlcj4yPC9udW1iZXI+
PGRhdGVzPjx5ZWFyPjIwMTM8L3llYXI+PC9kYXRlcz48cHVibGlzaGVyPlB1YmxpYyBMaWJyYXJ5
IG9mIFNjaWVuY2U8L3B1Ymxpc2hlcj48dXJscz48cmVsYXRlZC11cmxzPjx1cmw+aHR0cDovL2R4
LmRvaS5vcmcvMTAuMTM3MSUyRmpvdXJuYWwucG1lZC4xMDAxMzgyPC91cmw+PC9yZWxhdGVkLXVy
bHM+PC91cmxzPjxlbGVjdHJvbmljLXJlc291cmNlLW51bT4xMC4xMzcxL2pvdXJuYWwucG1lZC4x
MDAxMzgyPC9lbGVjdHJvbmljLXJlc291cmNlLW51bT48L3JlY29yZD48L0NpdGU+PENpdGU+PEF1
dGhvcj5MYWJyaXF1ZTwvQXV0aG9yPjxZZWFyPjIwMTM8L1llYXI+PFJlY051bT4xOTU2PC9SZWNO
dW0+PHJlY29yZD48cmVjLW51bWJlcj4xOTU2PC9yZWMtbnVtYmVyPjxmb3JlaWduLWtleXM+PGtl
eSBhcHA9IkVOIiBkYi1pZD0idmRkZHA1NXc4NWRlZXdlend0NXZkdnp3cjl4MHJyZmF2encyIiB0
aW1lc3RhbXA9IjE0NjUzMzMwNTkiPjE5NTY8L2tleT48L2ZvcmVpZ24ta2V5cz48cmVmLXR5cGUg
bmFtZT0iSm91cm5hbCBBcnRpY2xlIj4xNzwvcmVmLXR5cGU+PGNvbnRyaWJ1dG9ycz48YXV0aG9y
cz48YXV0aG9yPkxhYnJpcXVlLCBBbGFpbjwvYXV0aG9yPjxhdXRob3I+VmFzdWRldmFuLCBMYXZh
bnlhPC9hdXRob3I+PGF1dGhvcj5DaGFuZywgTGFycnkgV2lsbGlhbTwvYXV0aG9yPjxhdXRob3I+
TWVobCwgR2FycmV0dDwvYXV0aG9yPjwvYXV0aG9ycz48L2NvbnRyaWJ1dG9ycz48dGl0bGVzPjx0
aXRsZT5IX3BlIGZvciBtSGVhbHRoOiBNb3JlIOKAnHnigJ0gb3Ig4oCcb+KAnSBvbiB0aGUgaG9y
aXpvbj88L3RpdGxlPjxzZWNvbmRhcnktdGl0bGU+SW50ZXJuYXRpb25hbCBqb3VybmFsIG9mIG1l
ZGljYWwgaW5mb3JtYXRpY3M8L3NlY29uZGFyeS10aXRsZT48L3RpdGxlcz48cGVyaW9kaWNhbD48
ZnVsbC10aXRsZT5JbnRlcm5hdGlvbmFsIEpvdXJuYWwgb2YgTWVkaWNhbCBJbmZvcm1hdGljczwv
ZnVsbC10aXRsZT48L3BlcmlvZGljYWw+PHBhZ2VzPjEwLjEwMTYvai5pam1lZGluZi4yMDEyLjEx
LjAxNjwvcGFnZXM+PHZvbHVtZT44Mjwvdm9sdW1lPjxudW1iZXI+NTwvbnVtYmVyPjxkYXRlcz48
eWVhcj4yMDEzPC95ZWFyPjxwdWItZGF0ZXM+PGRhdGU+MTIvMjk8L2RhdGU+PC9wdWItZGF0ZXM+
PC9kYXRlcz48aXNibj4xMzg2LTUwNTYmI3hEOzE4NzItODI0MzwvaXNibj48YWNjZXNzaW9uLW51
bT5QTUMzODQ5ODA1PC9hY2Nlc3Npb24tbnVtPjx1cmxzPjxyZWxhdGVkLXVybHM+PHVybD5odHRw
Oi8vd3d3Lm5jYmkubmxtLm5paC5nb3YvcG1jL2FydGljbGVzL1BNQzM4NDk4MDUvPC91cmw+PC9y
ZWxhdGVkLXVybHM+PC91cmxzPjxlbGVjdHJvbmljLXJlc291cmNlLW51bT4xMC4xMDE2L2ouaWpt
ZWRpbmYuMjAxMi4xMS4wMTY8L2VsZWN0cm9uaWMtcmVzb3VyY2UtbnVtPjxyZW1vdGUtZGF0YWJh
c2UtbmFtZT5QTUM8L3JlbW90ZS1kYXRhYmFzZS1uYW1lPjwvcmVjb3JkPjwvQ2l0ZT48L0VuZE5v
dGU+
</w:fldData>
        </w:fldChar>
      </w:r>
      <w:r w:rsidR="002B70CC" w:rsidRPr="00BC64DC">
        <w:rPr>
          <w:rFonts w:asciiTheme="minorHAnsi" w:hAnsiTheme="minorHAnsi" w:cs="Times New Roman"/>
          <w:sz w:val="22"/>
        </w:rPr>
        <w:instrText xml:space="preserve"> ADDIN EN.CITE </w:instrText>
      </w:r>
      <w:r w:rsidR="002B70CC" w:rsidRPr="00BC64DC">
        <w:rPr>
          <w:rFonts w:asciiTheme="minorHAnsi" w:hAnsiTheme="minorHAnsi" w:cs="Times New Roman"/>
          <w:sz w:val="22"/>
        </w:rPr>
        <w:fldChar w:fldCharType="begin" w:fldLock="1">
          <w:fldData xml:space="preserve">PEVuZE5vdGU+PENpdGU+PEF1dGhvcj5Ub21saW5zb248L0F1dGhvcj48WWVhcj4yMDEzPC9ZZWFy
PjxSZWNOdW0+MTg4MTwvUmVjTnVtPjxEaXNwbGF5VGV4dD5bMjksIDMwXTwvRGlzcGxheVRleHQ+
PHJlY29yZD48cmVjLW51bWJlcj4xODgxPC9yZWMtbnVtYmVyPjxmb3JlaWduLWtleXM+PGtleSBh
cHA9IkVOIiBkYi1pZD0idmRkZHA1NXc4NWRlZXdlend0NXZkdnp3cjl4MHJyZmF2encyIiB0aW1l
c3RhbXA9IjE0NjU1ODczMjkiPjE4ODE8L2tleT48L2ZvcmVpZ24ta2V5cz48cmVmLXR5cGUgbmFt
ZT0iSm91cm5hbCBBcnRpY2xlIj4xNzwvcmVmLXR5cGU+PGNvbnRyaWJ1dG9ycz48YXV0aG9ycz48
YXV0aG9yPlRvbWxpbnNvbiwgTWFyazwvYXV0aG9yPjxhdXRob3I+Um90aGVyYW0tQm9ydXMsIE1h
cnkgSmFuZTwvYXV0aG9yPjxhdXRob3I+U3dhcnR6LCBMZXNsaWU8L2F1dGhvcj48YXV0aG9yPlRz
YWksIEFsZXhhbmRlciBDLjwvYXV0aG9yPjwvYXV0aG9ycz48L2NvbnRyaWJ1dG9ycz48dGl0bGVz
Pjx0aXRsZT5TY2FsaW5nIFVwIG1IZWFsdGg6IFdoZXJlIElzIHRoZSBFdmlkZW5jZT88L3RpdGxl
PjxzZWNvbmRhcnktdGl0bGU+UExvUyBNZWQ8L3NlY29uZGFyeS10aXRsZT48L3RpdGxlcz48cGVy
aW9kaWNhbD48ZnVsbC10aXRsZT5QTG9TIE1lZDwvZnVsbC10aXRsZT48L3BlcmlvZGljYWw+PHBh
Z2VzPmUxMDAxMzgyPC9wYWdlcz48dm9sdW1lPjEwPC92b2x1bWU+PG51bWJlcj4yPC9udW1iZXI+
PGRhdGVzPjx5ZWFyPjIwMTM8L3llYXI+PC9kYXRlcz48cHVibGlzaGVyPlB1YmxpYyBMaWJyYXJ5
IG9mIFNjaWVuY2U8L3B1Ymxpc2hlcj48dXJscz48cmVsYXRlZC11cmxzPjx1cmw+aHR0cDovL2R4
LmRvaS5vcmcvMTAuMTM3MSUyRmpvdXJuYWwucG1lZC4xMDAxMzgyPC91cmw+PC9yZWxhdGVkLXVy
bHM+PC91cmxzPjxlbGVjdHJvbmljLXJlc291cmNlLW51bT4xMC4xMzcxL2pvdXJuYWwucG1lZC4x
MDAxMzgyPC9lbGVjdHJvbmljLXJlc291cmNlLW51bT48L3JlY29yZD48L0NpdGU+PENpdGU+PEF1
dGhvcj5MYWJyaXF1ZTwvQXV0aG9yPjxZZWFyPjIwMTM8L1llYXI+PFJlY051bT4xOTU2PC9SZWNO
dW0+PHJlY29yZD48cmVjLW51bWJlcj4xOTU2PC9yZWMtbnVtYmVyPjxmb3JlaWduLWtleXM+PGtl
eSBhcHA9IkVOIiBkYi1pZD0idmRkZHA1NXc4NWRlZXdlend0NXZkdnp3cjl4MHJyZmF2encyIiB0
aW1lc3RhbXA9IjE0NjUzMzMwNTkiPjE5NTY8L2tleT48L2ZvcmVpZ24ta2V5cz48cmVmLXR5cGUg
bmFtZT0iSm91cm5hbCBBcnRpY2xlIj4xNzwvcmVmLXR5cGU+PGNvbnRyaWJ1dG9ycz48YXV0aG9y
cz48YXV0aG9yPkxhYnJpcXVlLCBBbGFpbjwvYXV0aG9yPjxhdXRob3I+VmFzdWRldmFuLCBMYXZh
bnlhPC9hdXRob3I+PGF1dGhvcj5DaGFuZywgTGFycnkgV2lsbGlhbTwvYXV0aG9yPjxhdXRob3I+
TWVobCwgR2FycmV0dDwvYXV0aG9yPjwvYXV0aG9ycz48L2NvbnRyaWJ1dG9ycz48dGl0bGVzPjx0
aXRsZT5IX3BlIGZvciBtSGVhbHRoOiBNb3JlIOKAnHnigJ0gb3Ig4oCcb+KAnSBvbiB0aGUgaG9y
aXpvbj88L3RpdGxlPjxzZWNvbmRhcnktdGl0bGU+SW50ZXJuYXRpb25hbCBqb3VybmFsIG9mIG1l
ZGljYWwgaW5mb3JtYXRpY3M8L3NlY29uZGFyeS10aXRsZT48L3RpdGxlcz48cGVyaW9kaWNhbD48
ZnVsbC10aXRsZT5JbnRlcm5hdGlvbmFsIEpvdXJuYWwgb2YgTWVkaWNhbCBJbmZvcm1hdGljczwv
ZnVsbC10aXRsZT48L3BlcmlvZGljYWw+PHBhZ2VzPjEwLjEwMTYvai5pam1lZGluZi4yMDEyLjEx
LjAxNjwvcGFnZXM+PHZvbHVtZT44Mjwvdm9sdW1lPjxudW1iZXI+NTwvbnVtYmVyPjxkYXRlcz48
eWVhcj4yMDEzPC95ZWFyPjxwdWItZGF0ZXM+PGRhdGU+MTIvMjk8L2RhdGU+PC9wdWItZGF0ZXM+
PC9kYXRlcz48aXNibj4xMzg2LTUwNTYmI3hEOzE4NzItODI0MzwvaXNibj48YWNjZXNzaW9uLW51
bT5QTUMzODQ5ODA1PC9hY2Nlc3Npb24tbnVtPjx1cmxzPjxyZWxhdGVkLXVybHM+PHVybD5odHRw
Oi8vd3d3Lm5jYmkubmxtLm5paC5nb3YvcG1jL2FydGljbGVzL1BNQzM4NDk4MDUvPC91cmw+PC9y
ZWxhdGVkLXVybHM+PC91cmxzPjxlbGVjdHJvbmljLXJlc291cmNlLW51bT4xMC4xMDE2L2ouaWpt
ZWRpbmYuMjAxMi4xMS4wMTY8L2VsZWN0cm9uaWMtcmVzb3VyY2UtbnVtPjxyZW1vdGUtZGF0YWJh
c2UtbmFtZT5QTUM8L3JlbW90ZS1kYXRhYmFzZS1uYW1lPjwvcmVjb3JkPjwvQ2l0ZT48L0VuZE5v
dGU+
</w:fldData>
        </w:fldChar>
      </w:r>
      <w:r w:rsidR="002B70CC" w:rsidRPr="00BC64DC">
        <w:rPr>
          <w:rFonts w:asciiTheme="minorHAnsi" w:hAnsiTheme="minorHAnsi" w:cs="Times New Roman"/>
          <w:sz w:val="22"/>
        </w:rPr>
        <w:instrText xml:space="preserve"> ADDIN EN.CITE.DATA </w:instrText>
      </w:r>
      <w:r w:rsidR="002B70CC" w:rsidRPr="00BC64DC">
        <w:rPr>
          <w:rFonts w:asciiTheme="minorHAnsi" w:hAnsiTheme="minorHAnsi" w:cs="Times New Roman"/>
          <w:sz w:val="22"/>
        </w:rPr>
      </w:r>
      <w:r w:rsidR="002B70CC"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2B70CC" w:rsidRPr="00BC64DC">
        <w:rPr>
          <w:rFonts w:asciiTheme="minorHAnsi" w:hAnsiTheme="minorHAnsi" w:cs="Times New Roman"/>
          <w:sz w:val="22"/>
        </w:rPr>
        <w:t>[29, 30]</w:t>
      </w:r>
      <w:r w:rsidR="00EA2B8F" w:rsidRPr="00BC64DC">
        <w:rPr>
          <w:rFonts w:asciiTheme="minorHAnsi" w:hAnsiTheme="minorHAnsi" w:cs="Times New Roman"/>
          <w:sz w:val="22"/>
        </w:rPr>
        <w:fldChar w:fldCharType="end"/>
      </w:r>
      <w:r w:rsidRPr="00BC64DC">
        <w:rPr>
          <w:rFonts w:asciiTheme="minorHAnsi" w:hAnsiTheme="minorHAnsi"/>
          <w:sz w:val="22"/>
        </w:rPr>
        <w:t xml:space="preserve"> Cela a amené les organismes oeuvrant à la recherche et à la réalisation des projets à exiger des données probantes pour la prise de décisions éclairées en matière d</w:t>
      </w:r>
      <w:r w:rsidR="00CC3835" w:rsidRPr="00BC64DC">
        <w:rPr>
          <w:rFonts w:asciiTheme="minorHAnsi" w:hAnsiTheme="minorHAnsi"/>
          <w:sz w:val="22"/>
        </w:rPr>
        <w:t>’</w:t>
      </w:r>
      <w:r w:rsidRPr="00BC64DC">
        <w:rPr>
          <w:rFonts w:asciiTheme="minorHAnsi" w:hAnsiTheme="minorHAnsi"/>
          <w:sz w:val="22"/>
        </w:rPr>
        <w:t xml:space="preserve">investissements dans le secteur. </w:t>
      </w:r>
      <w:r w:rsidR="00EA2B8F" w:rsidRPr="00BC64DC">
        <w:rPr>
          <w:rFonts w:asciiTheme="minorHAnsi" w:hAnsiTheme="minorHAnsi"/>
          <w:sz w:val="22"/>
        </w:rPr>
        <w:fldChar w:fldCharType="begin" w:fldLock="1"/>
      </w:r>
      <w:r w:rsidR="002B70CC" w:rsidRPr="00BC64DC">
        <w:rPr>
          <w:rFonts w:asciiTheme="minorHAnsi" w:hAnsiTheme="minorHAnsi"/>
          <w:sz w:val="22"/>
        </w:rPr>
        <w:instrText xml:space="preserve"> ADDIN EN.CITE &lt;EndNote&gt;&lt;Cite&gt;&lt;Author&gt;Mechael&lt;/Author&gt;&lt;Year&gt;2010&lt;/Year&gt;&lt;RecNum&gt;1594&lt;/RecNum&gt;&lt;DisplayText&gt;[31, 32]&lt;/DisplayText&gt;&lt;record&gt;&lt;rec-number&gt;1594&lt;/rec-number&gt;&lt;foreign-keys&gt;&lt;key app="EN" db-id="vdddp55w85deewezwt5vdvzwr9x0rrfavzw2" timestamp="0"&gt;1594&lt;/key&gt;&lt;/foreign-keys&gt;&lt;ref-type name="Journal Article"&gt;17&lt;/ref-type&gt;&lt;contributors&gt;&lt;authors&gt;&lt;author&gt;Mechael, PN&lt;/author&gt;&lt;author&gt;Batavia, H&lt;/author&gt;&lt;author&gt;Kaonga, N&lt;/author&gt;&lt;author&gt;Searle, S&lt;/author&gt;&lt;author&gt;Kwan, A&lt;/author&gt;&lt;author&gt;Fu, L&lt;/author&gt;&lt;author&gt;Ossman, J&lt;/author&gt;&lt;/authors&gt;&lt;/contributors&gt;&lt;titles&gt;&lt;title&gt;Barriers and Gaps Affecting mHealth in Low and Middle Income Countries: Policy White Paper&lt;/title&gt;&lt;/titles&gt;&lt;dates&gt;&lt;year&gt;2010&lt;/year&gt;&lt;/dates&gt;&lt;urls&gt;&lt;/urls&gt;&lt;/record&gt;&lt;/Cite&gt;&lt;Cite&gt;&lt;Author&gt;Amoroso&lt;/Author&gt;&lt;Year&gt;2011&lt;/Year&gt;&lt;RecNum&gt;2016&lt;/RecNum&gt;&lt;record&gt;&lt;rec-number&gt;2016&lt;/rec-number&gt;&lt;foreign-keys&gt;&lt;key app="EN" db-id="vdddp55w85deewezwt5vdvzwr9x0rrfavzw2" timestamp="1465587330"&gt;2016&lt;/key&gt;&lt;/foreign-keys&gt;&lt;ref-type name="Conference Proceedings"&gt;10&lt;/ref-type&gt;&lt;contributors&gt;&lt;authors&gt;&lt;author&gt;Amoroso, C&lt;/author&gt;&lt;author&gt;Flores Arango, JF&lt;/author&gt;&lt;author&gt;Bailey, C&lt;/author&gt;&lt;/authors&gt;&lt;/contributors&gt;&lt;titles&gt;&lt;title&gt;Call to action on global eHealth evaluation&lt;/title&gt;&lt;secondary-title&gt;Consensus Statement of the WHO Global eHealth Evaluation Meeting. Bellagio: The Bellagio eHealth Evaluation Group&lt;/secondary-title&gt;&lt;/titles&gt;&lt;dates&gt;&lt;year&gt;2011&lt;/year&gt;&lt;/dates&gt;&lt;urls&gt;&lt;/urls&gt;&lt;/record&gt;&lt;/Cite&gt;&lt;/EndNote&gt;</w:instrText>
      </w:r>
      <w:r w:rsidR="00EA2B8F" w:rsidRPr="00BC64DC">
        <w:rPr>
          <w:rFonts w:asciiTheme="minorHAnsi" w:hAnsiTheme="minorHAnsi"/>
          <w:sz w:val="22"/>
        </w:rPr>
        <w:fldChar w:fldCharType="separate"/>
      </w:r>
      <w:r w:rsidR="002B70CC" w:rsidRPr="00BC64DC">
        <w:rPr>
          <w:rFonts w:asciiTheme="minorHAnsi" w:hAnsiTheme="minorHAnsi"/>
          <w:sz w:val="22"/>
        </w:rPr>
        <w:t>[31, 32]</w:t>
      </w:r>
      <w:r w:rsidR="00EA2B8F" w:rsidRPr="00BC64DC">
        <w:rPr>
          <w:rFonts w:asciiTheme="minorHAnsi" w:hAnsiTheme="minorHAnsi"/>
          <w:sz w:val="22"/>
        </w:rPr>
        <w:fldChar w:fldCharType="end"/>
      </w:r>
      <w:r w:rsidRPr="00BC64DC">
        <w:rPr>
          <w:rFonts w:asciiTheme="minorHAnsi" w:hAnsiTheme="minorHAnsi"/>
          <w:sz w:val="22"/>
        </w:rPr>
        <w:t xml:space="preserve"> Cette situation s</w:t>
      </w:r>
      <w:r w:rsidR="00CC3835" w:rsidRPr="00BC64DC">
        <w:rPr>
          <w:rFonts w:asciiTheme="minorHAnsi" w:hAnsiTheme="minorHAnsi"/>
          <w:sz w:val="22"/>
        </w:rPr>
        <w:t>’</w:t>
      </w:r>
      <w:r w:rsidRPr="00BC64DC">
        <w:rPr>
          <w:rFonts w:asciiTheme="minorHAnsi" w:hAnsiTheme="minorHAnsi"/>
          <w:sz w:val="22"/>
        </w:rPr>
        <w:t xml:space="preserve">applique également aux attentes relatives à la santé mobile et à ses répercussions concrètes sur la santé maternelle en Afrique subsaharienne. </w:t>
      </w:r>
      <w:r w:rsidR="00DC70AC" w:rsidRPr="00BC64DC">
        <w:rPr>
          <w:rFonts w:asciiTheme="minorHAnsi" w:hAnsiTheme="minorHAnsi"/>
          <w:sz w:val="22"/>
        </w:rPr>
        <w:fldChar w:fldCharType="begin" w:fldLock="1"/>
      </w:r>
      <w:r w:rsidR="00B47B49" w:rsidRPr="00BC64DC">
        <w:rPr>
          <w:rFonts w:asciiTheme="minorHAnsi" w:hAnsiTheme="minorHAnsi"/>
          <w:sz w:val="22"/>
        </w:rPr>
        <w:instrText xml:space="preserve"> ADDIN EN.CITE &lt;EndNote&gt;&lt;Cite&gt;&lt;Author&gt;Al Dahdah&lt;/Author&gt;&lt;Year&gt;2015&lt;/Year&gt;&lt;RecNum&gt;1970&lt;/RecNum&gt;&lt;DisplayText&gt;[20]&lt;/DisplayText&gt;&lt;record&gt;&lt;rec-number&gt;1970&lt;/rec-number&gt;&lt;foreign-keys&gt;&lt;key app="EN" db-id="vdddp55w85deewezwt5vdvzwr9x0rrfavzw2" timestamp="1465587329"&gt;1970&lt;/key&gt;&lt;/foreign-keys&gt;&lt;ref-type name="Journal Article"&gt;17&lt;/ref-type&gt;&lt;contributors&gt;&lt;authors&gt;&lt;author&gt;Al Dahdah, Marine&lt;/author&gt;&lt;author&gt;Desgrées Du Loû, Annabel&lt;/author&gt;&lt;author&gt;Méadel, Cécile&lt;/author&gt;&lt;/authors&gt;&lt;/contributors&gt;&lt;titles&gt;&lt;title&gt;Mobile health and maternal care: A winning combination for healthcare in the developing world?&lt;/title&gt;&lt;secondary-title&gt;Health Policy and Technology&lt;/secondary-title&gt;&lt;/titles&gt;&lt;periodical&gt;&lt;full-title&gt;Health Policy and Technology&lt;/full-title&gt;&lt;/periodical&gt;&lt;pages&gt;225-231&lt;/pages&gt;&lt;volume&gt;4&lt;/volume&gt;&lt;number&gt;3&lt;/number&gt;&lt;keywords&gt;&lt;keyword&gt;Mobile health&lt;/keyword&gt;&lt;keyword&gt;MHealth&lt;/keyword&gt;&lt;keyword&gt;Mobile phone&lt;/keyword&gt;&lt;keyword&gt;Maternal care&lt;/keyword&gt;&lt;keyword&gt;ICT&lt;/keyword&gt;&lt;keyword&gt;Developing countries&lt;/keyword&gt;&lt;/keywords&gt;&lt;dates&gt;&lt;year&gt;2015&lt;/year&gt;&lt;pub-dates&gt;&lt;date&gt;9//&lt;/date&gt;&lt;/pub-dates&gt;&lt;/dates&gt;&lt;isbn&gt;2211-8837&lt;/isbn&gt;&lt;urls&gt;&lt;related-urls&gt;&lt;url&gt;http://www.sciencedirect.com/science/article/pii/S2211883715000283&lt;/url&gt;&lt;/related-urls&gt;&lt;/urls&gt;&lt;electronic-resource-num&gt;http://dx.doi.org/10.1016/j.hlpt.2015.04.002&lt;/electronic-resource-num&gt;&lt;/record&gt;&lt;/Cite&gt;&lt;/EndNote&gt;</w:instrText>
      </w:r>
      <w:r w:rsidR="00DC70AC" w:rsidRPr="00BC64DC">
        <w:rPr>
          <w:rFonts w:asciiTheme="minorHAnsi" w:hAnsiTheme="minorHAnsi"/>
          <w:sz w:val="22"/>
        </w:rPr>
        <w:fldChar w:fldCharType="separate"/>
      </w:r>
      <w:r w:rsidR="00B47B49" w:rsidRPr="00BC64DC">
        <w:rPr>
          <w:rFonts w:asciiTheme="minorHAnsi" w:hAnsiTheme="minorHAnsi"/>
          <w:sz w:val="22"/>
        </w:rPr>
        <w:t>[20]</w:t>
      </w:r>
      <w:r w:rsidR="00DC70AC" w:rsidRPr="00BC64DC">
        <w:rPr>
          <w:rFonts w:asciiTheme="minorHAnsi" w:hAnsiTheme="minorHAnsi"/>
          <w:sz w:val="22"/>
        </w:rPr>
        <w:fldChar w:fldCharType="end"/>
      </w:r>
      <w:r w:rsidRPr="00BC64DC">
        <w:rPr>
          <w:rFonts w:asciiTheme="minorHAnsi" w:hAnsiTheme="minorHAnsi"/>
          <w:sz w:val="22"/>
        </w:rPr>
        <w:t xml:space="preserve"> </w:t>
      </w:r>
    </w:p>
    <w:p w14:paraId="02DE0A58" w14:textId="77777777" w:rsidR="00975DCC" w:rsidRPr="00BC64DC" w:rsidRDefault="00975DCC" w:rsidP="00BC64DC">
      <w:pPr>
        <w:rPr>
          <w:rFonts w:asciiTheme="minorHAnsi" w:hAnsiTheme="minorHAnsi"/>
          <w:sz w:val="22"/>
        </w:rPr>
      </w:pPr>
    </w:p>
    <w:p w14:paraId="1B3F9568" w14:textId="41D16FA9" w:rsidR="0059556C" w:rsidRPr="00BC64DC" w:rsidRDefault="00E67056" w:rsidP="00BC64DC">
      <w:pPr>
        <w:rPr>
          <w:rFonts w:asciiTheme="minorHAnsi" w:hAnsiTheme="minorHAnsi"/>
          <w:sz w:val="22"/>
        </w:rPr>
      </w:pPr>
      <w:r w:rsidRPr="00BC64DC">
        <w:rPr>
          <w:rFonts w:asciiTheme="minorHAnsi" w:hAnsiTheme="minorHAnsi"/>
          <w:sz w:val="22"/>
        </w:rPr>
        <w:t>Jusqu</w:t>
      </w:r>
      <w:r w:rsidR="00CC3835" w:rsidRPr="00BC64DC">
        <w:rPr>
          <w:rFonts w:asciiTheme="minorHAnsi" w:hAnsiTheme="minorHAnsi"/>
          <w:sz w:val="22"/>
        </w:rPr>
        <w:t>’</w:t>
      </w:r>
      <w:r w:rsidRPr="00BC64DC">
        <w:rPr>
          <w:rFonts w:asciiTheme="minorHAnsi" w:hAnsiTheme="minorHAnsi"/>
          <w:sz w:val="22"/>
        </w:rPr>
        <w:t>ici, la production de connaissances universelles et fondées sur des données probantes en matière de santé mobile n</w:t>
      </w:r>
      <w:r w:rsidR="00CC3835" w:rsidRPr="00BC64DC">
        <w:rPr>
          <w:rFonts w:asciiTheme="minorHAnsi" w:hAnsiTheme="minorHAnsi"/>
          <w:sz w:val="22"/>
        </w:rPr>
        <w:t>’</w:t>
      </w:r>
      <w:r w:rsidRPr="00BC64DC">
        <w:rPr>
          <w:rFonts w:asciiTheme="minorHAnsi" w:hAnsiTheme="minorHAnsi"/>
          <w:sz w:val="22"/>
        </w:rPr>
        <w:t>a tenu compte des attentes locales des utilisateurs directs et indirects que dans une faible mesure. Dans bien des cas, les expériences et les points de vue locaux tendent à se réduire aux questions d</w:t>
      </w:r>
      <w:r w:rsidR="00CC3835" w:rsidRPr="00BC64DC">
        <w:rPr>
          <w:rFonts w:asciiTheme="minorHAnsi" w:hAnsiTheme="minorHAnsi"/>
          <w:sz w:val="22"/>
        </w:rPr>
        <w:t>’</w:t>
      </w:r>
      <w:r w:rsidRPr="00BC64DC">
        <w:rPr>
          <w:rFonts w:asciiTheme="minorHAnsi" w:hAnsiTheme="minorHAnsi"/>
          <w:sz w:val="22"/>
        </w:rPr>
        <w:t>acceptation par les utilisateurs et de faisabilité, et s</w:t>
      </w:r>
      <w:r w:rsidR="00CC3835" w:rsidRPr="00BC64DC">
        <w:rPr>
          <w:rFonts w:asciiTheme="minorHAnsi" w:hAnsiTheme="minorHAnsi"/>
          <w:sz w:val="22"/>
        </w:rPr>
        <w:t>’</w:t>
      </w:r>
      <w:r w:rsidRPr="00BC64DC">
        <w:rPr>
          <w:rFonts w:asciiTheme="minorHAnsi" w:hAnsiTheme="minorHAnsi"/>
          <w:sz w:val="22"/>
        </w:rPr>
        <w:t>inscrivent dans des préoccupations plus générales concernant l</w:t>
      </w:r>
      <w:r w:rsidR="00CC3835" w:rsidRPr="00BC64DC">
        <w:rPr>
          <w:rFonts w:asciiTheme="minorHAnsi" w:hAnsiTheme="minorHAnsi"/>
          <w:sz w:val="22"/>
        </w:rPr>
        <w:t>’</w:t>
      </w:r>
      <w:r w:rsidRPr="00BC64DC">
        <w:rPr>
          <w:rFonts w:asciiTheme="minorHAnsi" w:hAnsiTheme="minorHAnsi"/>
          <w:sz w:val="22"/>
        </w:rPr>
        <w:t xml:space="preserve">adoption des interventions. </w:t>
      </w:r>
      <w:r w:rsidR="00EA2B8F" w:rsidRPr="00BC64DC">
        <w:rPr>
          <w:rFonts w:asciiTheme="minorHAnsi" w:hAnsiTheme="minorHAnsi"/>
          <w:sz w:val="22"/>
        </w:rPr>
        <w:fldChar w:fldCharType="begin" w:fldLock="1">
          <w:fldData xml:space="preserve">PEVuZE5vdGU+PENpdGU+PEF1dGhvcj5BZ2Fyd2FsPC9BdXRob3I+PFllYXI+MjAxNTwvWWVhcj48
UmVjTnVtPjE5ODA8L1JlY051bT48RGlzcGxheVRleHQ+WzEyLCAzMywgMzRdPC9EaXNwbGF5VGV4
dD48cmVjb3JkPjxyZWMtbnVtYmVyPjE5ODA8L3JlYy1udW1iZXI+PGZvcmVpZ24ta2V5cz48a2V5
IGFwcD0iRU4iIGRiLWlkPSJ2ZGRkcDU1dzg1ZGVld2V6d3Q1dmR2endyOXgwcnJmYXZ6dzIiIHRp
bWVzdGFtcD0iMTQ2NTU4NzMzMCI+MTk4MDwva2V5PjwvZm9yZWlnbi1rZXlzPjxyZWYtdHlwZSBu
YW1lPSJKb3VybmFsIEFydGljbGUiPjE3PC9yZWYtdHlwZT48Y29udHJpYnV0b3JzPjxhdXRob3Jz
PjxhdXRob3I+QWdhcndhbCwgUy48L2F1dGhvcj48YXV0aG9yPlBlcnJ5LCBILiBCLjwvYXV0aG9y
PjxhdXRob3I+TG9uZywgTC4gQS48L2F1dGhvcj48YXV0aG9yPkxhYnJpcXVlLCBBLiBCLjwvYXV0
aG9yPjwvYXV0aG9ycz48L2NvbnRyaWJ1dG9ycz48YXV0aC1hZGRyZXNzPkRlcGFydG1lbnQgb2Yg
SW50ZXJuYXRpb25hbCBIZWFsdGgsIEpvaG5zIEhvcGtpbnMgQmxvb21iZXJnIFNjaG9vbCBvZiBQ
dWJsaWMgSGVhbHRoLCBCYWx0aW1vcmUsIE1ELCBVU0EuJiN4RDtKb2hucyBIb3BraW5zIEdsb2Jh
bCBtSGVhbHRoIEluaXRpYXRpdmUsIEJhbHRpbW9yZSwgTUQsIFVTQS4mI3hEO21Qb3dlcmluZyBG
cm9udGxpbmUgSGVhbHRoIFdvcmtlcnMsIG1Qb3dlcmluZyBGcm9udGxpbmUgSGVhbHRoIFdvcmtl
cnMsIFdhc2hpbmd0b24sIEQuQy48L2F1dGgtYWRkcmVzcz48dGl0bGVzPjx0aXRsZT5FdmlkZW5j
ZSBvbiBmZWFzaWJpbGl0eSBhbmQgZWZmZWN0aXZlIHVzZSBvZiBtSGVhbHRoIHN0cmF0ZWdpZXMg
YnkgZnJvbnRsaW5lIGhlYWx0aCB3b3JrZXJzIGluIGRldmVsb3BpbmcgY291bnRyaWVzOiBzeXN0
ZW1hdGljIHJldmlldzwvdGl0bGU+PHNlY29uZGFyeS10aXRsZT5Ucm9wIE1lZCBJbnQgSGVhbHRo
PC9zZWNvbmRhcnktdGl0bGU+PGFsdC10aXRsZT5Ucm9waWNhbCBtZWRpY2luZSAmYW1wOyBpbnRl
cm5hdGlvbmFsIGhlYWx0aCA6IFRNICZhbXA7IElIPC9hbHQtdGl0bGU+PC90aXRsZXM+PHBlcmlv
ZGljYWw+PGZ1bGwtdGl0bGU+VHJvcCBNZWQgSW50IEhlYWx0aDwvZnVsbC10aXRsZT48YWJici0x
PlRyb3BpY2FsIG1lZGljaW5lICZhbXA7IGludGVybmF0aW9uYWwgaGVhbHRoIDogVE0gJmFtcDsg
SUg8L2FiYnItMT48L3BlcmlvZGljYWw+PGFsdC1wZXJpb2RpY2FsPjxmdWxsLXRpdGxlPlRyb3Ag
TWVkIEludCBIZWFsdGg8L2Z1bGwtdGl0bGU+PGFiYnItMT5Ucm9waWNhbCBtZWRpY2luZSAmYW1w
OyBpbnRlcm5hdGlvbmFsIGhlYWx0aCA6IFRNICZhbXA7IElIPC9hYmJyLTE+PC9hbHQtcGVyaW9k
aWNhbD48cGFnZXM+MTAwMy0xNDwvcGFnZXM+PHZvbHVtZT4yMDwvdm9sdW1lPjxudW1iZXI+ODwv
bnVtYmVyPjxlZGl0aW9uPjIwMTUvMDQvMTg8L2VkaXRpb24+PGtleXdvcmRzPjxrZXl3b3JkPipD
ZWxsIFBob25lczwva2V5d29yZD48a2V5d29yZD4qQ29tbXVuaXR5IEhlYWx0aCBTZXJ2aWNlczwv
a2V5d29yZD48a2V5d29yZD5EZWNpc2lvbiBTdXBwb3J0IFN5c3RlbXMsIENsaW5pY2FsPC9rZXl3
b3JkPjxrZXl3b3JkPkRlbGl2ZXJ5IG9mIEhlYWx0aCBDYXJlLyptZXRob2RzPC9rZXl3b3JkPjxr
ZXl3b3JkPipEZXZlbG9waW5nIENvdW50cmllczwva2V5d29yZD48a2V5d29yZD5IZWFsdGggUGVy
c29ubmVsLyplZHVjYXRpb248L2tleXdvcmQ+PGtleXdvcmQ+SHVtYW5zPC9rZXl3b3JkPjxrZXl3
b3JkPipUZWxlbWVkaWNpbmU8L2tleXdvcmQ+PGtleXdvcmQ+KlRleHQgTWVzc2FnaW5nPC9rZXl3
b3JkPjxrZXl3b3JkPmFnZW50cyBkZSBzYW50ZSBjb21tdW5hdXRhaXJlczwva2V5d29yZD48a2V5
d29yZD5jb21tdW5pdHkgaGVhbHRoIHdvcmtlcnM8L2tleXdvcmQ+PGtleXdvcmQ+aGVhbHRoIHBl
cnNvbm5lbDwva2V5d29yZD48a2V5d29yZD5tSGVhbHRoPC9rZXl3b3JkPjxrZXl3b3JkPm1vYmls
ZSBoZWFsdGg8L2tleXdvcmQ+PGtleXdvcmQ+cGVyc29uYWwgc2FuaXRhcmlvPC9rZXl3b3JkPjxr
ZXl3b3JkPnBlcnNvbm5lbCBkZSBzYW50ZTwva2V5d29yZD48a2V5d29yZD5zYWx1ZCBtb3ZpbDwv
a2V5d29yZD48a2V5d29yZD5zYW50ZSBtb2JpbGU8L2tleXdvcmQ+PGtleXdvcmQ+dHJhYmFqYWRv
cmVzIHNhbml0YXJpb3MgY29tdW5pdGFyaW9zPC9rZXl3b3JkPjwva2V5d29yZHM+PGRhdGVzPjx5
ZWFyPjIwMTU8L3llYXI+PHB1Yi1kYXRlcz48ZGF0ZT5BdWc8L2RhdGU+PC9wdWItZGF0ZXM+PC9k
YXRlcz48aXNibj4xMzYwLTIyNzY8L2lzYm4+PGFjY2Vzc2lvbi1udW0+MjU4ODE3MzU8L2FjY2Vz
c2lvbi1udW0+PHVybHM+PC91cmxzPjxjdXN0b20yPlBtYzQ2OTIwOTk8L2N1c3RvbTI+PGVsZWN0
cm9uaWMtcmVzb3VyY2UtbnVtPjEwLjExMTEvdG1pLjEyNTI1PC9lbGVjdHJvbmljLXJlc291cmNl
LW51bT48cmVtb3RlLWRhdGFiYXNlLXByb3ZpZGVyPk5MTTwvcmVtb3RlLWRhdGFiYXNlLXByb3Zp
ZGVyPjxsYW5ndWFnZT5lbmc8L2xhbmd1YWdlPjwvcmVjb3JkPjwvQ2l0ZT48Q2l0ZT48QXV0aG9y
PkhhYmVyZXI8L0F1dGhvcj48WWVhcj4yMDEwPC9ZZWFyPjxSZWNOdW0+MjAxNzwvUmVjTnVtPjxy
ZWNvcmQ+PHJlYy1udW1iZXI+MjAxNzwvcmVjLW51bWJlcj48Zm9yZWlnbi1rZXlzPjxrZXkgYXBw
PSJFTiIgZGItaWQ9InZkZGRwNTV3ODVkZWV3ZXp3dDV2ZHZ6d3I5eDBycmZhdnp3MiIgdGltZXN0
YW1wPSIxNDY1NTg3MzMwIj4yMDE3PC9rZXk+PC9mb3JlaWduLWtleXM+PHJlZi10eXBlIG5hbWU9
IkpvdXJuYWwgQXJ0aWNsZSI+MTc8L3JlZi10eXBlPjxjb250cmlidXRvcnM+PGF1dGhvcnM+PGF1
dGhvcj5IYWJlcmVyLCBKLiBFLjwvYXV0aG9yPjxhdXRob3I+S2l3YW51a2EsIEouPC9hdXRob3I+
PGF1dGhvcj5OYW5zZXJhLCBELjwvYXV0aG9yPjxhdXRob3I+V2lsc29uLCBJLiBCLjwvYXV0aG9y
PjxhdXRob3I+QmFuZ3NiZXJnLCBELiBSLjwvYXV0aG9yPjwvYXV0aG9ycz48L2NvbnRyaWJ1dG9y
cz48YXV0aC1hZGRyZXNzPkRlcGFydG1lbnQgb2YgR2VuZXJhbCBJbnRlcm5hbCBNZWRpY2luZSwg
TWFzc2FjaHVzZXR0cyBHZW5lcmFsIEhvc3BpdGFsLCBCb3N0b24sIE1BLCBVU0EuIGpoYWJlcmVy
QHBhcnRuZXJzLm9yZzwvYXV0aC1hZGRyZXNzPjx0aXRsZXM+PHRpdGxlPkNoYWxsZW5nZXMgaW4g
dXNpbmcgbW9iaWxlIHBob25lcyBmb3IgY29sbGVjdGlvbiBvZiBhbnRpcmV0cm92aXJhbCB0aGVy
YXB5IGFkaGVyZW5jZSBkYXRhIGluIGEgcmVzb3VyY2UtbGltaXRlZCBzZXR0aW5nPC90aXRsZT48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Y2FsPjxwYWdlcz4xMjk0LTMwMTwvcGFnZXM+PHZvbHVtZT4xNDwvdm9sdW1lPjxudW1iZXI+Njwv
bnVtYmVyPjxlZGl0aW9uPjIwMTAvMDYvMTA8L2VkaXRpb24+PGtleXdvcmRzPjxrZXl3b3JkPkFk
dWx0PC9rZXl3b3JkPjxrZXl3b3JkPipBbnRpcmV0cm92aXJhbCBUaGVyYXB5LCBIaWdobHkgQWN0
aXZlPC9rZXl3b3JkPjxrZXl3b3JkPkNhcmVnaXZlcnM8L2tleXdvcmQ+PGtleXdvcmQ+KkNlbGwg
UGhvbmVzPC9rZXl3b3JkPjxrZXl3b3JkPkNoaWxkPC9rZXl3b3JkPjxrZXl3b3JkPkNoaWxkLCBQ
cmVzY2hvb2w8L2tleXdvcmQ+PGtleXdvcmQ+RGF0YSBDb2xsZWN0aW9uLyptZXRob2RzPC9rZXl3
b3JkPjxrZXl3b3JkPkZlYXNpYmlsaXR5IFN0dWRpZXM8L2tleXdvcmQ+PGtleXdvcmQ+RmVtYWxl
PC9rZXl3b3JkPjxrZXl3b3JkPkhJViBJbmZlY3Rpb25zL2RpYWdub3Npcy8qZHJ1ZyB0aGVyYXB5
PC9rZXl3b3JkPjxrZXl3b3JkPkh1bWFuczwva2V5d29yZD48a2V5d29yZD5JbnRlcnZpZXdzIGFz
IFRvcGljPC9rZXl3b3JkPjxrZXl3b3JkPk1hbGU8L2tleXdvcmQ+PGtleXdvcmQ+Kk1lZGljYXRp
b24gQWRoZXJlbmNlPC9rZXl3b3JkPjxrZXl3b3JkPlByb3NwZWN0aXZlIFN0dWRpZXM8L2tleXdv
cmQ+PGtleXdvcmQ+UXVhbGl0YXRpdmUgUmVzZWFyY2g8L2tleXdvcmQ+PGtleXdvcmQ+UmVtaW5k
ZXIgU3lzdGVtczwva2V5d29yZD48a2V5d29yZD5VZ2FuZGE8L2tleXdvcmQ+PC9rZXl3b3Jkcz48
ZGF0ZXM+PHllYXI+MjAxMDwveWVhcj48cHViLWRhdGVzPjxkYXRlPkRlYzwvZGF0ZT48L3B1Yi1k
YXRlcz48L2RhdGVzPjxpc2JuPjEwOTAtNzE2NTwvaXNibj48YWNjZXNzaW9uLW51bT4yMDUzMjYw
NTwvYWNjZXNzaW9uLW51bT48dXJscz48L3VybHM+PGN1c3RvbTI+UG1jMjk3NTc4MDwvY3VzdG9t
Mj48Y3VzdG9tNj5OaWhtczIzMDk3MDwvY3VzdG9tNj48ZWxlY3Ryb25pYy1yZXNvdXJjZS1udW0+
MTAuMTAwNy9zMTA0NjEtMDEwLTk3MjAtMTwvZWxlY3Ryb25pYy1yZXNvdXJjZS1udW0+PHJlbW90
ZS1kYXRhYmFzZS1wcm92aWRlcj5OTE08L3JlbW90ZS1kYXRhYmFzZS1wcm92aWRlcj48bGFuZ3Vh
Z2U+ZW5nPC9sYW5ndWFnZT48L3JlY29yZD48L0NpdGU+PENpdGU+PEF1dGhvcj5QYWxhenVlbG9z
PC9BdXRob3I+PFllYXI+MjAxMzwvWWVhcj48UmVjTnVtPjIwMzY8L1JlY051bT48cmVjb3JkPjxy
ZWMtbnVtYmVyPjIwMzY8L3JlYy1udW1iZXI+PGZvcmVpZ24ta2V5cz48a2V5IGFwcD0iRU4iIGRi
LWlkPSJ2ZGRkcDU1dzg1ZGVld2V6d3Q1dmR2endyOXgwcnJmYXZ6dzIiIHRpbWVzdGFtcD0iMTQ2
NjQ4NjE5NiI+MjAzNjwva2V5PjwvZm9yZWlnbi1rZXlzPjxyZWYtdHlwZSBuYW1lPSJKb3VybmFs
IEFydGljbGUiPjE3PC9yZWYtdHlwZT48Y29udHJpYnV0b3JzPjxhdXRob3JzPjxhdXRob3I+UGFs
YXp1ZWxvcyxEYW5pZWw8L2F1dGhvcj48YXV0aG9yPkRpYWxsbyxBc3NpYXRvdSBCPC9hdXRob3I+
PGF1dGhvcj5QYWxhenVlbG9zLExpbmRzYXk8L2F1dGhvcj48YXV0aG9yPkNhcmxpbGUsTmFyYXRo
PC9hdXRob3I+PGF1dGhvcj5QYXluZSxKb25hdGhhbiBEPC9hdXRob3I+PGF1dGhvcj5GcmFua2Us
TW9sbHkgRjwvYXV0aG9yPjwvYXV0aG9ycz48L2NvbnRyaWJ1dG9ycz48YXV0aC1hZGRyZXNzPkJy
aWdoYW0gYW5kIFdvbWVuJmFwb3M7cyBIb3NwaXRhbERlcGFydG1lbnQgb2YgTWVkaWNpbmUsIERp
dmlzaW9uIG9mIEdsb2JhbCBIZWFsdGggRXF1aXR5NzUgRnJhbmNpcyBTdHJlZXRCb3N0b24sIE1B
LCAwMjExNVVuaXRlZCBTdGF0ZXMxIDYxNyA3MzIgNTUwMDEgNjE3IDUyMSAzMzE5ZHBhbGF6dWVs
b3NAcGloLm9yZ8KgPC9hdXRoLWFkZHJlc3M+PHRpdGxlcz48dGl0bGU+VXNlciBQZXJjZXB0aW9u
cyBvZiBhbiBtSGVhbHRoIE1lZGljaW5lIERvc2luZyBUb29sIGZvciBDb21tdW5pdHkgSGVhbHRo
IFdvcmtlcnM8L3RpdGxlPjxzZWNvbmRhcnktdGl0bGU+Sk1JUiBNaGVhbHRoIFVoZWFsdGg8L3Nl
Y29uZGFyeS10aXRsZT48L3RpdGxlcz48cGVyaW9kaWNhbD48ZnVsbC10aXRsZT5KTUlSIE1oZWFs
dGggVWhlYWx0aDwvZnVsbC10aXRsZT48L3BlcmlvZGljYWw+PHBhZ2VzPmUyPC9wYWdlcz48dm9s
dW1lPjE8L3ZvbHVtZT48bnVtYmVyPjE8L251bWJlcj48ZWRpdGlvbj4wNC4wNC4yMDEzPC9lZGl0
aW9uPjxrZXl3b3Jkcz48a2V5d29yZD5jb21tdW5pdHkgaGVhbHRoIHdvcmtlcjwva2V5d29yZD48
a2V5d29yZD5jZWxsdWxhciBwaG9uZTwva2V5d29yZD48a2V5d29yZD5tb2JpbGUgaGVhbHRoPC9r
ZXl3b3JkPjxrZXl3b3JkPk1leGljbzwva2V5d29yZD48a2V5d29yZD5HdWF0ZW1hbGE8L2tleXdv
cmQ+PGtleXdvcmQ+ZGVjaXNpb24gc3VwcG9ydCB0ZWNobmlxdWVzPC9rZXl3b3JkPjxrZXl3b3Jk
Pm1lZGljYWwgb3JkZXIgZW50cnkgc3lzdGVtczwva2V5d29yZD48L2tleXdvcmRzPjxkYXRlcz48
eWVhcj4yMDEzPC95ZWFyPjwvZGF0ZXM+PGlzYm4+MjI5MS01MjIyPC9pc2JuPjxhY2Nlc3Npb24t
bnVtPjI1MTAwNjcwPC9hY2Nlc3Npb24tbnVtPjx3b3JrLXR5cGU+T3JpZ2luYWwgUGFwZXI8L3dv
cmstdHlwZT48dXJscz48cmVsYXRlZC11cmxzPjx1cmw+aHR0cDovL21oZWFsdGguam1pci5vcmcv
MjAxMy8xL2UyLzwvdXJsPjwvcmVsYXRlZC11cmxzPjwvdXJscz48ZWxlY3Ryb25pYy1yZXNvdXJj
ZS1udW0+MTAuMjE5Ni9taGVhbHRoLjI0NTk8L2VsZWN0cm9uaWMtcmVzb3VyY2UtbnVtPjxsYW5n
dWFnZT5FbmdsaXNoPC9sYW5ndWFnZT48L3JlY29yZD48L0NpdGU+PC9FbmROb3RlPn==
</w:fldData>
        </w:fldChar>
      </w:r>
      <w:r w:rsidR="002B70CC" w:rsidRPr="00BC64DC">
        <w:rPr>
          <w:rFonts w:asciiTheme="minorHAnsi" w:hAnsiTheme="minorHAnsi"/>
          <w:sz w:val="22"/>
        </w:rPr>
        <w:instrText xml:space="preserve"> ADDIN EN.CITE </w:instrText>
      </w:r>
      <w:r w:rsidR="002B70CC" w:rsidRPr="00BC64DC">
        <w:rPr>
          <w:rFonts w:asciiTheme="minorHAnsi" w:hAnsiTheme="minorHAnsi"/>
          <w:sz w:val="22"/>
        </w:rPr>
        <w:fldChar w:fldCharType="begin" w:fldLock="1">
          <w:fldData xml:space="preserve">PEVuZE5vdGU+PENpdGU+PEF1dGhvcj5BZ2Fyd2FsPC9BdXRob3I+PFllYXI+MjAxNTwvWWVhcj48
UmVjTnVtPjE5ODA8L1JlY051bT48RGlzcGxheVRleHQ+WzEyLCAzMywgMzRdPC9EaXNwbGF5VGV4
dD48cmVjb3JkPjxyZWMtbnVtYmVyPjE5ODA8L3JlYy1udW1iZXI+PGZvcmVpZ24ta2V5cz48a2V5
IGFwcD0iRU4iIGRiLWlkPSJ2ZGRkcDU1dzg1ZGVld2V6d3Q1dmR2endyOXgwcnJmYXZ6dzIiIHRp
bWVzdGFtcD0iMTQ2NTU4NzMzMCI+MTk4MDwva2V5PjwvZm9yZWlnbi1rZXlzPjxyZWYtdHlwZSBu
YW1lPSJKb3VybmFsIEFydGljbGUiPjE3PC9yZWYtdHlwZT48Y29udHJpYnV0b3JzPjxhdXRob3Jz
PjxhdXRob3I+QWdhcndhbCwgUy48L2F1dGhvcj48YXV0aG9yPlBlcnJ5LCBILiBCLjwvYXV0aG9y
PjxhdXRob3I+TG9uZywgTC4gQS48L2F1dGhvcj48YXV0aG9yPkxhYnJpcXVlLCBBLiBCLjwvYXV0
aG9yPjwvYXV0aG9ycz48L2NvbnRyaWJ1dG9ycz48YXV0aC1hZGRyZXNzPkRlcGFydG1lbnQgb2Yg
SW50ZXJuYXRpb25hbCBIZWFsdGgsIEpvaG5zIEhvcGtpbnMgQmxvb21iZXJnIFNjaG9vbCBvZiBQ
dWJsaWMgSGVhbHRoLCBCYWx0aW1vcmUsIE1ELCBVU0EuJiN4RDtKb2hucyBIb3BraW5zIEdsb2Jh
bCBtSGVhbHRoIEluaXRpYXRpdmUsIEJhbHRpbW9yZSwgTUQsIFVTQS4mI3hEO21Qb3dlcmluZyBG
cm9udGxpbmUgSGVhbHRoIFdvcmtlcnMsIG1Qb3dlcmluZyBGcm9udGxpbmUgSGVhbHRoIFdvcmtl
cnMsIFdhc2hpbmd0b24sIEQuQy48L2F1dGgtYWRkcmVzcz48dGl0bGVzPjx0aXRsZT5FdmlkZW5j
ZSBvbiBmZWFzaWJpbGl0eSBhbmQgZWZmZWN0aXZlIHVzZSBvZiBtSGVhbHRoIHN0cmF0ZWdpZXMg
YnkgZnJvbnRsaW5lIGhlYWx0aCB3b3JrZXJzIGluIGRldmVsb3BpbmcgY291bnRyaWVzOiBzeXN0
ZW1hdGljIHJldmlldzwvdGl0bGU+PHNlY29uZGFyeS10aXRsZT5Ucm9wIE1lZCBJbnQgSGVhbHRo
PC9zZWNvbmRhcnktdGl0bGU+PGFsdC10aXRsZT5Ucm9waWNhbCBtZWRpY2luZSAmYW1wOyBpbnRl
cm5hdGlvbmFsIGhlYWx0aCA6IFRNICZhbXA7IElIPC9hbHQtdGl0bGU+PC90aXRsZXM+PHBlcmlv
ZGljYWw+PGZ1bGwtdGl0bGU+VHJvcCBNZWQgSW50IEhlYWx0aDwvZnVsbC10aXRsZT48YWJici0x
PlRyb3BpY2FsIG1lZGljaW5lICZhbXA7IGludGVybmF0aW9uYWwgaGVhbHRoIDogVE0gJmFtcDsg
SUg8L2FiYnItMT48L3BlcmlvZGljYWw+PGFsdC1wZXJpb2RpY2FsPjxmdWxsLXRpdGxlPlRyb3Ag
TWVkIEludCBIZWFsdGg8L2Z1bGwtdGl0bGU+PGFiYnItMT5Ucm9waWNhbCBtZWRpY2luZSAmYW1w
OyBpbnRlcm5hdGlvbmFsIGhlYWx0aCA6IFRNICZhbXA7IElIPC9hYmJyLTE+PC9hbHQtcGVyaW9k
aWNhbD48cGFnZXM+MTAwMy0xNDwvcGFnZXM+PHZvbHVtZT4yMDwvdm9sdW1lPjxudW1iZXI+ODwv
bnVtYmVyPjxlZGl0aW9uPjIwMTUvMDQvMTg8L2VkaXRpb24+PGtleXdvcmRzPjxrZXl3b3JkPipD
ZWxsIFBob25lczwva2V5d29yZD48a2V5d29yZD4qQ29tbXVuaXR5IEhlYWx0aCBTZXJ2aWNlczwv
a2V5d29yZD48a2V5d29yZD5EZWNpc2lvbiBTdXBwb3J0IFN5c3RlbXMsIENsaW5pY2FsPC9rZXl3
b3JkPjxrZXl3b3JkPkRlbGl2ZXJ5IG9mIEhlYWx0aCBDYXJlLyptZXRob2RzPC9rZXl3b3JkPjxr
ZXl3b3JkPipEZXZlbG9waW5nIENvdW50cmllczwva2V5d29yZD48a2V5d29yZD5IZWFsdGggUGVy
c29ubmVsLyplZHVjYXRpb248L2tleXdvcmQ+PGtleXdvcmQ+SHVtYW5zPC9rZXl3b3JkPjxrZXl3
b3JkPipUZWxlbWVkaWNpbmU8L2tleXdvcmQ+PGtleXdvcmQ+KlRleHQgTWVzc2FnaW5nPC9rZXl3
b3JkPjxrZXl3b3JkPmFnZW50cyBkZSBzYW50ZSBjb21tdW5hdXRhaXJlczwva2V5d29yZD48a2V5
d29yZD5jb21tdW5pdHkgaGVhbHRoIHdvcmtlcnM8L2tleXdvcmQ+PGtleXdvcmQ+aGVhbHRoIHBl
cnNvbm5lbDwva2V5d29yZD48a2V5d29yZD5tSGVhbHRoPC9rZXl3b3JkPjxrZXl3b3JkPm1vYmls
ZSBoZWFsdGg8L2tleXdvcmQ+PGtleXdvcmQ+cGVyc29uYWwgc2FuaXRhcmlvPC9rZXl3b3JkPjxr
ZXl3b3JkPnBlcnNvbm5lbCBkZSBzYW50ZTwva2V5d29yZD48a2V5d29yZD5zYWx1ZCBtb3ZpbDwv
a2V5d29yZD48a2V5d29yZD5zYW50ZSBtb2JpbGU8L2tleXdvcmQ+PGtleXdvcmQ+dHJhYmFqYWRv
cmVzIHNhbml0YXJpb3MgY29tdW5pdGFyaW9zPC9rZXl3b3JkPjwva2V5d29yZHM+PGRhdGVzPjx5
ZWFyPjIwMTU8L3llYXI+PHB1Yi1kYXRlcz48ZGF0ZT5BdWc8L2RhdGU+PC9wdWItZGF0ZXM+PC9k
YXRlcz48aXNibj4xMzYwLTIyNzY8L2lzYm4+PGFjY2Vzc2lvbi1udW0+MjU4ODE3MzU8L2FjY2Vz
c2lvbi1udW0+PHVybHM+PC91cmxzPjxjdXN0b20yPlBtYzQ2OTIwOTk8L2N1c3RvbTI+PGVsZWN0
cm9uaWMtcmVzb3VyY2UtbnVtPjEwLjExMTEvdG1pLjEyNTI1PC9lbGVjdHJvbmljLXJlc291cmNl
LW51bT48cmVtb3RlLWRhdGFiYXNlLXByb3ZpZGVyPk5MTTwvcmVtb3RlLWRhdGFiYXNlLXByb3Zp
ZGVyPjxsYW5ndWFnZT5lbmc8L2xhbmd1YWdlPjwvcmVjb3JkPjwvQ2l0ZT48Q2l0ZT48QXV0aG9y
PkhhYmVyZXI8L0F1dGhvcj48WWVhcj4yMDEwPC9ZZWFyPjxSZWNOdW0+MjAxNzwvUmVjTnVtPjxy
ZWNvcmQ+PHJlYy1udW1iZXI+MjAxNzwvcmVjLW51bWJlcj48Zm9yZWlnbi1rZXlzPjxrZXkgYXBw
PSJFTiIgZGItaWQ9InZkZGRwNTV3ODVkZWV3ZXp3dDV2ZHZ6d3I5eDBycmZhdnp3MiIgdGltZXN0
YW1wPSIxNDY1NTg3MzMwIj4yMDE3PC9rZXk+PC9mb3JlaWduLWtleXM+PHJlZi10eXBlIG5hbWU9
IkpvdXJuYWwgQXJ0aWNsZSI+MTc8L3JlZi10eXBlPjxjb250cmlidXRvcnM+PGF1dGhvcnM+PGF1
dGhvcj5IYWJlcmVyLCBKLiBFLjwvYXV0aG9yPjxhdXRob3I+S2l3YW51a2EsIEouPC9hdXRob3I+
PGF1dGhvcj5OYW5zZXJhLCBELjwvYXV0aG9yPjxhdXRob3I+V2lsc29uLCBJLiBCLjwvYXV0aG9y
PjxhdXRob3I+QmFuZ3NiZXJnLCBELiBSLjwvYXV0aG9yPjwvYXV0aG9ycz48L2NvbnRyaWJ1dG9y
cz48YXV0aC1hZGRyZXNzPkRlcGFydG1lbnQgb2YgR2VuZXJhbCBJbnRlcm5hbCBNZWRpY2luZSwg
TWFzc2FjaHVzZXR0cyBHZW5lcmFsIEhvc3BpdGFsLCBCb3N0b24sIE1BLCBVU0EuIGpoYWJlcmVy
QHBhcnRuZXJzLm9yZzwvYXV0aC1hZGRyZXNzPjx0aXRsZXM+PHRpdGxlPkNoYWxsZW5nZXMgaW4g
dXNpbmcgbW9iaWxlIHBob25lcyBmb3IgY29sbGVjdGlvbiBvZiBhbnRpcmV0cm92aXJhbCB0aGVy
YXB5IGFkaGVyZW5jZSBkYXRhIGluIGEgcmVzb3VyY2UtbGltaXRlZCBzZXR0aW5nPC90aXRsZT48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Y2FsPjxwYWdlcz4xMjk0LTMwMTwvcGFnZXM+PHZvbHVtZT4xNDwvdm9sdW1lPjxudW1iZXI+Njwv
bnVtYmVyPjxlZGl0aW9uPjIwMTAvMDYvMTA8L2VkaXRpb24+PGtleXdvcmRzPjxrZXl3b3JkPkFk
dWx0PC9rZXl3b3JkPjxrZXl3b3JkPipBbnRpcmV0cm92aXJhbCBUaGVyYXB5LCBIaWdobHkgQWN0
aXZlPC9rZXl3b3JkPjxrZXl3b3JkPkNhcmVnaXZlcnM8L2tleXdvcmQ+PGtleXdvcmQ+KkNlbGwg
UGhvbmVzPC9rZXl3b3JkPjxrZXl3b3JkPkNoaWxkPC9rZXl3b3JkPjxrZXl3b3JkPkNoaWxkLCBQ
cmVzY2hvb2w8L2tleXdvcmQ+PGtleXdvcmQ+RGF0YSBDb2xsZWN0aW9uLyptZXRob2RzPC9rZXl3
b3JkPjxrZXl3b3JkPkZlYXNpYmlsaXR5IFN0dWRpZXM8L2tleXdvcmQ+PGtleXdvcmQ+RmVtYWxl
PC9rZXl3b3JkPjxrZXl3b3JkPkhJViBJbmZlY3Rpb25zL2RpYWdub3Npcy8qZHJ1ZyB0aGVyYXB5
PC9rZXl3b3JkPjxrZXl3b3JkPkh1bWFuczwva2V5d29yZD48a2V5d29yZD5JbnRlcnZpZXdzIGFz
IFRvcGljPC9rZXl3b3JkPjxrZXl3b3JkPk1hbGU8L2tleXdvcmQ+PGtleXdvcmQ+Kk1lZGljYXRp
b24gQWRoZXJlbmNlPC9rZXl3b3JkPjxrZXl3b3JkPlByb3NwZWN0aXZlIFN0dWRpZXM8L2tleXdv
cmQ+PGtleXdvcmQ+UXVhbGl0YXRpdmUgUmVzZWFyY2g8L2tleXdvcmQ+PGtleXdvcmQ+UmVtaW5k
ZXIgU3lzdGVtczwva2V5d29yZD48a2V5d29yZD5VZ2FuZGE8L2tleXdvcmQ+PC9rZXl3b3Jkcz48
ZGF0ZXM+PHllYXI+MjAxMDwveWVhcj48cHViLWRhdGVzPjxkYXRlPkRlYzwvZGF0ZT48L3B1Yi1k
YXRlcz48L2RhdGVzPjxpc2JuPjEwOTAtNzE2NTwvaXNibj48YWNjZXNzaW9uLW51bT4yMDUzMjYw
NTwvYWNjZXNzaW9uLW51bT48dXJscz48L3VybHM+PGN1c3RvbTI+UG1jMjk3NTc4MDwvY3VzdG9t
Mj48Y3VzdG9tNj5OaWhtczIzMDk3MDwvY3VzdG9tNj48ZWxlY3Ryb25pYy1yZXNvdXJjZS1udW0+
MTAuMTAwNy9zMTA0NjEtMDEwLTk3MjAtMTwvZWxlY3Ryb25pYy1yZXNvdXJjZS1udW0+PHJlbW90
ZS1kYXRhYmFzZS1wcm92aWRlcj5OTE08L3JlbW90ZS1kYXRhYmFzZS1wcm92aWRlcj48bGFuZ3Vh
Z2U+ZW5nPC9sYW5ndWFnZT48L3JlY29yZD48L0NpdGU+PENpdGU+PEF1dGhvcj5QYWxhenVlbG9z
PC9BdXRob3I+PFllYXI+MjAxMzwvWWVhcj48UmVjTnVtPjIwMzY8L1JlY051bT48cmVjb3JkPjxy
ZWMtbnVtYmVyPjIwMzY8L3JlYy1udW1iZXI+PGZvcmVpZ24ta2V5cz48a2V5IGFwcD0iRU4iIGRi
LWlkPSJ2ZGRkcDU1dzg1ZGVld2V6d3Q1dmR2endyOXgwcnJmYXZ6dzIiIHRpbWVzdGFtcD0iMTQ2
NjQ4NjE5NiI+MjAzNjwva2V5PjwvZm9yZWlnbi1rZXlzPjxyZWYtdHlwZSBuYW1lPSJKb3VybmFs
IEFydGljbGUiPjE3PC9yZWYtdHlwZT48Y29udHJpYnV0b3JzPjxhdXRob3JzPjxhdXRob3I+UGFs
YXp1ZWxvcyxEYW5pZWw8L2F1dGhvcj48YXV0aG9yPkRpYWxsbyxBc3NpYXRvdSBCPC9hdXRob3I+
PGF1dGhvcj5QYWxhenVlbG9zLExpbmRzYXk8L2F1dGhvcj48YXV0aG9yPkNhcmxpbGUsTmFyYXRo
PC9hdXRob3I+PGF1dGhvcj5QYXluZSxKb25hdGhhbiBEPC9hdXRob3I+PGF1dGhvcj5GcmFua2Us
TW9sbHkgRjwvYXV0aG9yPjwvYXV0aG9ycz48L2NvbnRyaWJ1dG9ycz48YXV0aC1hZGRyZXNzPkJy
aWdoYW0gYW5kIFdvbWVuJmFwb3M7cyBIb3NwaXRhbERlcGFydG1lbnQgb2YgTWVkaWNpbmUsIERp
dmlzaW9uIG9mIEdsb2JhbCBIZWFsdGggRXF1aXR5NzUgRnJhbmNpcyBTdHJlZXRCb3N0b24sIE1B
LCAwMjExNVVuaXRlZCBTdGF0ZXMxIDYxNyA3MzIgNTUwMDEgNjE3IDUyMSAzMzE5ZHBhbGF6dWVs
b3NAcGloLm9yZ8KgPC9hdXRoLWFkZHJlc3M+PHRpdGxlcz48dGl0bGU+VXNlciBQZXJjZXB0aW9u
cyBvZiBhbiBtSGVhbHRoIE1lZGljaW5lIERvc2luZyBUb29sIGZvciBDb21tdW5pdHkgSGVhbHRo
IFdvcmtlcnM8L3RpdGxlPjxzZWNvbmRhcnktdGl0bGU+Sk1JUiBNaGVhbHRoIFVoZWFsdGg8L3Nl
Y29uZGFyeS10aXRsZT48L3RpdGxlcz48cGVyaW9kaWNhbD48ZnVsbC10aXRsZT5KTUlSIE1oZWFs
dGggVWhlYWx0aDwvZnVsbC10aXRsZT48L3BlcmlvZGljYWw+PHBhZ2VzPmUyPC9wYWdlcz48dm9s
dW1lPjE8L3ZvbHVtZT48bnVtYmVyPjE8L251bWJlcj48ZWRpdGlvbj4wNC4wNC4yMDEzPC9lZGl0
aW9uPjxrZXl3b3Jkcz48a2V5d29yZD5jb21tdW5pdHkgaGVhbHRoIHdvcmtlcjwva2V5d29yZD48
a2V5d29yZD5jZWxsdWxhciBwaG9uZTwva2V5d29yZD48a2V5d29yZD5tb2JpbGUgaGVhbHRoPC9r
ZXl3b3JkPjxrZXl3b3JkPk1leGljbzwva2V5d29yZD48a2V5d29yZD5HdWF0ZW1hbGE8L2tleXdv
cmQ+PGtleXdvcmQ+ZGVjaXNpb24gc3VwcG9ydCB0ZWNobmlxdWVzPC9rZXl3b3JkPjxrZXl3b3Jk
Pm1lZGljYWwgb3JkZXIgZW50cnkgc3lzdGVtczwva2V5d29yZD48L2tleXdvcmRzPjxkYXRlcz48
eWVhcj4yMDEzPC95ZWFyPjwvZGF0ZXM+PGlzYm4+MjI5MS01MjIyPC9pc2JuPjxhY2Nlc3Npb24t
bnVtPjI1MTAwNjcwPC9hY2Nlc3Npb24tbnVtPjx3b3JrLXR5cGU+T3JpZ2luYWwgUGFwZXI8L3dv
cmstdHlwZT48dXJscz48cmVsYXRlZC11cmxzPjx1cmw+aHR0cDovL21oZWFsdGguam1pci5vcmcv
MjAxMy8xL2UyLzwvdXJsPjwvcmVsYXRlZC11cmxzPjwvdXJscz48ZWxlY3Ryb25pYy1yZXNvdXJj
ZS1udW0+MTAuMjE5Ni9taGVhbHRoLjI0NTk8L2VsZWN0cm9uaWMtcmVzb3VyY2UtbnVtPjxsYW5n
dWFnZT5FbmdsaXNoPC9sYW5ndWFnZT48L3JlY29yZD48L0NpdGU+PC9FbmROb3RlPn==
</w:fldData>
        </w:fldChar>
      </w:r>
      <w:r w:rsidR="002B70CC" w:rsidRPr="00BC64DC">
        <w:rPr>
          <w:rFonts w:asciiTheme="minorHAnsi" w:hAnsiTheme="minorHAnsi"/>
          <w:sz w:val="22"/>
        </w:rPr>
        <w:instrText xml:space="preserve"> ADDIN EN.CITE.DATA </w:instrText>
      </w:r>
      <w:r w:rsidR="002B70CC" w:rsidRPr="00BC64DC">
        <w:rPr>
          <w:rFonts w:asciiTheme="minorHAnsi" w:hAnsiTheme="minorHAnsi"/>
          <w:sz w:val="22"/>
        </w:rPr>
      </w:r>
      <w:r w:rsidR="002B70CC" w:rsidRPr="00BC64DC">
        <w:rPr>
          <w:rFonts w:asciiTheme="minorHAnsi" w:hAnsiTheme="minorHAnsi"/>
          <w:sz w:val="22"/>
        </w:rPr>
        <w:fldChar w:fldCharType="end"/>
      </w:r>
      <w:r w:rsidR="00EA2B8F" w:rsidRPr="00BC64DC">
        <w:rPr>
          <w:rFonts w:asciiTheme="minorHAnsi" w:hAnsiTheme="minorHAnsi"/>
          <w:sz w:val="22"/>
        </w:rPr>
      </w:r>
      <w:r w:rsidR="00EA2B8F" w:rsidRPr="00BC64DC">
        <w:rPr>
          <w:rFonts w:asciiTheme="minorHAnsi" w:hAnsiTheme="minorHAnsi"/>
          <w:sz w:val="22"/>
        </w:rPr>
        <w:fldChar w:fldCharType="separate"/>
      </w:r>
      <w:r w:rsidR="002B70CC" w:rsidRPr="00BC64DC">
        <w:rPr>
          <w:rFonts w:asciiTheme="minorHAnsi" w:hAnsiTheme="minorHAnsi"/>
          <w:sz w:val="22"/>
        </w:rPr>
        <w:t>[12, 33, 34]</w:t>
      </w:r>
      <w:r w:rsidR="00EA2B8F" w:rsidRPr="00BC64DC">
        <w:rPr>
          <w:rFonts w:asciiTheme="minorHAnsi" w:hAnsiTheme="minorHAnsi"/>
          <w:sz w:val="22"/>
        </w:rPr>
        <w:fldChar w:fldCharType="end"/>
      </w:r>
      <w:r w:rsidRPr="00BC64DC">
        <w:rPr>
          <w:rFonts w:asciiTheme="minorHAnsi" w:hAnsiTheme="minorHAnsi"/>
          <w:sz w:val="22"/>
        </w:rPr>
        <w:t xml:space="preserve"> Cela pose problème à de nombreux égards. D</w:t>
      </w:r>
      <w:r w:rsidR="00CC3835" w:rsidRPr="00BC64DC">
        <w:rPr>
          <w:rFonts w:asciiTheme="minorHAnsi" w:hAnsiTheme="minorHAnsi"/>
          <w:sz w:val="22"/>
        </w:rPr>
        <w:t>’</w:t>
      </w:r>
      <w:r w:rsidRPr="00BC64DC">
        <w:rPr>
          <w:rFonts w:asciiTheme="minorHAnsi" w:hAnsiTheme="minorHAnsi"/>
          <w:sz w:val="22"/>
        </w:rPr>
        <w:t>abord, la relation entre l</w:t>
      </w:r>
      <w:r w:rsidR="00CC3835" w:rsidRPr="00BC64DC">
        <w:rPr>
          <w:rFonts w:asciiTheme="minorHAnsi" w:hAnsiTheme="minorHAnsi"/>
          <w:sz w:val="22"/>
        </w:rPr>
        <w:t>’</w:t>
      </w:r>
      <w:r w:rsidRPr="00BC64DC">
        <w:rPr>
          <w:rFonts w:asciiTheme="minorHAnsi" w:hAnsiTheme="minorHAnsi"/>
          <w:sz w:val="22"/>
        </w:rPr>
        <w:t>acceptation de la technologie et la réalisation réussie des projets de santé mobile n</w:t>
      </w:r>
      <w:r w:rsidR="00CC3835" w:rsidRPr="00BC64DC">
        <w:rPr>
          <w:rFonts w:asciiTheme="minorHAnsi" w:hAnsiTheme="minorHAnsi"/>
          <w:sz w:val="22"/>
        </w:rPr>
        <w:t>’</w:t>
      </w:r>
      <w:r w:rsidRPr="00BC64DC">
        <w:rPr>
          <w:rFonts w:asciiTheme="minorHAnsi" w:hAnsiTheme="minorHAnsi"/>
          <w:sz w:val="22"/>
        </w:rPr>
        <w:t>est pas évidente</w:t>
      </w:r>
      <w:r w:rsidR="002E2FC3" w:rsidRPr="00BC64DC">
        <w:rPr>
          <w:rFonts w:asciiTheme="minorHAnsi" w:hAnsiTheme="minorHAnsi"/>
          <w:sz w:val="22"/>
        </w:rPr>
        <w:t>.</w:t>
      </w:r>
      <w:r w:rsidRPr="00BC64DC">
        <w:rPr>
          <w:rFonts w:asciiTheme="minorHAnsi" w:hAnsiTheme="minorHAnsi"/>
          <w:sz w:val="22"/>
        </w:rPr>
        <w:t xml:space="preserve"> </w:t>
      </w:r>
      <w:r w:rsidR="00EA2B8F" w:rsidRPr="00BC64DC">
        <w:rPr>
          <w:rFonts w:asciiTheme="minorHAnsi" w:hAnsiTheme="minorHAnsi" w:cs="Times New Roman"/>
          <w:sz w:val="22"/>
        </w:rPr>
        <w:fldChar w:fldCharType="begin" w:fldLock="1"/>
      </w:r>
      <w:r w:rsidR="002B70CC" w:rsidRPr="00BC64DC">
        <w:rPr>
          <w:rFonts w:asciiTheme="minorHAnsi" w:hAnsiTheme="minorHAnsi" w:cs="Times New Roman"/>
          <w:sz w:val="22"/>
        </w:rPr>
        <w:instrText xml:space="preserve"> ADDIN EN.CITE &lt;EndNote&gt;&lt;Cite&gt;&lt;Author&gt;Chaiyachati&lt;/Author&gt;&lt;Year&gt;2013&lt;/Year&gt;&lt;RecNum&gt;1576&lt;/RecNum&gt;&lt;DisplayText&gt;[35]&lt;/DisplayText&gt;&lt;record&gt;&lt;rec-number&gt;1576&lt;/rec-number&gt;&lt;foreign-keys&gt;&lt;key app="EN" db-id="vdddp55w85deewezwt5vdvzwr9x0rrfavzw2" timestamp="0"&gt;1576&lt;/key&gt;&lt;/foreign-keys&gt;&lt;ref-type name="Journal Article"&gt;17&lt;/ref-type&gt;&lt;contributors&gt;&lt;authors&gt;&lt;author&gt;Chaiyachati, Krisda H.&lt;/author&gt;&lt;author&gt;Loveday, Marian&lt;/author&gt;&lt;author&gt;Lorenz, Stephen&lt;/author&gt;&lt;author&gt;Lesh, Neal&lt;/author&gt;&lt;author&gt;Larkan, Lee-Megan&lt;/author&gt;&lt;author&gt;Cinti, Sandro&lt;/author&gt;&lt;author&gt;Friedland, Gerald H.&lt;/author&gt;&lt;author&gt;Haberer, Jessica E.&lt;/author&gt;&lt;/authors&gt;&lt;/contributors&gt;&lt;titles&gt;&lt;title&gt;A Pilot Study of an mHealth Application for Healthcare Workers: Poor Uptake Despite High Reported Acceptability at a Rural South African Community-Based MDR-TB Treatment Program&lt;/title&gt;&lt;secondary-title&gt;PLoS ONE&lt;/secondary-title&gt;&lt;/titles&gt;&lt;periodical&gt;&lt;full-title&gt;PLoS ONE&lt;/full-title&gt;&lt;/periodical&gt;&lt;pages&gt;e64662&lt;/pages&gt;&lt;volume&gt;8&lt;/volume&gt;&lt;number&gt;5&lt;/number&gt;&lt;dates&gt;&lt;year&gt;2013&lt;/year&gt;&lt;/dates&gt;&lt;publisher&gt;Public Library of Science&lt;/publisher&gt;&lt;urls&gt;&lt;related-urls&gt;&lt;url&gt;http://dx.doi.org/10.1371%2Fjournal.pone.0064662&lt;/url&gt;&lt;/related-urls&gt;&lt;/urls&gt;&lt;electronic-resource-num&gt;10.1371/journal.pone.0064662&lt;/electronic-resource-num&gt;&lt;/record&gt;&lt;/Cite&gt;&lt;/EndNote&gt;</w:instrText>
      </w:r>
      <w:r w:rsidR="00EA2B8F" w:rsidRPr="00BC64DC">
        <w:rPr>
          <w:rFonts w:asciiTheme="minorHAnsi" w:hAnsiTheme="minorHAnsi" w:cs="Times New Roman"/>
          <w:sz w:val="22"/>
        </w:rPr>
        <w:fldChar w:fldCharType="separate"/>
      </w:r>
      <w:r w:rsidR="002B70CC" w:rsidRPr="00BC64DC">
        <w:rPr>
          <w:rFonts w:asciiTheme="minorHAnsi" w:hAnsiTheme="minorHAnsi" w:cs="Times New Roman"/>
          <w:sz w:val="22"/>
        </w:rPr>
        <w:t>[35]</w:t>
      </w:r>
      <w:r w:rsidR="00EA2B8F" w:rsidRPr="00BC64DC">
        <w:rPr>
          <w:rFonts w:asciiTheme="minorHAnsi" w:hAnsiTheme="minorHAnsi" w:cs="Times New Roman"/>
          <w:sz w:val="22"/>
        </w:rPr>
        <w:fldChar w:fldCharType="end"/>
      </w:r>
      <w:r w:rsidRPr="00BC64DC">
        <w:rPr>
          <w:rFonts w:asciiTheme="minorHAnsi" w:hAnsiTheme="minorHAnsi"/>
          <w:sz w:val="22"/>
        </w:rPr>
        <w:t xml:space="preserve"> Les réactions favorables à la santé mobile ne se traduisent pas forcément par un fort taux d</w:t>
      </w:r>
      <w:r w:rsidR="00CC3835" w:rsidRPr="00BC64DC">
        <w:rPr>
          <w:rFonts w:asciiTheme="minorHAnsi" w:hAnsiTheme="minorHAnsi"/>
          <w:sz w:val="22"/>
        </w:rPr>
        <w:t>’</w:t>
      </w:r>
      <w:r w:rsidRPr="00BC64DC">
        <w:rPr>
          <w:rFonts w:asciiTheme="minorHAnsi" w:hAnsiTheme="minorHAnsi"/>
          <w:sz w:val="22"/>
        </w:rPr>
        <w:t xml:space="preserve">adoption, car la réceptivité est indissociable de différentes conditions comme les facteurs socioéconomiques, les obstacles géographiques et la qualité des soins. </w:t>
      </w:r>
      <w:r w:rsidR="00EA2B8F" w:rsidRPr="00BC64DC">
        <w:rPr>
          <w:rFonts w:asciiTheme="minorHAnsi" w:hAnsiTheme="minorHAnsi" w:cs="Times New Roman"/>
          <w:sz w:val="22"/>
        </w:rPr>
        <w:fldChar w:fldCharType="begin" w:fldLock="1">
          <w:fldData xml:space="preserve">PEVuZE5vdGU+PENpdGU+PEF1dGhvcj5BcmFuZGEtSmFuPC9BdXRob3I+PFllYXI+MjAxNDwvWWVh
cj48UmVjTnVtPjE4Nzg8L1JlY051bT48RGlzcGxheVRleHQ+WzYsIDIzXTwvRGlzcGxheVRleHQ+
PHJlY29yZD48cmVjLW51bWJlcj4xODc4PC9yZWMtbnVtYmVyPjxmb3JlaWduLWtleXM+PGtleSBh
cHA9IkVOIiBkYi1pZD0idmRkZHA1NXc4NWRlZXdlend0NXZkdnp3cjl4MHJyZmF2encyIiB0aW1l
c3RhbXA9IjE0NjU1ODczMjkiPjE4Nzg8L2tleT48L2ZvcmVpZ24ta2V5cz48cmVmLXR5cGUgbmFt
ZT0iSm91cm5hbCBBcnRpY2xlIj4xNzwvcmVmLXR5cGU+PGNvbnRyaWJ1dG9ycz48YXV0aG9ycz48
YXV0aG9yPkFyYW5kYS1KYW4sIENsYXJhIEIuPC9hdXRob3I+PGF1dGhvcj5Nb2h1dHNpd2EtRGli
ZSwgTmVvPC9hdXRob3I+PGF1dGhvcj5Mb3VrYW5vdmEsIFN2ZXRsYTwvYXV0aG9yPjwvYXV0aG9y
cz48L2NvbnRyaWJ1dG9ycz48dGl0bGVzPjx0aXRsZT5TeXN0ZW1hdGljIHJldmlldyBvbiB3aGF0
IHdvcmtzLCB3aGF0IGRvZXMgbm90IHdvcmsgYW5kIHdoeSBvZiBpbXBsZW1lbnRhdGlvbiBvZiBt
b2JpbGUgaGVhbHRoIChtSGVhbHRoKSBwcm9qZWN0cyBpbiBBZnJpY2E8L3RpdGxlPjxzZWNvbmRh
cnktdGl0bGU+Qk1DIFB1YmxpYyBIZWFsdGg8L3NlY29uZGFyeS10aXRsZT48L3RpdGxlcz48cGVy
aW9kaWNhbD48ZnVsbC10aXRsZT5CTUMgUHVibGljIEhlYWx0aDwvZnVsbC10aXRsZT48L3Blcmlv
ZGljYWw+PHBhZ2VzPjE4OC0xODg8L3BhZ2VzPjx2b2x1bWU+MTQ8L3ZvbHVtZT48ZGF0ZXM+PHll
YXI+MjAxNDwveWVhcj48L2RhdGVzPjxwdWJsaXNoZXI+QmlvTWVkIENlbnRyYWw8L3B1Ymxpc2hl
cj48aXNibj4xNDcxLTI0NTg8L2lzYm4+PGFjY2Vzc2lvbi1udW0+UE1DMzk0MjI2NTwvYWNjZXNz
aW9uLW51bT48dXJscz48cmVsYXRlZC11cmxzPjx1cmw+aHR0cDovL3d3dy5uY2JpLm5sbS5uaWgu
Z292L3BtYy9hcnRpY2xlcy9QTUMzOTQyMjY1LzwvdXJsPjwvcmVsYXRlZC11cmxzPjwvdXJscz48
ZWxlY3Ryb25pYy1yZXNvdXJjZS1udW0+MTAuMTE4Ni8xNDcxLTI0NTgtMTQtMTg4PC9lbGVjdHJv
bmljLXJlc291cmNlLW51bT48cmVtb3RlLWRhdGFiYXNlLW5hbWU+UE1DPC9yZW1vdGUtZGF0YWJh
c2UtbmFtZT48L3JlY29yZD48L0NpdGU+PENpdGU+PEF1dGhvcj5MdW5kPC9BdXRob3I+PFllYXI+
MjAxMjwvWWVhcj48UmVjTnVtPjE5Nzk8L1JlY051bT48cmVjb3JkPjxyZWMtbnVtYmVyPjE5Nzk8
L3JlYy1udW1iZXI+PGZvcmVpZ24ta2V5cz48a2V5IGFwcD0iRU4iIGRiLWlkPSJ2ZGRkcDU1dzg1
ZGVld2V6d3Q1dmR2endyOXgwcnJmYXZ6dzIiIHRpbWVzdGFtcD0iMTQ2NTU4NzMzMCI+MTk3OTwv
a2V5PjwvZm9yZWlnbi1rZXlzPjxyZWYtdHlwZSBuYW1lPSJKb3VybmFsIEFydGljbGUiPjE3PC9y
ZWYtdHlwZT48Y29udHJpYnV0b3JzPjxhdXRob3JzPjxhdXRob3I+THVuZCwgUy48L2F1dGhvcj48
YXV0aG9yPkhlbWVkLCBNLjwvYXV0aG9yPjxhdXRob3I+TmllbHNlbiwgQi4gQi48L2F1dGhvcj48
YXV0aG9yPlNhaWQsIEEuPC9hdXRob3I+PGF1dGhvcj5TYWlkLCBLLjwvYXV0aG9yPjxhdXRob3I+
TWFrdW5ndSwgTS4gSC48L2F1dGhvcj48YXV0aG9yPlJhc2NoLCBWLjwvYXV0aG9yPjwvYXV0aG9y
cz48L2NvbnRyaWJ1dG9ycz48YXV0aC1hZGRyZXNzPkRlcGFydG1lbnQgb2YgSW50ZXJuYXRpb25h
bCBIZWFsdGgsIEltbXVub2xvZ3kgYW5kIE1pY3JvYmlvbG9neSwgVW5pdmVyc2l0eSBvZiBDb3Bl
bmhhZ2VuLCBDb3BlbmhhZ2VuLCBEZW5tYXJrLiBzdGluZV9sdW5kQGRhZGxuZXQuZGs8L2F1dGgt
YWRkcmVzcz48dGl0bGVzPjx0aXRsZT5Nb2JpbGUgcGhvbmVzIGFzIGEgaGVhbHRoIGNvbW11bmlj
YXRpb24gdG9vbCB0byBpbXByb3ZlIHNraWxsZWQgYXR0ZW5kYW5jZSBhdCBkZWxpdmVyeSBpbiBa
YW56aWJhcjogYSBjbHVzdGVyLXJhbmRvbWlzZWQgY29udHJvbGxlZCB0cmlhbDwvdGl0bGU+PHNl
Y29uZGFyeS10aXRsZT5Cam9nPC9zZWNvbmRhcnktdGl0bGU+PGFsdC10aXRsZT5CSk9HIDogYW4g
aW50ZXJuYXRpb25hbCBqb3VybmFsIG9mIG9ic3RldHJpY3MgYW5kIGd5bmFlY29sb2d5PC9hbHQt
dGl0bGU+PC90aXRsZXM+PHBlcmlvZGljYWw+PGZ1bGwtdGl0bGU+QmpvZzwvZnVsbC10aXRsZT48
YWJici0xPkJKT0cgOiBhbiBpbnRlcm5hdGlvbmFsIGpvdXJuYWwgb2Ygb2JzdGV0cmljcyBhbmQg
Z3luYWVjb2xvZ3k8L2FiYnItMT48L3BlcmlvZGljYWw+PGFsdC1wZXJpb2RpY2FsPjxmdWxsLXRp
dGxlPkJqb2c8L2Z1bGwtdGl0bGU+PGFiYnItMT5CSk9HIDogYW4gaW50ZXJuYXRpb25hbCBqb3Vy
bmFsIG9mIG9ic3RldHJpY3MgYW5kIGd5bmFlY29sb2d5PC9hYmJyLTE+PC9hbHQtcGVyaW9kaWNh
bD48cGFnZXM+MTI1Ni02NDwvcGFnZXM+PHZvbHVtZT4xMTk8L3ZvbHVtZT48bnVtYmVyPjEwPC9u
dW1iZXI+PGVkaXRpb24+MjAxMi8wNy8xOTwvZWRpdGlvbj48a2V5d29yZHM+PGtleXdvcmQ+QWRv
bGVzY2VudDwva2V5d29yZD48a2V5d29yZD5BZHVsdDwva2V5d29yZD48a2V5d29yZD4qQ2VsbCBQ
aG9uZXM8L2tleXdvcmQ+PGtleXdvcmQ+Q2x1c3RlciBBbmFseXNpczwva2V5d29yZD48a2V5d29y
ZD5EZWxpdmVyeSwgT2JzdGV0cmljLypzdGFuZGFyZHM8L2tleXdvcmQ+PGtleXdvcmQ+RmVtYWxl
PC9rZXl3b3JkPjxrZXl3b3JkPkhlYWx0aCBDb21tdW5pY2F0aW9uLyptZXRob2RzPC9rZXl3b3Jk
PjxrZXl3b3JkPkhlYWx0aCBFZHVjYXRpb24vbWV0aG9kczwva2V5d29yZD48a2V5d29yZD5IdW1h
bnM8L2tleXdvcmQ+PGtleXdvcmQ+TWlkd2lmZXJ5L3N0YW5kYXJkcy9zdGF0aXN0aWNzICZhbXA7
IG51bWVyaWNhbCBkYXRhPC9rZXl3b3JkPjxrZXl3b3JkPlBhdGllbnQgQWNjZXB0YW5jZSBvZiBI
ZWFsdGggQ2FyZS9zdGF0aXN0aWNzICZhbXA7IG51bWVyaWNhbCBkYXRhPC9rZXl3b3JkPjxrZXl3
b3JkPlBlcmluYXRhbCBDYXJlL21ldGhvZHMvc3RhbmRhcmRzPC9rZXl3b3JkPjxrZXl3b3JkPlBy
ZWduYW5jeTwva2V5d29yZD48a2V5d29yZD5QcmVuYXRhbCBDYXJlLyptZXRob2RzL3N0YW5kYXJk
czwva2V5d29yZD48a2V5d29yZD5SZW1pbmRlciBTeXN0ZW1zL2luc3RydW1lbnRhdGlvbjwva2V5
d29yZD48a2V5d29yZD5SdXJhbCBIZWFsdGg8L2tleXdvcmQ+PGtleXdvcmQ+VGFuemFuaWE8L2tl
eXdvcmQ+PGtleXdvcmQ+VXJiYW4gSGVhbHRoPC9rZXl3b3JkPjxrZXl3b3JkPllvdW5nIEFkdWx0
PC9rZXl3b3JkPjwva2V5d29yZHM+PGRhdGVzPjx5ZWFyPjIwMTI8L3llYXI+PHB1Yi1kYXRlcz48
ZGF0ZT5TZXA8L2RhdGU+PC9wdWItZGF0ZXM+PC9kYXRlcz48aXNibj4xNDcwLTAzMjg8L2lzYm4+
PGFjY2Vzc2lvbi1udW0+MjI4MDU1OTg8L2FjY2Vzc2lvbi1udW0+PHVybHM+PC91cmxzPjxlbGVj
dHJvbmljLXJlc291cmNlLW51bT4xMC4xMTExL2ouMTQ3MS0wNTI4LjIwMTIuMDM0MTMueDwvZWxl
Y3Ryb25pYy1yZXNvdXJjZS1udW0+PHJlbW90ZS1kYXRhYmFzZS1wcm92aWRlcj5OTE08L3JlbW90
ZS1kYXRhYmFzZS1wcm92aWRlcj48bGFuZ3VhZ2U+ZW5nPC9sYW5ndWFnZT48L3JlY29yZD48L0Np
dGU+PC9FbmROb3RlPn==
</w:fldData>
        </w:fldChar>
      </w:r>
      <w:r w:rsidR="00B47B49" w:rsidRPr="00BC64DC">
        <w:rPr>
          <w:rFonts w:asciiTheme="minorHAnsi" w:hAnsiTheme="minorHAnsi" w:cs="Times New Roman"/>
          <w:sz w:val="22"/>
        </w:rPr>
        <w:instrText xml:space="preserve"> ADDIN EN.CITE </w:instrText>
      </w:r>
      <w:r w:rsidR="00B47B49" w:rsidRPr="00BC64DC">
        <w:rPr>
          <w:rFonts w:asciiTheme="minorHAnsi" w:hAnsiTheme="minorHAnsi" w:cs="Times New Roman"/>
          <w:sz w:val="22"/>
        </w:rPr>
        <w:fldChar w:fldCharType="begin" w:fldLock="1">
          <w:fldData xml:space="preserve">PEVuZE5vdGU+PENpdGU+PEF1dGhvcj5BcmFuZGEtSmFuPC9BdXRob3I+PFllYXI+MjAxNDwvWWVh
cj48UmVjTnVtPjE4Nzg8L1JlY051bT48RGlzcGxheVRleHQ+WzYsIDIzXTwvRGlzcGxheVRleHQ+
PHJlY29yZD48cmVjLW51bWJlcj4xODc4PC9yZWMtbnVtYmVyPjxmb3JlaWduLWtleXM+PGtleSBh
cHA9IkVOIiBkYi1pZD0idmRkZHA1NXc4NWRlZXdlend0NXZkdnp3cjl4MHJyZmF2encyIiB0aW1l
c3RhbXA9IjE0NjU1ODczMjkiPjE4Nzg8L2tleT48L2ZvcmVpZ24ta2V5cz48cmVmLXR5cGUgbmFt
ZT0iSm91cm5hbCBBcnRpY2xlIj4xNzwvcmVmLXR5cGU+PGNvbnRyaWJ1dG9ycz48YXV0aG9ycz48
YXV0aG9yPkFyYW5kYS1KYW4sIENsYXJhIEIuPC9hdXRob3I+PGF1dGhvcj5Nb2h1dHNpd2EtRGli
ZSwgTmVvPC9hdXRob3I+PGF1dGhvcj5Mb3VrYW5vdmEsIFN2ZXRsYTwvYXV0aG9yPjwvYXV0aG9y
cz48L2NvbnRyaWJ1dG9ycz48dGl0bGVzPjx0aXRsZT5TeXN0ZW1hdGljIHJldmlldyBvbiB3aGF0
IHdvcmtzLCB3aGF0IGRvZXMgbm90IHdvcmsgYW5kIHdoeSBvZiBpbXBsZW1lbnRhdGlvbiBvZiBt
b2JpbGUgaGVhbHRoIChtSGVhbHRoKSBwcm9qZWN0cyBpbiBBZnJpY2E8L3RpdGxlPjxzZWNvbmRh
cnktdGl0bGU+Qk1DIFB1YmxpYyBIZWFsdGg8L3NlY29uZGFyeS10aXRsZT48L3RpdGxlcz48cGVy
aW9kaWNhbD48ZnVsbC10aXRsZT5CTUMgUHVibGljIEhlYWx0aDwvZnVsbC10aXRsZT48L3Blcmlv
ZGljYWw+PHBhZ2VzPjE4OC0xODg8L3BhZ2VzPjx2b2x1bWU+MTQ8L3ZvbHVtZT48ZGF0ZXM+PHll
YXI+MjAxNDwveWVhcj48L2RhdGVzPjxwdWJsaXNoZXI+QmlvTWVkIENlbnRyYWw8L3B1Ymxpc2hl
cj48aXNibj4xNDcxLTI0NTg8L2lzYm4+PGFjY2Vzc2lvbi1udW0+UE1DMzk0MjI2NTwvYWNjZXNz
aW9uLW51bT48dXJscz48cmVsYXRlZC11cmxzPjx1cmw+aHR0cDovL3d3dy5uY2JpLm5sbS5uaWgu
Z292L3BtYy9hcnRpY2xlcy9QTUMzOTQyMjY1LzwvdXJsPjwvcmVsYXRlZC11cmxzPjwvdXJscz48
ZWxlY3Ryb25pYy1yZXNvdXJjZS1udW0+MTAuMTE4Ni8xNDcxLTI0NTgtMTQtMTg4PC9lbGVjdHJv
bmljLXJlc291cmNlLW51bT48cmVtb3RlLWRhdGFiYXNlLW5hbWU+UE1DPC9yZW1vdGUtZGF0YWJh
c2UtbmFtZT48L3JlY29yZD48L0NpdGU+PENpdGU+PEF1dGhvcj5MdW5kPC9BdXRob3I+PFllYXI+
MjAxMjwvWWVhcj48UmVjTnVtPjE5Nzk8L1JlY051bT48cmVjb3JkPjxyZWMtbnVtYmVyPjE5Nzk8
L3JlYy1udW1iZXI+PGZvcmVpZ24ta2V5cz48a2V5IGFwcD0iRU4iIGRiLWlkPSJ2ZGRkcDU1dzg1
ZGVld2V6d3Q1dmR2endyOXgwcnJmYXZ6dzIiIHRpbWVzdGFtcD0iMTQ2NTU4NzMzMCI+MTk3OTwv
a2V5PjwvZm9yZWlnbi1rZXlzPjxyZWYtdHlwZSBuYW1lPSJKb3VybmFsIEFydGljbGUiPjE3PC9y
ZWYtdHlwZT48Y29udHJpYnV0b3JzPjxhdXRob3JzPjxhdXRob3I+THVuZCwgUy48L2F1dGhvcj48
YXV0aG9yPkhlbWVkLCBNLjwvYXV0aG9yPjxhdXRob3I+TmllbHNlbiwgQi4gQi48L2F1dGhvcj48
YXV0aG9yPlNhaWQsIEEuPC9hdXRob3I+PGF1dGhvcj5TYWlkLCBLLjwvYXV0aG9yPjxhdXRob3I+
TWFrdW5ndSwgTS4gSC48L2F1dGhvcj48YXV0aG9yPlJhc2NoLCBWLjwvYXV0aG9yPjwvYXV0aG9y
cz48L2NvbnRyaWJ1dG9ycz48YXV0aC1hZGRyZXNzPkRlcGFydG1lbnQgb2YgSW50ZXJuYXRpb25h
bCBIZWFsdGgsIEltbXVub2xvZ3kgYW5kIE1pY3JvYmlvbG9neSwgVW5pdmVyc2l0eSBvZiBDb3Bl
bmhhZ2VuLCBDb3BlbmhhZ2VuLCBEZW5tYXJrLiBzdGluZV9sdW5kQGRhZGxuZXQuZGs8L2F1dGgt
YWRkcmVzcz48dGl0bGVzPjx0aXRsZT5Nb2JpbGUgcGhvbmVzIGFzIGEgaGVhbHRoIGNvbW11bmlj
YXRpb24gdG9vbCB0byBpbXByb3ZlIHNraWxsZWQgYXR0ZW5kYW5jZSBhdCBkZWxpdmVyeSBpbiBa
YW56aWJhcjogYSBjbHVzdGVyLXJhbmRvbWlzZWQgY29udHJvbGxlZCB0cmlhbDwvdGl0bGU+PHNl
Y29uZGFyeS10aXRsZT5Cam9nPC9zZWNvbmRhcnktdGl0bGU+PGFsdC10aXRsZT5CSk9HIDogYW4g
aW50ZXJuYXRpb25hbCBqb3VybmFsIG9mIG9ic3RldHJpY3MgYW5kIGd5bmFlY29sb2d5PC9hbHQt
dGl0bGU+PC90aXRsZXM+PHBlcmlvZGljYWw+PGZ1bGwtdGl0bGU+QmpvZzwvZnVsbC10aXRsZT48
YWJici0xPkJKT0cgOiBhbiBpbnRlcm5hdGlvbmFsIGpvdXJuYWwgb2Ygb2JzdGV0cmljcyBhbmQg
Z3luYWVjb2xvZ3k8L2FiYnItMT48L3BlcmlvZGljYWw+PGFsdC1wZXJpb2RpY2FsPjxmdWxsLXRp
dGxlPkJqb2c8L2Z1bGwtdGl0bGU+PGFiYnItMT5CSk9HIDogYW4gaW50ZXJuYXRpb25hbCBqb3Vy
bmFsIG9mIG9ic3RldHJpY3MgYW5kIGd5bmFlY29sb2d5PC9hYmJyLTE+PC9hbHQtcGVyaW9kaWNh
bD48cGFnZXM+MTI1Ni02NDwvcGFnZXM+PHZvbHVtZT4xMTk8L3ZvbHVtZT48bnVtYmVyPjEwPC9u
dW1iZXI+PGVkaXRpb24+MjAxMi8wNy8xOTwvZWRpdGlvbj48a2V5d29yZHM+PGtleXdvcmQ+QWRv
bGVzY2VudDwva2V5d29yZD48a2V5d29yZD5BZHVsdDwva2V5d29yZD48a2V5d29yZD4qQ2VsbCBQ
aG9uZXM8L2tleXdvcmQ+PGtleXdvcmQ+Q2x1c3RlciBBbmFseXNpczwva2V5d29yZD48a2V5d29y
ZD5EZWxpdmVyeSwgT2JzdGV0cmljLypzdGFuZGFyZHM8L2tleXdvcmQ+PGtleXdvcmQ+RmVtYWxl
PC9rZXl3b3JkPjxrZXl3b3JkPkhlYWx0aCBDb21tdW5pY2F0aW9uLyptZXRob2RzPC9rZXl3b3Jk
PjxrZXl3b3JkPkhlYWx0aCBFZHVjYXRpb24vbWV0aG9kczwva2V5d29yZD48a2V5d29yZD5IdW1h
bnM8L2tleXdvcmQ+PGtleXdvcmQ+TWlkd2lmZXJ5L3N0YW5kYXJkcy9zdGF0aXN0aWNzICZhbXA7
IG51bWVyaWNhbCBkYXRhPC9rZXl3b3JkPjxrZXl3b3JkPlBhdGllbnQgQWNjZXB0YW5jZSBvZiBI
ZWFsdGggQ2FyZS9zdGF0aXN0aWNzICZhbXA7IG51bWVyaWNhbCBkYXRhPC9rZXl3b3JkPjxrZXl3
b3JkPlBlcmluYXRhbCBDYXJlL21ldGhvZHMvc3RhbmRhcmRzPC9rZXl3b3JkPjxrZXl3b3JkPlBy
ZWduYW5jeTwva2V5d29yZD48a2V5d29yZD5QcmVuYXRhbCBDYXJlLyptZXRob2RzL3N0YW5kYXJk
czwva2V5d29yZD48a2V5d29yZD5SZW1pbmRlciBTeXN0ZW1zL2luc3RydW1lbnRhdGlvbjwva2V5
d29yZD48a2V5d29yZD5SdXJhbCBIZWFsdGg8L2tleXdvcmQ+PGtleXdvcmQ+VGFuemFuaWE8L2tl
eXdvcmQ+PGtleXdvcmQ+VXJiYW4gSGVhbHRoPC9rZXl3b3JkPjxrZXl3b3JkPllvdW5nIEFkdWx0
PC9rZXl3b3JkPjwva2V5d29yZHM+PGRhdGVzPjx5ZWFyPjIwMTI8L3llYXI+PHB1Yi1kYXRlcz48
ZGF0ZT5TZXA8L2RhdGU+PC9wdWItZGF0ZXM+PC9kYXRlcz48aXNibj4xNDcwLTAzMjg8L2lzYm4+
PGFjY2Vzc2lvbi1udW0+MjI4MDU1OTg8L2FjY2Vzc2lvbi1udW0+PHVybHM+PC91cmxzPjxlbGVj
dHJvbmljLXJlc291cmNlLW51bT4xMC4xMTExL2ouMTQ3MS0wNTI4LjIwMTIuMDM0MTMueDwvZWxl
Y3Ryb25pYy1yZXNvdXJjZS1udW0+PHJlbW90ZS1kYXRhYmFzZS1wcm92aWRlcj5OTE08L3JlbW90
ZS1kYXRhYmFzZS1wcm92aWRlcj48bGFuZ3VhZ2U+ZW5nPC9sYW5ndWFnZT48L3JlY29yZD48L0Np
dGU+PC9FbmROb3RlPn==
</w:fldData>
        </w:fldChar>
      </w:r>
      <w:r w:rsidR="00B47B49" w:rsidRPr="00BC64DC">
        <w:rPr>
          <w:rFonts w:asciiTheme="minorHAnsi" w:hAnsiTheme="minorHAnsi" w:cs="Times New Roman"/>
          <w:sz w:val="22"/>
        </w:rPr>
        <w:instrText xml:space="preserve"> ADDIN EN.CITE.DATA </w:instrText>
      </w:r>
      <w:r w:rsidR="00B47B49" w:rsidRPr="00BC64DC">
        <w:rPr>
          <w:rFonts w:asciiTheme="minorHAnsi" w:hAnsiTheme="minorHAnsi" w:cs="Times New Roman"/>
          <w:sz w:val="22"/>
        </w:rPr>
      </w:r>
      <w:r w:rsidR="00B47B49"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B47B49" w:rsidRPr="00BC64DC">
        <w:rPr>
          <w:rFonts w:asciiTheme="minorHAnsi" w:hAnsiTheme="minorHAnsi" w:cs="Times New Roman"/>
          <w:sz w:val="22"/>
        </w:rPr>
        <w:t>[6, 23]</w:t>
      </w:r>
      <w:r w:rsidR="00EA2B8F" w:rsidRPr="00BC64DC">
        <w:rPr>
          <w:rFonts w:asciiTheme="minorHAnsi" w:hAnsiTheme="minorHAnsi" w:cs="Times New Roman"/>
          <w:sz w:val="22"/>
        </w:rPr>
        <w:fldChar w:fldCharType="end"/>
      </w:r>
      <w:r w:rsidRPr="00BC64DC">
        <w:rPr>
          <w:rFonts w:asciiTheme="minorHAnsi" w:hAnsiTheme="minorHAnsi"/>
          <w:sz w:val="22"/>
        </w:rPr>
        <w:t xml:space="preserve"> Qui plus est, en réduisant les attentes locales en matière de santé mobile à des questions d</w:t>
      </w:r>
      <w:r w:rsidR="00CC3835" w:rsidRPr="00BC64DC">
        <w:rPr>
          <w:rFonts w:asciiTheme="minorHAnsi" w:hAnsiTheme="minorHAnsi"/>
          <w:sz w:val="22"/>
        </w:rPr>
        <w:t>’</w:t>
      </w:r>
      <w:r w:rsidRPr="00BC64DC">
        <w:rPr>
          <w:rFonts w:asciiTheme="minorHAnsi" w:hAnsiTheme="minorHAnsi"/>
          <w:sz w:val="22"/>
        </w:rPr>
        <w:t xml:space="preserve">acceptation et de faisabilité, on néglige la complexité inhérente aux comportements favorables à la santé </w:t>
      </w:r>
      <w:r w:rsidR="00EA2B8F" w:rsidRPr="00BC64DC">
        <w:rPr>
          <w:rFonts w:asciiTheme="minorHAnsi" w:hAnsiTheme="minorHAnsi" w:cs="Times New Roman"/>
          <w:sz w:val="22"/>
        </w:rPr>
        <w:fldChar w:fldCharType="begin" w:fldLock="1">
          <w:fldData xml:space="preserve">PEVuZE5vdGU+PENpdGU+PEF1dGhvcj5LbGVpbm1hbjwvQXV0aG9yPjxZZWFyPjE5ODA8L1llYXI+
PFJlY051bT4yMDM3PC9SZWNOdW0+PERpc3BsYXlUZXh0PlszNi0zOF08L0Rpc3BsYXlUZXh0Pjxy
ZWNvcmQ+PHJlYy1udW1iZXI+MjAzNzwvcmVjLW51bWJlcj48Zm9yZWlnbi1rZXlzPjxrZXkgYXBw
PSJFTiIgZGItaWQ9InZkZGRwNTV3ODVkZWV3ZXp3dDV2ZHZ6d3I5eDBycmZhdnp3MiIgdGltZXN0
YW1wPSIxNDY2NDg2NzcxIj4yMDM3PC9rZXk+PC9mb3JlaWduLWtleXM+PHJlZi10eXBlIG5hbWU9
IkJvb2siPjY8L3JlZi10eXBlPjxjb250cmlidXRvcnM+PGF1dGhvcnM+PGF1dGhvcj5LbGVpbm1h
biwgQXJ0aHVyPC9hdXRob3I+PC9hdXRob3JzPjwvY29udHJpYnV0b3JzPjx0aXRsZXM+PHRpdGxl
PlBhdGllbnRzIGFuZCBoZWFsZXJzIGluIHRoZSBjb250ZXh0IG9mIGN1bHR1cmU6IEFuIGV4cGxv
cmF0aW9uIG9mIHRoZSBib3JkZXJsYW5kIGJldHdlZW4gYW50aHJvcG9sb2d5LCBtZWRpY2luZSwg
YW5kIHBzeWNoaWF0cnk8L3RpdGxlPjwvdGl0bGVzPjx2b2x1bWU+Mzwvdm9sdW1lPjxkYXRlcz48
eWVhcj4xOTgwPC95ZWFyPjwvZGF0ZXM+PHB1Ymxpc2hlcj5Vbml2IG9mIENhbGlmb3JuaWEgUHJl
c3M8L3B1Ymxpc2hlcj48aXNibj4wNTIwMDM3MDY1PC9pc2JuPjx1cmxzPjwvdXJscz48L3JlY29y
ZD48L0NpdGU+PENpdGU+PEF1dGhvcj5OeWFtb25nbzwvQXV0aG9yPjxZZWFyPjIwMDI8L1llYXI+
PFJlY051bT4yMDM4PC9SZWNOdW0+PHJlY29yZD48cmVjLW51bWJlcj4yMDM4PC9yZWMtbnVtYmVy
Pjxmb3JlaWduLWtleXM+PGtleSBhcHA9IkVOIiBkYi1pZD0idmRkZHA1NXc4NWRlZXdlend0NXZk
dnp3cjl4MHJyZmF2encyIiB0aW1lc3RhbXA9IjE0NjY0ODY4NjUiPjIwMzg8L2tleT48L2ZvcmVp
Z24ta2V5cz48cmVmLXR5cGUgbmFtZT0iSm91cm5hbCBBcnRpY2xlIj4xNzwvcmVmLXR5cGU+PGNv
bnRyaWJ1dG9ycz48YXV0aG9ycz48YXV0aG9yPk55YW1vbmdvLCBJSzwvYXV0aG9yPjwvYXV0aG9y
cz48L2NvbnRyaWJ1dG9ycz48dGl0bGVzPjx0aXRsZT5IZWFsdGggY2FyZSBzd2l0Y2hpbmcgYmVo
YXZpb3VyIG9mIG1hbGFyaWEgcGF0aWVudHMgaW4gYSBLZW55YW4gcnVyYWwgY29tbXVuaXR5PC90
aXRsZT48c2Vjb25kYXJ5LXRpdGxlPlNvY2lhbCBzY2llbmNlICZhbXA7IG1lZGljaW5lPC9zZWNv
bmRhcnktdGl0bGU+PC90aXRsZXM+PHBlcmlvZGljYWw+PGZ1bGwtdGl0bGU+U29jaWFsIFNjaWVu
Y2UgJmFtcDsgTWVkaWNpbmU8L2Z1bGwtdGl0bGU+PC9wZXJpb2RpY2FsPjxwYWdlcz4zNzctMzg2
PC9wYWdlcz48dm9sdW1lPjU0PC92b2x1bWU+PG51bWJlcj4zPC9udW1iZXI+PGRhdGVzPjx5ZWFy
PjIwMDI8L3llYXI+PC9kYXRlcz48aXNibj4wMjc3LTk1MzY8L2lzYm4+PHVybHM+PC91cmxzPjwv
cmVjb3JkPjwvQ2l0ZT48Q2l0ZT48QXV0aG9yPktyb2VnZXI8L0F1dGhvcj48WWVhcj4xOTgzPC9Z
ZWFyPjxSZWNOdW0+MjAzOTwvUmVjTnVtPjxyZWNvcmQ+PHJlYy1udW1iZXI+MjAzOTwvcmVjLW51
bWJlcj48Zm9yZWlnbi1rZXlzPjxrZXkgYXBwPSJFTiIgZGItaWQ9InZkZGRwNTV3ODVkZWV3ZXp3
dDV2ZHZ6d3I5eDBycmZhdnp3MiIgdGltZXN0YW1wPSIxNDY2NDg2OTMwIj4yMDM5PC9rZXk+PC9m
b3JlaWduLWtleXM+PHJlZi10eXBlIG5hbWU9IkpvdXJuYWwgQXJ0aWNsZSI+MTc8L3JlZi10eXBl
Pjxjb250cmlidXRvcnM+PGF1dGhvcnM+PGF1dGhvcj5Lcm9lZ2VyLCBBeGVsPC9hdXRob3I+PC9h
dXRob3JzPjwvY29udHJpYnV0b3JzPjx0aXRsZXM+PHRpdGxlPkFudGhyb3BvbG9naWNhbCBhbmQg
c29jaW8tbWVkaWNhbCBoZWFsdGggY2FyZSByZXNlYXJjaCBpbiBkZXZlbG9waW5nIGNvdW50cmll
czwvdGl0bGU+PHNlY29uZGFyeS10aXRsZT5Tb2NpYWwgU2NpZW5jZSAmYW1wOyBNZWRpY2luZTwv
c2Vjb25kYXJ5LXRpdGxlPjwvdGl0bGVzPjxwZXJpb2RpY2FsPjxmdWxsLXRpdGxlPlNvY2lhbCBT
Y2llbmNlICZhbXA7IE1lZGljaW5lPC9mdWxsLXRpdGxlPjwvcGVyaW9kaWNhbD48cGFnZXM+MTQ3
LTE2MTwvcGFnZXM+PHZvbHVtZT4xNzwvdm9sdW1lPjxudW1iZXI+MzwvbnVtYmVyPjxkYXRlcz48
eWVhcj4xOTgzPC95ZWFyPjxwdWItZGF0ZXM+PGRhdGU+MTk4My8wMS8wMTwvZGF0ZT48L3B1Yi1k
YXRlcz48L2RhdGVzPjxpc2JuPjAyNzctOTUzNjwvaXNibj48dXJscz48cmVsYXRlZC11cmxzPjx1
cmw+aHR0cDovL3d3dy5zY2llbmNlZGlyZWN0LmNvbS9zY2llbmNlL2FydGljbGUvcGlpLzAyNzc5
NTM2ODM5MDI0ODQ8L3VybD48L3JlbGF0ZWQtdXJscz48L3VybHM+PGVsZWN0cm9uaWMtcmVzb3Vy
Y2UtbnVtPmh0dHA6Ly9keC5kb2kub3JnLzEwLjEwMTYvMDI3Ny05NTM2KDgzKTkwMjQ4LTQ8L2Vs
ZWN0cm9uaWMtcmVzb3VyY2UtbnVtPjwvcmVjb3JkPjwvQ2l0ZT48L0VuZE5vdGU+
</w:fldData>
        </w:fldChar>
      </w:r>
      <w:r w:rsidR="002B70CC" w:rsidRPr="00BC64DC">
        <w:rPr>
          <w:rFonts w:asciiTheme="minorHAnsi" w:hAnsiTheme="minorHAnsi" w:cs="Times New Roman"/>
          <w:sz w:val="22"/>
        </w:rPr>
        <w:instrText xml:space="preserve"> ADDIN EN.CITE </w:instrText>
      </w:r>
      <w:r w:rsidR="002B70CC" w:rsidRPr="00BC64DC">
        <w:rPr>
          <w:rFonts w:asciiTheme="minorHAnsi" w:hAnsiTheme="minorHAnsi" w:cs="Times New Roman"/>
          <w:sz w:val="22"/>
        </w:rPr>
        <w:fldChar w:fldCharType="begin" w:fldLock="1">
          <w:fldData xml:space="preserve">PEVuZE5vdGU+PENpdGU+PEF1dGhvcj5LbGVpbm1hbjwvQXV0aG9yPjxZZWFyPjE5ODA8L1llYXI+
PFJlY051bT4yMDM3PC9SZWNOdW0+PERpc3BsYXlUZXh0PlszNi0zOF08L0Rpc3BsYXlUZXh0Pjxy
ZWNvcmQ+PHJlYy1udW1iZXI+MjAzNzwvcmVjLW51bWJlcj48Zm9yZWlnbi1rZXlzPjxrZXkgYXBw
PSJFTiIgZGItaWQ9InZkZGRwNTV3ODVkZWV3ZXp3dDV2ZHZ6d3I5eDBycmZhdnp3MiIgdGltZXN0
YW1wPSIxNDY2NDg2NzcxIj4yMDM3PC9rZXk+PC9mb3JlaWduLWtleXM+PHJlZi10eXBlIG5hbWU9
IkJvb2siPjY8L3JlZi10eXBlPjxjb250cmlidXRvcnM+PGF1dGhvcnM+PGF1dGhvcj5LbGVpbm1h
biwgQXJ0aHVyPC9hdXRob3I+PC9hdXRob3JzPjwvY29udHJpYnV0b3JzPjx0aXRsZXM+PHRpdGxl
PlBhdGllbnRzIGFuZCBoZWFsZXJzIGluIHRoZSBjb250ZXh0IG9mIGN1bHR1cmU6IEFuIGV4cGxv
cmF0aW9uIG9mIHRoZSBib3JkZXJsYW5kIGJldHdlZW4gYW50aHJvcG9sb2d5LCBtZWRpY2luZSwg
YW5kIHBzeWNoaWF0cnk8L3RpdGxlPjwvdGl0bGVzPjx2b2x1bWU+Mzwvdm9sdW1lPjxkYXRlcz48
eWVhcj4xOTgwPC95ZWFyPjwvZGF0ZXM+PHB1Ymxpc2hlcj5Vbml2IG9mIENhbGlmb3JuaWEgUHJl
c3M8L3B1Ymxpc2hlcj48aXNibj4wNTIwMDM3MDY1PC9pc2JuPjx1cmxzPjwvdXJscz48L3JlY29y
ZD48L0NpdGU+PENpdGU+PEF1dGhvcj5OeWFtb25nbzwvQXV0aG9yPjxZZWFyPjIwMDI8L1llYXI+
PFJlY051bT4yMDM4PC9SZWNOdW0+PHJlY29yZD48cmVjLW51bWJlcj4yMDM4PC9yZWMtbnVtYmVy
Pjxmb3JlaWduLWtleXM+PGtleSBhcHA9IkVOIiBkYi1pZD0idmRkZHA1NXc4NWRlZXdlend0NXZk
dnp3cjl4MHJyZmF2encyIiB0aW1lc3RhbXA9IjE0NjY0ODY4NjUiPjIwMzg8L2tleT48L2ZvcmVp
Z24ta2V5cz48cmVmLXR5cGUgbmFtZT0iSm91cm5hbCBBcnRpY2xlIj4xNzwvcmVmLXR5cGU+PGNv
bnRyaWJ1dG9ycz48YXV0aG9ycz48YXV0aG9yPk55YW1vbmdvLCBJSzwvYXV0aG9yPjwvYXV0aG9y
cz48L2NvbnRyaWJ1dG9ycz48dGl0bGVzPjx0aXRsZT5IZWFsdGggY2FyZSBzd2l0Y2hpbmcgYmVo
YXZpb3VyIG9mIG1hbGFyaWEgcGF0aWVudHMgaW4gYSBLZW55YW4gcnVyYWwgY29tbXVuaXR5PC90
aXRsZT48c2Vjb25kYXJ5LXRpdGxlPlNvY2lhbCBzY2llbmNlICZhbXA7IG1lZGljaW5lPC9zZWNv
bmRhcnktdGl0bGU+PC90aXRsZXM+PHBlcmlvZGljYWw+PGZ1bGwtdGl0bGU+U29jaWFsIFNjaWVu
Y2UgJmFtcDsgTWVkaWNpbmU8L2Z1bGwtdGl0bGU+PC9wZXJpb2RpY2FsPjxwYWdlcz4zNzctMzg2
PC9wYWdlcz48dm9sdW1lPjU0PC92b2x1bWU+PG51bWJlcj4zPC9udW1iZXI+PGRhdGVzPjx5ZWFy
PjIwMDI8L3llYXI+PC9kYXRlcz48aXNibj4wMjc3LTk1MzY8L2lzYm4+PHVybHM+PC91cmxzPjwv
cmVjb3JkPjwvQ2l0ZT48Q2l0ZT48QXV0aG9yPktyb2VnZXI8L0F1dGhvcj48WWVhcj4xOTgzPC9Z
ZWFyPjxSZWNOdW0+MjAzOTwvUmVjTnVtPjxyZWNvcmQ+PHJlYy1udW1iZXI+MjAzOTwvcmVjLW51
bWJlcj48Zm9yZWlnbi1rZXlzPjxrZXkgYXBwPSJFTiIgZGItaWQ9InZkZGRwNTV3ODVkZWV3ZXp3
dDV2ZHZ6d3I5eDBycmZhdnp3MiIgdGltZXN0YW1wPSIxNDY2NDg2OTMwIj4yMDM5PC9rZXk+PC9m
b3JlaWduLWtleXM+PHJlZi10eXBlIG5hbWU9IkpvdXJuYWwgQXJ0aWNsZSI+MTc8L3JlZi10eXBl
Pjxjb250cmlidXRvcnM+PGF1dGhvcnM+PGF1dGhvcj5Lcm9lZ2VyLCBBeGVsPC9hdXRob3I+PC9h
dXRob3JzPjwvY29udHJpYnV0b3JzPjx0aXRsZXM+PHRpdGxlPkFudGhyb3BvbG9naWNhbCBhbmQg
c29jaW8tbWVkaWNhbCBoZWFsdGggY2FyZSByZXNlYXJjaCBpbiBkZXZlbG9waW5nIGNvdW50cmll
czwvdGl0bGU+PHNlY29uZGFyeS10aXRsZT5Tb2NpYWwgU2NpZW5jZSAmYW1wOyBNZWRpY2luZTwv
c2Vjb25kYXJ5LXRpdGxlPjwvdGl0bGVzPjxwZXJpb2RpY2FsPjxmdWxsLXRpdGxlPlNvY2lhbCBT
Y2llbmNlICZhbXA7IE1lZGljaW5lPC9mdWxsLXRpdGxlPjwvcGVyaW9kaWNhbD48cGFnZXM+MTQ3
LTE2MTwvcGFnZXM+PHZvbHVtZT4xNzwvdm9sdW1lPjxudW1iZXI+MzwvbnVtYmVyPjxkYXRlcz48
eWVhcj4xOTgzPC95ZWFyPjxwdWItZGF0ZXM+PGRhdGU+MTk4My8wMS8wMTwvZGF0ZT48L3B1Yi1k
YXRlcz48L2RhdGVzPjxpc2JuPjAyNzctOTUzNjwvaXNibj48dXJscz48cmVsYXRlZC11cmxzPjx1
cmw+aHR0cDovL3d3dy5zY2llbmNlZGlyZWN0LmNvbS9zY2llbmNlL2FydGljbGUvcGlpLzAyNzc5
NTM2ODM5MDI0ODQ8L3VybD48L3JlbGF0ZWQtdXJscz48L3VybHM+PGVsZWN0cm9uaWMtcmVzb3Vy
Y2UtbnVtPmh0dHA6Ly9keC5kb2kub3JnLzEwLjEwMTYvMDI3Ny05NTM2KDgzKTkwMjQ4LTQ8L2Vs
ZWN0cm9uaWMtcmVzb3VyY2UtbnVtPjwvcmVjb3JkPjwvQ2l0ZT48L0VuZE5vdGU+
</w:fldData>
        </w:fldChar>
      </w:r>
      <w:r w:rsidR="002B70CC" w:rsidRPr="00BC64DC">
        <w:rPr>
          <w:rFonts w:asciiTheme="minorHAnsi" w:hAnsiTheme="minorHAnsi" w:cs="Times New Roman"/>
          <w:sz w:val="22"/>
        </w:rPr>
        <w:instrText xml:space="preserve"> ADDIN EN.CITE.DATA </w:instrText>
      </w:r>
      <w:r w:rsidR="002B70CC" w:rsidRPr="00BC64DC">
        <w:rPr>
          <w:rFonts w:asciiTheme="minorHAnsi" w:hAnsiTheme="minorHAnsi" w:cs="Times New Roman"/>
          <w:sz w:val="22"/>
        </w:rPr>
      </w:r>
      <w:r w:rsidR="002B70CC"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2B70CC" w:rsidRPr="00BC64DC">
        <w:rPr>
          <w:rFonts w:asciiTheme="minorHAnsi" w:hAnsiTheme="minorHAnsi" w:cs="Times New Roman"/>
          <w:sz w:val="22"/>
        </w:rPr>
        <w:t>[36-38]</w:t>
      </w:r>
      <w:r w:rsidR="00EA2B8F" w:rsidRPr="00BC64DC">
        <w:rPr>
          <w:rFonts w:asciiTheme="minorHAnsi" w:hAnsiTheme="minorHAnsi" w:cs="Times New Roman"/>
          <w:sz w:val="22"/>
        </w:rPr>
        <w:fldChar w:fldCharType="end"/>
      </w:r>
      <w:r w:rsidRPr="00BC64DC">
        <w:rPr>
          <w:rFonts w:asciiTheme="minorHAnsi" w:hAnsiTheme="minorHAnsi"/>
          <w:sz w:val="22"/>
        </w:rPr>
        <w:t xml:space="preserve"> et aux processus d</w:t>
      </w:r>
      <w:r w:rsidR="00CC3835" w:rsidRPr="00BC64DC">
        <w:rPr>
          <w:rFonts w:asciiTheme="minorHAnsi" w:hAnsiTheme="minorHAnsi"/>
          <w:sz w:val="22"/>
        </w:rPr>
        <w:t>’</w:t>
      </w:r>
      <w:r w:rsidRPr="00BC64DC">
        <w:rPr>
          <w:rFonts w:asciiTheme="minorHAnsi" w:hAnsiTheme="minorHAnsi"/>
          <w:sz w:val="22"/>
        </w:rPr>
        <w:t xml:space="preserve">adoption de la technologie. </w:t>
      </w:r>
      <w:r w:rsidR="00EA2B8F" w:rsidRPr="00BC64DC">
        <w:rPr>
          <w:rFonts w:asciiTheme="minorHAnsi" w:hAnsiTheme="minorHAnsi" w:cs="Times New Roman"/>
          <w:sz w:val="22"/>
        </w:rPr>
        <w:fldChar w:fldCharType="begin" w:fldLock="1">
          <w:fldData xml:space="preserve">PEVuZE5vdGU+PENpdGU+PEF1dGhvcj5KZW5zZW48L0F1dGhvcj48WWVhcj4yMDA2PC9ZZWFyPjxS
ZWNOdW0+MzE2PC9SZWNOdW0+PERpc3BsYXlUZXh0PlszOS00MV08L0Rpc3BsYXlUZXh0PjxyZWNv
cmQ+PHJlYy1udW1iZXI+MzE2PC9yZWMtbnVtYmVyPjxmb3JlaWduLWtleXM+PGtleSBhcHA9IkVO
IiBkYi1pZD0idmRkZHA1NXc4NWRlZXdlend0NXZkdnp3cjl4MHJyZmF2encyIiB0aW1lc3RhbXA9
IjAiPjMxNjwva2V5PjwvZm9yZWlnbi1rZXlzPjxyZWYtdHlwZSBuYW1lPSJKb3VybmFsIEFydGlj
bGUiPjE3PC9yZWYtdHlwZT48Y29udHJpYnV0b3JzPjxhdXRob3JzPjxhdXRob3I+SmVuc2VuLCBD
YXNwZXIgQnJ1dW48L2F1dGhvcj48L2F1dGhvcnM+PC9jb250cmlidXRvcnM+PHRpdGxlcz48dGl0
bGU+VGVjaG5vbG9naWM6IENvbmNlcHR1YWxpc2luZyBIZWFsdGggQ2FyZSBUcmFuc2Zvcm1hdGlv
biBXaXRoIHRoZSBFbGVjdHJvbmljIFBhdGllbnQgUmVjb3JkPC90aXRsZT48c2Vjb25kYXJ5LXRp
dGxlPlN5c3RlbXMsIFNpZ25zICZhbXA7IEFjdGlvbnM8L3NlY29uZGFyeS10aXRsZT48L3RpdGxl
cz48cGFnZXM+NDEtNTk8L3BhZ2VzPjx2b2x1bWU+Mjwvdm9sdW1lPjxudW1iZXI+MTwvbnVtYmVy
PjxkYXRlcz48eWVhcj4yMDA2PC95ZWFyPjwvZGF0ZXM+PHVybHM+PC91cmxzPjwvcmVjb3JkPjwv
Q2l0ZT48Q2l0ZT48QXV0aG9yPlPDoW5jaGV6LUNyaWFkbzwvQXV0aG9yPjxZZWFyPjIwMTQ8L1ll
YXI+PFJlY051bT4xNTU4PC9SZWNOdW0+PHJlY29yZD48cmVjLW51bWJlcj4xNTU4PC9yZWMtbnVt
YmVyPjxmb3JlaWduLWtleXM+PGtleSBhcHA9IkVOIiBkYi1pZD0idmRkZHA1NXc4NWRlZXdlend0
NXZkdnp3cjl4MHJyZmF2encyIiB0aW1lc3RhbXA9IjAiPjE1NTg8L2tleT48L2ZvcmVpZ24ta2V5
cz48cmVmLXR5cGUgbmFtZT0iSm91cm5hbCBBcnRpY2xlIj4xNzwvcmVmLXR5cGU+PGNvbnRyaWJ1
dG9ycz48YXV0aG9ycz48YXV0aG9yPlPDoW5jaGV6LUNyaWFkbywgVG9tw6FzPC9hdXRob3I+PGF1
dGhvcj5Mw7NwZXosIERhbmllbDwvYXV0aG9yPjxhdXRob3I+Um9iZXJ0cywgQ2VsaWE8L2F1dGhv
cj48YXV0aG9yPkRvbcOobmVjaCwgTWlxdWVsPC9hdXRob3I+PC9hdXRob3JzPjwvY29udHJpYnV0
b3JzPjx0aXRsZXM+PHRpdGxlPkluc3RhbGxpbmcgVGVsZWNhcmUsIEluc3RhbGxpbmcgVXNlcnM6
IEZlbGljaXR5IENvbmRpdGlvbnMgZm9yIHRoZSBJbnN0YXVyYXRpb24gb2YgVXNlcnNoaXA8L3Rp
dGxlPjxzZWNvbmRhcnktdGl0bGU+U2NpZW5jZSwgVGVjaG5vbG9neSAmYW1wOyBIdW1hbiBWYWx1
ZXM8L3NlY29uZGFyeS10aXRsZT48L3RpdGxlcz48cGVyaW9kaWNhbD48ZnVsbC10aXRsZT5TY2ll
bmNlLCBUZWNobm9sb2d5ICZhbXA7IEh1bWFuIFZhbHVlczwvZnVsbC10aXRsZT48L3BlcmlvZGlj
YWw+PGRhdGVzPjx5ZWFyPjIwMTQ8L3llYXI+PHB1Yi1kYXRlcz48ZGF0ZT5KYW51YXJ5IDksIDIw
MTQ8L2RhdGU+PC9wdWItZGF0ZXM+PC9kYXRlcz48dXJscz48cmVsYXRlZC11cmxzPjx1cmw+aHR0
cDovL3N0aC5zYWdlcHViLmNvbS9jb250ZW50L2Vhcmx5LzIwMTQvMDEvMDgvMDE2MjI0MzkxMzUx
NzAxMS5hYnN0cmFjdDwvdXJsPjwvcmVsYXRlZC11cmxzPjwvdXJscz48ZWxlY3Ryb25pYy1yZXNv
dXJjZS1udW0+MTAuMTE3Ny8wMTYyMjQzOTEzNTE3MDExPC9lbGVjdHJvbmljLXJlc291cmNlLW51
bT48L3JlY29yZD48L0NpdGU+PENpdGU+PEF1dGhvcj5EdWNsb3M8L0F1dGhvcj48WWVhcj4yMDE2
PC9ZZWFyPjxSZWNOdW0+MTc4MzwvUmVjTnVtPjxyZWNvcmQ+PHJlYy1udW1iZXI+MTc4MzwvcmVj
LW51bWJlcj48Zm9yZWlnbi1rZXlzPjxrZXkgYXBwPSJFTiIgZGItaWQ9InZkZGRwNTV3ODVkZWV3
ZXp3dDV2ZHZ6d3I5eDBycmZhdnp3MiIgdGltZXN0YW1wPSIxNDU5ODY1OTI2Ij4xNzgzPC9rZXk+
PC9mb3JlaWduLWtleXM+PHJlZi10eXBlIG5hbWU9IkpvdXJuYWwgQXJ0aWNsZSI+MTc8L3JlZi10
eXBlPjxjb250cmlidXRvcnM+PGF1dGhvcnM+PGF1dGhvcj5EdWNsb3MsIFZpbmNlbnQ8L2F1dGhv
cj48L2F1dGhvcnM+PC9jb250cmlidXRvcnM+PHRpdGxlcz48dGl0bGU+VGhlIG1hcCBhbmQgdGhl
IHRlcnJpdG9yeTogYW4gZXRobm9ncmFwaGljIHN0dWR5IG9mIHRoZSBsb3cgdXRpbGlzYXRpb24g
b2YgYSBnbG9iYWwgZUhlYWx0aCBuZXR3b3JrPC90aXRsZT48c2Vjb25kYXJ5LXRpdGxlPkogSW5m
IHRlY2hub2w8L3NlY29uZGFyeS10aXRsZT48L3RpdGxlcz48cGVyaW9kaWNhbD48ZnVsbC10aXRs
ZT5KIEluZiB0ZWNobm9sPC9mdWxsLXRpdGxlPjwvcGVyaW9kaWNhbD48a2V5d29yZHM+PGtleXdv
cmQ+SUNUNEQ8L2tleXdvcmQ+PGtleXdvcmQ+ZUhlYWx0aDwva2V5d29yZD48a2V5d29yZD5kZXZl
bG9wbWVudDwva2V5d29yZD48a2V5d29yZD50ZWxlbWVkaWNpbmU8L2tleXdvcmQ+PGtleXdvcmQ+
UGFuLUFmcmljYW4gZS1OZXR3b3JrPC9rZXl3b3JkPjxrZXl3b3JkPkluZGlhPC9rZXl3b3JkPjwv
a2V5d29yZHM+PGRhdGVzPjx5ZWFyPjIwMTY8L3llYXI+PHB1Yi1kYXRlcz48ZGF0ZT4wNC8wNS9v
bmxpbmU8L2RhdGU+PC9wdWItZGF0ZXM+PC9kYXRlcz48cHVibGlzaGVyPkFzc29jaWF0aW9uIGZv
ciBJbmZvcm1hdGlvbiBUZWNobm9sb2d5IFRydXN0PC9wdWJsaXNoZXI+PGlzYm4+MDI2OC0zOTYy
PC9pc2JuPjx3b3JrLXR5cGU+UmVzZWFyY2ggQXJ0aWNsZTwvd29yay10eXBlPjx1cmxzPjxyZWxh
dGVkLXVybHM+PHVybD5odHRwOi8vZHguZG9pLm9yZy8xMC4xMDU3L2ppdC4yMDE2LjM8L3VybD48
L3JlbGF0ZWQtdXJscz48L3VybHM+PGVsZWN0cm9uaWMtcmVzb3VyY2UtbnVtPjEwLjEwNTcvaml0
LjIwMTYuMzwvZWxlY3Ryb25pYy1yZXNvdXJjZS1udW0+PC9yZWNvcmQ+PC9DaXRlPjwvRW5kTm90
ZT4A
</w:fldData>
        </w:fldChar>
      </w:r>
      <w:r w:rsidR="00BE3D0C" w:rsidRPr="00BC64DC">
        <w:rPr>
          <w:rFonts w:asciiTheme="minorHAnsi" w:hAnsiTheme="minorHAnsi" w:cs="Times New Roman"/>
          <w:sz w:val="22"/>
        </w:rPr>
        <w:instrText xml:space="preserve"> ADDIN EN.CITE </w:instrText>
      </w:r>
      <w:r w:rsidR="00BE3D0C" w:rsidRPr="00BC64DC">
        <w:rPr>
          <w:rFonts w:asciiTheme="minorHAnsi" w:hAnsiTheme="minorHAnsi" w:cs="Times New Roman"/>
          <w:sz w:val="22"/>
        </w:rPr>
        <w:fldChar w:fldCharType="begin" w:fldLock="1">
          <w:fldData xml:space="preserve">PEVuZE5vdGU+PENpdGU+PEF1dGhvcj5KZW5zZW48L0F1dGhvcj48WWVhcj4yMDA2PC9ZZWFyPjxS
ZWNOdW0+MzE2PC9SZWNOdW0+PERpc3BsYXlUZXh0PlszOS00MV08L0Rpc3BsYXlUZXh0PjxyZWNv
cmQ+PHJlYy1udW1iZXI+MzE2PC9yZWMtbnVtYmVyPjxmb3JlaWduLWtleXM+PGtleSBhcHA9IkVO
IiBkYi1pZD0idmRkZHA1NXc4NWRlZXdlend0NXZkdnp3cjl4MHJyZmF2encyIiB0aW1lc3RhbXA9
IjAiPjMxNjwva2V5PjwvZm9yZWlnbi1rZXlzPjxyZWYtdHlwZSBuYW1lPSJKb3VybmFsIEFydGlj
bGUiPjE3PC9yZWYtdHlwZT48Y29udHJpYnV0b3JzPjxhdXRob3JzPjxhdXRob3I+SmVuc2VuLCBD
YXNwZXIgQnJ1dW48L2F1dGhvcj48L2F1dGhvcnM+PC9jb250cmlidXRvcnM+PHRpdGxlcz48dGl0
bGU+VGVjaG5vbG9naWM6IENvbmNlcHR1YWxpc2luZyBIZWFsdGggQ2FyZSBUcmFuc2Zvcm1hdGlv
biBXaXRoIHRoZSBFbGVjdHJvbmljIFBhdGllbnQgUmVjb3JkPC90aXRsZT48c2Vjb25kYXJ5LXRp
dGxlPlN5c3RlbXMsIFNpZ25zICZhbXA7IEFjdGlvbnM8L3NlY29uZGFyeS10aXRsZT48L3RpdGxl
cz48cGFnZXM+NDEtNTk8L3BhZ2VzPjx2b2x1bWU+Mjwvdm9sdW1lPjxudW1iZXI+MTwvbnVtYmVy
PjxkYXRlcz48eWVhcj4yMDA2PC95ZWFyPjwvZGF0ZXM+PHVybHM+PC91cmxzPjwvcmVjb3JkPjwv
Q2l0ZT48Q2l0ZT48QXV0aG9yPlPDoW5jaGV6LUNyaWFkbzwvQXV0aG9yPjxZZWFyPjIwMTQ8L1ll
YXI+PFJlY051bT4xNTU4PC9SZWNOdW0+PHJlY29yZD48cmVjLW51bWJlcj4xNTU4PC9yZWMtbnVt
YmVyPjxmb3JlaWduLWtleXM+PGtleSBhcHA9IkVOIiBkYi1pZD0idmRkZHA1NXc4NWRlZXdlend0
NXZkdnp3cjl4MHJyZmF2encyIiB0aW1lc3RhbXA9IjAiPjE1NTg8L2tleT48L2ZvcmVpZ24ta2V5
cz48cmVmLXR5cGUgbmFtZT0iSm91cm5hbCBBcnRpY2xlIj4xNzwvcmVmLXR5cGU+PGNvbnRyaWJ1
dG9ycz48YXV0aG9ycz48YXV0aG9yPlPDoW5jaGV6LUNyaWFkbywgVG9tw6FzPC9hdXRob3I+PGF1
dGhvcj5Mw7NwZXosIERhbmllbDwvYXV0aG9yPjxhdXRob3I+Um9iZXJ0cywgQ2VsaWE8L2F1dGhv
cj48YXV0aG9yPkRvbcOobmVjaCwgTWlxdWVsPC9hdXRob3I+PC9hdXRob3JzPjwvY29udHJpYnV0
b3JzPjx0aXRsZXM+PHRpdGxlPkluc3RhbGxpbmcgVGVsZWNhcmUsIEluc3RhbGxpbmcgVXNlcnM6
IEZlbGljaXR5IENvbmRpdGlvbnMgZm9yIHRoZSBJbnN0YXVyYXRpb24gb2YgVXNlcnNoaXA8L3Rp
dGxlPjxzZWNvbmRhcnktdGl0bGU+U2NpZW5jZSwgVGVjaG5vbG9neSAmYW1wOyBIdW1hbiBWYWx1
ZXM8L3NlY29uZGFyeS10aXRsZT48L3RpdGxlcz48cGVyaW9kaWNhbD48ZnVsbC10aXRsZT5TY2ll
bmNlLCBUZWNobm9sb2d5ICZhbXA7IEh1bWFuIFZhbHVlczwvZnVsbC10aXRsZT48L3BlcmlvZGlj
YWw+PGRhdGVzPjx5ZWFyPjIwMTQ8L3llYXI+PHB1Yi1kYXRlcz48ZGF0ZT5KYW51YXJ5IDksIDIw
MTQ8L2RhdGU+PC9wdWItZGF0ZXM+PC9kYXRlcz48dXJscz48cmVsYXRlZC11cmxzPjx1cmw+aHR0
cDovL3N0aC5zYWdlcHViLmNvbS9jb250ZW50L2Vhcmx5LzIwMTQvMDEvMDgvMDE2MjI0MzkxMzUx
NzAxMS5hYnN0cmFjdDwvdXJsPjwvcmVsYXRlZC11cmxzPjwvdXJscz48ZWxlY3Ryb25pYy1yZXNv
dXJjZS1udW0+MTAuMTE3Ny8wMTYyMjQzOTEzNTE3MDExPC9lbGVjdHJvbmljLXJlc291cmNlLW51
bT48L3JlY29yZD48L0NpdGU+PENpdGU+PEF1dGhvcj5EdWNsb3M8L0F1dGhvcj48WWVhcj4yMDE2
PC9ZZWFyPjxSZWNOdW0+MTc4MzwvUmVjTnVtPjxyZWNvcmQ+PHJlYy1udW1iZXI+MTc4MzwvcmVj
LW51bWJlcj48Zm9yZWlnbi1rZXlzPjxrZXkgYXBwPSJFTiIgZGItaWQ9InZkZGRwNTV3ODVkZWV3
ZXp3dDV2ZHZ6d3I5eDBycmZhdnp3MiIgdGltZXN0YW1wPSIxNDU5ODY1OTI2Ij4xNzgzPC9rZXk+
PC9mb3JlaWduLWtleXM+PHJlZi10eXBlIG5hbWU9IkpvdXJuYWwgQXJ0aWNsZSI+MTc8L3JlZi10
eXBlPjxjb250cmlidXRvcnM+PGF1dGhvcnM+PGF1dGhvcj5EdWNsb3MsIFZpbmNlbnQ8L2F1dGhv
cj48L2F1dGhvcnM+PC9jb250cmlidXRvcnM+PHRpdGxlcz48dGl0bGU+VGhlIG1hcCBhbmQgdGhl
IHRlcnJpdG9yeTogYW4gZXRobm9ncmFwaGljIHN0dWR5IG9mIHRoZSBsb3cgdXRpbGlzYXRpb24g
b2YgYSBnbG9iYWwgZUhlYWx0aCBuZXR3b3JrPC90aXRsZT48c2Vjb25kYXJ5LXRpdGxlPkogSW5m
IHRlY2hub2w8L3NlY29uZGFyeS10aXRsZT48L3RpdGxlcz48cGVyaW9kaWNhbD48ZnVsbC10aXRs
ZT5KIEluZiB0ZWNobm9sPC9mdWxsLXRpdGxlPjwvcGVyaW9kaWNhbD48a2V5d29yZHM+PGtleXdv
cmQ+SUNUNEQ8L2tleXdvcmQ+PGtleXdvcmQ+ZUhlYWx0aDwva2V5d29yZD48a2V5d29yZD5kZXZl
bG9wbWVudDwva2V5d29yZD48a2V5d29yZD50ZWxlbWVkaWNpbmU8L2tleXdvcmQ+PGtleXdvcmQ+
UGFuLUFmcmljYW4gZS1OZXR3b3JrPC9rZXl3b3JkPjxrZXl3b3JkPkluZGlhPC9rZXl3b3JkPjwv
a2V5d29yZHM+PGRhdGVzPjx5ZWFyPjIwMTY8L3llYXI+PHB1Yi1kYXRlcz48ZGF0ZT4wNC8wNS9v
bmxpbmU8L2RhdGU+PC9wdWItZGF0ZXM+PC9kYXRlcz48cHVibGlzaGVyPkFzc29jaWF0aW9uIGZv
ciBJbmZvcm1hdGlvbiBUZWNobm9sb2d5IFRydXN0PC9wdWJsaXNoZXI+PGlzYm4+MDI2OC0zOTYy
PC9pc2JuPjx3b3JrLXR5cGU+UmVzZWFyY2ggQXJ0aWNsZTwvd29yay10eXBlPjx1cmxzPjxyZWxh
dGVkLXVybHM+PHVybD5odHRwOi8vZHguZG9pLm9yZy8xMC4xMDU3L2ppdC4yMDE2LjM8L3VybD48
L3JlbGF0ZWQtdXJscz48L3VybHM+PGVsZWN0cm9uaWMtcmVzb3VyY2UtbnVtPjEwLjEwNTcvaml0
LjIwMTYuMzwvZWxlY3Ryb25pYy1yZXNvdXJjZS1udW0+PC9yZWNvcmQ+PC9DaXRlPjwvRW5kTm90
ZT4A
</w:fldData>
        </w:fldChar>
      </w:r>
      <w:r w:rsidR="00BE3D0C" w:rsidRPr="00BC64DC">
        <w:rPr>
          <w:rFonts w:asciiTheme="minorHAnsi" w:hAnsiTheme="minorHAnsi" w:cs="Times New Roman"/>
          <w:sz w:val="22"/>
        </w:rPr>
        <w:instrText xml:space="preserve"> ADDIN EN.CITE.DATA </w:instrText>
      </w:r>
      <w:r w:rsidR="00BE3D0C" w:rsidRPr="00BC64DC">
        <w:rPr>
          <w:rFonts w:asciiTheme="minorHAnsi" w:hAnsiTheme="minorHAnsi" w:cs="Times New Roman"/>
          <w:sz w:val="22"/>
        </w:rPr>
      </w:r>
      <w:r w:rsidR="00BE3D0C" w:rsidRPr="00BC64DC">
        <w:rPr>
          <w:rFonts w:asciiTheme="minorHAnsi" w:hAnsiTheme="minorHAnsi" w:cs="Times New Roman"/>
          <w:sz w:val="22"/>
        </w:rPr>
        <w:fldChar w:fldCharType="end"/>
      </w:r>
      <w:r w:rsidR="00EA2B8F" w:rsidRPr="00BC64DC">
        <w:rPr>
          <w:rFonts w:asciiTheme="minorHAnsi" w:hAnsiTheme="minorHAnsi" w:cs="Times New Roman"/>
          <w:sz w:val="22"/>
        </w:rPr>
      </w:r>
      <w:r w:rsidR="00EA2B8F" w:rsidRPr="00BC64DC">
        <w:rPr>
          <w:rFonts w:asciiTheme="minorHAnsi" w:hAnsiTheme="minorHAnsi" w:cs="Times New Roman"/>
          <w:sz w:val="22"/>
        </w:rPr>
        <w:fldChar w:fldCharType="separate"/>
      </w:r>
      <w:r w:rsidR="002B70CC" w:rsidRPr="00BC64DC">
        <w:rPr>
          <w:rFonts w:asciiTheme="minorHAnsi" w:hAnsiTheme="minorHAnsi" w:cs="Times New Roman"/>
          <w:sz w:val="22"/>
        </w:rPr>
        <w:t>[39-41]</w:t>
      </w:r>
      <w:r w:rsidR="00EA2B8F" w:rsidRPr="00BC64DC">
        <w:rPr>
          <w:rFonts w:asciiTheme="minorHAnsi" w:hAnsiTheme="minorHAnsi" w:cs="Times New Roman"/>
          <w:sz w:val="22"/>
        </w:rPr>
        <w:fldChar w:fldCharType="end"/>
      </w:r>
      <w:r w:rsidRPr="00BC64DC">
        <w:rPr>
          <w:rFonts w:asciiTheme="minorHAnsi" w:hAnsiTheme="minorHAnsi"/>
          <w:sz w:val="22"/>
        </w:rPr>
        <w:t xml:space="preserve"> Cela frise parfois le déterminisme technologique, le contexte local étant considéré comme une page blanche sur laquelle la santé mobile pourra être inscrite sans grande difficulté. </w:t>
      </w:r>
      <w:r w:rsidR="00EA2B8F" w:rsidRPr="00BC64DC">
        <w:rPr>
          <w:rFonts w:asciiTheme="minorHAnsi" w:hAnsiTheme="minorHAnsi"/>
          <w:sz w:val="22"/>
        </w:rPr>
        <w:fldChar w:fldCharType="begin" w:fldLock="1"/>
      </w:r>
      <w:r w:rsidR="002B70CC" w:rsidRPr="00BC64DC">
        <w:rPr>
          <w:rFonts w:asciiTheme="minorHAnsi" w:hAnsiTheme="minorHAnsi"/>
          <w:sz w:val="22"/>
        </w:rPr>
        <w:instrText xml:space="preserve"> ADDIN EN.CITE &lt;EndNote&gt;&lt;Cite&gt;&lt;Author&gt;Oudshoorn&lt;/Author&gt;&lt;Year&gt;2012&lt;/Year&gt;&lt;RecNum&gt;1349&lt;/RecNum&gt;&lt;DisplayText&gt;[42]&lt;/DisplayText&gt;&lt;record&gt;&lt;rec-number&gt;1349&lt;/rec-number&gt;&lt;foreign-keys&gt;&lt;key app="EN" db-id="vdddp55w85deewezwt5vdvzwr9x0rrfavzw2" timestamp="0"&gt;1349&lt;/key&gt;&lt;/foreign-keys&gt;&lt;ref-type name="Journal Article"&gt;17&lt;/ref-type&gt;&lt;contributors&gt;&lt;authors&gt;&lt;author&gt;Oudshoorn, Nelly&lt;/author&gt;&lt;/authors&gt;&lt;/contributors&gt;&lt;titles&gt;&lt;title&gt;How places matter: Telecare technologies and the changing spatial dimensions of healthcare&lt;/title&gt;&lt;secondary-title&gt;Social Studies of Science&lt;/secondary-title&gt;&lt;/titles&gt;&lt;pages&gt;121-142&lt;/pages&gt;&lt;volume&gt;42&lt;/volume&gt;&lt;number&gt;1&lt;/number&gt;&lt;dates&gt;&lt;year&gt;2012&lt;/year&gt;&lt;/dates&gt;&lt;urls&gt;&lt;/urls&gt;&lt;/record&gt;&lt;/Cite&gt;&lt;/EndNote&gt;</w:instrText>
      </w:r>
      <w:r w:rsidR="00EA2B8F" w:rsidRPr="00BC64DC">
        <w:rPr>
          <w:rFonts w:asciiTheme="minorHAnsi" w:hAnsiTheme="minorHAnsi"/>
          <w:sz w:val="22"/>
        </w:rPr>
        <w:fldChar w:fldCharType="separate"/>
      </w:r>
      <w:r w:rsidR="002B70CC" w:rsidRPr="00BC64DC">
        <w:rPr>
          <w:rFonts w:asciiTheme="minorHAnsi" w:hAnsiTheme="minorHAnsi"/>
          <w:sz w:val="22"/>
        </w:rPr>
        <w:t>[42]</w:t>
      </w:r>
      <w:r w:rsidR="00EA2B8F" w:rsidRPr="00BC64DC">
        <w:rPr>
          <w:rFonts w:asciiTheme="minorHAnsi" w:hAnsiTheme="minorHAnsi"/>
          <w:sz w:val="22"/>
        </w:rPr>
        <w:fldChar w:fldCharType="end"/>
      </w:r>
      <w:r w:rsidRPr="00BC64DC">
        <w:rPr>
          <w:rFonts w:asciiTheme="minorHAnsi" w:hAnsiTheme="minorHAnsi"/>
          <w:sz w:val="22"/>
        </w:rPr>
        <w:t xml:space="preserve"> Par conséquent, la recherche en santé mobile risque d</w:t>
      </w:r>
      <w:r w:rsidR="00CC3835" w:rsidRPr="00BC64DC">
        <w:rPr>
          <w:rFonts w:asciiTheme="minorHAnsi" w:hAnsiTheme="minorHAnsi"/>
          <w:sz w:val="22"/>
        </w:rPr>
        <w:t>’</w:t>
      </w:r>
      <w:r w:rsidRPr="00BC64DC">
        <w:rPr>
          <w:rFonts w:asciiTheme="minorHAnsi" w:hAnsiTheme="minorHAnsi"/>
          <w:sz w:val="22"/>
        </w:rPr>
        <w:t>aboutir à des connaissances qui n</w:t>
      </w:r>
      <w:r w:rsidR="00CC3835" w:rsidRPr="00BC64DC">
        <w:rPr>
          <w:rFonts w:asciiTheme="minorHAnsi" w:hAnsiTheme="minorHAnsi"/>
          <w:sz w:val="22"/>
        </w:rPr>
        <w:t>’</w:t>
      </w:r>
      <w:r w:rsidRPr="00BC64DC">
        <w:rPr>
          <w:rFonts w:asciiTheme="minorHAnsi" w:hAnsiTheme="minorHAnsi"/>
          <w:sz w:val="22"/>
        </w:rPr>
        <w:t>ont, en bonne partie, rien à voir avec la manière dont les communautés locales déterminent, expliquent et</w:t>
      </w:r>
      <w:r w:rsidR="002E2FC3" w:rsidRPr="00BC64DC">
        <w:rPr>
          <w:rFonts w:asciiTheme="minorHAnsi" w:hAnsiTheme="minorHAnsi"/>
          <w:sz w:val="22"/>
        </w:rPr>
        <w:t xml:space="preserve"> gèrent les problèmes de santé.</w:t>
      </w:r>
      <w:r w:rsidRPr="00BC64DC">
        <w:rPr>
          <w:rFonts w:asciiTheme="minorHAnsi" w:hAnsiTheme="minorHAnsi"/>
          <w:sz w:val="22"/>
        </w:rPr>
        <w:t xml:space="preserve"> </w:t>
      </w:r>
      <w:r w:rsidR="00EA2B8F" w:rsidRPr="00BC64DC">
        <w:rPr>
          <w:rFonts w:asciiTheme="minorHAnsi" w:hAnsiTheme="minorHAnsi" w:cs="Times New Roman"/>
          <w:bCs/>
          <w:sz w:val="22"/>
        </w:rPr>
        <w:fldChar w:fldCharType="begin" w:fldLock="1"/>
      </w:r>
      <w:r w:rsidR="002B70CC" w:rsidRPr="00BC64DC">
        <w:rPr>
          <w:rFonts w:asciiTheme="minorHAnsi" w:hAnsiTheme="minorHAnsi" w:cs="Times New Roman"/>
          <w:bCs/>
          <w:sz w:val="22"/>
        </w:rPr>
        <w:instrText xml:space="preserve"> ADDIN EN.CITE &lt;EndNote&gt;&lt;Cite&gt;&lt;Author&gt;Bibeau&lt;/Author&gt;&lt;Year&gt;1997&lt;/Year&gt;&lt;RecNum&gt;2034&lt;/RecNum&gt;&lt;DisplayText&gt;[43]&lt;/DisplayText&gt;&lt;record&gt;&lt;rec-number&gt;2034&lt;/rec-number&gt;&lt;foreign-keys&gt;&lt;key app="EN" db-id="vdddp55w85deewezwt5vdvzwr9x0rrfavzw2" timestamp="1466397897"&gt;2034&lt;/key&gt;&lt;/foreign-keys&gt;&lt;ref-type name="Journal Article"&gt;17&lt;/ref-type&gt;&lt;contributors&gt;&lt;authors&gt;&lt;author&gt;Bibeau, G.&lt;/author&gt;&lt;/authors&gt;&lt;/contributors&gt;&lt;titles&gt;&lt;title&gt;At work in the fields of public health: the abuse of rationality&lt;/title&gt;&lt;secondary-title&gt;Medical anthropology quarterly&lt;/secondary-title&gt;&lt;/titles&gt;&lt;periodical&gt;&lt;full-title&gt;Medical anthropology quarterly&lt;/full-title&gt;&lt;/periodical&gt;&lt;pages&gt;246-51&lt;/pages&gt;&lt;volume&gt;11&lt;/volume&gt;&lt;number&gt;2&lt;/number&gt;&lt;dates&gt;&lt;year&gt;1997&lt;/year&gt;&lt;/dates&gt;&lt;isbn&gt;0745-5194&lt;/isbn&gt;&lt;urls&gt;&lt;/urls&gt;&lt;remote-database-name&gt;/z-wcorg/&lt;/remote-database-name&gt;&lt;remote-database-provider&gt;http://worldcat.org&lt;/remote-database-provider&gt;&lt;language&gt;English&lt;/language&gt;&lt;/record&gt;&lt;/Cite&gt;&lt;/EndNote&gt;</w:instrText>
      </w:r>
      <w:r w:rsidR="00EA2B8F" w:rsidRPr="00BC64DC">
        <w:rPr>
          <w:rFonts w:asciiTheme="minorHAnsi" w:hAnsiTheme="minorHAnsi" w:cs="Times New Roman"/>
          <w:bCs/>
          <w:sz w:val="22"/>
        </w:rPr>
        <w:fldChar w:fldCharType="separate"/>
      </w:r>
      <w:r w:rsidR="002B70CC" w:rsidRPr="00BC64DC">
        <w:rPr>
          <w:rFonts w:asciiTheme="minorHAnsi" w:hAnsiTheme="minorHAnsi" w:cs="Times New Roman"/>
          <w:bCs/>
          <w:sz w:val="22"/>
        </w:rPr>
        <w:t>[43]</w:t>
      </w:r>
      <w:r w:rsidR="00EA2B8F" w:rsidRPr="00BC64DC">
        <w:rPr>
          <w:rFonts w:asciiTheme="minorHAnsi" w:hAnsiTheme="minorHAnsi" w:cs="Times New Roman"/>
          <w:bCs/>
          <w:sz w:val="22"/>
        </w:rPr>
        <w:fldChar w:fldCharType="end"/>
      </w:r>
      <w:r w:rsidRPr="00BC64DC">
        <w:rPr>
          <w:rFonts w:asciiTheme="minorHAnsi" w:hAnsiTheme="minorHAnsi"/>
          <w:sz w:val="22"/>
        </w:rPr>
        <w:t xml:space="preserve"> Cette divergence peut à son tour miner l</w:t>
      </w:r>
      <w:r w:rsidR="00CC3835" w:rsidRPr="00BC64DC">
        <w:rPr>
          <w:rFonts w:asciiTheme="minorHAnsi" w:hAnsiTheme="minorHAnsi"/>
          <w:sz w:val="22"/>
        </w:rPr>
        <w:t>’</w:t>
      </w:r>
      <w:r w:rsidRPr="00BC64DC">
        <w:rPr>
          <w:rFonts w:asciiTheme="minorHAnsi" w:hAnsiTheme="minorHAnsi"/>
          <w:sz w:val="22"/>
        </w:rPr>
        <w:t xml:space="preserve">influence des connaissances locales sur les politiques et la conception des projets de santé mobile. Le présent article peut être considéré comme un effort visant à combler cet écart à partir de la base, en se concentrant sur les attentes relatives à la santé mobile comme </w:t>
      </w:r>
      <w:r w:rsidRPr="00BC64DC">
        <w:rPr>
          <w:rFonts w:asciiTheme="minorHAnsi" w:hAnsiTheme="minorHAnsi"/>
          <w:i/>
          <w:sz w:val="22"/>
        </w:rPr>
        <w:t>connaissance contextuelle</w:t>
      </w:r>
      <w:r w:rsidRPr="00BC64DC">
        <w:rPr>
          <w:rFonts w:asciiTheme="minorHAnsi" w:hAnsiTheme="minorHAnsi"/>
          <w:sz w:val="22"/>
        </w:rPr>
        <w:t>, indissociable des expériences, des pratiques et des conditions de vie précises.</w:t>
      </w:r>
    </w:p>
    <w:p w14:paraId="71537C8A" w14:textId="77777777" w:rsidR="0059556C" w:rsidRPr="00BC64DC" w:rsidRDefault="0059556C" w:rsidP="00BC64DC">
      <w:pPr>
        <w:rPr>
          <w:rFonts w:asciiTheme="minorHAnsi" w:hAnsiTheme="minorHAnsi"/>
          <w:sz w:val="22"/>
        </w:rPr>
      </w:pPr>
    </w:p>
    <w:p w14:paraId="2ADDAF19" w14:textId="77777777" w:rsidR="008C7A39" w:rsidRPr="00BC64DC" w:rsidRDefault="008C7A39" w:rsidP="00BC64DC">
      <w:pPr>
        <w:rPr>
          <w:rFonts w:asciiTheme="minorHAnsi" w:hAnsiTheme="minorHAnsi" w:cs="Times New Roman"/>
          <w:b/>
          <w:sz w:val="22"/>
        </w:rPr>
      </w:pPr>
      <w:r w:rsidRPr="00BC64DC">
        <w:rPr>
          <w:rFonts w:asciiTheme="minorHAnsi" w:hAnsiTheme="minorHAnsi"/>
          <w:b/>
          <w:sz w:val="22"/>
        </w:rPr>
        <w:t>MOS@N : Santé mobile à Nouna</w:t>
      </w:r>
    </w:p>
    <w:p w14:paraId="15931A64" w14:textId="40026F99" w:rsidR="004C5310" w:rsidRPr="00BC64DC" w:rsidRDefault="0059556C" w:rsidP="00BC64DC">
      <w:pPr>
        <w:rPr>
          <w:rFonts w:asciiTheme="minorHAnsi" w:hAnsiTheme="minorHAnsi"/>
          <w:sz w:val="22"/>
        </w:rPr>
      </w:pPr>
      <w:r w:rsidRPr="00BC64DC">
        <w:rPr>
          <w:rFonts w:asciiTheme="minorHAnsi" w:hAnsiTheme="minorHAnsi"/>
          <w:sz w:val="22"/>
        </w:rPr>
        <w:t>L</w:t>
      </w:r>
      <w:r w:rsidR="00CC3835" w:rsidRPr="00BC64DC">
        <w:rPr>
          <w:rFonts w:asciiTheme="minorHAnsi" w:hAnsiTheme="minorHAnsi"/>
          <w:sz w:val="22"/>
        </w:rPr>
        <w:t>’</w:t>
      </w:r>
      <w:r w:rsidRPr="00BC64DC">
        <w:rPr>
          <w:rFonts w:asciiTheme="minorHAnsi" w:hAnsiTheme="minorHAnsi"/>
          <w:sz w:val="22"/>
        </w:rPr>
        <w:t>article suivant porte sur l</w:t>
      </w:r>
      <w:r w:rsidR="00CC3835" w:rsidRPr="00BC64DC">
        <w:rPr>
          <w:rFonts w:asciiTheme="minorHAnsi" w:hAnsiTheme="minorHAnsi"/>
          <w:sz w:val="22"/>
        </w:rPr>
        <w:t>’</w:t>
      </w:r>
      <w:r w:rsidRPr="00BC64DC">
        <w:rPr>
          <w:rFonts w:asciiTheme="minorHAnsi" w:hAnsiTheme="minorHAnsi"/>
          <w:sz w:val="22"/>
        </w:rPr>
        <w:t>incidence que la santé mobile devrait avoir sur le</w:t>
      </w:r>
      <w:r w:rsidR="002E2FC3" w:rsidRPr="00BC64DC">
        <w:rPr>
          <w:rFonts w:asciiTheme="minorHAnsi" w:hAnsiTheme="minorHAnsi"/>
          <w:sz w:val="22"/>
        </w:rPr>
        <w:t xml:space="preserve">s soins gynécologiques dans le </w:t>
      </w:r>
      <w:r w:rsidRPr="00BC64DC">
        <w:rPr>
          <w:rFonts w:asciiTheme="minorHAnsi" w:hAnsiTheme="minorHAnsi"/>
          <w:sz w:val="22"/>
        </w:rPr>
        <w:t>district sanitaire de Nouna (DSN) du Burkina Faso. Les données présentées ici ont été recueillies dans le cadre d</w:t>
      </w:r>
      <w:r w:rsidR="00CC3835" w:rsidRPr="00BC64DC">
        <w:rPr>
          <w:rFonts w:asciiTheme="minorHAnsi" w:hAnsiTheme="minorHAnsi"/>
          <w:sz w:val="22"/>
        </w:rPr>
        <w:t>’</w:t>
      </w:r>
      <w:r w:rsidRPr="00BC64DC">
        <w:rPr>
          <w:rFonts w:asciiTheme="minorHAnsi" w:hAnsiTheme="minorHAnsi"/>
          <w:sz w:val="22"/>
        </w:rPr>
        <w:t xml:space="preserve">un grand projet de recherche sur la santé mobile MOS@N en cours de réalisation dans le DSN. </w:t>
      </w:r>
      <w:r w:rsidRPr="00BC64DC">
        <w:rPr>
          <w:rStyle w:val="Emphasis"/>
          <w:rFonts w:asciiTheme="minorHAnsi" w:hAnsiTheme="minorHAnsi"/>
          <w:i w:val="0"/>
          <w:sz w:val="22"/>
        </w:rPr>
        <w:t>Le projet MOS@N (santé mobile Nouna), qui est soutenu par le Centre de recherches pour le développeme</w:t>
      </w:r>
      <w:r w:rsidR="001B0557" w:rsidRPr="00BC64DC">
        <w:rPr>
          <w:rStyle w:val="Emphasis"/>
          <w:rFonts w:asciiTheme="minorHAnsi" w:hAnsiTheme="minorHAnsi"/>
          <w:i w:val="0"/>
          <w:sz w:val="22"/>
        </w:rPr>
        <w:t>nt international (CRDI, Canada)</w:t>
      </w:r>
      <w:r w:rsidRPr="00BC64DC">
        <w:rPr>
          <w:rFonts w:asciiTheme="minorHAnsi" w:hAnsiTheme="minorHAnsi"/>
          <w:sz w:val="22"/>
        </w:rPr>
        <w:t xml:space="preserve">, est réalisé par le Centre de Recherche en Santé de Nouna (CRSN), un centre national de recherche situé dans le Burkina Faso rural. </w:t>
      </w:r>
      <w:r w:rsidR="00B96D8A" w:rsidRPr="00BC64DC">
        <w:rPr>
          <w:rFonts w:asciiTheme="minorHAnsi" w:eastAsia="Times New Roman" w:hAnsiTheme="minorHAnsi" w:cs="Times New Roman"/>
          <w:bCs/>
          <w:sz w:val="22"/>
        </w:rPr>
        <w:fldChar w:fldCharType="begin" w:fldLock="1">
          <w:fldData xml:space="preserve">PEVuZE5vdGU+PENpdGU+PEF1dGhvcj5Zw6k8L0F1dGhvcj48WWVhcj4yMDE2PC9ZZWFyPjxSZWNO
dW0+MjE0MDwvUmVjTnVtPjxEaXNwbGF5VGV4dD5bNDQsIDQ1XTwvRGlzcGxheVRleHQ+PHJlY29y
ZD48cmVjLW51bWJlcj4yMTQwPC9yZWMtbnVtYmVyPjxmb3JlaWduLWtleXM+PGtleSBhcHA9IkVO
IiBkYi1pZD0idmRkZHA1NXc4NWRlZXdlend0NXZkdnp3cjl4MHJyZmF2encyIiB0aW1lc3RhbXA9
IjE0NzQ1NzI3MDgiPjIxNDA8L2tleT48L2ZvcmVpZ24ta2V5cz48cmVmLXR5cGUgbmFtZT0iSm91
cm5hbCBBcnRpY2xlIj4xNzwvcmVmLXR5cGU+PGNvbnRyaWJ1dG9ycz48YXV0aG9ycz48YXV0aG9y
Pk1hdXJpY2UgWcOpPC9hdXRob3I+PGF1dGhvcj5DaGVpayBCYWdhZ2FuLDwvYXV0aG9yPjxhdXRo
b3I+T3Vyb2hpcsOpIE1pbGxvZ288L2F1dGhvcj48YXV0aG9yPklkcmlzcyBUaW50bzwvYXV0aG9y
PjxhdXRob3I+QWxpIFNpw6k8L2F1dGhvcj48YXV0aG9yPkR1Y2xvcyBWaW5jZW50PC9hdXRob3I+
PGF1dGhvcj5CaWJlYXUgR2lsbGVzPC9hdXRob3I+PC9hdXRob3JzPjwvY29udHJpYnV0b3JzPjx0
aXRsZXM+PHRpdGxlPlVzZSBvZiBNb2JpbGUgUGhvbmUgdG8gUHJvbW90ZSBHb3Zlcm5hbmNlIGFu
ZCBFcXVpdHkgd2l0aGluIHRoZSBIZWFsdGggU3lzdGVtOiBFeHBlcmllbmNlIG9mIFJ1cmFsIEhl
YWx0aCBEaXN0cmljdCBpbiBCdXJraW5hIEZhc288L3RpdGxlPjxzZWNvbmRhcnktdGl0bGU+Sm91
cm5hbCBvZiBIZWFsdGhjYXJlIENvbW11bmljYXRpb25zPC9zZWNvbmRhcnktdGl0bGU+PC90aXRs
ZXM+PHBlcmlvZGljYWw+PGZ1bGwtdGl0bGU+Sm91cm5hbCBvZiBIZWFsdGhjYXJlIENvbW11bmlj
YXRpb25zPC9mdWxsLXRpdGxlPjwvcGVyaW9kaWNhbD48cGFnZXM+MTc8L3BhZ2VzPjx2b2x1bWU+
MTwvdm9sdW1lPjxudW1iZXI+MzwvbnVtYmVyPjxkYXRlcz48eWVhcj4yMDE2PC95ZWFyPjwvZGF0
ZXM+PHVybHM+PC91cmxzPjxlbGVjdHJvbmljLXJlc291cmNlLW51bT4xMC40MTcyLzI0NzItMTY1
NC4xMDAwMTc8L2VsZWN0cm9uaWMtcmVzb3VyY2UtbnVtPjwvcmVjb3JkPjwvQ2l0ZT48Q2l0ZT48
QXV0aG9yPlNhbm91PC9BdXRob3I+PFllYXI+MjAxNjwvWWVhcj48UmVjTnVtPjIxNDE8L1JlY051
bT48cmVjb3JkPjxyZWMtbnVtYmVyPjIxNDE8L3JlYy1udW1iZXI+PGZvcmVpZ24ta2V5cz48a2V5
IGFwcD0iRU4iIGRiLWlkPSJ2ZGRkcDU1dzg1ZGVld2V6d3Q1dmR2endyOXgwcnJmYXZ6dzIiIHRp
bWVzdGFtcD0iMTQ3NDU3MjkyOCI+MjE0MTwva2V5PjwvZm9yZWlnbi1rZXlzPjxyZWYtdHlwZSBu
YW1lPSJKb3VybmFsIEFydGljbGUiPjE3PC9yZWYtdHlwZT48Y29udHJpYnV0b3JzPjxhdXRob3Jz
PjxhdXRob3I+SGFtaWRvdSBTYW5vdTwvYXV0aG9yPjxhdXRob3I+TWF1cmljZSBZw6k8L2F1dGhv
cj48YXV0aG9yPlZpbmNlbnQgRHVjbG9zPC9hdXRob3I+PGF1dGhvcj5Nb3ViYXNzaXJhIEthZ29u
w6k8L2F1dGhvcj48YXV0aG9yPkJpY2FiYSBCcmljZTwvYXV0aG9yPjxhdXRob3I+SWRyaXNzIFRp
bnRvPC9hdXRob3I+PGF1dGhvcj5PdXJvaGlyw6kgTWlsbG9nbzwvYXV0aG9yPjxhdXRob3I+Q2hl
aWsgQmFnYWdhbjwvYXV0aG9yPjxhdXRob3I+UGFzY2FsIFphYnLDqTwvYXV0aG9yPjxhdXRob3I+
QWxpIFNpw6k8L2F1dGhvcj48YXV0aG9yPkdpbGxlcyBCaWJlYXU8L2F1dGhvcj48L2F1dGhvcnM+
PC9jb250cmlidXRvcnM+PHRpdGxlcz48dGl0bGU+Tm90ZXMgc3VyIGxlIHByb2Nlc3N1cyBkZSBt
aXNlIGVuIHBsYWNlIGTigJl1bmUgcGxhdGVmb3JtZSBkZSBzYW50w6kgbW9iaWxlOiBkZXNpZ24s
IGTDqWZpcyBldCBwZXJzcGVjdGl2ZXMgw6AgdmVuaXI8L3RpdGxlPjxzZWNvbmRhcnktdGl0bGU+
Q2FoaWVycyBSRUFMSVNNRTwvc2Vjb25kYXJ5LXRpdGxlPjwvdGl0bGVzPjxwZXJpb2RpY2FsPjxm
dWxsLXRpdGxlPkNhaGllcnMgUkVBTElTTUU8L2Z1bGwtdGl0bGU+PC9wZXJpb2RpY2FsPjxwYWdl
cz4xLTMyPC9wYWdlcz48dm9sdW1lPjEwPC92b2x1bWU+PG51bWJlcj5TZXB0ZW1icmUgMjAxNjwv
bnVtYmVyPjxkYXRlcz48eWVhcj4yMDE2PC95ZWFyPjxwdWItZGF0ZXM+PGRhdGU+U2VwdGVtYnJl
IDIwMTY8L2RhdGU+PC9wdWItZGF0ZXM+PC9kYXRlcz48dXJscz48L3VybHM+PC9yZWNvcmQ+PC9D
aXRlPjwvRW5kTm90ZT5=
</w:fldData>
        </w:fldChar>
      </w:r>
      <w:r w:rsidR="00B96D8A" w:rsidRPr="00BC64DC">
        <w:rPr>
          <w:rFonts w:asciiTheme="minorHAnsi" w:eastAsia="Times New Roman" w:hAnsiTheme="minorHAnsi" w:cs="Times New Roman"/>
          <w:bCs/>
          <w:sz w:val="22"/>
        </w:rPr>
        <w:instrText xml:space="preserve"> ADDIN EN.CITE </w:instrText>
      </w:r>
      <w:r w:rsidR="00B96D8A" w:rsidRPr="00BC64DC">
        <w:rPr>
          <w:rFonts w:asciiTheme="minorHAnsi" w:eastAsia="Times New Roman" w:hAnsiTheme="minorHAnsi" w:cs="Times New Roman"/>
          <w:bCs/>
          <w:sz w:val="22"/>
        </w:rPr>
        <w:fldChar w:fldCharType="begin" w:fldLock="1">
          <w:fldData xml:space="preserve">PEVuZE5vdGU+PENpdGU+PEF1dGhvcj5Zw6k8L0F1dGhvcj48WWVhcj4yMDE2PC9ZZWFyPjxSZWNO
dW0+MjE0MDwvUmVjTnVtPjxEaXNwbGF5VGV4dD5bNDQsIDQ1XTwvRGlzcGxheVRleHQ+PHJlY29y
ZD48cmVjLW51bWJlcj4yMTQwPC9yZWMtbnVtYmVyPjxmb3JlaWduLWtleXM+PGtleSBhcHA9IkVO
IiBkYi1pZD0idmRkZHA1NXc4NWRlZXdlend0NXZkdnp3cjl4MHJyZmF2encyIiB0aW1lc3RhbXA9
IjE0NzQ1NzI3MDgiPjIxNDA8L2tleT48L2ZvcmVpZ24ta2V5cz48cmVmLXR5cGUgbmFtZT0iSm91
cm5hbCBBcnRpY2xlIj4xNzwvcmVmLXR5cGU+PGNvbnRyaWJ1dG9ycz48YXV0aG9ycz48YXV0aG9y
Pk1hdXJpY2UgWcOpPC9hdXRob3I+PGF1dGhvcj5DaGVpayBCYWdhZ2FuLDwvYXV0aG9yPjxhdXRo
b3I+T3Vyb2hpcsOpIE1pbGxvZ288L2F1dGhvcj48YXV0aG9yPklkcmlzcyBUaW50bzwvYXV0aG9y
PjxhdXRob3I+QWxpIFNpw6k8L2F1dGhvcj48YXV0aG9yPkR1Y2xvcyBWaW5jZW50PC9hdXRob3I+
PGF1dGhvcj5CaWJlYXUgR2lsbGVzPC9hdXRob3I+PC9hdXRob3JzPjwvY29udHJpYnV0b3JzPjx0
aXRsZXM+PHRpdGxlPlVzZSBvZiBNb2JpbGUgUGhvbmUgdG8gUHJvbW90ZSBHb3Zlcm5hbmNlIGFu
ZCBFcXVpdHkgd2l0aGluIHRoZSBIZWFsdGggU3lzdGVtOiBFeHBlcmllbmNlIG9mIFJ1cmFsIEhl
YWx0aCBEaXN0cmljdCBpbiBCdXJraW5hIEZhc288L3RpdGxlPjxzZWNvbmRhcnktdGl0bGU+Sm91
cm5hbCBvZiBIZWFsdGhjYXJlIENvbW11bmljYXRpb25zPC9zZWNvbmRhcnktdGl0bGU+PC90aXRs
ZXM+PHBlcmlvZGljYWw+PGZ1bGwtdGl0bGU+Sm91cm5hbCBvZiBIZWFsdGhjYXJlIENvbW11bmlj
YXRpb25zPC9mdWxsLXRpdGxlPjwvcGVyaW9kaWNhbD48cGFnZXM+MTc8L3BhZ2VzPjx2b2x1bWU+
MTwvdm9sdW1lPjxudW1iZXI+MzwvbnVtYmVyPjxkYXRlcz48eWVhcj4yMDE2PC95ZWFyPjwvZGF0
ZXM+PHVybHM+PC91cmxzPjxlbGVjdHJvbmljLXJlc291cmNlLW51bT4xMC40MTcyLzI0NzItMTY1
NC4xMDAwMTc8L2VsZWN0cm9uaWMtcmVzb3VyY2UtbnVtPjwvcmVjb3JkPjwvQ2l0ZT48Q2l0ZT48
QXV0aG9yPlNhbm91PC9BdXRob3I+PFllYXI+MjAxNjwvWWVhcj48UmVjTnVtPjIxNDE8L1JlY051
bT48cmVjb3JkPjxyZWMtbnVtYmVyPjIxNDE8L3JlYy1udW1iZXI+PGZvcmVpZ24ta2V5cz48a2V5
IGFwcD0iRU4iIGRiLWlkPSJ2ZGRkcDU1dzg1ZGVld2V6d3Q1dmR2endyOXgwcnJmYXZ6dzIiIHRp
bWVzdGFtcD0iMTQ3NDU3MjkyOCI+MjE0MTwva2V5PjwvZm9yZWlnbi1rZXlzPjxyZWYtdHlwZSBu
YW1lPSJKb3VybmFsIEFydGljbGUiPjE3PC9yZWYtdHlwZT48Y29udHJpYnV0b3JzPjxhdXRob3Jz
PjxhdXRob3I+SGFtaWRvdSBTYW5vdTwvYXV0aG9yPjxhdXRob3I+TWF1cmljZSBZw6k8L2F1dGhv
cj48YXV0aG9yPlZpbmNlbnQgRHVjbG9zPC9hdXRob3I+PGF1dGhvcj5Nb3ViYXNzaXJhIEthZ29u
w6k8L2F1dGhvcj48YXV0aG9yPkJpY2FiYSBCcmljZTwvYXV0aG9yPjxhdXRob3I+SWRyaXNzIFRp
bnRvPC9hdXRob3I+PGF1dGhvcj5PdXJvaGlyw6kgTWlsbG9nbzwvYXV0aG9yPjxhdXRob3I+Q2hl
aWsgQmFnYWdhbjwvYXV0aG9yPjxhdXRob3I+UGFzY2FsIFphYnLDqTwvYXV0aG9yPjxhdXRob3I+
QWxpIFNpw6k8L2F1dGhvcj48YXV0aG9yPkdpbGxlcyBCaWJlYXU8L2F1dGhvcj48L2F1dGhvcnM+
PC9jb250cmlidXRvcnM+PHRpdGxlcz48dGl0bGU+Tm90ZXMgc3VyIGxlIHByb2Nlc3N1cyBkZSBt
aXNlIGVuIHBsYWNlIGTigJl1bmUgcGxhdGVmb3JtZSBkZSBzYW50w6kgbW9iaWxlOiBkZXNpZ24s
IGTDqWZpcyBldCBwZXJzcGVjdGl2ZXMgw6AgdmVuaXI8L3RpdGxlPjxzZWNvbmRhcnktdGl0bGU+
Q2FoaWVycyBSRUFMSVNNRTwvc2Vjb25kYXJ5LXRpdGxlPjwvdGl0bGVzPjxwZXJpb2RpY2FsPjxm
dWxsLXRpdGxlPkNhaGllcnMgUkVBTElTTUU8L2Z1bGwtdGl0bGU+PC9wZXJpb2RpY2FsPjxwYWdl
cz4xLTMyPC9wYWdlcz48dm9sdW1lPjEwPC92b2x1bWU+PG51bWJlcj5TZXB0ZW1icmUgMjAxNjwv
bnVtYmVyPjxkYXRlcz48eWVhcj4yMDE2PC95ZWFyPjxwdWItZGF0ZXM+PGRhdGU+U2VwdGVtYnJl
IDIwMTY8L2RhdGU+PC9wdWItZGF0ZXM+PC9kYXRlcz48dXJscz48L3VybHM+PC9yZWNvcmQ+PC9D
aXRlPjwvRW5kTm90ZT5=
</w:fldData>
        </w:fldChar>
      </w:r>
      <w:r w:rsidR="00B96D8A" w:rsidRPr="00BC64DC">
        <w:rPr>
          <w:rFonts w:asciiTheme="minorHAnsi" w:eastAsia="Times New Roman" w:hAnsiTheme="minorHAnsi" w:cs="Times New Roman"/>
          <w:bCs/>
          <w:sz w:val="22"/>
        </w:rPr>
        <w:instrText xml:space="preserve"> ADDIN EN.CITE.DATA </w:instrText>
      </w:r>
      <w:r w:rsidR="00B96D8A" w:rsidRPr="00BC64DC">
        <w:rPr>
          <w:rFonts w:asciiTheme="minorHAnsi" w:eastAsia="Times New Roman" w:hAnsiTheme="minorHAnsi" w:cs="Times New Roman"/>
          <w:bCs/>
          <w:sz w:val="22"/>
        </w:rPr>
      </w:r>
      <w:r w:rsidR="00B96D8A" w:rsidRPr="00BC64DC">
        <w:rPr>
          <w:rFonts w:asciiTheme="minorHAnsi" w:eastAsia="Times New Roman" w:hAnsiTheme="minorHAnsi" w:cs="Times New Roman"/>
          <w:bCs/>
          <w:sz w:val="22"/>
        </w:rPr>
        <w:fldChar w:fldCharType="end"/>
      </w:r>
      <w:r w:rsidR="00B96D8A" w:rsidRPr="00BC64DC">
        <w:rPr>
          <w:rFonts w:asciiTheme="minorHAnsi" w:eastAsia="Times New Roman" w:hAnsiTheme="minorHAnsi" w:cs="Times New Roman"/>
          <w:bCs/>
          <w:sz w:val="22"/>
        </w:rPr>
      </w:r>
      <w:r w:rsidR="00B96D8A" w:rsidRPr="00BC64DC">
        <w:rPr>
          <w:rFonts w:asciiTheme="minorHAnsi" w:eastAsia="Times New Roman" w:hAnsiTheme="minorHAnsi" w:cs="Times New Roman"/>
          <w:bCs/>
          <w:sz w:val="22"/>
        </w:rPr>
        <w:fldChar w:fldCharType="separate"/>
      </w:r>
      <w:r w:rsidR="00B96D8A" w:rsidRPr="00BC64DC">
        <w:rPr>
          <w:rFonts w:asciiTheme="minorHAnsi" w:eastAsia="Times New Roman" w:hAnsiTheme="minorHAnsi" w:cs="Times New Roman"/>
          <w:bCs/>
          <w:sz w:val="22"/>
        </w:rPr>
        <w:t>[44, 45]</w:t>
      </w:r>
      <w:r w:rsidR="00B96D8A" w:rsidRPr="00BC64DC">
        <w:rPr>
          <w:rFonts w:asciiTheme="minorHAnsi" w:eastAsia="Times New Roman" w:hAnsiTheme="minorHAnsi" w:cs="Times New Roman"/>
          <w:bCs/>
          <w:sz w:val="22"/>
        </w:rPr>
        <w:fldChar w:fldCharType="end"/>
      </w:r>
      <w:r w:rsidRPr="00BC64DC">
        <w:rPr>
          <w:rFonts w:asciiTheme="minorHAnsi" w:hAnsiTheme="minorHAnsi"/>
          <w:sz w:val="22"/>
        </w:rPr>
        <w:t xml:space="preserve"> Ce grand projet consiste à étudier l</w:t>
      </w:r>
      <w:r w:rsidR="00CC3835" w:rsidRPr="00BC64DC">
        <w:rPr>
          <w:rFonts w:asciiTheme="minorHAnsi" w:hAnsiTheme="minorHAnsi"/>
          <w:sz w:val="22"/>
        </w:rPr>
        <w:t>’</w:t>
      </w:r>
      <w:r w:rsidRPr="00BC64DC">
        <w:rPr>
          <w:rFonts w:asciiTheme="minorHAnsi" w:hAnsiTheme="minorHAnsi"/>
          <w:sz w:val="22"/>
        </w:rPr>
        <w:t>incidence des technologies mobiles sur l</w:t>
      </w:r>
      <w:r w:rsidR="00CC3835" w:rsidRPr="00BC64DC">
        <w:rPr>
          <w:rFonts w:asciiTheme="minorHAnsi" w:hAnsiTheme="minorHAnsi"/>
          <w:sz w:val="22"/>
        </w:rPr>
        <w:t>’</w:t>
      </w:r>
      <w:r w:rsidRPr="00BC64DC">
        <w:rPr>
          <w:rFonts w:asciiTheme="minorHAnsi" w:hAnsiTheme="minorHAnsi"/>
          <w:sz w:val="22"/>
        </w:rPr>
        <w:t>utilisation des services de santé par les femmes enceintes et les personnes atteintes du VIH/sida. Dans cet article, nous nous concentrerons sur la santé maternelle.</w:t>
      </w:r>
    </w:p>
    <w:p w14:paraId="47682CAB" w14:textId="77777777" w:rsidR="00252CC7" w:rsidRPr="00BC64DC" w:rsidRDefault="00252CC7" w:rsidP="00BC64DC">
      <w:pPr>
        <w:rPr>
          <w:rFonts w:asciiTheme="minorHAnsi" w:hAnsiTheme="minorHAnsi" w:cs="Times New Roman"/>
          <w:sz w:val="22"/>
        </w:rPr>
      </w:pPr>
    </w:p>
    <w:p w14:paraId="02867AC2" w14:textId="7486CA23" w:rsidR="005B2F36" w:rsidRPr="00BC64DC" w:rsidRDefault="00E63852" w:rsidP="00BC64DC">
      <w:pPr>
        <w:rPr>
          <w:rFonts w:asciiTheme="minorHAnsi" w:eastAsia="Times New Roman" w:hAnsiTheme="minorHAnsi" w:cs="Times New Roman"/>
          <w:sz w:val="22"/>
        </w:rPr>
      </w:pPr>
      <w:r w:rsidRPr="00BC64DC">
        <w:rPr>
          <w:rFonts w:asciiTheme="minorHAnsi" w:hAnsiTheme="minorHAnsi"/>
          <w:sz w:val="22"/>
        </w:rPr>
        <w:t>Malgré d</w:t>
      </w:r>
      <w:r w:rsidR="00CC3835" w:rsidRPr="00BC64DC">
        <w:rPr>
          <w:rFonts w:asciiTheme="minorHAnsi" w:hAnsiTheme="minorHAnsi"/>
          <w:sz w:val="22"/>
        </w:rPr>
        <w:t>’</w:t>
      </w:r>
      <w:r w:rsidRPr="00BC64DC">
        <w:rPr>
          <w:rFonts w:asciiTheme="minorHAnsi" w:hAnsiTheme="minorHAnsi"/>
          <w:sz w:val="22"/>
        </w:rPr>
        <w:t xml:space="preserve">importantes améliorations </w:t>
      </w:r>
      <w:r w:rsidR="00EA2B8F" w:rsidRPr="00BC64DC">
        <w:rPr>
          <w:rFonts w:asciiTheme="minorHAnsi" w:eastAsia="Times New Roman" w:hAnsiTheme="minorHAnsi" w:cs="Times New Roman"/>
          <w:sz w:val="22"/>
        </w:rPr>
        <w:fldChar w:fldCharType="begin" w:fldLock="1">
          <w:fldData xml:space="preserve">PEVuZE5vdGU+PENpdGU+PEF1dGhvcj5CZWNoZXI8L0F1dGhvcj48WWVhcj4yMDE2PC9ZZWFyPjxS
ZWNOdW0+MjAyODwvUmVjTnVtPjxEaXNwbGF5VGV4dD5bNDYsIDQ3XTwvRGlzcGxheVRleHQ+PHJl
Y29yZD48cmVjLW51bWJlcj4yMDI4PC9yZWMtbnVtYmVyPjxmb3JlaWduLWtleXM+PGtleSBhcHA9
IkVOIiBkYi1pZD0idmRkZHA1NXc4NWRlZXdlend0NXZkdnp3cjl4MHJyZmF2encyIiB0aW1lc3Rh
bXA9IjE0NjYwNDk1NTAiPjIwMjg8L2tleT48L2ZvcmVpZ24ta2V5cz48cmVmLXR5cGUgbmFtZT0i
Sm91cm5hbCBBcnRpY2xlIj4xNzwvcmVmLXR5cGU+PGNvbnRyaWJ1dG9ycz48YXV0aG9ycz48YXV0
aG9yPkJlY2hlciwgSC48L2F1dGhvcj48YXV0aG9yPkJlY2hlciwgSC48L2F1dGhvcj48YXV0aG9y
Pk11bGxlciwgTy48L2F1dGhvcj48YXV0aG9yPkRhbWJhY2gsIFAuPC9hdXRob3I+PGF1dGhvcj5H
YWJyeXNjaCwgUy48L2F1dGhvcj48YXV0aG9yPlNhbmtvaCwgTy48L2F1dGhvcj48YXV0aG9yPlNj
aG9lcHMsIEEuPC9hdXRob3I+PGF1dGhvcj5TdGllZ2xiYXVlciwgRy48L2F1dGhvcj48YXV0aG9y
Pk5pYW1iYSwgTC48L2F1dGhvcj48YXV0aG9yPlNpbWJvcm8sIFMuPC9hdXRob3I+PGF1dGhvcj5T
aWUsIEEuPC9hdXRob3I+PGF1dGhvcj5TYW5rb2gsIE8uPC9hdXRob3I+PGF1dGhvcj5TYW5rb2gs
IE8uPC9hdXRob3I+PGF1dGhvcj5TYW5rb2gsIE8uPC9hdXRob3I+PGF1dGhvcj5ZZSwgWS48L2F1
dGhvcj48L2F1dGhvcnM+PC9jb250cmlidXRvcnM+PHRpdGxlcz48dGl0bGU+RGVjcmVhc2luZyBj
aGlsZCBtb3J0YWxpdHksIHNwYXRpYWwgY2x1c3RlcmluZyBhbmQgZGVjcmVhc2luZyBkaXNwYXJp
dHkgaW4gTm9ydGgtV2VzdGVybiBCdXJraW5hIEZhc288L3RpdGxlPjxzZWNvbmRhcnktdGl0bGU+
VHJvcC4gTWVkLiBJbnQuIEhlYWx0aCBUcm9waWNhbCBNZWRpY2luZSBhbmQgSW50ZXJuYXRpb25h
bCBIZWFsdGg8L3NlY29uZGFyeS10aXRsZT48L3RpdGxlcz48cGVyaW9kaWNhbD48ZnVsbC10aXRs
ZT5Ucm9wLiBNZWQuIEludC4gSGVhbHRoIFRyb3BpY2FsIE1lZGljaW5lIGFuZCBJbnRlcm5hdGlv
bmFsIEhlYWx0aDwvZnVsbC10aXRsZT48L3BlcmlvZGljYWw+PHBhZ2VzPjU0Ni01NTU8L3BhZ2Vz
Pjx2b2x1bWU+MjE8L3ZvbHVtZT48bnVtYmVyPjQ8L251bWJlcj48ZGF0ZXM+PHllYXI+MjAxNjwv
eWVhcj48L2RhdGVzPjxpc2JuPjEzNjAtMjI3NjwvaXNibj48dXJscz48L3VybHM+PHJlbW90ZS1k
YXRhYmFzZS1uYW1lPi96LXdjb3JnLzwvcmVtb3RlLWRhdGFiYXNlLW5hbWU+PHJlbW90ZS1kYXRh
YmFzZS1wcm92aWRlcj5odHRwOi8vd29ybGRjYXQub3JnPC9yZW1vdGUtZGF0YWJhc2UtcHJvdmlk
ZXI+PGxhbmd1YWdlPkVuZ2xpc2g8L2xhbmd1YWdlPjwvcmVjb3JkPjwvQ2l0ZT48Q2l0ZT48QXV0
aG9yPlJpZGRlPC9BdXRob3I+PFllYXI+MjAxMTwvWWVhcj48UmVjTnVtPjIwMjk8L1JlY051bT48
cmVjb3JkPjxyZWMtbnVtYmVyPjIwMjk8L3JlYy1udW1iZXI+PGZvcmVpZ24ta2V5cz48a2V5IGFw
cD0iRU4iIGRiLWlkPSJ2ZGRkcDU1dzg1ZGVld2V6d3Q1dmR2endyOXgwcnJmYXZ6dzIiIHRpbWVz
dGFtcD0iMTQ2NjA1MDYzMyI+MjAyOTwva2V5PjwvZm9yZWlnbi1rZXlzPjxyZWYtdHlwZSBuYW1l
PSJKb3VybmFsIEFydGljbGUiPjE3PC9yZWYtdHlwZT48Y29udHJpYnV0b3JzPjxhdXRob3JzPjxh
dXRob3I+UmlkZGUsIFZhbMOpcnk8L2F1dGhvcj48YXV0aG9yPlJpY2hhcmQsIEZhYmllbm5lPC9h
dXRob3I+PGF1dGhvcj5CaWNhYmEsIEFiZWw8L2F1dGhvcj48YXV0aG9yPlF1ZXVpbGxlLCBMdWRv
dmljPC9hdXRob3I+PGF1dGhvcj5Db25vbWJvLCBHaGlzbGFpbmU8L2F1dGhvcj48L2F1dGhvcnM+
PC9jb250cmlidXRvcnM+PHRpdGxlcz48dGl0bGU+VGhlIG5hdGlvbmFsIHN1YnNpZHkgZm9yIGRl
bGl2ZXJpZXMgYW5kIGVtZXJnZW5jeSBvYnN0ZXRyaWMgY2FyZSBpbiBCdXJraW5hIEZhc288L3Rp
dGxlPjxzZWNvbmRhcnktdGl0bGU+SGVhbHRoIFBvbGljeSBhbmQgUGxhbm5pbmc8L3NlY29uZGFy
eS10aXRsZT48L3RpdGxlcz48cGVyaW9kaWNhbD48ZnVsbC10aXRsZT5IZWFsdGggUG9saWN5IGFu
ZCBQbGFubmluZzwvZnVsbC10aXRsZT48L3BlcmlvZGljYWw+PHBhZ2VzPmlpMzAtaWk0MDwvcGFn
ZXM+PHZvbHVtZT4yNjwvdm9sdW1lPjxudW1iZXI+c3VwcGwgMjwvbnVtYmVyPjxkYXRlcz48eWVh
cj4yMDExPC95ZWFyPjxwdWItZGF0ZXM+PGRhdGU+Tm92ZW1iZXIgMSwgMjAxMTwvZGF0ZT48L3B1
Yi1kYXRlcz48L2RhdGVzPjx1cmxzPjxyZWxhdGVkLXVybHM+PHVybD5odHRwOi8vaGVhcG9sLm94
Zm9yZGpvdXJuYWxzLm9yZy9jb250ZW50LzI2L3N1cHBsXzIvaWkzMC5hYnN0cmFjdDwvdXJsPjwv
cmVsYXRlZC11cmxzPjwvdXJscz48ZWxlY3Ryb25pYy1yZXNvdXJjZS1udW0+MTAuMTA5My9oZWFw
b2wvY3pyMDYwPC9lbGVjdHJvbmljLXJlc291cmNlLW51bT48L3JlY29yZD48L0NpdGU+PC9FbmRO
b3RlPn==
</w:fldData>
        </w:fldChar>
      </w:r>
      <w:r w:rsidR="00BE3D0C" w:rsidRPr="00BC64DC">
        <w:rPr>
          <w:rFonts w:asciiTheme="minorHAnsi" w:eastAsia="Times New Roman" w:hAnsiTheme="minorHAnsi" w:cs="Times New Roman"/>
          <w:sz w:val="22"/>
        </w:rPr>
        <w:instrText xml:space="preserve"> ADDIN EN.CITE </w:instrText>
      </w:r>
      <w:r w:rsidR="00BE3D0C" w:rsidRPr="00BC64DC">
        <w:rPr>
          <w:rFonts w:asciiTheme="minorHAnsi" w:eastAsia="Times New Roman" w:hAnsiTheme="minorHAnsi" w:cs="Times New Roman"/>
          <w:sz w:val="22"/>
        </w:rPr>
        <w:fldChar w:fldCharType="begin" w:fldLock="1">
          <w:fldData xml:space="preserve">PEVuZE5vdGU+PENpdGU+PEF1dGhvcj5CZWNoZXI8L0F1dGhvcj48WWVhcj4yMDE2PC9ZZWFyPjxS
ZWNOdW0+MjAyODwvUmVjTnVtPjxEaXNwbGF5VGV4dD5bNDYsIDQ3XTwvRGlzcGxheVRleHQ+PHJl
Y29yZD48cmVjLW51bWJlcj4yMDI4PC9yZWMtbnVtYmVyPjxmb3JlaWduLWtleXM+PGtleSBhcHA9
IkVOIiBkYi1pZD0idmRkZHA1NXc4NWRlZXdlend0NXZkdnp3cjl4MHJyZmF2encyIiB0aW1lc3Rh
bXA9IjE0NjYwNDk1NTAiPjIwMjg8L2tleT48L2ZvcmVpZ24ta2V5cz48cmVmLXR5cGUgbmFtZT0i
Sm91cm5hbCBBcnRpY2xlIj4xNzwvcmVmLXR5cGU+PGNvbnRyaWJ1dG9ycz48YXV0aG9ycz48YXV0
aG9yPkJlY2hlciwgSC48L2F1dGhvcj48YXV0aG9yPkJlY2hlciwgSC48L2F1dGhvcj48YXV0aG9y
Pk11bGxlciwgTy48L2F1dGhvcj48YXV0aG9yPkRhbWJhY2gsIFAuPC9hdXRob3I+PGF1dGhvcj5H
YWJyeXNjaCwgUy48L2F1dGhvcj48YXV0aG9yPlNhbmtvaCwgTy48L2F1dGhvcj48YXV0aG9yPlNj
aG9lcHMsIEEuPC9hdXRob3I+PGF1dGhvcj5TdGllZ2xiYXVlciwgRy48L2F1dGhvcj48YXV0aG9y
Pk5pYW1iYSwgTC48L2F1dGhvcj48YXV0aG9yPlNpbWJvcm8sIFMuPC9hdXRob3I+PGF1dGhvcj5T
aWUsIEEuPC9hdXRob3I+PGF1dGhvcj5TYW5rb2gsIE8uPC9hdXRob3I+PGF1dGhvcj5TYW5rb2gs
IE8uPC9hdXRob3I+PGF1dGhvcj5TYW5rb2gsIE8uPC9hdXRob3I+PGF1dGhvcj5ZZSwgWS48L2F1
dGhvcj48L2F1dGhvcnM+PC9jb250cmlidXRvcnM+PHRpdGxlcz48dGl0bGU+RGVjcmVhc2luZyBj
aGlsZCBtb3J0YWxpdHksIHNwYXRpYWwgY2x1c3RlcmluZyBhbmQgZGVjcmVhc2luZyBkaXNwYXJp
dHkgaW4gTm9ydGgtV2VzdGVybiBCdXJraW5hIEZhc288L3RpdGxlPjxzZWNvbmRhcnktdGl0bGU+
VHJvcC4gTWVkLiBJbnQuIEhlYWx0aCBUcm9waWNhbCBNZWRpY2luZSBhbmQgSW50ZXJuYXRpb25h
bCBIZWFsdGg8L3NlY29uZGFyeS10aXRsZT48L3RpdGxlcz48cGVyaW9kaWNhbD48ZnVsbC10aXRs
ZT5Ucm9wLiBNZWQuIEludC4gSGVhbHRoIFRyb3BpY2FsIE1lZGljaW5lIGFuZCBJbnRlcm5hdGlv
bmFsIEhlYWx0aDwvZnVsbC10aXRsZT48L3BlcmlvZGljYWw+PHBhZ2VzPjU0Ni01NTU8L3BhZ2Vz
Pjx2b2x1bWU+MjE8L3ZvbHVtZT48bnVtYmVyPjQ8L251bWJlcj48ZGF0ZXM+PHllYXI+MjAxNjwv
eWVhcj48L2RhdGVzPjxpc2JuPjEzNjAtMjI3NjwvaXNibj48dXJscz48L3VybHM+PHJlbW90ZS1k
YXRhYmFzZS1uYW1lPi96LXdjb3JnLzwvcmVtb3RlLWRhdGFiYXNlLW5hbWU+PHJlbW90ZS1kYXRh
YmFzZS1wcm92aWRlcj5odHRwOi8vd29ybGRjYXQub3JnPC9yZW1vdGUtZGF0YWJhc2UtcHJvdmlk
ZXI+PGxhbmd1YWdlPkVuZ2xpc2g8L2xhbmd1YWdlPjwvcmVjb3JkPjwvQ2l0ZT48Q2l0ZT48QXV0
aG9yPlJpZGRlPC9BdXRob3I+PFllYXI+MjAxMTwvWWVhcj48UmVjTnVtPjIwMjk8L1JlY051bT48
cmVjb3JkPjxyZWMtbnVtYmVyPjIwMjk8L3JlYy1udW1iZXI+PGZvcmVpZ24ta2V5cz48a2V5IGFw
cD0iRU4iIGRiLWlkPSJ2ZGRkcDU1dzg1ZGVld2V6d3Q1dmR2endyOXgwcnJmYXZ6dzIiIHRpbWVz
dGFtcD0iMTQ2NjA1MDYzMyI+MjAyOTwva2V5PjwvZm9yZWlnbi1rZXlzPjxyZWYtdHlwZSBuYW1l
PSJKb3VybmFsIEFydGljbGUiPjE3PC9yZWYtdHlwZT48Y29udHJpYnV0b3JzPjxhdXRob3JzPjxh
dXRob3I+UmlkZGUsIFZhbMOpcnk8L2F1dGhvcj48YXV0aG9yPlJpY2hhcmQsIEZhYmllbm5lPC9h
dXRob3I+PGF1dGhvcj5CaWNhYmEsIEFiZWw8L2F1dGhvcj48YXV0aG9yPlF1ZXVpbGxlLCBMdWRv
dmljPC9hdXRob3I+PGF1dGhvcj5Db25vbWJvLCBHaGlzbGFpbmU8L2F1dGhvcj48L2F1dGhvcnM+
PC9jb250cmlidXRvcnM+PHRpdGxlcz48dGl0bGU+VGhlIG5hdGlvbmFsIHN1YnNpZHkgZm9yIGRl
bGl2ZXJpZXMgYW5kIGVtZXJnZW5jeSBvYnN0ZXRyaWMgY2FyZSBpbiBCdXJraW5hIEZhc288L3Rp
dGxlPjxzZWNvbmRhcnktdGl0bGU+SGVhbHRoIFBvbGljeSBhbmQgUGxhbm5pbmc8L3NlY29uZGFy
eS10aXRsZT48L3RpdGxlcz48cGVyaW9kaWNhbD48ZnVsbC10aXRsZT5IZWFsdGggUG9saWN5IGFu
ZCBQbGFubmluZzwvZnVsbC10aXRsZT48L3BlcmlvZGljYWw+PHBhZ2VzPmlpMzAtaWk0MDwvcGFn
ZXM+PHZvbHVtZT4yNjwvdm9sdW1lPjxudW1iZXI+c3VwcGwgMjwvbnVtYmVyPjxkYXRlcz48eWVh
cj4yMDExPC95ZWFyPjxwdWItZGF0ZXM+PGRhdGU+Tm92ZW1iZXIgMSwgMjAxMTwvZGF0ZT48L3B1
Yi1kYXRlcz48L2RhdGVzPjx1cmxzPjxyZWxhdGVkLXVybHM+PHVybD5odHRwOi8vaGVhcG9sLm94
Zm9yZGpvdXJuYWxzLm9yZy9jb250ZW50LzI2L3N1cHBsXzIvaWkzMC5hYnN0cmFjdDwvdXJsPjwv
cmVsYXRlZC11cmxzPjwvdXJscz48ZWxlY3Ryb25pYy1yZXNvdXJjZS1udW0+MTAuMTA5My9oZWFw
b2wvY3pyMDYwPC9lbGVjdHJvbmljLXJlc291cmNlLW51bT48L3JlY29yZD48L0NpdGU+PC9FbmRO
b3RlPn==
</w:fldData>
        </w:fldChar>
      </w:r>
      <w:r w:rsidR="00BE3D0C" w:rsidRPr="00BC64DC">
        <w:rPr>
          <w:rFonts w:asciiTheme="minorHAnsi" w:eastAsia="Times New Roman" w:hAnsiTheme="minorHAnsi" w:cs="Times New Roman"/>
          <w:sz w:val="22"/>
        </w:rPr>
        <w:instrText xml:space="preserve"> ADDIN EN.CITE.DATA </w:instrText>
      </w:r>
      <w:r w:rsidR="00BE3D0C" w:rsidRPr="00BC64DC">
        <w:rPr>
          <w:rFonts w:asciiTheme="minorHAnsi" w:eastAsia="Times New Roman" w:hAnsiTheme="minorHAnsi" w:cs="Times New Roman"/>
          <w:sz w:val="22"/>
        </w:rPr>
      </w:r>
      <w:r w:rsidR="00BE3D0C" w:rsidRPr="00BC64DC">
        <w:rPr>
          <w:rFonts w:asciiTheme="minorHAnsi" w:eastAsia="Times New Roman" w:hAnsiTheme="minorHAnsi" w:cs="Times New Roman"/>
          <w:sz w:val="22"/>
        </w:rPr>
        <w:fldChar w:fldCharType="end"/>
      </w:r>
      <w:r w:rsidR="00EA2B8F" w:rsidRPr="00BC64DC">
        <w:rPr>
          <w:rFonts w:asciiTheme="minorHAnsi" w:eastAsia="Times New Roman" w:hAnsiTheme="minorHAnsi" w:cs="Times New Roman"/>
          <w:sz w:val="22"/>
        </w:rPr>
      </w:r>
      <w:r w:rsidR="00EA2B8F" w:rsidRPr="00BC64DC">
        <w:rPr>
          <w:rFonts w:asciiTheme="minorHAnsi" w:eastAsia="Times New Roman" w:hAnsiTheme="minorHAnsi" w:cs="Times New Roman"/>
          <w:sz w:val="22"/>
        </w:rPr>
        <w:fldChar w:fldCharType="separate"/>
      </w:r>
      <w:r w:rsidR="00BE3D0C" w:rsidRPr="00BC64DC">
        <w:rPr>
          <w:rFonts w:asciiTheme="minorHAnsi" w:eastAsia="Times New Roman" w:hAnsiTheme="minorHAnsi" w:cs="Times New Roman"/>
          <w:sz w:val="22"/>
        </w:rPr>
        <w:t>[46, 47]</w:t>
      </w:r>
      <w:r w:rsidR="00EA2B8F" w:rsidRPr="00BC64DC">
        <w:rPr>
          <w:rFonts w:asciiTheme="minorHAnsi" w:eastAsia="Times New Roman" w:hAnsiTheme="minorHAnsi" w:cs="Times New Roman"/>
          <w:sz w:val="22"/>
        </w:rPr>
        <w:fldChar w:fldCharType="end"/>
      </w:r>
      <w:r w:rsidRPr="00BC64DC">
        <w:rPr>
          <w:rFonts w:asciiTheme="minorHAnsi" w:hAnsiTheme="minorHAnsi"/>
          <w:sz w:val="22"/>
        </w:rPr>
        <w:t>, le taux de mortalité maternelle élevé (341 morts maternelles sur 100 000 naissances vivantes) demeure un problème de santé publique majeur au Burkina Faso. Cela est particulièrement vrai dans les zones rurales, où vit la majorité des 17 millions d</w:t>
      </w:r>
      <w:r w:rsidR="00CC3835" w:rsidRPr="00BC64DC">
        <w:rPr>
          <w:rFonts w:asciiTheme="minorHAnsi" w:hAnsiTheme="minorHAnsi"/>
          <w:sz w:val="22"/>
        </w:rPr>
        <w:t>’</w:t>
      </w:r>
      <w:r w:rsidRPr="00BC64DC">
        <w:rPr>
          <w:rFonts w:asciiTheme="minorHAnsi" w:hAnsiTheme="minorHAnsi"/>
          <w:sz w:val="22"/>
        </w:rPr>
        <w:t>habitants du pays. Selon les estimations réalisées par le ministère de la Santé, la proportion des femmes qui ont eu au moins deux consultations de soins prénataux (SP) en 2013 était de 72 % pour l</w:t>
      </w:r>
      <w:r w:rsidR="00CC3835" w:rsidRPr="00BC64DC">
        <w:rPr>
          <w:rFonts w:asciiTheme="minorHAnsi" w:hAnsiTheme="minorHAnsi"/>
          <w:sz w:val="22"/>
        </w:rPr>
        <w:t>’</w:t>
      </w:r>
      <w:r w:rsidRPr="00BC64DC">
        <w:rPr>
          <w:rFonts w:asciiTheme="minorHAnsi" w:hAnsiTheme="minorHAnsi"/>
          <w:sz w:val="22"/>
        </w:rPr>
        <w:t xml:space="preserve">ensemble du Burkina Faso, et de 70 % pour le DSN. </w:t>
      </w:r>
      <w:r w:rsidR="00EA2B8F" w:rsidRPr="00BC64DC">
        <w:rPr>
          <w:rFonts w:asciiTheme="minorHAnsi" w:eastAsia="Times New Roman" w:hAnsiTheme="minorHAnsi" w:cs="Times New Roman"/>
          <w:sz w:val="22"/>
        </w:rPr>
        <w:fldChar w:fldCharType="begin" w:fldLock="1"/>
      </w:r>
      <w:r w:rsidR="00BE3D0C" w:rsidRPr="00BC64DC">
        <w:rPr>
          <w:rFonts w:asciiTheme="minorHAnsi" w:eastAsia="Times New Roman" w:hAnsiTheme="minorHAnsi" w:cs="Times New Roman"/>
          <w:sz w:val="22"/>
        </w:rPr>
        <w:instrText xml:space="preserve"> ADDIN EN.CITE &lt;EndNote&gt;&lt;Cite&gt;&lt;Author&gt;Institut national de la statistique et de la démographie (INSD)&lt;/Author&gt;&lt;Year&gt;2014&lt;/Year&gt;&lt;RecNum&gt;2064&lt;/RecNum&gt;&lt;DisplayText&gt;[48]&lt;/DisplayText&gt;&lt;record&gt;&lt;rec-number&gt;2064&lt;/rec-number&gt;&lt;foreign-keys&gt;&lt;key app="EN" db-id="vdddp55w85deewezwt5vdvzwr9x0rrfavzw2" timestamp="1466454228"&gt;2064&lt;/key&gt;&lt;/foreign-keys&gt;&lt;ref-type name="Report"&gt;27&lt;/ref-type&gt;&lt;contributors&gt;&lt;authors&gt;&lt;author&gt;Institut national de la statistique et de la démographie (INSD),&lt;/author&gt;&lt;/authors&gt;&lt;/contributors&gt;&lt;titles&gt;&lt;title&gt;Annuaire Statistique 2013&lt;/title&gt;&lt;/titles&gt;&lt;dates&gt;&lt;year&gt;2014&lt;/year&gt;&lt;/dates&gt;&lt;pub-location&gt;Ouagadougou&lt;/pub-location&gt;&lt;publisher&gt;Ministère de l’économie et des finances, Burkina Faso&lt;/publisher&gt;&lt;urls&gt;&lt;/urls&gt;&lt;/record&gt;&lt;/Cite&gt;&lt;/EndNote&gt;</w:instrText>
      </w:r>
      <w:r w:rsidR="00EA2B8F" w:rsidRPr="00BC64DC">
        <w:rPr>
          <w:rFonts w:asciiTheme="minorHAnsi" w:eastAsia="Times New Roman" w:hAnsiTheme="minorHAnsi" w:cs="Times New Roman"/>
          <w:sz w:val="22"/>
        </w:rPr>
        <w:fldChar w:fldCharType="separate"/>
      </w:r>
      <w:r w:rsidR="00BE3D0C" w:rsidRPr="00BC64DC">
        <w:rPr>
          <w:rFonts w:asciiTheme="minorHAnsi" w:eastAsia="Times New Roman" w:hAnsiTheme="minorHAnsi" w:cs="Times New Roman"/>
          <w:sz w:val="22"/>
        </w:rPr>
        <w:t>[48]</w:t>
      </w:r>
      <w:r w:rsidR="00EA2B8F" w:rsidRPr="00BC64DC">
        <w:rPr>
          <w:rFonts w:asciiTheme="minorHAnsi" w:eastAsia="Times New Roman" w:hAnsiTheme="minorHAnsi" w:cs="Times New Roman"/>
          <w:sz w:val="22"/>
        </w:rPr>
        <w:fldChar w:fldCharType="end"/>
      </w:r>
      <w:r w:rsidRPr="00BC64DC">
        <w:rPr>
          <w:rFonts w:asciiTheme="minorHAnsi" w:hAnsiTheme="minorHAnsi"/>
          <w:sz w:val="22"/>
        </w:rPr>
        <w:t xml:space="preserve"> On estime que la proportion de femmes ayant accouché dans un établissement de santé du Burkina Faso rural en 2010 était de 61,5 %. </w:t>
      </w:r>
      <w:r w:rsidR="00EA2B8F" w:rsidRPr="00BC64DC">
        <w:rPr>
          <w:rFonts w:asciiTheme="minorHAnsi" w:hAnsiTheme="minorHAnsi" w:cs="Times New Roman"/>
          <w:sz w:val="22"/>
        </w:rPr>
        <w:fldChar w:fldCharType="begin" w:fldLock="1"/>
      </w:r>
      <w:r w:rsidR="00BE3D0C" w:rsidRPr="00BC64DC">
        <w:rPr>
          <w:rFonts w:asciiTheme="minorHAnsi" w:hAnsiTheme="minorHAnsi" w:cs="Times New Roman"/>
          <w:sz w:val="22"/>
        </w:rPr>
        <w:instrText xml:space="preserve"> ADDIN EN.CITE &lt;EndNote&gt;&lt;Cite&gt;&lt;Author&gt;Institut national de la statistique et de la démographie (INSD)&lt;/Author&gt;&lt;Year&gt;2014&lt;/Year&gt;&lt;RecNum&gt;2064&lt;/RecNum&gt;&lt;DisplayText&gt;[48]&lt;/DisplayText&gt;&lt;record&gt;&lt;rec-number&gt;2064&lt;/rec-number&gt;&lt;foreign-keys&gt;&lt;key app="EN" db-id="vdddp55w85deewezwt5vdvzwr9x0rrfavzw2" timestamp="1466454228"&gt;2064&lt;/key&gt;&lt;/foreign-keys&gt;&lt;ref-type name="Report"&gt;27&lt;/ref-type&gt;&lt;contributors&gt;&lt;authors&gt;&lt;author&gt;Institut national de la statistique et de la démographie (INSD),&lt;/author&gt;&lt;/authors&gt;&lt;/contributors&gt;&lt;titles&gt;&lt;title&gt;Annuaire Statistique 2013&lt;/title&gt;&lt;/titles&gt;&lt;dates&gt;&lt;year&gt;2014&lt;/year&gt;&lt;/dates&gt;&lt;pub-location&gt;Ouagadougou&lt;/pub-location&gt;&lt;publisher&gt;Ministère de l’économie et des finances, Burkina Faso&lt;/publisher&gt;&lt;urls&gt;&lt;/urls&gt;&lt;/record&gt;&lt;/Cite&gt;&lt;/EndNote&gt;</w:instrText>
      </w:r>
      <w:r w:rsidR="00EA2B8F" w:rsidRPr="00BC64DC">
        <w:rPr>
          <w:rFonts w:asciiTheme="minorHAnsi" w:hAnsiTheme="minorHAnsi" w:cs="Times New Roman"/>
          <w:sz w:val="22"/>
        </w:rPr>
        <w:fldChar w:fldCharType="separate"/>
      </w:r>
      <w:r w:rsidR="00BE3D0C" w:rsidRPr="00BC64DC">
        <w:rPr>
          <w:rFonts w:asciiTheme="minorHAnsi" w:hAnsiTheme="minorHAnsi" w:cs="Times New Roman"/>
          <w:sz w:val="22"/>
        </w:rPr>
        <w:t>[48]</w:t>
      </w:r>
      <w:r w:rsidR="00EA2B8F" w:rsidRPr="00BC64DC">
        <w:rPr>
          <w:rFonts w:asciiTheme="minorHAnsi" w:hAnsiTheme="minorHAnsi" w:cs="Times New Roman"/>
          <w:sz w:val="22"/>
        </w:rPr>
        <w:fldChar w:fldCharType="end"/>
      </w:r>
      <w:r w:rsidRPr="00BC64DC">
        <w:rPr>
          <w:rFonts w:asciiTheme="minorHAnsi" w:hAnsiTheme="minorHAnsi"/>
          <w:sz w:val="22"/>
        </w:rPr>
        <w:t xml:space="preserve"> Dans les régions rurales, les obstacles à l</w:t>
      </w:r>
      <w:r w:rsidR="00CC3835" w:rsidRPr="00BC64DC">
        <w:rPr>
          <w:rFonts w:asciiTheme="minorHAnsi" w:hAnsiTheme="minorHAnsi"/>
          <w:sz w:val="22"/>
        </w:rPr>
        <w:t>’</w:t>
      </w:r>
      <w:r w:rsidRPr="00BC64DC">
        <w:rPr>
          <w:rFonts w:asciiTheme="minorHAnsi" w:hAnsiTheme="minorHAnsi"/>
          <w:sz w:val="22"/>
        </w:rPr>
        <w:t>accès aux soins gynécologiques demeurent nombreux. Ils comprennent des obstacles sociaux, géographiques et économiques, des pénuries de professionnels de la santé, un manque d</w:t>
      </w:r>
      <w:r w:rsidR="00CC3835" w:rsidRPr="00BC64DC">
        <w:rPr>
          <w:rFonts w:asciiTheme="minorHAnsi" w:hAnsiTheme="minorHAnsi"/>
          <w:sz w:val="22"/>
        </w:rPr>
        <w:t>’</w:t>
      </w:r>
      <w:r w:rsidRPr="00BC64DC">
        <w:rPr>
          <w:rFonts w:asciiTheme="minorHAnsi" w:hAnsiTheme="minorHAnsi"/>
          <w:sz w:val="22"/>
        </w:rPr>
        <w:t xml:space="preserve">information sur la santé sexuelle et reproductive, le coût des traitements médicaux et la perception négative de la qualité des soins. </w:t>
      </w:r>
      <w:r w:rsidR="00EA2B8F" w:rsidRPr="00BC64DC">
        <w:rPr>
          <w:rFonts w:asciiTheme="minorHAnsi" w:hAnsiTheme="minorHAnsi"/>
          <w:sz w:val="22"/>
        </w:rPr>
        <w:fldChar w:fldCharType="begin" w:fldLock="1">
          <w:fldData xml:space="preserve">PEVuZE5vdGU+PENpdGU+PEF1dGhvcj5BbW5lc3R5IEludGVybmF0aW9uYWw8L0F1dGhvcj48WWVh
cj4yMDA5PC9ZZWFyPjxSZWNOdW0+MjAyMjwvUmVjTnVtPjxEaXNwbGF5VGV4dD5bNDktNTNdPC9E
aXNwbGF5VGV4dD48cmVjb3JkPjxyZWMtbnVtYmVyPjIwMjI8L3JlYy1udW1iZXI+PGZvcmVpZ24t
a2V5cz48a2V5IGFwcD0iRU4iIGRiLWlkPSJ2ZGRkcDU1dzg1ZGVld2V6d3Q1dmR2endyOXgwcnJm
YXZ6dzIiIHRpbWVzdGFtcD0iMTQ2NTU4NzMzMCI+MjAyMjwva2V5PjwvZm9yZWlnbi1rZXlzPjxy
ZWYtdHlwZSBuYW1lPSJSZXBvcnQiPjI3PC9yZWYtdHlwZT48Y29udHJpYnV0b3JzPjxhdXRob3Jz
PjxhdXRob3I+QW1uZXN0eSBJbnRlcm5hdGlvbmFsLDwvYXV0aG9yPjwvYXV0aG9ycz48L2NvbnRy
aWJ1dG9ycz48dGl0bGVzPjx0aXRsZT5HaXZpbmcgTGlmZSwgUmlza2luZyBEZWF0aDogTWF0ZXJu
YWwgTW9ydGFsaXR5IGluIEJ1cmtpbmEgRmFzbzwvdGl0bGU+PC90aXRsZXM+PGRhdGVzPjx5ZWFy
PjIwMDk8L3llYXI+PC9kYXRlcz48cHViLWxvY2F0aW9uPkxvbmRvbiwgVUs8L3B1Yi1sb2NhdGlv
bj48cHVibGlzaGVyPkFtbmVzdHkgSW50ZXJuYXRpb25hbCBTZWNyZXRhcmlhdDwvcHVibGlzaGVy
Pjx1cmxzPjwvdXJscz48L3JlY29yZD48L0NpdGU+PENpdGU+PEF1dGhvcj5CZWxhaWQ8L0F1dGhv
cj48WWVhcj4yMDE0PC9ZZWFyPjxSZWNOdW0+MjAyMzwvUmVjTnVtPjxyZWNvcmQ+PHJlYy1udW1i
ZXI+MjAyMzwvcmVjLW51bWJlcj48Zm9yZWlnbi1rZXlzPjxrZXkgYXBwPSJFTiIgZGItaWQ9InZk
ZGRwNTV3ODVkZWV3ZXp3dDV2ZHZ6d3I5eDBycmZhdnp3MiIgdGltZXN0YW1wPSIxNDY1NTg3MzMw
Ij4yMDIzPC9rZXk+PC9mb3JlaWduLWtleXM+PHJlZi10eXBlIG5hbWU9IkpvdXJuYWwgQXJ0aWNs
ZSI+MTc8L3JlZi10eXBlPjxjb250cmlidXRvcnM+PGF1dGhvcnM+PGF1dGhvcj5CZWxhaWQsIExv
dWJuYTwvYXV0aG9yPjxhdXRob3I+UmlkZGUsIFZhbMOpcnk8L2F1dGhvcj48L2F1dGhvcnM+PC9j
b250cmlidXRvcnM+PHRpdGxlcz48dGl0bGU+Q29udGV4dHVhbCBmYWN0b3JzIGFzIGEga2V5IHRv
IHVuZGVyc3RhbmRpbmcgdGhlIGhldGVyb2dlbmVpdHkgb2YgZWZmZWN0cyBvZiBhIG1hdGVybmFs
IGhlYWx0aCBwb2xpY3kgaW4gQnVya2luYSBGYXNvPzwvdGl0bGU+PHNlY29uZGFyeS10aXRsZT5I
ZWFsdGggUG9saWN5IGFuZCBQbGFubmluZzwvc2Vjb25kYXJ5LXRpdGxlPjwvdGl0bGVzPjxwZXJp
b2RpY2FsPjxmdWxsLXRpdGxlPkhlYWx0aCBQb2xpY3kgYW5kIFBsYW5uaW5nPC9mdWxsLXRpdGxl
PjwvcGVyaW9kaWNhbD48ZGF0ZXM+PHllYXI+MjAxNDwveWVhcj48cHViLWRhdGVzPjxkYXRlPk1h
cmNoIDE0LCAyMDE0PC9kYXRlPjwvcHViLWRhdGVzPjwvZGF0ZXM+PHVybHM+PHJlbGF0ZWQtdXJs
cz48dXJsPmh0dHA6Ly9oZWFwb2wub3hmb3Jkam91cm5hbHMub3JnL2NvbnRlbnQvZWFybHkvMjAx
NC8wMy8xNC9oZWFwb2wuY3p1MDEyLmFic3RyYWN0PC91cmw+PC9yZWxhdGVkLXVybHM+PC91cmxz
PjxlbGVjdHJvbmljLXJlc291cmNlLW51bT4xMC4xMDkzL2hlYXBvbC9jenUwMTI8L2VsZWN0cm9u
aWMtcmVzb3VyY2UtbnVtPjwvcmVjb3JkPjwvQ2l0ZT48Q2l0ZT48QXV0aG9yPkNvY2tpbmc8L0F1
dGhvcj48WWVhcj4yMDEyPC9ZZWFyPjxSZWNOdW0+MjAyNzwvUmVjTnVtPjxyZWNvcmQ+PHJlYy1u
dW1iZXI+MjAyNzwvcmVjLW51bWJlcj48Zm9yZWlnbi1rZXlzPjxrZXkgYXBwPSJFTiIgZGItaWQ9
InZkZGRwNTV3ODVkZWV3ZXp3dDV2ZHZ6d3I5eDBycmZhdnp3MiIgdGltZXN0YW1wPSIxNDY2MDQ4
NzUyIj4yMDI3PC9rZXk+PC9mb3JlaWduLWtleXM+PHJlZi10eXBlIG5hbWU9IkpvdXJuYWwgQXJ0
aWNsZSI+MTc8L3JlZi10eXBlPjxjb250cmlidXRvcnM+PGF1dGhvcnM+PGF1dGhvcj5Db2NraW5n
LCBDYXJhPC9hdXRob3I+PGF1dGhvcj5GbGVzc2EsIFN0ZWZmZW48L2F1dGhvcj48YXV0aG9yPlJl
aW5lbHQsIEdlcmhhcmQ8L2F1dGhvcj48L2F1dGhvcnM+PC9jb250cmlidXRvcnM+PHRpdGxlcz48
dGl0bGU+SW1wcm92aW5nIGFjY2VzcyB0byBoZWFsdGggZmFjaWxpdGllcyBpbiBOb3VuYSBkaXN0
cmljdCwgQnVya2luYSBGYXNvPC90aXRsZT48c2Vjb25kYXJ5LXRpdGxlPlNFUFMgU29jaW8tRWNv
bm9taWMgUGxhbm5pbmcgU2NpZW5jZXM8L3NlY29uZGFyeS10aXRsZT48L3RpdGxlcz48cGVyaW9k
aWNhbD48ZnVsbC10aXRsZT5TRVBTIFNvY2lvLUVjb25vbWljIFBsYW5uaW5nIFNjaWVuY2VzPC9m
dWxsLXRpdGxlPjwvcGVyaW9kaWNhbD48cGFnZXM+MTY0LTE3MjwvcGFnZXM+PHZvbHVtZT40Njwv
dm9sdW1lPjxudW1iZXI+MjwvbnVtYmVyPjxkYXRlcz48eWVhcj4yMDEyPC95ZWFyPjwvZGF0ZXM+
PGlzYm4+MDAzOC0wMTIxPC9pc2JuPjx1cmxzPjwvdXJscz48cmVtb3RlLWRhdGFiYXNlLW5hbWU+
L3otd2NvcmcvPC9yZW1vdGUtZGF0YWJhc2UtbmFtZT48cmVtb3RlLWRhdGFiYXNlLXByb3ZpZGVy
Pmh0dHA6Ly93b3JsZGNhdC5vcmc8L3JlbW90ZS1kYXRhYmFzZS1wcm92aWRlcj48bGFuZ3VhZ2U+
RW5nbGlzaDwvbGFuZ3VhZ2U+PC9yZWNvcmQ+PC9DaXRlPjxDaXRlPjxBdXRob3I+RGUgQWxsZWdy
aTwvQXV0aG9yPjxZZWFyPjIwMTE8L1llYXI+PFJlY051bT4yMDY2PC9SZWNOdW0+PHJlY29yZD48
cmVjLW51bWJlcj4yMDY2PC9yZWMtbnVtYmVyPjxmb3JlaWduLWtleXM+PGtleSBhcHA9IkVOIiBk
Yi1pZD0idmRkZHA1NXc4NWRlZXdlend0NXZkdnp3cjl4MHJyZmF2encyIiB0aW1lc3RhbXA9IjE0
NjY0NTUzOTAiPjIwNjY8L2tleT48L2ZvcmVpZ24ta2V5cz48cmVmLXR5cGUgbmFtZT0iSm91cm5h
bCBBcnRpY2xlIj4xNzwvcmVmLXR5cGU+PGNvbnRyaWJ1dG9ycz48YXV0aG9ycz48YXV0aG9yPkRl
IEFsbGVncmksIE1hbnVlbGE8L2F1dGhvcj48YXV0aG9yPlJpZGRlLCBWYWzDqXJ5PC9hdXRob3I+
PGF1dGhvcj5Mb3VpcywgVmFsw6lyaWUgUjwvYXV0aG9yPjxhdXRob3I+U2Fya2VyLCBNYWxhYmlr
YTwvYXV0aG9yPjxhdXRob3I+VGllbmRyZWLDqW9nbywgSnVzdGluPC9hdXRob3I+PGF1dGhvcj5Z
w6ksIE1hdXJpY2U8L2F1dGhvcj48YXV0aG9yPk3DvGxsZXIsIE9sYWY8L2F1dGhvcj48YXV0aG9y
PkphaG4sIEFsYnJlY2h0PC9hdXRob3I+PC9hdXRob3JzPjwvY29udHJpYnV0b3JzPjx0aXRsZXM+
PHRpdGxlPkRldGVybWluYW50cyBvZiB1dGlsaXNhdGlvbiBvZiBtYXRlcm5hbCBjYXJlIHNlcnZp
Y2VzIGFmdGVyIHRoZSByZWR1Y3Rpb24gb2YgdXNlciBmZWVzOiBhIGNhc2Ugc3R1ZHkgZnJvbSBy
dXJhbCBCdXJraW5hIEZhc288L3RpdGxlPjxzZWNvbmRhcnktdGl0bGU+SGVhbHRoIFBvbGljeTwv
c2Vjb25kYXJ5LXRpdGxlPjwvdGl0bGVzPjxwZXJpb2RpY2FsPjxmdWxsLXRpdGxlPkhlYWx0aCBQ
b2xpY3k8L2Z1bGwtdGl0bGU+PC9wZXJpb2RpY2FsPjxwYWdlcz4yMTAtMjE4PC9wYWdlcz48dm9s
dW1lPjk5PC92b2x1bWU+PG51bWJlcj4zPC9udW1iZXI+PGRhdGVzPjx5ZWFyPjIwMTE8L3llYXI+
PC9kYXRlcz48aXNibj4wMTY4LTg1MTA8L2lzYm4+PHVybHM+PC91cmxzPjwvcmVjb3JkPjwvQ2l0
ZT48Q2l0ZT48QXV0aG9yPlByeXRoZXJjaDwvQXV0aG9yPjxZZWFyPjIwMTM8L1llYXI+PFJlY051
bT4yMDY1PC9SZWNOdW0+PHJlY29yZD48cmVjLW51bWJlcj4yMDY1PC9yZWMtbnVtYmVyPjxmb3Jl
aWduLWtleXM+PGtleSBhcHA9IkVOIiBkYi1pZD0idmRkZHA1NXc4NWRlZXdlend0NXZkdnp3cjl4
MHJyZmF2encyIiB0aW1lc3RhbXA9IjE0NjY0NTQ3ODMiPjIwNjU8L2tleT48L2ZvcmVpZ24ta2V5
cz48cmVmLXR5cGUgbmFtZT0iSm91cm5hbCBBcnRpY2xlIj4xNzwvcmVmLXR5cGU+PGNvbnRyaWJ1
dG9ycz48YXV0aG9ycz48YXV0aG9yPlByeXRoZXJjaCwgSGVsZW48L2F1dGhvcj48YXV0aG9yPkth
Z29uw6ksIE1vdWJhc3NpcmE8L2F1dGhvcj48YXV0aG9yPkFuaW5hbnlhLCBHaWZ0eSBBPC9hdXRo
b3I+PGF1dGhvcj5XaWxsaWFtcywgSm9obiBFPC9hdXRob3I+PGF1dGhvcj5LYWtva28sIERlb2Rh
dHVzIENWPC9hdXRob3I+PGF1dGhvcj5MZXNoYWJhcmksIE1lbGtpZGV6ZWsgVDwvYXV0aG9yPjxh
dXRob3I+WcOpLCBNYXVyaWNlPC9hdXRob3I+PGF1dGhvcj5NYXJ4LCBNaWNoYWVsPC9hdXRob3I+
PGF1dGhvcj5TYXVlcmJvcm4sIFJhaW5lcjwvYXV0aG9yPjwvYXV0aG9ycz48L2NvbnRyaWJ1dG9y
cz48dGl0bGVzPjx0aXRsZT5Nb3RpdmF0aW9uIGFuZCBpbmNlbnRpdmVzIG9mIHJ1cmFsIG1hdGVy
bmFsIGFuZCBuZW9uYXRhbCBoZWFsdGggY2FyZSBwcm92aWRlcnM6IGEgY29tcGFyaXNvbiBvZiBx
dWFsaXRhdGl2ZSBmaW5kaW5ncyBmcm9tIEJ1cmtpbmEgRmFzbywgR2hhbmEgYW5kIFRhbnphbmlh
PC90aXRsZT48c2Vjb25kYXJ5LXRpdGxlPkJNQyBoZWFsdGggc2VydmljZXMgcmVzZWFyY2g8L3Nl
Y29uZGFyeS10aXRsZT48L3RpdGxlcz48cGVyaW9kaWNhbD48ZnVsbC10aXRsZT5CTUMgSGVhbHRo
IFNlcnZpY2VzIFJlc2VhcmNoPC9mdWxsLXRpdGxlPjwvcGVyaW9kaWNhbD48cGFnZXM+MTwvcGFn
ZXM+PHZvbHVtZT4xMzwvdm9sdW1lPjxudW1iZXI+MTwvbnVtYmVyPjxkYXRlcz48eWVhcj4yMDEz
PC95ZWFyPjwvZGF0ZXM+PGlzYm4+MTQ3Mi02OTYzPC9pc2JuPjx1cmxzPjwvdXJscz48L3JlY29y
ZD48L0NpdGU+PC9FbmROb3RlPgB=
</w:fldData>
        </w:fldChar>
      </w:r>
      <w:r w:rsidR="00BE3D0C" w:rsidRPr="00BC64DC">
        <w:rPr>
          <w:rFonts w:asciiTheme="minorHAnsi" w:hAnsiTheme="minorHAnsi"/>
          <w:sz w:val="22"/>
        </w:rPr>
        <w:instrText xml:space="preserve"> ADDIN EN.CITE </w:instrText>
      </w:r>
      <w:r w:rsidR="00BE3D0C" w:rsidRPr="00BC64DC">
        <w:rPr>
          <w:rFonts w:asciiTheme="minorHAnsi" w:hAnsiTheme="minorHAnsi"/>
          <w:sz w:val="22"/>
        </w:rPr>
        <w:fldChar w:fldCharType="begin" w:fldLock="1">
          <w:fldData xml:space="preserve">PEVuZE5vdGU+PENpdGU+PEF1dGhvcj5BbW5lc3R5IEludGVybmF0aW9uYWw8L0F1dGhvcj48WWVh
cj4yMDA5PC9ZZWFyPjxSZWNOdW0+MjAyMjwvUmVjTnVtPjxEaXNwbGF5VGV4dD5bNDktNTNdPC9E
aXNwbGF5VGV4dD48cmVjb3JkPjxyZWMtbnVtYmVyPjIwMjI8L3JlYy1udW1iZXI+PGZvcmVpZ24t
a2V5cz48a2V5IGFwcD0iRU4iIGRiLWlkPSJ2ZGRkcDU1dzg1ZGVld2V6d3Q1dmR2endyOXgwcnJm
YXZ6dzIiIHRpbWVzdGFtcD0iMTQ2NTU4NzMzMCI+MjAyMjwva2V5PjwvZm9yZWlnbi1rZXlzPjxy
ZWYtdHlwZSBuYW1lPSJSZXBvcnQiPjI3PC9yZWYtdHlwZT48Y29udHJpYnV0b3JzPjxhdXRob3Jz
PjxhdXRob3I+QW1uZXN0eSBJbnRlcm5hdGlvbmFsLDwvYXV0aG9yPjwvYXV0aG9ycz48L2NvbnRy
aWJ1dG9ycz48dGl0bGVzPjx0aXRsZT5HaXZpbmcgTGlmZSwgUmlza2luZyBEZWF0aDogTWF0ZXJu
YWwgTW9ydGFsaXR5IGluIEJ1cmtpbmEgRmFzbzwvdGl0bGU+PC90aXRsZXM+PGRhdGVzPjx5ZWFy
PjIwMDk8L3llYXI+PC9kYXRlcz48cHViLWxvY2F0aW9uPkxvbmRvbiwgVUs8L3B1Yi1sb2NhdGlv
bj48cHVibGlzaGVyPkFtbmVzdHkgSW50ZXJuYXRpb25hbCBTZWNyZXRhcmlhdDwvcHVibGlzaGVy
Pjx1cmxzPjwvdXJscz48L3JlY29yZD48L0NpdGU+PENpdGU+PEF1dGhvcj5CZWxhaWQ8L0F1dGhv
cj48WWVhcj4yMDE0PC9ZZWFyPjxSZWNOdW0+MjAyMzwvUmVjTnVtPjxyZWNvcmQ+PHJlYy1udW1i
ZXI+MjAyMzwvcmVjLW51bWJlcj48Zm9yZWlnbi1rZXlzPjxrZXkgYXBwPSJFTiIgZGItaWQ9InZk
ZGRwNTV3ODVkZWV3ZXp3dDV2ZHZ6d3I5eDBycmZhdnp3MiIgdGltZXN0YW1wPSIxNDY1NTg3MzMw
Ij4yMDIzPC9rZXk+PC9mb3JlaWduLWtleXM+PHJlZi10eXBlIG5hbWU9IkpvdXJuYWwgQXJ0aWNs
ZSI+MTc8L3JlZi10eXBlPjxjb250cmlidXRvcnM+PGF1dGhvcnM+PGF1dGhvcj5CZWxhaWQsIExv
dWJuYTwvYXV0aG9yPjxhdXRob3I+UmlkZGUsIFZhbMOpcnk8L2F1dGhvcj48L2F1dGhvcnM+PC9j
b250cmlidXRvcnM+PHRpdGxlcz48dGl0bGU+Q29udGV4dHVhbCBmYWN0b3JzIGFzIGEga2V5IHRv
IHVuZGVyc3RhbmRpbmcgdGhlIGhldGVyb2dlbmVpdHkgb2YgZWZmZWN0cyBvZiBhIG1hdGVybmFs
IGhlYWx0aCBwb2xpY3kgaW4gQnVya2luYSBGYXNvPzwvdGl0bGU+PHNlY29uZGFyeS10aXRsZT5I
ZWFsdGggUG9saWN5IGFuZCBQbGFubmluZzwvc2Vjb25kYXJ5LXRpdGxlPjwvdGl0bGVzPjxwZXJp
b2RpY2FsPjxmdWxsLXRpdGxlPkhlYWx0aCBQb2xpY3kgYW5kIFBsYW5uaW5nPC9mdWxsLXRpdGxl
PjwvcGVyaW9kaWNhbD48ZGF0ZXM+PHllYXI+MjAxNDwveWVhcj48cHViLWRhdGVzPjxkYXRlPk1h
cmNoIDE0LCAyMDE0PC9kYXRlPjwvcHViLWRhdGVzPjwvZGF0ZXM+PHVybHM+PHJlbGF0ZWQtdXJs
cz48dXJsPmh0dHA6Ly9oZWFwb2wub3hmb3Jkam91cm5hbHMub3JnL2NvbnRlbnQvZWFybHkvMjAx
NC8wMy8xNC9oZWFwb2wuY3p1MDEyLmFic3RyYWN0PC91cmw+PC9yZWxhdGVkLXVybHM+PC91cmxz
PjxlbGVjdHJvbmljLXJlc291cmNlLW51bT4xMC4xMDkzL2hlYXBvbC9jenUwMTI8L2VsZWN0cm9u
aWMtcmVzb3VyY2UtbnVtPjwvcmVjb3JkPjwvQ2l0ZT48Q2l0ZT48QXV0aG9yPkNvY2tpbmc8L0F1
dGhvcj48WWVhcj4yMDEyPC9ZZWFyPjxSZWNOdW0+MjAyNzwvUmVjTnVtPjxyZWNvcmQ+PHJlYy1u
dW1iZXI+MjAyNzwvcmVjLW51bWJlcj48Zm9yZWlnbi1rZXlzPjxrZXkgYXBwPSJFTiIgZGItaWQ9
InZkZGRwNTV3ODVkZWV3ZXp3dDV2ZHZ6d3I5eDBycmZhdnp3MiIgdGltZXN0YW1wPSIxNDY2MDQ4
NzUyIj4yMDI3PC9rZXk+PC9mb3JlaWduLWtleXM+PHJlZi10eXBlIG5hbWU9IkpvdXJuYWwgQXJ0
aWNsZSI+MTc8L3JlZi10eXBlPjxjb250cmlidXRvcnM+PGF1dGhvcnM+PGF1dGhvcj5Db2NraW5n
LCBDYXJhPC9hdXRob3I+PGF1dGhvcj5GbGVzc2EsIFN0ZWZmZW48L2F1dGhvcj48YXV0aG9yPlJl
aW5lbHQsIEdlcmhhcmQ8L2F1dGhvcj48L2F1dGhvcnM+PC9jb250cmlidXRvcnM+PHRpdGxlcz48
dGl0bGU+SW1wcm92aW5nIGFjY2VzcyB0byBoZWFsdGggZmFjaWxpdGllcyBpbiBOb3VuYSBkaXN0
cmljdCwgQnVya2luYSBGYXNvPC90aXRsZT48c2Vjb25kYXJ5LXRpdGxlPlNFUFMgU29jaW8tRWNv
bm9taWMgUGxhbm5pbmcgU2NpZW5jZXM8L3NlY29uZGFyeS10aXRsZT48L3RpdGxlcz48cGVyaW9k
aWNhbD48ZnVsbC10aXRsZT5TRVBTIFNvY2lvLUVjb25vbWljIFBsYW5uaW5nIFNjaWVuY2VzPC9m
dWxsLXRpdGxlPjwvcGVyaW9kaWNhbD48cGFnZXM+MTY0LTE3MjwvcGFnZXM+PHZvbHVtZT40Njwv
dm9sdW1lPjxudW1iZXI+MjwvbnVtYmVyPjxkYXRlcz48eWVhcj4yMDEyPC95ZWFyPjwvZGF0ZXM+
PGlzYm4+MDAzOC0wMTIxPC9pc2JuPjx1cmxzPjwvdXJscz48cmVtb3RlLWRhdGFiYXNlLW5hbWU+
L3otd2NvcmcvPC9yZW1vdGUtZGF0YWJhc2UtbmFtZT48cmVtb3RlLWRhdGFiYXNlLXByb3ZpZGVy
Pmh0dHA6Ly93b3JsZGNhdC5vcmc8L3JlbW90ZS1kYXRhYmFzZS1wcm92aWRlcj48bGFuZ3VhZ2U+
RW5nbGlzaDwvbGFuZ3VhZ2U+PC9yZWNvcmQ+PC9DaXRlPjxDaXRlPjxBdXRob3I+RGUgQWxsZWdy
aTwvQXV0aG9yPjxZZWFyPjIwMTE8L1llYXI+PFJlY051bT4yMDY2PC9SZWNOdW0+PHJlY29yZD48
cmVjLW51bWJlcj4yMDY2PC9yZWMtbnVtYmVyPjxmb3JlaWduLWtleXM+PGtleSBhcHA9IkVOIiBk
Yi1pZD0idmRkZHA1NXc4NWRlZXdlend0NXZkdnp3cjl4MHJyZmF2encyIiB0aW1lc3RhbXA9IjE0
NjY0NTUzOTAiPjIwNjY8L2tleT48L2ZvcmVpZ24ta2V5cz48cmVmLXR5cGUgbmFtZT0iSm91cm5h
bCBBcnRpY2xlIj4xNzwvcmVmLXR5cGU+PGNvbnRyaWJ1dG9ycz48YXV0aG9ycz48YXV0aG9yPkRl
IEFsbGVncmksIE1hbnVlbGE8L2F1dGhvcj48YXV0aG9yPlJpZGRlLCBWYWzDqXJ5PC9hdXRob3I+
PGF1dGhvcj5Mb3VpcywgVmFsw6lyaWUgUjwvYXV0aG9yPjxhdXRob3I+U2Fya2VyLCBNYWxhYmlr
YTwvYXV0aG9yPjxhdXRob3I+VGllbmRyZWLDqW9nbywgSnVzdGluPC9hdXRob3I+PGF1dGhvcj5Z
w6ksIE1hdXJpY2U8L2F1dGhvcj48YXV0aG9yPk3DvGxsZXIsIE9sYWY8L2F1dGhvcj48YXV0aG9y
PkphaG4sIEFsYnJlY2h0PC9hdXRob3I+PC9hdXRob3JzPjwvY29udHJpYnV0b3JzPjx0aXRsZXM+
PHRpdGxlPkRldGVybWluYW50cyBvZiB1dGlsaXNhdGlvbiBvZiBtYXRlcm5hbCBjYXJlIHNlcnZp
Y2VzIGFmdGVyIHRoZSByZWR1Y3Rpb24gb2YgdXNlciBmZWVzOiBhIGNhc2Ugc3R1ZHkgZnJvbSBy
dXJhbCBCdXJraW5hIEZhc288L3RpdGxlPjxzZWNvbmRhcnktdGl0bGU+SGVhbHRoIFBvbGljeTwv
c2Vjb25kYXJ5LXRpdGxlPjwvdGl0bGVzPjxwZXJpb2RpY2FsPjxmdWxsLXRpdGxlPkhlYWx0aCBQ
b2xpY3k8L2Z1bGwtdGl0bGU+PC9wZXJpb2RpY2FsPjxwYWdlcz4yMTAtMjE4PC9wYWdlcz48dm9s
dW1lPjk5PC92b2x1bWU+PG51bWJlcj4zPC9udW1iZXI+PGRhdGVzPjx5ZWFyPjIwMTE8L3llYXI+
PC9kYXRlcz48aXNibj4wMTY4LTg1MTA8L2lzYm4+PHVybHM+PC91cmxzPjwvcmVjb3JkPjwvQ2l0
ZT48Q2l0ZT48QXV0aG9yPlByeXRoZXJjaDwvQXV0aG9yPjxZZWFyPjIwMTM8L1llYXI+PFJlY051
bT4yMDY1PC9SZWNOdW0+PHJlY29yZD48cmVjLW51bWJlcj4yMDY1PC9yZWMtbnVtYmVyPjxmb3Jl
aWduLWtleXM+PGtleSBhcHA9IkVOIiBkYi1pZD0idmRkZHA1NXc4NWRlZXdlend0NXZkdnp3cjl4
MHJyZmF2encyIiB0aW1lc3RhbXA9IjE0NjY0NTQ3ODMiPjIwNjU8L2tleT48L2ZvcmVpZ24ta2V5
cz48cmVmLXR5cGUgbmFtZT0iSm91cm5hbCBBcnRpY2xlIj4xNzwvcmVmLXR5cGU+PGNvbnRyaWJ1
dG9ycz48YXV0aG9ycz48YXV0aG9yPlByeXRoZXJjaCwgSGVsZW48L2F1dGhvcj48YXV0aG9yPkth
Z29uw6ksIE1vdWJhc3NpcmE8L2F1dGhvcj48YXV0aG9yPkFuaW5hbnlhLCBHaWZ0eSBBPC9hdXRo
b3I+PGF1dGhvcj5XaWxsaWFtcywgSm9obiBFPC9hdXRob3I+PGF1dGhvcj5LYWtva28sIERlb2Rh
dHVzIENWPC9hdXRob3I+PGF1dGhvcj5MZXNoYWJhcmksIE1lbGtpZGV6ZWsgVDwvYXV0aG9yPjxh
dXRob3I+WcOpLCBNYXVyaWNlPC9hdXRob3I+PGF1dGhvcj5NYXJ4LCBNaWNoYWVsPC9hdXRob3I+
PGF1dGhvcj5TYXVlcmJvcm4sIFJhaW5lcjwvYXV0aG9yPjwvYXV0aG9ycz48L2NvbnRyaWJ1dG9y
cz48dGl0bGVzPjx0aXRsZT5Nb3RpdmF0aW9uIGFuZCBpbmNlbnRpdmVzIG9mIHJ1cmFsIG1hdGVy
bmFsIGFuZCBuZW9uYXRhbCBoZWFsdGggY2FyZSBwcm92aWRlcnM6IGEgY29tcGFyaXNvbiBvZiBx
dWFsaXRhdGl2ZSBmaW5kaW5ncyBmcm9tIEJ1cmtpbmEgRmFzbywgR2hhbmEgYW5kIFRhbnphbmlh
PC90aXRsZT48c2Vjb25kYXJ5LXRpdGxlPkJNQyBoZWFsdGggc2VydmljZXMgcmVzZWFyY2g8L3Nl
Y29uZGFyeS10aXRsZT48L3RpdGxlcz48cGVyaW9kaWNhbD48ZnVsbC10aXRsZT5CTUMgSGVhbHRo
IFNlcnZpY2VzIFJlc2VhcmNoPC9mdWxsLXRpdGxlPjwvcGVyaW9kaWNhbD48cGFnZXM+MTwvcGFn
ZXM+PHZvbHVtZT4xMzwvdm9sdW1lPjxudW1iZXI+MTwvbnVtYmVyPjxkYXRlcz48eWVhcj4yMDEz
PC95ZWFyPjwvZGF0ZXM+PGlzYm4+MTQ3Mi02OTYzPC9pc2JuPjx1cmxzPjwvdXJscz48L3JlY29y
ZD48L0NpdGU+PC9FbmROb3RlPgB=
</w:fldData>
        </w:fldChar>
      </w:r>
      <w:r w:rsidR="00BE3D0C" w:rsidRPr="00BC64DC">
        <w:rPr>
          <w:rFonts w:asciiTheme="minorHAnsi" w:hAnsiTheme="minorHAnsi"/>
          <w:sz w:val="22"/>
        </w:rPr>
        <w:instrText xml:space="preserve"> ADDIN EN.CITE.DATA </w:instrText>
      </w:r>
      <w:r w:rsidR="00BE3D0C" w:rsidRPr="00BC64DC">
        <w:rPr>
          <w:rFonts w:asciiTheme="minorHAnsi" w:hAnsiTheme="minorHAnsi"/>
          <w:sz w:val="22"/>
        </w:rPr>
      </w:r>
      <w:r w:rsidR="00BE3D0C" w:rsidRPr="00BC64DC">
        <w:rPr>
          <w:rFonts w:asciiTheme="minorHAnsi" w:hAnsiTheme="minorHAnsi"/>
          <w:sz w:val="22"/>
        </w:rPr>
        <w:fldChar w:fldCharType="end"/>
      </w:r>
      <w:r w:rsidR="00EA2B8F" w:rsidRPr="00BC64DC">
        <w:rPr>
          <w:rFonts w:asciiTheme="minorHAnsi" w:hAnsiTheme="minorHAnsi"/>
          <w:sz w:val="22"/>
        </w:rPr>
      </w:r>
      <w:r w:rsidR="00EA2B8F" w:rsidRPr="00BC64DC">
        <w:rPr>
          <w:rFonts w:asciiTheme="minorHAnsi" w:hAnsiTheme="minorHAnsi"/>
          <w:sz w:val="22"/>
        </w:rPr>
        <w:fldChar w:fldCharType="separate"/>
      </w:r>
      <w:r w:rsidR="00BE3D0C" w:rsidRPr="00BC64DC">
        <w:rPr>
          <w:rFonts w:asciiTheme="minorHAnsi" w:hAnsiTheme="minorHAnsi"/>
          <w:sz w:val="22"/>
        </w:rPr>
        <w:t>[49-53]</w:t>
      </w:r>
      <w:r w:rsidR="00EA2B8F" w:rsidRPr="00BC64DC">
        <w:rPr>
          <w:rFonts w:asciiTheme="minorHAnsi" w:hAnsiTheme="minorHAnsi"/>
          <w:sz w:val="22"/>
        </w:rPr>
        <w:fldChar w:fldCharType="end"/>
      </w:r>
      <w:r w:rsidRPr="00BC64DC">
        <w:rPr>
          <w:rFonts w:asciiTheme="minorHAnsi" w:hAnsiTheme="minorHAnsi"/>
          <w:sz w:val="22"/>
        </w:rPr>
        <w:t xml:space="preserve"> </w:t>
      </w:r>
    </w:p>
    <w:p w14:paraId="7C2027C2" w14:textId="77777777" w:rsidR="005B2F36" w:rsidRPr="00BC64DC" w:rsidRDefault="005B2F36" w:rsidP="00BC64DC">
      <w:pPr>
        <w:rPr>
          <w:rFonts w:asciiTheme="minorHAnsi" w:hAnsiTheme="minorHAnsi"/>
          <w:sz w:val="22"/>
        </w:rPr>
      </w:pPr>
    </w:p>
    <w:p w14:paraId="78A24206" w14:textId="4C7B47E1" w:rsidR="00CA0D82" w:rsidRPr="00BC64DC" w:rsidRDefault="00F15C96" w:rsidP="00BC64DC">
      <w:pPr>
        <w:rPr>
          <w:rFonts w:asciiTheme="minorHAnsi" w:hAnsiTheme="minorHAnsi" w:cs="Times New Roman"/>
          <w:sz w:val="22"/>
        </w:rPr>
      </w:pPr>
      <w:r w:rsidRPr="00BC64DC">
        <w:rPr>
          <w:rFonts w:asciiTheme="minorHAnsi" w:hAnsiTheme="minorHAnsi"/>
          <w:sz w:val="22"/>
        </w:rPr>
        <w:t>Dans de telles circonstances, MOS@N vise à examiner l</w:t>
      </w:r>
      <w:r w:rsidR="00CC3835" w:rsidRPr="00BC64DC">
        <w:rPr>
          <w:rFonts w:asciiTheme="minorHAnsi" w:hAnsiTheme="minorHAnsi"/>
          <w:sz w:val="22"/>
        </w:rPr>
        <w:t>’</w:t>
      </w:r>
      <w:r w:rsidRPr="00BC64DC">
        <w:rPr>
          <w:rFonts w:asciiTheme="minorHAnsi" w:hAnsiTheme="minorHAnsi"/>
          <w:sz w:val="22"/>
        </w:rPr>
        <w:t>incidence de la santé mobile sur les comportements favorables à la santé chez les femmes enceintes et sur le suivi de la grossesse dans le DSN. L</w:t>
      </w:r>
      <w:r w:rsidR="00CC3835" w:rsidRPr="00BC64DC">
        <w:rPr>
          <w:rFonts w:asciiTheme="minorHAnsi" w:hAnsiTheme="minorHAnsi"/>
          <w:sz w:val="22"/>
        </w:rPr>
        <w:t>’</w:t>
      </w:r>
      <w:r w:rsidRPr="00BC64DC">
        <w:rPr>
          <w:rFonts w:asciiTheme="minorHAnsi" w:hAnsiTheme="minorHAnsi"/>
          <w:sz w:val="22"/>
        </w:rPr>
        <w:t>objectif général de MOS@N est de comprendre comment la technologie de santé mobile peut mener à des systèmes de santé plus équitables, tout en examinant les principaux défis, les limites et les effets imprévus. Le projet consiste, entre autres, à envoyer des rappels de rendez-vous médicaux et des conseils médicaux aux marraines, qui sont les agents communautaires responsables du suivi des femmes enceintes de leur village. À cette fin, on équipe les marraines d</w:t>
      </w:r>
      <w:r w:rsidR="00CC3835" w:rsidRPr="00BC64DC">
        <w:rPr>
          <w:rFonts w:asciiTheme="minorHAnsi" w:hAnsiTheme="minorHAnsi"/>
          <w:sz w:val="22"/>
        </w:rPr>
        <w:t>’</w:t>
      </w:r>
      <w:r w:rsidRPr="00BC64DC">
        <w:rPr>
          <w:rFonts w:asciiTheme="minorHAnsi" w:hAnsiTheme="minorHAnsi"/>
          <w:sz w:val="22"/>
        </w:rPr>
        <w:t>un téléphone cellulaire (pour recevoir des messages) et d</w:t>
      </w:r>
      <w:r w:rsidR="00CC3835" w:rsidRPr="00BC64DC">
        <w:rPr>
          <w:rFonts w:asciiTheme="minorHAnsi" w:hAnsiTheme="minorHAnsi"/>
          <w:sz w:val="22"/>
        </w:rPr>
        <w:t>’</w:t>
      </w:r>
      <w:r w:rsidRPr="00BC64DC">
        <w:rPr>
          <w:rFonts w:asciiTheme="minorHAnsi" w:hAnsiTheme="minorHAnsi"/>
          <w:sz w:val="22"/>
        </w:rPr>
        <w:t>un vélo (pour se déplacer et transmettre les messages). MOS@N, auquel participent des centres de santé et de promotion sociale (CSPS), des travailleurs de la santé, des techniciens en technologies de l</w:t>
      </w:r>
      <w:r w:rsidR="00CC3835" w:rsidRPr="00BC64DC">
        <w:rPr>
          <w:rFonts w:asciiTheme="minorHAnsi" w:hAnsiTheme="minorHAnsi"/>
          <w:sz w:val="22"/>
        </w:rPr>
        <w:t>’</w:t>
      </w:r>
      <w:r w:rsidRPr="00BC64DC">
        <w:rPr>
          <w:rFonts w:asciiTheme="minorHAnsi" w:hAnsiTheme="minorHAnsi"/>
          <w:sz w:val="22"/>
        </w:rPr>
        <w:t>information et de la communication, des marraines et des chercheurs en santé publique, est en cours de réalisation dans 26 villages rattachés à cinq CSPS (auxquels s</w:t>
      </w:r>
      <w:r w:rsidR="00CC3835" w:rsidRPr="00BC64DC">
        <w:rPr>
          <w:rFonts w:asciiTheme="minorHAnsi" w:hAnsiTheme="minorHAnsi"/>
          <w:sz w:val="22"/>
        </w:rPr>
        <w:t>’</w:t>
      </w:r>
      <w:r w:rsidRPr="00BC64DC">
        <w:rPr>
          <w:rFonts w:asciiTheme="minorHAnsi" w:hAnsiTheme="minorHAnsi"/>
          <w:sz w:val="22"/>
        </w:rPr>
        <w:t xml:space="preserve">ajoutent cinq autres CSPS à titre de groupe témoin). </w:t>
      </w:r>
    </w:p>
    <w:p w14:paraId="03CBDD64" w14:textId="77777777" w:rsidR="00CA0D82" w:rsidRPr="00BC64DC" w:rsidRDefault="00CA0D82" w:rsidP="00BC64DC">
      <w:pPr>
        <w:rPr>
          <w:rFonts w:asciiTheme="minorHAnsi" w:hAnsiTheme="minorHAnsi" w:cs="Times New Roman"/>
          <w:sz w:val="22"/>
        </w:rPr>
      </w:pPr>
    </w:p>
    <w:p w14:paraId="3EF8E686" w14:textId="6C7EDA4F" w:rsidR="00C96B1C" w:rsidRPr="00BC64DC" w:rsidRDefault="00CA0D82" w:rsidP="00BC64DC">
      <w:pPr>
        <w:rPr>
          <w:rFonts w:asciiTheme="minorHAnsi" w:hAnsiTheme="minorHAnsi" w:cs="Times New Roman"/>
          <w:sz w:val="22"/>
        </w:rPr>
      </w:pPr>
      <w:r w:rsidRPr="00BC64DC">
        <w:rPr>
          <w:rFonts w:asciiTheme="minorHAnsi" w:hAnsiTheme="minorHAnsi"/>
          <w:sz w:val="22"/>
        </w:rPr>
        <w:t>Dans le présent article, nous présentons les données qualitatives recueillies durant la première phase du projet MOS@N, c</w:t>
      </w:r>
      <w:r w:rsidR="00CC3835" w:rsidRPr="00BC64DC">
        <w:rPr>
          <w:rFonts w:asciiTheme="minorHAnsi" w:hAnsiTheme="minorHAnsi"/>
          <w:sz w:val="22"/>
        </w:rPr>
        <w:t>’</w:t>
      </w:r>
      <w:r w:rsidRPr="00BC64DC">
        <w:rPr>
          <w:rFonts w:asciiTheme="minorHAnsi" w:hAnsiTheme="minorHAnsi"/>
          <w:sz w:val="22"/>
        </w:rPr>
        <w:t>est-à-dire au début de sa mise en oeuvre. Le but de la première phase consistait à déterminer les attentes des femmes et des travailleurs de la santé locaux en matière de santé mobile. La recherche présentée dans le présent document tente de répondre aux questions suivantes :</w:t>
      </w:r>
    </w:p>
    <w:p w14:paraId="6DB06810" w14:textId="77777777" w:rsidR="00C96B1C" w:rsidRPr="00BC64DC" w:rsidRDefault="00C96B1C" w:rsidP="00BC64DC">
      <w:pPr>
        <w:rPr>
          <w:rFonts w:asciiTheme="minorHAnsi" w:hAnsiTheme="minorHAnsi" w:cs="Times New Roman"/>
          <w:sz w:val="22"/>
        </w:rPr>
      </w:pPr>
    </w:p>
    <w:p w14:paraId="23950F4C" w14:textId="1C501F90" w:rsidR="00EF50D8" w:rsidRPr="00BC64DC" w:rsidRDefault="00EF50D8" w:rsidP="00BC64DC">
      <w:pPr>
        <w:pStyle w:val="ListParagraph"/>
        <w:numPr>
          <w:ilvl w:val="0"/>
          <w:numId w:val="22"/>
        </w:numPr>
        <w:rPr>
          <w:rFonts w:asciiTheme="minorHAnsi" w:hAnsiTheme="minorHAnsi"/>
          <w:i/>
          <w:sz w:val="22"/>
        </w:rPr>
      </w:pPr>
      <w:r w:rsidRPr="00BC64DC">
        <w:rPr>
          <w:rFonts w:asciiTheme="minorHAnsi" w:hAnsiTheme="minorHAnsi"/>
          <w:sz w:val="22"/>
        </w:rPr>
        <w:t>Quelle incidence les femmes et les travailleurs de la santé de Nouna s</w:t>
      </w:r>
      <w:r w:rsidR="00CC3835" w:rsidRPr="00BC64DC">
        <w:rPr>
          <w:rFonts w:asciiTheme="minorHAnsi" w:hAnsiTheme="minorHAnsi"/>
          <w:sz w:val="22"/>
        </w:rPr>
        <w:t>’</w:t>
      </w:r>
      <w:r w:rsidRPr="00BC64DC">
        <w:rPr>
          <w:rFonts w:asciiTheme="minorHAnsi" w:hAnsiTheme="minorHAnsi"/>
          <w:sz w:val="22"/>
        </w:rPr>
        <w:t>attendent-ils à ce que la santé mobile ait sur l</w:t>
      </w:r>
      <w:r w:rsidR="00CC3835" w:rsidRPr="00BC64DC">
        <w:rPr>
          <w:rFonts w:asciiTheme="minorHAnsi" w:hAnsiTheme="minorHAnsi"/>
          <w:sz w:val="22"/>
        </w:rPr>
        <w:t>’</w:t>
      </w:r>
      <w:r w:rsidRPr="00BC64DC">
        <w:rPr>
          <w:rFonts w:asciiTheme="minorHAnsi" w:hAnsiTheme="minorHAnsi"/>
          <w:sz w:val="22"/>
        </w:rPr>
        <w:t>accès aux soins de santé ?</w:t>
      </w:r>
    </w:p>
    <w:p w14:paraId="2878963A" w14:textId="77777777" w:rsidR="00C96B1C" w:rsidRPr="00BC64DC" w:rsidRDefault="00C96B1C" w:rsidP="00BC64DC">
      <w:pPr>
        <w:ind w:left="720" w:hanging="323"/>
        <w:rPr>
          <w:rFonts w:asciiTheme="minorHAnsi" w:hAnsiTheme="minorHAnsi" w:cs="Times New Roman"/>
          <w:sz w:val="22"/>
        </w:rPr>
      </w:pPr>
    </w:p>
    <w:p w14:paraId="3527EAB7" w14:textId="77777777" w:rsidR="003B19BD" w:rsidRPr="00BC64DC" w:rsidRDefault="0023258A" w:rsidP="00BC64DC">
      <w:pPr>
        <w:pStyle w:val="ListParagraph"/>
        <w:numPr>
          <w:ilvl w:val="0"/>
          <w:numId w:val="6"/>
        </w:numPr>
        <w:rPr>
          <w:rFonts w:asciiTheme="minorHAnsi" w:hAnsiTheme="minorHAnsi"/>
          <w:sz w:val="22"/>
        </w:rPr>
      </w:pPr>
      <w:r w:rsidRPr="00BC64DC">
        <w:rPr>
          <w:rFonts w:asciiTheme="minorHAnsi" w:hAnsiTheme="minorHAnsi"/>
          <w:sz w:val="22"/>
        </w:rPr>
        <w:t>Quels sont les défis et les limites prévus en ce qui a trait à la santé mobile ?</w:t>
      </w:r>
    </w:p>
    <w:p w14:paraId="5764386F" w14:textId="77777777" w:rsidR="00583D1D" w:rsidRPr="00BC64DC" w:rsidRDefault="00583D1D" w:rsidP="00BC64DC">
      <w:pPr>
        <w:pStyle w:val="ListParagraph"/>
        <w:rPr>
          <w:rFonts w:asciiTheme="minorHAnsi" w:hAnsiTheme="minorHAnsi"/>
          <w:sz w:val="22"/>
        </w:rPr>
      </w:pPr>
    </w:p>
    <w:p w14:paraId="3AD5DEE1" w14:textId="77777777" w:rsidR="001F5847" w:rsidRPr="00BC64DC" w:rsidRDefault="00BE3049" w:rsidP="00BC64DC">
      <w:pPr>
        <w:pStyle w:val="ListParagraph"/>
        <w:numPr>
          <w:ilvl w:val="0"/>
          <w:numId w:val="6"/>
        </w:numPr>
        <w:rPr>
          <w:rFonts w:asciiTheme="minorHAnsi" w:hAnsiTheme="minorHAnsi"/>
          <w:b/>
          <w:sz w:val="22"/>
        </w:rPr>
      </w:pPr>
      <w:r w:rsidRPr="00BC64DC">
        <w:rPr>
          <w:rFonts w:asciiTheme="minorHAnsi" w:hAnsiTheme="minorHAnsi"/>
          <w:sz w:val="22"/>
        </w:rPr>
        <w:t xml:space="preserve">Quel est le lien entre ces attentes (avantages, défis et limites) et les pratiques, les expériences et les contraintes locales en matière de santé ?  </w:t>
      </w:r>
    </w:p>
    <w:p w14:paraId="39D42E70" w14:textId="77777777" w:rsidR="00BE3049" w:rsidRPr="00BC64DC" w:rsidRDefault="00BE3049" w:rsidP="00BC64DC">
      <w:pPr>
        <w:pStyle w:val="ListParagraph"/>
        <w:rPr>
          <w:rFonts w:asciiTheme="minorHAnsi" w:hAnsiTheme="minorHAnsi"/>
          <w:sz w:val="22"/>
        </w:rPr>
      </w:pPr>
    </w:p>
    <w:p w14:paraId="1C064A38" w14:textId="77777777" w:rsidR="00631234" w:rsidRPr="00BC64DC" w:rsidRDefault="00631234" w:rsidP="00BC64DC">
      <w:pPr>
        <w:pStyle w:val="ListParagraph"/>
        <w:rPr>
          <w:rFonts w:asciiTheme="minorHAnsi" w:hAnsiTheme="minorHAnsi"/>
          <w:sz w:val="22"/>
        </w:rPr>
      </w:pPr>
    </w:p>
    <w:p w14:paraId="3859FD6B" w14:textId="77777777" w:rsidR="00FC4AE0" w:rsidRPr="00BC64DC" w:rsidRDefault="00FC4AE0" w:rsidP="00BC64DC">
      <w:pPr>
        <w:rPr>
          <w:rFonts w:asciiTheme="minorHAnsi" w:hAnsiTheme="minorHAnsi"/>
          <w:b/>
          <w:sz w:val="22"/>
        </w:rPr>
      </w:pPr>
      <w:r w:rsidRPr="00BC64DC">
        <w:rPr>
          <w:rFonts w:asciiTheme="minorHAnsi" w:hAnsiTheme="minorHAnsi"/>
          <w:b/>
          <w:sz w:val="22"/>
        </w:rPr>
        <w:t>Méthodologies</w:t>
      </w:r>
    </w:p>
    <w:p w14:paraId="6F5BB8C0" w14:textId="77777777" w:rsidR="00BE3049" w:rsidRPr="00BC64DC" w:rsidRDefault="00BE3049" w:rsidP="00BC64DC">
      <w:pPr>
        <w:tabs>
          <w:tab w:val="left" w:pos="1860"/>
        </w:tabs>
        <w:rPr>
          <w:rFonts w:asciiTheme="minorHAnsi" w:hAnsiTheme="minorHAnsi"/>
          <w:b/>
          <w:sz w:val="22"/>
        </w:rPr>
      </w:pPr>
    </w:p>
    <w:p w14:paraId="2CCB9783" w14:textId="77777777" w:rsidR="00526DFA" w:rsidRPr="00BC64DC" w:rsidRDefault="00526DFA" w:rsidP="00BC64DC">
      <w:pPr>
        <w:tabs>
          <w:tab w:val="left" w:pos="1860"/>
        </w:tabs>
        <w:rPr>
          <w:rFonts w:asciiTheme="minorHAnsi" w:hAnsiTheme="minorHAnsi"/>
          <w:b/>
          <w:sz w:val="22"/>
        </w:rPr>
      </w:pPr>
      <w:r w:rsidRPr="00BC64DC">
        <w:rPr>
          <w:rFonts w:asciiTheme="minorHAnsi" w:hAnsiTheme="minorHAnsi"/>
          <w:b/>
          <w:sz w:val="22"/>
        </w:rPr>
        <w:t>Conception de la recherche</w:t>
      </w:r>
    </w:p>
    <w:p w14:paraId="19803683" w14:textId="6B627468" w:rsidR="00621990" w:rsidRPr="00BC64DC" w:rsidRDefault="00621990" w:rsidP="00BC64DC">
      <w:pPr>
        <w:rPr>
          <w:rFonts w:asciiTheme="minorHAnsi" w:hAnsiTheme="minorHAnsi"/>
          <w:sz w:val="22"/>
        </w:rPr>
      </w:pPr>
      <w:r w:rsidRPr="00BC64DC">
        <w:rPr>
          <w:rFonts w:asciiTheme="minorHAnsi" w:hAnsiTheme="minorHAnsi"/>
          <w:sz w:val="22"/>
        </w:rPr>
        <w:t>L</w:t>
      </w:r>
      <w:r w:rsidR="00CC3835" w:rsidRPr="00BC64DC">
        <w:rPr>
          <w:rFonts w:asciiTheme="minorHAnsi" w:hAnsiTheme="minorHAnsi"/>
          <w:sz w:val="22"/>
        </w:rPr>
        <w:t>’</w:t>
      </w:r>
      <w:r w:rsidRPr="00BC64DC">
        <w:rPr>
          <w:rFonts w:asciiTheme="minorHAnsi" w:hAnsiTheme="minorHAnsi"/>
          <w:sz w:val="22"/>
        </w:rPr>
        <w:t>étude a été menée dans le DSN, au Burkina Faso. Le DSN se trouve à environ 300 kilomètres au nord-ouest de Ouagadougou, la capitale du Burkina Faso. Il s</w:t>
      </w:r>
      <w:r w:rsidR="00CC3835" w:rsidRPr="00BC64DC">
        <w:rPr>
          <w:rFonts w:asciiTheme="minorHAnsi" w:hAnsiTheme="minorHAnsi"/>
          <w:sz w:val="22"/>
        </w:rPr>
        <w:t>’</w:t>
      </w:r>
      <w:r w:rsidRPr="00BC64DC">
        <w:rPr>
          <w:rFonts w:asciiTheme="minorHAnsi" w:hAnsiTheme="minorHAnsi"/>
          <w:sz w:val="22"/>
        </w:rPr>
        <w:t>agit d</w:t>
      </w:r>
      <w:r w:rsidR="00CC3835" w:rsidRPr="00BC64DC">
        <w:rPr>
          <w:rFonts w:asciiTheme="minorHAnsi" w:hAnsiTheme="minorHAnsi"/>
          <w:sz w:val="22"/>
        </w:rPr>
        <w:t>’</w:t>
      </w:r>
      <w:r w:rsidRPr="00BC64DC">
        <w:rPr>
          <w:rFonts w:asciiTheme="minorHAnsi" w:hAnsiTheme="minorHAnsi"/>
          <w:sz w:val="22"/>
        </w:rPr>
        <w:t>un des six districts de la région sanitaire de la Boucle du Mouhoun. Le DSN englobe la région géographique de la province de Kossi, dans l</w:t>
      </w:r>
      <w:r w:rsidR="00CC3835" w:rsidRPr="00BC64DC">
        <w:rPr>
          <w:rFonts w:asciiTheme="minorHAnsi" w:hAnsiTheme="minorHAnsi"/>
          <w:sz w:val="22"/>
        </w:rPr>
        <w:t>’</w:t>
      </w:r>
      <w:r w:rsidRPr="00BC64DC">
        <w:rPr>
          <w:rFonts w:asciiTheme="minorHAnsi" w:hAnsiTheme="minorHAnsi"/>
          <w:sz w:val="22"/>
        </w:rPr>
        <w:t>ouest du pays. Le DSN comprend la ville de Nouna, qui compte 29 297 habitants, et une région rurale où vivent environ 331 020 personnes. L</w:t>
      </w:r>
      <w:r w:rsidR="00CC3835" w:rsidRPr="00BC64DC">
        <w:rPr>
          <w:rFonts w:asciiTheme="minorHAnsi" w:hAnsiTheme="minorHAnsi"/>
          <w:sz w:val="22"/>
        </w:rPr>
        <w:t>’</w:t>
      </w:r>
      <w:r w:rsidRPr="00BC64DC">
        <w:rPr>
          <w:rFonts w:asciiTheme="minorHAnsi" w:hAnsiTheme="minorHAnsi"/>
          <w:sz w:val="22"/>
        </w:rPr>
        <w:t xml:space="preserve">infrastructure de santé du DSN consiste en un hôpital de district (HD), à Nouna, et 43 centres de santé et de promotion sociale, dont dix participent au projet MOS@N. </w:t>
      </w:r>
    </w:p>
    <w:p w14:paraId="66B802B9" w14:textId="77777777" w:rsidR="00FC4AE0" w:rsidRPr="00BC64DC" w:rsidRDefault="00FC4AE0" w:rsidP="00BC64DC">
      <w:pPr>
        <w:tabs>
          <w:tab w:val="left" w:pos="3000"/>
        </w:tabs>
        <w:rPr>
          <w:rFonts w:asciiTheme="minorHAnsi" w:hAnsiTheme="minorHAnsi"/>
          <w:sz w:val="22"/>
        </w:rPr>
      </w:pPr>
    </w:p>
    <w:p w14:paraId="3C4D69D2" w14:textId="22509A41" w:rsidR="00920872" w:rsidRPr="00BC64DC" w:rsidRDefault="00117F2D" w:rsidP="00BC64DC">
      <w:pPr>
        <w:tabs>
          <w:tab w:val="left" w:pos="3000"/>
        </w:tabs>
        <w:rPr>
          <w:rFonts w:asciiTheme="minorHAnsi" w:hAnsiTheme="minorHAnsi" w:cs="Times New Roman"/>
          <w:sz w:val="22"/>
        </w:rPr>
      </w:pPr>
      <w:r w:rsidRPr="00BC64DC">
        <w:rPr>
          <w:rFonts w:asciiTheme="minorHAnsi" w:hAnsiTheme="minorHAnsi"/>
          <w:sz w:val="22"/>
        </w:rPr>
        <w:t>MOS@N est un projet de 36 mois qui comprend un volet qualitatif et un volet quantitatif. Dans cet article, nous nous concentrons sur le volet qualitatif, et plus particulièrement sur les données recueillies au début du projet. En nous concentrant sur la première phase de collecte de données, nous cherchons à examiner les attentes relatives à la santé mobile avant la mise en oeuvre complète du projet MOS@N. Les données ont été recueillies dans le cadre d</w:t>
      </w:r>
      <w:r w:rsidR="00CC3835" w:rsidRPr="00BC64DC">
        <w:rPr>
          <w:rFonts w:asciiTheme="minorHAnsi" w:hAnsiTheme="minorHAnsi"/>
          <w:sz w:val="22"/>
        </w:rPr>
        <w:t>’</w:t>
      </w:r>
      <w:r w:rsidRPr="00BC64DC">
        <w:rPr>
          <w:rFonts w:asciiTheme="minorHAnsi" w:hAnsiTheme="minorHAnsi"/>
          <w:sz w:val="22"/>
        </w:rPr>
        <w:t>entrevues individuelles semi-structurées et d</w:t>
      </w:r>
      <w:r w:rsidR="00CC3835" w:rsidRPr="00BC64DC">
        <w:rPr>
          <w:rFonts w:asciiTheme="minorHAnsi" w:hAnsiTheme="minorHAnsi"/>
          <w:sz w:val="22"/>
        </w:rPr>
        <w:t>’</w:t>
      </w:r>
      <w:r w:rsidRPr="00BC64DC">
        <w:rPr>
          <w:rFonts w:asciiTheme="minorHAnsi" w:hAnsiTheme="minorHAnsi"/>
          <w:sz w:val="22"/>
        </w:rPr>
        <w:t>entrevues collectives. La recherche a été conçue et réalisée par une équipe de chercheurs du CRSN, de l</w:t>
      </w:r>
      <w:r w:rsidR="00CC3835" w:rsidRPr="00BC64DC">
        <w:rPr>
          <w:rFonts w:asciiTheme="minorHAnsi" w:hAnsiTheme="minorHAnsi"/>
          <w:sz w:val="22"/>
        </w:rPr>
        <w:t>’</w:t>
      </w:r>
      <w:r w:rsidRPr="00BC64DC">
        <w:rPr>
          <w:rFonts w:asciiTheme="minorHAnsi" w:hAnsiTheme="minorHAnsi"/>
          <w:sz w:val="22"/>
        </w:rPr>
        <w:t>Université McGill et de l</w:t>
      </w:r>
      <w:r w:rsidR="00CC3835" w:rsidRPr="00BC64DC">
        <w:rPr>
          <w:rFonts w:asciiTheme="minorHAnsi" w:hAnsiTheme="minorHAnsi"/>
          <w:sz w:val="22"/>
        </w:rPr>
        <w:t>’</w:t>
      </w:r>
      <w:r w:rsidRPr="00BC64DC">
        <w:rPr>
          <w:rFonts w:asciiTheme="minorHAnsi" w:hAnsiTheme="minorHAnsi"/>
          <w:sz w:val="22"/>
        </w:rPr>
        <w:t>Université de Montréal. Le comité d</w:t>
      </w:r>
      <w:r w:rsidR="00CC3835" w:rsidRPr="00BC64DC">
        <w:rPr>
          <w:rFonts w:asciiTheme="minorHAnsi" w:hAnsiTheme="minorHAnsi"/>
          <w:sz w:val="22"/>
        </w:rPr>
        <w:t>’</w:t>
      </w:r>
      <w:r w:rsidRPr="00BC64DC">
        <w:rPr>
          <w:rFonts w:asciiTheme="minorHAnsi" w:hAnsiTheme="minorHAnsi"/>
          <w:sz w:val="22"/>
        </w:rPr>
        <w:t>éthique du ministère de la Santé du Burkina Faso et le conseil éthique de recherche institutionnel du CRSN ont approuvé l</w:t>
      </w:r>
      <w:r w:rsidR="00CC3835" w:rsidRPr="00BC64DC">
        <w:rPr>
          <w:rFonts w:asciiTheme="minorHAnsi" w:hAnsiTheme="minorHAnsi"/>
          <w:sz w:val="22"/>
        </w:rPr>
        <w:t>’</w:t>
      </w:r>
      <w:r w:rsidRPr="00BC64DC">
        <w:rPr>
          <w:rFonts w:asciiTheme="minorHAnsi" w:hAnsiTheme="minorHAnsi"/>
          <w:sz w:val="22"/>
        </w:rPr>
        <w:t>éthique de l</w:t>
      </w:r>
      <w:r w:rsidR="00CC3835" w:rsidRPr="00BC64DC">
        <w:rPr>
          <w:rFonts w:asciiTheme="minorHAnsi" w:hAnsiTheme="minorHAnsi"/>
          <w:sz w:val="22"/>
        </w:rPr>
        <w:t>’</w:t>
      </w:r>
      <w:r w:rsidRPr="00BC64DC">
        <w:rPr>
          <w:rFonts w:asciiTheme="minorHAnsi" w:hAnsiTheme="minorHAnsi"/>
          <w:sz w:val="22"/>
        </w:rPr>
        <w:t xml:space="preserve">étude. </w:t>
      </w:r>
    </w:p>
    <w:p w14:paraId="00E16560" w14:textId="77777777" w:rsidR="00EA20E5" w:rsidRPr="00BC64DC" w:rsidRDefault="00EA20E5" w:rsidP="00BC64DC">
      <w:pPr>
        <w:tabs>
          <w:tab w:val="left" w:pos="3000"/>
        </w:tabs>
        <w:rPr>
          <w:rFonts w:asciiTheme="minorHAnsi" w:hAnsiTheme="minorHAnsi"/>
          <w:sz w:val="22"/>
        </w:rPr>
      </w:pPr>
    </w:p>
    <w:p w14:paraId="61FABD4F" w14:textId="77777777" w:rsidR="00526DFA" w:rsidRPr="00BC64DC" w:rsidRDefault="00526DFA" w:rsidP="00BC64DC">
      <w:pPr>
        <w:rPr>
          <w:rFonts w:asciiTheme="minorHAnsi" w:hAnsiTheme="minorHAnsi"/>
          <w:b/>
          <w:sz w:val="22"/>
        </w:rPr>
      </w:pPr>
      <w:r w:rsidRPr="00BC64DC">
        <w:rPr>
          <w:rFonts w:asciiTheme="minorHAnsi" w:hAnsiTheme="minorHAnsi"/>
          <w:b/>
          <w:sz w:val="22"/>
        </w:rPr>
        <w:t>Échantillon et recrutement</w:t>
      </w:r>
    </w:p>
    <w:p w14:paraId="6B3D6AB2" w14:textId="260F4C92" w:rsidR="00A3201F" w:rsidRPr="00BC64DC" w:rsidRDefault="00A3201F" w:rsidP="00BC64DC">
      <w:pPr>
        <w:rPr>
          <w:rStyle w:val="Emphasis"/>
          <w:rFonts w:asciiTheme="minorHAnsi" w:hAnsiTheme="minorHAnsi"/>
          <w:i w:val="0"/>
          <w:sz w:val="22"/>
        </w:rPr>
      </w:pPr>
      <w:r w:rsidRPr="00BC64DC">
        <w:rPr>
          <w:rFonts w:asciiTheme="minorHAnsi" w:hAnsiTheme="minorHAnsi"/>
          <w:sz w:val="22"/>
        </w:rPr>
        <w:t>Les données qualitatives présentées dans cet article ont été recueillies en mai et en juin 2014. On a employé des méthodes d</w:t>
      </w:r>
      <w:r w:rsidR="00CC3835" w:rsidRPr="00BC64DC">
        <w:rPr>
          <w:rFonts w:asciiTheme="minorHAnsi" w:hAnsiTheme="minorHAnsi"/>
          <w:sz w:val="22"/>
        </w:rPr>
        <w:t>’</w:t>
      </w:r>
      <w:r w:rsidRPr="00BC64DC">
        <w:rPr>
          <w:rFonts w:asciiTheme="minorHAnsi" w:hAnsiTheme="minorHAnsi"/>
          <w:sz w:val="22"/>
        </w:rPr>
        <w:t xml:space="preserve">échantillonnage raisonné mixtes </w:t>
      </w:r>
      <w:r w:rsidRPr="00BC64DC">
        <w:rPr>
          <w:rStyle w:val="Emphasis"/>
          <w:rFonts w:asciiTheme="minorHAnsi" w:hAnsiTheme="minorHAnsi"/>
          <w:i w:val="0"/>
          <w:sz w:val="22"/>
        </w:rPr>
        <w:t xml:space="preserve">pour sélectionner les participants. </w:t>
      </w:r>
      <w:r w:rsidR="00EA2B8F" w:rsidRPr="00BC64DC">
        <w:rPr>
          <w:rStyle w:val="Emphasis"/>
          <w:rFonts w:asciiTheme="minorHAnsi" w:hAnsiTheme="minorHAnsi" w:cs="Times New Roman"/>
          <w:i w:val="0"/>
          <w:sz w:val="22"/>
        </w:rPr>
        <w:fldChar w:fldCharType="begin" w:fldLock="1"/>
      </w:r>
      <w:r w:rsidR="00BE3D0C" w:rsidRPr="00BC64DC">
        <w:rPr>
          <w:rStyle w:val="Emphasis"/>
          <w:rFonts w:asciiTheme="minorHAnsi" w:hAnsiTheme="minorHAnsi" w:cs="Times New Roman"/>
          <w:i w:val="0"/>
          <w:sz w:val="22"/>
        </w:rPr>
        <w:instrText xml:space="preserve"> ADDIN EN.CITE &lt;EndNote&gt;&lt;Cite&gt;&lt;Author&gt;Palys&lt;/Author&gt;&lt;Year&gt;2008&lt;/Year&gt;&lt;RecNum&gt;2024&lt;/RecNum&gt;&lt;DisplayText&gt;[54]&lt;/DisplayText&gt;&lt;record&gt;&lt;rec-number&gt;2024&lt;/rec-number&gt;&lt;foreign-keys&gt;&lt;key app="EN" db-id="vdddp55w85deewezwt5vdvzwr9x0rrfavzw2" timestamp="1465587674"&gt;2024&lt;/key&gt;&lt;/foreign-keys&gt;&lt;ref-type name="Book Section"&gt;5&lt;/ref-type&gt;&lt;contributors&gt;&lt;authors&gt;&lt;author&gt;Palys, Ted&lt;/author&gt;&lt;/authors&gt;&lt;secondary-authors&gt;&lt;author&gt;Given, Lisa M.&lt;/author&gt;&lt;/secondary-authors&gt;&lt;/contributors&gt;&lt;titles&gt;&lt;title&gt;Purposive sampling&lt;/title&gt;&lt;secondary-title&gt;The Sage Encyclopedia of Qualitative Research Methods (Vol. 2)&lt;/secondary-title&gt;&lt;/titles&gt;&lt;pages&gt;697-8&lt;/pages&gt;&lt;dates&gt;&lt;year&gt;2008&lt;/year&gt;&lt;/dates&gt;&lt;pub-location&gt;Los Angeles&lt;/pub-location&gt;&lt;publisher&gt;Sage&lt;/publisher&gt;&lt;urls&gt;&lt;/urls&gt;&lt;/record&gt;&lt;/Cite&gt;&lt;/EndNote&gt;</w:instrText>
      </w:r>
      <w:r w:rsidR="00EA2B8F" w:rsidRPr="00BC64DC">
        <w:rPr>
          <w:rStyle w:val="Emphasis"/>
          <w:rFonts w:asciiTheme="minorHAnsi" w:hAnsiTheme="minorHAnsi" w:cs="Times New Roman"/>
          <w:i w:val="0"/>
          <w:sz w:val="22"/>
        </w:rPr>
        <w:fldChar w:fldCharType="separate"/>
      </w:r>
      <w:r w:rsidR="00BE3D0C" w:rsidRPr="00BC64DC">
        <w:rPr>
          <w:rStyle w:val="Emphasis"/>
          <w:rFonts w:asciiTheme="minorHAnsi" w:hAnsiTheme="minorHAnsi" w:cs="Times New Roman"/>
          <w:i w:val="0"/>
          <w:sz w:val="22"/>
        </w:rPr>
        <w:t>[54]</w:t>
      </w:r>
      <w:r w:rsidR="00EA2B8F" w:rsidRPr="00BC64DC">
        <w:rPr>
          <w:rStyle w:val="Emphasis"/>
          <w:rFonts w:asciiTheme="minorHAnsi" w:hAnsiTheme="minorHAnsi" w:cs="Times New Roman"/>
          <w:i w:val="0"/>
          <w:sz w:val="22"/>
        </w:rPr>
        <w:fldChar w:fldCharType="end"/>
      </w:r>
      <w:r w:rsidRPr="00BC64DC">
        <w:rPr>
          <w:rStyle w:val="Emphasis"/>
          <w:rFonts w:asciiTheme="minorHAnsi" w:hAnsiTheme="minorHAnsi"/>
          <w:i w:val="0"/>
          <w:sz w:val="22"/>
        </w:rPr>
        <w:t xml:space="preserve"> Comme c</w:t>
      </w:r>
      <w:r w:rsidR="00CC3835" w:rsidRPr="00BC64DC">
        <w:rPr>
          <w:rStyle w:val="Emphasis"/>
          <w:rFonts w:asciiTheme="minorHAnsi" w:hAnsiTheme="minorHAnsi"/>
          <w:i w:val="0"/>
          <w:sz w:val="22"/>
        </w:rPr>
        <w:t>’</w:t>
      </w:r>
      <w:r w:rsidRPr="00BC64DC">
        <w:rPr>
          <w:rStyle w:val="Emphasis"/>
          <w:rFonts w:asciiTheme="minorHAnsi" w:hAnsiTheme="minorHAnsi"/>
          <w:i w:val="0"/>
          <w:sz w:val="22"/>
        </w:rPr>
        <w:t>est souvent le cas en recherche qualitative, le but n</w:t>
      </w:r>
      <w:r w:rsidR="00CC3835" w:rsidRPr="00BC64DC">
        <w:rPr>
          <w:rStyle w:val="Emphasis"/>
          <w:rFonts w:asciiTheme="minorHAnsi" w:hAnsiTheme="minorHAnsi"/>
          <w:i w:val="0"/>
          <w:sz w:val="22"/>
        </w:rPr>
        <w:t>’</w:t>
      </w:r>
      <w:r w:rsidRPr="00BC64DC">
        <w:rPr>
          <w:rStyle w:val="Emphasis"/>
          <w:rFonts w:asciiTheme="minorHAnsi" w:hAnsiTheme="minorHAnsi"/>
          <w:i w:val="0"/>
          <w:sz w:val="22"/>
        </w:rPr>
        <w:t>était pas d</w:t>
      </w:r>
      <w:r w:rsidR="00CC3835" w:rsidRPr="00BC64DC">
        <w:rPr>
          <w:rStyle w:val="Emphasis"/>
          <w:rFonts w:asciiTheme="minorHAnsi" w:hAnsiTheme="minorHAnsi"/>
          <w:i w:val="0"/>
          <w:sz w:val="22"/>
        </w:rPr>
        <w:t>’</w:t>
      </w:r>
      <w:r w:rsidRPr="00BC64DC">
        <w:rPr>
          <w:rStyle w:val="Emphasis"/>
          <w:rFonts w:asciiTheme="minorHAnsi" w:hAnsiTheme="minorHAnsi"/>
          <w:i w:val="0"/>
          <w:sz w:val="22"/>
        </w:rPr>
        <w:t xml:space="preserve">obtenir un échantillon représentatif des différentes catégories de participants, mais plutôt de recueillir </w:t>
      </w:r>
      <w:r w:rsidRPr="00BC64DC">
        <w:rPr>
          <w:rFonts w:asciiTheme="minorHAnsi" w:hAnsiTheme="minorHAnsi"/>
          <w:sz w:val="22"/>
        </w:rPr>
        <w:t>une importante quantité d</w:t>
      </w:r>
      <w:r w:rsidR="00CC3835" w:rsidRPr="00BC64DC">
        <w:rPr>
          <w:rFonts w:asciiTheme="minorHAnsi" w:hAnsiTheme="minorHAnsi"/>
          <w:sz w:val="22"/>
        </w:rPr>
        <w:t>’</w:t>
      </w:r>
      <w:r w:rsidRPr="00BC64DC">
        <w:rPr>
          <w:rFonts w:asciiTheme="minorHAnsi" w:hAnsiTheme="minorHAnsi"/>
          <w:sz w:val="22"/>
        </w:rPr>
        <w:t>information auprès d</w:t>
      </w:r>
      <w:r w:rsidR="00CC3835" w:rsidRPr="00BC64DC">
        <w:rPr>
          <w:rFonts w:asciiTheme="minorHAnsi" w:hAnsiTheme="minorHAnsi"/>
          <w:sz w:val="22"/>
        </w:rPr>
        <w:t>’</w:t>
      </w:r>
      <w:r w:rsidRPr="00BC64DC">
        <w:rPr>
          <w:rFonts w:asciiTheme="minorHAnsi" w:hAnsiTheme="minorHAnsi"/>
          <w:sz w:val="22"/>
        </w:rPr>
        <w:t xml:space="preserve">eux. </w:t>
      </w:r>
      <w:r w:rsidR="00EA2B8F" w:rsidRPr="00BC64DC">
        <w:rPr>
          <w:rFonts w:asciiTheme="minorHAnsi" w:hAnsiTheme="minorHAnsi" w:cs="Times New Roman"/>
          <w:sz w:val="22"/>
        </w:rPr>
        <w:fldChar w:fldCharType="begin" w:fldLock="1"/>
      </w:r>
      <w:r w:rsidR="00BE3D0C" w:rsidRPr="00BC64DC">
        <w:rPr>
          <w:rFonts w:asciiTheme="minorHAnsi" w:hAnsiTheme="minorHAnsi" w:cs="Times New Roman"/>
          <w:sz w:val="22"/>
        </w:rPr>
        <w:instrText xml:space="preserve"> ADDIN EN.CITE &lt;EndNote&gt;&lt;Cite&gt;&lt;Author&gt;WHO&lt;/Author&gt;&lt;Year&gt;2004&lt;/Year&gt;&lt;RecNum&gt;2027&lt;/RecNum&gt;&lt;DisplayText&gt;[55]&lt;/DisplayText&gt;&lt;record&gt;&lt;rec-number&gt;2027&lt;/rec-number&gt;&lt;foreign-keys&gt;&lt;key app="EN" db-id="vdddp55w85deewezwt5vdvzwr9x0rrfavzw2" timestamp="1465852597"&gt;2027&lt;/key&gt;&lt;/foreign-keys&gt;&lt;ref-type name="Report"&gt;27&lt;/ref-type&gt;&lt;contributors&gt;&lt;authors&gt;&lt;author&gt;WHO,&lt;/author&gt;&lt;/authors&gt;&lt;/contributors&gt;&lt;titles&gt;&lt;title&gt;How to investigate the use of medicines by consumers&lt;/title&gt;&lt;/titles&gt;&lt;dates&gt;&lt;year&gt;2004&lt;/year&gt;&lt;/dates&gt;&lt;pub-location&gt;Geneva&lt;/pub-location&gt;&lt;publisher&gt;WHO&lt;/publisher&gt;&lt;urls&gt;&lt;/urls&gt;&lt;/record&gt;&lt;/Cite&gt;&lt;/EndNote&gt;</w:instrText>
      </w:r>
      <w:r w:rsidR="00EA2B8F" w:rsidRPr="00BC64DC">
        <w:rPr>
          <w:rFonts w:asciiTheme="minorHAnsi" w:hAnsiTheme="minorHAnsi" w:cs="Times New Roman"/>
          <w:sz w:val="22"/>
        </w:rPr>
        <w:fldChar w:fldCharType="separate"/>
      </w:r>
      <w:r w:rsidR="00BE3D0C" w:rsidRPr="00BC64DC">
        <w:rPr>
          <w:rFonts w:asciiTheme="minorHAnsi" w:hAnsiTheme="minorHAnsi" w:cs="Times New Roman"/>
          <w:sz w:val="22"/>
        </w:rPr>
        <w:t>[55]</w:t>
      </w:r>
      <w:r w:rsidR="00EA2B8F" w:rsidRPr="00BC64DC">
        <w:rPr>
          <w:rFonts w:asciiTheme="minorHAnsi" w:hAnsiTheme="minorHAnsi" w:cs="Times New Roman"/>
          <w:sz w:val="22"/>
        </w:rPr>
        <w:fldChar w:fldCharType="end"/>
      </w:r>
      <w:r w:rsidRPr="00BC64DC">
        <w:rPr>
          <w:rFonts w:asciiTheme="minorHAnsi" w:hAnsiTheme="minorHAnsi"/>
          <w:sz w:val="22"/>
        </w:rPr>
        <w:t xml:space="preserve"> </w:t>
      </w:r>
      <w:r w:rsidRPr="00BC64DC">
        <w:rPr>
          <w:rStyle w:val="Emphasis"/>
          <w:rFonts w:asciiTheme="minorHAnsi" w:hAnsiTheme="minorHAnsi"/>
          <w:i w:val="0"/>
          <w:sz w:val="22"/>
        </w:rPr>
        <w:t xml:space="preserve">Les participants peuvent être divisés en cinq groupes, soit 1) les travailleurs de santé des CSPS </w:t>
      </w:r>
      <w:r w:rsidRPr="00BC64DC">
        <w:rPr>
          <w:rFonts w:asciiTheme="minorHAnsi" w:hAnsiTheme="minorHAnsi"/>
          <w:sz w:val="22"/>
        </w:rPr>
        <w:t xml:space="preserve">du DSN, </w:t>
      </w:r>
      <w:r w:rsidRPr="00BC64DC">
        <w:rPr>
          <w:rStyle w:val="Emphasis"/>
          <w:rFonts w:asciiTheme="minorHAnsi" w:hAnsiTheme="minorHAnsi"/>
          <w:i w:val="0"/>
          <w:sz w:val="22"/>
        </w:rPr>
        <w:t xml:space="preserve">2) les marraines participant au projet MOS@N, 3) les femmes enceintes, 4) </w:t>
      </w:r>
      <w:r w:rsidRPr="00BC64DC">
        <w:rPr>
          <w:rFonts w:asciiTheme="minorHAnsi" w:hAnsiTheme="minorHAnsi"/>
          <w:sz w:val="22"/>
        </w:rPr>
        <w:t>les mères d</w:t>
      </w:r>
      <w:r w:rsidR="00CC3835" w:rsidRPr="00BC64DC">
        <w:rPr>
          <w:rFonts w:asciiTheme="minorHAnsi" w:hAnsiTheme="minorHAnsi"/>
          <w:sz w:val="22"/>
        </w:rPr>
        <w:t>’</w:t>
      </w:r>
      <w:r w:rsidRPr="00BC64DC">
        <w:rPr>
          <w:rFonts w:asciiTheme="minorHAnsi" w:hAnsiTheme="minorHAnsi"/>
          <w:sz w:val="22"/>
        </w:rPr>
        <w:t xml:space="preserve">enfants âgés de 12 à 24 mois et </w:t>
      </w:r>
      <w:r w:rsidRPr="00BC64DC">
        <w:rPr>
          <w:rStyle w:val="Emphasis"/>
          <w:rFonts w:asciiTheme="minorHAnsi" w:hAnsiTheme="minorHAnsi"/>
          <w:i w:val="0"/>
          <w:sz w:val="22"/>
        </w:rPr>
        <w:t xml:space="preserve">5) les femmes en âge de procréer. Le tableau 1 présente la répartition des participants. </w:t>
      </w:r>
    </w:p>
    <w:p w14:paraId="2E3322A8" w14:textId="77777777" w:rsidR="00A3201F" w:rsidRPr="00BC64DC" w:rsidRDefault="00A3201F" w:rsidP="00BC64DC">
      <w:pPr>
        <w:rPr>
          <w:rStyle w:val="Emphasis"/>
          <w:rFonts w:asciiTheme="minorHAnsi" w:hAnsiTheme="minorHAnsi"/>
          <w:i w:val="0"/>
          <w:sz w:val="22"/>
        </w:rPr>
      </w:pPr>
    </w:p>
    <w:p w14:paraId="7AC54166" w14:textId="7C568967" w:rsidR="00DA2145" w:rsidRPr="00BC64DC" w:rsidRDefault="00DE2C08" w:rsidP="00BC64DC">
      <w:pPr>
        <w:rPr>
          <w:rFonts w:asciiTheme="minorHAnsi" w:hAnsiTheme="minorHAnsi"/>
          <w:sz w:val="22"/>
        </w:rPr>
      </w:pPr>
      <w:r w:rsidRPr="00BC64DC">
        <w:rPr>
          <w:rStyle w:val="Emphasis"/>
          <w:rFonts w:asciiTheme="minorHAnsi" w:hAnsiTheme="minorHAnsi"/>
          <w:i w:val="0"/>
          <w:sz w:val="22"/>
        </w:rPr>
        <w:t>Selon une méthode d</w:t>
      </w:r>
      <w:r w:rsidR="00CC3835" w:rsidRPr="00BC64DC">
        <w:rPr>
          <w:rStyle w:val="Emphasis"/>
          <w:rFonts w:asciiTheme="minorHAnsi" w:hAnsiTheme="minorHAnsi"/>
          <w:i w:val="0"/>
          <w:sz w:val="22"/>
        </w:rPr>
        <w:t>’</w:t>
      </w:r>
      <w:r w:rsidRPr="00BC64DC">
        <w:rPr>
          <w:rStyle w:val="Emphasis"/>
          <w:rFonts w:asciiTheme="minorHAnsi" w:hAnsiTheme="minorHAnsi"/>
          <w:i w:val="0"/>
          <w:sz w:val="22"/>
        </w:rPr>
        <w:t xml:space="preserve">échantillonnage raisonnée experte, chaque </w:t>
      </w:r>
      <w:r w:rsidRPr="00BC64DC">
        <w:rPr>
          <w:rFonts w:asciiTheme="minorHAnsi" w:hAnsiTheme="minorHAnsi"/>
          <w:sz w:val="22"/>
        </w:rPr>
        <w:t>travailleur de la santé (n=19) des CSPS participants (n=10) a été interrogé. Les travailleurs de la santé appartiennent à deux sous-groupes, soit les</w:t>
      </w:r>
      <w:r w:rsidR="002E2FC3" w:rsidRPr="00BC64DC">
        <w:rPr>
          <w:rFonts w:asciiTheme="minorHAnsi" w:hAnsiTheme="minorHAnsi"/>
          <w:sz w:val="22"/>
        </w:rPr>
        <w:t xml:space="preserve"> infirmiers-chefs (« infirmiers-</w:t>
      </w:r>
      <w:r w:rsidRPr="00BC64DC">
        <w:rPr>
          <w:rFonts w:asciiTheme="minorHAnsi" w:hAnsiTheme="minorHAnsi"/>
          <w:sz w:val="22"/>
        </w:rPr>
        <w:t>chef</w:t>
      </w:r>
      <w:r w:rsidR="002E2FC3" w:rsidRPr="00BC64DC">
        <w:rPr>
          <w:rFonts w:asciiTheme="minorHAnsi" w:hAnsiTheme="minorHAnsi"/>
          <w:sz w:val="22"/>
        </w:rPr>
        <w:t>s</w:t>
      </w:r>
      <w:r w:rsidRPr="00BC64DC">
        <w:rPr>
          <w:rFonts w:asciiTheme="minorHAnsi" w:hAnsiTheme="minorHAnsi"/>
          <w:sz w:val="22"/>
        </w:rPr>
        <w:t xml:space="preserve"> de poste » ou ICP) [n=8] et les sages-femmes (n=11). Les ICP supervisent les activités médicales courantes des CSPS. Tous les ICP qui travaillaient dans les CSPS participants étaient des hommes. Les sages-femmes supervisent les services de santé maternelle offerts par les CSPS. Toutes les sages-femmes qui travaillaient dans les CSPS participants étaient des femmes. </w:t>
      </w:r>
    </w:p>
    <w:p w14:paraId="7C6AD2FF" w14:textId="77777777" w:rsidR="00564878" w:rsidRPr="00BC64DC" w:rsidRDefault="00564878" w:rsidP="00BC64DC">
      <w:pPr>
        <w:rPr>
          <w:rFonts w:asciiTheme="minorHAnsi" w:hAnsiTheme="minorHAnsi"/>
          <w:sz w:val="22"/>
        </w:rPr>
      </w:pPr>
    </w:p>
    <w:p w14:paraId="292D8509" w14:textId="6BF907CB" w:rsidR="00B012AF" w:rsidRPr="00BC64DC" w:rsidRDefault="00DA2145" w:rsidP="00BC64DC">
      <w:pPr>
        <w:rPr>
          <w:rFonts w:asciiTheme="minorHAnsi" w:hAnsiTheme="minorHAnsi" w:cs="Times New Roman"/>
          <w:sz w:val="22"/>
        </w:rPr>
      </w:pPr>
      <w:r w:rsidRPr="00BC64DC">
        <w:rPr>
          <w:rFonts w:asciiTheme="minorHAnsi" w:hAnsiTheme="minorHAnsi"/>
          <w:sz w:val="22"/>
        </w:rPr>
        <w:t>On a également recueilli des données au moyen d</w:t>
      </w:r>
      <w:r w:rsidR="00CC3835" w:rsidRPr="00BC64DC">
        <w:rPr>
          <w:rFonts w:asciiTheme="minorHAnsi" w:hAnsiTheme="minorHAnsi"/>
          <w:sz w:val="22"/>
        </w:rPr>
        <w:t>’</w:t>
      </w:r>
      <w:r w:rsidRPr="00BC64DC">
        <w:rPr>
          <w:rFonts w:asciiTheme="minorHAnsi" w:hAnsiTheme="minorHAnsi"/>
          <w:sz w:val="22"/>
        </w:rPr>
        <w:t>entrevues individuelles et collectives réalisées auprès de femmes issues de la population locale du DSN. On a d</w:t>
      </w:r>
      <w:r w:rsidR="00CC3835" w:rsidRPr="00BC64DC">
        <w:rPr>
          <w:rFonts w:asciiTheme="minorHAnsi" w:hAnsiTheme="minorHAnsi"/>
          <w:sz w:val="22"/>
        </w:rPr>
        <w:t>’</w:t>
      </w:r>
      <w:r w:rsidRPr="00BC64DC">
        <w:rPr>
          <w:rFonts w:asciiTheme="minorHAnsi" w:hAnsiTheme="minorHAnsi"/>
          <w:sz w:val="22"/>
        </w:rPr>
        <w:t>abord réalisé des entrevues semi-structurées avec toutes les marraines récemment sélectionnées pour participer au projet MOS@N. Au moment des entrevues, 48 marraines vivant dans 26 villages venaient d</w:t>
      </w:r>
      <w:r w:rsidR="00CC3835" w:rsidRPr="00BC64DC">
        <w:rPr>
          <w:rFonts w:asciiTheme="minorHAnsi" w:hAnsiTheme="minorHAnsi"/>
          <w:sz w:val="22"/>
        </w:rPr>
        <w:t>’</w:t>
      </w:r>
      <w:r w:rsidRPr="00BC64DC">
        <w:rPr>
          <w:rFonts w:asciiTheme="minorHAnsi" w:hAnsiTheme="minorHAnsi"/>
          <w:sz w:val="22"/>
        </w:rPr>
        <w:t xml:space="preserve">être sélectionnées. </w:t>
      </w:r>
      <w:r w:rsidRPr="00BC64DC">
        <w:rPr>
          <w:rStyle w:val="Emphasis"/>
          <w:rFonts w:asciiTheme="minorHAnsi" w:hAnsiTheme="minorHAnsi"/>
          <w:i w:val="0"/>
          <w:sz w:val="22"/>
        </w:rPr>
        <w:t>Selon une méthode d</w:t>
      </w:r>
      <w:r w:rsidR="00CC3835" w:rsidRPr="00BC64DC">
        <w:rPr>
          <w:rStyle w:val="Emphasis"/>
          <w:rFonts w:asciiTheme="minorHAnsi" w:hAnsiTheme="minorHAnsi"/>
          <w:i w:val="0"/>
          <w:sz w:val="22"/>
        </w:rPr>
        <w:t>’</w:t>
      </w:r>
      <w:r w:rsidRPr="00BC64DC">
        <w:rPr>
          <w:rStyle w:val="Emphasis"/>
          <w:rFonts w:asciiTheme="minorHAnsi" w:hAnsiTheme="minorHAnsi"/>
          <w:i w:val="0"/>
          <w:sz w:val="22"/>
        </w:rPr>
        <w:t xml:space="preserve">échantillonnage raisonné, </w:t>
      </w:r>
      <w:r w:rsidRPr="00BC64DC">
        <w:rPr>
          <w:rFonts w:asciiTheme="minorHAnsi" w:hAnsiTheme="minorHAnsi"/>
          <w:sz w:val="22"/>
        </w:rPr>
        <w:t>on a interrogé la moitié (n=24) d</w:t>
      </w:r>
      <w:r w:rsidR="00CC3835" w:rsidRPr="00BC64DC">
        <w:rPr>
          <w:rFonts w:asciiTheme="minorHAnsi" w:hAnsiTheme="minorHAnsi"/>
          <w:sz w:val="22"/>
        </w:rPr>
        <w:t>’</w:t>
      </w:r>
      <w:r w:rsidRPr="00BC64DC">
        <w:rPr>
          <w:rFonts w:asciiTheme="minorHAnsi" w:hAnsiTheme="minorHAnsi"/>
          <w:sz w:val="22"/>
        </w:rPr>
        <w:t>entre elles durant la première phase de collecte de données qualitatives. Les entrevues avec les marraines ne portaient pas sur leurs expériences réelles relatives au projet MOS@N, qui venait tout juste de commencer, mais plutôt sur leur point de vue et leurs attentes générales. On a ensuite réalisé des entrevues semi-structurées avec des femmes enceintes (n=20) participant au projet MOS@N. On les a sélectionnées selon une méthode d</w:t>
      </w:r>
      <w:r w:rsidR="00CC3835" w:rsidRPr="00BC64DC">
        <w:rPr>
          <w:rFonts w:asciiTheme="minorHAnsi" w:hAnsiTheme="minorHAnsi"/>
          <w:sz w:val="22"/>
        </w:rPr>
        <w:t>’</w:t>
      </w:r>
      <w:r w:rsidRPr="00BC64DC">
        <w:rPr>
          <w:rFonts w:asciiTheme="minorHAnsi" w:hAnsiTheme="minorHAnsi"/>
          <w:sz w:val="22"/>
        </w:rPr>
        <w:t>échantillonnage raisonné à quota non-proportionnel, soit au</w:t>
      </w:r>
      <w:r w:rsidRPr="00BC64DC">
        <w:rPr>
          <w:rStyle w:val="Strong"/>
          <w:rFonts w:asciiTheme="minorHAnsi" w:hAnsiTheme="minorHAnsi"/>
          <w:b w:val="0"/>
          <w:sz w:val="22"/>
        </w:rPr>
        <w:t xml:space="preserve"> </w:t>
      </w:r>
      <w:r w:rsidRPr="00BC64DC">
        <w:rPr>
          <w:rFonts w:asciiTheme="minorHAnsi" w:hAnsiTheme="minorHAnsi"/>
          <w:sz w:val="22"/>
        </w:rPr>
        <w:t>moins</w:t>
      </w:r>
      <w:r w:rsidRPr="00BC64DC">
        <w:rPr>
          <w:rFonts w:asciiTheme="minorHAnsi" w:hAnsiTheme="minorHAnsi"/>
          <w:b/>
          <w:sz w:val="22"/>
        </w:rPr>
        <w:t xml:space="preserve"> </w:t>
      </w:r>
      <w:r w:rsidRPr="00BC64DC">
        <w:rPr>
          <w:rFonts w:asciiTheme="minorHAnsi" w:hAnsiTheme="minorHAnsi"/>
          <w:sz w:val="22"/>
        </w:rPr>
        <w:t>une participante par CSPS participant, et une moyenne de deux participantes par CSPS. On a ensuite réalisé des entrevues semi-structurées avec des mères d</w:t>
      </w:r>
      <w:r w:rsidR="00CC3835" w:rsidRPr="00BC64DC">
        <w:rPr>
          <w:rFonts w:asciiTheme="minorHAnsi" w:hAnsiTheme="minorHAnsi"/>
          <w:sz w:val="22"/>
        </w:rPr>
        <w:t>’</w:t>
      </w:r>
      <w:r w:rsidRPr="00BC64DC">
        <w:rPr>
          <w:rFonts w:asciiTheme="minorHAnsi" w:hAnsiTheme="minorHAnsi"/>
          <w:sz w:val="22"/>
        </w:rPr>
        <w:t>enfants âgés de 12 à 24 mois (n=33). On les a sélectionnées selon une méthode d</w:t>
      </w:r>
      <w:r w:rsidR="00CC3835" w:rsidRPr="00BC64DC">
        <w:rPr>
          <w:rFonts w:asciiTheme="minorHAnsi" w:hAnsiTheme="minorHAnsi"/>
          <w:sz w:val="22"/>
        </w:rPr>
        <w:t>’</w:t>
      </w:r>
      <w:r w:rsidRPr="00BC64DC">
        <w:rPr>
          <w:rFonts w:asciiTheme="minorHAnsi" w:hAnsiTheme="minorHAnsi"/>
          <w:sz w:val="22"/>
        </w:rPr>
        <w:t>échantillonnage raisonné à quota non proportionnel, dont le seul critère d</w:t>
      </w:r>
      <w:r w:rsidR="00CC3835" w:rsidRPr="00BC64DC">
        <w:rPr>
          <w:rFonts w:asciiTheme="minorHAnsi" w:hAnsiTheme="minorHAnsi"/>
          <w:sz w:val="22"/>
        </w:rPr>
        <w:t>’</w:t>
      </w:r>
      <w:r w:rsidRPr="00BC64DC">
        <w:rPr>
          <w:rFonts w:asciiTheme="minorHAnsi" w:hAnsiTheme="minorHAnsi"/>
          <w:sz w:val="22"/>
        </w:rPr>
        <w:t>inclusion était d</w:t>
      </w:r>
      <w:r w:rsidR="00CC3835" w:rsidRPr="00BC64DC">
        <w:rPr>
          <w:rFonts w:asciiTheme="minorHAnsi" w:hAnsiTheme="minorHAnsi"/>
          <w:sz w:val="22"/>
        </w:rPr>
        <w:t>’</w:t>
      </w:r>
      <w:r w:rsidRPr="00BC64DC">
        <w:rPr>
          <w:rFonts w:asciiTheme="minorHAnsi" w:hAnsiTheme="minorHAnsi"/>
          <w:sz w:val="22"/>
        </w:rPr>
        <w:t>être cliente d</w:t>
      </w:r>
      <w:r w:rsidR="00CC3835" w:rsidRPr="00BC64DC">
        <w:rPr>
          <w:rFonts w:asciiTheme="minorHAnsi" w:hAnsiTheme="minorHAnsi"/>
          <w:sz w:val="22"/>
        </w:rPr>
        <w:t>’</w:t>
      </w:r>
      <w:r w:rsidRPr="00BC64DC">
        <w:rPr>
          <w:rFonts w:asciiTheme="minorHAnsi" w:hAnsiTheme="minorHAnsi"/>
          <w:sz w:val="22"/>
        </w:rPr>
        <w:t>un des dix CSPS participants. Au moins deux clientes de chaque CSPS ont été interrogées. Enfin, des femmes en âge de procréer (n=92) ont été recrutées pour participer à des entrevues collectives (n=10). On les a sélectionnées selon une méthode d</w:t>
      </w:r>
      <w:r w:rsidR="00CC3835" w:rsidRPr="00BC64DC">
        <w:rPr>
          <w:rFonts w:asciiTheme="minorHAnsi" w:hAnsiTheme="minorHAnsi"/>
          <w:sz w:val="22"/>
        </w:rPr>
        <w:t>’</w:t>
      </w:r>
      <w:r w:rsidRPr="00BC64DC">
        <w:rPr>
          <w:rFonts w:asciiTheme="minorHAnsi" w:hAnsiTheme="minorHAnsi"/>
          <w:sz w:val="22"/>
        </w:rPr>
        <w:t>échantillonnage raisonné à quota non proportionnel, dont le principal critère d</w:t>
      </w:r>
      <w:r w:rsidR="00CC3835" w:rsidRPr="00BC64DC">
        <w:rPr>
          <w:rFonts w:asciiTheme="minorHAnsi" w:hAnsiTheme="minorHAnsi"/>
          <w:sz w:val="22"/>
        </w:rPr>
        <w:t>’</w:t>
      </w:r>
      <w:r w:rsidRPr="00BC64DC">
        <w:rPr>
          <w:rFonts w:asciiTheme="minorHAnsi" w:hAnsiTheme="minorHAnsi"/>
          <w:sz w:val="22"/>
        </w:rPr>
        <w:t>inclusion était géographique, puisque l</w:t>
      </w:r>
      <w:r w:rsidR="00CC3835" w:rsidRPr="00BC64DC">
        <w:rPr>
          <w:rFonts w:asciiTheme="minorHAnsi" w:hAnsiTheme="minorHAnsi"/>
          <w:sz w:val="22"/>
        </w:rPr>
        <w:t>’</w:t>
      </w:r>
      <w:r w:rsidRPr="00BC64DC">
        <w:rPr>
          <w:rFonts w:asciiTheme="minorHAnsi" w:hAnsiTheme="minorHAnsi"/>
          <w:sz w:val="22"/>
        </w:rPr>
        <w:t xml:space="preserve">on a réalisé une entrevue collective (moyenne de neuf participantes par CSPS) dans chacun des CSPS participants. </w:t>
      </w:r>
    </w:p>
    <w:p w14:paraId="5255829C" w14:textId="77777777" w:rsidR="00E107F7" w:rsidRPr="00BC64DC" w:rsidRDefault="00E107F7" w:rsidP="00BC64DC">
      <w:pPr>
        <w:rPr>
          <w:rFonts w:asciiTheme="minorHAnsi" w:hAnsiTheme="minorHAnsi" w:cs="Times New Roman"/>
          <w:sz w:val="22"/>
        </w:rPr>
      </w:pPr>
    </w:p>
    <w:p w14:paraId="35807A6E" w14:textId="77777777" w:rsidR="00AA1EC1" w:rsidRPr="00BC64DC" w:rsidRDefault="00AA1EC1" w:rsidP="00BC64DC">
      <w:pPr>
        <w:rPr>
          <w:rFonts w:asciiTheme="minorHAnsi" w:hAnsiTheme="minorHAnsi"/>
          <w:b/>
          <w:sz w:val="22"/>
        </w:rPr>
      </w:pPr>
      <w:r w:rsidRPr="00BC64DC">
        <w:rPr>
          <w:rFonts w:asciiTheme="minorHAnsi" w:hAnsiTheme="minorHAnsi"/>
          <w:b/>
          <w:sz w:val="22"/>
        </w:rPr>
        <w:t>Collecte des données</w:t>
      </w:r>
    </w:p>
    <w:p w14:paraId="1CE5AD0C" w14:textId="551F5B06" w:rsidR="00252CC7" w:rsidRPr="00BC64DC" w:rsidRDefault="00A37D5E" w:rsidP="00BC64DC">
      <w:pPr>
        <w:rPr>
          <w:rFonts w:asciiTheme="minorHAnsi" w:hAnsiTheme="minorHAnsi" w:cs="Times New Roman"/>
          <w:sz w:val="22"/>
        </w:rPr>
      </w:pPr>
      <w:r w:rsidRPr="00BC64DC">
        <w:rPr>
          <w:rFonts w:asciiTheme="minorHAnsi" w:hAnsiTheme="minorHAnsi"/>
          <w:sz w:val="22"/>
        </w:rPr>
        <w:t>Nous avons réalisé des entrevues semi-structurées auprès de travailleurs de la santé, de marraines, de femmes enceintes et de mères d</w:t>
      </w:r>
      <w:r w:rsidR="00CC3835" w:rsidRPr="00BC64DC">
        <w:rPr>
          <w:rFonts w:asciiTheme="minorHAnsi" w:hAnsiTheme="minorHAnsi"/>
          <w:sz w:val="22"/>
        </w:rPr>
        <w:t>’</w:t>
      </w:r>
      <w:r w:rsidRPr="00BC64DC">
        <w:rPr>
          <w:rFonts w:asciiTheme="minorHAnsi" w:hAnsiTheme="minorHAnsi"/>
          <w:sz w:val="22"/>
        </w:rPr>
        <w:t>enfants âgés de 12 à 24 mois. Les entrevues ont duré 30 minutes en moyenne. On a abordé les femmes enceintes et les mères d</w:t>
      </w:r>
      <w:r w:rsidR="00CC3835" w:rsidRPr="00BC64DC">
        <w:rPr>
          <w:rFonts w:asciiTheme="minorHAnsi" w:hAnsiTheme="minorHAnsi"/>
          <w:sz w:val="22"/>
        </w:rPr>
        <w:t>’</w:t>
      </w:r>
      <w:r w:rsidRPr="00BC64DC">
        <w:rPr>
          <w:rFonts w:asciiTheme="minorHAnsi" w:hAnsiTheme="minorHAnsi"/>
          <w:sz w:val="22"/>
        </w:rPr>
        <w:t>enfants âgés de 12 à 24 mois qui se présentaient aux CSPS pour recevoir des soins prénataux ou une consultation avec un ou plusieurs enfants. Les travailleurs de la santé et les marraines ont été abordés dans le cadre de leur participation plus générale au projet MOS@N, à leur CSPS local. Les entrevues ont été réalisées par des chercheurs formés du CRSN. Les entrevues avec les travailleurs de la santé ont été réalisées en français, et celles avec les marraines, les femmes enceintes et les mères d</w:t>
      </w:r>
      <w:r w:rsidR="00CC3835" w:rsidRPr="00BC64DC">
        <w:rPr>
          <w:rFonts w:asciiTheme="minorHAnsi" w:hAnsiTheme="minorHAnsi"/>
          <w:sz w:val="22"/>
        </w:rPr>
        <w:t>’</w:t>
      </w:r>
      <w:r w:rsidRPr="00BC64DC">
        <w:rPr>
          <w:rFonts w:asciiTheme="minorHAnsi" w:hAnsiTheme="minorHAnsi"/>
          <w:sz w:val="22"/>
        </w:rPr>
        <w:t>enfants âgés de 12 à 24 mois ont été réalisées en dioula. Elles ont été enregistrées sur support numérique et transcrites. Les entrevues en dioula ont été transcrites en français. Elles ont été réalisées selon un guide d</w:t>
      </w:r>
      <w:r w:rsidR="00CC3835" w:rsidRPr="00BC64DC">
        <w:rPr>
          <w:rFonts w:asciiTheme="minorHAnsi" w:hAnsiTheme="minorHAnsi"/>
          <w:sz w:val="22"/>
        </w:rPr>
        <w:t>’</w:t>
      </w:r>
      <w:r w:rsidRPr="00BC64DC">
        <w:rPr>
          <w:rFonts w:asciiTheme="minorHAnsi" w:hAnsiTheme="minorHAnsi"/>
          <w:sz w:val="22"/>
        </w:rPr>
        <w:t>entrevue préétabli portant sur différents aspects de la santé mobile, l</w:t>
      </w:r>
      <w:r w:rsidR="00CC3835" w:rsidRPr="00BC64DC">
        <w:rPr>
          <w:rFonts w:asciiTheme="minorHAnsi" w:hAnsiTheme="minorHAnsi"/>
          <w:sz w:val="22"/>
        </w:rPr>
        <w:t>’</w:t>
      </w:r>
      <w:r w:rsidRPr="00BC64DC">
        <w:rPr>
          <w:rFonts w:asciiTheme="minorHAnsi" w:hAnsiTheme="minorHAnsi"/>
          <w:sz w:val="22"/>
        </w:rPr>
        <w:t>accès aux soins gynécologiques et les téléphones cellulaires en général. Comme c</w:t>
      </w:r>
      <w:r w:rsidR="00CC3835" w:rsidRPr="00BC64DC">
        <w:rPr>
          <w:rFonts w:asciiTheme="minorHAnsi" w:hAnsiTheme="minorHAnsi"/>
          <w:sz w:val="22"/>
        </w:rPr>
        <w:t>’</w:t>
      </w:r>
      <w:r w:rsidRPr="00BC64DC">
        <w:rPr>
          <w:rFonts w:asciiTheme="minorHAnsi" w:hAnsiTheme="minorHAnsi"/>
          <w:sz w:val="22"/>
        </w:rPr>
        <w:t xml:space="preserve">est souvent le cas avec les entrevues qualitatives semi-structurées, le but principal consistait à poser des questions ouvertes qui peuvent donner lieu à des réponses inattendues et qui se prêtent particulièrement aux échanges sur des sujets délicats relatifs à la santé. </w:t>
      </w:r>
      <w:r w:rsidR="00EA2B8F" w:rsidRPr="00BC64DC">
        <w:rPr>
          <w:rFonts w:asciiTheme="minorHAnsi" w:hAnsiTheme="minorHAnsi" w:cs="Times New Roman"/>
          <w:sz w:val="22"/>
        </w:rPr>
        <w:fldChar w:fldCharType="begin" w:fldLock="1"/>
      </w:r>
      <w:r w:rsidR="00BE3D0C" w:rsidRPr="00BC64DC">
        <w:rPr>
          <w:rFonts w:asciiTheme="minorHAnsi" w:hAnsiTheme="minorHAnsi" w:cs="Times New Roman"/>
          <w:sz w:val="22"/>
        </w:rPr>
        <w:instrText xml:space="preserve"> ADDIN EN.CITE &lt;EndNote&gt;&lt;Cite&gt;&lt;Author&gt;Low&lt;/Author&gt;&lt;Year&gt;2012&lt;/Year&gt;&lt;RecNum&gt;2028&lt;/RecNum&gt;&lt;DisplayText&gt;[56]&lt;/DisplayText&gt;&lt;record&gt;&lt;rec-number&gt;2028&lt;/rec-number&gt;&lt;foreign-keys&gt;&lt;key app="EN" db-id="vdddp55w85deewezwt5vdvzwr9x0rrfavzw2" timestamp="1465853033"&gt;2028&lt;/key&gt;&lt;/foreign-keys&gt;&lt;ref-type name="Book Section"&gt;5&lt;/ref-type&gt;&lt;contributors&gt;&lt;authors&gt;&lt;author&gt;Low, Jacqueline&lt;/author&gt;&lt;/authors&gt;&lt;secondary-authors&gt;&lt;author&gt;Saks, Mike&lt;/author&gt;&lt;author&gt;Allsop, Judith&lt;/author&gt;&lt;/secondary-authors&gt;&lt;/contributors&gt;&lt;titles&gt;&lt;title&gt;Unstructured and semi-structured interviews in health research&lt;/title&gt;&lt;secondary-title&gt;Researching Health: Qualitative, quantitative and mixed methods&lt;/secondary-title&gt;&lt;/titles&gt;&lt;periodical&gt;&lt;full-title&gt;Researching health: Qualitative, quantitative and mixed methods&lt;/full-title&gt;&lt;/periodical&gt;&lt;pages&gt;87&lt;/pages&gt;&lt;dates&gt;&lt;year&gt;2012&lt;/year&gt;&lt;/dates&gt;&lt;pub-location&gt;Cornwall&lt;/pub-location&gt;&lt;publisher&gt;Sage Publications&lt;/publisher&gt;&lt;isbn&gt;1446271838&lt;/isbn&gt;&lt;urls&gt;&lt;/urls&gt;&lt;/record&gt;&lt;/Cite&gt;&lt;/EndNote&gt;</w:instrText>
      </w:r>
      <w:r w:rsidR="00EA2B8F" w:rsidRPr="00BC64DC">
        <w:rPr>
          <w:rFonts w:asciiTheme="minorHAnsi" w:hAnsiTheme="minorHAnsi" w:cs="Times New Roman"/>
          <w:sz w:val="22"/>
        </w:rPr>
        <w:fldChar w:fldCharType="separate"/>
      </w:r>
      <w:r w:rsidR="00BE3D0C" w:rsidRPr="00BC64DC">
        <w:rPr>
          <w:rFonts w:asciiTheme="minorHAnsi" w:hAnsiTheme="minorHAnsi" w:cs="Times New Roman"/>
          <w:sz w:val="22"/>
        </w:rPr>
        <w:t>[56]</w:t>
      </w:r>
      <w:r w:rsidR="00EA2B8F" w:rsidRPr="00BC64DC">
        <w:rPr>
          <w:rFonts w:asciiTheme="minorHAnsi" w:hAnsiTheme="minorHAnsi" w:cs="Times New Roman"/>
          <w:sz w:val="22"/>
        </w:rPr>
        <w:fldChar w:fldCharType="end"/>
      </w:r>
      <w:r w:rsidRPr="00BC64DC">
        <w:rPr>
          <w:rFonts w:asciiTheme="minorHAnsi" w:hAnsiTheme="minorHAnsi"/>
          <w:sz w:val="22"/>
        </w:rPr>
        <w:t xml:space="preserve"> On a préféré les entrevues semi-structurées aux entrevues non structurées, car elles permettent à l</w:t>
      </w:r>
      <w:r w:rsidR="00CC3835" w:rsidRPr="00BC64DC">
        <w:rPr>
          <w:rFonts w:asciiTheme="minorHAnsi" w:hAnsiTheme="minorHAnsi"/>
          <w:sz w:val="22"/>
        </w:rPr>
        <w:t>’</w:t>
      </w:r>
      <w:r w:rsidRPr="00BC64DC">
        <w:rPr>
          <w:rFonts w:asciiTheme="minorHAnsi" w:hAnsiTheme="minorHAnsi"/>
          <w:sz w:val="22"/>
        </w:rPr>
        <w:t>intervieweur de dévier du guide d</w:t>
      </w:r>
      <w:r w:rsidR="00CC3835" w:rsidRPr="00BC64DC">
        <w:rPr>
          <w:rFonts w:asciiTheme="minorHAnsi" w:hAnsiTheme="minorHAnsi"/>
          <w:sz w:val="22"/>
        </w:rPr>
        <w:t>’</w:t>
      </w:r>
      <w:r w:rsidRPr="00BC64DC">
        <w:rPr>
          <w:rFonts w:asciiTheme="minorHAnsi" w:hAnsiTheme="minorHAnsi"/>
          <w:sz w:val="22"/>
        </w:rPr>
        <w:t>entrevue et d</w:t>
      </w:r>
      <w:r w:rsidR="00CC3835" w:rsidRPr="00BC64DC">
        <w:rPr>
          <w:rFonts w:asciiTheme="minorHAnsi" w:hAnsiTheme="minorHAnsi"/>
          <w:sz w:val="22"/>
        </w:rPr>
        <w:t>’</w:t>
      </w:r>
      <w:r w:rsidRPr="00BC64DC">
        <w:rPr>
          <w:rFonts w:asciiTheme="minorHAnsi" w:hAnsiTheme="minorHAnsi"/>
          <w:sz w:val="22"/>
        </w:rPr>
        <w:t>aborder plus facilement des questions précises lorsque l</w:t>
      </w:r>
      <w:r w:rsidR="00CC3835" w:rsidRPr="00BC64DC">
        <w:rPr>
          <w:rFonts w:asciiTheme="minorHAnsi" w:hAnsiTheme="minorHAnsi"/>
          <w:sz w:val="22"/>
        </w:rPr>
        <w:t>’</w:t>
      </w:r>
      <w:r w:rsidRPr="00BC64DC">
        <w:rPr>
          <w:rFonts w:asciiTheme="minorHAnsi" w:hAnsiTheme="minorHAnsi"/>
          <w:sz w:val="22"/>
        </w:rPr>
        <w:t xml:space="preserve">objet de la recherche est déjà suffisamment clair. </w:t>
      </w:r>
      <w:r w:rsidR="00A92016" w:rsidRPr="00BC64DC">
        <w:rPr>
          <w:rFonts w:asciiTheme="minorHAnsi" w:hAnsiTheme="minorHAnsi" w:cs="Times New Roman"/>
          <w:sz w:val="22"/>
        </w:rPr>
        <w:fldChar w:fldCharType="begin" w:fldLock="1"/>
      </w:r>
      <w:r w:rsidR="00A92016" w:rsidRPr="00BC64DC">
        <w:rPr>
          <w:rFonts w:asciiTheme="minorHAnsi" w:hAnsiTheme="minorHAnsi" w:cs="Times New Roman"/>
          <w:sz w:val="22"/>
        </w:rPr>
        <w:instrText xml:space="preserve"> ADDIN EN.CITE &lt;EndNote&gt;&lt;Cite&gt;&lt;Author&gt;Bryman&lt;/Author&gt;&lt;Year&gt;2012&lt;/Year&gt;&lt;RecNum&gt;2142&lt;/RecNum&gt;&lt;DisplayText&gt;[57]&lt;/DisplayText&gt;&lt;record&gt;&lt;rec-number&gt;2142&lt;/rec-number&gt;&lt;foreign-keys&gt;&lt;key app="EN" db-id="vdddp55w85deewezwt5vdvzwr9x0rrfavzw2" timestamp="1474577872"&gt;2142&lt;/key&gt;&lt;/foreign-keys&gt;&lt;ref-type name="Book"&gt;6&lt;/ref-type&gt;&lt;contributors&gt;&lt;authors&gt;&lt;author&gt;Bryman, Alan&lt;/author&gt;&lt;/authors&gt;&lt;/contributors&gt;&lt;titles&gt;&lt;title&gt;Social Research Methods 4th Edition&lt;/title&gt;&lt;/titles&gt;&lt;dates&gt;&lt;year&gt;2012&lt;/year&gt;&lt;/dates&gt;&lt;pub-location&gt;Oxford and New York&lt;/pub-location&gt;&lt;publisher&gt;Oxford University Press&lt;/publisher&gt;&lt;isbn&gt;9780199588053&lt;/isbn&gt;&lt;urls&gt;&lt;related-urls&gt;&lt;url&gt;https://books.google.ca/books?id=vCq5m2hPkOMC&lt;/url&gt;&lt;/related-urls&gt;&lt;/urls&gt;&lt;/record&gt;&lt;/Cite&gt;&lt;/EndNote&gt;</w:instrText>
      </w:r>
      <w:r w:rsidR="00A92016" w:rsidRPr="00BC64DC">
        <w:rPr>
          <w:rFonts w:asciiTheme="minorHAnsi" w:hAnsiTheme="minorHAnsi" w:cs="Times New Roman"/>
          <w:sz w:val="22"/>
        </w:rPr>
        <w:fldChar w:fldCharType="separate"/>
      </w:r>
      <w:r w:rsidR="00A92016" w:rsidRPr="00BC64DC">
        <w:rPr>
          <w:rFonts w:asciiTheme="minorHAnsi" w:hAnsiTheme="minorHAnsi" w:cs="Times New Roman"/>
          <w:sz w:val="22"/>
        </w:rPr>
        <w:t>[57]</w:t>
      </w:r>
      <w:r w:rsidR="00A92016" w:rsidRPr="00BC64DC">
        <w:rPr>
          <w:rFonts w:asciiTheme="minorHAnsi" w:hAnsiTheme="minorHAnsi" w:cs="Times New Roman"/>
          <w:sz w:val="22"/>
        </w:rPr>
        <w:fldChar w:fldCharType="end"/>
      </w:r>
      <w:r w:rsidRPr="00BC64DC">
        <w:rPr>
          <w:rFonts w:asciiTheme="minorHAnsi" w:hAnsiTheme="minorHAnsi"/>
          <w:sz w:val="22"/>
        </w:rPr>
        <w:t xml:space="preserve"> Elles offrent aussi plus d</w:t>
      </w:r>
      <w:r w:rsidR="00CC3835" w:rsidRPr="00BC64DC">
        <w:rPr>
          <w:rFonts w:asciiTheme="minorHAnsi" w:hAnsiTheme="minorHAnsi"/>
          <w:sz w:val="22"/>
        </w:rPr>
        <w:t>’</w:t>
      </w:r>
      <w:r w:rsidRPr="00BC64DC">
        <w:rPr>
          <w:rFonts w:asciiTheme="minorHAnsi" w:hAnsiTheme="minorHAnsi"/>
          <w:sz w:val="22"/>
        </w:rPr>
        <w:t>uniformité si plusieurs chercheurs s</w:t>
      </w:r>
      <w:r w:rsidR="00CC3835" w:rsidRPr="00BC64DC">
        <w:rPr>
          <w:rFonts w:asciiTheme="minorHAnsi" w:hAnsiTheme="minorHAnsi"/>
          <w:sz w:val="22"/>
        </w:rPr>
        <w:t>’</w:t>
      </w:r>
      <w:r w:rsidRPr="00BC64DC">
        <w:rPr>
          <w:rFonts w:asciiTheme="minorHAnsi" w:hAnsiTheme="minorHAnsi"/>
          <w:sz w:val="22"/>
        </w:rPr>
        <w:t>occupent de la collecte de données, comme c</w:t>
      </w:r>
      <w:r w:rsidR="00CC3835" w:rsidRPr="00BC64DC">
        <w:rPr>
          <w:rFonts w:asciiTheme="minorHAnsi" w:hAnsiTheme="minorHAnsi"/>
          <w:sz w:val="22"/>
        </w:rPr>
        <w:t>’</w:t>
      </w:r>
      <w:r w:rsidRPr="00BC64DC">
        <w:rPr>
          <w:rFonts w:asciiTheme="minorHAnsi" w:hAnsiTheme="minorHAnsi"/>
          <w:sz w:val="22"/>
        </w:rPr>
        <w:t xml:space="preserve">était le cas ici. Les entrevues qualitatives visent à recueillir une description de la vie de la personne interrogée, tout en laissant de la place aux ambiguïtés et aux changements. </w:t>
      </w:r>
      <w:r w:rsidR="00EA2B8F"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&lt;EndNote&gt;&lt;Cite&gt;&lt;Author&gt;Kvale&lt;/Author&gt;&lt;Year&gt;1983&lt;/Year&gt;&lt;RecNum&gt;2026&lt;/RecNum&gt;&lt;DisplayText&gt;[58]&lt;/DisplayText&gt;&lt;record&gt;&lt;rec-number&gt;2026&lt;/rec-number&gt;&lt;foreign-keys&gt;&lt;key app="EN" db-id="vdddp55w85deewezwt5vdvzwr9x0rrfavzw2" timestamp="1465851655"&gt;2026&lt;/key&gt;&lt;/foreign-keys&gt;&lt;ref-type name="Journal Article"&gt;17&lt;/ref-type&gt;&lt;contributors&gt;&lt;authors&gt;&lt;author&gt;Kvale, Steinar&lt;/author&gt;&lt;/authors&gt;&lt;/contributors&gt;&lt;titles&gt;&lt;title&gt;The qualitative research interview: A phenomenological and a hermeneutical mode of understanding&lt;/title&gt;&lt;secondary-title&gt;Journal of Phenomenological Psychology&lt;/secondary-title&gt;&lt;/titles&gt;&lt;periodical&gt;&lt;full-title&gt;Journal of Phenomenological Psychology&lt;/full-title&gt;&lt;/periodical&gt;&lt;pages&gt;171-196&lt;/pages&gt;&lt;volume&gt;14&lt;/volume&gt;&lt;number&gt;2&lt;/number&gt;&lt;keywords&gt;&lt;keyword&gt;*Experimentation&lt;/keyword&gt;&lt;keyword&gt;*Interviews&lt;/keyword&gt;&lt;keyword&gt;*Phenomenology&lt;/keyword&gt;&lt;keyword&gt;*Psychology&lt;/keyword&gt;&lt;keyword&gt;*Qualitative Research&lt;/keyword&gt;&lt;keyword&gt;Traditions&lt;/keyword&gt;&lt;/keywords&gt;&lt;dates&gt;&lt;year&gt;1983&lt;/year&gt;&lt;/dates&gt;&lt;pub-location&gt;United Kingdom&lt;/pub-location&gt;&lt;publisher&gt;Brill Academic Publishers&lt;/publisher&gt;&lt;isbn&gt;1569-1624(Electronic);0047-2662(Print)&lt;/isbn&gt;&lt;urls&gt;&lt;/urls&gt;&lt;electronic-resource-num&gt;10.1163/156916283X00090&lt;/electronic-resource-num&gt;&lt;/record&gt;&lt;/Cite&gt;&lt;/EndNote&gt;</w:instrText>
      </w:r>
      <w:r w:rsidR="00EA2B8F" w:rsidRPr="00BC64DC">
        <w:rPr>
          <w:rFonts w:asciiTheme="minorHAnsi" w:hAnsiTheme="minorHAnsi"/>
          <w:sz w:val="22"/>
        </w:rPr>
        <w:fldChar w:fldCharType="separate"/>
      </w:r>
      <w:r w:rsidR="00A92016" w:rsidRPr="00BC64DC">
        <w:rPr>
          <w:rFonts w:asciiTheme="minorHAnsi" w:hAnsiTheme="minorHAnsi"/>
          <w:sz w:val="22"/>
        </w:rPr>
        <w:t>[58]</w:t>
      </w:r>
      <w:r w:rsidR="00EA2B8F" w:rsidRPr="00BC64DC">
        <w:rPr>
          <w:rFonts w:asciiTheme="minorHAnsi" w:hAnsiTheme="minorHAnsi"/>
          <w:sz w:val="22"/>
        </w:rPr>
        <w:fldChar w:fldCharType="end"/>
      </w:r>
      <w:r w:rsidRPr="00BC64DC">
        <w:rPr>
          <w:rFonts w:asciiTheme="minorHAnsi" w:hAnsiTheme="minorHAnsi"/>
          <w:sz w:val="22"/>
        </w:rPr>
        <w:t xml:space="preserve"> Se reporter aux encadrés 1 et 2 pour obtenir une illustration de nos guides d</w:t>
      </w:r>
      <w:r w:rsidR="00CC3835" w:rsidRPr="00BC64DC">
        <w:rPr>
          <w:rFonts w:asciiTheme="minorHAnsi" w:hAnsiTheme="minorHAnsi"/>
          <w:sz w:val="22"/>
        </w:rPr>
        <w:t>’</w:t>
      </w:r>
      <w:r w:rsidRPr="00BC64DC">
        <w:rPr>
          <w:rFonts w:asciiTheme="minorHAnsi" w:hAnsiTheme="minorHAnsi"/>
          <w:sz w:val="22"/>
        </w:rPr>
        <w:t>entrevue semi-dirigée.</w:t>
      </w:r>
    </w:p>
    <w:p w14:paraId="322C6C18" w14:textId="77777777" w:rsidR="00316256" w:rsidRPr="00BC64DC" w:rsidRDefault="00316256" w:rsidP="00BC64DC">
      <w:pPr>
        <w:rPr>
          <w:rFonts w:asciiTheme="minorHAnsi" w:hAnsiTheme="minorHAnsi" w:cs="Times New Roman"/>
          <w:sz w:val="22"/>
        </w:rPr>
      </w:pPr>
    </w:p>
    <w:p w14:paraId="6D3B9A2D" w14:textId="0A55D188" w:rsidR="005A7711" w:rsidRPr="00BC64DC" w:rsidRDefault="001B2FB3" w:rsidP="00BC64DC">
      <w:pPr>
        <w:rPr>
          <w:rFonts w:asciiTheme="minorHAnsi" w:hAnsiTheme="minorHAnsi" w:cs="Times New Roman"/>
          <w:sz w:val="22"/>
        </w:rPr>
      </w:pPr>
      <w:r w:rsidRPr="00BC64DC">
        <w:rPr>
          <w:rFonts w:asciiTheme="minorHAnsi" w:hAnsiTheme="minorHAnsi"/>
          <w:sz w:val="22"/>
        </w:rPr>
        <w:t>Les entrevues collectives, qui ont été réalisées avec des femmes en âge de procréer, ont duré une heure à une heure et demie. Elles ont aussi été effectuées en dioula, enregistrées sur support numérique et transcrites en français. Les entrevues collectives sont particulièrement utiles dans le cadre d</w:t>
      </w:r>
      <w:r w:rsidR="00CC3835" w:rsidRPr="00BC64DC">
        <w:rPr>
          <w:rFonts w:asciiTheme="minorHAnsi" w:hAnsiTheme="minorHAnsi"/>
          <w:sz w:val="22"/>
        </w:rPr>
        <w:t>’</w:t>
      </w:r>
      <w:r w:rsidRPr="00BC64DC">
        <w:rPr>
          <w:rFonts w:asciiTheme="minorHAnsi" w:hAnsiTheme="minorHAnsi"/>
          <w:sz w:val="22"/>
        </w:rPr>
        <w:t>une telle conception comportant plusieurs méthodes, afin de clarifier, d</w:t>
      </w:r>
      <w:r w:rsidR="00CC3835" w:rsidRPr="00BC64DC">
        <w:rPr>
          <w:rFonts w:asciiTheme="minorHAnsi" w:hAnsiTheme="minorHAnsi"/>
          <w:sz w:val="22"/>
        </w:rPr>
        <w:t>’</w:t>
      </w:r>
      <w:r w:rsidRPr="00BC64DC">
        <w:rPr>
          <w:rFonts w:asciiTheme="minorHAnsi" w:hAnsiTheme="minorHAnsi"/>
          <w:sz w:val="22"/>
        </w:rPr>
        <w:t>extrapoler, de qualifier et de contester les données recueillies dans le cadre d</w:t>
      </w:r>
      <w:r w:rsidR="00CC3835" w:rsidRPr="00BC64DC">
        <w:rPr>
          <w:rFonts w:asciiTheme="minorHAnsi" w:hAnsiTheme="minorHAnsi"/>
          <w:sz w:val="22"/>
        </w:rPr>
        <w:t>’</w:t>
      </w:r>
      <w:r w:rsidRPr="00BC64DC">
        <w:rPr>
          <w:rFonts w:asciiTheme="minorHAnsi" w:hAnsiTheme="minorHAnsi"/>
          <w:sz w:val="22"/>
        </w:rPr>
        <w:t xml:space="preserve">autres entrevues semi-dirigées. </w:t>
      </w:r>
      <w:r w:rsidR="00EA2B8F" w:rsidRPr="00BC64DC">
        <w:rPr>
          <w:rFonts w:asciiTheme="minorHAnsi" w:hAnsiTheme="minorHAnsi" w:cs="Times New Roman"/>
          <w:sz w:val="22"/>
        </w:rPr>
        <w:fldChar w:fldCharType="begin" w:fldLock="1"/>
      </w:r>
      <w:r w:rsidR="00A92016" w:rsidRPr="00BC64DC">
        <w:rPr>
          <w:rFonts w:asciiTheme="minorHAnsi" w:hAnsiTheme="minorHAnsi" w:cs="Times New Roman"/>
          <w:sz w:val="22"/>
        </w:rPr>
        <w:instrText xml:space="preserve"> ADDIN EN.CITE &lt;EndNote&gt;&lt;Cite&gt;&lt;Author&gt;Gill&lt;/Author&gt;&lt;Year&gt;2008&lt;/Year&gt;&lt;RecNum&gt;2025&lt;/RecNum&gt;&lt;DisplayText&gt;[59]&lt;/DisplayText&gt;&lt;record&gt;&lt;rec-number&gt;2025&lt;/rec-number&gt;&lt;foreign-keys&gt;&lt;key app="EN" db-id="vdddp55w85deewezwt5vdvzwr9x0rrfavzw2" timestamp="1465621160"&gt;2025&lt;/key&gt;&lt;/foreign-keys&gt;&lt;ref-type name="Journal Article"&gt;17&lt;/ref-type&gt;&lt;contributors&gt;&lt;authors&gt;&lt;author&gt;Gill, P.&lt;/author&gt;&lt;author&gt;Stewart, K.&lt;/author&gt;&lt;author&gt;Treasure, E.&lt;/author&gt;&lt;author&gt;Chadwick, B.&lt;/author&gt;&lt;/authors&gt;&lt;/contributors&gt;&lt;titles&gt;&lt;title&gt;Methods of data collection in qualitative research: interviews and focus groups&lt;/title&gt;&lt;secondary-title&gt;Br Dent J&lt;/secondary-title&gt;&lt;/titles&gt;&lt;periodical&gt;&lt;full-title&gt;Br Dent J&lt;/full-title&gt;&lt;/periodical&gt;&lt;pages&gt;291-295&lt;/pages&gt;&lt;volume&gt;204&lt;/volume&gt;&lt;number&gt;6&lt;/number&gt;&lt;dates&gt;&lt;year&gt;2008&lt;/year&gt;&lt;pub-dates&gt;&lt;date&gt;03/22/print&lt;/date&gt;&lt;/pub-dates&gt;&lt;/dates&gt;&lt;publisher&gt;Nature Publishing Group&lt;/publisher&gt;&lt;isbn&gt;0007-0610&lt;/isbn&gt;&lt;work-type&gt;10.1038/bdj.2008.192&lt;/work-type&gt;&lt;urls&gt;&lt;related-urls&gt;&lt;url&gt;http://dx.doi.org/10.1038/bdj.2008.192&lt;/url&gt;&lt;/related-urls&gt;&lt;/urls&gt;&lt;/record&gt;&lt;/Cite&gt;&lt;/EndNote&gt;</w:instrText>
      </w:r>
      <w:r w:rsidR="00EA2B8F" w:rsidRPr="00BC64DC">
        <w:rPr>
          <w:rFonts w:asciiTheme="minorHAnsi" w:hAnsiTheme="minorHAnsi" w:cs="Times New Roman"/>
          <w:sz w:val="22"/>
        </w:rPr>
        <w:fldChar w:fldCharType="separate"/>
      </w:r>
      <w:r w:rsidR="00A92016" w:rsidRPr="00BC64DC">
        <w:rPr>
          <w:rFonts w:asciiTheme="minorHAnsi" w:hAnsiTheme="minorHAnsi" w:cs="Times New Roman"/>
          <w:sz w:val="22"/>
        </w:rPr>
        <w:t>[59]</w:t>
      </w:r>
      <w:r w:rsidR="00EA2B8F" w:rsidRPr="00BC64DC">
        <w:rPr>
          <w:rFonts w:asciiTheme="minorHAnsi" w:hAnsiTheme="minorHAnsi" w:cs="Times New Roman"/>
          <w:sz w:val="22"/>
        </w:rPr>
        <w:fldChar w:fldCharType="end"/>
      </w:r>
      <w:r w:rsidRPr="00BC64DC">
        <w:rPr>
          <w:rFonts w:asciiTheme="minorHAnsi" w:hAnsiTheme="minorHAnsi"/>
          <w:sz w:val="22"/>
        </w:rPr>
        <w:t xml:space="preserve"> De huit à dix personnes ont participé à chaque entrevue collective. Les entrevues ont été menées par des chercheurs formés du CRSN, dont le rôle consistait à diriger la discussion et à encourager la participation de tous les membres. </w:t>
      </w:r>
      <w:r w:rsidR="00EA2B8F" w:rsidRPr="00BC64DC">
        <w:rPr>
          <w:rFonts w:asciiTheme="minorHAnsi" w:hAnsiTheme="minorHAnsi" w:cs="Times New Roman"/>
          <w:sz w:val="22"/>
        </w:rPr>
        <w:fldChar w:fldCharType="begin" w:fldLock="1"/>
      </w:r>
      <w:r w:rsidR="00A92016" w:rsidRPr="00BC64DC">
        <w:rPr>
          <w:rFonts w:asciiTheme="minorHAnsi" w:hAnsiTheme="minorHAnsi" w:cs="Times New Roman"/>
          <w:sz w:val="22"/>
        </w:rPr>
        <w:instrText xml:space="preserve"> ADDIN EN.CITE &lt;EndNote&gt;&lt;Cite&gt;&lt;Author&gt;Leung&lt;/Author&gt;&lt;Year&gt;2009&lt;/Year&gt;&lt;RecNum&gt;2026&lt;/RecNum&gt;&lt;DisplayText&gt;[60]&lt;/DisplayText&gt;&lt;record&gt;&lt;rec-number&gt;2026&lt;/rec-number&gt;&lt;foreign-keys&gt;&lt;key app="EN" db-id="vdddp55w85deewezwt5vdvzwr9x0rrfavzw2" timestamp="1465621651"&gt;2026&lt;/key&gt;&lt;/foreign-keys&gt;&lt;ref-type name="Journal Article"&gt;17&lt;/ref-type&gt;&lt;contributors&gt;&lt;authors&gt;&lt;author&gt;Leung, Fok-Han&lt;/author&gt;&lt;author&gt;Savithiri, Ratnapalan&lt;/author&gt;&lt;/authors&gt;&lt;/contributors&gt;&lt;titles&gt;&lt;title&gt;Spotlight on focus groups&lt;/title&gt;&lt;secondary-title&gt;Canadian Family Physician&lt;/secondary-title&gt;&lt;/titles&gt;&lt;periodical&gt;&lt;full-title&gt;Canadian Family Physician&lt;/full-title&gt;&lt;/periodical&gt;&lt;pages&gt;218-219&lt;/pages&gt;&lt;volume&gt;55&lt;/volume&gt;&lt;number&gt;2&lt;/number&gt;&lt;dates&gt;&lt;year&gt;2009&lt;/year&gt;&lt;/dates&gt;&lt;publisher&gt;College of Family Physicians of Canada&lt;/publisher&gt;&lt;isbn&gt;0008-350X&amp;#xD;1715-5258&lt;/isbn&gt;&lt;accession-num&gt;PMC2642503&lt;/accession-num&gt;&lt;urls&gt;&lt;related-urls&gt;&lt;url&gt;http://www.ncbi.nlm.nih.gov/pmc/articles/PMC2642503/&lt;/url&gt;&lt;/related-urls&gt;&lt;/urls&gt;&lt;remote-database-name&gt;PMC&lt;/remote-database-name&gt;&lt;/record&gt;&lt;/Cite&gt;&lt;/EndNote&gt;</w:instrText>
      </w:r>
      <w:r w:rsidR="00EA2B8F" w:rsidRPr="00BC64DC">
        <w:rPr>
          <w:rFonts w:asciiTheme="minorHAnsi" w:hAnsiTheme="minorHAnsi" w:cs="Times New Roman"/>
          <w:sz w:val="22"/>
        </w:rPr>
        <w:fldChar w:fldCharType="separate"/>
      </w:r>
      <w:r w:rsidR="00A92016" w:rsidRPr="00BC64DC">
        <w:rPr>
          <w:rFonts w:asciiTheme="minorHAnsi" w:hAnsiTheme="minorHAnsi" w:cs="Times New Roman"/>
          <w:sz w:val="22"/>
        </w:rPr>
        <w:t>[60]</w:t>
      </w:r>
      <w:r w:rsidR="00EA2B8F" w:rsidRPr="00BC64DC">
        <w:rPr>
          <w:rFonts w:asciiTheme="minorHAnsi" w:hAnsiTheme="minorHAnsi" w:cs="Times New Roman"/>
          <w:sz w:val="22"/>
        </w:rPr>
        <w:fldChar w:fldCharType="end"/>
      </w:r>
      <w:r w:rsidRPr="00BC64DC">
        <w:rPr>
          <w:rFonts w:asciiTheme="minorHAnsi" w:hAnsiTheme="minorHAnsi"/>
          <w:sz w:val="22"/>
        </w:rPr>
        <w:t xml:space="preserve"> </w:t>
      </w:r>
    </w:p>
    <w:p w14:paraId="229698CD" w14:textId="77777777" w:rsidR="00E841B5" w:rsidRPr="00BC64DC" w:rsidRDefault="00316256" w:rsidP="00BC64DC">
      <w:pPr>
        <w:rPr>
          <w:rFonts w:asciiTheme="minorHAnsi" w:hAnsiTheme="minorHAnsi" w:cs="Times New Roman"/>
          <w:sz w:val="22"/>
        </w:rPr>
      </w:pPr>
      <w:r w:rsidRPr="00BC64DC">
        <w:rPr>
          <w:rFonts w:asciiTheme="minorHAnsi" w:hAnsiTheme="minorHAnsi"/>
          <w:sz w:val="22"/>
        </w:rPr>
        <w:t xml:space="preserve"> </w:t>
      </w:r>
    </w:p>
    <w:p w14:paraId="0E506BAB" w14:textId="77777777" w:rsidR="00BC64DC" w:rsidRDefault="00BC64DC" w:rsidP="00BC64DC">
      <w:pPr>
        <w:rPr>
          <w:rFonts w:asciiTheme="minorHAnsi" w:hAnsiTheme="minorHAnsi"/>
          <w:b/>
          <w:sz w:val="22"/>
        </w:rPr>
      </w:pPr>
    </w:p>
    <w:p w14:paraId="0670AC0B" w14:textId="77777777" w:rsidR="00526DFA" w:rsidRPr="00BC64DC" w:rsidRDefault="009C7F33" w:rsidP="00BC64DC">
      <w:pPr>
        <w:rPr>
          <w:rFonts w:asciiTheme="minorHAnsi" w:hAnsiTheme="minorHAnsi"/>
          <w:b/>
          <w:sz w:val="22"/>
        </w:rPr>
      </w:pPr>
      <w:r w:rsidRPr="00BC64DC">
        <w:rPr>
          <w:rFonts w:asciiTheme="minorHAnsi" w:hAnsiTheme="minorHAnsi"/>
          <w:b/>
          <w:sz w:val="22"/>
        </w:rPr>
        <w:t>Analyse des données</w:t>
      </w:r>
    </w:p>
    <w:p w14:paraId="2B84E4FC" w14:textId="1BCCC866" w:rsidR="00A8203A" w:rsidRPr="00BC64DC" w:rsidRDefault="00A8203A" w:rsidP="00BC64DC">
      <w:pPr>
        <w:rPr>
          <w:rFonts w:asciiTheme="minorHAnsi" w:hAnsiTheme="minorHAnsi"/>
          <w:sz w:val="22"/>
        </w:rPr>
      </w:pPr>
      <w:r w:rsidRPr="00BC64DC">
        <w:rPr>
          <w:rFonts w:asciiTheme="minorHAnsi" w:hAnsiTheme="minorHAnsi"/>
          <w:sz w:val="22"/>
        </w:rPr>
        <w:t>L</w:t>
      </w:r>
      <w:r w:rsidR="00CC3835" w:rsidRPr="00BC64DC">
        <w:rPr>
          <w:rFonts w:asciiTheme="minorHAnsi" w:hAnsiTheme="minorHAnsi"/>
          <w:sz w:val="22"/>
        </w:rPr>
        <w:t>’</w:t>
      </w:r>
      <w:r w:rsidRPr="00BC64DC">
        <w:rPr>
          <w:rFonts w:asciiTheme="minorHAnsi" w:hAnsiTheme="minorHAnsi"/>
          <w:sz w:val="22"/>
        </w:rPr>
        <w:t>analyse des données suivait des lignes directrices couramment utilisées pour l</w:t>
      </w:r>
      <w:r w:rsidR="00CC3835" w:rsidRPr="00BC64DC">
        <w:rPr>
          <w:rFonts w:asciiTheme="minorHAnsi" w:hAnsiTheme="minorHAnsi"/>
          <w:sz w:val="22"/>
        </w:rPr>
        <w:t>’</w:t>
      </w:r>
      <w:r w:rsidRPr="00BC64DC">
        <w:rPr>
          <w:rFonts w:asciiTheme="minorHAnsi" w:hAnsiTheme="minorHAnsi"/>
          <w:sz w:val="22"/>
        </w:rPr>
        <w:t>analyse de données qualitatives. La première étape de l</w:t>
      </w:r>
      <w:r w:rsidR="00CC3835" w:rsidRPr="00BC64DC">
        <w:rPr>
          <w:rFonts w:asciiTheme="minorHAnsi" w:hAnsiTheme="minorHAnsi"/>
          <w:sz w:val="22"/>
        </w:rPr>
        <w:t>’</w:t>
      </w:r>
      <w:r w:rsidRPr="00BC64DC">
        <w:rPr>
          <w:rFonts w:asciiTheme="minorHAnsi" w:hAnsiTheme="minorHAnsi"/>
          <w:sz w:val="22"/>
        </w:rPr>
        <w:t>analyse consistait à organiser et à indexer les données. Les entrevues enregistrées ont été transcrites en français et ont été lues et relues par trois des auteurs, qui ont également noté leurs idées initiales à cette étape. Nous avons ensuite utilisé des méthodes d</w:t>
      </w:r>
      <w:r w:rsidR="00CC3835" w:rsidRPr="00BC64DC">
        <w:rPr>
          <w:rFonts w:asciiTheme="minorHAnsi" w:hAnsiTheme="minorHAnsi"/>
          <w:sz w:val="22"/>
        </w:rPr>
        <w:t>’</w:t>
      </w:r>
      <w:r w:rsidRPr="00BC64DC">
        <w:rPr>
          <w:rFonts w:asciiTheme="minorHAnsi" w:hAnsiTheme="minorHAnsi"/>
          <w:sz w:val="22"/>
        </w:rPr>
        <w:t xml:space="preserve">analyse de contenu et de thèmes. </w:t>
      </w:r>
      <w:r w:rsidR="00EA2B8F"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&lt;EndNote&gt;&lt;Cite&gt;&lt;Author&gt;Vaismoradi&lt;/Author&gt;&lt;Year&gt;2013&lt;/Year&gt;&lt;RecNum&gt;2032&lt;/RecNum&gt;&lt;DisplayText&gt;[61]&lt;/DisplayText&gt;&lt;record&gt;&lt;rec-number&gt;2032&lt;/rec-number&gt;&lt;foreign-keys&gt;&lt;key app="EN" db-id="vdddp55w85deewezwt5vdvzwr9x0rrfavzw2" timestamp="1466388843"&gt;2032&lt;/key&gt;&lt;/foreign-keys&gt;&lt;ref-type name="Journal Article"&gt;17&lt;/ref-type&gt;&lt;contributors&gt;&lt;authors&gt;&lt;author&gt;Vaismoradi, Mojtaba&lt;/author&gt;&lt;author&gt;Turunen, Hannele&lt;/author&gt;&lt;author&gt;Bondas, Terese&lt;/author&gt;&lt;/authors&gt;&lt;/contributors&gt;&lt;titles&gt;&lt;title&gt;Content analysis and thematic analysis: Implications for conducting a qualitative descriptive study&lt;/title&gt;&lt;secondary-title&gt;Nursing &amp;amp; Health Sciences&lt;/secondary-title&gt;&lt;/titles&gt;&lt;periodical&gt;&lt;full-title&gt;Nursing &amp;amp; Health Sciences&lt;/full-title&gt;&lt;/periodical&gt;&lt;pages&gt;398-405&lt;/pages&gt;&lt;volume&gt;15&lt;/volume&gt;&lt;number&gt;3&lt;/number&gt;&lt;keywords&gt;&lt;keyword&gt;content analysis&lt;/keyword&gt;&lt;keyword&gt;nursing&lt;/keyword&gt;&lt;keyword&gt;qualitative descriptive research&lt;/keyword&gt;&lt;keyword&gt;thematic analysis&lt;/keyword&gt;&lt;/keywords&gt;&lt;dates&gt;&lt;year&gt;2013&lt;/year&gt;&lt;/dates&gt;&lt;isbn&gt;1442-2018&lt;/isbn&gt;&lt;urls&gt;&lt;related-urls&gt;&lt;url&gt;http://dx.doi.org/10.1111/nhs.12048&lt;/url&gt;&lt;/related-urls&gt;&lt;/urls&gt;&lt;electronic-resource-num&gt;10.1111/nhs.12048&lt;/electronic-resource-num&gt;&lt;/record&gt;&lt;/Cite&gt;&lt;/EndNote&gt;</w:instrText>
      </w:r>
      <w:r w:rsidR="00EA2B8F" w:rsidRPr="00BC64DC">
        <w:rPr>
          <w:rFonts w:asciiTheme="minorHAnsi" w:hAnsiTheme="minorHAnsi"/>
          <w:sz w:val="22"/>
        </w:rPr>
        <w:fldChar w:fldCharType="separate"/>
      </w:r>
      <w:r w:rsidR="00A92016" w:rsidRPr="00BC64DC">
        <w:rPr>
          <w:rFonts w:asciiTheme="minorHAnsi" w:hAnsiTheme="minorHAnsi"/>
          <w:sz w:val="22"/>
        </w:rPr>
        <w:t>[61]</w:t>
      </w:r>
      <w:r w:rsidR="00EA2B8F" w:rsidRPr="00BC64DC">
        <w:rPr>
          <w:rFonts w:asciiTheme="minorHAnsi" w:hAnsiTheme="minorHAnsi"/>
          <w:sz w:val="22"/>
        </w:rPr>
        <w:fldChar w:fldCharType="end"/>
      </w:r>
      <w:r w:rsidRPr="00BC64DC">
        <w:rPr>
          <w:rFonts w:asciiTheme="minorHAnsi" w:hAnsiTheme="minorHAnsi"/>
          <w:sz w:val="22"/>
        </w:rPr>
        <w:t xml:space="preserve"> Dans un premier temps, deux des auteurs ont effectué une analyse du contenu en procédant au codage in vivo/émergent et ouvert des données pertinentes. Le logiciel de données qualitatives ATLAS.ti a été utilisé pour le codage. Ce logiciel a permis aux chercheurs de créer des catégories, de regrouper les codes sous des rubriques plus générales et de formuler une description générale du sujet de la recherche. </w:t>
      </w:r>
      <w:r w:rsidR="00EA2B8F"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&lt;EndNote&gt;&lt;Cite&gt;&lt;Author&gt;Elo&lt;/Author&gt;&lt;Year&gt;2008&lt;/Year&gt;&lt;RecNum&gt;2033&lt;/RecNum&gt;&lt;DisplayText&gt;[62]&lt;/DisplayText&gt;&lt;record&gt;&lt;rec-number&gt;2033&lt;/rec-number&gt;&lt;foreign-keys&gt;&lt;key app="EN" db-id="vdddp55w85deewezwt5vdvzwr9x0rrfavzw2" timestamp="1466389668"&gt;2033&lt;/key&gt;&lt;/foreign-keys&gt;&lt;ref-type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Research/methods/*standards&lt;/keyword&gt;&lt;keyword&gt;Qualitative Research&lt;/keyword&gt;&lt;keyword&gt;Reproducibility of Results&lt;/keyword&gt;&lt;/keywords&gt;&lt;dates&gt;&lt;year&gt;2008&lt;/year&gt;&lt;pub-dates&gt;&lt;date&gt;Apr&lt;/date&gt;&lt;/pub-dates&gt;&lt;/dates&gt;&lt;isbn&gt;0309-2402&lt;/isbn&gt;&lt;accession-num&gt;18352969&lt;/accession-num&gt;&lt;urls&gt;&lt;/urls&gt;&lt;electronic-resource-num&gt;10.1111/j.1365-2648.2007.04569.x&lt;/electronic-resource-num&gt;&lt;remote-database-provider&gt;NLM&lt;/remote-database-provider&gt;&lt;language&gt;eng&lt;/language&gt;&lt;/record&gt;&lt;/Cite&gt;&lt;/EndNote&gt;</w:instrText>
      </w:r>
      <w:r w:rsidR="00EA2B8F" w:rsidRPr="00BC64DC">
        <w:rPr>
          <w:rFonts w:asciiTheme="minorHAnsi" w:hAnsiTheme="minorHAnsi"/>
          <w:sz w:val="22"/>
        </w:rPr>
        <w:fldChar w:fldCharType="separate"/>
      </w:r>
      <w:r w:rsidR="00A92016" w:rsidRPr="00BC64DC">
        <w:rPr>
          <w:rFonts w:asciiTheme="minorHAnsi" w:hAnsiTheme="minorHAnsi"/>
          <w:sz w:val="22"/>
        </w:rPr>
        <w:t>[62]</w:t>
      </w:r>
      <w:r w:rsidR="00EA2B8F" w:rsidRPr="00BC64DC">
        <w:rPr>
          <w:rFonts w:asciiTheme="minorHAnsi" w:hAnsiTheme="minorHAnsi"/>
          <w:sz w:val="22"/>
        </w:rPr>
        <w:fldChar w:fldCharType="end"/>
      </w:r>
      <w:r w:rsidRPr="00BC64DC">
        <w:rPr>
          <w:rFonts w:asciiTheme="minorHAnsi" w:hAnsiTheme="minorHAnsi"/>
          <w:sz w:val="22"/>
        </w:rPr>
        <w:t xml:space="preserve"> Un autre auteur a ensuite organisé les données en catégories thématiques, en commençant par déterminer les thèmes, puis en les passant en revue, en les définissant et en les nommant. </w:t>
      </w:r>
      <w:r w:rsidR="00EA2B8F"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&lt;EndNote&gt;&lt;Cite&gt;&lt;Author&gt;Braun&lt;/Author&gt;&lt;Year&gt;2006&lt;/Year&gt;&lt;RecNum&gt;2031&lt;/RecNum&gt;&lt;DisplayText&gt;[63]&lt;/DisplayText&gt;&lt;record&gt;&lt;rec-number&gt;2031&lt;/rec-number&gt;&lt;foreign-keys&gt;&lt;key app="EN" db-id="vdddp55w85deewezwt5vdvzwr9x0rrfavzw2" timestamp="1466388560"&gt;2031&lt;/key&gt;&lt;/foreign-keys&gt;&lt;ref-type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record&gt;&lt;/Cite&gt;&lt;/EndNote&gt;</w:instrText>
      </w:r>
      <w:r w:rsidR="00EA2B8F" w:rsidRPr="00BC64DC">
        <w:rPr>
          <w:rFonts w:asciiTheme="minorHAnsi" w:hAnsiTheme="minorHAnsi"/>
          <w:sz w:val="22"/>
        </w:rPr>
        <w:fldChar w:fldCharType="separate"/>
      </w:r>
      <w:r w:rsidR="00A92016" w:rsidRPr="00BC64DC">
        <w:rPr>
          <w:rFonts w:asciiTheme="minorHAnsi" w:hAnsiTheme="minorHAnsi"/>
          <w:sz w:val="22"/>
        </w:rPr>
        <w:t>[63]</w:t>
      </w:r>
      <w:r w:rsidR="00EA2B8F" w:rsidRPr="00BC64DC">
        <w:rPr>
          <w:rFonts w:asciiTheme="minorHAnsi" w:hAnsiTheme="minorHAnsi"/>
          <w:sz w:val="22"/>
        </w:rPr>
        <w:fldChar w:fldCharType="end"/>
      </w:r>
      <w:r w:rsidRPr="00BC64DC">
        <w:rPr>
          <w:rFonts w:asciiTheme="minorHAnsi" w:hAnsiTheme="minorHAnsi"/>
          <w:sz w:val="22"/>
        </w:rPr>
        <w:t xml:space="preserve"> On a retenu des exemples convaincants, puis on les a analysés et examinés de nouveau du point de vue des questions de recherche et de la littérature. Les auteurs ont ensuite comparé l</w:t>
      </w:r>
      <w:r w:rsidR="00CC3835" w:rsidRPr="00BC64DC">
        <w:rPr>
          <w:rFonts w:asciiTheme="minorHAnsi" w:hAnsiTheme="minorHAnsi"/>
          <w:sz w:val="22"/>
        </w:rPr>
        <w:t>’</w:t>
      </w:r>
      <w:r w:rsidRPr="00BC64DC">
        <w:rPr>
          <w:rFonts w:asciiTheme="minorHAnsi" w:hAnsiTheme="minorHAnsi"/>
          <w:sz w:val="22"/>
        </w:rPr>
        <w:t>analyse thématique et l</w:t>
      </w:r>
      <w:r w:rsidR="00CC3835" w:rsidRPr="00BC64DC">
        <w:rPr>
          <w:rFonts w:asciiTheme="minorHAnsi" w:hAnsiTheme="minorHAnsi"/>
          <w:sz w:val="22"/>
        </w:rPr>
        <w:t>’</w:t>
      </w:r>
      <w:r w:rsidRPr="00BC64DC">
        <w:rPr>
          <w:rFonts w:asciiTheme="minorHAnsi" w:hAnsiTheme="minorHAnsi"/>
          <w:sz w:val="22"/>
        </w:rPr>
        <w:t>analyse du contenu, en passant à un codage plus précis, en mettant l</w:t>
      </w:r>
      <w:r w:rsidR="00CC3835" w:rsidRPr="00BC64DC">
        <w:rPr>
          <w:rFonts w:asciiTheme="minorHAnsi" w:hAnsiTheme="minorHAnsi"/>
          <w:sz w:val="22"/>
        </w:rPr>
        <w:t>’</w:t>
      </w:r>
      <w:r w:rsidRPr="00BC64DC">
        <w:rPr>
          <w:rFonts w:asciiTheme="minorHAnsi" w:hAnsiTheme="minorHAnsi"/>
          <w:sz w:val="22"/>
        </w:rPr>
        <w:t>accent sur les concepts associés aux attentes relatives à la santé mobile. Comme c</w:t>
      </w:r>
      <w:r w:rsidR="00CC3835" w:rsidRPr="00BC64DC">
        <w:rPr>
          <w:rFonts w:asciiTheme="minorHAnsi" w:hAnsiTheme="minorHAnsi"/>
          <w:sz w:val="22"/>
        </w:rPr>
        <w:t>’</w:t>
      </w:r>
      <w:r w:rsidRPr="00BC64DC">
        <w:rPr>
          <w:rFonts w:asciiTheme="minorHAnsi" w:hAnsiTheme="minorHAnsi"/>
          <w:sz w:val="22"/>
        </w:rPr>
        <w:t>est souvent le cas avec l</w:t>
      </w:r>
      <w:r w:rsidR="00CC3835" w:rsidRPr="00BC64DC">
        <w:rPr>
          <w:rFonts w:asciiTheme="minorHAnsi" w:hAnsiTheme="minorHAnsi"/>
          <w:sz w:val="22"/>
        </w:rPr>
        <w:t>’</w:t>
      </w:r>
      <w:r w:rsidRPr="00BC64DC">
        <w:rPr>
          <w:rFonts w:asciiTheme="minorHAnsi" w:hAnsiTheme="minorHAnsi"/>
          <w:sz w:val="22"/>
        </w:rPr>
        <w:t>analyse qualitative, le but n</w:t>
      </w:r>
      <w:r w:rsidR="00CC3835" w:rsidRPr="00BC64DC">
        <w:rPr>
          <w:rFonts w:asciiTheme="minorHAnsi" w:hAnsiTheme="minorHAnsi"/>
          <w:sz w:val="22"/>
        </w:rPr>
        <w:t>’</w:t>
      </w:r>
      <w:r w:rsidRPr="00BC64DC">
        <w:rPr>
          <w:rFonts w:asciiTheme="minorHAnsi" w:hAnsiTheme="minorHAnsi"/>
          <w:sz w:val="22"/>
        </w:rPr>
        <w:t>était pas la représentativité, mais plutôt l</w:t>
      </w:r>
      <w:r w:rsidR="00CC3835" w:rsidRPr="00BC64DC">
        <w:rPr>
          <w:rFonts w:asciiTheme="minorHAnsi" w:hAnsiTheme="minorHAnsi"/>
          <w:sz w:val="22"/>
        </w:rPr>
        <w:t>’</w:t>
      </w:r>
      <w:r w:rsidRPr="00BC64DC">
        <w:rPr>
          <w:rFonts w:asciiTheme="minorHAnsi" w:hAnsiTheme="minorHAnsi"/>
          <w:sz w:val="22"/>
        </w:rPr>
        <w:t xml:space="preserve">identification de tendances et de variations significatives. </w:t>
      </w:r>
      <w:r w:rsidR="00EA2B8F"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&lt;EndNote&gt;&lt;Cite&gt;&lt;Author&gt;Emerson&lt;/Author&gt;&lt;Year&gt;1995&lt;/Year&gt;&lt;RecNum&gt;1696&lt;/RecNum&gt;&lt;DisplayText&gt;[64]&lt;/DisplayText&gt;&lt;record&gt;&lt;rec-number&gt;1696&lt;/rec-number&gt;&lt;foreign-keys&gt;&lt;key app="EN" db-id="vdddp55w85deewezwt5vdvzwr9x0rrfavzw2" timestamp="0"&gt;1696&lt;/key&gt;&lt;/foreign-keys&gt;&lt;ref-type name="Book Section"&gt;5&lt;/ref-type&gt;&lt;contributors&gt;&lt;authors&gt;&lt;author&gt;Emerson, Robert &lt;/author&gt;&lt;author&gt;Fretz, Rachel&lt;/author&gt;&lt;author&gt;Shaw, Linda &lt;/author&gt;&lt;/authors&gt;&lt;secondary-authors&gt;&lt;author&gt;Emerson, Robert &lt;/author&gt;&lt;author&gt;Fretz, Rachel&lt;/author&gt;&lt;author&gt;Shaw, Linda &lt;/author&gt;&lt;/secondary-authors&gt;&lt;/contributors&gt;&lt;titles&gt;&lt;title&gt;Processing Fieldnotes: Coding and Memoing&lt;/title&gt;&lt;secondary-title&gt;Writing Ethnographic Fieldnotes&lt;/secondary-title&gt;&lt;/titles&gt;&lt;dates&gt;&lt;year&gt;1995&lt;/year&gt;&lt;/dates&gt;&lt;pub-location&gt;Chicago&lt;/pub-location&gt;&lt;publisher&gt;University of Chicago Press&lt;/publisher&gt;&lt;urls&gt;&lt;/urls&gt;&lt;/record&gt;&lt;/Cite&gt;&lt;/EndNote&gt;</w:instrText>
      </w:r>
      <w:r w:rsidR="00EA2B8F" w:rsidRPr="00BC64DC">
        <w:rPr>
          <w:rFonts w:asciiTheme="minorHAnsi" w:hAnsiTheme="minorHAnsi"/>
          <w:sz w:val="22"/>
        </w:rPr>
        <w:fldChar w:fldCharType="separate"/>
      </w:r>
      <w:r w:rsidR="00A92016" w:rsidRPr="00BC64DC">
        <w:rPr>
          <w:rFonts w:asciiTheme="minorHAnsi" w:hAnsiTheme="minorHAnsi"/>
          <w:sz w:val="22"/>
        </w:rPr>
        <w:t>[64]</w:t>
      </w:r>
      <w:r w:rsidR="00EA2B8F" w:rsidRPr="00BC64DC">
        <w:rPr>
          <w:rFonts w:asciiTheme="minorHAnsi" w:hAnsiTheme="minorHAnsi"/>
          <w:sz w:val="22"/>
        </w:rPr>
        <w:fldChar w:fldCharType="end"/>
      </w:r>
    </w:p>
    <w:p w14:paraId="245159DC" w14:textId="77777777" w:rsidR="00C4467D" w:rsidRPr="00BC64DC" w:rsidRDefault="00C4467D" w:rsidP="00BC64DC">
      <w:pPr>
        <w:rPr>
          <w:rFonts w:asciiTheme="minorHAnsi" w:hAnsiTheme="minorHAnsi"/>
          <w:sz w:val="22"/>
        </w:rPr>
      </w:pPr>
    </w:p>
    <w:p w14:paraId="5FF11D3E" w14:textId="77777777" w:rsidR="001A2FC3" w:rsidRPr="00BC64DC" w:rsidRDefault="001A2FC3" w:rsidP="00BC64DC">
      <w:pPr>
        <w:rPr>
          <w:rFonts w:asciiTheme="minorHAnsi" w:hAnsiTheme="minorHAnsi"/>
          <w:sz w:val="22"/>
        </w:rPr>
      </w:pPr>
    </w:p>
    <w:p w14:paraId="3FFBC8F0" w14:textId="77777777" w:rsidR="009E4D1F" w:rsidRPr="00BC64DC" w:rsidRDefault="00FC4AE0" w:rsidP="00BC64DC">
      <w:pPr>
        <w:rPr>
          <w:rFonts w:asciiTheme="minorHAnsi" w:hAnsiTheme="minorHAnsi"/>
          <w:b/>
          <w:sz w:val="22"/>
        </w:rPr>
      </w:pPr>
      <w:r w:rsidRPr="00BC64DC">
        <w:rPr>
          <w:rFonts w:asciiTheme="minorHAnsi" w:hAnsiTheme="minorHAnsi"/>
          <w:b/>
          <w:sz w:val="22"/>
        </w:rPr>
        <w:t>Résultats</w:t>
      </w:r>
    </w:p>
    <w:p w14:paraId="39586ADE" w14:textId="4931A95A" w:rsidR="007A4033" w:rsidRPr="00BC64DC" w:rsidRDefault="00631234" w:rsidP="00BC64DC">
      <w:pPr>
        <w:rPr>
          <w:rFonts w:asciiTheme="minorHAnsi" w:hAnsiTheme="minorHAnsi"/>
          <w:sz w:val="22"/>
        </w:rPr>
      </w:pPr>
      <w:r w:rsidRPr="00BC64DC">
        <w:rPr>
          <w:rFonts w:asciiTheme="minorHAnsi" w:hAnsiTheme="minorHAnsi"/>
          <w:sz w:val="22"/>
        </w:rPr>
        <w:t>Nos conclusions principales sont présentées en quatre parties. La première partie présente les perceptions générales et les utilisations courantes des téléphones cellulaires dans le DSN, tout en nous concentrant sur les utilisations liées à la santé. La deuxième partie porte sur les attentes relatives à la santé mobile et au projet MOS@N, tant au sein de la population que chez les travailleurs de la santé. La troisième partie traite des obstacles auxquels les participants s</w:t>
      </w:r>
      <w:r w:rsidR="00CC3835" w:rsidRPr="00BC64DC">
        <w:rPr>
          <w:rFonts w:asciiTheme="minorHAnsi" w:hAnsiTheme="minorHAnsi"/>
          <w:sz w:val="22"/>
        </w:rPr>
        <w:t>’</w:t>
      </w:r>
      <w:r w:rsidRPr="00BC64DC">
        <w:rPr>
          <w:rFonts w:asciiTheme="minorHAnsi" w:hAnsiTheme="minorHAnsi"/>
          <w:sz w:val="22"/>
        </w:rPr>
        <w:t>attendent à ce que la réalisation du projet MOS@N et la santé mobile en général soit confrontée. La quatrième partie présente les limites inhérentes à la santé mobile, en examinant les obstacles à l</w:t>
      </w:r>
      <w:r w:rsidR="00CC3835" w:rsidRPr="00BC64DC">
        <w:rPr>
          <w:rFonts w:asciiTheme="minorHAnsi" w:hAnsiTheme="minorHAnsi"/>
          <w:sz w:val="22"/>
        </w:rPr>
        <w:t>’</w:t>
      </w:r>
      <w:r w:rsidRPr="00BC64DC">
        <w:rPr>
          <w:rFonts w:asciiTheme="minorHAnsi" w:hAnsiTheme="minorHAnsi"/>
          <w:sz w:val="22"/>
        </w:rPr>
        <w:t>accès aux soins gynécologiques que les téléphones cellulaires ne devraient pas permettre de surmonter.</w:t>
      </w:r>
    </w:p>
    <w:p w14:paraId="10088BA9" w14:textId="77777777" w:rsidR="001F1638" w:rsidRPr="00BC64DC" w:rsidRDefault="001F1638" w:rsidP="00BC64DC">
      <w:pPr>
        <w:rPr>
          <w:rFonts w:asciiTheme="minorHAnsi" w:hAnsiTheme="minorHAnsi"/>
          <w:sz w:val="22"/>
        </w:rPr>
      </w:pPr>
    </w:p>
    <w:p w14:paraId="32E29109" w14:textId="77777777" w:rsidR="001A2FC3" w:rsidRPr="00BC64DC" w:rsidRDefault="00562A56" w:rsidP="00BC64DC">
      <w:pPr>
        <w:pStyle w:val="ListParagraph"/>
        <w:numPr>
          <w:ilvl w:val="0"/>
          <w:numId w:val="15"/>
        </w:numPr>
        <w:rPr>
          <w:rFonts w:asciiTheme="minorHAnsi" w:hAnsiTheme="minorHAnsi"/>
          <w:b/>
          <w:sz w:val="22"/>
        </w:rPr>
      </w:pPr>
      <w:r w:rsidRPr="00BC64DC">
        <w:rPr>
          <w:rFonts w:asciiTheme="minorHAnsi" w:hAnsiTheme="minorHAnsi"/>
          <w:b/>
          <w:sz w:val="22"/>
        </w:rPr>
        <w:t>Téléphones cellulaires à Nouna</w:t>
      </w:r>
    </w:p>
    <w:p w14:paraId="38E2DA6A" w14:textId="0F199C52" w:rsidR="00B466D4" w:rsidRPr="00BC64DC" w:rsidRDefault="0039662B" w:rsidP="00BC64DC">
      <w:pPr>
        <w:rPr>
          <w:rFonts w:asciiTheme="minorHAnsi" w:hAnsiTheme="minorHAnsi"/>
          <w:b/>
          <w:sz w:val="22"/>
        </w:rPr>
      </w:pPr>
      <w:r w:rsidRPr="00BC64DC">
        <w:rPr>
          <w:rFonts w:asciiTheme="minorHAnsi" w:hAnsiTheme="minorHAnsi"/>
          <w:sz w:val="22"/>
        </w:rPr>
        <w:t>Le niveau d</w:t>
      </w:r>
      <w:r w:rsidR="00CC3835" w:rsidRPr="00BC64DC">
        <w:rPr>
          <w:rFonts w:asciiTheme="minorHAnsi" w:hAnsiTheme="minorHAnsi"/>
          <w:sz w:val="22"/>
        </w:rPr>
        <w:t>’</w:t>
      </w:r>
      <w:r w:rsidRPr="00BC64DC">
        <w:rPr>
          <w:rFonts w:asciiTheme="minorHAnsi" w:hAnsiTheme="minorHAnsi"/>
          <w:sz w:val="22"/>
        </w:rPr>
        <w:t>expérience de la population de Nouna dans l</w:t>
      </w:r>
      <w:r w:rsidR="00CC3835" w:rsidRPr="00BC64DC">
        <w:rPr>
          <w:rFonts w:asciiTheme="minorHAnsi" w:hAnsiTheme="minorHAnsi"/>
          <w:sz w:val="22"/>
        </w:rPr>
        <w:t>’</w:t>
      </w:r>
      <w:r w:rsidRPr="00BC64DC">
        <w:rPr>
          <w:rFonts w:asciiTheme="minorHAnsi" w:hAnsiTheme="minorHAnsi"/>
          <w:sz w:val="22"/>
        </w:rPr>
        <w:t>utilisation des téléphones cellulaires est variable. Les participants savent tous ce qu</w:t>
      </w:r>
      <w:r w:rsidR="00CC3835" w:rsidRPr="00BC64DC">
        <w:rPr>
          <w:rFonts w:asciiTheme="minorHAnsi" w:hAnsiTheme="minorHAnsi"/>
          <w:sz w:val="22"/>
        </w:rPr>
        <w:t>’</w:t>
      </w:r>
      <w:r w:rsidRPr="00BC64DC">
        <w:rPr>
          <w:rFonts w:asciiTheme="minorHAnsi" w:hAnsiTheme="minorHAnsi"/>
          <w:sz w:val="22"/>
        </w:rPr>
        <w:t>est un téléphone cellulaire, puisque l</w:t>
      </w:r>
      <w:r w:rsidR="00CC3835" w:rsidRPr="00BC64DC">
        <w:rPr>
          <w:rFonts w:asciiTheme="minorHAnsi" w:hAnsiTheme="minorHAnsi"/>
          <w:sz w:val="22"/>
        </w:rPr>
        <w:t>’</w:t>
      </w:r>
      <w:r w:rsidRPr="00BC64DC">
        <w:rPr>
          <w:rFonts w:asciiTheme="minorHAnsi" w:hAnsiTheme="minorHAnsi"/>
          <w:sz w:val="22"/>
        </w:rPr>
        <w:t>on en voit dans les villages depuis quelques années, et ont, de manière générale, une opinion très positive de ceux-ci. Les participants s</w:t>
      </w:r>
      <w:r w:rsidR="00CC3835" w:rsidRPr="00BC64DC">
        <w:rPr>
          <w:rFonts w:asciiTheme="minorHAnsi" w:hAnsiTheme="minorHAnsi"/>
          <w:sz w:val="22"/>
        </w:rPr>
        <w:t>’</w:t>
      </w:r>
      <w:r w:rsidRPr="00BC64DC">
        <w:rPr>
          <w:rFonts w:asciiTheme="minorHAnsi" w:hAnsiTheme="minorHAnsi"/>
          <w:sz w:val="22"/>
        </w:rPr>
        <w:t>en servent surtout pour rester en contact avec leurs proches qui vivent dans d</w:t>
      </w:r>
      <w:r w:rsidR="00CC3835" w:rsidRPr="00BC64DC">
        <w:rPr>
          <w:rFonts w:asciiTheme="minorHAnsi" w:hAnsiTheme="minorHAnsi"/>
          <w:sz w:val="22"/>
        </w:rPr>
        <w:t>’</w:t>
      </w:r>
      <w:r w:rsidRPr="00BC64DC">
        <w:rPr>
          <w:rFonts w:asciiTheme="minorHAnsi" w:hAnsiTheme="minorHAnsi"/>
          <w:sz w:val="22"/>
        </w:rPr>
        <w:t>autres villages ou régions du pays. Ils s</w:t>
      </w:r>
      <w:r w:rsidR="00CC3835" w:rsidRPr="00BC64DC">
        <w:rPr>
          <w:rFonts w:asciiTheme="minorHAnsi" w:hAnsiTheme="minorHAnsi"/>
          <w:sz w:val="22"/>
        </w:rPr>
        <w:t>’</w:t>
      </w:r>
      <w:r w:rsidRPr="00BC64DC">
        <w:rPr>
          <w:rFonts w:asciiTheme="minorHAnsi" w:hAnsiTheme="minorHAnsi"/>
          <w:sz w:val="22"/>
        </w:rPr>
        <w:t>en servent également pour écouter de la musique.</w:t>
      </w:r>
    </w:p>
    <w:p w14:paraId="71E1EDAB" w14:textId="77777777" w:rsidR="00B466D4" w:rsidRPr="00BC64DC" w:rsidRDefault="00B466D4" w:rsidP="00BC64DC">
      <w:pPr>
        <w:rPr>
          <w:rFonts w:asciiTheme="minorHAnsi" w:hAnsiTheme="minorHAnsi"/>
          <w:sz w:val="22"/>
        </w:rPr>
      </w:pPr>
    </w:p>
    <w:p w14:paraId="0367BF2C" w14:textId="4B1AD549" w:rsidR="009F5922" w:rsidRPr="00BC64DC" w:rsidRDefault="009820E5" w:rsidP="00BC64DC">
      <w:pPr>
        <w:rPr>
          <w:rFonts w:asciiTheme="minorHAnsi" w:hAnsiTheme="minorHAnsi"/>
          <w:sz w:val="22"/>
        </w:rPr>
      </w:pPr>
      <w:r w:rsidRPr="00BC64DC">
        <w:rPr>
          <w:rFonts w:asciiTheme="minorHAnsi" w:hAnsiTheme="minorHAnsi"/>
          <w:sz w:val="22"/>
        </w:rPr>
        <w:t>Les femmes du DSN utilisent aussi les téléphones cellulaires pour des questions de santé. La communication avec des parents à propos d</w:t>
      </w:r>
      <w:r w:rsidR="00CC3835" w:rsidRPr="00BC64DC">
        <w:rPr>
          <w:rFonts w:asciiTheme="minorHAnsi" w:hAnsiTheme="minorHAnsi"/>
          <w:sz w:val="22"/>
        </w:rPr>
        <w:t>’</w:t>
      </w:r>
      <w:r w:rsidRPr="00BC64DC">
        <w:rPr>
          <w:rFonts w:asciiTheme="minorHAnsi" w:hAnsiTheme="minorHAnsi"/>
          <w:sz w:val="22"/>
        </w:rPr>
        <w:t>une maladie reste l</w:t>
      </w:r>
      <w:r w:rsidR="00CC3835" w:rsidRPr="00BC64DC">
        <w:rPr>
          <w:rFonts w:asciiTheme="minorHAnsi" w:hAnsiTheme="minorHAnsi"/>
          <w:sz w:val="22"/>
        </w:rPr>
        <w:t>’</w:t>
      </w:r>
      <w:r w:rsidRPr="00BC64DC">
        <w:rPr>
          <w:rFonts w:asciiTheme="minorHAnsi" w:hAnsiTheme="minorHAnsi"/>
          <w:sz w:val="22"/>
        </w:rPr>
        <w:t>utilisation relative à la santé la plus souvent mentionnée. Les femmes munies d</w:t>
      </w:r>
      <w:r w:rsidR="00CC3835" w:rsidRPr="00BC64DC">
        <w:rPr>
          <w:rFonts w:asciiTheme="minorHAnsi" w:hAnsiTheme="minorHAnsi"/>
          <w:sz w:val="22"/>
        </w:rPr>
        <w:t>’</w:t>
      </w:r>
      <w:r w:rsidRPr="00BC64DC">
        <w:rPr>
          <w:rFonts w:asciiTheme="minorHAnsi" w:hAnsiTheme="minorHAnsi"/>
          <w:sz w:val="22"/>
        </w:rPr>
        <w:t>un téléphone cellulaire qui se rendent seules à un CSPS appellent parfois à la maison pour informer leur famille de leur état ou de l</w:t>
      </w:r>
      <w:r w:rsidR="00CC3835" w:rsidRPr="00BC64DC">
        <w:rPr>
          <w:rFonts w:asciiTheme="minorHAnsi" w:hAnsiTheme="minorHAnsi"/>
          <w:sz w:val="22"/>
        </w:rPr>
        <w:t>’</w:t>
      </w:r>
      <w:r w:rsidRPr="00BC64DC">
        <w:rPr>
          <w:rFonts w:asciiTheme="minorHAnsi" w:hAnsiTheme="minorHAnsi"/>
          <w:sz w:val="22"/>
        </w:rPr>
        <w:t>état d</w:t>
      </w:r>
      <w:r w:rsidR="00CC3835" w:rsidRPr="00BC64DC">
        <w:rPr>
          <w:rFonts w:asciiTheme="minorHAnsi" w:hAnsiTheme="minorHAnsi"/>
          <w:sz w:val="22"/>
        </w:rPr>
        <w:t>’</w:t>
      </w:r>
      <w:r w:rsidRPr="00BC64DC">
        <w:rPr>
          <w:rFonts w:asciiTheme="minorHAnsi" w:hAnsiTheme="minorHAnsi"/>
          <w:sz w:val="22"/>
        </w:rPr>
        <w:t>un enfant. Elles se servent également de leur téléphone pour demander à leur mari de les amener à un CSPS lorsqu</w:t>
      </w:r>
      <w:r w:rsidR="00CC3835" w:rsidRPr="00BC64DC">
        <w:rPr>
          <w:rFonts w:asciiTheme="minorHAnsi" w:hAnsiTheme="minorHAnsi"/>
          <w:sz w:val="22"/>
        </w:rPr>
        <w:t>’</w:t>
      </w:r>
      <w:r w:rsidRPr="00BC64DC">
        <w:rPr>
          <w:rFonts w:asciiTheme="minorHAnsi" w:hAnsiTheme="minorHAnsi"/>
          <w:sz w:val="22"/>
        </w:rPr>
        <w:t>elles ne sentent pas bien au cours de leur grossesse. D</w:t>
      </w:r>
      <w:r w:rsidR="00CC3835" w:rsidRPr="00BC64DC">
        <w:rPr>
          <w:rFonts w:asciiTheme="minorHAnsi" w:hAnsiTheme="minorHAnsi"/>
          <w:sz w:val="22"/>
        </w:rPr>
        <w:t>’</w:t>
      </w:r>
      <w:r w:rsidRPr="00BC64DC">
        <w:rPr>
          <w:rFonts w:asciiTheme="minorHAnsi" w:hAnsiTheme="minorHAnsi"/>
          <w:sz w:val="22"/>
        </w:rPr>
        <w:t>autres femmes préfèrent appeler leur CSPS pour savoir si un travailleur de la santé se trouve sur place avant de se déplacer. Dans l</w:t>
      </w:r>
      <w:r w:rsidR="00CC3835" w:rsidRPr="00BC64DC">
        <w:rPr>
          <w:rFonts w:asciiTheme="minorHAnsi" w:hAnsiTheme="minorHAnsi"/>
          <w:sz w:val="22"/>
        </w:rPr>
        <w:t>’</w:t>
      </w:r>
      <w:r w:rsidRPr="00BC64DC">
        <w:rPr>
          <w:rFonts w:asciiTheme="minorHAnsi" w:hAnsiTheme="minorHAnsi"/>
          <w:sz w:val="22"/>
        </w:rPr>
        <w:t xml:space="preserve">ensemble, les femmes considèrent le téléphone cellulaire comme un outil leur permettant de gagner du temps et réduisant la nécessité de voyager dans des conditions difficiles. </w:t>
      </w:r>
    </w:p>
    <w:p w14:paraId="3E1DACD0" w14:textId="77777777" w:rsidR="009F5922" w:rsidRPr="00BC64DC" w:rsidRDefault="009F5922" w:rsidP="00BC64DC">
      <w:pPr>
        <w:ind w:left="708"/>
        <w:rPr>
          <w:rFonts w:asciiTheme="minorHAnsi" w:hAnsiTheme="minorHAnsi"/>
          <w:sz w:val="22"/>
        </w:rPr>
      </w:pPr>
    </w:p>
    <w:p w14:paraId="137B7963" w14:textId="4DEC43D8" w:rsidR="00F258C4" w:rsidRPr="00BC64DC" w:rsidRDefault="00DA4748" w:rsidP="00BC64DC">
      <w:pPr>
        <w:ind w:left="567"/>
        <w:rPr>
          <w:rFonts w:asciiTheme="minorHAnsi" w:hAnsiTheme="minorHAnsi"/>
          <w:sz w:val="22"/>
        </w:rPr>
      </w:pPr>
      <w:r w:rsidRPr="00BC64DC">
        <w:rPr>
          <w:rFonts w:asciiTheme="minorHAnsi" w:hAnsiTheme="minorHAnsi"/>
          <w:i/>
          <w:sz w:val="22"/>
        </w:rPr>
        <w:t>« Le téléphone cellulaire est une bonne chose, parce qu</w:t>
      </w:r>
      <w:r w:rsidR="00CC3835" w:rsidRPr="00BC64DC">
        <w:rPr>
          <w:rFonts w:asciiTheme="minorHAnsi" w:hAnsiTheme="minorHAnsi"/>
          <w:i/>
          <w:sz w:val="22"/>
        </w:rPr>
        <w:t>’</w:t>
      </w:r>
      <w:r w:rsidRPr="00BC64DC">
        <w:rPr>
          <w:rFonts w:asciiTheme="minorHAnsi" w:hAnsiTheme="minorHAnsi"/>
          <w:i/>
          <w:sz w:val="22"/>
        </w:rPr>
        <w:t>il réduit la distance et nous évite les bris de vélo, car nous pouvons rester où nous sommes et recevoir l</w:t>
      </w:r>
      <w:r w:rsidR="00CC3835" w:rsidRPr="00BC64DC">
        <w:rPr>
          <w:rFonts w:asciiTheme="minorHAnsi" w:hAnsiTheme="minorHAnsi"/>
          <w:i/>
          <w:sz w:val="22"/>
        </w:rPr>
        <w:t>’</w:t>
      </w:r>
      <w:r w:rsidRPr="00BC64DC">
        <w:rPr>
          <w:rFonts w:asciiTheme="minorHAnsi" w:hAnsiTheme="minorHAnsi"/>
          <w:i/>
          <w:sz w:val="22"/>
        </w:rPr>
        <w:t>information dont nous avons besoin. »</w:t>
      </w:r>
      <w:r w:rsidRPr="00BC64DC">
        <w:rPr>
          <w:rFonts w:asciiTheme="minorHAnsi" w:hAnsiTheme="minorHAnsi"/>
          <w:sz w:val="22"/>
        </w:rPr>
        <w:t xml:space="preserve"> (Biron Marka, femme en âge de procréer)</w:t>
      </w:r>
    </w:p>
    <w:p w14:paraId="02EC8BEF" w14:textId="77777777" w:rsidR="00F258C4" w:rsidRPr="00BC64DC" w:rsidRDefault="009F5922" w:rsidP="00BC64DC">
      <w:pPr>
        <w:rPr>
          <w:rFonts w:asciiTheme="minorHAnsi" w:hAnsiTheme="minorHAnsi"/>
          <w:sz w:val="22"/>
        </w:rPr>
      </w:pPr>
      <w:r w:rsidRPr="00BC64DC">
        <w:rPr>
          <w:rFonts w:asciiTheme="minorHAnsi" w:hAnsiTheme="minorHAnsi"/>
          <w:sz w:val="22"/>
        </w:rPr>
        <w:t xml:space="preserve"> </w:t>
      </w:r>
    </w:p>
    <w:p w14:paraId="47C0EF72" w14:textId="4D056C39" w:rsidR="004E0A3D" w:rsidRPr="00BC64DC" w:rsidRDefault="0026355A" w:rsidP="00BC64DC">
      <w:pPr>
        <w:rPr>
          <w:rFonts w:asciiTheme="minorHAnsi" w:hAnsiTheme="minorHAnsi"/>
          <w:sz w:val="22"/>
        </w:rPr>
      </w:pPr>
      <w:r w:rsidRPr="00BC64DC">
        <w:rPr>
          <w:rFonts w:asciiTheme="minorHAnsi" w:hAnsiTheme="minorHAnsi"/>
          <w:sz w:val="22"/>
        </w:rPr>
        <w:t>De nombreuses femmes du DSN n</w:t>
      </w:r>
      <w:r w:rsidR="00CC3835" w:rsidRPr="00BC64DC">
        <w:rPr>
          <w:rFonts w:asciiTheme="minorHAnsi" w:hAnsiTheme="minorHAnsi"/>
          <w:sz w:val="22"/>
        </w:rPr>
        <w:t>’</w:t>
      </w:r>
      <w:r w:rsidRPr="00BC64DC">
        <w:rPr>
          <w:rFonts w:asciiTheme="minorHAnsi" w:hAnsiTheme="minorHAnsi"/>
          <w:sz w:val="22"/>
        </w:rPr>
        <w:t>ont toutefois pas facilement accès à un téléphone cellulaire. La plupart des participantes ont mentionné avoir peu d</w:t>
      </w:r>
      <w:r w:rsidR="00CC3835" w:rsidRPr="00BC64DC">
        <w:rPr>
          <w:rFonts w:asciiTheme="minorHAnsi" w:hAnsiTheme="minorHAnsi"/>
          <w:sz w:val="22"/>
        </w:rPr>
        <w:t>’</w:t>
      </w:r>
      <w:r w:rsidRPr="00BC64DC">
        <w:rPr>
          <w:rFonts w:asciiTheme="minorHAnsi" w:hAnsiTheme="minorHAnsi"/>
          <w:sz w:val="22"/>
        </w:rPr>
        <w:t>expérience dans l</w:t>
      </w:r>
      <w:r w:rsidR="00CC3835" w:rsidRPr="00BC64DC">
        <w:rPr>
          <w:rFonts w:asciiTheme="minorHAnsi" w:hAnsiTheme="minorHAnsi"/>
          <w:sz w:val="22"/>
        </w:rPr>
        <w:t>’</w:t>
      </w:r>
      <w:r w:rsidRPr="00BC64DC">
        <w:rPr>
          <w:rFonts w:asciiTheme="minorHAnsi" w:hAnsiTheme="minorHAnsi"/>
          <w:sz w:val="22"/>
        </w:rPr>
        <w:t>utilisation des téléphones cellulaires, et la majorité n</w:t>
      </w:r>
      <w:r w:rsidR="00CC3835" w:rsidRPr="00BC64DC">
        <w:rPr>
          <w:rFonts w:asciiTheme="minorHAnsi" w:hAnsiTheme="minorHAnsi"/>
          <w:sz w:val="22"/>
        </w:rPr>
        <w:t>’</w:t>
      </w:r>
      <w:r w:rsidRPr="00BC64DC">
        <w:rPr>
          <w:rFonts w:asciiTheme="minorHAnsi" w:hAnsiTheme="minorHAnsi"/>
          <w:sz w:val="22"/>
        </w:rPr>
        <w:t>en a jamais possédé un. Seul un tiers (n=16) des marraines sélectionnées pour participer au projet MOS@N (n=48) avait déjà possédé un téléphone cellulaire, et la moitié d</w:t>
      </w:r>
      <w:r w:rsidR="00CC3835" w:rsidRPr="00BC64DC">
        <w:rPr>
          <w:rFonts w:asciiTheme="minorHAnsi" w:hAnsiTheme="minorHAnsi"/>
          <w:sz w:val="22"/>
        </w:rPr>
        <w:t>’</w:t>
      </w:r>
      <w:r w:rsidRPr="00BC64DC">
        <w:rPr>
          <w:rFonts w:asciiTheme="minorHAnsi" w:hAnsiTheme="minorHAnsi"/>
          <w:sz w:val="22"/>
        </w:rPr>
        <w:t>entre elles en avait possédé un pendant moins d</w:t>
      </w:r>
      <w:r w:rsidR="00CC3835" w:rsidRPr="00BC64DC">
        <w:rPr>
          <w:rFonts w:asciiTheme="minorHAnsi" w:hAnsiTheme="minorHAnsi"/>
          <w:sz w:val="22"/>
        </w:rPr>
        <w:t>’</w:t>
      </w:r>
      <w:r w:rsidRPr="00BC64DC">
        <w:rPr>
          <w:rFonts w:asciiTheme="minorHAnsi" w:hAnsiTheme="minorHAnsi"/>
          <w:sz w:val="22"/>
        </w:rPr>
        <w:t>un an. Dans de nombreux cas, leur mari ou d</w:t>
      </w:r>
      <w:r w:rsidR="00CC3835" w:rsidRPr="00BC64DC">
        <w:rPr>
          <w:rFonts w:asciiTheme="minorHAnsi" w:hAnsiTheme="minorHAnsi"/>
          <w:sz w:val="22"/>
        </w:rPr>
        <w:t>’</w:t>
      </w:r>
      <w:r w:rsidRPr="00BC64DC">
        <w:rPr>
          <w:rFonts w:asciiTheme="minorHAnsi" w:hAnsiTheme="minorHAnsi"/>
          <w:sz w:val="22"/>
        </w:rPr>
        <w:t>autres membres de leur famille possèdent un téléphone, mais les femmes peuvent rarement s</w:t>
      </w:r>
      <w:r w:rsidR="00CC3835" w:rsidRPr="00BC64DC">
        <w:rPr>
          <w:rFonts w:asciiTheme="minorHAnsi" w:hAnsiTheme="minorHAnsi"/>
          <w:sz w:val="22"/>
        </w:rPr>
        <w:t>’</w:t>
      </w:r>
      <w:r w:rsidRPr="00BC64DC">
        <w:rPr>
          <w:rFonts w:asciiTheme="minorHAnsi" w:hAnsiTheme="minorHAnsi"/>
          <w:sz w:val="22"/>
        </w:rPr>
        <w:t>en servir. Les femmes qui ont un téléphone cellulaire peuvent aussi avoir des difficultés à l</w:t>
      </w:r>
      <w:r w:rsidR="00CC3835" w:rsidRPr="00BC64DC">
        <w:rPr>
          <w:rFonts w:asciiTheme="minorHAnsi" w:hAnsiTheme="minorHAnsi"/>
          <w:sz w:val="22"/>
        </w:rPr>
        <w:t>’</w:t>
      </w:r>
      <w:r w:rsidRPr="00BC64DC">
        <w:rPr>
          <w:rFonts w:asciiTheme="minorHAnsi" w:hAnsiTheme="minorHAnsi"/>
          <w:sz w:val="22"/>
        </w:rPr>
        <w:t>utiliser. Les téléphones cellulaires coûtent parfois cher, ou les maris leur interdisent parfois de s</w:t>
      </w:r>
      <w:r w:rsidR="00CC3835" w:rsidRPr="00BC64DC">
        <w:rPr>
          <w:rFonts w:asciiTheme="minorHAnsi" w:hAnsiTheme="minorHAnsi"/>
          <w:sz w:val="22"/>
        </w:rPr>
        <w:t>’</w:t>
      </w:r>
      <w:r w:rsidRPr="00BC64DC">
        <w:rPr>
          <w:rFonts w:asciiTheme="minorHAnsi" w:hAnsiTheme="minorHAnsi"/>
          <w:sz w:val="22"/>
        </w:rPr>
        <w:t>en servir pour appeler. Voici ce que deux femmes avaient à dire à ce sujet :</w:t>
      </w:r>
    </w:p>
    <w:p w14:paraId="4FAEB4EB" w14:textId="77777777" w:rsidR="00BA3641" w:rsidRPr="00BC64DC" w:rsidRDefault="00BA3641" w:rsidP="00BC64DC">
      <w:pPr>
        <w:ind w:left="708"/>
        <w:rPr>
          <w:rFonts w:asciiTheme="minorHAnsi" w:hAnsiTheme="minorHAnsi"/>
          <w:sz w:val="22"/>
        </w:rPr>
      </w:pPr>
    </w:p>
    <w:p w14:paraId="7C5F774E" w14:textId="461A40E5" w:rsidR="000329AE" w:rsidRPr="00BC64DC" w:rsidRDefault="000329AE" w:rsidP="00BC64DC">
      <w:pPr>
        <w:ind w:left="567"/>
        <w:rPr>
          <w:rFonts w:asciiTheme="minorHAnsi" w:hAnsiTheme="minorHAnsi"/>
          <w:sz w:val="22"/>
        </w:rPr>
      </w:pPr>
      <w:r w:rsidRPr="00BC64DC">
        <w:rPr>
          <w:rFonts w:asciiTheme="minorHAnsi" w:hAnsiTheme="minorHAnsi"/>
          <w:i/>
          <w:sz w:val="22"/>
        </w:rPr>
        <w:t>« J</w:t>
      </w:r>
      <w:r w:rsidR="00CC3835" w:rsidRPr="00BC64DC">
        <w:rPr>
          <w:rFonts w:asciiTheme="minorHAnsi" w:hAnsiTheme="minorHAnsi"/>
          <w:i/>
          <w:sz w:val="22"/>
        </w:rPr>
        <w:t>’</w:t>
      </w:r>
      <w:r w:rsidRPr="00BC64DC">
        <w:rPr>
          <w:rFonts w:asciiTheme="minorHAnsi" w:hAnsiTheme="minorHAnsi"/>
          <w:i/>
          <w:sz w:val="22"/>
        </w:rPr>
        <w:t>ai acheté un téléphone cellulaire l</w:t>
      </w:r>
      <w:r w:rsidR="00CC3835" w:rsidRPr="00BC64DC">
        <w:rPr>
          <w:rFonts w:asciiTheme="minorHAnsi" w:hAnsiTheme="minorHAnsi"/>
          <w:i/>
          <w:sz w:val="22"/>
        </w:rPr>
        <w:t>’</w:t>
      </w:r>
      <w:r w:rsidRPr="00BC64DC">
        <w:rPr>
          <w:rFonts w:asciiTheme="minorHAnsi" w:hAnsiTheme="minorHAnsi"/>
          <w:i/>
          <w:sz w:val="22"/>
        </w:rPr>
        <w:t>année dernière. J</w:t>
      </w:r>
      <w:r w:rsidR="00CC3835" w:rsidRPr="00BC64DC">
        <w:rPr>
          <w:rFonts w:asciiTheme="minorHAnsi" w:hAnsiTheme="minorHAnsi"/>
          <w:i/>
          <w:sz w:val="22"/>
        </w:rPr>
        <w:t>’</w:t>
      </w:r>
      <w:r w:rsidRPr="00BC64DC">
        <w:rPr>
          <w:rFonts w:asciiTheme="minorHAnsi" w:hAnsiTheme="minorHAnsi"/>
          <w:i/>
          <w:sz w:val="22"/>
        </w:rPr>
        <w:t>y avais mis une carte SIM, mais mon mari l</w:t>
      </w:r>
      <w:r w:rsidR="00CC3835" w:rsidRPr="00BC64DC">
        <w:rPr>
          <w:rFonts w:asciiTheme="minorHAnsi" w:hAnsiTheme="minorHAnsi"/>
          <w:i/>
          <w:sz w:val="22"/>
        </w:rPr>
        <w:t>’</w:t>
      </w:r>
      <w:r w:rsidRPr="00BC64DC">
        <w:rPr>
          <w:rFonts w:asciiTheme="minorHAnsi" w:hAnsiTheme="minorHAnsi"/>
          <w:i/>
          <w:sz w:val="22"/>
        </w:rPr>
        <w:t>a retirée et la garde avec lui parce qu</w:t>
      </w:r>
      <w:r w:rsidR="00CC3835" w:rsidRPr="00BC64DC">
        <w:rPr>
          <w:rFonts w:asciiTheme="minorHAnsi" w:hAnsiTheme="minorHAnsi"/>
          <w:i/>
          <w:sz w:val="22"/>
        </w:rPr>
        <w:t>’</w:t>
      </w:r>
      <w:r w:rsidRPr="00BC64DC">
        <w:rPr>
          <w:rFonts w:asciiTheme="minorHAnsi" w:hAnsiTheme="minorHAnsi"/>
          <w:i/>
          <w:sz w:val="22"/>
        </w:rPr>
        <w:t>il ne me fait pas confiance. Je me sers donc du téléphone pour écouter de la musique. »</w:t>
      </w:r>
      <w:r w:rsidRPr="00BC64DC">
        <w:rPr>
          <w:rFonts w:asciiTheme="minorHAnsi" w:hAnsiTheme="minorHAnsi"/>
          <w:sz w:val="22"/>
        </w:rPr>
        <w:t xml:space="preserve"> (Sobon, femme en âge de procréer)</w:t>
      </w:r>
    </w:p>
    <w:p w14:paraId="7570E6AA" w14:textId="77777777" w:rsidR="000329AE" w:rsidRPr="00BC64DC" w:rsidRDefault="000329AE" w:rsidP="00BC64DC">
      <w:pPr>
        <w:rPr>
          <w:rFonts w:asciiTheme="minorHAnsi" w:hAnsiTheme="minorHAnsi"/>
          <w:sz w:val="22"/>
        </w:rPr>
      </w:pPr>
    </w:p>
    <w:p w14:paraId="074E075D" w14:textId="77777777" w:rsidR="00BA3641" w:rsidRPr="00BC64DC" w:rsidRDefault="00BA3641" w:rsidP="00BC64DC">
      <w:pPr>
        <w:ind w:left="567"/>
        <w:rPr>
          <w:rFonts w:asciiTheme="minorHAnsi" w:hAnsiTheme="minorHAnsi"/>
          <w:sz w:val="22"/>
        </w:rPr>
      </w:pPr>
      <w:r w:rsidRPr="00BC64DC">
        <w:rPr>
          <w:rFonts w:asciiTheme="minorHAnsi" w:hAnsiTheme="minorHAnsi"/>
          <w:i/>
          <w:sz w:val="22"/>
        </w:rPr>
        <w:t xml:space="preserve">« Nous pouvons nous en servir pour appeler, mais nos maris ne tolèrent pas que nous y mettions une carte SIM. Nous ne pouvons donc nous en servir que pour écouter de la musique. » </w:t>
      </w:r>
      <w:r w:rsidRPr="00BC64DC">
        <w:rPr>
          <w:rFonts w:asciiTheme="minorHAnsi" w:hAnsiTheme="minorHAnsi"/>
          <w:sz w:val="22"/>
        </w:rPr>
        <w:t xml:space="preserve"> (Sobon, femme en âge de procréer) </w:t>
      </w:r>
    </w:p>
    <w:p w14:paraId="577D3B26" w14:textId="77777777" w:rsidR="004E0A3D" w:rsidRPr="00BC64DC" w:rsidRDefault="004E0A3D" w:rsidP="00BC64DC">
      <w:pPr>
        <w:rPr>
          <w:rFonts w:asciiTheme="minorHAnsi" w:hAnsiTheme="minorHAnsi"/>
          <w:sz w:val="22"/>
        </w:rPr>
      </w:pPr>
    </w:p>
    <w:p w14:paraId="7A52FBC4" w14:textId="77777777" w:rsidR="001A2FC3" w:rsidRPr="00BC64DC" w:rsidRDefault="001A2FC3" w:rsidP="00BC64DC">
      <w:pPr>
        <w:rPr>
          <w:rFonts w:asciiTheme="minorHAnsi" w:hAnsiTheme="minorHAnsi"/>
          <w:sz w:val="22"/>
        </w:rPr>
      </w:pPr>
      <w:r w:rsidRPr="00BC64DC">
        <w:rPr>
          <w:rFonts w:asciiTheme="minorHAnsi" w:hAnsiTheme="minorHAnsi"/>
          <w:sz w:val="22"/>
        </w:rPr>
        <w:t xml:space="preserve">Bon nombre des femmes interrogées ont parlé de ces obstacles quand on a discuté de la présence des téléphones cellulaires dans le DSN. </w:t>
      </w:r>
    </w:p>
    <w:p w14:paraId="5C917BAC" w14:textId="77777777" w:rsidR="001A2FC3" w:rsidRPr="00BC64DC" w:rsidRDefault="001A2FC3" w:rsidP="00BC64DC">
      <w:pPr>
        <w:rPr>
          <w:rFonts w:asciiTheme="minorHAnsi" w:hAnsiTheme="minorHAnsi"/>
          <w:sz w:val="22"/>
        </w:rPr>
      </w:pPr>
      <w:r w:rsidRPr="00BC64DC">
        <w:rPr>
          <w:rFonts w:asciiTheme="minorHAnsi" w:hAnsiTheme="minorHAnsi"/>
          <w:sz w:val="22"/>
        </w:rPr>
        <w:t xml:space="preserve"> </w:t>
      </w:r>
    </w:p>
    <w:p w14:paraId="54425DDC" w14:textId="2336617C" w:rsidR="00807DBE" w:rsidRPr="00BC64DC" w:rsidRDefault="000627FE" w:rsidP="00BC64DC">
      <w:pPr>
        <w:rPr>
          <w:rFonts w:asciiTheme="minorHAnsi" w:hAnsiTheme="minorHAnsi"/>
          <w:sz w:val="22"/>
        </w:rPr>
      </w:pPr>
      <w:r w:rsidRPr="00BC64DC">
        <w:rPr>
          <w:rFonts w:asciiTheme="minorHAnsi" w:hAnsiTheme="minorHAnsi"/>
          <w:sz w:val="22"/>
        </w:rPr>
        <w:t>À l</w:t>
      </w:r>
      <w:r w:rsidR="00CC3835" w:rsidRPr="00BC64DC">
        <w:rPr>
          <w:rFonts w:asciiTheme="minorHAnsi" w:hAnsiTheme="minorHAnsi"/>
          <w:sz w:val="22"/>
        </w:rPr>
        <w:t>’</w:t>
      </w:r>
      <w:r w:rsidRPr="00BC64DC">
        <w:rPr>
          <w:rFonts w:asciiTheme="minorHAnsi" w:hAnsiTheme="minorHAnsi"/>
          <w:sz w:val="22"/>
        </w:rPr>
        <w:t>inverse, tous les travailleurs de la santé participant à l</w:t>
      </w:r>
      <w:r w:rsidR="00CC3835" w:rsidRPr="00BC64DC">
        <w:rPr>
          <w:rFonts w:asciiTheme="minorHAnsi" w:hAnsiTheme="minorHAnsi"/>
          <w:sz w:val="22"/>
        </w:rPr>
        <w:t>’</w:t>
      </w:r>
      <w:r w:rsidRPr="00BC64DC">
        <w:rPr>
          <w:rFonts w:asciiTheme="minorHAnsi" w:hAnsiTheme="minorHAnsi"/>
          <w:sz w:val="22"/>
        </w:rPr>
        <w:t>étude possédaient déjà un téléphone cellulaire depuis un certain temps. Les travailleurs de la santé avaient une expérience considérable de l</w:t>
      </w:r>
      <w:r w:rsidR="00CC3835" w:rsidRPr="00BC64DC">
        <w:rPr>
          <w:rFonts w:asciiTheme="minorHAnsi" w:hAnsiTheme="minorHAnsi"/>
          <w:sz w:val="22"/>
        </w:rPr>
        <w:t>’</w:t>
      </w:r>
      <w:r w:rsidRPr="00BC64DC">
        <w:rPr>
          <w:rFonts w:asciiTheme="minorHAnsi" w:hAnsiTheme="minorHAnsi"/>
          <w:sz w:val="22"/>
        </w:rPr>
        <w:t>utilisation des téléphones cellulaires à des fins personnelles et professionnelles. Tous les CSPS sont équipés d</w:t>
      </w:r>
      <w:r w:rsidR="00CC3835" w:rsidRPr="00BC64DC">
        <w:rPr>
          <w:rFonts w:asciiTheme="minorHAnsi" w:hAnsiTheme="minorHAnsi"/>
          <w:sz w:val="22"/>
        </w:rPr>
        <w:t>’</w:t>
      </w:r>
      <w:r w:rsidRPr="00BC64DC">
        <w:rPr>
          <w:rFonts w:asciiTheme="minorHAnsi" w:hAnsiTheme="minorHAnsi"/>
          <w:sz w:val="22"/>
        </w:rPr>
        <w:t>un téléphone cellulaire et de cartes de téléphone prépayées. Bien que les travailleurs de la santé ne parlent pas de santé mobile, les téléphones jouent un rôle important dans les activités quotidiennes des CSPS depuis quelques années. La communication avec Nouna et l</w:t>
      </w:r>
      <w:r w:rsidR="00CC3835" w:rsidRPr="00BC64DC">
        <w:rPr>
          <w:rFonts w:asciiTheme="minorHAnsi" w:hAnsiTheme="minorHAnsi"/>
          <w:sz w:val="22"/>
        </w:rPr>
        <w:t>’</w:t>
      </w:r>
      <w:r w:rsidRPr="00BC64DC">
        <w:rPr>
          <w:rFonts w:asciiTheme="minorHAnsi" w:hAnsiTheme="minorHAnsi"/>
          <w:sz w:val="22"/>
        </w:rPr>
        <w:t>hôpital de district reste peut-être l</w:t>
      </w:r>
      <w:r w:rsidR="00CC3835" w:rsidRPr="00BC64DC">
        <w:rPr>
          <w:rFonts w:asciiTheme="minorHAnsi" w:hAnsiTheme="minorHAnsi"/>
          <w:sz w:val="22"/>
        </w:rPr>
        <w:t>’</w:t>
      </w:r>
      <w:r w:rsidRPr="00BC64DC">
        <w:rPr>
          <w:rFonts w:asciiTheme="minorHAnsi" w:hAnsiTheme="minorHAnsi"/>
          <w:sz w:val="22"/>
        </w:rPr>
        <w:t>utilisation la plus fréquente des téléphones dans les CSPS. Les travailleurs de la santé s</w:t>
      </w:r>
      <w:r w:rsidR="00CC3835" w:rsidRPr="00BC64DC">
        <w:rPr>
          <w:rFonts w:asciiTheme="minorHAnsi" w:hAnsiTheme="minorHAnsi"/>
          <w:sz w:val="22"/>
        </w:rPr>
        <w:t>’</w:t>
      </w:r>
      <w:r w:rsidRPr="00BC64DC">
        <w:rPr>
          <w:rFonts w:asciiTheme="minorHAnsi" w:hAnsiTheme="minorHAnsi"/>
          <w:sz w:val="22"/>
        </w:rPr>
        <w:t>en servent pour transférer des données épidémiologiques à l</w:t>
      </w:r>
      <w:r w:rsidR="00CC3835" w:rsidRPr="00BC64DC">
        <w:rPr>
          <w:rFonts w:asciiTheme="minorHAnsi" w:hAnsiTheme="minorHAnsi"/>
          <w:sz w:val="22"/>
        </w:rPr>
        <w:t>’</w:t>
      </w:r>
      <w:r w:rsidRPr="00BC64DC">
        <w:rPr>
          <w:rFonts w:asciiTheme="minorHAnsi" w:hAnsiTheme="minorHAnsi"/>
          <w:sz w:val="22"/>
        </w:rPr>
        <w:t>administration du district toutes les semaines dans le cadre d</w:t>
      </w:r>
      <w:r w:rsidR="00CC3835" w:rsidRPr="00BC64DC">
        <w:rPr>
          <w:rFonts w:asciiTheme="minorHAnsi" w:hAnsiTheme="minorHAnsi"/>
          <w:sz w:val="22"/>
        </w:rPr>
        <w:t>’</w:t>
      </w:r>
      <w:r w:rsidRPr="00BC64DC">
        <w:rPr>
          <w:rFonts w:asciiTheme="minorHAnsi" w:hAnsiTheme="minorHAnsi"/>
          <w:sz w:val="22"/>
        </w:rPr>
        <w:t>un programme national de surveillance des maladies. Ils s</w:t>
      </w:r>
      <w:r w:rsidR="00CC3835" w:rsidRPr="00BC64DC">
        <w:rPr>
          <w:rFonts w:asciiTheme="minorHAnsi" w:hAnsiTheme="minorHAnsi"/>
          <w:sz w:val="22"/>
        </w:rPr>
        <w:t>’</w:t>
      </w:r>
      <w:r w:rsidRPr="00BC64DC">
        <w:rPr>
          <w:rFonts w:asciiTheme="minorHAnsi" w:hAnsiTheme="minorHAnsi"/>
          <w:sz w:val="22"/>
        </w:rPr>
        <w:t>en servent également pour appeler une ambulance afin de transférer des patients à l</w:t>
      </w:r>
      <w:r w:rsidR="00CC3835" w:rsidRPr="00BC64DC">
        <w:rPr>
          <w:rFonts w:asciiTheme="minorHAnsi" w:hAnsiTheme="minorHAnsi"/>
          <w:sz w:val="22"/>
        </w:rPr>
        <w:t>’</w:t>
      </w:r>
      <w:r w:rsidRPr="00BC64DC">
        <w:rPr>
          <w:rFonts w:asciiTheme="minorHAnsi" w:hAnsiTheme="minorHAnsi"/>
          <w:sz w:val="22"/>
        </w:rPr>
        <w:t>hôpital de district lorsqu</w:t>
      </w:r>
      <w:r w:rsidR="00CC3835" w:rsidRPr="00BC64DC">
        <w:rPr>
          <w:rFonts w:asciiTheme="minorHAnsi" w:hAnsiTheme="minorHAnsi"/>
          <w:sz w:val="22"/>
        </w:rPr>
        <w:t>’</w:t>
      </w:r>
      <w:r w:rsidRPr="00BC64DC">
        <w:rPr>
          <w:rFonts w:asciiTheme="minorHAnsi" w:hAnsiTheme="minorHAnsi"/>
          <w:sz w:val="22"/>
        </w:rPr>
        <w:t>ils ne peuvent les soigner au CSPS. Le téléphone est également utilisé pour prendre des rendez-vous médicaux. De plus, quand un CSPS est à court d</w:t>
      </w:r>
      <w:r w:rsidR="00CC3835" w:rsidRPr="00BC64DC">
        <w:rPr>
          <w:rFonts w:asciiTheme="minorHAnsi" w:hAnsiTheme="minorHAnsi"/>
          <w:sz w:val="22"/>
        </w:rPr>
        <w:t>’</w:t>
      </w:r>
      <w:r w:rsidRPr="00BC64DC">
        <w:rPr>
          <w:rFonts w:asciiTheme="minorHAnsi" w:hAnsiTheme="minorHAnsi"/>
          <w:sz w:val="22"/>
        </w:rPr>
        <w:t>un médicament, on appelle la pharmacie de Nouna pour savoir si elle l</w:t>
      </w:r>
      <w:r w:rsidR="00CC3835" w:rsidRPr="00BC64DC">
        <w:rPr>
          <w:rFonts w:asciiTheme="minorHAnsi" w:hAnsiTheme="minorHAnsi"/>
          <w:sz w:val="22"/>
        </w:rPr>
        <w:t>’</w:t>
      </w:r>
      <w:r w:rsidRPr="00BC64DC">
        <w:rPr>
          <w:rFonts w:asciiTheme="minorHAnsi" w:hAnsiTheme="minorHAnsi"/>
          <w:sz w:val="22"/>
        </w:rPr>
        <w:t>a en stock. Les travailleurs de la santé appellent parfois des patients qui ont un téléphone cellulaire pour s</w:t>
      </w:r>
      <w:r w:rsidR="00CC3835" w:rsidRPr="00BC64DC">
        <w:rPr>
          <w:rFonts w:asciiTheme="minorHAnsi" w:hAnsiTheme="minorHAnsi"/>
          <w:sz w:val="22"/>
        </w:rPr>
        <w:t>’</w:t>
      </w:r>
      <w:r w:rsidRPr="00BC64DC">
        <w:rPr>
          <w:rFonts w:asciiTheme="minorHAnsi" w:hAnsiTheme="minorHAnsi"/>
          <w:sz w:val="22"/>
        </w:rPr>
        <w:t>informer de leur état ou de celui d</w:t>
      </w:r>
      <w:r w:rsidR="00CC3835" w:rsidRPr="00BC64DC">
        <w:rPr>
          <w:rFonts w:asciiTheme="minorHAnsi" w:hAnsiTheme="minorHAnsi"/>
          <w:sz w:val="22"/>
        </w:rPr>
        <w:t>’</w:t>
      </w:r>
      <w:r w:rsidRPr="00BC64DC">
        <w:rPr>
          <w:rFonts w:asciiTheme="minorHAnsi" w:hAnsiTheme="minorHAnsi"/>
          <w:sz w:val="22"/>
        </w:rPr>
        <w:t xml:space="preserve">un membre de leur famille. Ces appels peuvent parfois remplacer un rendez-vous de suivi. En règle générale, les travailleurs de la santé considèrent que les téléphones cellulaires facilitent la transmission de renseignements sur la santé entre les CSPS éloignés, leurs collègues de Nouna et, dans une certaine mesure, leurs patients et leur famille. </w:t>
      </w:r>
    </w:p>
    <w:p w14:paraId="11179BBD" w14:textId="77777777" w:rsidR="0030229B" w:rsidRPr="00BC64DC" w:rsidRDefault="0030229B" w:rsidP="00BC64DC">
      <w:pPr>
        <w:rPr>
          <w:rFonts w:asciiTheme="minorHAnsi" w:hAnsiTheme="minorHAnsi"/>
          <w:sz w:val="22"/>
        </w:rPr>
      </w:pPr>
    </w:p>
    <w:p w14:paraId="51BE5AD4" w14:textId="77777777" w:rsidR="00631234" w:rsidRPr="00BC64DC" w:rsidRDefault="00CD665F" w:rsidP="00BC64DC">
      <w:pPr>
        <w:pStyle w:val="ListParagraph"/>
        <w:numPr>
          <w:ilvl w:val="0"/>
          <w:numId w:val="15"/>
        </w:numPr>
        <w:tabs>
          <w:tab w:val="left" w:pos="1995"/>
        </w:tabs>
        <w:rPr>
          <w:rFonts w:asciiTheme="minorHAnsi" w:hAnsiTheme="minorHAnsi"/>
          <w:sz w:val="22"/>
        </w:rPr>
      </w:pPr>
      <w:r w:rsidRPr="00BC64DC">
        <w:rPr>
          <w:rFonts w:asciiTheme="minorHAnsi" w:hAnsiTheme="minorHAnsi"/>
          <w:b/>
          <w:sz w:val="22"/>
        </w:rPr>
        <w:t>Avantages escomptés : ce que la santé mobile peut faire</w:t>
      </w:r>
    </w:p>
    <w:p w14:paraId="0EAF6790" w14:textId="14C6DC8A" w:rsidR="00F60AC3" w:rsidRPr="00BC64DC" w:rsidRDefault="000A5DE3" w:rsidP="00BC64DC">
      <w:pPr>
        <w:tabs>
          <w:tab w:val="left" w:pos="1995"/>
        </w:tabs>
        <w:rPr>
          <w:rFonts w:asciiTheme="minorHAnsi" w:hAnsiTheme="minorHAnsi"/>
          <w:sz w:val="22"/>
        </w:rPr>
      </w:pPr>
      <w:r w:rsidRPr="00BC64DC">
        <w:rPr>
          <w:rFonts w:asciiTheme="minorHAnsi" w:hAnsiTheme="minorHAnsi"/>
          <w:sz w:val="22"/>
        </w:rPr>
        <w:t>On remet un carnet de santé à toutes les femmes enceintes qui se présentent à un CSPS pour une consultation. Les travailleurs de la santé y notent leurs prochains rendez-vous de soins prénataux pour faciliter le suivi médical. Toutefois, la plupart des femmes du DSN sont illettrées et ont de la difficulté à lire les dates de rendez-vous de soins prénataux inscrites dans leur carnet. Comme un ICP l</w:t>
      </w:r>
      <w:r w:rsidR="00CC3835" w:rsidRPr="00BC64DC">
        <w:rPr>
          <w:rFonts w:asciiTheme="minorHAnsi" w:hAnsiTheme="minorHAnsi"/>
          <w:sz w:val="22"/>
        </w:rPr>
        <w:t>’</w:t>
      </w:r>
      <w:r w:rsidRPr="00BC64DC">
        <w:rPr>
          <w:rFonts w:asciiTheme="minorHAnsi" w:hAnsiTheme="minorHAnsi"/>
          <w:sz w:val="22"/>
        </w:rPr>
        <w:t>a fait remarquer, en parlant des rendez-vous manqués,</w:t>
      </w:r>
      <w:r w:rsidRPr="00BC64DC">
        <w:rPr>
          <w:rFonts w:asciiTheme="minorHAnsi" w:hAnsiTheme="minorHAnsi"/>
          <w:i/>
          <w:sz w:val="22"/>
        </w:rPr>
        <w:t xml:space="preserve"> « la plupart du temps, ce n</w:t>
      </w:r>
      <w:r w:rsidR="00CC3835" w:rsidRPr="00BC64DC">
        <w:rPr>
          <w:rFonts w:asciiTheme="minorHAnsi" w:hAnsiTheme="minorHAnsi"/>
          <w:i/>
          <w:sz w:val="22"/>
        </w:rPr>
        <w:t>’</w:t>
      </w:r>
      <w:r w:rsidRPr="00BC64DC">
        <w:rPr>
          <w:rFonts w:asciiTheme="minorHAnsi" w:hAnsiTheme="minorHAnsi"/>
          <w:i/>
          <w:sz w:val="22"/>
        </w:rPr>
        <w:t>est pas une question de mauvaise foi, mais d</w:t>
      </w:r>
      <w:r w:rsidR="00CC3835" w:rsidRPr="00BC64DC">
        <w:rPr>
          <w:rFonts w:asciiTheme="minorHAnsi" w:hAnsiTheme="minorHAnsi"/>
          <w:i/>
          <w:sz w:val="22"/>
        </w:rPr>
        <w:t>’</w:t>
      </w:r>
      <w:r w:rsidRPr="00BC64DC">
        <w:rPr>
          <w:rFonts w:asciiTheme="minorHAnsi" w:hAnsiTheme="minorHAnsi"/>
          <w:i/>
          <w:sz w:val="22"/>
        </w:rPr>
        <w:t>analphabétisme et d</w:t>
      </w:r>
      <w:r w:rsidR="00CC3835" w:rsidRPr="00BC64DC">
        <w:rPr>
          <w:rFonts w:asciiTheme="minorHAnsi" w:hAnsiTheme="minorHAnsi"/>
          <w:i/>
          <w:sz w:val="22"/>
        </w:rPr>
        <w:t>’</w:t>
      </w:r>
      <w:r w:rsidRPr="00BC64DC">
        <w:rPr>
          <w:rFonts w:asciiTheme="minorHAnsi" w:hAnsiTheme="minorHAnsi"/>
          <w:i/>
          <w:sz w:val="22"/>
        </w:rPr>
        <w:t xml:space="preserve">oubli ». </w:t>
      </w:r>
      <w:r w:rsidRPr="00BC64DC">
        <w:rPr>
          <w:rFonts w:asciiTheme="minorHAnsi" w:hAnsiTheme="minorHAnsi"/>
          <w:sz w:val="22"/>
        </w:rPr>
        <w:t xml:space="preserve">(ICP, CSPS Labarani). Les femmes enceintes et les travailleurs de la santé élaborent de nombreuses stratégies pour composer avec la situation. Dans bien des cas, les femmes demandent à un membre de leur famille qui sait lire, comme un enfant scolarisé, de leur lire la date : </w:t>
      </w:r>
    </w:p>
    <w:p w14:paraId="7A24AC0B" w14:textId="77777777" w:rsidR="00F60AC3" w:rsidRPr="00BC64DC" w:rsidRDefault="00F60AC3" w:rsidP="00BC64DC">
      <w:pPr>
        <w:rPr>
          <w:rFonts w:asciiTheme="minorHAnsi" w:hAnsiTheme="minorHAnsi"/>
          <w:sz w:val="22"/>
        </w:rPr>
      </w:pPr>
    </w:p>
    <w:p w14:paraId="6BE90CB1" w14:textId="2FD7443B" w:rsidR="00F60AC3" w:rsidRPr="00BC64DC" w:rsidRDefault="00F60AC3" w:rsidP="00BC64DC">
      <w:pPr>
        <w:ind w:left="567"/>
        <w:rPr>
          <w:rFonts w:asciiTheme="minorHAnsi" w:hAnsiTheme="minorHAnsi"/>
          <w:sz w:val="22"/>
        </w:rPr>
      </w:pPr>
      <w:r w:rsidRPr="00BC64DC">
        <w:rPr>
          <w:rFonts w:asciiTheme="minorHAnsi" w:hAnsiTheme="minorHAnsi"/>
          <w:i/>
          <w:sz w:val="22"/>
        </w:rPr>
        <w:t>« La date est écrite dans le carnet. Il faut donc la mémoriser. Pour ce faire, en arrivant à la maison, je dis la date à mon mari, mais je la montre aussi à mon fils, qui sait lire, puisqu</w:t>
      </w:r>
      <w:r w:rsidR="00CC3835" w:rsidRPr="00BC64DC">
        <w:rPr>
          <w:rFonts w:asciiTheme="minorHAnsi" w:hAnsiTheme="minorHAnsi"/>
          <w:i/>
          <w:sz w:val="22"/>
        </w:rPr>
        <w:t>’</w:t>
      </w:r>
      <w:r w:rsidRPr="00BC64DC">
        <w:rPr>
          <w:rFonts w:asciiTheme="minorHAnsi" w:hAnsiTheme="minorHAnsi"/>
          <w:i/>
          <w:sz w:val="22"/>
        </w:rPr>
        <w:t>elle est écrite. Je peux donc savoir quand mon prochain rendez-vous aura lieu. »</w:t>
      </w:r>
      <w:r w:rsidRPr="00BC64DC">
        <w:rPr>
          <w:rFonts w:asciiTheme="minorHAnsi" w:hAnsiTheme="minorHAnsi"/>
          <w:sz w:val="22"/>
        </w:rPr>
        <w:t xml:space="preserve"> (Femme enceinte)</w:t>
      </w:r>
    </w:p>
    <w:p w14:paraId="6698D550" w14:textId="77777777" w:rsidR="00F60AC3" w:rsidRPr="00BC64DC" w:rsidRDefault="00F60AC3" w:rsidP="00BC64DC">
      <w:pPr>
        <w:rPr>
          <w:rFonts w:asciiTheme="minorHAnsi" w:hAnsiTheme="minorHAnsi"/>
          <w:sz w:val="22"/>
        </w:rPr>
      </w:pPr>
    </w:p>
    <w:p w14:paraId="103C5760" w14:textId="4F93C445" w:rsidR="00F60AC3" w:rsidRPr="00BC64DC" w:rsidRDefault="00F60AC3" w:rsidP="00BC64DC">
      <w:pPr>
        <w:rPr>
          <w:rFonts w:asciiTheme="minorHAnsi" w:hAnsiTheme="minorHAnsi"/>
          <w:sz w:val="22"/>
        </w:rPr>
      </w:pPr>
      <w:r w:rsidRPr="00BC64DC">
        <w:rPr>
          <w:rFonts w:asciiTheme="minorHAnsi" w:hAnsiTheme="minorHAnsi"/>
          <w:sz w:val="22"/>
        </w:rPr>
        <w:t>Une autre stratégie utilisée par les travailleurs de la santé consiste à demander aux femmes enceintes de revenir pour leur prochain rendez-vous de soins prénataux quand elles auront pris tous les suppléments de fer quotidiens (30 comprimés) qu</w:t>
      </w:r>
      <w:r w:rsidR="00CC3835" w:rsidRPr="00BC64DC">
        <w:rPr>
          <w:rFonts w:asciiTheme="minorHAnsi" w:hAnsiTheme="minorHAnsi"/>
          <w:sz w:val="22"/>
        </w:rPr>
        <w:t>’</w:t>
      </w:r>
      <w:r w:rsidRPr="00BC64DC">
        <w:rPr>
          <w:rFonts w:asciiTheme="minorHAnsi" w:hAnsiTheme="minorHAnsi"/>
          <w:sz w:val="22"/>
        </w:rPr>
        <w:t>on leur a prescrits. Quand ces stratégies ne fonctionnent pas, les travailleurs de la santé essaient parfois de communiquer avec les femmes qui ne se sont pas présentées à leur rendez-vous de soins prénataux en passant par d</w:t>
      </w:r>
      <w:r w:rsidR="00CC3835" w:rsidRPr="00BC64DC">
        <w:rPr>
          <w:rFonts w:asciiTheme="minorHAnsi" w:hAnsiTheme="minorHAnsi"/>
          <w:sz w:val="22"/>
        </w:rPr>
        <w:t>’</w:t>
      </w:r>
      <w:r w:rsidRPr="00BC64DC">
        <w:rPr>
          <w:rFonts w:asciiTheme="minorHAnsi" w:hAnsiTheme="minorHAnsi"/>
          <w:sz w:val="22"/>
        </w:rPr>
        <w:t xml:space="preserve">autres membres de la communauté, en commençant par les </w:t>
      </w:r>
      <w:r w:rsidRPr="00BC64DC">
        <w:rPr>
          <w:rFonts w:asciiTheme="minorHAnsi" w:hAnsiTheme="minorHAnsi"/>
          <w:i/>
          <w:sz w:val="22"/>
        </w:rPr>
        <w:t>agents de santé communautaire</w:t>
      </w:r>
      <w:r w:rsidRPr="00BC64DC">
        <w:rPr>
          <w:rFonts w:asciiTheme="minorHAnsi" w:hAnsiTheme="minorHAnsi"/>
          <w:sz w:val="22"/>
        </w:rPr>
        <w:t xml:space="preserve"> (ASC). Les agents de santé communautaire sont des bénévoles que l</w:t>
      </w:r>
      <w:r w:rsidR="00CC3835" w:rsidRPr="00BC64DC">
        <w:rPr>
          <w:rFonts w:asciiTheme="minorHAnsi" w:hAnsiTheme="minorHAnsi"/>
          <w:sz w:val="22"/>
        </w:rPr>
        <w:t>’</w:t>
      </w:r>
      <w:r w:rsidRPr="00BC64DC">
        <w:rPr>
          <w:rFonts w:asciiTheme="minorHAnsi" w:hAnsiTheme="minorHAnsi"/>
          <w:sz w:val="22"/>
        </w:rPr>
        <w:t>on trouve dans tous les villages. Ils jouent un rôle important en transmettant à la population locale de l</w:t>
      </w:r>
      <w:r w:rsidR="00CC3835" w:rsidRPr="00BC64DC">
        <w:rPr>
          <w:rFonts w:asciiTheme="minorHAnsi" w:hAnsiTheme="minorHAnsi"/>
          <w:sz w:val="22"/>
        </w:rPr>
        <w:t>’</w:t>
      </w:r>
      <w:r w:rsidRPr="00BC64DC">
        <w:rPr>
          <w:rFonts w:asciiTheme="minorHAnsi" w:hAnsiTheme="minorHAnsi"/>
          <w:sz w:val="22"/>
        </w:rPr>
        <w:t>information sur des questions et des événements de santé. Les travailleurs de la santé appellent parfois les agents de santé communautaire pour leur demander d</w:t>
      </w:r>
      <w:r w:rsidR="00CC3835" w:rsidRPr="00BC64DC">
        <w:rPr>
          <w:rFonts w:asciiTheme="minorHAnsi" w:hAnsiTheme="minorHAnsi"/>
          <w:sz w:val="22"/>
        </w:rPr>
        <w:t>’</w:t>
      </w:r>
      <w:r w:rsidRPr="00BC64DC">
        <w:rPr>
          <w:rFonts w:asciiTheme="minorHAnsi" w:hAnsiTheme="minorHAnsi"/>
          <w:sz w:val="22"/>
        </w:rPr>
        <w:t>informer des patientes de rendez-vous manqués.</w:t>
      </w:r>
    </w:p>
    <w:p w14:paraId="75F0B445" w14:textId="77777777" w:rsidR="00F60AC3" w:rsidRPr="00BC64DC" w:rsidRDefault="00F60AC3" w:rsidP="00BC64DC">
      <w:pPr>
        <w:rPr>
          <w:rFonts w:asciiTheme="minorHAnsi" w:hAnsiTheme="minorHAnsi"/>
          <w:sz w:val="22"/>
        </w:rPr>
      </w:pPr>
    </w:p>
    <w:p w14:paraId="2E40B653" w14:textId="33C25AF4" w:rsidR="00F60AC3" w:rsidRPr="00BC64DC" w:rsidRDefault="00F60AC3" w:rsidP="00BC64DC">
      <w:pPr>
        <w:ind w:left="567"/>
        <w:rPr>
          <w:rFonts w:asciiTheme="minorHAnsi" w:hAnsiTheme="minorHAnsi"/>
          <w:sz w:val="22"/>
        </w:rPr>
      </w:pPr>
      <w:r w:rsidRPr="00BC64DC">
        <w:rPr>
          <w:rFonts w:asciiTheme="minorHAnsi" w:hAnsiTheme="minorHAnsi"/>
          <w:i/>
          <w:sz w:val="22"/>
        </w:rPr>
        <w:t>« Pour les patientes dont le suivi est interrompu, nous dressons la liste des femmes qui ont manqué leurs consultations de soins prénataux et nous la remettons à l</w:t>
      </w:r>
      <w:r w:rsidR="00CC3835" w:rsidRPr="00BC64DC">
        <w:rPr>
          <w:rFonts w:asciiTheme="minorHAnsi" w:hAnsiTheme="minorHAnsi"/>
          <w:i/>
          <w:sz w:val="22"/>
        </w:rPr>
        <w:t>’</w:t>
      </w:r>
      <w:r w:rsidRPr="00BC64DC">
        <w:rPr>
          <w:rFonts w:asciiTheme="minorHAnsi" w:hAnsiTheme="minorHAnsi"/>
          <w:i/>
          <w:sz w:val="22"/>
        </w:rPr>
        <w:t xml:space="preserve">agent de santé communautaire. Il informera ces femmes. » </w:t>
      </w:r>
      <w:r w:rsidRPr="00BC64DC">
        <w:rPr>
          <w:rFonts w:asciiTheme="minorHAnsi" w:hAnsiTheme="minorHAnsi"/>
          <w:sz w:val="22"/>
        </w:rPr>
        <w:t xml:space="preserve"> (Sage-femme)</w:t>
      </w:r>
    </w:p>
    <w:p w14:paraId="039F605A" w14:textId="77777777" w:rsidR="00F60AC3" w:rsidRPr="00BC64DC" w:rsidRDefault="00F60AC3" w:rsidP="00BC64DC">
      <w:pPr>
        <w:rPr>
          <w:rFonts w:asciiTheme="minorHAnsi" w:hAnsiTheme="minorHAnsi"/>
          <w:sz w:val="22"/>
        </w:rPr>
      </w:pPr>
    </w:p>
    <w:p w14:paraId="14401A24" w14:textId="15278B66" w:rsidR="000C3BE8" w:rsidRPr="00BC64DC" w:rsidRDefault="00E22D6B" w:rsidP="00BC64DC">
      <w:pPr>
        <w:rPr>
          <w:rFonts w:asciiTheme="minorHAnsi" w:hAnsiTheme="minorHAnsi"/>
          <w:sz w:val="22"/>
        </w:rPr>
      </w:pPr>
      <w:r w:rsidRPr="00BC64DC">
        <w:rPr>
          <w:rFonts w:asciiTheme="minorHAnsi" w:hAnsiTheme="minorHAnsi"/>
          <w:sz w:val="22"/>
        </w:rPr>
        <w:t xml:space="preserve">Dans certains villages, les agents de santé communautaire ont également mis en place des </w:t>
      </w:r>
      <w:r w:rsidRPr="00BC64DC">
        <w:rPr>
          <w:rFonts w:asciiTheme="minorHAnsi" w:hAnsiTheme="minorHAnsi"/>
          <w:i/>
          <w:sz w:val="22"/>
        </w:rPr>
        <w:t>cellules d</w:t>
      </w:r>
      <w:r w:rsidR="00CC3835" w:rsidRPr="00BC64DC">
        <w:rPr>
          <w:rFonts w:asciiTheme="minorHAnsi" w:hAnsiTheme="minorHAnsi"/>
          <w:i/>
          <w:sz w:val="22"/>
        </w:rPr>
        <w:t>’</w:t>
      </w:r>
      <w:r w:rsidRPr="00BC64DC">
        <w:rPr>
          <w:rFonts w:asciiTheme="minorHAnsi" w:hAnsiTheme="minorHAnsi"/>
          <w:i/>
          <w:sz w:val="22"/>
        </w:rPr>
        <w:t>urgence</w:t>
      </w:r>
      <w:r w:rsidRPr="00BC64DC">
        <w:rPr>
          <w:rFonts w:asciiTheme="minorHAnsi" w:hAnsiTheme="minorHAnsi"/>
          <w:sz w:val="22"/>
        </w:rPr>
        <w:t xml:space="preserve"> pour gérer les urgences obstétriques. Les travailleurs de la santé demandent parfois à ces cellules de recenser les femmes enceintes qui ne se présentent pas à leurs rendez-vous de soins prénataux et de leur demander de communiquer avec le CSPS. </w:t>
      </w:r>
    </w:p>
    <w:p w14:paraId="7A378874" w14:textId="77777777" w:rsidR="005B4B77" w:rsidRPr="00BC64DC" w:rsidRDefault="005B4B77" w:rsidP="00BC64DC">
      <w:pPr>
        <w:rPr>
          <w:rFonts w:asciiTheme="minorHAnsi" w:hAnsiTheme="minorHAnsi"/>
          <w:sz w:val="22"/>
        </w:rPr>
      </w:pPr>
    </w:p>
    <w:p w14:paraId="3F7ABEE1" w14:textId="4823ED54" w:rsidR="00E22D6B" w:rsidRPr="00BC64DC" w:rsidRDefault="00E53770" w:rsidP="00BC64DC">
      <w:pPr>
        <w:rPr>
          <w:rFonts w:asciiTheme="minorHAnsi" w:hAnsiTheme="minorHAnsi"/>
          <w:sz w:val="22"/>
        </w:rPr>
      </w:pPr>
      <w:r w:rsidRPr="00BC64DC">
        <w:rPr>
          <w:rFonts w:asciiTheme="minorHAnsi" w:hAnsiTheme="minorHAnsi"/>
          <w:sz w:val="22"/>
        </w:rPr>
        <w:t>Malgré ces solutions, trop de consultations de soins prénataux sont manquées. Les travailleurs de la santé qui participent à notre étude croient que la santé mobile et le projet MOS@N en particulier peuvent améliorer le suivi des patients et réduire le nombre de patientes dont le suivi est interrompu. On s</w:t>
      </w:r>
      <w:r w:rsidR="00CC3835" w:rsidRPr="00BC64DC">
        <w:rPr>
          <w:rFonts w:asciiTheme="minorHAnsi" w:hAnsiTheme="minorHAnsi"/>
          <w:sz w:val="22"/>
        </w:rPr>
        <w:t>’</w:t>
      </w:r>
      <w:r w:rsidRPr="00BC64DC">
        <w:rPr>
          <w:rFonts w:asciiTheme="minorHAnsi" w:hAnsiTheme="minorHAnsi"/>
          <w:sz w:val="22"/>
        </w:rPr>
        <w:t>attend à ce que les ordinateurs fournis aux CSPS dans le cadre du projet MOS@N jouent un rôle important à ce chapitre. Comme c</w:t>
      </w:r>
      <w:r w:rsidR="00CC3835" w:rsidRPr="00BC64DC">
        <w:rPr>
          <w:rFonts w:asciiTheme="minorHAnsi" w:hAnsiTheme="minorHAnsi"/>
          <w:sz w:val="22"/>
        </w:rPr>
        <w:t>’</w:t>
      </w:r>
      <w:r w:rsidRPr="00BC64DC">
        <w:rPr>
          <w:rFonts w:asciiTheme="minorHAnsi" w:hAnsiTheme="minorHAnsi"/>
          <w:sz w:val="22"/>
        </w:rPr>
        <w:t>est souvent le cas avec la santé mobile, le système de dossiers de santé informatisés (DSI), dans lequel les travailleurs de la santé enregistrent les patientes qui se présentent pour leur premier rendez-vous de soins prénataux, est un élément essentiel du projet. Le DSI permet aux travailleurs de la santé de suivre les rendez-vous de soins prénataux de leurs patientes.</w:t>
      </w:r>
    </w:p>
    <w:p w14:paraId="62F99793" w14:textId="77777777" w:rsidR="00BF6567" w:rsidRPr="00BC64DC" w:rsidRDefault="00BF6567" w:rsidP="00BC64DC">
      <w:pPr>
        <w:rPr>
          <w:rFonts w:asciiTheme="minorHAnsi" w:hAnsiTheme="minorHAnsi"/>
          <w:sz w:val="22"/>
        </w:rPr>
      </w:pPr>
    </w:p>
    <w:p w14:paraId="1C38DA71" w14:textId="09554A93" w:rsidR="00931AE9" w:rsidRPr="00BC64DC" w:rsidRDefault="00931AE9" w:rsidP="00BC64DC">
      <w:pPr>
        <w:ind w:left="567"/>
        <w:rPr>
          <w:rFonts w:asciiTheme="minorHAnsi" w:hAnsiTheme="minorHAnsi"/>
          <w:sz w:val="22"/>
        </w:rPr>
      </w:pPr>
      <w:r w:rsidRPr="00BC64DC">
        <w:rPr>
          <w:rFonts w:asciiTheme="minorHAnsi" w:hAnsiTheme="minorHAnsi"/>
          <w:i/>
          <w:sz w:val="22"/>
        </w:rPr>
        <w:t>« Je trouve que c</w:t>
      </w:r>
      <w:r w:rsidR="00CC3835" w:rsidRPr="00BC64DC">
        <w:rPr>
          <w:rFonts w:asciiTheme="minorHAnsi" w:hAnsiTheme="minorHAnsi"/>
          <w:i/>
          <w:sz w:val="22"/>
        </w:rPr>
        <w:t>’</w:t>
      </w:r>
      <w:r w:rsidRPr="00BC64DC">
        <w:rPr>
          <w:rFonts w:asciiTheme="minorHAnsi" w:hAnsiTheme="minorHAnsi"/>
          <w:i/>
          <w:sz w:val="22"/>
        </w:rPr>
        <w:t>est très utile, parce qu</w:t>
      </w:r>
      <w:r w:rsidR="00CC3835" w:rsidRPr="00BC64DC">
        <w:rPr>
          <w:rFonts w:asciiTheme="minorHAnsi" w:hAnsiTheme="minorHAnsi"/>
          <w:i/>
          <w:sz w:val="22"/>
        </w:rPr>
        <w:t>’</w:t>
      </w:r>
      <w:r w:rsidRPr="00BC64DC">
        <w:rPr>
          <w:rFonts w:asciiTheme="minorHAnsi" w:hAnsiTheme="minorHAnsi"/>
          <w:i/>
          <w:sz w:val="22"/>
        </w:rPr>
        <w:t>une fois que nous avons enregistré une femme enceinte dans l</w:t>
      </w:r>
      <w:r w:rsidR="00CC3835" w:rsidRPr="00BC64DC">
        <w:rPr>
          <w:rFonts w:asciiTheme="minorHAnsi" w:hAnsiTheme="minorHAnsi"/>
          <w:i/>
          <w:sz w:val="22"/>
        </w:rPr>
        <w:t>’</w:t>
      </w:r>
      <w:r w:rsidRPr="00BC64DC">
        <w:rPr>
          <w:rFonts w:asciiTheme="minorHAnsi" w:hAnsiTheme="minorHAnsi"/>
          <w:i/>
          <w:sz w:val="22"/>
        </w:rPr>
        <w:t>ordinateur, nous pourrons identifier les patientes dont le suivi a été interrompu. L</w:t>
      </w:r>
      <w:r w:rsidR="00CC3835" w:rsidRPr="00BC64DC">
        <w:rPr>
          <w:rFonts w:asciiTheme="minorHAnsi" w:hAnsiTheme="minorHAnsi"/>
          <w:i/>
          <w:sz w:val="22"/>
        </w:rPr>
        <w:t>’</w:t>
      </w:r>
      <w:r w:rsidRPr="00BC64DC">
        <w:rPr>
          <w:rFonts w:asciiTheme="minorHAnsi" w:hAnsiTheme="minorHAnsi"/>
          <w:i/>
          <w:sz w:val="22"/>
        </w:rPr>
        <w:t xml:space="preserve">ordinateur nous préviendra des patients qui manquent des rendez-vous afin que nous puissions les retrouver. » </w:t>
      </w:r>
      <w:r w:rsidRPr="00BC64DC">
        <w:rPr>
          <w:rFonts w:asciiTheme="minorHAnsi" w:hAnsiTheme="minorHAnsi"/>
          <w:sz w:val="22"/>
        </w:rPr>
        <w:t>(Sage-femme)</w:t>
      </w:r>
    </w:p>
    <w:p w14:paraId="4C20D414" w14:textId="77777777" w:rsidR="00BF6567" w:rsidRPr="00BC64DC" w:rsidRDefault="00BF6567" w:rsidP="00BC64DC">
      <w:pPr>
        <w:rPr>
          <w:rFonts w:asciiTheme="minorHAnsi" w:hAnsiTheme="minorHAnsi"/>
          <w:sz w:val="22"/>
        </w:rPr>
      </w:pPr>
    </w:p>
    <w:p w14:paraId="2274D17E" w14:textId="7B91D802" w:rsidR="00631234" w:rsidRPr="00BC64DC" w:rsidRDefault="00D65563" w:rsidP="00BC64DC">
      <w:pPr>
        <w:rPr>
          <w:rFonts w:asciiTheme="minorHAnsi" w:hAnsiTheme="minorHAnsi"/>
          <w:sz w:val="22"/>
        </w:rPr>
      </w:pPr>
      <w:r w:rsidRPr="00BC64DC">
        <w:rPr>
          <w:rFonts w:asciiTheme="minorHAnsi" w:hAnsiTheme="minorHAnsi"/>
          <w:sz w:val="22"/>
        </w:rPr>
        <w:t>En outre, le DSI crée automatiquement un message vocal de rappel des prochaines consultations de soins prénataux. Ces messages sont reçus par une marraine à laquelle on a affecté un groupe de patientes. Les travailleurs de la santé locaux s</w:t>
      </w:r>
      <w:r w:rsidR="00CC3835" w:rsidRPr="00BC64DC">
        <w:rPr>
          <w:rFonts w:asciiTheme="minorHAnsi" w:hAnsiTheme="minorHAnsi"/>
          <w:sz w:val="22"/>
        </w:rPr>
        <w:t>’</w:t>
      </w:r>
      <w:r w:rsidRPr="00BC64DC">
        <w:rPr>
          <w:rFonts w:asciiTheme="minorHAnsi" w:hAnsiTheme="minorHAnsi"/>
          <w:sz w:val="22"/>
        </w:rPr>
        <w:t>attendent donc à ce que la santé mobile remplace et améliore les anciennes voies de communication plus officieuses qui passent par les ASC. Au lieu de dresser une liste de patientes à l</w:t>
      </w:r>
      <w:r w:rsidR="00CC3835" w:rsidRPr="00BC64DC">
        <w:rPr>
          <w:rFonts w:asciiTheme="minorHAnsi" w:hAnsiTheme="minorHAnsi"/>
          <w:sz w:val="22"/>
        </w:rPr>
        <w:t>’</w:t>
      </w:r>
      <w:r w:rsidRPr="00BC64DC">
        <w:rPr>
          <w:rFonts w:asciiTheme="minorHAnsi" w:hAnsiTheme="minorHAnsi"/>
          <w:sz w:val="22"/>
        </w:rPr>
        <w:t xml:space="preserve">intention des ASC en utilisant des dossiers papier et en se fiant à leur mémoire, les travailleurs de la santé peuvent désormais laisser le DSI produire automatiquement la liste et transmettre des rappels aux marraines, dont le rôle est mieux défini que celui des ASC. </w:t>
      </w:r>
    </w:p>
    <w:p w14:paraId="76959A86" w14:textId="77777777" w:rsidR="00631234" w:rsidRPr="00BC64DC" w:rsidRDefault="00631234" w:rsidP="00BC64DC">
      <w:pPr>
        <w:rPr>
          <w:rFonts w:asciiTheme="minorHAnsi" w:hAnsiTheme="minorHAnsi"/>
          <w:sz w:val="22"/>
        </w:rPr>
      </w:pPr>
    </w:p>
    <w:p w14:paraId="6455F905" w14:textId="756209E6" w:rsidR="008F25A5" w:rsidRPr="00BC64DC" w:rsidRDefault="00E815E5" w:rsidP="00BC64DC">
      <w:pPr>
        <w:rPr>
          <w:rFonts w:asciiTheme="minorHAnsi" w:hAnsiTheme="minorHAnsi"/>
          <w:sz w:val="22"/>
        </w:rPr>
      </w:pPr>
      <w:r w:rsidRPr="00BC64DC">
        <w:rPr>
          <w:rFonts w:asciiTheme="minorHAnsi" w:hAnsiTheme="minorHAnsi"/>
          <w:sz w:val="22"/>
        </w:rPr>
        <w:t>Les participants sont presque tous favorables aux marraines et au rôle qu</w:t>
      </w:r>
      <w:r w:rsidR="00CC3835" w:rsidRPr="00BC64DC">
        <w:rPr>
          <w:rFonts w:asciiTheme="minorHAnsi" w:hAnsiTheme="minorHAnsi"/>
          <w:sz w:val="22"/>
        </w:rPr>
        <w:t>’</w:t>
      </w:r>
      <w:r w:rsidRPr="00BC64DC">
        <w:rPr>
          <w:rFonts w:asciiTheme="minorHAnsi" w:hAnsiTheme="minorHAnsi"/>
          <w:sz w:val="22"/>
        </w:rPr>
        <w:t>elles devraient jouer.</w:t>
      </w:r>
      <w:r w:rsidRPr="00BC64DC">
        <w:rPr>
          <w:rFonts w:asciiTheme="minorHAnsi" w:hAnsiTheme="minorHAnsi"/>
          <w:i/>
          <w:sz w:val="22"/>
        </w:rPr>
        <w:t xml:space="preserve"> « Je crois qu</w:t>
      </w:r>
      <w:r w:rsidR="00CC3835" w:rsidRPr="00BC64DC">
        <w:rPr>
          <w:rFonts w:asciiTheme="minorHAnsi" w:hAnsiTheme="minorHAnsi"/>
          <w:i/>
          <w:sz w:val="22"/>
        </w:rPr>
        <w:t>’</w:t>
      </w:r>
      <w:r w:rsidRPr="00BC64DC">
        <w:rPr>
          <w:rFonts w:asciiTheme="minorHAnsi" w:hAnsiTheme="minorHAnsi"/>
          <w:i/>
          <w:sz w:val="22"/>
        </w:rPr>
        <w:t>elles ont un rôle important à jouer en nous aidant à nous rappeler de la date de notre consultation. »</w:t>
      </w:r>
      <w:r w:rsidRPr="00BC64DC">
        <w:rPr>
          <w:rFonts w:asciiTheme="minorHAnsi" w:hAnsiTheme="minorHAnsi"/>
          <w:sz w:val="22"/>
        </w:rPr>
        <w:t xml:space="preserve"> (Démé Salimata, femme enceinte, CSPS Dara) Les participantes croient toutefois que le rôle des marraines ne devrait pas être limité à la transmission de l</w:t>
      </w:r>
      <w:r w:rsidR="00CC3835" w:rsidRPr="00BC64DC">
        <w:rPr>
          <w:rFonts w:asciiTheme="minorHAnsi" w:hAnsiTheme="minorHAnsi"/>
          <w:sz w:val="22"/>
        </w:rPr>
        <w:t>’</w:t>
      </w:r>
      <w:r w:rsidRPr="00BC64DC">
        <w:rPr>
          <w:rFonts w:asciiTheme="minorHAnsi" w:hAnsiTheme="minorHAnsi"/>
          <w:sz w:val="22"/>
        </w:rPr>
        <w:t>information reçue au moyen de téléphones cellulaires. Elles croient plutôt que la santé mobile devrait être considérée comme un élément fondamental d</w:t>
      </w:r>
      <w:r w:rsidR="00CC3835" w:rsidRPr="00BC64DC">
        <w:rPr>
          <w:rFonts w:asciiTheme="minorHAnsi" w:hAnsiTheme="minorHAnsi"/>
          <w:sz w:val="22"/>
        </w:rPr>
        <w:t>’</w:t>
      </w:r>
      <w:r w:rsidRPr="00BC64DC">
        <w:rPr>
          <w:rFonts w:asciiTheme="minorHAnsi" w:hAnsiTheme="minorHAnsi"/>
          <w:sz w:val="22"/>
        </w:rPr>
        <w:t>un réseau conçu pour sensibiliser à la santé maternelle et les aider pendant leur grossesse. Par exemple, certaines femmes ont mentionné que les marraines pourraient collaborer plus étroitement avec les travailleurs de la santé pour se former et diffuser ce savoir au sein de leur communauté. Elles s</w:t>
      </w:r>
      <w:r w:rsidR="00CC3835" w:rsidRPr="00BC64DC">
        <w:rPr>
          <w:rFonts w:asciiTheme="minorHAnsi" w:hAnsiTheme="minorHAnsi"/>
          <w:sz w:val="22"/>
        </w:rPr>
        <w:t>’</w:t>
      </w:r>
      <w:r w:rsidRPr="00BC64DC">
        <w:rPr>
          <w:rFonts w:asciiTheme="minorHAnsi" w:hAnsiTheme="minorHAnsi"/>
          <w:sz w:val="22"/>
        </w:rPr>
        <w:t>attendent à ce que la santé mobile aboutisse à la création d</w:t>
      </w:r>
      <w:r w:rsidR="00CC3835" w:rsidRPr="00BC64DC">
        <w:rPr>
          <w:rFonts w:asciiTheme="minorHAnsi" w:hAnsiTheme="minorHAnsi"/>
          <w:sz w:val="22"/>
        </w:rPr>
        <w:t>’</w:t>
      </w:r>
      <w:r w:rsidRPr="00BC64DC">
        <w:rPr>
          <w:rFonts w:asciiTheme="minorHAnsi" w:hAnsiTheme="minorHAnsi"/>
          <w:sz w:val="22"/>
        </w:rPr>
        <w:t>un réseau de soutien qui compléterait les ressources existantes. Les marraines conviennent, quant à elles, que leur rôle ne se limite pas à la transmission d</w:t>
      </w:r>
      <w:r w:rsidR="00CC3835" w:rsidRPr="00BC64DC">
        <w:rPr>
          <w:rFonts w:asciiTheme="minorHAnsi" w:hAnsiTheme="minorHAnsi"/>
          <w:sz w:val="22"/>
        </w:rPr>
        <w:t>’</w:t>
      </w:r>
      <w:r w:rsidRPr="00BC64DC">
        <w:rPr>
          <w:rFonts w:asciiTheme="minorHAnsi" w:hAnsiTheme="minorHAnsi"/>
          <w:sz w:val="22"/>
        </w:rPr>
        <w:t>information sur les prochains rendez-vous de soins prénataux. Une marraine a résumé cette façon générale de voir les choses de la manière suivante :</w:t>
      </w:r>
    </w:p>
    <w:p w14:paraId="513F15D9" w14:textId="77777777" w:rsidR="00494A85" w:rsidRPr="00BC64DC" w:rsidRDefault="00494A85" w:rsidP="00BC64DC">
      <w:pPr>
        <w:rPr>
          <w:rFonts w:asciiTheme="minorHAnsi" w:hAnsiTheme="minorHAnsi"/>
          <w:sz w:val="22"/>
        </w:rPr>
      </w:pPr>
    </w:p>
    <w:p w14:paraId="7C360849" w14:textId="15A5A7BF" w:rsidR="00494A85" w:rsidRPr="00BC64DC" w:rsidRDefault="00494A85" w:rsidP="00BC64DC">
      <w:pPr>
        <w:ind w:left="567"/>
        <w:rPr>
          <w:rFonts w:asciiTheme="minorHAnsi" w:hAnsiTheme="minorHAnsi"/>
          <w:sz w:val="22"/>
        </w:rPr>
      </w:pPr>
      <w:r w:rsidRPr="00BC64DC">
        <w:rPr>
          <w:rFonts w:asciiTheme="minorHAnsi" w:hAnsiTheme="minorHAnsi"/>
          <w:i/>
          <w:sz w:val="22"/>
        </w:rPr>
        <w:t>« Notre rôle consiste à offrir des conseils afin que les femmes se rendent au CSPS et à fournir de l</w:t>
      </w:r>
      <w:r w:rsidR="00CC3835" w:rsidRPr="00BC64DC">
        <w:rPr>
          <w:rFonts w:asciiTheme="minorHAnsi" w:hAnsiTheme="minorHAnsi"/>
          <w:i/>
          <w:sz w:val="22"/>
        </w:rPr>
        <w:t>’</w:t>
      </w:r>
      <w:r w:rsidRPr="00BC64DC">
        <w:rPr>
          <w:rFonts w:asciiTheme="minorHAnsi" w:hAnsiTheme="minorHAnsi"/>
          <w:i/>
          <w:sz w:val="22"/>
        </w:rPr>
        <w:t>information à la population. […] J</w:t>
      </w:r>
      <w:r w:rsidR="00CC3835" w:rsidRPr="00BC64DC">
        <w:rPr>
          <w:rFonts w:asciiTheme="minorHAnsi" w:hAnsiTheme="minorHAnsi"/>
          <w:i/>
          <w:sz w:val="22"/>
        </w:rPr>
        <w:t>’</w:t>
      </w:r>
      <w:r w:rsidRPr="00BC64DC">
        <w:rPr>
          <w:rFonts w:asciiTheme="minorHAnsi" w:hAnsiTheme="minorHAnsi"/>
          <w:i/>
          <w:sz w:val="22"/>
        </w:rPr>
        <w:t>ai accepté ce rôle parce que nous servons d</w:t>
      </w:r>
      <w:r w:rsidR="00CC3835" w:rsidRPr="00BC64DC">
        <w:rPr>
          <w:rFonts w:asciiTheme="minorHAnsi" w:hAnsiTheme="minorHAnsi"/>
          <w:i/>
          <w:sz w:val="22"/>
        </w:rPr>
        <w:t>’</w:t>
      </w:r>
      <w:r w:rsidRPr="00BC64DC">
        <w:rPr>
          <w:rFonts w:asciiTheme="minorHAnsi" w:hAnsiTheme="minorHAnsi"/>
          <w:i/>
          <w:sz w:val="22"/>
        </w:rPr>
        <w:t>intermédiaire entre les travailleurs de la santé et notre communauté. »</w:t>
      </w:r>
      <w:r w:rsidRPr="00BC64DC">
        <w:rPr>
          <w:rFonts w:asciiTheme="minorHAnsi" w:hAnsiTheme="minorHAnsi"/>
          <w:sz w:val="22"/>
        </w:rPr>
        <w:t xml:space="preserve"> (Marraine) </w:t>
      </w:r>
    </w:p>
    <w:p w14:paraId="3FE8CC49" w14:textId="77777777" w:rsidR="006F496B" w:rsidRPr="00BC64DC" w:rsidRDefault="006F496B" w:rsidP="00BC64DC">
      <w:pPr>
        <w:rPr>
          <w:rFonts w:asciiTheme="minorHAnsi" w:hAnsiTheme="minorHAnsi"/>
          <w:sz w:val="22"/>
        </w:rPr>
      </w:pPr>
    </w:p>
    <w:p w14:paraId="60F1D86C" w14:textId="02DCB4C0" w:rsidR="002824C9" w:rsidRPr="00BC64DC" w:rsidRDefault="002824C9" w:rsidP="00BC64DC">
      <w:pPr>
        <w:rPr>
          <w:rFonts w:asciiTheme="minorHAnsi" w:hAnsiTheme="minorHAnsi"/>
          <w:sz w:val="22"/>
        </w:rPr>
      </w:pPr>
      <w:r w:rsidRPr="00BC64DC">
        <w:rPr>
          <w:rFonts w:asciiTheme="minorHAnsi" w:hAnsiTheme="minorHAnsi"/>
          <w:sz w:val="22"/>
        </w:rPr>
        <w:t>La plupart des travailleurs de la santé partagent cette idée de jouer un rôle d</w:t>
      </w:r>
      <w:r w:rsidR="00CC3835" w:rsidRPr="00BC64DC">
        <w:rPr>
          <w:rFonts w:asciiTheme="minorHAnsi" w:hAnsiTheme="minorHAnsi"/>
          <w:sz w:val="22"/>
        </w:rPr>
        <w:t>’</w:t>
      </w:r>
      <w:r w:rsidRPr="00BC64DC">
        <w:rPr>
          <w:rFonts w:asciiTheme="minorHAnsi" w:hAnsiTheme="minorHAnsi"/>
          <w:sz w:val="22"/>
        </w:rPr>
        <w:t>intermédiaire. Voici ce que deux ICP avaient à dire à ce sujet :</w:t>
      </w:r>
    </w:p>
    <w:p w14:paraId="39088126" w14:textId="77777777" w:rsidR="002824C9" w:rsidRPr="00BC64DC" w:rsidRDefault="002824C9" w:rsidP="00BC64DC">
      <w:pPr>
        <w:rPr>
          <w:rFonts w:asciiTheme="minorHAnsi" w:hAnsiTheme="minorHAnsi"/>
          <w:sz w:val="22"/>
        </w:rPr>
      </w:pPr>
    </w:p>
    <w:p w14:paraId="164F6773" w14:textId="77777777" w:rsidR="00807DBE" w:rsidRPr="00BC64DC" w:rsidRDefault="00807DBE" w:rsidP="00BC64DC">
      <w:pPr>
        <w:ind w:left="567"/>
        <w:rPr>
          <w:rFonts w:asciiTheme="minorHAnsi" w:hAnsiTheme="minorHAnsi"/>
          <w:sz w:val="22"/>
        </w:rPr>
      </w:pPr>
      <w:r w:rsidRPr="00BC64DC">
        <w:rPr>
          <w:rFonts w:asciiTheme="minorHAnsi" w:hAnsiTheme="minorHAnsi"/>
          <w:i/>
          <w:sz w:val="22"/>
        </w:rPr>
        <w:t>« Étant donné que les marraines vivent au sein des communautés, ces dernières se sentiront plus concernées par nos activités et comprendront encore mieux que le CSPS leur appartient. »</w:t>
      </w:r>
      <w:r w:rsidRPr="00BC64DC">
        <w:rPr>
          <w:rFonts w:asciiTheme="minorHAnsi" w:hAnsiTheme="minorHAnsi"/>
          <w:sz w:val="22"/>
        </w:rPr>
        <w:t xml:space="preserve"> (ICP)</w:t>
      </w:r>
    </w:p>
    <w:p w14:paraId="7F4055AE" w14:textId="77777777" w:rsidR="009A2E66" w:rsidRPr="00BC64DC" w:rsidRDefault="009A2E66" w:rsidP="00BC64DC">
      <w:pPr>
        <w:rPr>
          <w:rFonts w:asciiTheme="minorHAnsi" w:hAnsiTheme="minorHAnsi"/>
          <w:sz w:val="22"/>
        </w:rPr>
      </w:pPr>
    </w:p>
    <w:p w14:paraId="6223E92C" w14:textId="75D6ECB3" w:rsidR="001F1638" w:rsidRPr="00BC64DC" w:rsidRDefault="00E10C85" w:rsidP="00BC64DC">
      <w:pPr>
        <w:ind w:left="567"/>
        <w:rPr>
          <w:rFonts w:asciiTheme="minorHAnsi" w:hAnsiTheme="minorHAnsi"/>
          <w:sz w:val="22"/>
        </w:rPr>
      </w:pPr>
      <w:r w:rsidRPr="00BC64DC">
        <w:rPr>
          <w:rFonts w:asciiTheme="minorHAnsi" w:hAnsiTheme="minorHAnsi"/>
          <w:i/>
          <w:sz w:val="22"/>
        </w:rPr>
        <w:t>« Elles sont extrêmement utiles, puisqu</w:t>
      </w:r>
      <w:r w:rsidR="00CC3835" w:rsidRPr="00BC64DC">
        <w:rPr>
          <w:rFonts w:asciiTheme="minorHAnsi" w:hAnsiTheme="minorHAnsi"/>
          <w:i/>
          <w:sz w:val="22"/>
        </w:rPr>
        <w:t>’</w:t>
      </w:r>
      <w:r w:rsidRPr="00BC64DC">
        <w:rPr>
          <w:rFonts w:asciiTheme="minorHAnsi" w:hAnsiTheme="minorHAnsi"/>
          <w:i/>
          <w:sz w:val="22"/>
        </w:rPr>
        <w:t>ici, au CSPS, nous ne connaissons aucun membre de leur communauté. Comme elles vivent dans les villages, elles peuvent devenir notre bouche et nos oreilles auprès de la population. […] Je suis un étranger ici, mais elles connaissent tout le monde. Qui d</w:t>
      </w:r>
      <w:r w:rsidR="00CC3835" w:rsidRPr="00BC64DC">
        <w:rPr>
          <w:rFonts w:asciiTheme="minorHAnsi" w:hAnsiTheme="minorHAnsi"/>
          <w:i/>
          <w:sz w:val="22"/>
        </w:rPr>
        <w:t>’</w:t>
      </w:r>
      <w:r w:rsidRPr="00BC64DC">
        <w:rPr>
          <w:rFonts w:asciiTheme="minorHAnsi" w:hAnsiTheme="minorHAnsi"/>
          <w:i/>
          <w:sz w:val="22"/>
        </w:rPr>
        <w:t>autre pourrait les convaincre de participer à nos activités ? »</w:t>
      </w:r>
      <w:r w:rsidRPr="00BC64DC">
        <w:rPr>
          <w:rFonts w:asciiTheme="minorHAnsi" w:hAnsiTheme="minorHAnsi"/>
          <w:sz w:val="22"/>
        </w:rPr>
        <w:t xml:space="preserve"> (ICP)</w:t>
      </w:r>
    </w:p>
    <w:p w14:paraId="16B52BA8" w14:textId="77777777" w:rsidR="001F1638" w:rsidRPr="00BC64DC" w:rsidRDefault="001F1638" w:rsidP="00BC64DC">
      <w:pPr>
        <w:rPr>
          <w:rFonts w:asciiTheme="minorHAnsi" w:hAnsiTheme="minorHAnsi"/>
          <w:sz w:val="22"/>
        </w:rPr>
      </w:pPr>
    </w:p>
    <w:p w14:paraId="3F588A5F" w14:textId="27258441" w:rsidR="00520A75" w:rsidRPr="00BC64DC" w:rsidRDefault="00D2371D" w:rsidP="00BC64DC">
      <w:pPr>
        <w:rPr>
          <w:rFonts w:asciiTheme="minorHAnsi" w:hAnsiTheme="minorHAnsi"/>
          <w:sz w:val="22"/>
        </w:rPr>
      </w:pPr>
      <w:r w:rsidRPr="00BC64DC">
        <w:rPr>
          <w:rFonts w:asciiTheme="minorHAnsi" w:hAnsiTheme="minorHAnsi"/>
          <w:sz w:val="22"/>
        </w:rPr>
        <w:t>Autrement dit, tous les participants considèrent le téléphone cellulaire comme un outil contribuant à établir de nouvelles relations avec les CSPS. On s</w:t>
      </w:r>
      <w:r w:rsidR="00CC3835" w:rsidRPr="00BC64DC">
        <w:rPr>
          <w:rFonts w:asciiTheme="minorHAnsi" w:hAnsiTheme="minorHAnsi"/>
          <w:sz w:val="22"/>
        </w:rPr>
        <w:t>’</w:t>
      </w:r>
      <w:r w:rsidRPr="00BC64DC">
        <w:rPr>
          <w:rFonts w:asciiTheme="minorHAnsi" w:hAnsiTheme="minorHAnsi"/>
          <w:sz w:val="22"/>
        </w:rPr>
        <w:t xml:space="preserve">attend à ce que la santé mobile transforme les pratiques locales favorables à la santé en mettant en place un réseau de soutien dans les villages et en tissant des liens communautaires. </w:t>
      </w:r>
    </w:p>
    <w:p w14:paraId="42C13D25" w14:textId="77777777" w:rsidR="000F2498" w:rsidRPr="00BC64DC" w:rsidRDefault="000F2498" w:rsidP="00BC64DC">
      <w:pPr>
        <w:rPr>
          <w:rFonts w:asciiTheme="minorHAnsi" w:hAnsiTheme="minorHAnsi"/>
          <w:sz w:val="22"/>
        </w:rPr>
      </w:pPr>
    </w:p>
    <w:p w14:paraId="0A539E18" w14:textId="7AE4FDD8" w:rsidR="00520A75" w:rsidRPr="00BC64DC" w:rsidRDefault="00CD665F" w:rsidP="00BC64DC">
      <w:pPr>
        <w:pStyle w:val="ListParagraph"/>
        <w:numPr>
          <w:ilvl w:val="0"/>
          <w:numId w:val="15"/>
        </w:numPr>
        <w:rPr>
          <w:rFonts w:asciiTheme="minorHAnsi" w:hAnsiTheme="minorHAnsi"/>
          <w:sz w:val="22"/>
        </w:rPr>
      </w:pPr>
      <w:r w:rsidRPr="00BC64DC">
        <w:rPr>
          <w:rFonts w:asciiTheme="minorHAnsi" w:hAnsiTheme="minorHAnsi"/>
          <w:b/>
          <w:sz w:val="22"/>
        </w:rPr>
        <w:t>Défis prévus : éléments auxquels il faut prêter attention en matière de santé mobile</w:t>
      </w:r>
    </w:p>
    <w:p w14:paraId="44E4B68A" w14:textId="3A066B85" w:rsidR="000E566E" w:rsidRPr="00BC64DC" w:rsidRDefault="000F2498" w:rsidP="00BC64DC">
      <w:pPr>
        <w:rPr>
          <w:rFonts w:asciiTheme="minorHAnsi" w:hAnsiTheme="minorHAnsi"/>
          <w:sz w:val="22"/>
        </w:rPr>
      </w:pPr>
      <w:r w:rsidRPr="00BC64DC">
        <w:rPr>
          <w:rFonts w:asciiTheme="minorHAnsi" w:hAnsiTheme="minorHAnsi"/>
          <w:sz w:val="22"/>
        </w:rPr>
        <w:t>Les participants s</w:t>
      </w:r>
      <w:r w:rsidR="00CC3835" w:rsidRPr="00BC64DC">
        <w:rPr>
          <w:rFonts w:asciiTheme="minorHAnsi" w:hAnsiTheme="minorHAnsi"/>
          <w:sz w:val="22"/>
        </w:rPr>
        <w:t>’</w:t>
      </w:r>
      <w:r w:rsidRPr="00BC64DC">
        <w:rPr>
          <w:rFonts w:asciiTheme="minorHAnsi" w:hAnsiTheme="minorHAnsi"/>
          <w:sz w:val="22"/>
        </w:rPr>
        <w:t>attendent à ce que la mise en oeuvre de la santé mobile dans le DSN se heurte à plusieurs obstacles, que l</w:t>
      </w:r>
      <w:r w:rsidR="00CC3835" w:rsidRPr="00BC64DC">
        <w:rPr>
          <w:rFonts w:asciiTheme="minorHAnsi" w:hAnsiTheme="minorHAnsi"/>
          <w:sz w:val="22"/>
        </w:rPr>
        <w:t>’</w:t>
      </w:r>
      <w:r w:rsidRPr="00BC64DC">
        <w:rPr>
          <w:rFonts w:asciiTheme="minorHAnsi" w:hAnsiTheme="minorHAnsi"/>
          <w:sz w:val="22"/>
        </w:rPr>
        <w:t xml:space="preserve">on peut classer en six catégories : a) les obstacles technologiques, b) les défis organisationnels, c) les problèmes de sexospécificité, d) les préoccupations relatives à la confidentialité et e) les conséquences imprévues.    </w:t>
      </w:r>
    </w:p>
    <w:p w14:paraId="153BB257" w14:textId="77777777" w:rsidR="00CD665F" w:rsidRPr="00BC64DC" w:rsidRDefault="00CD665F" w:rsidP="00BC64DC">
      <w:pPr>
        <w:rPr>
          <w:rFonts w:asciiTheme="minorHAnsi" w:hAnsiTheme="minorHAnsi"/>
          <w:sz w:val="22"/>
        </w:rPr>
      </w:pPr>
    </w:p>
    <w:p w14:paraId="2E355DCB" w14:textId="48B31158" w:rsidR="00FE6F09" w:rsidRPr="00BC64DC" w:rsidRDefault="00C73ECC" w:rsidP="00BC64DC">
      <w:pPr>
        <w:pStyle w:val="ListParagraph"/>
        <w:numPr>
          <w:ilvl w:val="0"/>
          <w:numId w:val="12"/>
        </w:numPr>
        <w:ind w:left="0" w:firstLine="0"/>
        <w:rPr>
          <w:rFonts w:asciiTheme="minorHAnsi" w:hAnsiTheme="minorHAnsi"/>
          <w:sz w:val="22"/>
        </w:rPr>
      </w:pPr>
      <w:r w:rsidRPr="00BC64DC">
        <w:rPr>
          <w:rFonts w:asciiTheme="minorHAnsi" w:hAnsiTheme="minorHAnsi"/>
          <w:sz w:val="22"/>
        </w:rPr>
        <w:t>Les participants s</w:t>
      </w:r>
      <w:r w:rsidR="00CC3835" w:rsidRPr="00BC64DC">
        <w:rPr>
          <w:rFonts w:asciiTheme="minorHAnsi" w:hAnsiTheme="minorHAnsi"/>
          <w:sz w:val="22"/>
        </w:rPr>
        <w:t>’</w:t>
      </w:r>
      <w:r w:rsidRPr="00BC64DC">
        <w:rPr>
          <w:rFonts w:asciiTheme="minorHAnsi" w:hAnsiTheme="minorHAnsi"/>
          <w:sz w:val="22"/>
        </w:rPr>
        <w:t>attendent à ce que la mise en oeuvre de solutions de santé mobile dans le DSN nécessite de surmonter d</w:t>
      </w:r>
      <w:r w:rsidR="00CC3835" w:rsidRPr="00BC64DC">
        <w:rPr>
          <w:rFonts w:asciiTheme="minorHAnsi" w:hAnsiTheme="minorHAnsi"/>
          <w:sz w:val="22"/>
        </w:rPr>
        <w:t>’</w:t>
      </w:r>
      <w:r w:rsidRPr="00BC64DC">
        <w:rPr>
          <w:rFonts w:asciiTheme="minorHAnsi" w:hAnsiTheme="minorHAnsi"/>
          <w:sz w:val="22"/>
        </w:rPr>
        <w:t>importants obstacles technologiques. Selon de nombreuses femmes, l</w:t>
      </w:r>
      <w:r w:rsidR="00CC3835" w:rsidRPr="00BC64DC">
        <w:rPr>
          <w:rFonts w:asciiTheme="minorHAnsi" w:hAnsiTheme="minorHAnsi"/>
          <w:sz w:val="22"/>
        </w:rPr>
        <w:t>’</w:t>
      </w:r>
      <w:r w:rsidRPr="00BC64DC">
        <w:rPr>
          <w:rFonts w:asciiTheme="minorHAnsi" w:hAnsiTheme="minorHAnsi"/>
          <w:sz w:val="22"/>
        </w:rPr>
        <w:t>accès au réseau cellulaire et la stabilité de ce dernier dans leur village pourraient être des obstacles majeurs aux activités courantes des marraines. Dans certains villages, il n</w:t>
      </w:r>
      <w:r w:rsidR="00CC3835" w:rsidRPr="00BC64DC">
        <w:rPr>
          <w:rFonts w:asciiTheme="minorHAnsi" w:hAnsiTheme="minorHAnsi"/>
          <w:sz w:val="22"/>
        </w:rPr>
        <w:t>’</w:t>
      </w:r>
      <w:r w:rsidRPr="00BC64DC">
        <w:rPr>
          <w:rFonts w:asciiTheme="minorHAnsi" w:hAnsiTheme="minorHAnsi"/>
          <w:sz w:val="22"/>
        </w:rPr>
        <w:t>est pas rare de ne pas avoir d</w:t>
      </w:r>
      <w:r w:rsidR="00CC3835" w:rsidRPr="00BC64DC">
        <w:rPr>
          <w:rFonts w:asciiTheme="minorHAnsi" w:hAnsiTheme="minorHAnsi"/>
          <w:sz w:val="22"/>
        </w:rPr>
        <w:t>’</w:t>
      </w:r>
      <w:r w:rsidRPr="00BC64DC">
        <w:rPr>
          <w:rFonts w:asciiTheme="minorHAnsi" w:hAnsiTheme="minorHAnsi"/>
          <w:sz w:val="22"/>
        </w:rPr>
        <w:t>accès réseau pendant quelque temps. On a aussi mentionné que l</w:t>
      </w:r>
      <w:r w:rsidR="00CC3835" w:rsidRPr="00BC64DC">
        <w:rPr>
          <w:rFonts w:asciiTheme="minorHAnsi" w:hAnsiTheme="minorHAnsi"/>
          <w:sz w:val="22"/>
        </w:rPr>
        <w:t>’</w:t>
      </w:r>
      <w:r w:rsidRPr="00BC64DC">
        <w:rPr>
          <w:rFonts w:asciiTheme="minorHAnsi" w:hAnsiTheme="minorHAnsi"/>
          <w:sz w:val="22"/>
        </w:rPr>
        <w:t>absence d</w:t>
      </w:r>
      <w:r w:rsidR="00CC3835" w:rsidRPr="00BC64DC">
        <w:rPr>
          <w:rFonts w:asciiTheme="minorHAnsi" w:hAnsiTheme="minorHAnsi"/>
          <w:sz w:val="22"/>
        </w:rPr>
        <w:t>’</w:t>
      </w:r>
      <w:r w:rsidRPr="00BC64DC">
        <w:rPr>
          <w:rFonts w:asciiTheme="minorHAnsi" w:hAnsiTheme="minorHAnsi"/>
          <w:sz w:val="22"/>
        </w:rPr>
        <w:t>électricité représentait un obstacle, puisqu</w:t>
      </w:r>
      <w:r w:rsidR="00CC3835" w:rsidRPr="00BC64DC">
        <w:rPr>
          <w:rFonts w:asciiTheme="minorHAnsi" w:hAnsiTheme="minorHAnsi"/>
          <w:sz w:val="22"/>
        </w:rPr>
        <w:t>’</w:t>
      </w:r>
      <w:r w:rsidRPr="00BC64DC">
        <w:rPr>
          <w:rFonts w:asciiTheme="minorHAnsi" w:hAnsiTheme="minorHAnsi"/>
          <w:sz w:val="22"/>
        </w:rPr>
        <w:t>elle signifie que les projets de santé mobile doivent comprendre une source d</w:t>
      </w:r>
      <w:r w:rsidR="00CC3835" w:rsidRPr="00BC64DC">
        <w:rPr>
          <w:rFonts w:asciiTheme="minorHAnsi" w:hAnsiTheme="minorHAnsi"/>
          <w:sz w:val="22"/>
        </w:rPr>
        <w:t>’</w:t>
      </w:r>
      <w:r w:rsidRPr="00BC64DC">
        <w:rPr>
          <w:rFonts w:asciiTheme="minorHAnsi" w:hAnsiTheme="minorHAnsi"/>
          <w:sz w:val="22"/>
        </w:rPr>
        <w:t>électricité fiable. Par exemple, on fournit un chargeur à panneau solaire aux marraines dans le cadre du projet MOS@N. Toutefois, une telle solution ne règle pas forcément le problème d</w:t>
      </w:r>
      <w:r w:rsidR="00CC3835" w:rsidRPr="00BC64DC">
        <w:rPr>
          <w:rFonts w:asciiTheme="minorHAnsi" w:hAnsiTheme="minorHAnsi"/>
          <w:sz w:val="22"/>
        </w:rPr>
        <w:t>’</w:t>
      </w:r>
      <w:r w:rsidRPr="00BC64DC">
        <w:rPr>
          <w:rFonts w:asciiTheme="minorHAnsi" w:hAnsiTheme="minorHAnsi"/>
          <w:sz w:val="22"/>
        </w:rPr>
        <w:t>alimentation électrique quand les participants sont appelés à se déplacer ou à s</w:t>
      </w:r>
      <w:r w:rsidR="00CC3835" w:rsidRPr="00BC64DC">
        <w:rPr>
          <w:rFonts w:asciiTheme="minorHAnsi" w:hAnsiTheme="minorHAnsi"/>
          <w:sz w:val="22"/>
        </w:rPr>
        <w:t>’</w:t>
      </w:r>
      <w:r w:rsidRPr="00BC64DC">
        <w:rPr>
          <w:rFonts w:asciiTheme="minorHAnsi" w:hAnsiTheme="minorHAnsi"/>
          <w:sz w:val="22"/>
        </w:rPr>
        <w:t>absenter de la maison pour la nuit. Comme l</w:t>
      </w:r>
      <w:r w:rsidR="00CC3835" w:rsidRPr="00BC64DC">
        <w:rPr>
          <w:rFonts w:asciiTheme="minorHAnsi" w:hAnsiTheme="minorHAnsi"/>
          <w:sz w:val="22"/>
        </w:rPr>
        <w:t>’</w:t>
      </w:r>
      <w:r w:rsidRPr="00BC64DC">
        <w:rPr>
          <w:rFonts w:asciiTheme="minorHAnsi" w:hAnsiTheme="minorHAnsi"/>
          <w:sz w:val="22"/>
        </w:rPr>
        <w:t>explique une marraine :</w:t>
      </w:r>
    </w:p>
    <w:p w14:paraId="505BF256" w14:textId="77777777" w:rsidR="00FE6F09" w:rsidRPr="00BC64DC" w:rsidRDefault="00FE6F09" w:rsidP="00BC64DC">
      <w:pPr>
        <w:rPr>
          <w:rFonts w:asciiTheme="minorHAnsi" w:hAnsiTheme="minorHAnsi"/>
          <w:sz w:val="22"/>
          <w:lang w:val="en-GB"/>
        </w:rPr>
      </w:pPr>
    </w:p>
    <w:p w14:paraId="726CB2EB" w14:textId="77777777" w:rsidR="000E566E" w:rsidRPr="00BC64DC" w:rsidRDefault="00FE6F09" w:rsidP="00BC64DC">
      <w:pPr>
        <w:ind w:left="567"/>
        <w:rPr>
          <w:rFonts w:asciiTheme="minorHAnsi" w:hAnsiTheme="minorHAnsi"/>
          <w:sz w:val="22"/>
        </w:rPr>
      </w:pPr>
      <w:r w:rsidRPr="00BC64DC">
        <w:rPr>
          <w:rFonts w:asciiTheme="minorHAnsi" w:hAnsiTheme="minorHAnsi"/>
          <w:i/>
          <w:sz w:val="22"/>
        </w:rPr>
        <w:t>« Le problème se pose quand nous devons dormir en forêt, pour travailler dans les champs. Quand la batterie est à plat, nous ne pouvons pas voyager de nuit pour la brancher au panneau. »</w:t>
      </w:r>
      <w:r w:rsidRPr="00BC64DC">
        <w:rPr>
          <w:rFonts w:asciiTheme="minorHAnsi" w:hAnsiTheme="minorHAnsi"/>
          <w:sz w:val="22"/>
        </w:rPr>
        <w:t xml:space="preserve"> (Marraine)</w:t>
      </w:r>
    </w:p>
    <w:p w14:paraId="4F18CDDE" w14:textId="77777777" w:rsidR="00FE6F09" w:rsidRPr="00BC64DC" w:rsidRDefault="00FE6F09" w:rsidP="00BC64DC">
      <w:pPr>
        <w:rPr>
          <w:rFonts w:asciiTheme="minorHAnsi" w:hAnsiTheme="minorHAnsi"/>
          <w:sz w:val="22"/>
        </w:rPr>
      </w:pPr>
    </w:p>
    <w:p w14:paraId="059E9817" w14:textId="49B22CEF" w:rsidR="00F10FE0" w:rsidRPr="00BC64DC" w:rsidRDefault="00D4211E" w:rsidP="00BC64DC">
      <w:pPr>
        <w:rPr>
          <w:rFonts w:asciiTheme="minorHAnsi" w:hAnsiTheme="minorHAnsi"/>
          <w:sz w:val="22"/>
        </w:rPr>
      </w:pPr>
      <w:r w:rsidRPr="00BC64DC">
        <w:rPr>
          <w:rFonts w:asciiTheme="minorHAnsi" w:hAnsiTheme="minorHAnsi"/>
          <w:sz w:val="22"/>
        </w:rPr>
        <w:t>Les obstacles technologiques s</w:t>
      </w:r>
      <w:r w:rsidR="00CC3835" w:rsidRPr="00BC64DC">
        <w:rPr>
          <w:rFonts w:asciiTheme="minorHAnsi" w:hAnsiTheme="minorHAnsi"/>
          <w:sz w:val="22"/>
        </w:rPr>
        <w:t>’</w:t>
      </w:r>
      <w:r w:rsidRPr="00BC64DC">
        <w:rPr>
          <w:rFonts w:asciiTheme="minorHAnsi" w:hAnsiTheme="minorHAnsi"/>
          <w:sz w:val="22"/>
        </w:rPr>
        <w:t>appliquent aussi aux CSPS. Ceux-ci doivent notamment composer avec le manque d</w:t>
      </w:r>
      <w:r w:rsidR="00CC3835" w:rsidRPr="00BC64DC">
        <w:rPr>
          <w:rFonts w:asciiTheme="minorHAnsi" w:hAnsiTheme="minorHAnsi"/>
          <w:sz w:val="22"/>
        </w:rPr>
        <w:t>’</w:t>
      </w:r>
      <w:r w:rsidRPr="00BC64DC">
        <w:rPr>
          <w:rFonts w:asciiTheme="minorHAnsi" w:hAnsiTheme="minorHAnsi"/>
          <w:sz w:val="22"/>
        </w:rPr>
        <w:t>expérience des travailleurs de la santé dans l</w:t>
      </w:r>
      <w:r w:rsidR="00CC3835" w:rsidRPr="00BC64DC">
        <w:rPr>
          <w:rFonts w:asciiTheme="minorHAnsi" w:hAnsiTheme="minorHAnsi"/>
          <w:sz w:val="22"/>
        </w:rPr>
        <w:t>’</w:t>
      </w:r>
      <w:r w:rsidRPr="00BC64DC">
        <w:rPr>
          <w:rFonts w:asciiTheme="minorHAnsi" w:hAnsiTheme="minorHAnsi"/>
          <w:sz w:val="22"/>
        </w:rPr>
        <w:t xml:space="preserve">utilisation des ordinateurs. </w:t>
      </w:r>
      <w:r w:rsidRPr="00BC64DC">
        <w:rPr>
          <w:rFonts w:asciiTheme="minorHAnsi" w:hAnsiTheme="minorHAnsi"/>
          <w:i/>
          <w:sz w:val="22"/>
        </w:rPr>
        <w:t>« Le téléphone est facile à utiliser, contrairement aux ordinateurs. Quand on n</w:t>
      </w:r>
      <w:r w:rsidR="00CC3835" w:rsidRPr="00BC64DC">
        <w:rPr>
          <w:rFonts w:asciiTheme="minorHAnsi" w:hAnsiTheme="minorHAnsi"/>
          <w:i/>
          <w:sz w:val="22"/>
        </w:rPr>
        <w:t>’</w:t>
      </w:r>
      <w:r w:rsidRPr="00BC64DC">
        <w:rPr>
          <w:rFonts w:asciiTheme="minorHAnsi" w:hAnsiTheme="minorHAnsi"/>
          <w:i/>
          <w:sz w:val="22"/>
        </w:rPr>
        <w:t>en a jamais eu un, une formation est nécessaire, sinon on aura de la difficulté à s</w:t>
      </w:r>
      <w:r w:rsidR="00CC3835" w:rsidRPr="00BC64DC">
        <w:rPr>
          <w:rFonts w:asciiTheme="minorHAnsi" w:hAnsiTheme="minorHAnsi"/>
          <w:i/>
          <w:sz w:val="22"/>
        </w:rPr>
        <w:t>’</w:t>
      </w:r>
      <w:r w:rsidRPr="00BC64DC">
        <w:rPr>
          <w:rFonts w:asciiTheme="minorHAnsi" w:hAnsiTheme="minorHAnsi"/>
          <w:i/>
          <w:sz w:val="22"/>
        </w:rPr>
        <w:t>en servir. »</w:t>
      </w:r>
      <w:r w:rsidRPr="00BC64DC">
        <w:rPr>
          <w:rFonts w:asciiTheme="minorHAnsi" w:hAnsiTheme="minorHAnsi"/>
          <w:sz w:val="22"/>
        </w:rPr>
        <w:t xml:space="preserve"> (Sage-femme) </w:t>
      </w:r>
    </w:p>
    <w:p w14:paraId="303D670C" w14:textId="77777777" w:rsidR="00C73ECC" w:rsidRPr="00BC64DC" w:rsidRDefault="00C73ECC" w:rsidP="00BC64DC">
      <w:pPr>
        <w:rPr>
          <w:rFonts w:asciiTheme="minorHAnsi" w:hAnsiTheme="minorHAnsi"/>
          <w:sz w:val="22"/>
          <w:lang w:val="en-GB"/>
        </w:rPr>
      </w:pPr>
    </w:p>
    <w:p w14:paraId="3EA71625" w14:textId="285D93A8" w:rsidR="00BE70C2" w:rsidRPr="00BC64DC" w:rsidRDefault="002F2FCE" w:rsidP="00BC64DC">
      <w:pPr>
        <w:pStyle w:val="ListParagraph"/>
        <w:numPr>
          <w:ilvl w:val="0"/>
          <w:numId w:val="12"/>
        </w:numPr>
        <w:ind w:left="0" w:firstLine="0"/>
        <w:rPr>
          <w:rFonts w:asciiTheme="minorHAnsi" w:hAnsiTheme="minorHAnsi"/>
          <w:sz w:val="22"/>
        </w:rPr>
      </w:pPr>
      <w:r w:rsidRPr="00BC64DC">
        <w:rPr>
          <w:rFonts w:asciiTheme="minorHAnsi" w:hAnsiTheme="minorHAnsi"/>
          <w:sz w:val="22"/>
        </w:rPr>
        <w:t>Les participants s</w:t>
      </w:r>
      <w:r w:rsidR="00CC3835" w:rsidRPr="00BC64DC">
        <w:rPr>
          <w:rFonts w:asciiTheme="minorHAnsi" w:hAnsiTheme="minorHAnsi"/>
          <w:sz w:val="22"/>
        </w:rPr>
        <w:t>’</w:t>
      </w:r>
      <w:r w:rsidRPr="00BC64DC">
        <w:rPr>
          <w:rFonts w:asciiTheme="minorHAnsi" w:hAnsiTheme="minorHAnsi"/>
          <w:sz w:val="22"/>
        </w:rPr>
        <w:t>attendent également à ce que la santé mobile présente des défis organisationnels. Une augmentation possible de la charge de travail des travailleurs de la santé représente le plus important de ces défis. À quelques exceptions près, les travailleurs de la santé s</w:t>
      </w:r>
      <w:r w:rsidR="00CC3835" w:rsidRPr="00BC64DC">
        <w:rPr>
          <w:rFonts w:asciiTheme="minorHAnsi" w:hAnsiTheme="minorHAnsi"/>
          <w:sz w:val="22"/>
        </w:rPr>
        <w:t>’</w:t>
      </w:r>
      <w:r w:rsidRPr="00BC64DC">
        <w:rPr>
          <w:rFonts w:asciiTheme="minorHAnsi" w:hAnsiTheme="minorHAnsi"/>
          <w:sz w:val="22"/>
        </w:rPr>
        <w:t>attendent à ce qu</w:t>
      </w:r>
      <w:r w:rsidR="00CC3835" w:rsidRPr="00BC64DC">
        <w:rPr>
          <w:rFonts w:asciiTheme="minorHAnsi" w:hAnsiTheme="minorHAnsi"/>
          <w:sz w:val="22"/>
        </w:rPr>
        <w:t>’</w:t>
      </w:r>
      <w:r w:rsidRPr="00BC64DC">
        <w:rPr>
          <w:rFonts w:asciiTheme="minorHAnsi" w:hAnsiTheme="minorHAnsi"/>
          <w:sz w:val="22"/>
        </w:rPr>
        <w:t>un projet comme MOS@N augmente leur charge de travail, malgré l</w:t>
      </w:r>
      <w:r w:rsidR="00CC3835" w:rsidRPr="00BC64DC">
        <w:rPr>
          <w:rFonts w:asciiTheme="minorHAnsi" w:hAnsiTheme="minorHAnsi"/>
          <w:sz w:val="22"/>
        </w:rPr>
        <w:t>’</w:t>
      </w:r>
      <w:r w:rsidRPr="00BC64DC">
        <w:rPr>
          <w:rFonts w:asciiTheme="minorHAnsi" w:hAnsiTheme="minorHAnsi"/>
          <w:sz w:val="22"/>
        </w:rPr>
        <w:t>automatisation de certaines tâches.</w:t>
      </w:r>
    </w:p>
    <w:p w14:paraId="2B095AAA" w14:textId="77777777" w:rsidR="00BE70C2" w:rsidRPr="00BC64DC" w:rsidRDefault="00BE70C2" w:rsidP="00BC64DC">
      <w:pPr>
        <w:pStyle w:val="ListParagraph"/>
        <w:ind w:left="0"/>
        <w:rPr>
          <w:rFonts w:asciiTheme="minorHAnsi" w:hAnsiTheme="minorHAnsi"/>
          <w:sz w:val="22"/>
        </w:rPr>
      </w:pPr>
    </w:p>
    <w:p w14:paraId="20E801B4" w14:textId="28994AEE" w:rsidR="00DE0695" w:rsidRPr="00BC64DC" w:rsidRDefault="00BE70C2" w:rsidP="00BC64DC">
      <w:pPr>
        <w:pStyle w:val="ListParagraph"/>
        <w:ind w:left="567"/>
        <w:rPr>
          <w:rFonts w:asciiTheme="minorHAnsi" w:hAnsiTheme="minorHAnsi"/>
          <w:sz w:val="22"/>
        </w:rPr>
      </w:pPr>
      <w:r w:rsidRPr="00BC64DC">
        <w:rPr>
          <w:rFonts w:asciiTheme="minorHAnsi" w:hAnsiTheme="minorHAnsi"/>
          <w:i/>
          <w:sz w:val="22"/>
        </w:rPr>
        <w:t>« Le projet augmentera notre charge de travail. Si nous commençons à nous servir d</w:t>
      </w:r>
      <w:r w:rsidR="00CC3835" w:rsidRPr="00BC64DC">
        <w:rPr>
          <w:rFonts w:asciiTheme="minorHAnsi" w:hAnsiTheme="minorHAnsi"/>
          <w:i/>
          <w:sz w:val="22"/>
        </w:rPr>
        <w:t>’</w:t>
      </w:r>
      <w:r w:rsidRPr="00BC64DC">
        <w:rPr>
          <w:rFonts w:asciiTheme="minorHAnsi" w:hAnsiTheme="minorHAnsi"/>
          <w:i/>
          <w:sz w:val="22"/>
        </w:rPr>
        <w:t>ordinateurs, nous devrons quand même continuer de faire tout ce que nous faisions sur papier, avant de le transcrire à l</w:t>
      </w:r>
      <w:r w:rsidR="00CC3835" w:rsidRPr="00BC64DC">
        <w:rPr>
          <w:rFonts w:asciiTheme="minorHAnsi" w:hAnsiTheme="minorHAnsi"/>
          <w:i/>
          <w:sz w:val="22"/>
        </w:rPr>
        <w:t>’</w:t>
      </w:r>
      <w:r w:rsidRPr="00BC64DC">
        <w:rPr>
          <w:rFonts w:asciiTheme="minorHAnsi" w:hAnsiTheme="minorHAnsi"/>
          <w:i/>
          <w:sz w:val="22"/>
        </w:rPr>
        <w:t>ordinateur. Au début, il s</w:t>
      </w:r>
      <w:r w:rsidR="00CC3835" w:rsidRPr="00BC64DC">
        <w:rPr>
          <w:rFonts w:asciiTheme="minorHAnsi" w:hAnsiTheme="minorHAnsi"/>
          <w:i/>
          <w:sz w:val="22"/>
        </w:rPr>
        <w:t>’</w:t>
      </w:r>
      <w:r w:rsidRPr="00BC64DC">
        <w:rPr>
          <w:rFonts w:asciiTheme="minorHAnsi" w:hAnsiTheme="minorHAnsi"/>
          <w:i/>
          <w:sz w:val="22"/>
        </w:rPr>
        <w:t>agira sûrement d</w:t>
      </w:r>
      <w:r w:rsidR="00CC3835" w:rsidRPr="00BC64DC">
        <w:rPr>
          <w:rFonts w:asciiTheme="minorHAnsi" w:hAnsiTheme="minorHAnsi"/>
          <w:i/>
          <w:sz w:val="22"/>
        </w:rPr>
        <w:t>’</w:t>
      </w:r>
      <w:r w:rsidRPr="00BC64DC">
        <w:rPr>
          <w:rFonts w:asciiTheme="minorHAnsi" w:hAnsiTheme="minorHAnsi"/>
          <w:i/>
          <w:sz w:val="22"/>
        </w:rPr>
        <w:t>un fardeau supplémentaire. »</w:t>
      </w:r>
      <w:r w:rsidRPr="00BC64DC">
        <w:rPr>
          <w:rFonts w:asciiTheme="minorHAnsi" w:hAnsiTheme="minorHAnsi"/>
          <w:sz w:val="22"/>
        </w:rPr>
        <w:t xml:space="preserve"> (Sage-femme)</w:t>
      </w:r>
    </w:p>
    <w:p w14:paraId="7F9616FA" w14:textId="77777777" w:rsidR="0045746A" w:rsidRPr="00BC64DC" w:rsidRDefault="0045746A" w:rsidP="00BC64DC">
      <w:pPr>
        <w:pStyle w:val="ListParagraph"/>
        <w:ind w:left="0"/>
        <w:rPr>
          <w:rFonts w:asciiTheme="minorHAnsi" w:hAnsiTheme="minorHAnsi"/>
          <w:sz w:val="22"/>
        </w:rPr>
      </w:pPr>
    </w:p>
    <w:p w14:paraId="3BFC64B0" w14:textId="1A399714" w:rsidR="00F10FE0" w:rsidRPr="00BC64DC" w:rsidRDefault="0045746A" w:rsidP="00BC64DC">
      <w:pPr>
        <w:pStyle w:val="ListParagraph"/>
        <w:ind w:left="0"/>
        <w:rPr>
          <w:rFonts w:asciiTheme="minorHAnsi" w:hAnsiTheme="minorHAnsi"/>
          <w:sz w:val="22"/>
        </w:rPr>
      </w:pPr>
      <w:r w:rsidRPr="00BC64DC">
        <w:rPr>
          <w:rFonts w:asciiTheme="minorHAnsi" w:hAnsiTheme="minorHAnsi"/>
          <w:sz w:val="22"/>
        </w:rPr>
        <w:t>Les travailleurs de la santé considèrent que cette augmentation de leur charge de travail pourrait mettre en péril la réussite de la mise en oeuvre de la santé mobile, car ils n</w:t>
      </w:r>
      <w:r w:rsidR="00CC3835" w:rsidRPr="00BC64DC">
        <w:rPr>
          <w:rFonts w:asciiTheme="minorHAnsi" w:hAnsiTheme="minorHAnsi"/>
          <w:sz w:val="22"/>
        </w:rPr>
        <w:t>’</w:t>
      </w:r>
      <w:r w:rsidRPr="00BC64DC">
        <w:rPr>
          <w:rFonts w:asciiTheme="minorHAnsi" w:hAnsiTheme="minorHAnsi"/>
          <w:sz w:val="22"/>
        </w:rPr>
        <w:t>ont déjà pas assez de temps pour réaliser leurs activités courantes. Les défis organisationnels prévus comprennent également la nécessité d</w:t>
      </w:r>
      <w:r w:rsidR="00CC3835" w:rsidRPr="00BC64DC">
        <w:rPr>
          <w:rFonts w:asciiTheme="minorHAnsi" w:hAnsiTheme="minorHAnsi"/>
          <w:sz w:val="22"/>
        </w:rPr>
        <w:t>’</w:t>
      </w:r>
      <w:r w:rsidRPr="00BC64DC">
        <w:rPr>
          <w:rFonts w:asciiTheme="minorHAnsi" w:hAnsiTheme="minorHAnsi"/>
          <w:sz w:val="22"/>
        </w:rPr>
        <w:t>offrir une formation de qualité aux participants des projets, de veiller à ce que l</w:t>
      </w:r>
      <w:r w:rsidR="00CC3835" w:rsidRPr="00BC64DC">
        <w:rPr>
          <w:rFonts w:asciiTheme="minorHAnsi" w:hAnsiTheme="minorHAnsi"/>
          <w:sz w:val="22"/>
        </w:rPr>
        <w:t>’</w:t>
      </w:r>
      <w:r w:rsidRPr="00BC64DC">
        <w:rPr>
          <w:rFonts w:asciiTheme="minorHAnsi" w:hAnsiTheme="minorHAnsi"/>
          <w:sz w:val="22"/>
        </w:rPr>
        <w:t xml:space="preserve">équipe de mise en oeuvre effectue un suivi rigoureux des activités de santé mobile, de définir clairement les tâches et de prendre des mesures pour entretenir la motivation des participants. </w:t>
      </w:r>
    </w:p>
    <w:p w14:paraId="5CAF951E" w14:textId="77777777" w:rsidR="00DE0695" w:rsidRPr="00BC64DC" w:rsidRDefault="00DE0695" w:rsidP="00BC64DC">
      <w:pPr>
        <w:pStyle w:val="ListParagraph"/>
        <w:ind w:left="0"/>
        <w:rPr>
          <w:rFonts w:asciiTheme="minorHAnsi" w:hAnsiTheme="minorHAnsi"/>
          <w:sz w:val="22"/>
        </w:rPr>
      </w:pPr>
    </w:p>
    <w:p w14:paraId="56F8904A" w14:textId="2E04EC41" w:rsidR="000A7082" w:rsidRPr="00BC64DC" w:rsidRDefault="00DE0695" w:rsidP="00BC64DC">
      <w:pPr>
        <w:pStyle w:val="ListParagraph"/>
        <w:numPr>
          <w:ilvl w:val="0"/>
          <w:numId w:val="12"/>
        </w:numPr>
        <w:ind w:left="0" w:firstLine="0"/>
        <w:rPr>
          <w:rFonts w:asciiTheme="minorHAnsi" w:hAnsiTheme="minorHAnsi"/>
          <w:sz w:val="22"/>
        </w:rPr>
      </w:pPr>
      <w:r w:rsidRPr="00BC64DC">
        <w:rPr>
          <w:rFonts w:asciiTheme="minorHAnsi" w:hAnsiTheme="minorHAnsi"/>
          <w:sz w:val="22"/>
        </w:rPr>
        <w:t>Les femmes locales, notamment les marraines, ont également mentionné que des questions de sexospécificité pourraient compromettre la réussite de la mise en oeuvre de la santé mobile. Comme nous l</w:t>
      </w:r>
      <w:r w:rsidR="00CC3835" w:rsidRPr="00BC64DC">
        <w:rPr>
          <w:rFonts w:asciiTheme="minorHAnsi" w:hAnsiTheme="minorHAnsi"/>
          <w:sz w:val="22"/>
        </w:rPr>
        <w:t>’</w:t>
      </w:r>
      <w:r w:rsidRPr="00BC64DC">
        <w:rPr>
          <w:rFonts w:asciiTheme="minorHAnsi" w:hAnsiTheme="minorHAnsi"/>
          <w:sz w:val="22"/>
        </w:rPr>
        <w:t>avons mentionné plus tôt, certains maris ne leur permettent pas de posséder et d</w:t>
      </w:r>
      <w:r w:rsidR="00CC3835" w:rsidRPr="00BC64DC">
        <w:rPr>
          <w:rFonts w:asciiTheme="minorHAnsi" w:hAnsiTheme="minorHAnsi"/>
          <w:sz w:val="22"/>
        </w:rPr>
        <w:t>’</w:t>
      </w:r>
      <w:r w:rsidRPr="00BC64DC">
        <w:rPr>
          <w:rFonts w:asciiTheme="minorHAnsi" w:hAnsiTheme="minorHAnsi"/>
          <w:sz w:val="22"/>
        </w:rPr>
        <w:t>utiliser un téléphone pour appeler. Les femmes s</w:t>
      </w:r>
      <w:r w:rsidR="00CC3835" w:rsidRPr="00BC64DC">
        <w:rPr>
          <w:rFonts w:asciiTheme="minorHAnsi" w:hAnsiTheme="minorHAnsi"/>
          <w:sz w:val="22"/>
        </w:rPr>
        <w:t>’</w:t>
      </w:r>
      <w:r w:rsidRPr="00BC64DC">
        <w:rPr>
          <w:rFonts w:asciiTheme="minorHAnsi" w:hAnsiTheme="minorHAnsi"/>
          <w:sz w:val="22"/>
        </w:rPr>
        <w:t xml:space="preserve">attendent donc à ce que certaines marraines ne soient pas en mesure de remplir leurs obligations en raison de pressions maritales. </w:t>
      </w:r>
    </w:p>
    <w:p w14:paraId="18C45268" w14:textId="77777777" w:rsidR="000A7082" w:rsidRPr="00BC64DC" w:rsidRDefault="000A7082" w:rsidP="00BC64DC">
      <w:pPr>
        <w:rPr>
          <w:rFonts w:asciiTheme="minorHAnsi" w:hAnsiTheme="minorHAnsi"/>
          <w:sz w:val="22"/>
        </w:rPr>
      </w:pPr>
    </w:p>
    <w:p w14:paraId="3E9A2C5C" w14:textId="173DE9F7" w:rsidR="000A7082" w:rsidRPr="00BC64DC" w:rsidRDefault="000A7082" w:rsidP="00BC64DC">
      <w:pPr>
        <w:ind w:left="567"/>
        <w:rPr>
          <w:rFonts w:asciiTheme="minorHAnsi" w:hAnsiTheme="minorHAnsi"/>
          <w:sz w:val="22"/>
        </w:rPr>
      </w:pPr>
      <w:r w:rsidRPr="00BC64DC">
        <w:rPr>
          <w:rFonts w:asciiTheme="minorHAnsi" w:hAnsiTheme="minorHAnsi"/>
          <w:i/>
          <w:sz w:val="22"/>
        </w:rPr>
        <w:t>« Ici, on vient de choisir les marraines, mais elles ne pourront pas faire leur travail, car leur mari les en empêchera. »</w:t>
      </w:r>
      <w:r w:rsidRPr="00BC64DC">
        <w:rPr>
          <w:rFonts w:asciiTheme="minorHAnsi" w:hAnsiTheme="minorHAnsi"/>
          <w:sz w:val="22"/>
        </w:rPr>
        <w:t xml:space="preserve"> (Bagala, femme en âge de procréer)</w:t>
      </w:r>
    </w:p>
    <w:p w14:paraId="3BA49153" w14:textId="77777777" w:rsidR="00520A75" w:rsidRPr="00BC64DC" w:rsidRDefault="00520A75" w:rsidP="00BC64DC">
      <w:pPr>
        <w:rPr>
          <w:rFonts w:asciiTheme="minorHAnsi" w:hAnsiTheme="minorHAnsi"/>
          <w:sz w:val="22"/>
        </w:rPr>
      </w:pPr>
    </w:p>
    <w:p w14:paraId="3367F711" w14:textId="20612E28" w:rsidR="00DE0695" w:rsidRPr="00BC64DC" w:rsidRDefault="00DE0695" w:rsidP="00BC64DC">
      <w:pPr>
        <w:rPr>
          <w:rFonts w:asciiTheme="minorHAnsi" w:hAnsiTheme="minorHAnsi"/>
          <w:sz w:val="22"/>
        </w:rPr>
      </w:pPr>
      <w:r w:rsidRPr="00BC64DC">
        <w:rPr>
          <w:rFonts w:asciiTheme="minorHAnsi" w:hAnsiTheme="minorHAnsi"/>
          <w:sz w:val="22"/>
        </w:rPr>
        <w:t>Les marraines ont elles-mêmes mentionné que leurs tâches liées à la santé mobile pouvaient engendrer des conflits au sein de leur ménage. D</w:t>
      </w:r>
      <w:r w:rsidR="00CC3835" w:rsidRPr="00BC64DC">
        <w:rPr>
          <w:rFonts w:asciiTheme="minorHAnsi" w:hAnsiTheme="minorHAnsi"/>
          <w:sz w:val="22"/>
        </w:rPr>
        <w:t>’</w:t>
      </w:r>
      <w:r w:rsidRPr="00BC64DC">
        <w:rPr>
          <w:rFonts w:asciiTheme="minorHAnsi" w:hAnsiTheme="minorHAnsi"/>
          <w:sz w:val="22"/>
        </w:rPr>
        <w:t xml:space="preserve">autres femmes croient que le téléphone fourni dans le cadre du projet MOS@N pourrait aboutir entre les mains de leur mari. </w:t>
      </w:r>
    </w:p>
    <w:p w14:paraId="367E1FD1" w14:textId="77777777" w:rsidR="00DE0695" w:rsidRPr="00BC64DC" w:rsidRDefault="00DE0695" w:rsidP="00BC64DC">
      <w:pPr>
        <w:rPr>
          <w:rFonts w:asciiTheme="minorHAnsi" w:hAnsiTheme="minorHAnsi"/>
          <w:sz w:val="22"/>
        </w:rPr>
      </w:pPr>
    </w:p>
    <w:p w14:paraId="1F976A32" w14:textId="4F3BDB94" w:rsidR="00DE0695" w:rsidRPr="00BC64DC" w:rsidRDefault="0045746A" w:rsidP="00BC64DC">
      <w:pPr>
        <w:pStyle w:val="ListParagraph"/>
        <w:numPr>
          <w:ilvl w:val="0"/>
          <w:numId w:val="12"/>
        </w:numPr>
        <w:ind w:left="0" w:firstLine="0"/>
        <w:rPr>
          <w:rFonts w:asciiTheme="minorHAnsi" w:hAnsiTheme="minorHAnsi"/>
          <w:sz w:val="22"/>
        </w:rPr>
      </w:pPr>
      <w:r w:rsidRPr="00BC64DC">
        <w:rPr>
          <w:rFonts w:asciiTheme="minorHAnsi" w:hAnsiTheme="minorHAnsi"/>
          <w:sz w:val="22"/>
        </w:rPr>
        <w:t>La possibilité que l</w:t>
      </w:r>
      <w:r w:rsidR="00CC3835" w:rsidRPr="00BC64DC">
        <w:rPr>
          <w:rFonts w:asciiTheme="minorHAnsi" w:hAnsiTheme="minorHAnsi"/>
          <w:sz w:val="22"/>
        </w:rPr>
        <w:t>’</w:t>
      </w:r>
      <w:r w:rsidRPr="00BC64DC">
        <w:rPr>
          <w:rFonts w:asciiTheme="minorHAnsi" w:hAnsiTheme="minorHAnsi"/>
          <w:sz w:val="22"/>
        </w:rPr>
        <w:t>accès à des téléphones utilisés pour transmettre des renseignements de santé confidentiels puisse être contrôlé par le mari des marraines suscite évidemment toutes sortes d</w:t>
      </w:r>
      <w:r w:rsidR="00CC3835" w:rsidRPr="00BC64DC">
        <w:rPr>
          <w:rFonts w:asciiTheme="minorHAnsi" w:hAnsiTheme="minorHAnsi"/>
          <w:sz w:val="22"/>
        </w:rPr>
        <w:t>’</w:t>
      </w:r>
      <w:r w:rsidRPr="00BC64DC">
        <w:rPr>
          <w:rFonts w:asciiTheme="minorHAnsi" w:hAnsiTheme="minorHAnsi"/>
          <w:sz w:val="22"/>
        </w:rPr>
        <w:t>inquiétudes d</w:t>
      </w:r>
      <w:r w:rsidR="00CC3835" w:rsidRPr="00BC64DC">
        <w:rPr>
          <w:rFonts w:asciiTheme="minorHAnsi" w:hAnsiTheme="minorHAnsi"/>
          <w:sz w:val="22"/>
        </w:rPr>
        <w:t>’</w:t>
      </w:r>
      <w:r w:rsidRPr="00BC64DC">
        <w:rPr>
          <w:rFonts w:asciiTheme="minorHAnsi" w:hAnsiTheme="minorHAnsi"/>
          <w:sz w:val="22"/>
        </w:rPr>
        <w:t>un point de vue éthique. Même si l</w:t>
      </w:r>
      <w:r w:rsidR="00CC3835" w:rsidRPr="00BC64DC">
        <w:rPr>
          <w:rFonts w:asciiTheme="minorHAnsi" w:hAnsiTheme="minorHAnsi"/>
          <w:sz w:val="22"/>
        </w:rPr>
        <w:t>’</w:t>
      </w:r>
      <w:r w:rsidRPr="00BC64DC">
        <w:rPr>
          <w:rFonts w:asciiTheme="minorHAnsi" w:hAnsiTheme="minorHAnsi"/>
          <w:sz w:val="22"/>
        </w:rPr>
        <w:t xml:space="preserve">on fait abstraction de ce scénario, de nombreuses femmes se sont dit préoccupées par la confidentialité des renseignements de santé transmis sur le réseau. </w:t>
      </w:r>
    </w:p>
    <w:p w14:paraId="0ED1CEC4" w14:textId="77777777" w:rsidR="00DE0695" w:rsidRPr="00BC64DC" w:rsidRDefault="00DE0695" w:rsidP="00BC64DC">
      <w:pPr>
        <w:rPr>
          <w:rFonts w:asciiTheme="minorHAnsi" w:hAnsiTheme="minorHAnsi"/>
          <w:sz w:val="22"/>
        </w:rPr>
      </w:pPr>
    </w:p>
    <w:p w14:paraId="21F5FD70" w14:textId="33CAD101" w:rsidR="00A81092" w:rsidRPr="00BC64DC" w:rsidRDefault="00A81092" w:rsidP="00BC64DC">
      <w:pPr>
        <w:ind w:left="567"/>
        <w:rPr>
          <w:rFonts w:asciiTheme="minorHAnsi" w:hAnsiTheme="minorHAnsi"/>
          <w:sz w:val="22"/>
        </w:rPr>
      </w:pPr>
      <w:r w:rsidRPr="00BC64DC">
        <w:rPr>
          <w:rFonts w:asciiTheme="minorHAnsi" w:hAnsiTheme="minorHAnsi"/>
          <w:i/>
          <w:sz w:val="22"/>
        </w:rPr>
        <w:t>« Je ne sais pas vraiment, mais ceux qui le savent pensent qu</w:t>
      </w:r>
      <w:r w:rsidR="00CC3835" w:rsidRPr="00BC64DC">
        <w:rPr>
          <w:rFonts w:asciiTheme="minorHAnsi" w:hAnsiTheme="minorHAnsi"/>
          <w:i/>
          <w:sz w:val="22"/>
        </w:rPr>
        <w:t>’</w:t>
      </w:r>
      <w:r w:rsidRPr="00BC64DC">
        <w:rPr>
          <w:rFonts w:asciiTheme="minorHAnsi" w:hAnsiTheme="minorHAnsi"/>
          <w:i/>
          <w:sz w:val="22"/>
        </w:rPr>
        <w:t>il s</w:t>
      </w:r>
      <w:r w:rsidR="00CC3835" w:rsidRPr="00BC64DC">
        <w:rPr>
          <w:rFonts w:asciiTheme="minorHAnsi" w:hAnsiTheme="minorHAnsi"/>
          <w:i/>
          <w:sz w:val="22"/>
        </w:rPr>
        <w:t>’</w:t>
      </w:r>
      <w:r w:rsidRPr="00BC64DC">
        <w:rPr>
          <w:rFonts w:asciiTheme="minorHAnsi" w:hAnsiTheme="minorHAnsi"/>
          <w:i/>
          <w:sz w:val="22"/>
        </w:rPr>
        <w:t>agit d</w:t>
      </w:r>
      <w:r w:rsidR="00CC3835" w:rsidRPr="00BC64DC">
        <w:rPr>
          <w:rFonts w:asciiTheme="minorHAnsi" w:hAnsiTheme="minorHAnsi"/>
          <w:i/>
          <w:sz w:val="22"/>
        </w:rPr>
        <w:t>’</w:t>
      </w:r>
      <w:r w:rsidRPr="00BC64DC">
        <w:rPr>
          <w:rFonts w:asciiTheme="minorHAnsi" w:hAnsiTheme="minorHAnsi"/>
          <w:i/>
          <w:sz w:val="22"/>
        </w:rPr>
        <w:t>une bonne chose. Mais je sais que ce n</w:t>
      </w:r>
      <w:r w:rsidR="00CC3835" w:rsidRPr="00BC64DC">
        <w:rPr>
          <w:rFonts w:asciiTheme="minorHAnsi" w:hAnsiTheme="minorHAnsi"/>
          <w:i/>
          <w:sz w:val="22"/>
        </w:rPr>
        <w:t>’</w:t>
      </w:r>
      <w:r w:rsidRPr="00BC64DC">
        <w:rPr>
          <w:rFonts w:asciiTheme="minorHAnsi" w:hAnsiTheme="minorHAnsi"/>
          <w:i/>
          <w:sz w:val="22"/>
        </w:rPr>
        <w:t>est pas entièrement positif. Ne peut-il pas s</w:t>
      </w:r>
      <w:r w:rsidR="00CC3835" w:rsidRPr="00BC64DC">
        <w:rPr>
          <w:rFonts w:asciiTheme="minorHAnsi" w:hAnsiTheme="minorHAnsi"/>
          <w:i/>
          <w:sz w:val="22"/>
        </w:rPr>
        <w:t>’</w:t>
      </w:r>
      <w:r w:rsidRPr="00BC64DC">
        <w:rPr>
          <w:rFonts w:asciiTheme="minorHAnsi" w:hAnsiTheme="minorHAnsi"/>
          <w:i/>
          <w:sz w:val="22"/>
        </w:rPr>
        <w:t>agir d</w:t>
      </w:r>
      <w:r w:rsidR="00CC3835" w:rsidRPr="00BC64DC">
        <w:rPr>
          <w:rFonts w:asciiTheme="minorHAnsi" w:hAnsiTheme="minorHAnsi"/>
          <w:i/>
          <w:sz w:val="22"/>
        </w:rPr>
        <w:t>’</w:t>
      </w:r>
      <w:r w:rsidRPr="00BC64DC">
        <w:rPr>
          <w:rFonts w:asciiTheme="minorHAnsi" w:hAnsiTheme="minorHAnsi"/>
          <w:i/>
          <w:sz w:val="22"/>
        </w:rPr>
        <w:t>une source de conflits ? Les téléphones peuvent révéler des secrets, et ça, ce n</w:t>
      </w:r>
      <w:r w:rsidR="00CC3835" w:rsidRPr="00BC64DC">
        <w:rPr>
          <w:rFonts w:asciiTheme="minorHAnsi" w:hAnsiTheme="minorHAnsi"/>
          <w:i/>
          <w:sz w:val="22"/>
        </w:rPr>
        <w:t>’</w:t>
      </w:r>
      <w:r w:rsidRPr="00BC64DC">
        <w:rPr>
          <w:rFonts w:asciiTheme="minorHAnsi" w:hAnsiTheme="minorHAnsi"/>
          <w:i/>
          <w:sz w:val="22"/>
        </w:rPr>
        <w:t>est pas une bonne chose. »</w:t>
      </w:r>
      <w:r w:rsidRPr="00BC64DC">
        <w:rPr>
          <w:rFonts w:asciiTheme="minorHAnsi" w:hAnsiTheme="minorHAnsi"/>
          <w:sz w:val="22"/>
        </w:rPr>
        <w:t xml:space="preserve"> (Marraine)</w:t>
      </w:r>
    </w:p>
    <w:p w14:paraId="7508690E" w14:textId="77777777" w:rsidR="009F14B9" w:rsidRPr="00BC64DC" w:rsidRDefault="009F14B9" w:rsidP="00BC64DC">
      <w:pPr>
        <w:rPr>
          <w:rFonts w:asciiTheme="minorHAnsi" w:hAnsiTheme="minorHAnsi"/>
          <w:sz w:val="22"/>
        </w:rPr>
      </w:pPr>
    </w:p>
    <w:p w14:paraId="5EB34734" w14:textId="3E768948" w:rsidR="009D2E55" w:rsidRPr="00BC64DC" w:rsidRDefault="009D2E55" w:rsidP="00BC64DC">
      <w:pPr>
        <w:rPr>
          <w:rFonts w:asciiTheme="minorHAnsi" w:hAnsiTheme="minorHAnsi"/>
          <w:sz w:val="22"/>
        </w:rPr>
      </w:pPr>
      <w:r w:rsidRPr="00BC64DC">
        <w:rPr>
          <w:rFonts w:asciiTheme="minorHAnsi" w:hAnsiTheme="minorHAnsi"/>
          <w:sz w:val="22"/>
        </w:rPr>
        <w:t>La confidentialité peut être particulièrement problématique, car la grossesse est souvent tenue secrète au Burkina Faso rural, surtout lorsqu</w:t>
      </w:r>
      <w:r w:rsidR="00CC3835" w:rsidRPr="00BC64DC">
        <w:rPr>
          <w:rFonts w:asciiTheme="minorHAnsi" w:hAnsiTheme="minorHAnsi"/>
          <w:sz w:val="22"/>
        </w:rPr>
        <w:t>’</w:t>
      </w:r>
      <w:r w:rsidRPr="00BC64DC">
        <w:rPr>
          <w:rFonts w:asciiTheme="minorHAnsi" w:hAnsiTheme="minorHAnsi"/>
          <w:sz w:val="22"/>
        </w:rPr>
        <w:t>il s</w:t>
      </w:r>
      <w:r w:rsidR="00CC3835" w:rsidRPr="00BC64DC">
        <w:rPr>
          <w:rFonts w:asciiTheme="minorHAnsi" w:hAnsiTheme="minorHAnsi"/>
          <w:sz w:val="22"/>
        </w:rPr>
        <w:t>’</w:t>
      </w:r>
      <w:r w:rsidRPr="00BC64DC">
        <w:rPr>
          <w:rFonts w:asciiTheme="minorHAnsi" w:hAnsiTheme="minorHAnsi"/>
          <w:sz w:val="22"/>
        </w:rPr>
        <w:t>agit d</w:t>
      </w:r>
      <w:r w:rsidR="00CC3835" w:rsidRPr="00BC64DC">
        <w:rPr>
          <w:rFonts w:asciiTheme="minorHAnsi" w:hAnsiTheme="minorHAnsi"/>
          <w:sz w:val="22"/>
        </w:rPr>
        <w:t>’</w:t>
      </w:r>
      <w:r w:rsidRPr="00BC64DC">
        <w:rPr>
          <w:rFonts w:asciiTheme="minorHAnsi" w:hAnsiTheme="minorHAnsi"/>
          <w:sz w:val="22"/>
        </w:rPr>
        <w:t>une jeune femme. Quelques travailleurs de la santé ont exprimé des inquiétudes relatives à la discrétion des marraines à cet égard. D</w:t>
      </w:r>
      <w:r w:rsidR="00CC3835" w:rsidRPr="00BC64DC">
        <w:rPr>
          <w:rFonts w:asciiTheme="minorHAnsi" w:hAnsiTheme="minorHAnsi"/>
          <w:sz w:val="22"/>
        </w:rPr>
        <w:t>’</w:t>
      </w:r>
      <w:r w:rsidRPr="00BC64DC">
        <w:rPr>
          <w:rFonts w:asciiTheme="minorHAnsi" w:hAnsiTheme="minorHAnsi"/>
          <w:sz w:val="22"/>
        </w:rPr>
        <w:t>autres ont mentionné que la confidentialité pourrait être compromise si l</w:t>
      </w:r>
      <w:r w:rsidR="00CC3835" w:rsidRPr="00BC64DC">
        <w:rPr>
          <w:rFonts w:asciiTheme="minorHAnsi" w:hAnsiTheme="minorHAnsi"/>
          <w:sz w:val="22"/>
        </w:rPr>
        <w:t>’</w:t>
      </w:r>
      <w:r w:rsidRPr="00BC64DC">
        <w:rPr>
          <w:rFonts w:asciiTheme="minorHAnsi" w:hAnsiTheme="minorHAnsi"/>
          <w:sz w:val="22"/>
        </w:rPr>
        <w:t>information transmise sur le réseau est interceptée par les fournisseurs d</w:t>
      </w:r>
      <w:r w:rsidR="00CC3835" w:rsidRPr="00BC64DC">
        <w:rPr>
          <w:rFonts w:asciiTheme="minorHAnsi" w:hAnsiTheme="minorHAnsi"/>
          <w:sz w:val="22"/>
        </w:rPr>
        <w:t>’</w:t>
      </w:r>
      <w:r w:rsidRPr="00BC64DC">
        <w:rPr>
          <w:rFonts w:asciiTheme="minorHAnsi" w:hAnsiTheme="minorHAnsi"/>
          <w:sz w:val="22"/>
        </w:rPr>
        <w:t xml:space="preserve">accès locaux. </w:t>
      </w:r>
    </w:p>
    <w:p w14:paraId="1EBF7F51" w14:textId="77777777" w:rsidR="00C13ECD" w:rsidRPr="00BC64DC" w:rsidRDefault="00C13ECD" w:rsidP="00BC64DC">
      <w:pPr>
        <w:rPr>
          <w:rFonts w:asciiTheme="minorHAnsi" w:hAnsiTheme="minorHAnsi"/>
          <w:sz w:val="22"/>
        </w:rPr>
      </w:pPr>
    </w:p>
    <w:p w14:paraId="33840FB5" w14:textId="509144BD" w:rsidR="00C13ECD" w:rsidRPr="00BC64DC" w:rsidRDefault="0096312E" w:rsidP="00BC64DC">
      <w:pPr>
        <w:pStyle w:val="ListParagraph"/>
        <w:numPr>
          <w:ilvl w:val="0"/>
          <w:numId w:val="12"/>
        </w:numPr>
        <w:ind w:left="0" w:firstLine="0"/>
        <w:rPr>
          <w:rFonts w:asciiTheme="minorHAnsi" w:hAnsiTheme="minorHAnsi"/>
          <w:sz w:val="22"/>
        </w:rPr>
      </w:pPr>
      <w:r w:rsidRPr="00BC64DC">
        <w:rPr>
          <w:rFonts w:asciiTheme="minorHAnsi" w:hAnsiTheme="minorHAnsi"/>
          <w:sz w:val="22"/>
        </w:rPr>
        <w:t>Quelques travailleurs de la santé ont mentionné que la santé mobile pourrait avoir des conséquences imprévues à long terme. On a insinué qu</w:t>
      </w:r>
      <w:r w:rsidR="00CC3835" w:rsidRPr="00BC64DC">
        <w:rPr>
          <w:rFonts w:asciiTheme="minorHAnsi" w:hAnsiTheme="minorHAnsi"/>
          <w:sz w:val="22"/>
        </w:rPr>
        <w:t>’</w:t>
      </w:r>
      <w:r w:rsidRPr="00BC64DC">
        <w:rPr>
          <w:rFonts w:asciiTheme="minorHAnsi" w:hAnsiTheme="minorHAnsi"/>
          <w:sz w:val="22"/>
        </w:rPr>
        <w:t>après la mise en oeuvre de MOS@N, les femmes s</w:t>
      </w:r>
      <w:r w:rsidR="00CC3835" w:rsidRPr="00BC64DC">
        <w:rPr>
          <w:rFonts w:asciiTheme="minorHAnsi" w:hAnsiTheme="minorHAnsi"/>
          <w:sz w:val="22"/>
        </w:rPr>
        <w:t>’</w:t>
      </w:r>
      <w:r w:rsidRPr="00BC64DC">
        <w:rPr>
          <w:rFonts w:asciiTheme="minorHAnsi" w:hAnsiTheme="minorHAnsi"/>
          <w:sz w:val="22"/>
        </w:rPr>
        <w:t>attendront à obtenir un suivi médical de la part des marraines, qui s</w:t>
      </w:r>
      <w:r w:rsidR="00CC3835" w:rsidRPr="00BC64DC">
        <w:rPr>
          <w:rFonts w:asciiTheme="minorHAnsi" w:hAnsiTheme="minorHAnsi"/>
          <w:sz w:val="22"/>
        </w:rPr>
        <w:t>’</w:t>
      </w:r>
      <w:r w:rsidRPr="00BC64DC">
        <w:rPr>
          <w:rFonts w:asciiTheme="minorHAnsi" w:hAnsiTheme="minorHAnsi"/>
          <w:sz w:val="22"/>
        </w:rPr>
        <w:t xml:space="preserve">attendront elles-mêmes à recevoir des rappels automatisés. La santé mobile pourrait finir par perturber les pratiques existantes et créer une dépendance excessive au réseau. </w:t>
      </w:r>
    </w:p>
    <w:p w14:paraId="6C5B5EF4" w14:textId="77777777" w:rsidR="00BA7B54" w:rsidRPr="00BC64DC" w:rsidRDefault="00BA7B54" w:rsidP="00BC64DC">
      <w:pPr>
        <w:pStyle w:val="ListParagraph"/>
        <w:ind w:left="0"/>
        <w:rPr>
          <w:rFonts w:asciiTheme="minorHAnsi" w:hAnsiTheme="minorHAnsi"/>
          <w:sz w:val="22"/>
        </w:rPr>
      </w:pPr>
    </w:p>
    <w:p w14:paraId="0856AC6E" w14:textId="29657D09" w:rsidR="00BA7B54" w:rsidRPr="00BC64DC" w:rsidRDefault="00662AE9" w:rsidP="00BC64DC">
      <w:pPr>
        <w:ind w:left="567"/>
        <w:rPr>
          <w:rFonts w:asciiTheme="minorHAnsi" w:hAnsiTheme="minorHAnsi"/>
          <w:sz w:val="22"/>
        </w:rPr>
      </w:pPr>
      <w:r w:rsidRPr="00BC64DC">
        <w:rPr>
          <w:rFonts w:asciiTheme="minorHAnsi" w:hAnsiTheme="minorHAnsi"/>
          <w:i/>
          <w:sz w:val="22"/>
        </w:rPr>
        <w:t>« L</w:t>
      </w:r>
      <w:r w:rsidR="00CC3835" w:rsidRPr="00BC64DC">
        <w:rPr>
          <w:rFonts w:asciiTheme="minorHAnsi" w:hAnsiTheme="minorHAnsi"/>
          <w:i/>
          <w:sz w:val="22"/>
        </w:rPr>
        <w:t>’</w:t>
      </w:r>
      <w:r w:rsidRPr="00BC64DC">
        <w:rPr>
          <w:rFonts w:asciiTheme="minorHAnsi" w:hAnsiTheme="minorHAnsi"/>
          <w:i/>
          <w:sz w:val="22"/>
        </w:rPr>
        <w:t>inconvénient, c</w:t>
      </w:r>
      <w:r w:rsidR="00CC3835" w:rsidRPr="00BC64DC">
        <w:rPr>
          <w:rFonts w:asciiTheme="minorHAnsi" w:hAnsiTheme="minorHAnsi"/>
          <w:i/>
          <w:sz w:val="22"/>
        </w:rPr>
        <w:t>’</w:t>
      </w:r>
      <w:r w:rsidRPr="00BC64DC">
        <w:rPr>
          <w:rFonts w:asciiTheme="minorHAnsi" w:hAnsiTheme="minorHAnsi"/>
          <w:i/>
          <w:sz w:val="22"/>
        </w:rPr>
        <w:t>est que lorsque les femmes se seront habituées à ce système, elles cesseront de venir si nous ne les appelons pas. Elles attendront que nous les appelions avant de venir. Alors, si le projet n</w:t>
      </w:r>
      <w:r w:rsidR="00CC3835" w:rsidRPr="00BC64DC">
        <w:rPr>
          <w:rFonts w:asciiTheme="minorHAnsi" w:hAnsiTheme="minorHAnsi"/>
          <w:i/>
          <w:sz w:val="22"/>
        </w:rPr>
        <w:t>’</w:t>
      </w:r>
      <w:r w:rsidRPr="00BC64DC">
        <w:rPr>
          <w:rFonts w:asciiTheme="minorHAnsi" w:hAnsiTheme="minorHAnsi"/>
          <w:i/>
          <w:sz w:val="22"/>
        </w:rPr>
        <w:t>est pas là à long terme, des problèmes se poseront avec nos patients. »</w:t>
      </w:r>
      <w:r w:rsidRPr="00BC64DC">
        <w:rPr>
          <w:rFonts w:asciiTheme="minorHAnsi" w:hAnsiTheme="minorHAnsi"/>
          <w:sz w:val="22"/>
        </w:rPr>
        <w:t xml:space="preserve"> (Sage-femme)</w:t>
      </w:r>
    </w:p>
    <w:p w14:paraId="0021C01F" w14:textId="77777777" w:rsidR="00861C39" w:rsidRPr="00BC64DC" w:rsidRDefault="00861C39" w:rsidP="00BC64DC">
      <w:pPr>
        <w:ind w:left="794"/>
        <w:rPr>
          <w:rFonts w:asciiTheme="minorHAnsi" w:hAnsiTheme="minorHAnsi"/>
          <w:sz w:val="22"/>
        </w:rPr>
      </w:pPr>
    </w:p>
    <w:p w14:paraId="29D415AB" w14:textId="2B661A22" w:rsidR="00647F91" w:rsidRPr="00BC64DC" w:rsidRDefault="00C27C07" w:rsidP="00BC64DC">
      <w:pPr>
        <w:rPr>
          <w:rFonts w:asciiTheme="minorHAnsi" w:hAnsiTheme="minorHAnsi"/>
          <w:sz w:val="22"/>
        </w:rPr>
      </w:pPr>
      <w:r w:rsidRPr="00BC64DC">
        <w:rPr>
          <w:rFonts w:asciiTheme="minorHAnsi" w:hAnsiTheme="minorHAnsi"/>
          <w:sz w:val="22"/>
        </w:rPr>
        <w:t>En somme, la santé mobile pourrait avoir une incidence négative à long terme sur les comportements favorables à la santé chez les femmes enceintes sans une adoption permanente dans le cadre du système de santé local.</w:t>
      </w:r>
    </w:p>
    <w:p w14:paraId="485001A3" w14:textId="77777777" w:rsidR="00647F91" w:rsidRDefault="00647F91" w:rsidP="00BC64DC">
      <w:pPr>
        <w:rPr>
          <w:rFonts w:asciiTheme="minorHAnsi" w:hAnsiTheme="minorHAnsi"/>
          <w:sz w:val="22"/>
        </w:rPr>
      </w:pPr>
    </w:p>
    <w:p w14:paraId="3E3F3AFD" w14:textId="77777777" w:rsidR="00BC64DC" w:rsidRPr="00BC64DC" w:rsidRDefault="00BC64DC" w:rsidP="00BC64DC">
      <w:pPr>
        <w:rPr>
          <w:rFonts w:asciiTheme="minorHAnsi" w:hAnsiTheme="minorHAnsi"/>
          <w:sz w:val="22"/>
        </w:rPr>
      </w:pPr>
    </w:p>
    <w:p w14:paraId="405B9B23" w14:textId="77777777" w:rsidR="00C16C38" w:rsidRPr="00BC64DC" w:rsidRDefault="007A4033" w:rsidP="00BC64DC">
      <w:pPr>
        <w:pStyle w:val="ListParagraph"/>
        <w:numPr>
          <w:ilvl w:val="0"/>
          <w:numId w:val="15"/>
        </w:numPr>
        <w:rPr>
          <w:rFonts w:asciiTheme="minorHAnsi" w:hAnsiTheme="minorHAnsi"/>
          <w:b/>
          <w:sz w:val="22"/>
        </w:rPr>
      </w:pPr>
      <w:r w:rsidRPr="00BC64DC">
        <w:rPr>
          <w:rFonts w:asciiTheme="minorHAnsi" w:hAnsiTheme="minorHAnsi"/>
          <w:b/>
          <w:sz w:val="22"/>
        </w:rPr>
        <w:t>Limites intrinsèques : ce que la santé mobile ne peut pas faire</w:t>
      </w:r>
    </w:p>
    <w:p w14:paraId="155B6E27" w14:textId="53408805" w:rsidR="00C16C38" w:rsidRPr="00BC64DC" w:rsidRDefault="003C0BD0" w:rsidP="00BC64DC">
      <w:pPr>
        <w:rPr>
          <w:rFonts w:asciiTheme="minorHAnsi" w:hAnsiTheme="minorHAnsi"/>
          <w:sz w:val="22"/>
        </w:rPr>
      </w:pPr>
      <w:r w:rsidRPr="00BC64DC">
        <w:rPr>
          <w:rFonts w:asciiTheme="minorHAnsi" w:hAnsiTheme="minorHAnsi"/>
          <w:sz w:val="22"/>
        </w:rPr>
        <w:t>Lorsqu</w:t>
      </w:r>
      <w:r w:rsidR="00CC3835" w:rsidRPr="00BC64DC">
        <w:rPr>
          <w:rFonts w:asciiTheme="minorHAnsi" w:hAnsiTheme="minorHAnsi"/>
          <w:sz w:val="22"/>
        </w:rPr>
        <w:t>’</w:t>
      </w:r>
      <w:r w:rsidRPr="00BC64DC">
        <w:rPr>
          <w:rFonts w:asciiTheme="minorHAnsi" w:hAnsiTheme="minorHAnsi"/>
          <w:sz w:val="22"/>
        </w:rPr>
        <w:t>on leur pose des questions sur les principaux obstacles à l</w:t>
      </w:r>
      <w:r w:rsidR="00CC3835" w:rsidRPr="00BC64DC">
        <w:rPr>
          <w:rFonts w:asciiTheme="minorHAnsi" w:hAnsiTheme="minorHAnsi"/>
          <w:sz w:val="22"/>
        </w:rPr>
        <w:t>’</w:t>
      </w:r>
      <w:r w:rsidRPr="00BC64DC">
        <w:rPr>
          <w:rFonts w:asciiTheme="minorHAnsi" w:hAnsiTheme="minorHAnsi"/>
          <w:sz w:val="22"/>
        </w:rPr>
        <w:t>accès aux soins gynécologiques dans le district, les participants ne considèrent habituellement</w:t>
      </w:r>
      <w:r w:rsidRPr="00BC64DC">
        <w:rPr>
          <w:rFonts w:asciiTheme="minorHAnsi" w:hAnsiTheme="minorHAnsi"/>
          <w:i/>
          <w:sz w:val="22"/>
        </w:rPr>
        <w:t xml:space="preserve"> </w:t>
      </w:r>
      <w:r w:rsidRPr="00BC64DC">
        <w:rPr>
          <w:rFonts w:asciiTheme="minorHAnsi" w:hAnsiTheme="minorHAnsi"/>
          <w:sz w:val="22"/>
        </w:rPr>
        <w:t>pas qu</w:t>
      </w:r>
      <w:r w:rsidR="00CC3835" w:rsidRPr="00BC64DC">
        <w:rPr>
          <w:rFonts w:asciiTheme="minorHAnsi" w:hAnsiTheme="minorHAnsi"/>
          <w:sz w:val="22"/>
        </w:rPr>
        <w:t>’</w:t>
      </w:r>
      <w:r w:rsidRPr="00BC64DC">
        <w:rPr>
          <w:rFonts w:asciiTheme="minorHAnsi" w:hAnsiTheme="minorHAnsi"/>
          <w:sz w:val="22"/>
        </w:rPr>
        <w:t>une communication médiocre en fait partie. Par exemple, selon les travailleurs de la santé, la plupart des femmes enceintes dans le DSN sont déjà conscientes de l</w:t>
      </w:r>
      <w:r w:rsidR="00CC3835" w:rsidRPr="00BC64DC">
        <w:rPr>
          <w:rFonts w:asciiTheme="minorHAnsi" w:hAnsiTheme="minorHAnsi"/>
          <w:sz w:val="22"/>
        </w:rPr>
        <w:t>’</w:t>
      </w:r>
      <w:r w:rsidRPr="00BC64DC">
        <w:rPr>
          <w:rFonts w:asciiTheme="minorHAnsi" w:hAnsiTheme="minorHAnsi"/>
          <w:sz w:val="22"/>
        </w:rPr>
        <w:t>importance des consultations de soins prénataux. Elles essaient aussi de ne pas manquer leurs rendez-vous. Toutefois, les femmes enceintes sont confrontées à de nombreux obstacles, et la santé mobile ne devrait pas y changer grand-chose. Les obstacles en question peuvent être classés en trois catégories, soit l</w:t>
      </w:r>
      <w:r w:rsidR="00CC3835" w:rsidRPr="00BC64DC">
        <w:rPr>
          <w:rFonts w:asciiTheme="minorHAnsi" w:hAnsiTheme="minorHAnsi"/>
          <w:sz w:val="22"/>
        </w:rPr>
        <w:t>’</w:t>
      </w:r>
      <w:r w:rsidRPr="00BC64DC">
        <w:rPr>
          <w:rFonts w:asciiTheme="minorHAnsi" w:hAnsiTheme="minorHAnsi"/>
          <w:sz w:val="22"/>
        </w:rPr>
        <w:t xml:space="preserve">accessibilité géographique, les facteurs économiques et les inégalités entre les sexes. </w:t>
      </w:r>
    </w:p>
    <w:p w14:paraId="6F9D78E0" w14:textId="77777777" w:rsidR="000079B9" w:rsidRPr="00BC64DC" w:rsidRDefault="000079B9" w:rsidP="00BC64DC">
      <w:pPr>
        <w:pStyle w:val="ListParagraph"/>
        <w:ind w:left="0"/>
        <w:rPr>
          <w:rFonts w:asciiTheme="minorHAnsi" w:hAnsiTheme="minorHAnsi"/>
          <w:sz w:val="22"/>
        </w:rPr>
      </w:pPr>
    </w:p>
    <w:p w14:paraId="073317C0" w14:textId="53D907D7" w:rsidR="008A1FF5" w:rsidRPr="00BC64DC" w:rsidRDefault="00C663CE" w:rsidP="00BC64DC">
      <w:pPr>
        <w:pStyle w:val="ListParagraph"/>
        <w:ind w:left="0"/>
        <w:rPr>
          <w:rFonts w:asciiTheme="minorHAnsi" w:hAnsiTheme="minorHAnsi"/>
          <w:sz w:val="22"/>
        </w:rPr>
      </w:pPr>
      <w:r w:rsidRPr="00BC64DC">
        <w:rPr>
          <w:rFonts w:asciiTheme="minorHAnsi" w:hAnsiTheme="minorHAnsi"/>
          <w:sz w:val="22"/>
        </w:rPr>
        <w:t>Selon les participants, le plus grand obstacle aux soins gynécologiques dans le DSN est le mauvais accès géographique aux CSPS. Sachant qu</w:t>
      </w:r>
      <w:r w:rsidR="00CC3835" w:rsidRPr="00BC64DC">
        <w:rPr>
          <w:rFonts w:asciiTheme="minorHAnsi" w:hAnsiTheme="minorHAnsi"/>
          <w:sz w:val="22"/>
        </w:rPr>
        <w:t>’</w:t>
      </w:r>
      <w:r w:rsidRPr="00BC64DC">
        <w:rPr>
          <w:rFonts w:asciiTheme="minorHAnsi" w:hAnsiTheme="minorHAnsi"/>
          <w:sz w:val="22"/>
        </w:rPr>
        <w:t>elles sont nombreuses à vivre à une distance de cinq à dix kilomètres du CSPS le plus proche, les déplacements peuvent être compliqués pour les femmes enceintes. C</w:t>
      </w:r>
      <w:r w:rsidR="00CC3835" w:rsidRPr="00BC64DC">
        <w:rPr>
          <w:rFonts w:asciiTheme="minorHAnsi" w:hAnsiTheme="minorHAnsi"/>
          <w:sz w:val="22"/>
        </w:rPr>
        <w:t>’</w:t>
      </w:r>
      <w:r w:rsidRPr="00BC64DC">
        <w:rPr>
          <w:rFonts w:asciiTheme="minorHAnsi" w:hAnsiTheme="minorHAnsi"/>
          <w:sz w:val="22"/>
        </w:rPr>
        <w:t>est notamment le cas durant la saison des pluies, quand les routes deviennent impraticables en raison de l</w:t>
      </w:r>
      <w:r w:rsidR="00CC3835" w:rsidRPr="00BC64DC">
        <w:rPr>
          <w:rFonts w:asciiTheme="minorHAnsi" w:hAnsiTheme="minorHAnsi"/>
          <w:sz w:val="22"/>
        </w:rPr>
        <w:t>’</w:t>
      </w:r>
      <w:r w:rsidRPr="00BC64DC">
        <w:rPr>
          <w:rFonts w:asciiTheme="minorHAnsi" w:hAnsiTheme="minorHAnsi"/>
          <w:sz w:val="22"/>
        </w:rPr>
        <w:t>accumulation de sable et d</w:t>
      </w:r>
      <w:r w:rsidR="00CC3835" w:rsidRPr="00BC64DC">
        <w:rPr>
          <w:rFonts w:asciiTheme="minorHAnsi" w:hAnsiTheme="minorHAnsi"/>
          <w:sz w:val="22"/>
        </w:rPr>
        <w:t>’</w:t>
      </w:r>
      <w:r w:rsidRPr="00BC64DC">
        <w:rPr>
          <w:rFonts w:asciiTheme="minorHAnsi" w:hAnsiTheme="minorHAnsi"/>
          <w:sz w:val="22"/>
        </w:rPr>
        <w:t>argile, si elles ne sont pas complètement inondées pendant des semaines. La plupart des femmes se rendent au CSPS à pied ou à vélo. Quand la date d</w:t>
      </w:r>
      <w:r w:rsidR="00CC3835" w:rsidRPr="00BC64DC">
        <w:rPr>
          <w:rFonts w:asciiTheme="minorHAnsi" w:hAnsiTheme="minorHAnsi"/>
          <w:sz w:val="22"/>
        </w:rPr>
        <w:t>’</w:t>
      </w:r>
      <w:r w:rsidRPr="00BC64DC">
        <w:rPr>
          <w:rFonts w:asciiTheme="minorHAnsi" w:hAnsiTheme="minorHAnsi"/>
          <w:sz w:val="22"/>
        </w:rPr>
        <w:t>accouchement approche, elles utilisent parfois une motocyclette. Ainsi, lorsque les routes deviennent impraticables, elles doivent renoncer à utiliser une motocyclette ou même une bicyclette. La marche aussi peut devenir périlleuse. Certains villages se retrouvent littéralement coupés de leur CSPS. Dans de telles circonstances, les travailleurs de la santé répondent sans hésitation que la saison des pluies est le facteur le plus important dans les consultations de soins prénataux et dans le nombre d</w:t>
      </w:r>
      <w:r w:rsidR="00CC3835" w:rsidRPr="00BC64DC">
        <w:rPr>
          <w:rFonts w:asciiTheme="minorHAnsi" w:hAnsiTheme="minorHAnsi"/>
          <w:sz w:val="22"/>
        </w:rPr>
        <w:t>’</w:t>
      </w:r>
      <w:r w:rsidRPr="00BC64DC">
        <w:rPr>
          <w:rFonts w:asciiTheme="minorHAnsi" w:hAnsiTheme="minorHAnsi"/>
          <w:sz w:val="22"/>
        </w:rPr>
        <w:t>accouchements à domicile.</w:t>
      </w:r>
    </w:p>
    <w:p w14:paraId="4E22C34B" w14:textId="77777777" w:rsidR="00AA603A" w:rsidRPr="00BC64DC" w:rsidRDefault="00AA603A" w:rsidP="00BC64DC">
      <w:pPr>
        <w:rPr>
          <w:rFonts w:asciiTheme="minorHAnsi" w:hAnsiTheme="minorHAnsi"/>
          <w:sz w:val="22"/>
        </w:rPr>
      </w:pPr>
    </w:p>
    <w:p w14:paraId="26AAE3F9" w14:textId="0628FF27" w:rsidR="00AA603A" w:rsidRPr="00BC64DC" w:rsidRDefault="00AA603A" w:rsidP="00BC64DC">
      <w:pPr>
        <w:ind w:left="567" w:firstLine="7"/>
        <w:rPr>
          <w:rFonts w:asciiTheme="minorHAnsi" w:hAnsiTheme="minorHAnsi"/>
          <w:sz w:val="22"/>
        </w:rPr>
      </w:pPr>
      <w:r w:rsidRPr="00BC64DC">
        <w:rPr>
          <w:rFonts w:asciiTheme="minorHAnsi" w:hAnsiTheme="minorHAnsi"/>
          <w:i/>
          <w:sz w:val="22"/>
        </w:rPr>
        <w:t>« Malgré nos efforts de sensibilisation, les femmes ne viennent pas durant la saison des pluies à cause des mauvaises conditions routières. Même si nous demandons à l</w:t>
      </w:r>
      <w:r w:rsidR="00CC3835" w:rsidRPr="00BC64DC">
        <w:rPr>
          <w:rFonts w:asciiTheme="minorHAnsi" w:hAnsiTheme="minorHAnsi"/>
          <w:i/>
          <w:sz w:val="22"/>
        </w:rPr>
        <w:t>’</w:t>
      </w:r>
      <w:r w:rsidRPr="00BC64DC">
        <w:rPr>
          <w:rFonts w:asciiTheme="minorHAnsi" w:hAnsiTheme="minorHAnsi"/>
          <w:i/>
          <w:sz w:val="22"/>
        </w:rPr>
        <w:t>ASC ou à une marraine d</w:t>
      </w:r>
      <w:r w:rsidR="00CC3835" w:rsidRPr="00BC64DC">
        <w:rPr>
          <w:rFonts w:asciiTheme="minorHAnsi" w:hAnsiTheme="minorHAnsi"/>
          <w:i/>
          <w:sz w:val="22"/>
        </w:rPr>
        <w:t>’</w:t>
      </w:r>
      <w:r w:rsidRPr="00BC64DC">
        <w:rPr>
          <w:rFonts w:asciiTheme="minorHAnsi" w:hAnsiTheme="minorHAnsi"/>
          <w:i/>
          <w:sz w:val="22"/>
        </w:rPr>
        <w:t>aller les voir, elles ne viennent pas. Durant la saison des pluies, il y a de nombreux accouchements à domicile. »</w:t>
      </w:r>
      <w:r w:rsidRPr="00BC64DC">
        <w:rPr>
          <w:rFonts w:asciiTheme="minorHAnsi" w:hAnsiTheme="minorHAnsi"/>
          <w:sz w:val="22"/>
        </w:rPr>
        <w:t xml:space="preserve"> (Sage-femme)</w:t>
      </w:r>
    </w:p>
    <w:p w14:paraId="04F88520" w14:textId="77777777" w:rsidR="00AA603A" w:rsidRPr="00BC64DC" w:rsidRDefault="00AA603A" w:rsidP="00BC64DC">
      <w:pPr>
        <w:ind w:left="390" w:firstLine="7"/>
        <w:rPr>
          <w:rFonts w:asciiTheme="minorHAnsi" w:hAnsiTheme="minorHAnsi"/>
          <w:sz w:val="22"/>
        </w:rPr>
      </w:pPr>
    </w:p>
    <w:p w14:paraId="4D17E2E8" w14:textId="77777777" w:rsidR="00AA603A" w:rsidRPr="00BC64DC" w:rsidRDefault="00A00473" w:rsidP="00BC64DC">
      <w:pPr>
        <w:ind w:left="567"/>
        <w:rPr>
          <w:rFonts w:asciiTheme="minorHAnsi" w:hAnsiTheme="minorHAnsi"/>
          <w:sz w:val="22"/>
        </w:rPr>
      </w:pPr>
      <w:r w:rsidRPr="00BC64DC">
        <w:rPr>
          <w:rFonts w:asciiTheme="minorHAnsi" w:hAnsiTheme="minorHAnsi"/>
          <w:i/>
          <w:sz w:val="22"/>
        </w:rPr>
        <w:t>« Les femmes qui ont commencé à avoir des contractions et qui partent de Kongoba ou de Karasso peuvent accoucher en chemin. Elles peuvent aussi rebrousser chemin et rentrer chez elles. Durant la saison des pluies, de nombreuses femmes ne se présentent pas à leurs consultations de soins prénataux ou de soins postnataux. »</w:t>
      </w:r>
      <w:r w:rsidRPr="00BC64DC">
        <w:rPr>
          <w:rFonts w:asciiTheme="minorHAnsi" w:hAnsiTheme="minorHAnsi"/>
          <w:sz w:val="22"/>
        </w:rPr>
        <w:t xml:space="preserve"> (Sage-femme)</w:t>
      </w:r>
    </w:p>
    <w:p w14:paraId="2868C6A8" w14:textId="77777777" w:rsidR="007B03BF" w:rsidRPr="00BC64DC" w:rsidRDefault="007B03BF" w:rsidP="00BC64DC">
      <w:pPr>
        <w:rPr>
          <w:rFonts w:asciiTheme="minorHAnsi" w:hAnsiTheme="minorHAnsi"/>
          <w:sz w:val="22"/>
        </w:rPr>
      </w:pPr>
    </w:p>
    <w:p w14:paraId="5699F5D8" w14:textId="77777777" w:rsidR="00C16C38" w:rsidRPr="00BC64DC" w:rsidRDefault="00AA603A" w:rsidP="00BC64DC">
      <w:pPr>
        <w:rPr>
          <w:rFonts w:asciiTheme="minorHAnsi" w:hAnsiTheme="minorHAnsi"/>
          <w:sz w:val="22"/>
        </w:rPr>
      </w:pPr>
      <w:r w:rsidRPr="00BC64DC">
        <w:rPr>
          <w:rFonts w:asciiTheme="minorHAnsi" w:hAnsiTheme="minorHAnsi"/>
          <w:sz w:val="22"/>
        </w:rPr>
        <w:t xml:space="preserve">Quelques participants ont laissé entendre que la santé mobile peut contribuer à atténuer les effets de cet isolement.  </w:t>
      </w:r>
    </w:p>
    <w:p w14:paraId="6B793F00" w14:textId="77777777" w:rsidR="00AA603A" w:rsidRPr="00BC64DC" w:rsidRDefault="00AA603A" w:rsidP="00BC64DC">
      <w:pPr>
        <w:rPr>
          <w:rFonts w:asciiTheme="minorHAnsi" w:hAnsiTheme="minorHAnsi" w:cs="Times New Roman"/>
          <w:sz w:val="22"/>
        </w:rPr>
      </w:pPr>
    </w:p>
    <w:p w14:paraId="2572D38B" w14:textId="48D40C37" w:rsidR="00C16C38" w:rsidRPr="00BC64DC" w:rsidRDefault="000542FC" w:rsidP="00BC64DC">
      <w:pPr>
        <w:ind w:left="567"/>
        <w:rPr>
          <w:rFonts w:asciiTheme="minorHAnsi" w:hAnsiTheme="minorHAnsi" w:cs="Times New Roman"/>
          <w:sz w:val="22"/>
        </w:rPr>
      </w:pPr>
      <w:r w:rsidRPr="00BC64DC">
        <w:rPr>
          <w:rFonts w:asciiTheme="minorHAnsi" w:hAnsiTheme="minorHAnsi"/>
          <w:i/>
          <w:sz w:val="22"/>
        </w:rPr>
        <w:t>« L</w:t>
      </w:r>
      <w:r w:rsidR="00CC3835" w:rsidRPr="00BC64DC">
        <w:rPr>
          <w:rFonts w:asciiTheme="minorHAnsi" w:hAnsiTheme="minorHAnsi"/>
          <w:i/>
          <w:sz w:val="22"/>
        </w:rPr>
        <w:t>’</w:t>
      </w:r>
      <w:r w:rsidRPr="00BC64DC">
        <w:rPr>
          <w:rFonts w:asciiTheme="minorHAnsi" w:hAnsiTheme="minorHAnsi"/>
          <w:i/>
          <w:sz w:val="22"/>
        </w:rPr>
        <w:t>introduction des téléphones cellulaires dans le système de santé sera une très bonne chose, parce que notre village est entouré d</w:t>
      </w:r>
      <w:r w:rsidR="00CC3835" w:rsidRPr="00BC64DC">
        <w:rPr>
          <w:rFonts w:asciiTheme="minorHAnsi" w:hAnsiTheme="minorHAnsi"/>
          <w:i/>
          <w:sz w:val="22"/>
        </w:rPr>
        <w:t>’</w:t>
      </w:r>
      <w:r w:rsidRPr="00BC64DC">
        <w:rPr>
          <w:rFonts w:asciiTheme="minorHAnsi" w:hAnsiTheme="minorHAnsi"/>
          <w:i/>
          <w:sz w:val="22"/>
        </w:rPr>
        <w:t>eau. Pendant la saison des pluies, il nous arrive d</w:t>
      </w:r>
      <w:r w:rsidR="00CC3835" w:rsidRPr="00BC64DC">
        <w:rPr>
          <w:rFonts w:asciiTheme="minorHAnsi" w:hAnsiTheme="minorHAnsi"/>
          <w:i/>
          <w:sz w:val="22"/>
        </w:rPr>
        <w:t>’</w:t>
      </w:r>
      <w:r w:rsidRPr="00BC64DC">
        <w:rPr>
          <w:rFonts w:asciiTheme="minorHAnsi" w:hAnsiTheme="minorHAnsi"/>
          <w:i/>
          <w:sz w:val="22"/>
        </w:rPr>
        <w:t>être isolés, et les femmes ne peuvent pas se rendre au CSPS pour leurs consultations prénatales. Grâce au téléphone, nous pourrions communiquer et trouver une solution dans ces cas-là. »</w:t>
      </w:r>
      <w:r w:rsidRPr="00BC64DC">
        <w:rPr>
          <w:rFonts w:asciiTheme="minorHAnsi" w:hAnsiTheme="minorHAnsi"/>
          <w:sz w:val="22"/>
        </w:rPr>
        <w:t xml:space="preserve"> (Marraine)</w:t>
      </w:r>
    </w:p>
    <w:p w14:paraId="412A4EBE" w14:textId="77777777" w:rsidR="00C16C38" w:rsidRPr="00BC64DC" w:rsidRDefault="00C16C38" w:rsidP="00BC64DC">
      <w:pPr>
        <w:rPr>
          <w:rFonts w:asciiTheme="minorHAnsi" w:hAnsiTheme="minorHAnsi" w:cs="Times New Roman"/>
          <w:sz w:val="22"/>
        </w:rPr>
      </w:pPr>
    </w:p>
    <w:p w14:paraId="0F1BA14C" w14:textId="407FAECA" w:rsidR="00AA603A" w:rsidRPr="00BC64DC" w:rsidRDefault="00C663CE" w:rsidP="00BC64DC">
      <w:pPr>
        <w:rPr>
          <w:rFonts w:asciiTheme="minorHAnsi" w:hAnsiTheme="minorHAnsi" w:cs="Times New Roman"/>
          <w:sz w:val="22"/>
        </w:rPr>
      </w:pPr>
      <w:r w:rsidRPr="00BC64DC">
        <w:rPr>
          <w:rFonts w:asciiTheme="minorHAnsi" w:hAnsiTheme="minorHAnsi"/>
          <w:sz w:val="22"/>
        </w:rPr>
        <w:t>De manière générale, les participants ne considèrent toutefois pas la santé mobile comme une solution adéquate au mauvais accès géographique. Ils souhaitent plutôt une augmentation du nombre de CSPS. Sinon, on s</w:t>
      </w:r>
      <w:r w:rsidR="00CC3835" w:rsidRPr="00BC64DC">
        <w:rPr>
          <w:rFonts w:asciiTheme="minorHAnsi" w:hAnsiTheme="minorHAnsi"/>
          <w:sz w:val="22"/>
        </w:rPr>
        <w:t>’</w:t>
      </w:r>
      <w:r w:rsidRPr="00BC64DC">
        <w:rPr>
          <w:rFonts w:asciiTheme="minorHAnsi" w:hAnsiTheme="minorHAnsi"/>
          <w:sz w:val="22"/>
        </w:rPr>
        <w:t>attend à ce que l</w:t>
      </w:r>
      <w:r w:rsidR="00CC3835" w:rsidRPr="00BC64DC">
        <w:rPr>
          <w:rFonts w:asciiTheme="minorHAnsi" w:hAnsiTheme="minorHAnsi"/>
          <w:sz w:val="22"/>
        </w:rPr>
        <w:t>’</w:t>
      </w:r>
      <w:r w:rsidRPr="00BC64DC">
        <w:rPr>
          <w:rFonts w:asciiTheme="minorHAnsi" w:hAnsiTheme="minorHAnsi"/>
          <w:sz w:val="22"/>
        </w:rPr>
        <w:t>accès géographique limite l</w:t>
      </w:r>
      <w:r w:rsidR="00CC3835" w:rsidRPr="00BC64DC">
        <w:rPr>
          <w:rFonts w:asciiTheme="minorHAnsi" w:hAnsiTheme="minorHAnsi"/>
          <w:sz w:val="22"/>
        </w:rPr>
        <w:t>’</w:t>
      </w:r>
      <w:r w:rsidRPr="00BC64DC">
        <w:rPr>
          <w:rFonts w:asciiTheme="minorHAnsi" w:hAnsiTheme="minorHAnsi"/>
          <w:sz w:val="22"/>
        </w:rPr>
        <w:t xml:space="preserve">incidence positive de la santé mobile dans le DSN. </w:t>
      </w:r>
    </w:p>
    <w:p w14:paraId="3207A505" w14:textId="77777777" w:rsidR="00AA603A" w:rsidRPr="00BC64DC" w:rsidRDefault="00AA603A" w:rsidP="00BC64DC">
      <w:pPr>
        <w:rPr>
          <w:rFonts w:asciiTheme="minorHAnsi" w:hAnsiTheme="minorHAnsi" w:cs="Times New Roman"/>
          <w:sz w:val="22"/>
        </w:rPr>
      </w:pPr>
    </w:p>
    <w:p w14:paraId="6A52846F" w14:textId="3B7214AC" w:rsidR="00C16C38" w:rsidRPr="00BC64DC" w:rsidRDefault="00FD6E3F" w:rsidP="00BC64DC">
      <w:pPr>
        <w:pStyle w:val="ListParagraph"/>
        <w:ind w:left="0"/>
        <w:rPr>
          <w:rFonts w:asciiTheme="minorHAnsi" w:hAnsiTheme="minorHAnsi"/>
          <w:sz w:val="22"/>
        </w:rPr>
      </w:pPr>
      <w:r w:rsidRPr="00BC64DC">
        <w:rPr>
          <w:rFonts w:asciiTheme="minorHAnsi" w:hAnsiTheme="minorHAnsi"/>
          <w:sz w:val="22"/>
        </w:rPr>
        <w:t>Les obstacles à l</w:t>
      </w:r>
      <w:r w:rsidR="00CC3835" w:rsidRPr="00BC64DC">
        <w:rPr>
          <w:rFonts w:asciiTheme="minorHAnsi" w:hAnsiTheme="minorHAnsi"/>
          <w:sz w:val="22"/>
        </w:rPr>
        <w:t>’</w:t>
      </w:r>
      <w:r w:rsidRPr="00BC64DC">
        <w:rPr>
          <w:rFonts w:asciiTheme="minorHAnsi" w:hAnsiTheme="minorHAnsi"/>
          <w:sz w:val="22"/>
        </w:rPr>
        <w:t>accès aux soins gynécologiques comprennent aussi les difficultés économiques, qui peuvent revêtir différentes formes. Bien que les consultations de soins prénataux soient offertes gratuitement et que l</w:t>
      </w:r>
      <w:r w:rsidR="00CC3835" w:rsidRPr="00BC64DC">
        <w:rPr>
          <w:rFonts w:asciiTheme="minorHAnsi" w:hAnsiTheme="minorHAnsi"/>
          <w:sz w:val="22"/>
        </w:rPr>
        <w:t>’</w:t>
      </w:r>
      <w:r w:rsidRPr="00BC64DC">
        <w:rPr>
          <w:rFonts w:asciiTheme="minorHAnsi" w:hAnsiTheme="minorHAnsi"/>
          <w:sz w:val="22"/>
        </w:rPr>
        <w:t>accouchement soit relativement abordable (900 francs CFA, ou 1,5 USD), les médicaments et l</w:t>
      </w:r>
      <w:r w:rsidR="00CC3835" w:rsidRPr="00BC64DC">
        <w:rPr>
          <w:rFonts w:asciiTheme="minorHAnsi" w:hAnsiTheme="minorHAnsi"/>
          <w:sz w:val="22"/>
        </w:rPr>
        <w:t>’</w:t>
      </w:r>
      <w:r w:rsidRPr="00BC64DC">
        <w:rPr>
          <w:rFonts w:asciiTheme="minorHAnsi" w:hAnsiTheme="minorHAnsi"/>
          <w:sz w:val="22"/>
        </w:rPr>
        <w:t>hospitalisation peuvent représenter des dépenses importantes pour les ménages. Les transferts à l</w:t>
      </w:r>
      <w:r w:rsidR="00CC3835" w:rsidRPr="00BC64DC">
        <w:rPr>
          <w:rFonts w:asciiTheme="minorHAnsi" w:hAnsiTheme="minorHAnsi"/>
          <w:sz w:val="22"/>
        </w:rPr>
        <w:t>’</w:t>
      </w:r>
      <w:r w:rsidRPr="00BC64DC">
        <w:rPr>
          <w:rFonts w:asciiTheme="minorHAnsi" w:hAnsiTheme="minorHAnsi"/>
          <w:sz w:val="22"/>
        </w:rPr>
        <w:t>hôpital de district de Nouna représentent un fardeau encore plus important. Certains participants ont expliqué que lorsqu</w:t>
      </w:r>
      <w:r w:rsidR="00CC3835" w:rsidRPr="00BC64DC">
        <w:rPr>
          <w:rFonts w:asciiTheme="minorHAnsi" w:hAnsiTheme="minorHAnsi"/>
          <w:sz w:val="22"/>
        </w:rPr>
        <w:t>’</w:t>
      </w:r>
      <w:r w:rsidRPr="00BC64DC">
        <w:rPr>
          <w:rFonts w:asciiTheme="minorHAnsi" w:hAnsiTheme="minorHAnsi"/>
          <w:sz w:val="22"/>
        </w:rPr>
        <w:t>ils contractent une dette envers leur CSPS, à la suite de dépenses qui ne sont pas liées aux soins gynécologiques, par exemple, ils évitent parfois d</w:t>
      </w:r>
      <w:r w:rsidR="00CC3835" w:rsidRPr="00BC64DC">
        <w:rPr>
          <w:rFonts w:asciiTheme="minorHAnsi" w:hAnsiTheme="minorHAnsi"/>
          <w:sz w:val="22"/>
        </w:rPr>
        <w:t>’</w:t>
      </w:r>
      <w:r w:rsidRPr="00BC64DC">
        <w:rPr>
          <w:rFonts w:asciiTheme="minorHAnsi" w:hAnsiTheme="minorHAnsi"/>
          <w:sz w:val="22"/>
        </w:rPr>
        <w:t>y retourner tant qu</w:t>
      </w:r>
      <w:r w:rsidR="00CC3835" w:rsidRPr="00BC64DC">
        <w:rPr>
          <w:rFonts w:asciiTheme="minorHAnsi" w:hAnsiTheme="minorHAnsi"/>
          <w:sz w:val="22"/>
        </w:rPr>
        <w:t>’</w:t>
      </w:r>
      <w:r w:rsidRPr="00BC64DC">
        <w:rPr>
          <w:rFonts w:asciiTheme="minorHAnsi" w:hAnsiTheme="minorHAnsi"/>
          <w:sz w:val="22"/>
        </w:rPr>
        <w:t>ils ne peuvent pas le rembourser. Les moyens de subsistance des ménages de la campagne de Nouna constituent un autre obstacle économique. Comme l</w:t>
      </w:r>
      <w:r w:rsidR="00CC3835" w:rsidRPr="00BC64DC">
        <w:rPr>
          <w:rFonts w:asciiTheme="minorHAnsi" w:hAnsiTheme="minorHAnsi"/>
          <w:sz w:val="22"/>
        </w:rPr>
        <w:t>’</w:t>
      </w:r>
      <w:r w:rsidRPr="00BC64DC">
        <w:rPr>
          <w:rFonts w:asciiTheme="minorHAnsi" w:hAnsiTheme="minorHAnsi"/>
          <w:sz w:val="22"/>
        </w:rPr>
        <w:t>a expliqué une sage-femme :</w:t>
      </w:r>
    </w:p>
    <w:p w14:paraId="7AAF8B6F" w14:textId="77777777" w:rsidR="005D323A" w:rsidRPr="00BC64DC" w:rsidRDefault="005D323A" w:rsidP="00BC64DC">
      <w:pPr>
        <w:rPr>
          <w:rFonts w:asciiTheme="minorHAnsi" w:hAnsiTheme="minorHAnsi"/>
          <w:sz w:val="22"/>
        </w:rPr>
      </w:pPr>
    </w:p>
    <w:p w14:paraId="3B851DDB" w14:textId="3BB88464" w:rsidR="005D323A" w:rsidRPr="00BC64DC" w:rsidRDefault="005D323A" w:rsidP="00BC64DC">
      <w:pPr>
        <w:ind w:left="567"/>
        <w:rPr>
          <w:rFonts w:asciiTheme="minorHAnsi" w:hAnsiTheme="minorHAnsi"/>
          <w:sz w:val="22"/>
        </w:rPr>
      </w:pPr>
      <w:r w:rsidRPr="00BC64DC">
        <w:rPr>
          <w:rFonts w:asciiTheme="minorHAnsi" w:hAnsiTheme="minorHAnsi"/>
          <w:i/>
          <w:sz w:val="22"/>
        </w:rPr>
        <w:t>« Des femmes enceintes se présentent régulièrement au CSPS durant la saison sèche, mais durant la saison des pluies, il se peut qu</w:t>
      </w:r>
      <w:r w:rsidR="00CC3835" w:rsidRPr="00BC64DC">
        <w:rPr>
          <w:rFonts w:asciiTheme="minorHAnsi" w:hAnsiTheme="minorHAnsi"/>
          <w:i/>
          <w:sz w:val="22"/>
        </w:rPr>
        <w:t>’</w:t>
      </w:r>
      <w:r w:rsidRPr="00BC64DC">
        <w:rPr>
          <w:rFonts w:asciiTheme="minorHAnsi" w:hAnsiTheme="minorHAnsi"/>
          <w:i/>
          <w:sz w:val="22"/>
        </w:rPr>
        <w:t>elles viennent quand même, mais qu</w:t>
      </w:r>
      <w:r w:rsidR="00CC3835" w:rsidRPr="00BC64DC">
        <w:rPr>
          <w:rFonts w:asciiTheme="minorHAnsi" w:hAnsiTheme="minorHAnsi"/>
          <w:i/>
          <w:sz w:val="22"/>
        </w:rPr>
        <w:t>’</w:t>
      </w:r>
      <w:r w:rsidRPr="00BC64DC">
        <w:rPr>
          <w:rFonts w:asciiTheme="minorHAnsi" w:hAnsiTheme="minorHAnsi"/>
          <w:i/>
          <w:sz w:val="22"/>
        </w:rPr>
        <w:t>elles manquent leurs rendez-vous. Elles doivent travailler aux champs, ce qui complique les choses. »</w:t>
      </w:r>
      <w:r w:rsidRPr="00BC64DC">
        <w:rPr>
          <w:rFonts w:asciiTheme="minorHAnsi" w:hAnsiTheme="minorHAnsi"/>
          <w:sz w:val="22"/>
        </w:rPr>
        <w:t xml:space="preserve"> (Sage-femme)</w:t>
      </w:r>
    </w:p>
    <w:p w14:paraId="7CD73033" w14:textId="77777777" w:rsidR="005D323A" w:rsidRPr="00BC64DC" w:rsidRDefault="005D323A" w:rsidP="00BC64DC">
      <w:pPr>
        <w:rPr>
          <w:rFonts w:asciiTheme="minorHAnsi" w:hAnsiTheme="minorHAnsi"/>
          <w:sz w:val="22"/>
        </w:rPr>
      </w:pPr>
    </w:p>
    <w:p w14:paraId="666105F7" w14:textId="31304F4F" w:rsidR="00FD6E3F" w:rsidRPr="00BC64DC" w:rsidRDefault="00710855" w:rsidP="00BC64DC">
      <w:pPr>
        <w:rPr>
          <w:rFonts w:asciiTheme="minorHAnsi" w:hAnsiTheme="minorHAnsi"/>
          <w:sz w:val="22"/>
        </w:rPr>
      </w:pPr>
      <w:r w:rsidRPr="00BC64DC">
        <w:rPr>
          <w:rFonts w:asciiTheme="minorHAnsi" w:hAnsiTheme="minorHAnsi"/>
          <w:sz w:val="22"/>
        </w:rPr>
        <w:t>Encore une fois, l</w:t>
      </w:r>
      <w:r w:rsidR="00CC3835" w:rsidRPr="00BC64DC">
        <w:rPr>
          <w:rFonts w:asciiTheme="minorHAnsi" w:hAnsiTheme="minorHAnsi"/>
          <w:sz w:val="22"/>
        </w:rPr>
        <w:t>’</w:t>
      </w:r>
      <w:r w:rsidRPr="00BC64DC">
        <w:rPr>
          <w:rFonts w:asciiTheme="minorHAnsi" w:hAnsiTheme="minorHAnsi"/>
          <w:sz w:val="22"/>
        </w:rPr>
        <w:t xml:space="preserve">incidence éventuelle de la santé mobile sur ces facteurs économiques est intrinsèquement limitée.  </w:t>
      </w:r>
    </w:p>
    <w:p w14:paraId="332ED53C" w14:textId="77777777" w:rsidR="000079B9" w:rsidRPr="00BC64DC" w:rsidRDefault="000079B9" w:rsidP="00BC64DC">
      <w:pPr>
        <w:pStyle w:val="ListParagraph"/>
        <w:ind w:left="0"/>
        <w:rPr>
          <w:rFonts w:asciiTheme="minorHAnsi" w:hAnsiTheme="minorHAnsi"/>
          <w:sz w:val="22"/>
        </w:rPr>
      </w:pPr>
    </w:p>
    <w:p w14:paraId="26B725FB" w14:textId="55E808E9" w:rsidR="005D323A" w:rsidRPr="00BC64DC" w:rsidRDefault="00710855" w:rsidP="00BC64DC">
      <w:pPr>
        <w:pStyle w:val="ListParagraph"/>
        <w:ind w:left="0"/>
        <w:rPr>
          <w:rFonts w:asciiTheme="minorHAnsi" w:hAnsiTheme="minorHAnsi"/>
          <w:sz w:val="22"/>
        </w:rPr>
      </w:pPr>
      <w:r w:rsidRPr="00BC64DC">
        <w:rPr>
          <w:rFonts w:asciiTheme="minorHAnsi" w:hAnsiTheme="minorHAnsi"/>
          <w:sz w:val="22"/>
        </w:rPr>
        <w:t>Les inégalités entre les sexes ont également été mentionnées par les participants comme étant un obstacle à l</w:t>
      </w:r>
      <w:r w:rsidR="00CC3835" w:rsidRPr="00BC64DC">
        <w:rPr>
          <w:rFonts w:asciiTheme="minorHAnsi" w:hAnsiTheme="minorHAnsi"/>
          <w:sz w:val="22"/>
        </w:rPr>
        <w:t>’</w:t>
      </w:r>
      <w:r w:rsidRPr="00BC64DC">
        <w:rPr>
          <w:rFonts w:asciiTheme="minorHAnsi" w:hAnsiTheme="minorHAnsi"/>
          <w:sz w:val="22"/>
        </w:rPr>
        <w:t>accès aux soins gynécologiques. Chez la plupart des ménages, les décisions en matière de santé sont essentiellement prises par des hommes.</w:t>
      </w:r>
    </w:p>
    <w:p w14:paraId="5B38D716" w14:textId="77777777" w:rsidR="00211999" w:rsidRPr="00BC64DC" w:rsidRDefault="00211999" w:rsidP="00BC64DC">
      <w:pPr>
        <w:rPr>
          <w:rFonts w:asciiTheme="minorHAnsi" w:hAnsiTheme="minorHAnsi"/>
          <w:sz w:val="22"/>
        </w:rPr>
      </w:pPr>
    </w:p>
    <w:p w14:paraId="2EA05D15" w14:textId="4BD020E8" w:rsidR="00211999" w:rsidRPr="00BC64DC" w:rsidRDefault="00211999" w:rsidP="00BC64DC">
      <w:pPr>
        <w:ind w:left="567" w:firstLine="1"/>
        <w:rPr>
          <w:rFonts w:asciiTheme="minorHAnsi" w:hAnsiTheme="minorHAnsi"/>
          <w:sz w:val="22"/>
        </w:rPr>
      </w:pPr>
      <w:r w:rsidRPr="00BC64DC">
        <w:rPr>
          <w:rFonts w:asciiTheme="minorHAnsi" w:hAnsiTheme="minorHAnsi"/>
          <w:i/>
          <w:sz w:val="22"/>
        </w:rPr>
        <w:t>« Quand nous sommes enceintes, c</w:t>
      </w:r>
      <w:r w:rsidR="00CC3835" w:rsidRPr="00BC64DC">
        <w:rPr>
          <w:rFonts w:asciiTheme="minorHAnsi" w:hAnsiTheme="minorHAnsi"/>
          <w:i/>
          <w:sz w:val="22"/>
        </w:rPr>
        <w:t>’</w:t>
      </w:r>
      <w:r w:rsidRPr="00BC64DC">
        <w:rPr>
          <w:rFonts w:asciiTheme="minorHAnsi" w:hAnsiTheme="minorHAnsi"/>
          <w:i/>
          <w:sz w:val="22"/>
        </w:rPr>
        <w:t>est notre mari qui prend les décisions concernant notre grossesse. Nous partageons certaines responsabilités, mais la décision finale appartient au mari, qui peut nous amener au CSPS si nous sommes malades. »</w:t>
      </w:r>
      <w:r w:rsidRPr="00BC64DC">
        <w:rPr>
          <w:rFonts w:asciiTheme="minorHAnsi" w:hAnsiTheme="minorHAnsi"/>
          <w:sz w:val="22"/>
        </w:rPr>
        <w:t xml:space="preserve"> (Toni, femme en âge de procréer,)</w:t>
      </w:r>
    </w:p>
    <w:p w14:paraId="591FAC4B" w14:textId="77777777" w:rsidR="000542FC" w:rsidRPr="00BC64DC" w:rsidRDefault="000542FC" w:rsidP="00BC64DC">
      <w:pPr>
        <w:rPr>
          <w:rFonts w:asciiTheme="minorHAnsi" w:hAnsiTheme="minorHAnsi"/>
          <w:sz w:val="22"/>
        </w:rPr>
      </w:pPr>
    </w:p>
    <w:p w14:paraId="2F21A5E5" w14:textId="2CE85C7E" w:rsidR="00211999" w:rsidRPr="00BC64DC" w:rsidRDefault="00331857" w:rsidP="00BC64DC">
      <w:pPr>
        <w:rPr>
          <w:rFonts w:asciiTheme="minorHAnsi" w:hAnsiTheme="minorHAnsi"/>
          <w:sz w:val="22"/>
        </w:rPr>
      </w:pPr>
      <w:r w:rsidRPr="00BC64DC">
        <w:rPr>
          <w:rFonts w:asciiTheme="minorHAnsi" w:hAnsiTheme="minorHAnsi"/>
          <w:sz w:val="22"/>
        </w:rPr>
        <w:t>La plupart des femmes ont mentionné que leur capacité à payer des soins de santé dépend de la volonté de leur mari. Bien qu</w:t>
      </w:r>
      <w:r w:rsidR="00CC3835" w:rsidRPr="00BC64DC">
        <w:rPr>
          <w:rFonts w:asciiTheme="minorHAnsi" w:hAnsiTheme="minorHAnsi"/>
          <w:sz w:val="22"/>
        </w:rPr>
        <w:t>’</w:t>
      </w:r>
      <w:r w:rsidRPr="00BC64DC">
        <w:rPr>
          <w:rFonts w:asciiTheme="minorHAnsi" w:hAnsiTheme="minorHAnsi"/>
          <w:sz w:val="22"/>
        </w:rPr>
        <w:t>il semble que la plupart des maris estiment que les soins maternels sont importants, d</w:t>
      </w:r>
      <w:r w:rsidR="00CC3835" w:rsidRPr="00BC64DC">
        <w:rPr>
          <w:rFonts w:asciiTheme="minorHAnsi" w:hAnsiTheme="minorHAnsi"/>
          <w:sz w:val="22"/>
        </w:rPr>
        <w:t>’</w:t>
      </w:r>
      <w:r w:rsidRPr="00BC64DC">
        <w:rPr>
          <w:rFonts w:asciiTheme="minorHAnsi" w:hAnsiTheme="minorHAnsi"/>
          <w:sz w:val="22"/>
        </w:rPr>
        <w:t>autres ne prennent pas convenablement soin de leur femme ou ne les encouragent pas à se rendre au CSPS.</w:t>
      </w:r>
    </w:p>
    <w:p w14:paraId="38E60434" w14:textId="77777777" w:rsidR="00211999" w:rsidRPr="00BC64DC" w:rsidRDefault="00211999" w:rsidP="00BC64DC">
      <w:pPr>
        <w:rPr>
          <w:rFonts w:asciiTheme="minorHAnsi" w:hAnsiTheme="minorHAnsi"/>
          <w:sz w:val="22"/>
        </w:rPr>
      </w:pPr>
    </w:p>
    <w:p w14:paraId="6B3C19B4" w14:textId="678127CA" w:rsidR="00211999" w:rsidRPr="00BC64DC" w:rsidRDefault="00211999" w:rsidP="00BC64DC">
      <w:pPr>
        <w:ind w:left="567" w:firstLine="1"/>
        <w:rPr>
          <w:rFonts w:asciiTheme="minorHAnsi" w:hAnsiTheme="minorHAnsi"/>
          <w:sz w:val="22"/>
        </w:rPr>
      </w:pPr>
      <w:r w:rsidRPr="00BC64DC">
        <w:rPr>
          <w:rFonts w:asciiTheme="minorHAnsi" w:hAnsiTheme="minorHAnsi"/>
          <w:i/>
          <w:sz w:val="22"/>
        </w:rPr>
        <w:t>« C</w:t>
      </w:r>
      <w:r w:rsidR="00CC3835" w:rsidRPr="00BC64DC">
        <w:rPr>
          <w:rFonts w:asciiTheme="minorHAnsi" w:hAnsiTheme="minorHAnsi"/>
          <w:i/>
          <w:sz w:val="22"/>
        </w:rPr>
        <w:t>’</w:t>
      </w:r>
      <w:r w:rsidRPr="00BC64DC">
        <w:rPr>
          <w:rFonts w:asciiTheme="minorHAnsi" w:hAnsiTheme="minorHAnsi"/>
          <w:i/>
          <w:sz w:val="22"/>
        </w:rPr>
        <w:t>est pour leur propre santé que les femmes se rendent au CSPS pour des consultations prénatales. Si une femme a un vélo, elle peut s</w:t>
      </w:r>
      <w:r w:rsidR="00CC3835" w:rsidRPr="00BC64DC">
        <w:rPr>
          <w:rFonts w:asciiTheme="minorHAnsi" w:hAnsiTheme="minorHAnsi"/>
          <w:i/>
          <w:sz w:val="22"/>
        </w:rPr>
        <w:t>’</w:t>
      </w:r>
      <w:r w:rsidRPr="00BC64DC">
        <w:rPr>
          <w:rFonts w:asciiTheme="minorHAnsi" w:hAnsiTheme="minorHAnsi"/>
          <w:i/>
          <w:sz w:val="22"/>
        </w:rPr>
        <w:t>en servir. Sinon, elle doit marcher. Ici, les maris ne disent pas à leur femme d</w:t>
      </w:r>
      <w:r w:rsidR="00CC3835" w:rsidRPr="00BC64DC">
        <w:rPr>
          <w:rFonts w:asciiTheme="minorHAnsi" w:hAnsiTheme="minorHAnsi"/>
          <w:i/>
          <w:sz w:val="22"/>
        </w:rPr>
        <w:t>’</w:t>
      </w:r>
      <w:r w:rsidRPr="00BC64DC">
        <w:rPr>
          <w:rFonts w:asciiTheme="minorHAnsi" w:hAnsiTheme="minorHAnsi"/>
          <w:i/>
          <w:sz w:val="22"/>
        </w:rPr>
        <w:t>aller au CSPS pour leur consultation. »</w:t>
      </w:r>
      <w:r w:rsidRPr="00BC64DC">
        <w:rPr>
          <w:rFonts w:asciiTheme="minorHAnsi" w:hAnsiTheme="minorHAnsi"/>
          <w:sz w:val="22"/>
        </w:rPr>
        <w:t xml:space="preserve"> (Sobon, femme en âge de procréer)</w:t>
      </w:r>
    </w:p>
    <w:p w14:paraId="7BB2EDEC" w14:textId="77777777" w:rsidR="00C16C38" w:rsidRPr="00BC64DC" w:rsidRDefault="00E05E32" w:rsidP="00BC64DC">
      <w:pPr>
        <w:rPr>
          <w:rFonts w:asciiTheme="minorHAnsi" w:hAnsiTheme="minorHAnsi"/>
          <w:sz w:val="22"/>
        </w:rPr>
      </w:pPr>
      <w:r w:rsidRPr="00BC64DC">
        <w:rPr>
          <w:rFonts w:asciiTheme="minorHAnsi" w:hAnsiTheme="minorHAnsi"/>
          <w:sz w:val="22"/>
        </w:rPr>
        <w:t xml:space="preserve"> </w:t>
      </w:r>
    </w:p>
    <w:p w14:paraId="1A5E675B" w14:textId="17D13B47" w:rsidR="00211999" w:rsidRPr="00BC64DC" w:rsidRDefault="00E05E32" w:rsidP="00BC64DC">
      <w:pPr>
        <w:rPr>
          <w:rFonts w:asciiTheme="minorHAnsi" w:hAnsiTheme="minorHAnsi"/>
          <w:sz w:val="22"/>
        </w:rPr>
      </w:pPr>
      <w:r w:rsidRPr="00BC64DC">
        <w:rPr>
          <w:rFonts w:asciiTheme="minorHAnsi" w:hAnsiTheme="minorHAnsi"/>
          <w:sz w:val="22"/>
        </w:rPr>
        <w:t>Une autre femme explique que les maris refusent parfois de payer des médicaments ou insistent pour qu</w:t>
      </w:r>
      <w:r w:rsidR="00CC3835" w:rsidRPr="00BC64DC">
        <w:rPr>
          <w:rFonts w:asciiTheme="minorHAnsi" w:hAnsiTheme="minorHAnsi"/>
          <w:sz w:val="22"/>
        </w:rPr>
        <w:t>’</w:t>
      </w:r>
      <w:r w:rsidRPr="00BC64DC">
        <w:rPr>
          <w:rFonts w:asciiTheme="minorHAnsi" w:hAnsiTheme="minorHAnsi"/>
          <w:sz w:val="22"/>
        </w:rPr>
        <w:t>elles travaillent au lieu de se rendre au CSPS.</w:t>
      </w:r>
    </w:p>
    <w:p w14:paraId="32AFC1D6" w14:textId="77777777" w:rsidR="002D7300" w:rsidRPr="00BC64DC" w:rsidRDefault="002D7300" w:rsidP="00BC64DC">
      <w:pPr>
        <w:rPr>
          <w:rFonts w:asciiTheme="minorHAnsi" w:hAnsiTheme="minorHAnsi"/>
          <w:sz w:val="22"/>
        </w:rPr>
      </w:pPr>
    </w:p>
    <w:p w14:paraId="1BABF5ED" w14:textId="2DCCAFB9" w:rsidR="002D7300" w:rsidRPr="00BC64DC" w:rsidRDefault="002D7300" w:rsidP="00BC64DC">
      <w:pPr>
        <w:ind w:left="567" w:firstLine="1"/>
        <w:rPr>
          <w:rFonts w:asciiTheme="minorHAnsi" w:hAnsiTheme="minorHAnsi"/>
          <w:sz w:val="22"/>
        </w:rPr>
      </w:pPr>
      <w:r w:rsidRPr="00BC64DC">
        <w:rPr>
          <w:rFonts w:asciiTheme="minorHAnsi" w:hAnsiTheme="minorHAnsi"/>
          <w:i/>
          <w:sz w:val="22"/>
        </w:rPr>
        <w:t>« Si nous avons de l</w:t>
      </w:r>
      <w:r w:rsidR="00CC3835" w:rsidRPr="00BC64DC">
        <w:rPr>
          <w:rFonts w:asciiTheme="minorHAnsi" w:hAnsiTheme="minorHAnsi"/>
          <w:i/>
          <w:sz w:val="22"/>
        </w:rPr>
        <w:t>’</w:t>
      </w:r>
      <w:r w:rsidRPr="00BC64DC">
        <w:rPr>
          <w:rFonts w:asciiTheme="minorHAnsi" w:hAnsiTheme="minorHAnsi"/>
          <w:i/>
          <w:sz w:val="22"/>
        </w:rPr>
        <w:t>argent, nous pouvons payer nos propres médicaments, mais sinon, nous rentrons à la maison avec l</w:t>
      </w:r>
      <w:r w:rsidR="00CC3835" w:rsidRPr="00BC64DC">
        <w:rPr>
          <w:rFonts w:asciiTheme="minorHAnsi" w:hAnsiTheme="minorHAnsi"/>
          <w:i/>
          <w:sz w:val="22"/>
        </w:rPr>
        <w:t>’</w:t>
      </w:r>
      <w:r w:rsidRPr="00BC64DC">
        <w:rPr>
          <w:rFonts w:asciiTheme="minorHAnsi" w:hAnsiTheme="minorHAnsi"/>
          <w:i/>
          <w:sz w:val="22"/>
        </w:rPr>
        <w:t>ordonnance que nous remettons à notre mari pour qu</w:t>
      </w:r>
      <w:r w:rsidR="00CC3835" w:rsidRPr="00BC64DC">
        <w:rPr>
          <w:rFonts w:asciiTheme="minorHAnsi" w:hAnsiTheme="minorHAnsi"/>
          <w:i/>
          <w:sz w:val="22"/>
        </w:rPr>
        <w:t>’</w:t>
      </w:r>
      <w:r w:rsidRPr="00BC64DC">
        <w:rPr>
          <w:rFonts w:asciiTheme="minorHAnsi" w:hAnsiTheme="minorHAnsi"/>
          <w:i/>
          <w:sz w:val="22"/>
        </w:rPr>
        <w:t>il paie. Puis, notre mari nous dira qu</w:t>
      </w:r>
      <w:r w:rsidR="00CC3835" w:rsidRPr="00BC64DC">
        <w:rPr>
          <w:rFonts w:asciiTheme="minorHAnsi" w:hAnsiTheme="minorHAnsi"/>
          <w:i/>
          <w:sz w:val="22"/>
        </w:rPr>
        <w:t>’</w:t>
      </w:r>
      <w:r w:rsidRPr="00BC64DC">
        <w:rPr>
          <w:rFonts w:asciiTheme="minorHAnsi" w:hAnsiTheme="minorHAnsi"/>
          <w:i/>
          <w:sz w:val="22"/>
        </w:rPr>
        <w:t>il ne nous a jamais donné la permission d</w:t>
      </w:r>
      <w:r w:rsidR="00CC3835" w:rsidRPr="00BC64DC">
        <w:rPr>
          <w:rFonts w:asciiTheme="minorHAnsi" w:hAnsiTheme="minorHAnsi"/>
          <w:i/>
          <w:sz w:val="22"/>
        </w:rPr>
        <w:t>’</w:t>
      </w:r>
      <w:r w:rsidRPr="00BC64DC">
        <w:rPr>
          <w:rFonts w:asciiTheme="minorHAnsi" w:hAnsiTheme="minorHAnsi"/>
          <w:i/>
          <w:sz w:val="22"/>
        </w:rPr>
        <w:t>aller au CSPS. Pour cette raison, de nombreuses femmes ne veulent pas se rendre au CSPS. »</w:t>
      </w:r>
      <w:r w:rsidRPr="00BC64DC">
        <w:rPr>
          <w:rFonts w:asciiTheme="minorHAnsi" w:hAnsiTheme="minorHAnsi"/>
          <w:sz w:val="22"/>
        </w:rPr>
        <w:t xml:space="preserve"> (Sobon, femme en âge de procréer) </w:t>
      </w:r>
    </w:p>
    <w:p w14:paraId="2F064E01" w14:textId="77777777" w:rsidR="0066133C" w:rsidRPr="00BC64DC" w:rsidRDefault="0066133C" w:rsidP="00BC64DC">
      <w:pPr>
        <w:rPr>
          <w:rFonts w:asciiTheme="minorHAnsi" w:hAnsiTheme="minorHAnsi"/>
          <w:sz w:val="22"/>
        </w:rPr>
      </w:pPr>
    </w:p>
    <w:p w14:paraId="1FEB4C17" w14:textId="2F5C128B" w:rsidR="000079B9" w:rsidRPr="00BC64DC" w:rsidRDefault="00BB085C" w:rsidP="00BC64DC">
      <w:pPr>
        <w:rPr>
          <w:rFonts w:asciiTheme="minorHAnsi" w:hAnsiTheme="minorHAnsi"/>
          <w:sz w:val="22"/>
        </w:rPr>
      </w:pPr>
      <w:r w:rsidRPr="00BC64DC">
        <w:rPr>
          <w:rFonts w:asciiTheme="minorHAnsi" w:hAnsiTheme="minorHAnsi"/>
          <w:sz w:val="22"/>
        </w:rPr>
        <w:t>Les inégalités entre les sexes contribuent ainsi à éloigner certaines femmes enceintes des CSPS. Bien que l</w:t>
      </w:r>
      <w:r w:rsidR="00CC3835" w:rsidRPr="00BC64DC">
        <w:rPr>
          <w:rFonts w:asciiTheme="minorHAnsi" w:hAnsiTheme="minorHAnsi"/>
          <w:sz w:val="22"/>
        </w:rPr>
        <w:t>’</w:t>
      </w:r>
      <w:r w:rsidRPr="00BC64DC">
        <w:rPr>
          <w:rFonts w:asciiTheme="minorHAnsi" w:hAnsiTheme="minorHAnsi"/>
          <w:sz w:val="22"/>
        </w:rPr>
        <w:t>incidence de la santé mobile sur les décisions déterminées par le sexe au sein des ménages nécessite un examen plus approfondi, il ne s</w:t>
      </w:r>
      <w:r w:rsidR="00CC3835" w:rsidRPr="00BC64DC">
        <w:rPr>
          <w:rFonts w:asciiTheme="minorHAnsi" w:hAnsiTheme="minorHAnsi"/>
          <w:sz w:val="22"/>
        </w:rPr>
        <w:t>’</w:t>
      </w:r>
      <w:r w:rsidRPr="00BC64DC">
        <w:rPr>
          <w:rFonts w:asciiTheme="minorHAnsi" w:hAnsiTheme="minorHAnsi"/>
          <w:sz w:val="22"/>
        </w:rPr>
        <w:t>agit pas d</w:t>
      </w:r>
      <w:r w:rsidR="00CC3835" w:rsidRPr="00BC64DC">
        <w:rPr>
          <w:rFonts w:asciiTheme="minorHAnsi" w:hAnsiTheme="minorHAnsi"/>
          <w:sz w:val="22"/>
        </w:rPr>
        <w:t>’</w:t>
      </w:r>
      <w:r w:rsidRPr="00BC64DC">
        <w:rPr>
          <w:rFonts w:asciiTheme="minorHAnsi" w:hAnsiTheme="minorHAnsi"/>
          <w:sz w:val="22"/>
        </w:rPr>
        <w:t>une attente relative à la santé mobile exprimée par la plupart des participants. Comme nous l</w:t>
      </w:r>
      <w:r w:rsidR="00CC3835" w:rsidRPr="00BC64DC">
        <w:rPr>
          <w:rFonts w:asciiTheme="minorHAnsi" w:hAnsiTheme="minorHAnsi"/>
          <w:sz w:val="22"/>
        </w:rPr>
        <w:t>’</w:t>
      </w:r>
      <w:r w:rsidRPr="00BC64DC">
        <w:rPr>
          <w:rFonts w:asciiTheme="minorHAnsi" w:hAnsiTheme="minorHAnsi"/>
          <w:sz w:val="22"/>
        </w:rPr>
        <w:t>avons mentionné plus tôt, on s</w:t>
      </w:r>
      <w:r w:rsidR="00CC3835" w:rsidRPr="00BC64DC">
        <w:rPr>
          <w:rFonts w:asciiTheme="minorHAnsi" w:hAnsiTheme="minorHAnsi"/>
          <w:sz w:val="22"/>
        </w:rPr>
        <w:t>’</w:t>
      </w:r>
      <w:r w:rsidRPr="00BC64DC">
        <w:rPr>
          <w:rFonts w:asciiTheme="minorHAnsi" w:hAnsiTheme="minorHAnsi"/>
          <w:sz w:val="22"/>
        </w:rPr>
        <w:t xml:space="preserve">attend parfois à ce que les inégalités entre les sexes soient un obstacle à la réussite de la santé mobile dans le DSN.  </w:t>
      </w:r>
    </w:p>
    <w:p w14:paraId="20D2CC06" w14:textId="77777777" w:rsidR="001A2FC3" w:rsidRPr="00BC64DC" w:rsidRDefault="001A2FC3" w:rsidP="00BC64DC">
      <w:pPr>
        <w:rPr>
          <w:rFonts w:asciiTheme="minorHAnsi" w:hAnsiTheme="minorHAnsi"/>
          <w:sz w:val="22"/>
        </w:rPr>
      </w:pPr>
    </w:p>
    <w:p w14:paraId="5AF3AAC6" w14:textId="77777777" w:rsidR="00196A57" w:rsidRPr="00BC64DC" w:rsidRDefault="00FC4AE0" w:rsidP="00BC64DC">
      <w:pPr>
        <w:rPr>
          <w:rFonts w:asciiTheme="minorHAnsi" w:hAnsiTheme="minorHAnsi"/>
          <w:b/>
          <w:sz w:val="22"/>
        </w:rPr>
      </w:pPr>
      <w:r w:rsidRPr="00BC64DC">
        <w:rPr>
          <w:rFonts w:asciiTheme="minorHAnsi" w:hAnsiTheme="minorHAnsi"/>
          <w:b/>
          <w:sz w:val="22"/>
        </w:rPr>
        <w:t>Discussion</w:t>
      </w:r>
    </w:p>
    <w:p w14:paraId="50EB5E79" w14:textId="6513481D" w:rsidR="003E3509" w:rsidRPr="00BC64DC" w:rsidRDefault="00B65045" w:rsidP="00BC64DC">
      <w:pPr>
        <w:rPr>
          <w:rFonts w:asciiTheme="minorHAnsi" w:hAnsiTheme="minorHAnsi"/>
          <w:sz w:val="22"/>
        </w:rPr>
      </w:pPr>
      <w:r w:rsidRPr="00BC64DC">
        <w:rPr>
          <w:rFonts w:asciiTheme="minorHAnsi" w:hAnsiTheme="minorHAnsi"/>
          <w:sz w:val="22"/>
        </w:rPr>
        <w:t xml:space="preserve">Nos résultats indiquent que les attentes relatives à la santé mobile dans le DSN devraient être considérées comme des connaissances contextuelles, ce qui complique le savoir universel et la collecte de données probantes relatifs à la santé mobile. </w:t>
      </w:r>
      <w:r w:rsidR="00B76FC5"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&lt;EndNote&gt;&lt;Cite&gt;&lt;Author&gt;Haraway&lt;/Author&gt;&lt;Year&gt;1988&lt;/Year&gt;&lt;RecNum&gt;2073&lt;/RecNum&gt;&lt;DisplayText&gt;[65, 66]&lt;/DisplayText&gt;&lt;record&gt;&lt;rec-number&gt;2073&lt;/rec-number&gt;&lt;foreign-keys&gt;&lt;key app="EN" db-id="vdddp55w85deewezwt5vdvzwr9x0rrfavzw2" timestamp="1466540085"&gt;2073&lt;/key&gt;&lt;/foreign-keys&gt;&lt;ref-type name="Journal Article"&gt;17&lt;/ref-type&gt;&lt;contributors&gt;&lt;authors&gt;&lt;author&gt;Haraway, Donna&lt;/author&gt;&lt;/authors&gt;&lt;/contributors&gt;&lt;titles&gt;&lt;title&gt;Situated knowledges: The science question in feminism and the privilege of partial perspective&lt;/title&gt;&lt;secondary-title&gt;Feminist studies&lt;/secondary-title&gt;&lt;/titles&gt;&lt;periodical&gt;&lt;full-title&gt;Feminist studies&lt;/full-title&gt;&lt;/periodical&gt;&lt;pages&gt;575-599&lt;/pages&gt;&lt;volume&gt;14&lt;/volume&gt;&lt;number&gt;3&lt;/number&gt;&lt;dates&gt;&lt;year&gt;1988&lt;/year&gt;&lt;/dates&gt;&lt;isbn&gt;0046-3663&lt;/isbn&gt;&lt;urls&gt;&lt;/urls&gt;&lt;/record&gt;&lt;/Cite&gt;&lt;Cite&gt;&lt;Author&gt;Nygren&lt;/Author&gt;&lt;Year&gt;1999&lt;/Year&gt;&lt;RecNum&gt;2030&lt;/RecNum&gt;&lt;record&gt;&lt;rec-number&gt;2030&lt;/rec-number&gt;&lt;foreign-keys&gt;&lt;key app="EN" db-id="vdddp55w85deewezwt5vdvzwr9x0rrfavzw2" timestamp="1466143827"&gt;2030&lt;/key&gt;&lt;/foreign-keys&gt;&lt;ref-type name="Journal Article"&gt;17&lt;/ref-type&gt;&lt;contributors&gt;&lt;authors&gt;&lt;author&gt;Nygren, Anja&lt;/author&gt;&lt;/authors&gt;&lt;/contributors&gt;&lt;titles&gt;&lt;title&gt;Local Knowledge in the Environment-Development Discourse: From dichotomies to situated knowledges&lt;/title&gt;&lt;secondary-title&gt;Critique of Anthropology&lt;/secondary-title&gt;&lt;/titles&gt;&lt;periodical&gt;&lt;full-title&gt;Critique of Anthropology&lt;/full-title&gt;&lt;/periodical&gt;&lt;pages&gt;267-288&lt;/pages&gt;&lt;volume&gt;19&lt;/volume&gt;&lt;number&gt;3&lt;/number&gt;&lt;dates&gt;&lt;year&gt;1999&lt;/year&gt;&lt;/dates&gt;&lt;publisher&gt;Sage Publications&lt;/publisher&gt;&lt;isbn&gt;0308-275X&lt;/isbn&gt;&lt;urls&gt;&lt;/urls&gt;&lt;remote-database-name&gt;/z-wcorg/&lt;/remote-database-name&gt;&lt;remote-database-provider&gt;http://worldcat.org&lt;/remote-database-provider&gt;&lt;language&gt;English&lt;/language&gt;&lt;/record&gt;&lt;/Cite&gt;&lt;/EndNote&gt;</w:instrText>
      </w:r>
      <w:r w:rsidR="00B76FC5" w:rsidRPr="00BC64DC">
        <w:rPr>
          <w:rFonts w:asciiTheme="minorHAnsi" w:hAnsiTheme="minorHAnsi"/>
          <w:sz w:val="22"/>
        </w:rPr>
        <w:fldChar w:fldCharType="separate"/>
      </w:r>
      <w:r w:rsidR="00A92016" w:rsidRPr="00BC64DC">
        <w:rPr>
          <w:rFonts w:asciiTheme="minorHAnsi" w:hAnsiTheme="minorHAnsi"/>
          <w:sz w:val="22"/>
        </w:rPr>
        <w:t>[65, 66]</w:t>
      </w:r>
      <w:r w:rsidR="00B76FC5" w:rsidRPr="00BC64DC">
        <w:rPr>
          <w:rFonts w:asciiTheme="minorHAnsi" w:hAnsiTheme="minorHAnsi"/>
          <w:sz w:val="22"/>
        </w:rPr>
        <w:fldChar w:fldCharType="end"/>
      </w:r>
      <w:r w:rsidRPr="00BC64DC">
        <w:rPr>
          <w:rFonts w:asciiTheme="minorHAnsi" w:hAnsiTheme="minorHAnsi"/>
          <w:sz w:val="22"/>
        </w:rPr>
        <w:t xml:space="preserve"> Comme nous l</w:t>
      </w:r>
      <w:r w:rsidR="00CC3835" w:rsidRPr="00BC64DC">
        <w:rPr>
          <w:rFonts w:asciiTheme="minorHAnsi" w:hAnsiTheme="minorHAnsi"/>
          <w:sz w:val="22"/>
        </w:rPr>
        <w:t>’</w:t>
      </w:r>
      <w:r w:rsidRPr="00BC64DC">
        <w:rPr>
          <w:rFonts w:asciiTheme="minorHAnsi" w:hAnsiTheme="minorHAnsi"/>
          <w:sz w:val="22"/>
        </w:rPr>
        <w:t>avons mentionné plus tôt, il n</w:t>
      </w:r>
      <w:r w:rsidR="00CC3835" w:rsidRPr="00BC64DC">
        <w:rPr>
          <w:rFonts w:asciiTheme="minorHAnsi" w:hAnsiTheme="minorHAnsi"/>
          <w:sz w:val="22"/>
        </w:rPr>
        <w:t>’</w:t>
      </w:r>
      <w:r w:rsidRPr="00BC64DC">
        <w:rPr>
          <w:rFonts w:asciiTheme="minorHAnsi" w:hAnsiTheme="minorHAnsi"/>
          <w:sz w:val="22"/>
        </w:rPr>
        <w:t>y a pratiquement pas, à notre connaissance, de recherche sur les attentes locales relatives à la santé mobile en Afrique subsaharienne, si l</w:t>
      </w:r>
      <w:r w:rsidR="00CC3835" w:rsidRPr="00BC64DC">
        <w:rPr>
          <w:rFonts w:asciiTheme="minorHAnsi" w:hAnsiTheme="minorHAnsi"/>
          <w:sz w:val="22"/>
        </w:rPr>
        <w:t>’</w:t>
      </w:r>
      <w:r w:rsidRPr="00BC64DC">
        <w:rPr>
          <w:rFonts w:asciiTheme="minorHAnsi" w:hAnsiTheme="minorHAnsi"/>
          <w:sz w:val="22"/>
        </w:rPr>
        <w:t>on fait abstraction de l</w:t>
      </w:r>
      <w:r w:rsidR="00CC3835" w:rsidRPr="00BC64DC">
        <w:rPr>
          <w:rFonts w:asciiTheme="minorHAnsi" w:hAnsiTheme="minorHAnsi"/>
          <w:sz w:val="22"/>
        </w:rPr>
        <w:t>’</w:t>
      </w:r>
      <w:r w:rsidRPr="00BC64DC">
        <w:rPr>
          <w:rFonts w:asciiTheme="minorHAnsi" w:hAnsiTheme="minorHAnsi"/>
          <w:sz w:val="22"/>
        </w:rPr>
        <w:t>intérêt habituellement manifesté pour l</w:t>
      </w:r>
      <w:r w:rsidR="00CC3835" w:rsidRPr="00BC64DC">
        <w:rPr>
          <w:rFonts w:asciiTheme="minorHAnsi" w:hAnsiTheme="minorHAnsi"/>
          <w:sz w:val="22"/>
        </w:rPr>
        <w:t>’</w:t>
      </w:r>
      <w:r w:rsidRPr="00BC64DC">
        <w:rPr>
          <w:rFonts w:asciiTheme="minorHAnsi" w:hAnsiTheme="minorHAnsi"/>
          <w:sz w:val="22"/>
        </w:rPr>
        <w:t>acceptabilité et à la faisabilité. Les résultats de la présente étude ne sont toutefois pas surprenants. Depuis un certain temps déjà, les chercheurs des sciences sociales ont employé des méthodes qualitatives pour montrer que le savoir relatif à la santé et à la maladie dépend toujours du lieu et de l</w:t>
      </w:r>
      <w:r w:rsidR="00CC3835" w:rsidRPr="00BC64DC">
        <w:rPr>
          <w:rFonts w:asciiTheme="minorHAnsi" w:hAnsiTheme="minorHAnsi"/>
          <w:sz w:val="22"/>
        </w:rPr>
        <w:t>’</w:t>
      </w:r>
      <w:r w:rsidRPr="00BC64DC">
        <w:rPr>
          <w:rFonts w:asciiTheme="minorHAnsi" w:hAnsiTheme="minorHAnsi"/>
          <w:sz w:val="22"/>
        </w:rPr>
        <w:t>époque</w:t>
      </w:r>
      <w:r w:rsidR="002E2FC3" w:rsidRPr="00BC64DC">
        <w:rPr>
          <w:rFonts w:asciiTheme="minorHAnsi" w:hAnsiTheme="minorHAnsi"/>
          <w:sz w:val="22"/>
        </w:rPr>
        <w:t>.</w:t>
      </w:r>
      <w:r w:rsidRPr="00BC64DC">
        <w:rPr>
          <w:rFonts w:asciiTheme="minorHAnsi" w:hAnsiTheme="minorHAnsi"/>
          <w:sz w:val="22"/>
        </w:rPr>
        <w:t xml:space="preserve"> </w:t>
      </w:r>
      <w:r w:rsidR="005135E6" w:rsidRPr="00BC64DC">
        <w:rPr>
          <w:rFonts w:asciiTheme="minorHAnsi" w:hAnsiTheme="minorHAnsi"/>
          <w:sz w:val="22"/>
        </w:rPr>
        <w:fldChar w:fldCharType="begin" w:fldLock="1">
          <w:fldData xml:space="preserve">PEVuZE5vdGU+PENpdGU+PEF1dGhvcj5Mb2NrPC9BdXRob3I+PFllYXI+MjAxMDwvWWVhcj48UmVj
TnVtPjE1NzI8L1JlY051bT48RGlzcGxheVRleHQ+WzY3LTY5XTwvRGlzcGxheVRleHQ+PHJlY29y
ZD48cmVjLW51bWJlcj4xNTcyPC9yZWMtbnVtYmVyPjxmb3JlaWduLWtleXM+PGtleSBhcHA9IkVO
IiBkYi1pZD0idmRkZHA1NXc4NWRlZXdlend0NXZkdnp3cjl4MHJyZmF2encyIiB0aW1lc3RhbXA9
IjAiPjE1NzI8L2tleT48L2ZvcmVpZ24ta2V5cz48cmVmLXR5cGUgbmFtZT0iQm9vayI+NjwvcmVm
LXR5cGU+PGNvbnRyaWJ1dG9ycz48YXV0aG9ycz48YXV0aG9yPkxvY2ssIE0uPC9hdXRob3I+PGF1
dGhvcj5OZ3V5ZW4sIFYuSy48L2F1dGhvcj48L2F1dGhvcnM+PC9jb250cmlidXRvcnM+PHRpdGxl
cz48dGl0bGU+QW4gQW50aHJvcG9sb2d5IG9mIEJpb21lZGljaW5lPC90aXRsZT48L3RpdGxlcz48
ZGF0ZXM+PHllYXI+MjAxMDwveWVhcj48L2RhdGVzPjxwdWItbG9jYXRpb24+TWFsZGVuLCBNQTwv
cHViLWxvY2F0aW9uPjxwdWJsaXNoZXI+V2lsZXktQmxhY2t3ZWxsPC9wdWJsaXNoZXI+PGlzYm4+
OTc4MTQwNTExMDcyMzwvaXNibj48dXJscz48cmVsYXRlZC11cmxzPjx1cmw+aHR0cDovL2Jvb2tz
Lmdvb2dsZS5mci9ib29rcz9pZD1teVdEUGRRRmFwUUM8L3VybD48L3JlbGF0ZWQtdXJscz48L3Vy
bHM+PC9yZWNvcmQ+PC9DaXRlPjxDaXRlPjxBdXRob3I+R29vZDwvQXV0aG9yPjxZZWFyPjIwMTA8
L1llYXI+PFJlY051bT4yMDMwPC9SZWNOdW0+PHJlY29yZD48cmVjLW51bWJlcj4yMDMwPC9yZWMt
bnVtYmVyPjxmb3JlaWduLWtleXM+PGtleSBhcHA9IkVOIiBkYi1pZD0idmRkZHA1NXc4NWRlZXdl
end0NXZkdnp3cjl4MHJyZmF2encyIiB0aW1lc3RhbXA9IjE0NjY0NDQ5MzMiPjIwMzA8L2tleT48
L2ZvcmVpZ24ta2V5cz48cmVmLXR5cGUgbmFtZT0iQm9vayI+NjwvcmVmLXR5cGU+PGNvbnRyaWJ1
dG9ycz48YXV0aG9ycz48YXV0aG9yPkdvb2QsIEJ5cm9uPC9hdXRob3I+PC9hdXRob3JzPjwvY29u
dHJpYnV0b3JzPjx0aXRsZXM+PHRpdGxlPkEgcmVhZGVyIGluIG1lZGljYWwgYW50aHJvcG9sb2d5
IDogdGhlb3JldGljYWwgdHJhamVjdG9yaWVzLCBlbWVyZ2VudCByZWFsaXRpZXM8L3RpdGxlPjwv
dGl0bGVzPjxkYXRlcz48eWVhcj4yMDEwPC95ZWFyPjwvZGF0ZXM+PHB1Yi1sb2NhdGlvbj5DaGlj
aGVzdGVyLCBXZXN0IFN1c3NleCwgVUs7IE1hbGRlbiwgTWFzcy48L3B1Yi1sb2NhdGlvbj48cHVi
bGlzaGVyPldpbGV5LUJsYWNrd2VsbDwvcHVibGlzaGVyPjxpc2JuPjk3ODE0MDUxODMxNTQgMTQw
NTE4MzE1MiA5NzgxNDA1MTgzMTQ3IDE0MDUxODMxNDQ8L2lzYm4+PHVybHM+PC91cmxzPjxyZW1v
dGUtZGF0YWJhc2UtbmFtZT4vei13Y29yZy88L3JlbW90ZS1kYXRhYmFzZS1uYW1lPjxyZW1vdGUt
ZGF0YWJhc2UtcHJvdmlkZXI+aHR0cDovL3dvcmxkY2F0Lm9yZzwvcmVtb3RlLWRhdGFiYXNlLXBy
b3ZpZGVyPjxsYW5ndWFnZT5FbmdsaXNoPC9sYW5ndWFnZT48L3JlY29yZD48L0NpdGU+PENpdGU+
PEF1dGhvcj5OaWNodGVyPC9BdXRob3I+PFllYXI+MjAwODwvWWVhcj48UmVjTnVtPjIwMjk8L1Jl
Y051bT48cmVjb3JkPjxyZWMtbnVtYmVyPjIwMjk8L3JlYy1udW1iZXI+PGZvcmVpZ24ta2V5cz48
a2V5IGFwcD0iRU4iIGRiLWlkPSJ2ZGRkcDU1dzg1ZGVld2V6d3Q1dmR2endyOXgwcnJmYXZ6dzIi
IHRpbWVzdGFtcD0iMTQ2NjQ0NDE4MSI+MjAyOTwva2V5PjwvZm9yZWlnbi1rZXlzPjxyZWYtdHlw
ZSBuYW1lPSJCb29rIj42PC9yZWYtdHlwZT48Y29udHJpYnV0b3JzPjxhdXRob3JzPjxhdXRob3I+
TmljaHRlciwgTWFyazwvYXV0aG9yPjwvYXV0aG9ycz48L2NvbnRyaWJ1dG9ycz48dGl0bGVzPjx0
aXRsZT5HbG9iYWwgaGVhbHRoOiBXaHkgY3VsdHVyYWwgcGVyY2VwdGlvbnMsIHNvY2lhbCByZXBy
ZXNlbnRhdGlvbnMsIGFuZCBiaW9wb2xpdGljcyBtYXR0ZXI8L3RpdGxlPjwvdGl0bGVzPjxkYXRl
cz48eWVhcj4yMDA4PC95ZWFyPjwvZGF0ZXM+PHB1Ymxpc2hlcj5Vbml2ZXJzaXR5IG9mIEFyaXpv
bmEgUHJlc3M8L3B1Ymxpc2hlcj48aXNibj4wODE2NTI1NzQ5PC9pc2JuPjx1cmxzPjwvdXJscz48
L3JlY29yZD48L0NpdGU+PC9FbmROb3RlPn==
</w:fldData>
        </w:fldChar>
      </w:r>
      <w:r w:rsidR="00A92016" w:rsidRPr="00BC64DC">
        <w:rPr>
          <w:rFonts w:asciiTheme="minorHAnsi" w:hAnsiTheme="minorHAnsi"/>
          <w:sz w:val="22"/>
        </w:rPr>
        <w:instrText xml:space="preserve"> ADDIN EN.CITE </w:instrText>
      </w:r>
      <w:r w:rsidR="00A92016" w:rsidRPr="00BC64DC">
        <w:rPr>
          <w:rFonts w:asciiTheme="minorHAnsi" w:hAnsiTheme="minorHAnsi"/>
          <w:sz w:val="22"/>
        </w:rPr>
        <w:fldChar w:fldCharType="begin" w:fldLock="1">
          <w:fldData xml:space="preserve">PEVuZE5vdGU+PENpdGU+PEF1dGhvcj5Mb2NrPC9BdXRob3I+PFllYXI+MjAxMDwvWWVhcj48UmVj
TnVtPjE1NzI8L1JlY051bT48RGlzcGxheVRleHQ+WzY3LTY5XTwvRGlzcGxheVRleHQ+PHJlY29y
ZD48cmVjLW51bWJlcj4xNTcyPC9yZWMtbnVtYmVyPjxmb3JlaWduLWtleXM+PGtleSBhcHA9IkVO
IiBkYi1pZD0idmRkZHA1NXc4NWRlZXdlend0NXZkdnp3cjl4MHJyZmF2encyIiB0aW1lc3RhbXA9
IjAiPjE1NzI8L2tleT48L2ZvcmVpZ24ta2V5cz48cmVmLXR5cGUgbmFtZT0iQm9vayI+NjwvcmVm
LXR5cGU+PGNvbnRyaWJ1dG9ycz48YXV0aG9ycz48YXV0aG9yPkxvY2ssIE0uPC9hdXRob3I+PGF1
dGhvcj5OZ3V5ZW4sIFYuSy48L2F1dGhvcj48L2F1dGhvcnM+PC9jb250cmlidXRvcnM+PHRpdGxl
cz48dGl0bGU+QW4gQW50aHJvcG9sb2d5IG9mIEJpb21lZGljaW5lPC90aXRsZT48L3RpdGxlcz48
ZGF0ZXM+PHllYXI+MjAxMDwveWVhcj48L2RhdGVzPjxwdWItbG9jYXRpb24+TWFsZGVuLCBNQTwv
cHViLWxvY2F0aW9uPjxwdWJsaXNoZXI+V2lsZXktQmxhY2t3ZWxsPC9wdWJsaXNoZXI+PGlzYm4+
OTc4MTQwNTExMDcyMzwvaXNibj48dXJscz48cmVsYXRlZC11cmxzPjx1cmw+aHR0cDovL2Jvb2tz
Lmdvb2dsZS5mci9ib29rcz9pZD1teVdEUGRRRmFwUUM8L3VybD48L3JlbGF0ZWQtdXJscz48L3Vy
bHM+PC9yZWNvcmQ+PC9DaXRlPjxDaXRlPjxBdXRob3I+R29vZDwvQXV0aG9yPjxZZWFyPjIwMTA8
L1llYXI+PFJlY051bT4yMDMwPC9SZWNOdW0+PHJlY29yZD48cmVjLW51bWJlcj4yMDMwPC9yZWMt
bnVtYmVyPjxmb3JlaWduLWtleXM+PGtleSBhcHA9IkVOIiBkYi1pZD0idmRkZHA1NXc4NWRlZXdl
end0NXZkdnp3cjl4MHJyZmF2encyIiB0aW1lc3RhbXA9IjE0NjY0NDQ5MzMiPjIwMzA8L2tleT48
L2ZvcmVpZ24ta2V5cz48cmVmLXR5cGUgbmFtZT0iQm9vayI+NjwvcmVmLXR5cGU+PGNvbnRyaWJ1
dG9ycz48YXV0aG9ycz48YXV0aG9yPkdvb2QsIEJ5cm9uPC9hdXRob3I+PC9hdXRob3JzPjwvY29u
dHJpYnV0b3JzPjx0aXRsZXM+PHRpdGxlPkEgcmVhZGVyIGluIG1lZGljYWwgYW50aHJvcG9sb2d5
IDogdGhlb3JldGljYWwgdHJhamVjdG9yaWVzLCBlbWVyZ2VudCByZWFsaXRpZXM8L3RpdGxlPjwv
dGl0bGVzPjxkYXRlcz48eWVhcj4yMDEwPC95ZWFyPjwvZGF0ZXM+PHB1Yi1sb2NhdGlvbj5DaGlj
aGVzdGVyLCBXZXN0IFN1c3NleCwgVUs7IE1hbGRlbiwgTWFzcy48L3B1Yi1sb2NhdGlvbj48cHVi
bGlzaGVyPldpbGV5LUJsYWNrd2VsbDwvcHVibGlzaGVyPjxpc2JuPjk3ODE0MDUxODMxNTQgMTQw
NTE4MzE1MiA5NzgxNDA1MTgzMTQ3IDE0MDUxODMxNDQ8L2lzYm4+PHVybHM+PC91cmxzPjxyZW1v
dGUtZGF0YWJhc2UtbmFtZT4vei13Y29yZy88L3JlbW90ZS1kYXRhYmFzZS1uYW1lPjxyZW1vdGUt
ZGF0YWJhc2UtcHJvdmlkZXI+aHR0cDovL3dvcmxkY2F0Lm9yZzwvcmVtb3RlLWRhdGFiYXNlLXBy
b3ZpZGVyPjxsYW5ndWFnZT5FbmdsaXNoPC9sYW5ndWFnZT48L3JlY29yZD48L0NpdGU+PENpdGU+
PEF1dGhvcj5OaWNodGVyPC9BdXRob3I+PFllYXI+MjAwODwvWWVhcj48UmVjTnVtPjIwMjk8L1Jl
Y051bT48cmVjb3JkPjxyZWMtbnVtYmVyPjIwMjk8L3JlYy1udW1iZXI+PGZvcmVpZ24ta2V5cz48
a2V5IGFwcD0iRU4iIGRiLWlkPSJ2ZGRkcDU1dzg1ZGVld2V6d3Q1dmR2endyOXgwcnJmYXZ6dzIi
IHRpbWVzdGFtcD0iMTQ2NjQ0NDE4MSI+MjAyOTwva2V5PjwvZm9yZWlnbi1rZXlzPjxyZWYtdHlw
ZSBuYW1lPSJCb29rIj42PC9yZWYtdHlwZT48Y29udHJpYnV0b3JzPjxhdXRob3JzPjxhdXRob3I+
TmljaHRlciwgTWFyazwvYXV0aG9yPjwvYXV0aG9ycz48L2NvbnRyaWJ1dG9ycz48dGl0bGVzPjx0
aXRsZT5HbG9iYWwgaGVhbHRoOiBXaHkgY3VsdHVyYWwgcGVyY2VwdGlvbnMsIHNvY2lhbCByZXBy
ZXNlbnRhdGlvbnMsIGFuZCBiaW9wb2xpdGljcyBtYXR0ZXI8L3RpdGxlPjwvdGl0bGVzPjxkYXRl
cz48eWVhcj4yMDA4PC95ZWFyPjwvZGF0ZXM+PHB1Ymxpc2hlcj5Vbml2ZXJzaXR5IG9mIEFyaXpv
bmEgUHJlc3M8L3B1Ymxpc2hlcj48aXNibj4wODE2NTI1NzQ5PC9pc2JuPjx1cmxzPjwvdXJscz48
L3JlY29yZD48L0NpdGU+PC9FbmROb3RlPn==
</w:fldData>
        </w:fldChar>
      </w:r>
      <w:r w:rsidR="00A92016" w:rsidRPr="00BC64DC">
        <w:rPr>
          <w:rFonts w:asciiTheme="minorHAnsi" w:hAnsiTheme="minorHAnsi"/>
          <w:sz w:val="22"/>
        </w:rPr>
        <w:instrText xml:space="preserve"> ADDIN EN.CITE.DATA </w:instrText>
      </w:r>
      <w:r w:rsidR="00A92016" w:rsidRPr="00BC64DC">
        <w:rPr>
          <w:rFonts w:asciiTheme="minorHAnsi" w:hAnsiTheme="minorHAnsi"/>
          <w:sz w:val="22"/>
        </w:rPr>
      </w:r>
      <w:r w:rsidR="00A92016" w:rsidRPr="00BC64DC">
        <w:rPr>
          <w:rFonts w:asciiTheme="minorHAnsi" w:hAnsiTheme="minorHAnsi"/>
          <w:sz w:val="22"/>
        </w:rPr>
        <w:fldChar w:fldCharType="end"/>
      </w:r>
      <w:r w:rsidR="005135E6" w:rsidRPr="00BC64DC">
        <w:rPr>
          <w:rFonts w:asciiTheme="minorHAnsi" w:hAnsiTheme="minorHAnsi"/>
          <w:sz w:val="22"/>
        </w:rPr>
      </w:r>
      <w:r w:rsidR="005135E6" w:rsidRPr="00BC64DC">
        <w:rPr>
          <w:rFonts w:asciiTheme="minorHAnsi" w:hAnsiTheme="minorHAnsi"/>
          <w:sz w:val="22"/>
        </w:rPr>
        <w:fldChar w:fldCharType="separate"/>
      </w:r>
      <w:r w:rsidR="00A92016" w:rsidRPr="00BC64DC">
        <w:rPr>
          <w:rFonts w:asciiTheme="minorHAnsi" w:hAnsiTheme="minorHAnsi"/>
          <w:sz w:val="22"/>
        </w:rPr>
        <w:t>[67-69]</w:t>
      </w:r>
      <w:r w:rsidR="005135E6" w:rsidRPr="00BC64DC">
        <w:rPr>
          <w:rFonts w:asciiTheme="minorHAnsi" w:hAnsiTheme="minorHAnsi"/>
          <w:sz w:val="22"/>
        </w:rPr>
        <w:fldChar w:fldCharType="end"/>
      </w:r>
      <w:r w:rsidRPr="00BC64DC">
        <w:rPr>
          <w:rFonts w:asciiTheme="minorHAnsi" w:hAnsiTheme="minorHAnsi"/>
          <w:sz w:val="22"/>
        </w:rPr>
        <w:t xml:space="preserve"> En parlant de connaissances contextuelles, on insiste sur le fait qu</w:t>
      </w:r>
      <w:r w:rsidR="00CC3835" w:rsidRPr="00BC64DC">
        <w:rPr>
          <w:rFonts w:asciiTheme="minorHAnsi" w:hAnsiTheme="minorHAnsi"/>
          <w:sz w:val="22"/>
        </w:rPr>
        <w:t>’</w:t>
      </w:r>
      <w:r w:rsidRPr="00BC64DC">
        <w:rPr>
          <w:rFonts w:asciiTheme="minorHAnsi" w:hAnsiTheme="minorHAnsi"/>
          <w:sz w:val="22"/>
        </w:rPr>
        <w:t>elles représentent la compréhension dont les acteurs locaux disposent d</w:t>
      </w:r>
      <w:r w:rsidR="00CC3835" w:rsidRPr="00BC64DC">
        <w:rPr>
          <w:rFonts w:asciiTheme="minorHAnsi" w:hAnsiTheme="minorHAnsi"/>
          <w:sz w:val="22"/>
        </w:rPr>
        <w:t>’</w:t>
      </w:r>
      <w:r w:rsidRPr="00BC64DC">
        <w:rPr>
          <w:rFonts w:asciiTheme="minorHAnsi" w:hAnsiTheme="minorHAnsi"/>
          <w:sz w:val="22"/>
        </w:rPr>
        <w:t>un phénomène donné construit dans une communauté de praticiens</w:t>
      </w:r>
      <w:r w:rsidR="002E2FC3" w:rsidRPr="00BC64DC">
        <w:rPr>
          <w:rFonts w:asciiTheme="minorHAnsi" w:hAnsiTheme="minorHAnsi"/>
          <w:sz w:val="22"/>
        </w:rPr>
        <w:t>.</w:t>
      </w:r>
      <w:r w:rsidRPr="00BC64DC">
        <w:rPr>
          <w:rFonts w:asciiTheme="minorHAnsi" w:hAnsiTheme="minorHAnsi"/>
          <w:sz w:val="22"/>
        </w:rPr>
        <w:t xml:space="preserve"> </w:t>
      </w:r>
      <w:r w:rsidR="005135E6"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&lt;EndNote&gt;&lt;Cite&gt;&lt;Author&gt;Clarke&lt;/Author&gt;&lt;Year&gt;1993&lt;/Year&gt;&lt;RecNum&gt;2072&lt;/RecNum&gt;&lt;DisplayText&gt;[70]&lt;/DisplayText&gt;&lt;record&gt;&lt;rec-number&gt;2072&lt;/rec-number&gt;&lt;foreign-keys&gt;&lt;key app="EN" db-id="vdddp55w85deewezwt5vdvzwr9x0rrfavzw2" timestamp="1466538972"&gt;2072&lt;/key&gt;&lt;/foreign-keys&gt;&lt;ref-type name="Journal Article"&gt;17&lt;/ref-type&gt;&lt;contributors&gt;&lt;authors&gt;&lt;author&gt;Clarke, Adele&lt;/author&gt;&lt;author&gt;Montini, Theresa&lt;/author&gt;&lt;/authors&gt;&lt;/contributors&gt;&lt;titles&gt;&lt;title&gt;The many faces of RU486: Tales of situated knowledges and technological contestations&lt;/title&gt;&lt;secondary-title&gt;Science, Technology &amp;amp; Human Values&lt;/secondary-title&gt;&lt;/titles&gt;&lt;periodical&gt;&lt;full-title&gt;Science, Technology &amp;amp; Human Values&lt;/full-title&gt;&lt;/periodical&gt;&lt;pages&gt;42-78&lt;/pages&gt;&lt;volume&gt;18&lt;/volume&gt;&lt;number&gt;1&lt;/number&gt;&lt;dates&gt;&lt;year&gt;1993&lt;/year&gt;&lt;/dates&gt;&lt;isbn&gt;0162-2439&lt;/isbn&gt;&lt;urls&gt;&lt;/urls&gt;&lt;/record&gt;&lt;/Cite&gt;&lt;/EndNote&gt;</w:instrText>
      </w:r>
      <w:r w:rsidR="005135E6" w:rsidRPr="00BC64DC">
        <w:rPr>
          <w:rFonts w:asciiTheme="minorHAnsi" w:hAnsiTheme="minorHAnsi"/>
          <w:sz w:val="22"/>
        </w:rPr>
        <w:fldChar w:fldCharType="separate"/>
      </w:r>
      <w:r w:rsidR="00A92016" w:rsidRPr="00BC64DC">
        <w:rPr>
          <w:rFonts w:asciiTheme="minorHAnsi" w:hAnsiTheme="minorHAnsi"/>
          <w:sz w:val="22"/>
        </w:rPr>
        <w:t>[70]</w:t>
      </w:r>
      <w:r w:rsidR="005135E6" w:rsidRPr="00BC64DC">
        <w:rPr>
          <w:rFonts w:asciiTheme="minorHAnsi" w:hAnsiTheme="minorHAnsi"/>
          <w:sz w:val="22"/>
        </w:rPr>
        <w:fldChar w:fldCharType="end"/>
      </w:r>
      <w:r w:rsidRPr="00BC64DC">
        <w:rPr>
          <w:rFonts w:asciiTheme="minorHAnsi" w:hAnsiTheme="minorHAnsi"/>
          <w:sz w:val="22"/>
        </w:rPr>
        <w:t xml:space="preserve"> Cela s</w:t>
      </w:r>
      <w:r w:rsidR="00CC3835" w:rsidRPr="00BC64DC">
        <w:rPr>
          <w:rFonts w:asciiTheme="minorHAnsi" w:hAnsiTheme="minorHAnsi"/>
          <w:sz w:val="22"/>
        </w:rPr>
        <w:t>’</w:t>
      </w:r>
      <w:r w:rsidRPr="00BC64DC">
        <w:rPr>
          <w:rFonts w:asciiTheme="minorHAnsi" w:hAnsiTheme="minorHAnsi"/>
          <w:sz w:val="22"/>
        </w:rPr>
        <w:t>applique aux attentes relatives à la santé mobile dans le DSN, ainsi qu</w:t>
      </w:r>
      <w:r w:rsidR="00CC3835" w:rsidRPr="00BC64DC">
        <w:rPr>
          <w:rFonts w:asciiTheme="minorHAnsi" w:hAnsiTheme="minorHAnsi"/>
          <w:sz w:val="22"/>
        </w:rPr>
        <w:t>’</w:t>
      </w:r>
      <w:r w:rsidRPr="00BC64DC">
        <w:rPr>
          <w:rFonts w:asciiTheme="minorHAnsi" w:hAnsiTheme="minorHAnsi"/>
          <w:sz w:val="22"/>
        </w:rPr>
        <w:t>à ses avantages, défis et limites.</w:t>
      </w:r>
    </w:p>
    <w:p w14:paraId="70941B0D" w14:textId="77777777" w:rsidR="003E3509" w:rsidRPr="00BC64DC" w:rsidRDefault="003E3509" w:rsidP="00BC64DC">
      <w:pPr>
        <w:rPr>
          <w:rFonts w:asciiTheme="minorHAnsi" w:hAnsiTheme="minorHAnsi"/>
          <w:sz w:val="22"/>
        </w:rPr>
      </w:pPr>
    </w:p>
    <w:p w14:paraId="7CDEAC6B" w14:textId="2FC269F6" w:rsidR="005119F0" w:rsidRPr="00BC64DC" w:rsidRDefault="00FB0662" w:rsidP="00BC64DC">
      <w:pPr>
        <w:rPr>
          <w:rFonts w:asciiTheme="minorHAnsi" w:hAnsiTheme="minorHAnsi"/>
          <w:sz w:val="22"/>
        </w:rPr>
      </w:pPr>
      <w:r w:rsidRPr="00BC64DC">
        <w:rPr>
          <w:rFonts w:asciiTheme="minorHAnsi" w:hAnsiTheme="minorHAnsi"/>
          <w:sz w:val="22"/>
        </w:rPr>
        <w:t>En règle générale, les personnes qui ont participé à l</w:t>
      </w:r>
      <w:r w:rsidR="00CC3835" w:rsidRPr="00BC64DC">
        <w:rPr>
          <w:rFonts w:asciiTheme="minorHAnsi" w:hAnsiTheme="minorHAnsi"/>
          <w:sz w:val="22"/>
        </w:rPr>
        <w:t>’</w:t>
      </w:r>
      <w:r w:rsidRPr="00BC64DC">
        <w:rPr>
          <w:rFonts w:asciiTheme="minorHAnsi" w:hAnsiTheme="minorHAnsi"/>
          <w:sz w:val="22"/>
        </w:rPr>
        <w:t>étude s</w:t>
      </w:r>
      <w:r w:rsidR="00CC3835" w:rsidRPr="00BC64DC">
        <w:rPr>
          <w:rFonts w:asciiTheme="minorHAnsi" w:hAnsiTheme="minorHAnsi"/>
          <w:sz w:val="22"/>
        </w:rPr>
        <w:t>’</w:t>
      </w:r>
      <w:r w:rsidRPr="00BC64DC">
        <w:rPr>
          <w:rFonts w:asciiTheme="minorHAnsi" w:hAnsiTheme="minorHAnsi"/>
          <w:sz w:val="22"/>
        </w:rPr>
        <w:t>attendent à ce que la santé mobile ait des retombées positives et concrètes. Les travailleurs de la santé croient que la santé mobile améliorera le suivi des patientes en les aidant à recenser les femmes enceintes qui ont manqué des rendez-vous de soins prénataux. Ils insistent aussi sur le rôle des ordinateurs et du DSI dans l</w:t>
      </w:r>
      <w:r w:rsidR="00CC3835" w:rsidRPr="00BC64DC">
        <w:rPr>
          <w:rFonts w:asciiTheme="minorHAnsi" w:hAnsiTheme="minorHAnsi"/>
          <w:sz w:val="22"/>
        </w:rPr>
        <w:t>’</w:t>
      </w:r>
      <w:r w:rsidRPr="00BC64DC">
        <w:rPr>
          <w:rFonts w:asciiTheme="minorHAnsi" w:hAnsiTheme="minorHAnsi"/>
          <w:sz w:val="22"/>
        </w:rPr>
        <w:t>automatisation des rappels de rendez-vous et l</w:t>
      </w:r>
      <w:r w:rsidR="00CC3835" w:rsidRPr="00BC64DC">
        <w:rPr>
          <w:rFonts w:asciiTheme="minorHAnsi" w:hAnsiTheme="minorHAnsi"/>
          <w:sz w:val="22"/>
        </w:rPr>
        <w:t>’</w:t>
      </w:r>
      <w:r w:rsidRPr="00BC64DC">
        <w:rPr>
          <w:rFonts w:asciiTheme="minorHAnsi" w:hAnsiTheme="minorHAnsi"/>
          <w:sz w:val="22"/>
        </w:rPr>
        <w:t>amélioration du suivi des patientes. Il convient toutefois de noter que les participants ne voient pas la santé mobile, et le projet MOS@N en particulier, comme une intervention technologique en soi. Autrement dit, le principal apport de la santé mobile n</w:t>
      </w:r>
      <w:r w:rsidR="00CC3835" w:rsidRPr="00BC64DC">
        <w:rPr>
          <w:rFonts w:asciiTheme="minorHAnsi" w:hAnsiTheme="minorHAnsi"/>
          <w:sz w:val="22"/>
        </w:rPr>
        <w:t>’</w:t>
      </w:r>
      <w:r w:rsidRPr="00BC64DC">
        <w:rPr>
          <w:rFonts w:asciiTheme="minorHAnsi" w:hAnsiTheme="minorHAnsi"/>
          <w:sz w:val="22"/>
        </w:rPr>
        <w:t>est pas un nombre quelconque de messages envoyés et reçus grâce à un réseau technologique donné, mais plutôt l</w:t>
      </w:r>
      <w:r w:rsidR="00CC3835" w:rsidRPr="00BC64DC">
        <w:rPr>
          <w:rFonts w:asciiTheme="minorHAnsi" w:hAnsiTheme="minorHAnsi"/>
          <w:sz w:val="22"/>
        </w:rPr>
        <w:t>’</w:t>
      </w:r>
      <w:r w:rsidRPr="00BC64DC">
        <w:rPr>
          <w:rFonts w:asciiTheme="minorHAnsi" w:hAnsiTheme="minorHAnsi"/>
          <w:sz w:val="22"/>
        </w:rPr>
        <w:t>établissement d</w:t>
      </w:r>
      <w:r w:rsidR="00CC3835" w:rsidRPr="00BC64DC">
        <w:rPr>
          <w:rFonts w:asciiTheme="minorHAnsi" w:hAnsiTheme="minorHAnsi"/>
          <w:sz w:val="22"/>
        </w:rPr>
        <w:t>’</w:t>
      </w:r>
      <w:r w:rsidRPr="00BC64DC">
        <w:rPr>
          <w:rFonts w:asciiTheme="minorHAnsi" w:hAnsiTheme="minorHAnsi"/>
          <w:sz w:val="22"/>
        </w:rPr>
        <w:t>un réseau de soutien qui va de pair avec les comportements favorables à la santé et les contraintes connexes qui existent déjà. À ce chapitre, l</w:t>
      </w:r>
      <w:r w:rsidR="00CC3835" w:rsidRPr="00BC64DC">
        <w:rPr>
          <w:rFonts w:asciiTheme="minorHAnsi" w:hAnsiTheme="minorHAnsi"/>
          <w:sz w:val="22"/>
        </w:rPr>
        <w:t>’</w:t>
      </w:r>
      <w:r w:rsidRPr="00BC64DC">
        <w:rPr>
          <w:rFonts w:asciiTheme="minorHAnsi" w:hAnsiTheme="minorHAnsi"/>
          <w:sz w:val="22"/>
        </w:rPr>
        <w:t>un des besoins locaux pressants que les participants associent à la santé mobile est le renforcement des relations entre les CSPS et les communautés. Cela est particulièrement vrai dans le cas du projet MOS@N, puisque celui-ci est fondé sur la participation de marraines, des agents de liaison communautaire qui se consacrent aux soins gynécologiques. On ne s</w:t>
      </w:r>
      <w:r w:rsidR="00CC3835" w:rsidRPr="00BC64DC">
        <w:rPr>
          <w:rFonts w:asciiTheme="minorHAnsi" w:hAnsiTheme="minorHAnsi"/>
          <w:sz w:val="22"/>
        </w:rPr>
        <w:t>’</w:t>
      </w:r>
      <w:r w:rsidRPr="00BC64DC">
        <w:rPr>
          <w:rFonts w:asciiTheme="minorHAnsi" w:hAnsiTheme="minorHAnsi"/>
          <w:sz w:val="22"/>
        </w:rPr>
        <w:t>attend donc pas à ce que le téléphone cellulaire soit un simple instrument de transmission de l</w:t>
      </w:r>
      <w:r w:rsidR="00CC3835" w:rsidRPr="00BC64DC">
        <w:rPr>
          <w:rFonts w:asciiTheme="minorHAnsi" w:hAnsiTheme="minorHAnsi"/>
          <w:sz w:val="22"/>
        </w:rPr>
        <w:t>’</w:t>
      </w:r>
      <w:r w:rsidRPr="00BC64DC">
        <w:rPr>
          <w:rFonts w:asciiTheme="minorHAnsi" w:hAnsiTheme="minorHAnsi"/>
          <w:sz w:val="22"/>
        </w:rPr>
        <w:t>information, mais à ce qu</w:t>
      </w:r>
      <w:r w:rsidR="00CC3835" w:rsidRPr="00BC64DC">
        <w:rPr>
          <w:rFonts w:asciiTheme="minorHAnsi" w:hAnsiTheme="minorHAnsi"/>
          <w:sz w:val="22"/>
        </w:rPr>
        <w:t>’</w:t>
      </w:r>
      <w:r w:rsidRPr="00BC64DC">
        <w:rPr>
          <w:rFonts w:asciiTheme="minorHAnsi" w:hAnsiTheme="minorHAnsi"/>
          <w:sz w:val="22"/>
        </w:rPr>
        <w:t>il aide les marraines à jouer un rôle de médiateur entre les CSPS et les communautés. Ce travail de médiation devrait aboutir à la création d</w:t>
      </w:r>
      <w:r w:rsidR="00CC3835" w:rsidRPr="00BC64DC">
        <w:rPr>
          <w:rFonts w:asciiTheme="minorHAnsi" w:hAnsiTheme="minorHAnsi"/>
          <w:sz w:val="22"/>
        </w:rPr>
        <w:t>’</w:t>
      </w:r>
      <w:r w:rsidRPr="00BC64DC">
        <w:rPr>
          <w:rFonts w:asciiTheme="minorHAnsi" w:hAnsiTheme="minorHAnsi"/>
          <w:sz w:val="22"/>
        </w:rPr>
        <w:t>un réseau, et non l</w:t>
      </w:r>
      <w:r w:rsidR="00CC3835" w:rsidRPr="00BC64DC">
        <w:rPr>
          <w:rFonts w:asciiTheme="minorHAnsi" w:hAnsiTheme="minorHAnsi"/>
          <w:sz w:val="22"/>
        </w:rPr>
        <w:t>’</w:t>
      </w:r>
      <w:r w:rsidRPr="00BC64DC">
        <w:rPr>
          <w:rFonts w:asciiTheme="minorHAnsi" w:hAnsiTheme="minorHAnsi"/>
          <w:sz w:val="22"/>
        </w:rPr>
        <w:t>inverse, réseau qui aura une influence positive sur les comportements favorables à la santé des femmes enceintes qui vivent dans le DSN. En suggérant que ces avantages prévus sont contextuels, on souligne le fait qu</w:t>
      </w:r>
      <w:r w:rsidR="00CC3835" w:rsidRPr="00BC64DC">
        <w:rPr>
          <w:rFonts w:asciiTheme="minorHAnsi" w:hAnsiTheme="minorHAnsi"/>
          <w:sz w:val="22"/>
        </w:rPr>
        <w:t>’</w:t>
      </w:r>
      <w:r w:rsidRPr="00BC64DC">
        <w:rPr>
          <w:rFonts w:asciiTheme="minorHAnsi" w:hAnsiTheme="minorHAnsi"/>
          <w:sz w:val="22"/>
        </w:rPr>
        <w:t>ils représentent des connaissances collectives, partielles, changeantes et pratiques, qui sont façonnées par les situations et les réseaux auxquels les gens participent.</w:t>
      </w:r>
      <w:r w:rsidR="002E2FC3" w:rsidRPr="00BC64DC">
        <w:rPr>
          <w:rFonts w:asciiTheme="minorHAnsi" w:hAnsiTheme="minorHAnsi"/>
          <w:sz w:val="22"/>
        </w:rPr>
        <w:t xml:space="preserve"> </w:t>
      </w:r>
      <w:r w:rsidR="00BD458B"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&lt;EndNote&gt;&lt;Cite&gt;&lt;Author&gt;Blackler&lt;/Author&gt;&lt;Year&gt;1995&lt;/Year&gt;&lt;RecNum&gt;2074&lt;/RecNum&gt;&lt;DisplayText&gt;[71]&lt;/DisplayText&gt;&lt;record&gt;&lt;rec-number&gt;2074&lt;/rec-number&gt;&lt;foreign-keys&gt;&lt;key app="EN" db-id="vdddp55w85deewezwt5vdvzwr9x0rrfavzw2" timestamp="1466541306"&gt;2074&lt;/key&gt;&lt;/foreign-keys&gt;&lt;ref-type name="Journal Article"&gt;17&lt;/ref-type&gt;&lt;contributors&gt;&lt;authors&gt;&lt;author&gt;Blackler, Frank&lt;/author&gt;&lt;/authors&gt;&lt;/contributors&gt;&lt;titles&gt;&lt;title&gt;Knowledge, Knowledge Work and Organizations: An Overview and Interpretation&lt;/title&gt;&lt;secondary-title&gt;Organization Studies&lt;/secondary-title&gt;&lt;/titles&gt;&lt;periodical&gt;&lt;full-title&gt;Organization Studies&lt;/full-title&gt;&lt;/periodical&gt;&lt;pages&gt;1021-1046&lt;/pages&gt;&lt;volume&gt;16&lt;/volume&gt;&lt;number&gt;6&lt;/number&gt;&lt;dates&gt;&lt;year&gt;1995&lt;/year&gt;&lt;pub-dates&gt;&lt;date&gt;November 1, 1995&lt;/date&gt;&lt;/pub-dates&gt;&lt;/dates&gt;&lt;urls&gt;&lt;related-urls&gt;&lt;url&gt;http://oss.sagepub.com/content/16/6/1021.abstract&lt;/url&gt;&lt;/related-urls&gt;&lt;/urls&gt;&lt;electronic-resource-num&gt;10.1177/017084069501600605&lt;/electronic-resource-num&gt;&lt;/record&gt;&lt;/Cite&gt;&lt;/EndNote&gt;</w:instrText>
      </w:r>
      <w:r w:rsidR="00BD458B" w:rsidRPr="00BC64DC">
        <w:rPr>
          <w:rFonts w:asciiTheme="minorHAnsi" w:hAnsiTheme="minorHAnsi"/>
          <w:sz w:val="22"/>
        </w:rPr>
        <w:fldChar w:fldCharType="separate"/>
      </w:r>
      <w:r w:rsidR="00A92016" w:rsidRPr="00BC64DC">
        <w:rPr>
          <w:rFonts w:asciiTheme="minorHAnsi" w:hAnsiTheme="minorHAnsi"/>
          <w:sz w:val="22"/>
        </w:rPr>
        <w:t>[71]</w:t>
      </w:r>
      <w:r w:rsidR="00BD458B" w:rsidRPr="00BC64DC">
        <w:rPr>
          <w:rFonts w:asciiTheme="minorHAnsi" w:hAnsiTheme="minorHAnsi"/>
          <w:sz w:val="22"/>
        </w:rPr>
        <w:fldChar w:fldCharType="end"/>
      </w:r>
      <w:r w:rsidRPr="00BC64DC">
        <w:rPr>
          <w:rFonts w:asciiTheme="minorHAnsi" w:hAnsiTheme="minorHAnsi"/>
          <w:sz w:val="22"/>
        </w:rPr>
        <w:t xml:space="preserve"> </w:t>
      </w:r>
    </w:p>
    <w:p w14:paraId="058977E4" w14:textId="77777777" w:rsidR="005119F0" w:rsidRPr="00BC64DC" w:rsidRDefault="005119F0" w:rsidP="00BC64DC">
      <w:pPr>
        <w:rPr>
          <w:rFonts w:asciiTheme="minorHAnsi" w:hAnsiTheme="minorHAnsi"/>
          <w:sz w:val="22"/>
        </w:rPr>
      </w:pPr>
    </w:p>
    <w:p w14:paraId="05C9126A" w14:textId="15740AAE" w:rsidR="002278D9" w:rsidRPr="00BC64DC" w:rsidRDefault="005119F0" w:rsidP="00BC64DC">
      <w:pPr>
        <w:rPr>
          <w:rFonts w:asciiTheme="minorHAnsi" w:hAnsiTheme="minorHAnsi"/>
          <w:sz w:val="22"/>
        </w:rPr>
      </w:pPr>
      <w:r w:rsidRPr="00BC64DC">
        <w:rPr>
          <w:rFonts w:asciiTheme="minorHAnsi" w:hAnsiTheme="minorHAnsi"/>
          <w:sz w:val="22"/>
        </w:rPr>
        <w:t>Cela vaut également pour les défis prévus. Les défis prévus, qu</w:t>
      </w:r>
      <w:r w:rsidR="00CC3835" w:rsidRPr="00BC64DC">
        <w:rPr>
          <w:rFonts w:asciiTheme="minorHAnsi" w:hAnsiTheme="minorHAnsi"/>
          <w:sz w:val="22"/>
        </w:rPr>
        <w:t>’</w:t>
      </w:r>
      <w:r w:rsidRPr="00BC64DC">
        <w:rPr>
          <w:rFonts w:asciiTheme="minorHAnsi" w:hAnsiTheme="minorHAnsi"/>
          <w:sz w:val="22"/>
        </w:rPr>
        <w:t>ils soient de nature technologique, organisationnelle ou sexospécifique, ou qu</w:t>
      </w:r>
      <w:r w:rsidR="00CC3835" w:rsidRPr="00BC64DC">
        <w:rPr>
          <w:rFonts w:asciiTheme="minorHAnsi" w:hAnsiTheme="minorHAnsi"/>
          <w:sz w:val="22"/>
        </w:rPr>
        <w:t>’</w:t>
      </w:r>
      <w:r w:rsidRPr="00BC64DC">
        <w:rPr>
          <w:rFonts w:asciiTheme="minorHAnsi" w:hAnsiTheme="minorHAnsi"/>
          <w:sz w:val="22"/>
        </w:rPr>
        <w:t>ils soient liés à la confidentialité, doivent être considérés du point de vue des expériences (comme le manque d</w:t>
      </w:r>
      <w:r w:rsidR="00CC3835" w:rsidRPr="00BC64DC">
        <w:rPr>
          <w:rFonts w:asciiTheme="minorHAnsi" w:hAnsiTheme="minorHAnsi"/>
          <w:sz w:val="22"/>
        </w:rPr>
        <w:t>’</w:t>
      </w:r>
      <w:r w:rsidRPr="00BC64DC">
        <w:rPr>
          <w:rFonts w:asciiTheme="minorHAnsi" w:hAnsiTheme="minorHAnsi"/>
          <w:sz w:val="22"/>
        </w:rPr>
        <w:t>expérience avec la technologie), des pratiques (charge de travail, nuit dans les champs, etc.), des contraintes quotidiennes (manque d</w:t>
      </w:r>
      <w:r w:rsidR="00CC3835" w:rsidRPr="00BC64DC">
        <w:rPr>
          <w:rFonts w:asciiTheme="minorHAnsi" w:hAnsiTheme="minorHAnsi"/>
          <w:sz w:val="22"/>
        </w:rPr>
        <w:t>’</w:t>
      </w:r>
      <w:r w:rsidRPr="00BC64DC">
        <w:rPr>
          <w:rFonts w:asciiTheme="minorHAnsi" w:hAnsiTheme="minorHAnsi"/>
          <w:sz w:val="22"/>
        </w:rPr>
        <w:t>électricité, d</w:t>
      </w:r>
      <w:r w:rsidR="00CC3835" w:rsidRPr="00BC64DC">
        <w:rPr>
          <w:rFonts w:asciiTheme="minorHAnsi" w:hAnsiTheme="minorHAnsi"/>
          <w:sz w:val="22"/>
        </w:rPr>
        <w:t>’</w:t>
      </w:r>
      <w:r w:rsidRPr="00BC64DC">
        <w:rPr>
          <w:rFonts w:asciiTheme="minorHAnsi" w:hAnsiTheme="minorHAnsi"/>
          <w:sz w:val="22"/>
        </w:rPr>
        <w:t>accès réseau, etc.) et des relations de pouvoir (inégalités entre les sexes, etc.) qui constituent l</w:t>
      </w:r>
      <w:r w:rsidR="00CC3835" w:rsidRPr="00BC64DC">
        <w:rPr>
          <w:rFonts w:asciiTheme="minorHAnsi" w:hAnsiTheme="minorHAnsi"/>
          <w:sz w:val="22"/>
        </w:rPr>
        <w:t>’</w:t>
      </w:r>
      <w:r w:rsidRPr="00BC64DC">
        <w:rPr>
          <w:rFonts w:asciiTheme="minorHAnsi" w:hAnsiTheme="minorHAnsi"/>
          <w:sz w:val="22"/>
        </w:rPr>
        <w:t>univers personnel des participants. Si l</w:t>
      </w:r>
      <w:r w:rsidR="00CC3835" w:rsidRPr="00BC64DC">
        <w:rPr>
          <w:rFonts w:asciiTheme="minorHAnsi" w:hAnsiTheme="minorHAnsi"/>
          <w:sz w:val="22"/>
        </w:rPr>
        <w:t>’</w:t>
      </w:r>
      <w:r w:rsidRPr="00BC64DC">
        <w:rPr>
          <w:rFonts w:asciiTheme="minorHAnsi" w:hAnsiTheme="minorHAnsi"/>
          <w:sz w:val="22"/>
        </w:rPr>
        <w:t>on n</w:t>
      </w:r>
      <w:r w:rsidR="00CC3835" w:rsidRPr="00BC64DC">
        <w:rPr>
          <w:rFonts w:asciiTheme="minorHAnsi" w:hAnsiTheme="minorHAnsi"/>
          <w:sz w:val="22"/>
        </w:rPr>
        <w:t>’</w:t>
      </w:r>
      <w:r w:rsidRPr="00BC64DC">
        <w:rPr>
          <w:rFonts w:asciiTheme="minorHAnsi" w:hAnsiTheme="minorHAnsi"/>
          <w:sz w:val="22"/>
        </w:rPr>
        <w:t>accorde pas une attention suffisante à ces expériences, on risque de mal interpréter les défis imminents et, en fin de compte, d</w:t>
      </w:r>
      <w:r w:rsidR="00CC3835" w:rsidRPr="00BC64DC">
        <w:rPr>
          <w:rFonts w:asciiTheme="minorHAnsi" w:hAnsiTheme="minorHAnsi"/>
          <w:sz w:val="22"/>
        </w:rPr>
        <w:t>’</w:t>
      </w:r>
      <w:r w:rsidRPr="00BC64DC">
        <w:rPr>
          <w:rFonts w:asciiTheme="minorHAnsi" w:hAnsiTheme="minorHAnsi"/>
          <w:sz w:val="22"/>
        </w:rPr>
        <w:t xml:space="preserve">obtenir une conception de projet et des résultats décevants. </w:t>
      </w:r>
      <w:r w:rsidR="004C71ED" w:rsidRPr="00BC64DC">
        <w:rPr>
          <w:rFonts w:asciiTheme="minorHAnsi" w:hAnsiTheme="minorHAnsi" w:cs="Times New Roman"/>
          <w:sz w:val="22"/>
        </w:rPr>
        <w:fldChar w:fldCharType="begin" w:fldLock="1">
          <w:fldData xml:space="preserve">PEVuZE5vdGU+PENpdGU+PEF1dGhvcj5IZWVrczwvQXV0aG9yPjxZZWFyPjIwMDY8L1llYXI+PFJl
Y051bT4xMjgxPC9SZWNOdW0+PERpc3BsYXlUZXh0PlszNSwgNDEsIDcyXTwvRGlzcGxheVRleHQ+
PHJlY29yZD48cmVjLW51bWJlcj4xMjgxPC9yZWMtbnVtYmVyPjxmb3JlaWduLWtleXM+PGtleSBh
cHA9IkVOIiBkYi1pZD0idmRkZHA1NXc4NWRlZXdlend0NXZkdnp3cjl4MHJyZmF2encyIiB0aW1l
c3RhbXA9IjAiPjEyODE8L2tleT48L2ZvcmVpZ24ta2V5cz48cmVmLXR5cGUgbmFtZT0iSm91cm5h
bCBBcnRpY2xlIj4xNzwvcmVmLXR5cGU+PGNvbnRyaWJ1dG9ycz48YXV0aG9ycz48YXV0aG9yPkhl
ZWtzLCBSaWNoYXJkPC9hdXRob3I+PC9hdXRob3JzPjwvY29udHJpYnV0b3JzPjx0aXRsZXM+PHRp
dGxlPkhlYWx0aCBpbmZvcm1hdGlvbiBzeXN0ZW1zOiBGYWlsdXJlLCBzdWNjZXNzIGFuZCBpbXBy
b3Zpc2F0aW9uPC90aXRsZT48c2Vjb25kYXJ5LXRpdGxlPkludGVybmF0aW9uYWwgSm91cm5hbCBv
ZiBNZWRpY2FsIEluZm9ybWF0aWNzPC9zZWNvbmRhcnktdGl0bGU+PC90aXRsZXM+PHBlcmlvZGlj
YWw+PGZ1bGwtdGl0bGU+SW50ZXJuYXRpb25hbCBKb3VybmFsIG9mIE1lZGljYWwgSW5mb3JtYXRp
Y3M8L2Z1bGwtdGl0bGU+PC9wZXJpb2RpY2FsPjxwYWdlcz4xMjUtMTM3PC9wYWdlcz48dm9sdW1l
Pjc1PC92b2x1bWU+PG51bWJlcj4yPC9udW1iZXI+PGRhdGVzPjx5ZWFyPjIwMDY8L3llYXI+PC9k
YXRlcz48dXJscz48L3VybHM+PC9yZWNvcmQ+PC9DaXRlPjxDaXRlPjxBdXRob3I+Q2hhaXlhY2hh
dGk8L0F1dGhvcj48WWVhcj4yMDEzPC9ZZWFyPjxSZWNOdW0+MTU3NjwvUmVjTnVtPjxyZWNvcmQ+
PHJlYy1udW1iZXI+MTU3NjwvcmVjLW51bWJlcj48Zm9yZWlnbi1rZXlzPjxrZXkgYXBwPSJFTiIg
ZGItaWQ9InZkZGRwNTV3ODVkZWV3ZXp3dDV2ZHZ6d3I5eDBycmZhdnp3MiIgdGltZXN0YW1wPSIw
Ij4xNTc2PC9rZXk+PC9mb3JlaWduLWtleXM+PHJlZi10eXBlIG5hbWU9IkpvdXJuYWwgQXJ0aWNs
ZSI+MTc8L3JlZi10eXBlPjxjb250cmlidXRvcnM+PGF1dGhvcnM+PGF1dGhvcj5DaGFpeWFjaGF0
aSwgS3Jpc2RhIEguPC9hdXRob3I+PGF1dGhvcj5Mb3ZlZGF5LCBNYXJpYW48L2F1dGhvcj48YXV0
aG9yPkxvcmVueiwgU3RlcGhlbjwvYXV0aG9yPjxhdXRob3I+TGVzaCwgTmVhbDwvYXV0aG9yPjxh
dXRob3I+TGFya2FuLCBMZWUtTWVnYW48L2F1dGhvcj48YXV0aG9yPkNpbnRpLCBTYW5kcm88L2F1
dGhvcj48YXV0aG9yPkZyaWVkbGFuZCwgR2VyYWxkIEguPC9hdXRob3I+PGF1dGhvcj5IYWJlcmVy
LCBKZXNzaWNhIEUuPC9hdXRob3I+PC9hdXRob3JzPjwvY29udHJpYnV0b3JzPjx0aXRsZXM+PHRp
dGxlPkEgUGlsb3QgU3R1ZHkgb2YgYW4gbUhlYWx0aCBBcHBsaWNhdGlvbiBmb3IgSGVhbHRoY2Fy
ZSBXb3JrZXJzOiBQb29yIFVwdGFrZSBEZXNwaXRlIEhpZ2ggUmVwb3J0ZWQgQWNjZXB0YWJpbGl0
eSBhdCBhIFJ1cmFsIFNvdXRoIEFmcmljYW4gQ29tbXVuaXR5LUJhc2VkIE1EUi1UQiBUcmVhdG1l
bnQgUHJvZ3JhbTwvdGl0bGU+PHNlY29uZGFyeS10aXRsZT5QTG9TIE9ORTwvc2Vjb25kYXJ5LXRp
dGxlPjwvdGl0bGVzPjxwZXJpb2RpY2FsPjxmdWxsLXRpdGxlPlBMb1MgT05FPC9mdWxsLXRpdGxl
PjwvcGVyaW9kaWNhbD48cGFnZXM+ZTY0NjYyPC9wYWdlcz48dm9sdW1lPjg8L3ZvbHVtZT48bnVt
YmVyPjU8L251bWJlcj48ZGF0ZXM+PHllYXI+MjAxMzwveWVhcj48L2RhdGVzPjxwdWJsaXNoZXI+
UHVibGljIExpYnJhcnkgb2YgU2NpZW5jZTwvcHVibGlzaGVyPjx1cmxzPjxyZWxhdGVkLXVybHM+
PHVybD5odHRwOi8vZHguZG9pLm9yZy8xMC4xMzcxJTJGam91cm5hbC5wb25lLjAwNjQ2NjI8L3Vy
bD48L3JlbGF0ZWQtdXJscz48L3VybHM+PGVsZWN0cm9uaWMtcmVzb3VyY2UtbnVtPjEwLjEzNzEv
am91cm5hbC5wb25lLjAwNjQ2NjI8L2VsZWN0cm9uaWMtcmVzb3VyY2UtbnVtPjwvcmVjb3JkPjwv
Q2l0ZT48Q2l0ZT48QXV0aG9yPkR1Y2xvczwvQXV0aG9yPjxZZWFyPjIwMTY8L1llYXI+PFJlY051
bT4xNzgzPC9SZWNOdW0+PHJlY29yZD48cmVjLW51bWJlcj4xNzgzPC9yZWMtbnVtYmVyPjxmb3Jl
aWduLWtleXM+PGtleSBhcHA9IkVOIiBkYi1pZD0idmRkZHA1NXc4NWRlZXdlend0NXZkdnp3cjl4
MHJyZmF2encyIiB0aW1lc3RhbXA9IjE0NTk4NjU5MjYiPjE3ODM8L2tleT48L2ZvcmVpZ24ta2V5
cz48cmVmLXR5cGUgbmFtZT0iSm91cm5hbCBBcnRpY2xlIj4xNzwvcmVmLXR5cGU+PGNvbnRyaWJ1
dG9ycz48YXV0aG9ycz48YXV0aG9yPkR1Y2xvcywgVmluY2VudDwvYXV0aG9yPjwvYXV0aG9ycz48
L2NvbnRyaWJ1dG9ycz48dGl0bGVzPjx0aXRsZT5UaGUgbWFwIGFuZCB0aGUgdGVycml0b3J5OiBh
biBldGhub2dyYXBoaWMgc3R1ZHkgb2YgdGhlIGxvdyB1dGlsaXNhdGlvbiBvZiBhIGdsb2JhbCBl
SGVhbHRoIG5ldHdvcms8L3RpdGxlPjxzZWNvbmRhcnktdGl0bGU+SiBJbmYgdGVjaG5vbDwvc2Vj
b25kYXJ5LXRpdGxlPjwvdGl0bGVzPjxwZXJpb2RpY2FsPjxmdWxsLXRpdGxlPkogSW5mIHRlY2hu
b2w8L2Z1bGwtdGl0bGU+PC9wZXJpb2RpY2FsPjxrZXl3b3Jkcz48a2V5d29yZD5JQ1Q0RDwva2V5
d29yZD48a2V5d29yZD5lSGVhbHRoPC9rZXl3b3JkPjxrZXl3b3JkPmRldmVsb3BtZW50PC9rZXl3
b3JkPjxrZXl3b3JkPnRlbGVtZWRpY2luZTwva2V5d29yZD48a2V5d29yZD5QYW4tQWZyaWNhbiBl
LU5ldHdvcms8L2tleXdvcmQ+PGtleXdvcmQ+SW5kaWE8L2tleXdvcmQ+PC9rZXl3b3Jkcz48ZGF0
ZXM+PHllYXI+MjAxNjwveWVhcj48cHViLWRhdGVzPjxkYXRlPjA0LzA1L29ubGluZTwvZGF0ZT48
L3B1Yi1kYXRlcz48L2RhdGVzPjxwdWJsaXNoZXI+QXNzb2NpYXRpb24gZm9yIEluZm9ybWF0aW9u
IFRlY2hub2xvZ3kgVHJ1c3Q8L3B1Ymxpc2hlcj48aXNibj4wMjY4LTM5NjI8L2lzYm4+PHdvcmst
dHlwZT5SZXNlYXJjaCBBcnRpY2xlPC93b3JrLXR5cGU+PHVybHM+PHJlbGF0ZWQtdXJscz48dXJs
Pmh0dHA6Ly9keC5kb2kub3JnLzEwLjEwNTcvaml0LjIwMTYuMzwvdXJsPjwvcmVsYXRlZC11cmxz
PjwvdXJscz48ZWxlY3Ryb25pYy1yZXNvdXJjZS1udW0+MTAuMTA1Ny9qaXQuMjAxNi4zPC9lbGVj
dHJvbmljLXJlc291cmNlLW51bT48L3JlY29yZD48L0NpdGU+PC9FbmROb3RlPgB=
</w:fldData>
        </w:fldChar>
      </w:r>
      <w:r w:rsidR="00A92016" w:rsidRPr="00BC64DC">
        <w:rPr>
          <w:rFonts w:asciiTheme="minorHAnsi" w:hAnsiTheme="minorHAnsi" w:cs="Times New Roman"/>
          <w:sz w:val="22"/>
        </w:rPr>
        <w:instrText xml:space="preserve"> ADDIN EN.CITE </w:instrText>
      </w:r>
      <w:r w:rsidR="00A92016" w:rsidRPr="00BC64DC">
        <w:rPr>
          <w:rFonts w:asciiTheme="minorHAnsi" w:hAnsiTheme="minorHAnsi" w:cs="Times New Roman"/>
          <w:sz w:val="22"/>
        </w:rPr>
        <w:fldChar w:fldCharType="begin" w:fldLock="1">
          <w:fldData xml:space="preserve">PEVuZE5vdGU+PENpdGU+PEF1dGhvcj5IZWVrczwvQXV0aG9yPjxZZWFyPjIwMDY8L1llYXI+PFJl
Y051bT4xMjgxPC9SZWNOdW0+PERpc3BsYXlUZXh0PlszNSwgNDEsIDcyXTwvRGlzcGxheVRleHQ+
PHJlY29yZD48cmVjLW51bWJlcj4xMjgxPC9yZWMtbnVtYmVyPjxmb3JlaWduLWtleXM+PGtleSBh
cHA9IkVOIiBkYi1pZD0idmRkZHA1NXc4NWRlZXdlend0NXZkdnp3cjl4MHJyZmF2encyIiB0aW1l
c3RhbXA9IjAiPjEyODE8L2tleT48L2ZvcmVpZ24ta2V5cz48cmVmLXR5cGUgbmFtZT0iSm91cm5h
bCBBcnRpY2xlIj4xNzwvcmVmLXR5cGU+PGNvbnRyaWJ1dG9ycz48YXV0aG9ycz48YXV0aG9yPkhl
ZWtzLCBSaWNoYXJkPC9hdXRob3I+PC9hdXRob3JzPjwvY29udHJpYnV0b3JzPjx0aXRsZXM+PHRp
dGxlPkhlYWx0aCBpbmZvcm1hdGlvbiBzeXN0ZW1zOiBGYWlsdXJlLCBzdWNjZXNzIGFuZCBpbXBy
b3Zpc2F0aW9uPC90aXRsZT48c2Vjb25kYXJ5LXRpdGxlPkludGVybmF0aW9uYWwgSm91cm5hbCBv
ZiBNZWRpY2FsIEluZm9ybWF0aWNzPC9zZWNvbmRhcnktdGl0bGU+PC90aXRsZXM+PHBlcmlvZGlj
YWw+PGZ1bGwtdGl0bGU+SW50ZXJuYXRpb25hbCBKb3VybmFsIG9mIE1lZGljYWwgSW5mb3JtYXRp
Y3M8L2Z1bGwtdGl0bGU+PC9wZXJpb2RpY2FsPjxwYWdlcz4xMjUtMTM3PC9wYWdlcz48dm9sdW1l
Pjc1PC92b2x1bWU+PG51bWJlcj4yPC9udW1iZXI+PGRhdGVzPjx5ZWFyPjIwMDY8L3llYXI+PC9k
YXRlcz48dXJscz48L3VybHM+PC9yZWNvcmQ+PC9DaXRlPjxDaXRlPjxBdXRob3I+Q2hhaXlhY2hh
dGk8L0F1dGhvcj48WWVhcj4yMDEzPC9ZZWFyPjxSZWNOdW0+MTU3NjwvUmVjTnVtPjxyZWNvcmQ+
PHJlYy1udW1iZXI+MTU3NjwvcmVjLW51bWJlcj48Zm9yZWlnbi1rZXlzPjxrZXkgYXBwPSJFTiIg
ZGItaWQ9InZkZGRwNTV3ODVkZWV3ZXp3dDV2ZHZ6d3I5eDBycmZhdnp3MiIgdGltZXN0YW1wPSIw
Ij4xNTc2PC9rZXk+PC9mb3JlaWduLWtleXM+PHJlZi10eXBlIG5hbWU9IkpvdXJuYWwgQXJ0aWNs
ZSI+MTc8L3JlZi10eXBlPjxjb250cmlidXRvcnM+PGF1dGhvcnM+PGF1dGhvcj5DaGFpeWFjaGF0
aSwgS3Jpc2RhIEguPC9hdXRob3I+PGF1dGhvcj5Mb3ZlZGF5LCBNYXJpYW48L2F1dGhvcj48YXV0
aG9yPkxvcmVueiwgU3RlcGhlbjwvYXV0aG9yPjxhdXRob3I+TGVzaCwgTmVhbDwvYXV0aG9yPjxh
dXRob3I+TGFya2FuLCBMZWUtTWVnYW48L2F1dGhvcj48YXV0aG9yPkNpbnRpLCBTYW5kcm88L2F1
dGhvcj48YXV0aG9yPkZyaWVkbGFuZCwgR2VyYWxkIEguPC9hdXRob3I+PGF1dGhvcj5IYWJlcmVy
LCBKZXNzaWNhIEUuPC9hdXRob3I+PC9hdXRob3JzPjwvY29udHJpYnV0b3JzPjx0aXRsZXM+PHRp
dGxlPkEgUGlsb3QgU3R1ZHkgb2YgYW4gbUhlYWx0aCBBcHBsaWNhdGlvbiBmb3IgSGVhbHRoY2Fy
ZSBXb3JrZXJzOiBQb29yIFVwdGFrZSBEZXNwaXRlIEhpZ2ggUmVwb3J0ZWQgQWNjZXB0YWJpbGl0
eSBhdCBhIFJ1cmFsIFNvdXRoIEFmcmljYW4gQ29tbXVuaXR5LUJhc2VkIE1EUi1UQiBUcmVhdG1l
bnQgUHJvZ3JhbTwvdGl0bGU+PHNlY29uZGFyeS10aXRsZT5QTG9TIE9ORTwvc2Vjb25kYXJ5LXRp
dGxlPjwvdGl0bGVzPjxwZXJpb2RpY2FsPjxmdWxsLXRpdGxlPlBMb1MgT05FPC9mdWxsLXRpdGxl
PjwvcGVyaW9kaWNhbD48cGFnZXM+ZTY0NjYyPC9wYWdlcz48dm9sdW1lPjg8L3ZvbHVtZT48bnVt
YmVyPjU8L251bWJlcj48ZGF0ZXM+PHllYXI+MjAxMzwveWVhcj48L2RhdGVzPjxwdWJsaXNoZXI+
UHVibGljIExpYnJhcnkgb2YgU2NpZW5jZTwvcHVibGlzaGVyPjx1cmxzPjxyZWxhdGVkLXVybHM+
PHVybD5odHRwOi8vZHguZG9pLm9yZy8xMC4xMzcxJTJGam91cm5hbC5wb25lLjAwNjQ2NjI8L3Vy
bD48L3JlbGF0ZWQtdXJscz48L3VybHM+PGVsZWN0cm9uaWMtcmVzb3VyY2UtbnVtPjEwLjEzNzEv
am91cm5hbC5wb25lLjAwNjQ2NjI8L2VsZWN0cm9uaWMtcmVzb3VyY2UtbnVtPjwvcmVjb3JkPjwv
Q2l0ZT48Q2l0ZT48QXV0aG9yPkR1Y2xvczwvQXV0aG9yPjxZZWFyPjIwMTY8L1llYXI+PFJlY051
bT4xNzgzPC9SZWNOdW0+PHJlY29yZD48cmVjLW51bWJlcj4xNzgzPC9yZWMtbnVtYmVyPjxmb3Jl
aWduLWtleXM+PGtleSBhcHA9IkVOIiBkYi1pZD0idmRkZHA1NXc4NWRlZXdlend0NXZkdnp3cjl4
MHJyZmF2encyIiB0aW1lc3RhbXA9IjE0NTk4NjU5MjYiPjE3ODM8L2tleT48L2ZvcmVpZ24ta2V5
cz48cmVmLXR5cGUgbmFtZT0iSm91cm5hbCBBcnRpY2xlIj4xNzwvcmVmLXR5cGU+PGNvbnRyaWJ1
dG9ycz48YXV0aG9ycz48YXV0aG9yPkR1Y2xvcywgVmluY2VudDwvYXV0aG9yPjwvYXV0aG9ycz48
L2NvbnRyaWJ1dG9ycz48dGl0bGVzPjx0aXRsZT5UaGUgbWFwIGFuZCB0aGUgdGVycml0b3J5OiBh
biBldGhub2dyYXBoaWMgc3R1ZHkgb2YgdGhlIGxvdyB1dGlsaXNhdGlvbiBvZiBhIGdsb2JhbCBl
SGVhbHRoIG5ldHdvcms8L3RpdGxlPjxzZWNvbmRhcnktdGl0bGU+SiBJbmYgdGVjaG5vbDwvc2Vj
b25kYXJ5LXRpdGxlPjwvdGl0bGVzPjxwZXJpb2RpY2FsPjxmdWxsLXRpdGxlPkogSW5mIHRlY2hu
b2w8L2Z1bGwtdGl0bGU+PC9wZXJpb2RpY2FsPjxrZXl3b3Jkcz48a2V5d29yZD5JQ1Q0RDwva2V5
d29yZD48a2V5d29yZD5lSGVhbHRoPC9rZXl3b3JkPjxrZXl3b3JkPmRldmVsb3BtZW50PC9rZXl3
b3JkPjxrZXl3b3JkPnRlbGVtZWRpY2luZTwva2V5d29yZD48a2V5d29yZD5QYW4tQWZyaWNhbiBl
LU5ldHdvcms8L2tleXdvcmQ+PGtleXdvcmQ+SW5kaWE8L2tleXdvcmQ+PC9rZXl3b3Jkcz48ZGF0
ZXM+PHllYXI+MjAxNjwveWVhcj48cHViLWRhdGVzPjxkYXRlPjA0LzA1L29ubGluZTwvZGF0ZT48
L3B1Yi1kYXRlcz48L2RhdGVzPjxwdWJsaXNoZXI+QXNzb2NpYXRpb24gZm9yIEluZm9ybWF0aW9u
IFRlY2hub2xvZ3kgVHJ1c3Q8L3B1Ymxpc2hlcj48aXNibj4wMjY4LTM5NjI8L2lzYm4+PHdvcmst
dHlwZT5SZXNlYXJjaCBBcnRpY2xlPC93b3JrLXR5cGU+PHVybHM+PHJlbGF0ZWQtdXJscz48dXJs
Pmh0dHA6Ly9keC5kb2kub3JnLzEwLjEwNTcvaml0LjIwMTYuMzwvdXJsPjwvcmVsYXRlZC11cmxz
PjwvdXJscz48ZWxlY3Ryb25pYy1yZXNvdXJjZS1udW0+MTAuMTA1Ny9qaXQuMjAxNi4zPC9lbGVj
dHJvbmljLXJlc291cmNlLW51bT48L3JlY29yZD48L0NpdGU+PC9FbmROb3RlPgB=
</w:fldData>
        </w:fldChar>
      </w:r>
      <w:r w:rsidR="00A92016" w:rsidRPr="00BC64DC">
        <w:rPr>
          <w:rFonts w:asciiTheme="minorHAnsi" w:hAnsiTheme="minorHAnsi" w:cs="Times New Roman"/>
          <w:sz w:val="22"/>
        </w:rPr>
        <w:instrText xml:space="preserve"> ADDIN EN.CITE.DATA </w:instrText>
      </w:r>
      <w:r w:rsidR="00A92016" w:rsidRPr="00BC64DC">
        <w:rPr>
          <w:rFonts w:asciiTheme="minorHAnsi" w:hAnsiTheme="minorHAnsi" w:cs="Times New Roman"/>
          <w:sz w:val="22"/>
        </w:rPr>
      </w:r>
      <w:r w:rsidR="00A92016" w:rsidRPr="00BC64DC">
        <w:rPr>
          <w:rFonts w:asciiTheme="minorHAnsi" w:hAnsiTheme="minorHAnsi" w:cs="Times New Roman"/>
          <w:sz w:val="22"/>
        </w:rPr>
        <w:fldChar w:fldCharType="end"/>
      </w:r>
      <w:r w:rsidR="004C71ED" w:rsidRPr="00BC64DC">
        <w:rPr>
          <w:rFonts w:asciiTheme="minorHAnsi" w:hAnsiTheme="minorHAnsi" w:cs="Times New Roman"/>
          <w:sz w:val="22"/>
        </w:rPr>
      </w:r>
      <w:r w:rsidR="004C71ED" w:rsidRPr="00BC64DC">
        <w:rPr>
          <w:rFonts w:asciiTheme="minorHAnsi" w:hAnsiTheme="minorHAnsi" w:cs="Times New Roman"/>
          <w:sz w:val="22"/>
        </w:rPr>
        <w:fldChar w:fldCharType="separate"/>
      </w:r>
      <w:r w:rsidR="00A92016" w:rsidRPr="00BC64DC">
        <w:rPr>
          <w:rFonts w:asciiTheme="minorHAnsi" w:hAnsiTheme="minorHAnsi" w:cs="Times New Roman"/>
          <w:sz w:val="22"/>
        </w:rPr>
        <w:t>[35, 41, 72]</w:t>
      </w:r>
      <w:r w:rsidR="004C71ED" w:rsidRPr="00BC64DC">
        <w:rPr>
          <w:rFonts w:asciiTheme="minorHAnsi" w:hAnsiTheme="minorHAnsi" w:cs="Times New Roman"/>
          <w:sz w:val="22"/>
        </w:rPr>
        <w:fldChar w:fldCharType="end"/>
      </w:r>
      <w:r w:rsidRPr="00BC64DC">
        <w:rPr>
          <w:rFonts w:asciiTheme="minorHAnsi" w:hAnsiTheme="minorHAnsi"/>
          <w:sz w:val="22"/>
        </w:rPr>
        <w:t xml:space="preserve"> Si nous prenons les relations entre les sexes comme exemple, une analyse documentaire de l</w:t>
      </w:r>
      <w:r w:rsidR="00CC3835" w:rsidRPr="00BC64DC">
        <w:rPr>
          <w:rFonts w:asciiTheme="minorHAnsi" w:hAnsiTheme="minorHAnsi"/>
          <w:sz w:val="22"/>
        </w:rPr>
        <w:t>’</w:t>
      </w:r>
      <w:r w:rsidRPr="00BC64DC">
        <w:rPr>
          <w:rFonts w:asciiTheme="minorHAnsi" w:hAnsiTheme="minorHAnsi"/>
          <w:sz w:val="22"/>
        </w:rPr>
        <w:t>influence des interventions de santé mobile sur les relations entre les sexes dans les pays en développement révèle que les projets peuvent entraîner une augmentation de l</w:t>
      </w:r>
      <w:r w:rsidR="00CC3835" w:rsidRPr="00BC64DC">
        <w:rPr>
          <w:rFonts w:asciiTheme="minorHAnsi" w:hAnsiTheme="minorHAnsi"/>
          <w:sz w:val="22"/>
        </w:rPr>
        <w:t>’</w:t>
      </w:r>
      <w:r w:rsidRPr="00BC64DC">
        <w:rPr>
          <w:rFonts w:asciiTheme="minorHAnsi" w:hAnsiTheme="minorHAnsi"/>
          <w:sz w:val="22"/>
        </w:rPr>
        <w:t xml:space="preserve">autonomie des femmes dans la recherche de services de santé, mais que les projets qui ne sont pas soigneusement conçus peuvent accentuer les inégalités sur le plan du pouvoir. </w:t>
      </w:r>
      <w:r w:rsidR="002278D9" w:rsidRPr="00BC64DC">
        <w:rPr>
          <w:rFonts w:asciiTheme="minorHAnsi" w:hAnsiTheme="minorHAnsi" w:cs="Times New Roman"/>
          <w:sz w:val="22"/>
        </w:rPr>
        <w:fldChar w:fldCharType="begin" w:fldLock="1"/>
      </w:r>
      <w:r w:rsidR="00A92016" w:rsidRPr="00BC64DC">
        <w:rPr>
          <w:rFonts w:asciiTheme="minorHAnsi" w:hAnsiTheme="minorHAnsi" w:cs="Times New Roman"/>
          <w:sz w:val="22"/>
        </w:rPr>
        <w:instrText xml:space="preserve"> ADDIN EN.CITE &lt;EndNote&gt;&lt;Cite&gt;&lt;Author&gt;Jennings&lt;/Author&gt;&lt;Year&gt;2015&lt;/Year&gt;&lt;RecNum&gt;1967&lt;/RecNum&gt;&lt;DisplayText&gt;[73]&lt;/DisplayText&gt;&lt;record&gt;&lt;rec-number&gt;1967&lt;/rec-number&gt;&lt;foreign-keys&gt;&lt;key app="EN" db-id="vdddp55w85deewezwt5vdvzwr9x0rrfavzw2" timestamp="1465587329"&gt;1967&lt;/key&gt;&lt;/foreign-keys&gt;&lt;ref-type name="Journal Article"&gt;17&lt;/ref-type&gt;&lt;contributors&gt;&lt;authors&gt;&lt;author&gt;Jennings, Larissa&lt;/author&gt;&lt;author&gt;Omoni, Adetayo&lt;/author&gt;&lt;author&gt;Akerele, Akunle&lt;/author&gt;&lt;author&gt;Ibrahim, Yisa&lt;/author&gt;&lt;author&gt;Ekanem, Ekpenyong&lt;/author&gt;&lt;/authors&gt;&lt;/contributors&gt;&lt;titles&gt;&lt;title&gt;Disparities in mobile phone access and maternal health service utilization in Nigeria: A population-based survey&lt;/title&gt;&lt;secondary-title&gt;International Journal of Medical Informatics&lt;/secondary-title&gt;&lt;/titles&gt;&lt;periodical&gt;&lt;full-title&gt;International Journal of Medical Informatics&lt;/full-title&gt;&lt;/periodical&gt;&lt;pages&gt;341-348&lt;/pages&gt;&lt;volume&gt;84&lt;/volume&gt;&lt;number&gt;5&lt;/number&gt;&lt;keywords&gt;&lt;keyword&gt;Mobile phones&lt;/keyword&gt;&lt;keyword&gt;Maternal health&lt;/keyword&gt;&lt;keyword&gt;Service utilization&lt;/keyword&gt;&lt;keyword&gt;Access&lt;/keyword&gt;&lt;keyword&gt;Equity&lt;/keyword&gt;&lt;keyword&gt;Disparities&lt;/keyword&gt;&lt;/keywords&gt;&lt;dates&gt;&lt;year&gt;2015&lt;/year&gt;&lt;pub-dates&gt;&lt;date&gt;5//&lt;/date&gt;&lt;/pub-dates&gt;&lt;/dates&gt;&lt;isbn&gt;1386-5056&lt;/isbn&gt;&lt;urls&gt;&lt;related-urls&gt;&lt;url&gt;http://www.sciencedirect.com/science/article/pii/S1386505615000325&lt;/url&gt;&lt;/related-urls&gt;&lt;/urls&gt;&lt;electronic-resource-num&gt;http://dx.doi.org/10.1016/j.ijmedinf.2015.01.016&lt;/electronic-resource-num&gt;&lt;/record&gt;&lt;/Cite&gt;&lt;/EndNote&gt;</w:instrText>
      </w:r>
      <w:r w:rsidR="002278D9" w:rsidRPr="00BC64DC">
        <w:rPr>
          <w:rFonts w:asciiTheme="minorHAnsi" w:hAnsiTheme="minorHAnsi" w:cs="Times New Roman"/>
          <w:sz w:val="22"/>
        </w:rPr>
        <w:fldChar w:fldCharType="separate"/>
      </w:r>
      <w:r w:rsidR="00A92016" w:rsidRPr="00BC64DC">
        <w:rPr>
          <w:rFonts w:asciiTheme="minorHAnsi" w:hAnsiTheme="minorHAnsi" w:cs="Times New Roman"/>
          <w:sz w:val="22"/>
        </w:rPr>
        <w:t>[73]</w:t>
      </w:r>
      <w:r w:rsidR="002278D9" w:rsidRPr="00BC64DC">
        <w:rPr>
          <w:rFonts w:asciiTheme="minorHAnsi" w:hAnsiTheme="minorHAnsi" w:cs="Times New Roman"/>
          <w:sz w:val="22"/>
        </w:rPr>
        <w:fldChar w:fldCharType="end"/>
      </w:r>
    </w:p>
    <w:p w14:paraId="0DD422E9" w14:textId="77777777" w:rsidR="002278D9" w:rsidRPr="00BC64DC" w:rsidRDefault="002278D9" w:rsidP="00BC64DC">
      <w:pPr>
        <w:rPr>
          <w:rFonts w:asciiTheme="minorHAnsi" w:hAnsiTheme="minorHAnsi"/>
          <w:sz w:val="22"/>
        </w:rPr>
      </w:pPr>
    </w:p>
    <w:p w14:paraId="1E4BF32D" w14:textId="46B529A7" w:rsidR="00BB0C91" w:rsidRPr="00BC64DC" w:rsidRDefault="0055231D" w:rsidP="00BC64DC">
      <w:pPr>
        <w:rPr>
          <w:rFonts w:asciiTheme="minorHAnsi" w:hAnsiTheme="minorHAnsi"/>
          <w:sz w:val="22"/>
        </w:rPr>
      </w:pPr>
      <w:r w:rsidRPr="00BC64DC">
        <w:rPr>
          <w:rFonts w:asciiTheme="minorHAnsi" w:hAnsiTheme="minorHAnsi"/>
          <w:sz w:val="22"/>
        </w:rPr>
        <w:t>Les résultats de la présente étude constituent une mise en garde contre les tentatives de concevoir des projets de santé mobile qui ne tiennent pas compte des particularités des sites où ils sont censés être réalisés et des situations qu</w:t>
      </w:r>
      <w:r w:rsidR="00CC3835" w:rsidRPr="00BC64DC">
        <w:rPr>
          <w:rFonts w:asciiTheme="minorHAnsi" w:hAnsiTheme="minorHAnsi"/>
          <w:sz w:val="22"/>
        </w:rPr>
        <w:t>’</w:t>
      </w:r>
      <w:r w:rsidRPr="00BC64DC">
        <w:rPr>
          <w:rFonts w:asciiTheme="minorHAnsi" w:hAnsiTheme="minorHAnsi"/>
          <w:sz w:val="22"/>
        </w:rPr>
        <w:t>ils sont censés améliorer. Cela est d</w:t>
      </w:r>
      <w:r w:rsidR="00CC3835" w:rsidRPr="00BC64DC">
        <w:rPr>
          <w:rFonts w:asciiTheme="minorHAnsi" w:hAnsiTheme="minorHAnsi"/>
          <w:sz w:val="22"/>
        </w:rPr>
        <w:t>’</w:t>
      </w:r>
      <w:r w:rsidRPr="00BC64DC">
        <w:rPr>
          <w:rFonts w:asciiTheme="minorHAnsi" w:hAnsiTheme="minorHAnsi"/>
          <w:sz w:val="22"/>
        </w:rPr>
        <w:t>autant plus important dans le cas des projets de santé mobile qui visent à modifier les stratégies de recours aux soins de santé locaux, comme le projet MOS@N. Comme les chercheurs universitaires en sciences sociales l</w:t>
      </w:r>
      <w:r w:rsidR="00CC3835" w:rsidRPr="00BC64DC">
        <w:rPr>
          <w:rFonts w:asciiTheme="minorHAnsi" w:hAnsiTheme="minorHAnsi"/>
          <w:sz w:val="22"/>
        </w:rPr>
        <w:t>’</w:t>
      </w:r>
      <w:r w:rsidRPr="00BC64DC">
        <w:rPr>
          <w:rFonts w:asciiTheme="minorHAnsi" w:hAnsiTheme="minorHAnsi"/>
          <w:sz w:val="22"/>
        </w:rPr>
        <w:t>on si bien démontré, les stratégies de recours aux soins de santé sont influencées par de nombreux facteurs, comme la perception et l</w:t>
      </w:r>
      <w:r w:rsidR="00CC3835" w:rsidRPr="00BC64DC">
        <w:rPr>
          <w:rFonts w:asciiTheme="minorHAnsi" w:hAnsiTheme="minorHAnsi"/>
          <w:sz w:val="22"/>
        </w:rPr>
        <w:t>’</w:t>
      </w:r>
      <w:r w:rsidRPr="00BC64DC">
        <w:rPr>
          <w:rFonts w:asciiTheme="minorHAnsi" w:hAnsiTheme="minorHAnsi"/>
          <w:sz w:val="22"/>
        </w:rPr>
        <w:t xml:space="preserve">expérience de la maladie, les variations saisonnières, les expériences passées relatives aux services de santé, le soutien familial et la condition socioéconomique. </w:t>
      </w:r>
      <w:r w:rsidR="000C6094" w:rsidRPr="00BC64DC">
        <w:rPr>
          <w:rFonts w:asciiTheme="minorHAnsi" w:hAnsiTheme="minorHAnsi"/>
          <w:sz w:val="22"/>
        </w:rPr>
        <w:fldChar w:fldCharType="begin" w:fldLock="1">
          <w:fldData xml:space="preserve">PEVuZE5vdGU+PENpdGU+PEF1dGhvcj5Cb29ubW9uZ2tvbjwvQXV0aG9yPjxZZWFyPjIwMDE8L1ll
YXI+PFJlY051bT4yMDMyPC9SZWNOdW0+PERpc3BsYXlUZXh0Pls3NC03Nl08L0Rpc3BsYXlUZXh0
PjxyZWNvcmQ+PHJlYy1udW1iZXI+MjAzMjwvcmVjLW51bWJlcj48Zm9yZWlnbi1rZXlzPjxrZXkg
YXBwPSJFTiIgZGItaWQ9InZkZGRwNTV3ODVkZWV3ZXp3dDV2ZHZ6d3I5eDBycmZhdnp3MiIgdGlt
ZXN0YW1wPSIxNDY2NDUwNTU1Ij4yMDMyPC9rZXk+PC9mb3JlaWduLWtleXM+PHJlZi10eXBlIG5h
bWU9IkpvdXJuYWwgQXJ0aWNsZSI+MTc8L3JlZi10eXBlPjxjb250cmlidXRvcnM+PGF1dGhvcnM+
PGF1dGhvcj5Cb29ubW9uZ2tvbiwgUGltcGF3dW48L2F1dGhvcj48YXV0aG9yPk5pY2h0ZXIsIE1h
cms8L2F1dGhvcj48YXV0aG9yPlB5bHlwYSwgSmVuPC9hdXRob3I+PC9hdXRob3JzPjwvY29udHJp
YnV0b3JzPjx0aXRsZXM+PHRpdGxlPk1vdCBMdXVrIHByb2JsZW1zIGluIG5vcnRoZWFzdCBUaGFp
bGFuZDogd2h5IHdvbWVuJmFwb3M7cyBvd24gaGVhbHRoIGNvbmNlcm5zIG1hdHRlciBhcyBtdWNo
IGFzIGRpc2Vhc2UgcmF0ZXM8L3RpdGxlPjxzZWNvbmRhcnktdGl0bGU+U29jaWFsIFNjaWVuY2Ug
JmFtcDsgTWVkaWNpbmU8L3NlY29uZGFyeS10aXRsZT48L3RpdGxlcz48cGVyaW9kaWNhbD48ZnVs
bC10aXRsZT5Tb2NpYWwgU2NpZW5jZSAmYW1wOyBNZWRpY2luZTwvZnVsbC10aXRsZT48L3Blcmlv
ZGljYWw+PHBhZ2VzPjEwOTUtMTExMjwvcGFnZXM+PHZvbHVtZT41Mzwvdm9sdW1lPjxudW1iZXI+
ODwvbnVtYmVyPjxrZXl3b3Jkcz48a2V5d29yZD5Xb21lbiZhcG9zO3MgaGVhbHRoPC9rZXl3b3Jk
PjxrZXl3b3JkPkd5bmVjb2xvZ3k8L2tleXdvcmQ+PGtleXdvcmQ+UmVwcm9kdWN0aXZlIGhlYWx0
aDwva2V5d29yZD48a2V5d29yZD5UaGFpbGFuZDwva2V5d29yZD48L2tleXdvcmRzPjxkYXRlcz48
eWVhcj4yMDAxPC95ZWFyPjxwdWItZGF0ZXM+PGRhdGU+MTAvLzwvZGF0ZT48L3B1Yi1kYXRlcz48
L2RhdGVzPjxpc2JuPjAyNzctOTUzNjwvaXNibj48dXJscz48cmVsYXRlZC11cmxzPjx1cmw+aHR0
cDovL3d3dy5zY2llbmNlZGlyZWN0LmNvbS9zY2llbmNlL2FydGljbGUvcGlpL1MwMjc3OTUzNjAw
MDA0MDQ0PC91cmw+PC9yZWxhdGVkLXVybHM+PC91cmxzPjxlbGVjdHJvbmljLXJlc291cmNlLW51
bT5odHRwOi8vZHguZG9pLm9yZy8xMC4xMDE2L1MwMjc3LTk1MzYoMDApMDA0MDQtNDwvZWxlY3Ry
b25pYy1yZXNvdXJjZS1udW0+PC9yZWNvcmQ+PC9DaXRlPjxDaXRlPjxBdXRob3I+S29sbGluZzwv
QXV0aG9yPjxZZWFyPjIwMTA8L1llYXI+PFJlY051bT4yMDMzPC9SZWNOdW0+PHJlY29yZD48cmVj
LW51bWJlcj4yMDMzPC9yZWMtbnVtYmVyPjxmb3JlaWduLWtleXM+PGtleSBhcHA9IkVOIiBkYi1p
ZD0idmRkZHA1NXc4NWRlZXdlend0NXZkdnp3cjl4MHJyZmF2encyIiB0aW1lc3RhbXA9IjE0NjY0
NTE3OTkiPjIwMzM8L2tleT48L2ZvcmVpZ24ta2V5cz48cmVmLXR5cGUgbmFtZT0iSm91cm5hbCBB
cnRpY2xlIj4xNzwvcmVmLXR5cGU+PGNvbnRyaWJ1dG9ycz48YXV0aG9ycz48YXV0aG9yPktvbGxp
bmcsIE1hcmllPC9hdXRob3I+PGF1dGhvcj5XaW5rbGV5LCBLaXJzdHk8L2F1dGhvcj48YXV0aG9y
PnZvbiBEZWRlbiwgTWV0dGU8L2F1dGhvcj48L2F1dGhvcnM+PC9jb250cmlidXRvcnM+PHRpdGxl
cz48dGl0bGU+JnF1b3Q7Rm9yIHNvbWVvbmUgd2hvJmFwb3M7cyByaWNoLCBpdCZhcG9zO3Mgbm90
IGEgcHJvYmxlbSZxdW90Oy4gSW5zaWdodHMgZnJvbSBUYW56YW5pYSBvbiBkaWFiZXRlcyBoZWFs
dGgtc2Vla2luZyBhbmQgbWVkaWNhbCBwbHVyYWxpc20gYW1vbmcgRGFyIGVzIFNhbGFhbSZhcG9z
O3MgdXJiYW4gcG9vcjwvdGl0bGU+PHNlY29uZGFyeS10aXRsZT5HbG9iYWxpemF0aW9uIGFuZCBI
ZWFsdGg8L3NlY29uZGFyeS10aXRsZT48L3RpdGxlcz48cGVyaW9kaWNhbD48ZnVsbC10aXRsZT5H
bG9iYWxpemF0aW9uIGFuZCBIZWFsdGg8L2Z1bGwtdGl0bGU+PC9wZXJpb2RpY2FsPjxwYWdlcz4x
LTk8L3BhZ2VzPjx2b2x1bWU+Njwvdm9sdW1lPjxudW1iZXI+MTwvbnVtYmVyPjxkYXRlcz48eWVh
cj4yMDEwPC95ZWFyPjwvZGF0ZXM+PGlzYm4+MTc0NC04NjAzPC9pc2JuPjxsYWJlbD5Lb2xsaW5n
MjAxMDwvbGFiZWw+PHdvcmstdHlwZT5qb3VybmFsIGFydGljbGU8L3dvcmstdHlwZT48dXJscz48
cmVsYXRlZC11cmxzPjx1cmw+aHR0cDovL2R4LmRvaS5vcmcvMTAuMTE4Ni8xNzQ0LTg2MDMtNi04
PC91cmw+PC9yZWxhdGVkLXVybHM+PC91cmxzPjxlbGVjdHJvbmljLXJlc291cmNlLW51bT4xMC4x
MTg2LzE3NDQtODYwMy02LTg8L2VsZWN0cm9uaWMtcmVzb3VyY2UtbnVtPjwvcmVjb3JkPjwvQ2l0
ZT48Q2l0ZT48QXV0aG9yPkZvcnRpbjwvQXV0aG9yPjxZZWFyPjIwMTM8L1llYXI+PFJlY051bT4y
MDYxPC9SZWNOdW0+PHJlY29yZD48cmVjLW51bWJlcj4yMDYxPC9yZWMtbnVtYmVyPjxmb3JlaWdu
LWtleXM+PGtleSBhcHA9IkVOIiBkYi1pZD0idmRkZHA1NXc4NWRlZXdlend0NXZkdnp3cjl4MHJy
ZmF2encyIiB0aW1lc3RhbXA9IjE0NjY0NTE5MTgiPjIwNjE8L2tleT48L2ZvcmVpZ24ta2V5cz48
cmVmLXR5cGUgbmFtZT0iSm91cm5hbCBBcnRpY2xlIj4xNzwvcmVmLXR5cGU+PGNvbnRyaWJ1dG9y
cz48YXV0aG9ycz48YXV0aG9yPkZvcnRpbiwgU3lsdmllPC9hdXRob3I+PGF1dGhvcj5HYXV0aGll
ciwgQW5uaWU8L2F1dGhvcj48YXV0aG9yPkdvbWV6LCBMaWxpYW5hPC9hdXRob3I+PGF1dGhvcj5G
YXVyZSwgQ2hyaXN0b3BoZTwvYXV0aG9yPjxhdXRob3I+QmliZWF1LCBHaWxsZXM8L2F1dGhvcj48
YXV0aG9yPlJhc3F1aW4sIEFuZHLDqWU8L2F1dGhvcj48L2F1dGhvcnM+PC9jb250cmlidXRvcnM+
PHRpdGxlcz48dGl0bGU+VW5jZXJ0YWludHksIGN1bHR1cmUgYW5kIHBhdGh3YXlzIHRvIGNhcmUg
aW4gcGFlZGlhdHJpYyBmdW5jdGlvbmFsIGdhc3Ryb2ludGVzdGluYWwgZGlzb3JkZXJzPC90aXRs
ZT48c2Vjb25kYXJ5LXRpdGxlPkFudGhyb3BvbG9neSAmYW1wOyBtZWRpY2luZTwvc2Vjb25kYXJ5
LXRpdGxlPjwvdGl0bGVzPjxwZXJpb2RpY2FsPjxmdWxsLXRpdGxlPkFudGhyb3BvbG9neSAmYW1w
OyBtZWRpY2luZTwvZnVsbC10aXRsZT48L3BlcmlvZGljYWw+PHBhZ2VzPjMxMS0zMjM8L3BhZ2Vz
Pjx2b2x1bWU+MjA8L3ZvbHVtZT48bnVtYmVyPjM8L251bWJlcj48ZGF0ZXM+PHllYXI+MjAxMzwv
eWVhcj48L2RhdGVzPjxpc2JuPjEzNjQtODQ3MDwvaXNibj48dXJscz48L3VybHM+PC9yZWNvcmQ+
PC9DaXRlPjwvRW5kTm90ZT4A
</w:fldData>
        </w:fldChar>
      </w:r>
      <w:r w:rsidR="00A92016" w:rsidRPr="00BC64DC">
        <w:rPr>
          <w:rFonts w:asciiTheme="minorHAnsi" w:hAnsiTheme="minorHAnsi"/>
          <w:sz w:val="22"/>
        </w:rPr>
        <w:instrText xml:space="preserve"> ADDIN EN.CITE </w:instrText>
      </w:r>
      <w:r w:rsidR="00A92016" w:rsidRPr="00BC64DC">
        <w:rPr>
          <w:rFonts w:asciiTheme="minorHAnsi" w:hAnsiTheme="minorHAnsi"/>
          <w:sz w:val="22"/>
        </w:rPr>
        <w:fldChar w:fldCharType="begin" w:fldLock="1">
          <w:fldData xml:space="preserve">PEVuZE5vdGU+PENpdGU+PEF1dGhvcj5Cb29ubW9uZ2tvbjwvQXV0aG9yPjxZZWFyPjIwMDE8L1ll
YXI+PFJlY051bT4yMDMyPC9SZWNOdW0+PERpc3BsYXlUZXh0Pls3NC03Nl08L0Rpc3BsYXlUZXh0
PjxyZWNvcmQ+PHJlYy1udW1iZXI+MjAzMjwvcmVjLW51bWJlcj48Zm9yZWlnbi1rZXlzPjxrZXkg
YXBwPSJFTiIgZGItaWQ9InZkZGRwNTV3ODVkZWV3ZXp3dDV2ZHZ6d3I5eDBycmZhdnp3MiIgdGlt
ZXN0YW1wPSIxNDY2NDUwNTU1Ij4yMDMyPC9rZXk+PC9mb3JlaWduLWtleXM+PHJlZi10eXBlIG5h
bWU9IkpvdXJuYWwgQXJ0aWNsZSI+MTc8L3JlZi10eXBlPjxjb250cmlidXRvcnM+PGF1dGhvcnM+
PGF1dGhvcj5Cb29ubW9uZ2tvbiwgUGltcGF3dW48L2F1dGhvcj48YXV0aG9yPk5pY2h0ZXIsIE1h
cms8L2F1dGhvcj48YXV0aG9yPlB5bHlwYSwgSmVuPC9hdXRob3I+PC9hdXRob3JzPjwvY29udHJp
YnV0b3JzPjx0aXRsZXM+PHRpdGxlPk1vdCBMdXVrIHByb2JsZW1zIGluIG5vcnRoZWFzdCBUaGFp
bGFuZDogd2h5IHdvbWVuJmFwb3M7cyBvd24gaGVhbHRoIGNvbmNlcm5zIG1hdHRlciBhcyBtdWNo
IGFzIGRpc2Vhc2UgcmF0ZXM8L3RpdGxlPjxzZWNvbmRhcnktdGl0bGU+U29jaWFsIFNjaWVuY2Ug
JmFtcDsgTWVkaWNpbmU8L3NlY29uZGFyeS10aXRsZT48L3RpdGxlcz48cGVyaW9kaWNhbD48ZnVs
bC10aXRsZT5Tb2NpYWwgU2NpZW5jZSAmYW1wOyBNZWRpY2luZTwvZnVsbC10aXRsZT48L3Blcmlv
ZGljYWw+PHBhZ2VzPjEwOTUtMTExMjwvcGFnZXM+PHZvbHVtZT41Mzwvdm9sdW1lPjxudW1iZXI+
ODwvbnVtYmVyPjxrZXl3b3Jkcz48a2V5d29yZD5Xb21lbiZhcG9zO3MgaGVhbHRoPC9rZXl3b3Jk
PjxrZXl3b3JkPkd5bmVjb2xvZ3k8L2tleXdvcmQ+PGtleXdvcmQ+UmVwcm9kdWN0aXZlIGhlYWx0
aDwva2V5d29yZD48a2V5d29yZD5UaGFpbGFuZDwva2V5d29yZD48L2tleXdvcmRzPjxkYXRlcz48
eWVhcj4yMDAxPC95ZWFyPjxwdWItZGF0ZXM+PGRhdGU+MTAvLzwvZGF0ZT48L3B1Yi1kYXRlcz48
L2RhdGVzPjxpc2JuPjAyNzctOTUzNjwvaXNibj48dXJscz48cmVsYXRlZC11cmxzPjx1cmw+aHR0
cDovL3d3dy5zY2llbmNlZGlyZWN0LmNvbS9zY2llbmNlL2FydGljbGUvcGlpL1MwMjc3OTUzNjAw
MDA0MDQ0PC91cmw+PC9yZWxhdGVkLXVybHM+PC91cmxzPjxlbGVjdHJvbmljLXJlc291cmNlLW51
bT5odHRwOi8vZHguZG9pLm9yZy8xMC4xMDE2L1MwMjc3LTk1MzYoMDApMDA0MDQtNDwvZWxlY3Ry
b25pYy1yZXNvdXJjZS1udW0+PC9yZWNvcmQ+PC9DaXRlPjxDaXRlPjxBdXRob3I+S29sbGluZzwv
QXV0aG9yPjxZZWFyPjIwMTA8L1llYXI+PFJlY051bT4yMDMzPC9SZWNOdW0+PHJlY29yZD48cmVj
LW51bWJlcj4yMDMzPC9yZWMtbnVtYmVyPjxmb3JlaWduLWtleXM+PGtleSBhcHA9IkVOIiBkYi1p
ZD0idmRkZHA1NXc4NWRlZXdlend0NXZkdnp3cjl4MHJyZmF2encyIiB0aW1lc3RhbXA9IjE0NjY0
NTE3OTkiPjIwMzM8L2tleT48L2ZvcmVpZ24ta2V5cz48cmVmLXR5cGUgbmFtZT0iSm91cm5hbCBB
cnRpY2xlIj4xNzwvcmVmLXR5cGU+PGNvbnRyaWJ1dG9ycz48YXV0aG9ycz48YXV0aG9yPktvbGxp
bmcsIE1hcmllPC9hdXRob3I+PGF1dGhvcj5XaW5rbGV5LCBLaXJzdHk8L2F1dGhvcj48YXV0aG9y
PnZvbiBEZWRlbiwgTWV0dGU8L2F1dGhvcj48L2F1dGhvcnM+PC9jb250cmlidXRvcnM+PHRpdGxl
cz48dGl0bGU+JnF1b3Q7Rm9yIHNvbWVvbmUgd2hvJmFwb3M7cyByaWNoLCBpdCZhcG9zO3Mgbm90
IGEgcHJvYmxlbSZxdW90Oy4gSW5zaWdodHMgZnJvbSBUYW56YW5pYSBvbiBkaWFiZXRlcyBoZWFs
dGgtc2Vla2luZyBhbmQgbWVkaWNhbCBwbHVyYWxpc20gYW1vbmcgRGFyIGVzIFNhbGFhbSZhcG9z
O3MgdXJiYW4gcG9vcjwvdGl0bGU+PHNlY29uZGFyeS10aXRsZT5HbG9iYWxpemF0aW9uIGFuZCBI
ZWFsdGg8L3NlY29uZGFyeS10aXRsZT48L3RpdGxlcz48cGVyaW9kaWNhbD48ZnVsbC10aXRsZT5H
bG9iYWxpemF0aW9uIGFuZCBIZWFsdGg8L2Z1bGwtdGl0bGU+PC9wZXJpb2RpY2FsPjxwYWdlcz4x
LTk8L3BhZ2VzPjx2b2x1bWU+Njwvdm9sdW1lPjxudW1iZXI+MTwvbnVtYmVyPjxkYXRlcz48eWVh
cj4yMDEwPC95ZWFyPjwvZGF0ZXM+PGlzYm4+MTc0NC04NjAzPC9pc2JuPjxsYWJlbD5Lb2xsaW5n
MjAxMDwvbGFiZWw+PHdvcmstdHlwZT5qb3VybmFsIGFydGljbGU8L3dvcmstdHlwZT48dXJscz48
cmVsYXRlZC11cmxzPjx1cmw+aHR0cDovL2R4LmRvaS5vcmcvMTAuMTE4Ni8xNzQ0LTg2MDMtNi04
PC91cmw+PC9yZWxhdGVkLXVybHM+PC91cmxzPjxlbGVjdHJvbmljLXJlc291cmNlLW51bT4xMC4x
MTg2LzE3NDQtODYwMy02LTg8L2VsZWN0cm9uaWMtcmVzb3VyY2UtbnVtPjwvcmVjb3JkPjwvQ2l0
ZT48Q2l0ZT48QXV0aG9yPkZvcnRpbjwvQXV0aG9yPjxZZWFyPjIwMTM8L1llYXI+PFJlY051bT4y
MDYxPC9SZWNOdW0+PHJlY29yZD48cmVjLW51bWJlcj4yMDYxPC9yZWMtbnVtYmVyPjxmb3JlaWdu
LWtleXM+PGtleSBhcHA9IkVOIiBkYi1pZD0idmRkZHA1NXc4NWRlZXdlend0NXZkdnp3cjl4MHJy
ZmF2encyIiB0aW1lc3RhbXA9IjE0NjY0NTE5MTgiPjIwNjE8L2tleT48L2ZvcmVpZ24ta2V5cz48
cmVmLXR5cGUgbmFtZT0iSm91cm5hbCBBcnRpY2xlIj4xNzwvcmVmLXR5cGU+PGNvbnRyaWJ1dG9y
cz48YXV0aG9ycz48YXV0aG9yPkZvcnRpbiwgU3lsdmllPC9hdXRob3I+PGF1dGhvcj5HYXV0aGll
ciwgQW5uaWU8L2F1dGhvcj48YXV0aG9yPkdvbWV6LCBMaWxpYW5hPC9hdXRob3I+PGF1dGhvcj5G
YXVyZSwgQ2hyaXN0b3BoZTwvYXV0aG9yPjxhdXRob3I+QmliZWF1LCBHaWxsZXM8L2F1dGhvcj48
YXV0aG9yPlJhc3F1aW4sIEFuZHLDqWU8L2F1dGhvcj48L2F1dGhvcnM+PC9jb250cmlidXRvcnM+
PHRpdGxlcz48dGl0bGU+VW5jZXJ0YWludHksIGN1bHR1cmUgYW5kIHBhdGh3YXlzIHRvIGNhcmUg
aW4gcGFlZGlhdHJpYyBmdW5jdGlvbmFsIGdhc3Ryb2ludGVzdGluYWwgZGlzb3JkZXJzPC90aXRs
ZT48c2Vjb25kYXJ5LXRpdGxlPkFudGhyb3BvbG9neSAmYW1wOyBtZWRpY2luZTwvc2Vjb25kYXJ5
LXRpdGxlPjwvdGl0bGVzPjxwZXJpb2RpY2FsPjxmdWxsLXRpdGxlPkFudGhyb3BvbG9neSAmYW1w
OyBtZWRpY2luZTwvZnVsbC10aXRsZT48L3BlcmlvZGljYWw+PHBhZ2VzPjMxMS0zMjM8L3BhZ2Vz
Pjx2b2x1bWU+MjA8L3ZvbHVtZT48bnVtYmVyPjM8L251bWJlcj48ZGF0ZXM+PHllYXI+MjAxMzwv
eWVhcj48L2RhdGVzPjxpc2JuPjEzNjQtODQ3MDwvaXNibj48dXJscz48L3VybHM+PC9yZWNvcmQ+
PC9DaXRlPjwvRW5kTm90ZT4A
</w:fldData>
        </w:fldChar>
      </w:r>
      <w:r w:rsidR="00A92016" w:rsidRPr="00BC64DC">
        <w:rPr>
          <w:rFonts w:asciiTheme="minorHAnsi" w:hAnsiTheme="minorHAnsi"/>
          <w:sz w:val="22"/>
        </w:rPr>
        <w:instrText xml:space="preserve"> ADDIN EN.CITE.DATA </w:instrText>
      </w:r>
      <w:r w:rsidR="00A92016" w:rsidRPr="00BC64DC">
        <w:rPr>
          <w:rFonts w:asciiTheme="minorHAnsi" w:hAnsiTheme="minorHAnsi"/>
          <w:sz w:val="22"/>
        </w:rPr>
      </w:r>
      <w:r w:rsidR="00A92016" w:rsidRPr="00BC64DC">
        <w:rPr>
          <w:rFonts w:asciiTheme="minorHAnsi" w:hAnsiTheme="minorHAnsi"/>
          <w:sz w:val="22"/>
        </w:rPr>
        <w:fldChar w:fldCharType="end"/>
      </w:r>
      <w:r w:rsidR="000C6094" w:rsidRPr="00BC64DC">
        <w:rPr>
          <w:rFonts w:asciiTheme="minorHAnsi" w:hAnsiTheme="minorHAnsi"/>
          <w:sz w:val="22"/>
        </w:rPr>
      </w:r>
      <w:r w:rsidR="000C6094" w:rsidRPr="00BC64DC">
        <w:rPr>
          <w:rFonts w:asciiTheme="minorHAnsi" w:hAnsiTheme="minorHAnsi"/>
          <w:sz w:val="22"/>
        </w:rPr>
        <w:fldChar w:fldCharType="separate"/>
      </w:r>
      <w:r w:rsidR="00A92016" w:rsidRPr="00BC64DC">
        <w:rPr>
          <w:rFonts w:asciiTheme="minorHAnsi" w:hAnsiTheme="minorHAnsi"/>
          <w:sz w:val="22"/>
        </w:rPr>
        <w:t>[74-76]</w:t>
      </w:r>
      <w:r w:rsidR="000C6094" w:rsidRPr="00BC64DC">
        <w:rPr>
          <w:rFonts w:asciiTheme="minorHAnsi" w:hAnsiTheme="minorHAnsi"/>
          <w:sz w:val="22"/>
        </w:rPr>
        <w:fldChar w:fldCharType="end"/>
      </w:r>
      <w:r w:rsidRPr="00BC64DC">
        <w:rPr>
          <w:rFonts w:asciiTheme="minorHAnsi" w:hAnsiTheme="minorHAnsi"/>
          <w:sz w:val="22"/>
        </w:rPr>
        <w:t xml:space="preserve"> De toute évidence, les comportements favorables à la santé au Burkina Faso rural n</w:t>
      </w:r>
      <w:r w:rsidR="00CC3835" w:rsidRPr="00BC64DC">
        <w:rPr>
          <w:rFonts w:asciiTheme="minorHAnsi" w:hAnsiTheme="minorHAnsi"/>
          <w:sz w:val="22"/>
        </w:rPr>
        <w:t>’</w:t>
      </w:r>
      <w:r w:rsidRPr="00BC64DC">
        <w:rPr>
          <w:rFonts w:asciiTheme="minorHAnsi" w:hAnsiTheme="minorHAnsi"/>
          <w:sz w:val="22"/>
        </w:rPr>
        <w:t xml:space="preserve">y font pas exception. </w:t>
      </w:r>
      <w:r w:rsidR="00C53693" w:rsidRPr="00BC64DC">
        <w:rPr>
          <w:rFonts w:asciiTheme="minorHAnsi" w:hAnsiTheme="minorHAnsi"/>
          <w:sz w:val="22"/>
        </w:rPr>
        <w:fldChar w:fldCharType="begin" w:fldLock="1">
          <w:fldData xml:space="preserve">PEVuZE5vdGU+PENpdGU+PEF1dGhvcj5TYXVlcmJvcm48L0F1dGhvcj48WWVhcj4xOTk2PC9ZZWFy
PjxSZWNOdW0+MjA0MjwvUmVjTnVtPjxEaXNwbGF5VGV4dD5bNTIsIDc3LCA3OF08L0Rpc3BsYXlU
ZXh0PjxyZWNvcmQ+PHJlYy1udW1iZXI+MjA0MjwvcmVjLW51bWJlcj48Zm9yZWlnbi1rZXlzPjxr
ZXkgYXBwPSJFTiIgZGItaWQ9InZkZGRwNTV3ODVkZWV3ZXp3dDV2ZHZ6d3I5eDBycmZhdnp3MiIg
dGltZXN0YW1wPSIxNDY2NjY0MTcwIj4yMDQyPC9rZXk+PC9mb3JlaWduLWtleXM+PHJlZi10eXBl
IG5hbWU9IkpvdXJuYWwgQXJ0aWNsZSI+MTc8L3JlZi10eXBlPjxjb250cmlidXRvcnM+PGF1dGhv
cnM+PGF1dGhvcj5TYXVlcmJvcm4sIFJhaW5lcjwvYXV0aG9yPjxhdXRob3I+Tm91Z3RhcmEsIEFs
YWluPC9hdXRob3I+PGF1dGhvcj5IaWVuLCBNYXhpbWlsaWFuPC9hdXRob3I+PGF1dGhvcj5EaWVz
ZmVsZCwgSGFucyBKb2NoZW48L2F1dGhvcj48L2F1dGhvcnM+PC9jb250cmlidXRvcnM+PHRpdGxl
cz48dGl0bGU+U2Vhc29uYWwgdmFyaWF0aW9ucyBvZiBob3VzZWhvbGQgY29zdHMgb2YgaWxsbmVz
cyBpbiBCdXJraW5hIEZhc288L3RpdGxlPjxzZWNvbmRhcnktdGl0bGU+U29jaWFsIFNjaWVuY2Ug
JmFtcDsgTWVkaWNpbmU8L3NlY29uZGFyeS10aXRsZT48L3RpdGxlcz48cGVyaW9kaWNhbD48ZnVs
bC10aXRsZT5Tb2NpYWwgU2NpZW5jZSAmYW1wOyBNZWRpY2luZTwvZnVsbC10aXRsZT48L3Blcmlv
ZGljYWw+PHBhZ2VzPjI4MS0yOTA8L3BhZ2VzPjx2b2x1bWU+NDM8L3ZvbHVtZT48bnVtYmVyPjM8
L251bWJlcj48ZGF0ZXM+PHllYXI+MTk5NjwveWVhcj48L2RhdGVzPjxpc2JuPjAyNzctOTUzNjwv
aXNibj48dXJscz48L3VybHM+PC9yZWNvcmQ+PC9DaXRlPjxDaXRlPjxBdXRob3I+QmVpZXJzbWFu
bjwvQXV0aG9yPjxZZWFyPjIwMDc8L1llYXI+PFJlY051bT4xODwvUmVjTnVtPjxyZWNvcmQ+PHJl
Yy1udW1iZXI+MTg8L3JlYy1udW1iZXI+PGZvcmVpZ24ta2V5cz48a2V5IGFwcD0iRU4iIGRiLWlk
PSI1dHR4ZjlwMnJ2eGFkbGUydHhpdnN4cmlhMHJkZXI1dzBzZTAiIHRpbWVzdGFtcD0iMTQ2NjY2
NDA0NSI+MTg8L2tleT48L2ZvcmVpZ24ta2V5cz48cmVmLXR5cGUgbmFtZT0iSm91cm5hbCBBcnRp
Y2xlIj4xNzwvcmVmLXR5cGU+PGNvbnRyaWJ1dG9ycz48YXV0aG9ycz48YXV0aG9yPkJlaWVyc21h
bm4sIENsYXVkaWE8L2F1dGhvcj48YXV0aG9yPlNhbm91LCBBYm91YmFrYXJ5PC9hdXRob3I+PGF1
dGhvcj5XbGFkYXJzY2gsIEV2ZWx5bjwvYXV0aG9yPjxhdXRob3I+RGUgQWxsZWdyaSwgTWFudWVs
YTwvYXV0aG9yPjxhdXRob3I+S291eWF0w6ksIEJvY2FyPC9hdXRob3I+PGF1dGhvcj5Nw7xsbGVy
LCBPbGFmPC9hdXRob3I+PC9hdXRob3JzPjwvY29udHJpYnV0b3JzPjx0aXRsZXM+PHRpdGxlPk1h
bGFyaWEgaW4gcnVyYWwgQnVya2luYSBGYXNvOiBsb2NhbCBpbGxuZXNzIGNvbmNlcHRzLCBwYXR0
ZXJucyBvZiB0cmFkaXRpb25hbCB0cmVhdG1lbnQgYW5kIGluZmx1ZW5jZSBvbiBoZWFsdGgtc2Vl
a2luZyBiZWhhdmlvdXI8L3RpdGxlPjxzZWNvbmRhcnktdGl0bGU+TWFsYXJpYSBKb3VybmFsPC9z
ZWNvbmRhcnktdGl0bGU+PC90aXRsZXM+PHBhZ2VzPjE8L3BhZ2VzPjx2b2x1bWU+Njwvdm9sdW1l
PjxudW1iZXI+MTwvbnVtYmVyPjxkYXRlcz48eWVhcj4yMDA3PC95ZWFyPjwvZGF0ZXM+PGlzYm4+
MTQ3NS0yODc1PC9pc2JuPjx1cmxzPjwvdXJscz48L3JlY29yZD48L0NpdGU+PENpdGU+PEF1dGhv
cj5EZSBBbGxlZ3JpPC9BdXRob3I+PFllYXI+MjAxMTwvWWVhcj48UmVjTnVtPjQ8L1JlY051bT48
cmVjb3JkPjxyZWMtbnVtYmVyPjQ8L3JlYy1udW1iZXI+PGZvcmVpZ24ta2V5cz48a2V5IGFwcD0i
RU4iIGRiLWlkPSI1dHR4ZjlwMnJ2eGFkbGUydHhpdnN4cmlhMHJkZXI1dzBzZTAiIHRpbWVzdGFt
cD0iMTQ2NjY2NDA0NCI+NDwva2V5PjwvZm9yZWlnbi1rZXlzPjxyZWYtdHlwZSBuYW1lPSJKb3Vy
bmFsIEFydGljbGUiPjE3PC9yZWYtdHlwZT48Y29udHJpYnV0b3JzPjxhdXRob3JzPjxhdXRob3I+
RGUgQWxsZWdyaSwgTWFudWVsYTwvYXV0aG9yPjxhdXRob3I+UmlkZGUsIFZhbMOpcnk8L2F1dGhv
cj48YXV0aG9yPkxvdWlzLCBWYWzDqXJpZSBSPC9hdXRob3I+PGF1dGhvcj5TYXJrZXIsIE1hbGFi
aWthPC9hdXRob3I+PGF1dGhvcj5UaWVuZHJlYsOpb2dvLCBKdXN0aW48L2F1dGhvcj48YXV0aG9y
PlnDqSwgTWF1cmljZTwvYXV0aG9yPjxhdXRob3I+TcO8bGxlciwgT2xhZjwvYXV0aG9yPjxhdXRo
b3I+SmFobiwgQWxicmVjaHQ8L2F1dGhvcj48L2F1dGhvcnM+PC9jb250cmlidXRvcnM+PHRpdGxl
cz48dGl0bGU+RGV0ZXJtaW5hbnRzIG9mIHV0aWxpc2F0aW9uIG9mIG1hdGVybmFsIGNhcmUgc2Vy
dmljZXMgYWZ0ZXIgdGhlIHJlZHVjdGlvbiBvZiB1c2VyIGZlZXM6IGEgY2FzZSBzdHVkeSBmcm9t
IHJ1cmFsIEJ1cmtpbmEgRmFzbzwvdGl0bGU+PHNlY29uZGFyeS10aXRsZT5IZWFsdGggUG9saWN5
PC9zZWNvbmRhcnktdGl0bGU+PC90aXRsZXM+PHBhZ2VzPjIxMC0yMTg8L3BhZ2VzPjx2b2x1bWU+
OTk8L3ZvbHVtZT48bnVtYmVyPjM8L251bWJlcj48ZGF0ZXM+PHllYXI+MjAxMTwveWVhcj48L2Rh
dGVzPjxpc2JuPjAxNjgtODUxMDwvaXNibj48dXJscz48L3VybHM+PC9yZWNvcmQ+PC9DaXRlPjwv
RW5kTm90ZT4A
</w:fldData>
        </w:fldChar>
      </w:r>
      <w:r w:rsidR="00A92016" w:rsidRPr="00BC64DC">
        <w:rPr>
          <w:rFonts w:asciiTheme="minorHAnsi" w:hAnsiTheme="minorHAnsi"/>
          <w:sz w:val="22"/>
        </w:rPr>
        <w:instrText xml:space="preserve"> ADDIN EN.CITE </w:instrText>
      </w:r>
      <w:r w:rsidR="00A92016" w:rsidRPr="00BC64DC">
        <w:rPr>
          <w:rFonts w:asciiTheme="minorHAnsi" w:hAnsiTheme="minorHAnsi"/>
          <w:sz w:val="22"/>
        </w:rPr>
        <w:fldChar w:fldCharType="begin" w:fldLock="1">
          <w:fldData xml:space="preserve">PEVuZE5vdGU+PENpdGU+PEF1dGhvcj5TYXVlcmJvcm48L0F1dGhvcj48WWVhcj4xOTk2PC9ZZWFy
PjxSZWNOdW0+MjA0MjwvUmVjTnVtPjxEaXNwbGF5VGV4dD5bNTIsIDc3LCA3OF08L0Rpc3BsYXlU
ZXh0PjxyZWNvcmQ+PHJlYy1udW1iZXI+MjA0MjwvcmVjLW51bWJlcj48Zm9yZWlnbi1rZXlzPjxr
ZXkgYXBwPSJFTiIgZGItaWQ9InZkZGRwNTV3ODVkZWV3ZXp3dDV2ZHZ6d3I5eDBycmZhdnp3MiIg
dGltZXN0YW1wPSIxNDY2NjY0MTcwIj4yMDQyPC9rZXk+PC9mb3JlaWduLWtleXM+PHJlZi10eXBl
IG5hbWU9IkpvdXJuYWwgQXJ0aWNsZSI+MTc8L3JlZi10eXBlPjxjb250cmlidXRvcnM+PGF1dGhv
cnM+PGF1dGhvcj5TYXVlcmJvcm4sIFJhaW5lcjwvYXV0aG9yPjxhdXRob3I+Tm91Z3RhcmEsIEFs
YWluPC9hdXRob3I+PGF1dGhvcj5IaWVuLCBNYXhpbWlsaWFuPC9hdXRob3I+PGF1dGhvcj5EaWVz
ZmVsZCwgSGFucyBKb2NoZW48L2F1dGhvcj48L2F1dGhvcnM+PC9jb250cmlidXRvcnM+PHRpdGxl
cz48dGl0bGU+U2Vhc29uYWwgdmFyaWF0aW9ucyBvZiBob3VzZWhvbGQgY29zdHMgb2YgaWxsbmVz
cyBpbiBCdXJraW5hIEZhc288L3RpdGxlPjxzZWNvbmRhcnktdGl0bGU+U29jaWFsIFNjaWVuY2Ug
JmFtcDsgTWVkaWNpbmU8L3NlY29uZGFyeS10aXRsZT48L3RpdGxlcz48cGVyaW9kaWNhbD48ZnVs
bC10aXRsZT5Tb2NpYWwgU2NpZW5jZSAmYW1wOyBNZWRpY2luZTwvZnVsbC10aXRsZT48L3Blcmlv
ZGljYWw+PHBhZ2VzPjI4MS0yOTA8L3BhZ2VzPjx2b2x1bWU+NDM8L3ZvbHVtZT48bnVtYmVyPjM8
L251bWJlcj48ZGF0ZXM+PHllYXI+MTk5NjwveWVhcj48L2RhdGVzPjxpc2JuPjAyNzctOTUzNjwv
aXNibj48dXJscz48L3VybHM+PC9yZWNvcmQ+PC9DaXRlPjxDaXRlPjxBdXRob3I+QmVpZXJzbWFu
bjwvQXV0aG9yPjxZZWFyPjIwMDc8L1llYXI+PFJlY051bT4xODwvUmVjTnVtPjxyZWNvcmQ+PHJl
Yy1udW1iZXI+MTg8L3JlYy1udW1iZXI+PGZvcmVpZ24ta2V5cz48a2V5IGFwcD0iRU4iIGRiLWlk
PSI1dHR4ZjlwMnJ2eGFkbGUydHhpdnN4cmlhMHJkZXI1dzBzZTAiIHRpbWVzdGFtcD0iMTQ2NjY2
NDA0NSI+MTg8L2tleT48L2ZvcmVpZ24ta2V5cz48cmVmLXR5cGUgbmFtZT0iSm91cm5hbCBBcnRp
Y2xlIj4xNzwvcmVmLXR5cGU+PGNvbnRyaWJ1dG9ycz48YXV0aG9ycz48YXV0aG9yPkJlaWVyc21h
bm4sIENsYXVkaWE8L2F1dGhvcj48YXV0aG9yPlNhbm91LCBBYm91YmFrYXJ5PC9hdXRob3I+PGF1
dGhvcj5XbGFkYXJzY2gsIEV2ZWx5bjwvYXV0aG9yPjxhdXRob3I+RGUgQWxsZWdyaSwgTWFudWVs
YTwvYXV0aG9yPjxhdXRob3I+S291eWF0w6ksIEJvY2FyPC9hdXRob3I+PGF1dGhvcj5Nw7xsbGVy
LCBPbGFmPC9hdXRob3I+PC9hdXRob3JzPjwvY29udHJpYnV0b3JzPjx0aXRsZXM+PHRpdGxlPk1h
bGFyaWEgaW4gcnVyYWwgQnVya2luYSBGYXNvOiBsb2NhbCBpbGxuZXNzIGNvbmNlcHRzLCBwYXR0
ZXJucyBvZiB0cmFkaXRpb25hbCB0cmVhdG1lbnQgYW5kIGluZmx1ZW5jZSBvbiBoZWFsdGgtc2Vl
a2luZyBiZWhhdmlvdXI8L3RpdGxlPjxzZWNvbmRhcnktdGl0bGU+TWFsYXJpYSBKb3VybmFsPC9z
ZWNvbmRhcnktdGl0bGU+PC90aXRsZXM+PHBhZ2VzPjE8L3BhZ2VzPjx2b2x1bWU+Njwvdm9sdW1l
PjxudW1iZXI+MTwvbnVtYmVyPjxkYXRlcz48eWVhcj4yMDA3PC95ZWFyPjwvZGF0ZXM+PGlzYm4+
MTQ3NS0yODc1PC9pc2JuPjx1cmxzPjwvdXJscz48L3JlY29yZD48L0NpdGU+PENpdGU+PEF1dGhv
cj5EZSBBbGxlZ3JpPC9BdXRob3I+PFllYXI+MjAxMTwvWWVhcj48UmVjTnVtPjQ8L1JlY051bT48
cmVjb3JkPjxyZWMtbnVtYmVyPjQ8L3JlYy1udW1iZXI+PGZvcmVpZ24ta2V5cz48a2V5IGFwcD0i
RU4iIGRiLWlkPSI1dHR4ZjlwMnJ2eGFkbGUydHhpdnN4cmlhMHJkZXI1dzBzZTAiIHRpbWVzdGFt
cD0iMTQ2NjY2NDA0NCI+NDwva2V5PjwvZm9yZWlnbi1rZXlzPjxyZWYtdHlwZSBuYW1lPSJKb3Vy
bmFsIEFydGljbGUiPjE3PC9yZWYtdHlwZT48Y29udHJpYnV0b3JzPjxhdXRob3JzPjxhdXRob3I+
RGUgQWxsZWdyaSwgTWFudWVsYTwvYXV0aG9yPjxhdXRob3I+UmlkZGUsIFZhbMOpcnk8L2F1dGhv
cj48YXV0aG9yPkxvdWlzLCBWYWzDqXJpZSBSPC9hdXRob3I+PGF1dGhvcj5TYXJrZXIsIE1hbGFi
aWthPC9hdXRob3I+PGF1dGhvcj5UaWVuZHJlYsOpb2dvLCBKdXN0aW48L2F1dGhvcj48YXV0aG9y
PlnDqSwgTWF1cmljZTwvYXV0aG9yPjxhdXRob3I+TcO8bGxlciwgT2xhZjwvYXV0aG9yPjxhdXRo
b3I+SmFobiwgQWxicmVjaHQ8L2F1dGhvcj48L2F1dGhvcnM+PC9jb250cmlidXRvcnM+PHRpdGxl
cz48dGl0bGU+RGV0ZXJtaW5hbnRzIG9mIHV0aWxpc2F0aW9uIG9mIG1hdGVybmFsIGNhcmUgc2Vy
dmljZXMgYWZ0ZXIgdGhlIHJlZHVjdGlvbiBvZiB1c2VyIGZlZXM6IGEgY2FzZSBzdHVkeSBmcm9t
IHJ1cmFsIEJ1cmtpbmEgRmFzbzwvdGl0bGU+PHNlY29uZGFyeS10aXRsZT5IZWFsdGggUG9saWN5
PC9zZWNvbmRhcnktdGl0bGU+PC90aXRsZXM+PHBhZ2VzPjIxMC0yMTg8L3BhZ2VzPjx2b2x1bWU+
OTk8L3ZvbHVtZT48bnVtYmVyPjM8L251bWJlcj48ZGF0ZXM+PHllYXI+MjAxMTwveWVhcj48L2Rh
dGVzPjxpc2JuPjAxNjgtODUxMDwvaXNibj48dXJscz48L3VybHM+PC9yZWNvcmQ+PC9DaXRlPjwv
RW5kTm90ZT4A
</w:fldData>
        </w:fldChar>
      </w:r>
      <w:r w:rsidR="00A92016" w:rsidRPr="00BC64DC">
        <w:rPr>
          <w:rFonts w:asciiTheme="minorHAnsi" w:hAnsiTheme="minorHAnsi"/>
          <w:sz w:val="22"/>
        </w:rPr>
        <w:instrText xml:space="preserve"> ADDIN EN.CITE.DATA </w:instrText>
      </w:r>
      <w:r w:rsidR="00A92016" w:rsidRPr="00BC64DC">
        <w:rPr>
          <w:rFonts w:asciiTheme="minorHAnsi" w:hAnsiTheme="minorHAnsi"/>
          <w:sz w:val="22"/>
        </w:rPr>
      </w:r>
      <w:r w:rsidR="00A92016" w:rsidRPr="00BC64DC">
        <w:rPr>
          <w:rFonts w:asciiTheme="minorHAnsi" w:hAnsiTheme="minorHAnsi"/>
          <w:sz w:val="22"/>
        </w:rPr>
        <w:fldChar w:fldCharType="end"/>
      </w:r>
      <w:r w:rsidR="00C53693" w:rsidRPr="00BC64DC">
        <w:rPr>
          <w:rFonts w:asciiTheme="minorHAnsi" w:hAnsiTheme="minorHAnsi"/>
          <w:sz w:val="22"/>
        </w:rPr>
      </w:r>
      <w:r w:rsidR="00C53693" w:rsidRPr="00BC64DC">
        <w:rPr>
          <w:rFonts w:asciiTheme="minorHAnsi" w:hAnsiTheme="minorHAnsi"/>
          <w:sz w:val="22"/>
        </w:rPr>
        <w:fldChar w:fldCharType="separate"/>
      </w:r>
      <w:r w:rsidR="00A92016" w:rsidRPr="00BC64DC">
        <w:rPr>
          <w:rFonts w:asciiTheme="minorHAnsi" w:hAnsiTheme="minorHAnsi"/>
          <w:sz w:val="22"/>
        </w:rPr>
        <w:t>[52, 77, 78]</w:t>
      </w:r>
      <w:r w:rsidR="00C53693" w:rsidRPr="00BC64DC">
        <w:rPr>
          <w:rFonts w:asciiTheme="minorHAnsi" w:hAnsiTheme="minorHAnsi"/>
          <w:sz w:val="22"/>
        </w:rPr>
        <w:fldChar w:fldCharType="end"/>
      </w:r>
      <w:r w:rsidRPr="00BC64DC">
        <w:rPr>
          <w:rFonts w:asciiTheme="minorHAnsi" w:hAnsiTheme="minorHAnsi"/>
          <w:sz w:val="22"/>
        </w:rPr>
        <w:t xml:space="preserve"> Par exemple, une étude a révélé qu</w:t>
      </w:r>
      <w:r w:rsidR="00CC3835" w:rsidRPr="00BC64DC">
        <w:rPr>
          <w:rFonts w:asciiTheme="minorHAnsi" w:hAnsiTheme="minorHAnsi"/>
          <w:sz w:val="22"/>
        </w:rPr>
        <w:t>’</w:t>
      </w:r>
      <w:r w:rsidRPr="00BC64DC">
        <w:rPr>
          <w:rFonts w:asciiTheme="minorHAnsi" w:hAnsiTheme="minorHAnsi"/>
          <w:sz w:val="22"/>
        </w:rPr>
        <w:t>un retard dans le recours à des services de santé offerts par des personnes compétentes durant les grossesses au Burkina Faso est causé par de nombreux facteurs, dont la pauvreté et le manque d</w:t>
      </w:r>
      <w:r w:rsidR="00CC3835" w:rsidRPr="00BC64DC">
        <w:rPr>
          <w:rFonts w:asciiTheme="minorHAnsi" w:hAnsiTheme="minorHAnsi"/>
          <w:sz w:val="22"/>
        </w:rPr>
        <w:t>’</w:t>
      </w:r>
      <w:r w:rsidRPr="00BC64DC">
        <w:rPr>
          <w:rFonts w:asciiTheme="minorHAnsi" w:hAnsiTheme="minorHAnsi"/>
          <w:sz w:val="22"/>
        </w:rPr>
        <w:t>autonomisation des femmes, qui jouent souvent les seconds violons dans le processus décisionnel</w:t>
      </w:r>
      <w:r w:rsidR="002E2FC3" w:rsidRPr="00BC64DC">
        <w:rPr>
          <w:rFonts w:asciiTheme="minorHAnsi" w:hAnsiTheme="minorHAnsi"/>
          <w:sz w:val="22"/>
        </w:rPr>
        <w:t>.</w:t>
      </w:r>
      <w:r w:rsidRPr="00BC64DC">
        <w:rPr>
          <w:rFonts w:asciiTheme="minorHAnsi" w:hAnsiTheme="minorHAnsi"/>
          <w:sz w:val="22"/>
        </w:rPr>
        <w:t xml:space="preserve"> </w:t>
      </w:r>
      <w:r w:rsidR="00ED56ED" w:rsidRPr="00BC64DC">
        <w:rPr>
          <w:rFonts w:asciiTheme="minorHAnsi" w:hAnsiTheme="minorHAnsi"/>
          <w:sz w:val="22"/>
        </w:rPr>
        <w:fldChar w:fldCharType="begin" w:fldLock="1"/>
      </w:r>
      <w:r w:rsidR="00A92016" w:rsidRPr="00BC64DC">
        <w:rPr>
          <w:rFonts w:asciiTheme="minorHAnsi" w:hAnsiTheme="minorHAnsi"/>
          <w:sz w:val="22"/>
        </w:rPr>
        <w:instrText xml:space="preserve"> ADDIN EN.CITE &lt;EndNote&gt;&lt;Cite&gt;&lt;Author&gt;Somé&lt;/Author&gt;&lt;Year&gt;2013&lt;/Year&gt;&lt;RecNum&gt;2063&lt;/RecNum&gt;&lt;DisplayText&gt;[79]&lt;/DisplayText&gt;&lt;record&gt;&lt;rec-number&gt;2063&lt;/rec-number&gt;&lt;foreign-keys&gt;&lt;key app="EN" db-id="vdddp55w85deewezwt5vdvzwr9x0rrfavzw2" timestamp="1466453091"&gt;2063&lt;/key&gt;&lt;/foreign-keys&gt;&lt;ref-type name="Journal Article"&gt;17&lt;/ref-type&gt;&lt;contributors&gt;&lt;authors&gt;&lt;author&gt;Somé, Donmozoun Télesphore&lt;/author&gt;&lt;author&gt;Sombié, Issiaka&lt;/author&gt;&lt;author&gt;Meda, Nicolas&lt;/author&gt;&lt;/authors&gt;&lt;/contributors&gt;&lt;titles&gt;&lt;title&gt;How decision for seeking maternal care is made-a qualitative study in two rural medical districts of Burkina Faso&lt;/title&gt;&lt;secondary-title&gt;Reproductive health&lt;/secondary-title&gt;&lt;/titles&gt;&lt;periodical&gt;&lt;full-title&gt;Reproductive health&lt;/full-title&gt;&lt;/periodical&gt;&lt;pages&gt;1&lt;/pages&gt;&lt;volume&gt;10&lt;/volume&gt;&lt;number&gt;1&lt;/number&gt;&lt;dates&gt;&lt;year&gt;2013&lt;/year&gt;&lt;/dates&gt;&lt;isbn&gt;1742-4755&lt;/isbn&gt;&lt;urls&gt;&lt;/urls&gt;&lt;/record&gt;&lt;/Cite&gt;&lt;/EndNote&gt;</w:instrText>
      </w:r>
      <w:r w:rsidR="00ED56ED" w:rsidRPr="00BC64DC">
        <w:rPr>
          <w:rFonts w:asciiTheme="minorHAnsi" w:hAnsiTheme="minorHAnsi"/>
          <w:sz w:val="22"/>
        </w:rPr>
        <w:fldChar w:fldCharType="separate"/>
      </w:r>
      <w:r w:rsidR="00A92016" w:rsidRPr="00BC64DC">
        <w:rPr>
          <w:rFonts w:asciiTheme="minorHAnsi" w:hAnsiTheme="minorHAnsi"/>
          <w:sz w:val="22"/>
        </w:rPr>
        <w:t>[79]</w:t>
      </w:r>
      <w:r w:rsidR="00ED56ED" w:rsidRPr="00BC64DC">
        <w:rPr>
          <w:rFonts w:asciiTheme="minorHAnsi" w:hAnsiTheme="minorHAnsi"/>
          <w:sz w:val="22"/>
        </w:rPr>
        <w:fldChar w:fldCharType="end"/>
      </w:r>
      <w:r w:rsidRPr="00BC64DC">
        <w:rPr>
          <w:rFonts w:asciiTheme="minorHAnsi" w:hAnsiTheme="minorHAnsi"/>
          <w:sz w:val="22"/>
        </w:rPr>
        <w:t xml:space="preserve"> Nos participants, dont le point de vue correspond à celui exposé dans ce document, ne s</w:t>
      </w:r>
      <w:r w:rsidR="00CC3835" w:rsidRPr="00BC64DC">
        <w:rPr>
          <w:rFonts w:asciiTheme="minorHAnsi" w:hAnsiTheme="minorHAnsi"/>
          <w:sz w:val="22"/>
        </w:rPr>
        <w:t>’</w:t>
      </w:r>
      <w:r w:rsidRPr="00BC64DC">
        <w:rPr>
          <w:rFonts w:asciiTheme="minorHAnsi" w:hAnsiTheme="minorHAnsi"/>
          <w:sz w:val="22"/>
        </w:rPr>
        <w:t>attendent pas à ce que la santé mobile modifie les comportements favorables à la santé si l</w:t>
      </w:r>
      <w:r w:rsidR="00CC3835" w:rsidRPr="00BC64DC">
        <w:rPr>
          <w:rFonts w:asciiTheme="minorHAnsi" w:hAnsiTheme="minorHAnsi"/>
          <w:sz w:val="22"/>
        </w:rPr>
        <w:t>’</w:t>
      </w:r>
      <w:r w:rsidRPr="00BC64DC">
        <w:rPr>
          <w:rFonts w:asciiTheme="minorHAnsi" w:hAnsiTheme="minorHAnsi"/>
          <w:sz w:val="22"/>
        </w:rPr>
        <w:t>on ne s</w:t>
      </w:r>
      <w:r w:rsidR="00CC3835" w:rsidRPr="00BC64DC">
        <w:rPr>
          <w:rFonts w:asciiTheme="minorHAnsi" w:hAnsiTheme="minorHAnsi"/>
          <w:sz w:val="22"/>
        </w:rPr>
        <w:t>’</w:t>
      </w:r>
      <w:r w:rsidRPr="00BC64DC">
        <w:rPr>
          <w:rFonts w:asciiTheme="minorHAnsi" w:hAnsiTheme="minorHAnsi"/>
          <w:sz w:val="22"/>
        </w:rPr>
        <w:t>occupe pas des facteurs sous-jacents. Dans le cas de l</w:t>
      </w:r>
      <w:r w:rsidR="00CC3835" w:rsidRPr="00BC64DC">
        <w:rPr>
          <w:rFonts w:asciiTheme="minorHAnsi" w:hAnsiTheme="minorHAnsi"/>
          <w:sz w:val="22"/>
        </w:rPr>
        <w:t>’</w:t>
      </w:r>
      <w:r w:rsidRPr="00BC64DC">
        <w:rPr>
          <w:rFonts w:asciiTheme="minorHAnsi" w:hAnsiTheme="minorHAnsi"/>
          <w:sz w:val="22"/>
        </w:rPr>
        <w:t>accessibilité géographique, par exemple, il ne suffit pas toujours d</w:t>
      </w:r>
      <w:r w:rsidR="00CC3835" w:rsidRPr="00BC64DC">
        <w:rPr>
          <w:rFonts w:asciiTheme="minorHAnsi" w:hAnsiTheme="minorHAnsi"/>
          <w:sz w:val="22"/>
        </w:rPr>
        <w:t>’</w:t>
      </w:r>
      <w:r w:rsidRPr="00BC64DC">
        <w:rPr>
          <w:rFonts w:asciiTheme="minorHAnsi" w:hAnsiTheme="minorHAnsi"/>
          <w:sz w:val="22"/>
        </w:rPr>
        <w:t>être au courant d</w:t>
      </w:r>
      <w:r w:rsidR="00CC3835" w:rsidRPr="00BC64DC">
        <w:rPr>
          <w:rFonts w:asciiTheme="minorHAnsi" w:hAnsiTheme="minorHAnsi"/>
          <w:sz w:val="22"/>
        </w:rPr>
        <w:t>’</w:t>
      </w:r>
      <w:r w:rsidRPr="00BC64DC">
        <w:rPr>
          <w:rFonts w:asciiTheme="minorHAnsi" w:hAnsiTheme="minorHAnsi"/>
          <w:sz w:val="22"/>
        </w:rPr>
        <w:t>un rendez-vous de soins prénataux à venir. Les femmes enceintes doivent quand même marcher jusqu</w:t>
      </w:r>
      <w:r w:rsidR="00CC3835" w:rsidRPr="00BC64DC">
        <w:rPr>
          <w:rFonts w:asciiTheme="minorHAnsi" w:hAnsiTheme="minorHAnsi"/>
          <w:sz w:val="22"/>
        </w:rPr>
        <w:t>’</w:t>
      </w:r>
      <w:r w:rsidRPr="00BC64DC">
        <w:rPr>
          <w:rFonts w:asciiTheme="minorHAnsi" w:hAnsiTheme="minorHAnsi"/>
          <w:sz w:val="22"/>
        </w:rPr>
        <w:t>au CSPS, souvent dans des conditions difficiles. De nombreuses études ont démontré que la distance à parcourir pour se rendre dans un établissement de santé est un facteur déterminant dans le recours aux soins gynécologiques, ce qui comprend la probabilité que l</w:t>
      </w:r>
      <w:r w:rsidR="00CC3835" w:rsidRPr="00BC64DC">
        <w:rPr>
          <w:rFonts w:asciiTheme="minorHAnsi" w:hAnsiTheme="minorHAnsi"/>
          <w:sz w:val="22"/>
        </w:rPr>
        <w:t>’</w:t>
      </w:r>
      <w:r w:rsidRPr="00BC64DC">
        <w:rPr>
          <w:rFonts w:asciiTheme="minorHAnsi" w:hAnsiTheme="minorHAnsi"/>
          <w:sz w:val="22"/>
        </w:rPr>
        <w:t xml:space="preserve">on cherche à obtenir des soins prénataux et à accoucher dans un établissement de santé du Burkina Faso. </w:t>
      </w:r>
      <w:r w:rsidR="00ED56ED" w:rsidRPr="00BC64DC">
        <w:rPr>
          <w:rFonts w:asciiTheme="minorHAnsi" w:hAnsiTheme="minorHAnsi"/>
          <w:sz w:val="22"/>
        </w:rPr>
        <w:fldChar w:fldCharType="begin" w:fldLock="1">
          <w:fldData xml:space="preserve">PEVuZE5vdGU+PENpdGU+PEF1dGhvcj5Ib3VudG9uPC9BdXRob3I+PFllYXI+MjAwODwvWWVhcj48
UmVjTnVtPjIwNjc8L1JlY051bT48RGlzcGxheVRleHQ+WzUyLCA4MCwgODFdPC9EaXNwbGF5VGV4
dD48cmVjb3JkPjxyZWMtbnVtYmVyPjIwNjc8L3JlYy1udW1iZXI+PGZvcmVpZ24ta2V5cz48a2V5
IGFwcD0iRU4iIGRiLWlkPSJ2ZGRkcDU1dzg1ZGVld2V6d3Q1dmR2endyOXgwcnJmYXZ6dzIiIHRp
bWVzdGFtcD0iMTQ2NjQ2MTgxMCI+MjA2Nzwva2V5PjwvZm9yZWlnbi1rZXlzPjxyZWYtdHlwZSBu
YW1lPSJKb3VybmFsIEFydGljbGUiPjE3PC9yZWYtdHlwZT48Y29udHJpYnV0b3JzPjxhdXRob3Jz
PjxhdXRob3I+SG91bnRvbiwgU2VubmVuPC9hdXRob3I+PGF1dGhvcj5DaGFwbWFuLCBHbHluPC9h
dXRob3I+PGF1dGhvcj5NZW50ZW4sIEpvcmlzPC9hdXRob3I+PGF1dGhvcj5EZSBCcm91d2VyZSwg
VmluY2VudDwvYXV0aG9yPjxhdXRob3I+RW5zb3IsIFRpbTwvYXV0aG9yPjxhdXRob3I+U29tYmnD
qSwgSXNzaWFrYTwvYXV0aG9yPjxhdXRob3I+TWVkYSwgTmljb2xhczwvYXV0aG9yPjxhdXRob3I+
Um9uc21hbnMsIENhcmluZTwvYXV0aG9yPjwvYXV0aG9ycz48L2NvbnRyaWJ1dG9ycz48dGl0bGVz
Pjx0aXRsZT5BY2Nlc3NpYmlsaXR5IGFuZCB1dGlsaXNhdGlvbiBvZiBkZWxpdmVyeSBjYXJlIHdp
dGhpbiBhIFNraWxsZWQgQ2FyZSBJbml0aWF0aXZlIGluIHJ1cmFsIEJ1cmtpbmEgRmFzbzwvdGl0
bGU+PHNlY29uZGFyeS10aXRsZT5Ucm9waWNhbCBtZWRpY2luZSAmYW1wOyBpbnRlcm5hdGlvbmFs
IGhlYWx0aDwvc2Vjb25kYXJ5LXRpdGxlPjwvdGl0bGVzPjxwZXJpb2RpY2FsPjxmdWxsLXRpdGxl
PlRyb3BpY2FsIG1lZGljaW5lICZhbXA7IGludGVybmF0aW9uYWwgaGVhbHRoPC9mdWxsLXRpdGxl
PjwvcGVyaW9kaWNhbD48cGFnZXM+NDQtNTI8L3BhZ2VzPjx2b2x1bWU+MTM8L3ZvbHVtZT48bnVt
YmVyPnMxPC9udW1iZXI+PGRhdGVzPjx5ZWFyPjIwMDg8L3llYXI+PC9kYXRlcz48aXNibj4xMzY1
LTMxNTY8L2lzYm4+PHVybHM+PC91cmxzPjwvcmVjb3JkPjwvQ2l0ZT48Q2l0ZT48QXV0aG9yPkRl
IEFsbGVncmk8L0F1dGhvcj48WWVhcj4yMDExPC9ZZWFyPjxSZWNOdW0+MjA2NjwvUmVjTnVtPjxy
ZWNvcmQ+PHJlYy1udW1iZXI+MjA2NjwvcmVjLW51bWJlcj48Zm9yZWlnbi1rZXlzPjxrZXkgYXBw
PSJFTiIgZGItaWQ9InZkZGRwNTV3ODVkZWV3ZXp3dDV2ZHZ6d3I5eDBycmZhdnp3MiIgdGltZXN0
YW1wPSIxNDY2NDU1MzkwIj4yMDY2PC9rZXk+PC9mb3JlaWduLWtleXM+PHJlZi10eXBlIG5hbWU9
IkpvdXJuYWwgQXJ0aWNsZSI+MTc8L3JlZi10eXBlPjxjb250cmlidXRvcnM+PGF1dGhvcnM+PGF1
dGhvcj5EZSBBbGxlZ3JpLCBNYW51ZWxhPC9hdXRob3I+PGF1dGhvcj5SaWRkZSwgVmFsw6lyeTwv
YXV0aG9yPjxhdXRob3I+TG91aXMsIFZhbMOpcmllIFI8L2F1dGhvcj48YXV0aG9yPlNhcmtlciwg
TWFsYWJpa2E8L2F1dGhvcj48YXV0aG9yPlRpZW5kcmViw6lvZ28sIEp1c3RpbjwvYXV0aG9yPjxh
dXRob3I+WcOpLCBNYXVyaWNlPC9hdXRob3I+PGF1dGhvcj5Nw7xsbGVyLCBPbGFmPC9hdXRob3I+
PGF1dGhvcj5KYWhuLCBBbGJyZWNodDwvYXV0aG9yPjwvYXV0aG9ycz48L2NvbnRyaWJ1dG9ycz48
dGl0bGVzPjx0aXRsZT5EZXRlcm1pbmFudHMgb2YgdXRpbGlzYXRpb24gb2YgbWF0ZXJuYWwgY2Fy
ZSBzZXJ2aWNlcyBhZnRlciB0aGUgcmVkdWN0aW9uIG9mIHVzZXIgZmVlczogYSBjYXNlIHN0dWR5
IGZyb20gcnVyYWwgQnVya2luYSBGYXNvPC90aXRsZT48c2Vjb25kYXJ5LXRpdGxlPkhlYWx0aCBQ
b2xpY3k8L3NlY29uZGFyeS10aXRsZT48L3RpdGxlcz48cGVyaW9kaWNhbD48ZnVsbC10aXRsZT5I
ZWFsdGggUG9saWN5PC9mdWxsLXRpdGxlPjwvcGVyaW9kaWNhbD48cGFnZXM+MjEwLTIxODwvcGFn
ZXM+PHZvbHVtZT45OTwvdm9sdW1lPjxudW1iZXI+MzwvbnVtYmVyPjxkYXRlcz48eWVhcj4yMDEx
PC95ZWFyPjwvZGF0ZXM+PGlzYm4+MDE2OC04NTEwPC9pc2JuPjx1cmxzPjwvdXJscz48L3JlY29y
ZD48L0NpdGU+PENpdGU+PEF1dGhvcj5EdWdhczwvQXV0aG9yPjxZZWFyPjIwMDk8L1llYXI+PFJl
Y051bT4yMDQxPC9SZWNOdW0+PHJlY29yZD48cmVjLW51bWJlcj4yMDQxPC9yZWMtbnVtYmVyPjxm
b3JlaWduLWtleXM+PGtleSBhcHA9IkVOIiBkYi1pZD0idmRkZHA1NXc4NWRlZXdlend0NXZkdnp3
cjl4MHJyZmF2encyIiB0aW1lc3RhbXA9IjE0NjY2MjcwNTMiPjIwNDE8L2tleT48L2ZvcmVpZ24t
a2V5cz48cmVmLXR5cGUgbmFtZT0iSm91cm5hbCBBcnRpY2xlIj4xNzwvcmVmLXR5cGU+PGNvbnRy
aWJ1dG9ycz48YXV0aG9ycz48YXV0aG9yPkR1Z2FzLCBNYXJ5bMOobmU8L2F1dGhvcj48YXV0aG9y
PkR1YsOpLCBFcmljPC9hdXRob3I+PGF1dGhvcj5Lb3V5YXTDqSwgQm9jYXI8L2F1dGhvcj48YXV0
aG9yPlNhbm91LCBBYm91YmFrYXJ5PC9hdXRob3I+PGF1dGhvcj5CaWJlYXUsIEdpbGxlczwvYXV0
aG9yPjwvYXV0aG9ycz48L2NvbnRyaWJ1dG9ycz48dGl0bGVzPjx0aXRsZT5Qb3J0cmFpdCBvZiBh
IGxlbmd0aHkgdmFjY2luYXRpb24gdHJhamVjdG9yeSBpbiBCdXJraW5hIEZhc286IGZyb20gY3Vs
dHVyYWwgYWNjZXB0YW5jZSBvZiB2YWNjaW5lcyB0byBhY3R1YWwgaW1tdW5pemF0aW9uPC90aXRs
ZT48c2Vjb25kYXJ5LXRpdGxlPkJNQyBpbnRlcm5hdGlvbmFsIGhlYWx0aCBhbmQgaHVtYW4gcmln
aHRzPC9zZWNvbmRhcnktdGl0bGU+PC90aXRsZXM+PHBlcmlvZGljYWw+PGZ1bGwtdGl0bGU+Qk1D
IGludGVybmF0aW9uYWwgaGVhbHRoIGFuZCBodW1hbiByaWdodHM8L2Z1bGwtdGl0bGU+PC9wZXJp
b2RpY2FsPjxwYWdlcz4xPC9wYWdlcz48dm9sdW1lPjk8L3ZvbHVtZT48bnVtYmVyPjE8L251bWJl
cj48ZGF0ZXM+PHllYXI+MjAwOTwveWVhcj48L2RhdGVzPjxpc2JuPjE0NzItNjk4WDwvaXNibj48
dXJscz48L3VybHM+PC9yZWNvcmQ+PC9DaXRlPjwvRW5kTm90ZT5=
</w:fldData>
        </w:fldChar>
      </w:r>
      <w:r w:rsidR="00A92016" w:rsidRPr="00BC64DC">
        <w:rPr>
          <w:rFonts w:asciiTheme="minorHAnsi" w:hAnsiTheme="minorHAnsi"/>
          <w:sz w:val="22"/>
        </w:rPr>
        <w:instrText xml:space="preserve"> ADDIN EN.CITE </w:instrText>
      </w:r>
      <w:r w:rsidR="00A92016" w:rsidRPr="00BC64DC">
        <w:rPr>
          <w:rFonts w:asciiTheme="minorHAnsi" w:hAnsiTheme="minorHAnsi"/>
          <w:sz w:val="22"/>
        </w:rPr>
        <w:fldChar w:fldCharType="begin" w:fldLock="1">
          <w:fldData xml:space="preserve">PEVuZE5vdGU+PENpdGU+PEF1dGhvcj5Ib3VudG9uPC9BdXRob3I+PFllYXI+MjAwODwvWWVhcj48
UmVjTnVtPjIwNjc8L1JlY051bT48RGlzcGxheVRleHQ+WzUyLCA4MCwgODFdPC9EaXNwbGF5VGV4
dD48cmVjb3JkPjxyZWMtbnVtYmVyPjIwNjc8L3JlYy1udW1iZXI+PGZvcmVpZ24ta2V5cz48a2V5
IGFwcD0iRU4iIGRiLWlkPSJ2ZGRkcDU1dzg1ZGVld2V6d3Q1dmR2endyOXgwcnJmYXZ6dzIiIHRp
bWVzdGFtcD0iMTQ2NjQ2MTgxMCI+MjA2Nzwva2V5PjwvZm9yZWlnbi1rZXlzPjxyZWYtdHlwZSBu
YW1lPSJKb3VybmFsIEFydGljbGUiPjE3PC9yZWYtdHlwZT48Y29udHJpYnV0b3JzPjxhdXRob3Jz
PjxhdXRob3I+SG91bnRvbiwgU2VubmVuPC9hdXRob3I+PGF1dGhvcj5DaGFwbWFuLCBHbHluPC9h
dXRob3I+PGF1dGhvcj5NZW50ZW4sIEpvcmlzPC9hdXRob3I+PGF1dGhvcj5EZSBCcm91d2VyZSwg
VmluY2VudDwvYXV0aG9yPjxhdXRob3I+RW5zb3IsIFRpbTwvYXV0aG9yPjxhdXRob3I+U29tYmnD
qSwgSXNzaWFrYTwvYXV0aG9yPjxhdXRob3I+TWVkYSwgTmljb2xhczwvYXV0aG9yPjxhdXRob3I+
Um9uc21hbnMsIENhcmluZTwvYXV0aG9yPjwvYXV0aG9ycz48L2NvbnRyaWJ1dG9ycz48dGl0bGVz
Pjx0aXRsZT5BY2Nlc3NpYmlsaXR5IGFuZCB1dGlsaXNhdGlvbiBvZiBkZWxpdmVyeSBjYXJlIHdp
dGhpbiBhIFNraWxsZWQgQ2FyZSBJbml0aWF0aXZlIGluIHJ1cmFsIEJ1cmtpbmEgRmFzbzwvdGl0
bGU+PHNlY29uZGFyeS10aXRsZT5Ucm9waWNhbCBtZWRpY2luZSAmYW1wOyBpbnRlcm5hdGlvbmFs
IGhlYWx0aDwvc2Vjb25kYXJ5LXRpdGxlPjwvdGl0bGVzPjxwZXJpb2RpY2FsPjxmdWxsLXRpdGxl
PlRyb3BpY2FsIG1lZGljaW5lICZhbXA7IGludGVybmF0aW9uYWwgaGVhbHRoPC9mdWxsLXRpdGxl
PjwvcGVyaW9kaWNhbD48cGFnZXM+NDQtNTI8L3BhZ2VzPjx2b2x1bWU+MTM8L3ZvbHVtZT48bnVt
YmVyPnMxPC9udW1iZXI+PGRhdGVzPjx5ZWFyPjIwMDg8L3llYXI+PC9kYXRlcz48aXNibj4xMzY1
LTMxNTY8L2lzYm4+PHVybHM+PC91cmxzPjwvcmVjb3JkPjwvQ2l0ZT48Q2l0ZT48QXV0aG9yPkRl
IEFsbGVncmk8L0F1dGhvcj48WWVhcj4yMDExPC9ZZWFyPjxSZWNOdW0+MjA2NjwvUmVjTnVtPjxy
ZWNvcmQ+PHJlYy1udW1iZXI+MjA2NjwvcmVjLW51bWJlcj48Zm9yZWlnbi1rZXlzPjxrZXkgYXBw
PSJFTiIgZGItaWQ9InZkZGRwNTV3ODVkZWV3ZXp3dDV2ZHZ6d3I5eDBycmZhdnp3MiIgdGltZXN0
YW1wPSIxNDY2NDU1MzkwIj4yMDY2PC9rZXk+PC9mb3JlaWduLWtleXM+PHJlZi10eXBlIG5hbWU9
IkpvdXJuYWwgQXJ0aWNsZSI+MTc8L3JlZi10eXBlPjxjb250cmlidXRvcnM+PGF1dGhvcnM+PGF1
dGhvcj5EZSBBbGxlZ3JpLCBNYW51ZWxhPC9hdXRob3I+PGF1dGhvcj5SaWRkZSwgVmFsw6lyeTwv
YXV0aG9yPjxhdXRob3I+TG91aXMsIFZhbMOpcmllIFI8L2F1dGhvcj48YXV0aG9yPlNhcmtlciwg
TWFsYWJpa2E8L2F1dGhvcj48YXV0aG9yPlRpZW5kcmViw6lvZ28sIEp1c3RpbjwvYXV0aG9yPjxh
dXRob3I+WcOpLCBNYXVyaWNlPC9hdXRob3I+PGF1dGhvcj5Nw7xsbGVyLCBPbGFmPC9hdXRob3I+
PGF1dGhvcj5KYWhuLCBBbGJyZWNodDwvYXV0aG9yPjwvYXV0aG9ycz48L2NvbnRyaWJ1dG9ycz48
dGl0bGVzPjx0aXRsZT5EZXRlcm1pbmFudHMgb2YgdXRpbGlzYXRpb24gb2YgbWF0ZXJuYWwgY2Fy
ZSBzZXJ2aWNlcyBhZnRlciB0aGUgcmVkdWN0aW9uIG9mIHVzZXIgZmVlczogYSBjYXNlIHN0dWR5
IGZyb20gcnVyYWwgQnVya2luYSBGYXNvPC90aXRsZT48c2Vjb25kYXJ5LXRpdGxlPkhlYWx0aCBQ
b2xpY3k8L3NlY29uZGFyeS10aXRsZT48L3RpdGxlcz48cGVyaW9kaWNhbD48ZnVsbC10aXRsZT5I
ZWFsdGggUG9saWN5PC9mdWxsLXRpdGxlPjwvcGVyaW9kaWNhbD48cGFnZXM+MjEwLTIxODwvcGFn
ZXM+PHZvbHVtZT45OTwvdm9sdW1lPjxudW1iZXI+MzwvbnVtYmVyPjxkYXRlcz48eWVhcj4yMDEx
PC95ZWFyPjwvZGF0ZXM+PGlzYm4+MDE2OC04NTEwPC9pc2JuPjx1cmxzPjwvdXJscz48L3JlY29y
ZD48L0NpdGU+PENpdGU+PEF1dGhvcj5EdWdhczwvQXV0aG9yPjxZZWFyPjIwMDk8L1llYXI+PFJl
Y051bT4yMDQxPC9SZWNOdW0+PHJlY29yZD48cmVjLW51bWJlcj4yMDQxPC9yZWMtbnVtYmVyPjxm
b3JlaWduLWtleXM+PGtleSBhcHA9IkVOIiBkYi1pZD0idmRkZHA1NXc4NWRlZXdlend0NXZkdnp3
cjl4MHJyZmF2encyIiB0aW1lc3RhbXA9IjE0NjY2MjcwNTMiPjIwNDE8L2tleT48L2ZvcmVpZ24t
a2V5cz48cmVmLXR5cGUgbmFtZT0iSm91cm5hbCBBcnRpY2xlIj4xNzwvcmVmLXR5cGU+PGNvbnRy
aWJ1dG9ycz48YXV0aG9ycz48YXV0aG9yPkR1Z2FzLCBNYXJ5bMOobmU8L2F1dGhvcj48YXV0aG9y
PkR1YsOpLCBFcmljPC9hdXRob3I+PGF1dGhvcj5Lb3V5YXTDqSwgQm9jYXI8L2F1dGhvcj48YXV0
aG9yPlNhbm91LCBBYm91YmFrYXJ5PC9hdXRob3I+PGF1dGhvcj5CaWJlYXUsIEdpbGxlczwvYXV0
aG9yPjwvYXV0aG9ycz48L2NvbnRyaWJ1dG9ycz48dGl0bGVzPjx0aXRsZT5Qb3J0cmFpdCBvZiBh
IGxlbmd0aHkgdmFjY2luYXRpb24gdHJhamVjdG9yeSBpbiBCdXJraW5hIEZhc286IGZyb20gY3Vs
dHVyYWwgYWNjZXB0YW5jZSBvZiB2YWNjaW5lcyB0byBhY3R1YWwgaW1tdW5pemF0aW9uPC90aXRs
ZT48c2Vjb25kYXJ5LXRpdGxlPkJNQyBpbnRlcm5hdGlvbmFsIGhlYWx0aCBhbmQgaHVtYW4gcmln
aHRzPC9zZWNvbmRhcnktdGl0bGU+PC90aXRsZXM+PHBlcmlvZGljYWw+PGZ1bGwtdGl0bGU+Qk1D
IGludGVybmF0aW9uYWwgaGVhbHRoIGFuZCBodW1hbiByaWdodHM8L2Z1bGwtdGl0bGU+PC9wZXJp
b2RpY2FsPjxwYWdlcz4xPC9wYWdlcz48dm9sdW1lPjk8L3ZvbHVtZT48bnVtYmVyPjE8L251bWJl
cj48ZGF0ZXM+PHllYXI+MjAwOTwveWVhcj48L2RhdGVzPjxpc2JuPjE0NzItNjk4WDwvaXNibj48
dXJscz48L3VybHM+PC9yZWNvcmQ+PC9DaXRlPjwvRW5kTm90ZT5=
</w:fldData>
        </w:fldChar>
      </w:r>
      <w:r w:rsidR="00A92016" w:rsidRPr="00BC64DC">
        <w:rPr>
          <w:rFonts w:asciiTheme="minorHAnsi" w:hAnsiTheme="minorHAnsi"/>
          <w:sz w:val="22"/>
        </w:rPr>
        <w:instrText xml:space="preserve"> ADDIN EN.CITE.DATA </w:instrText>
      </w:r>
      <w:r w:rsidR="00A92016" w:rsidRPr="00BC64DC">
        <w:rPr>
          <w:rFonts w:asciiTheme="minorHAnsi" w:hAnsiTheme="minorHAnsi"/>
          <w:sz w:val="22"/>
        </w:rPr>
      </w:r>
      <w:r w:rsidR="00A92016" w:rsidRPr="00BC64DC">
        <w:rPr>
          <w:rFonts w:asciiTheme="minorHAnsi" w:hAnsiTheme="minorHAnsi"/>
          <w:sz w:val="22"/>
        </w:rPr>
        <w:fldChar w:fldCharType="end"/>
      </w:r>
      <w:r w:rsidR="00ED56ED" w:rsidRPr="00BC64DC">
        <w:rPr>
          <w:rFonts w:asciiTheme="minorHAnsi" w:hAnsiTheme="minorHAnsi"/>
          <w:sz w:val="22"/>
        </w:rPr>
      </w:r>
      <w:r w:rsidR="00ED56ED" w:rsidRPr="00BC64DC">
        <w:rPr>
          <w:rFonts w:asciiTheme="minorHAnsi" w:hAnsiTheme="minorHAnsi"/>
          <w:sz w:val="22"/>
        </w:rPr>
        <w:fldChar w:fldCharType="separate"/>
      </w:r>
      <w:r w:rsidR="00A92016" w:rsidRPr="00BC64DC">
        <w:rPr>
          <w:rFonts w:asciiTheme="minorHAnsi" w:hAnsiTheme="minorHAnsi"/>
          <w:sz w:val="22"/>
        </w:rPr>
        <w:t>[52, 80, 81]</w:t>
      </w:r>
      <w:r w:rsidR="00ED56ED" w:rsidRPr="00BC64DC">
        <w:rPr>
          <w:rFonts w:asciiTheme="minorHAnsi" w:hAnsiTheme="minorHAnsi"/>
          <w:sz w:val="22"/>
        </w:rPr>
        <w:fldChar w:fldCharType="end"/>
      </w:r>
      <w:r w:rsidRPr="00BC64DC">
        <w:rPr>
          <w:rFonts w:asciiTheme="minorHAnsi" w:hAnsiTheme="minorHAnsi"/>
          <w:sz w:val="22"/>
        </w:rPr>
        <w:t xml:space="preserve"> </w:t>
      </w:r>
    </w:p>
    <w:p w14:paraId="62BCD778" w14:textId="77777777" w:rsidR="00BB0C91" w:rsidRPr="00BC64DC" w:rsidRDefault="00BB0C91" w:rsidP="00BC64DC">
      <w:pPr>
        <w:rPr>
          <w:rFonts w:asciiTheme="minorHAnsi" w:hAnsiTheme="minorHAnsi"/>
          <w:sz w:val="22"/>
        </w:rPr>
      </w:pPr>
    </w:p>
    <w:p w14:paraId="01A2F36F" w14:textId="1DF6B150" w:rsidR="00DE3D56" w:rsidRPr="00BC64DC" w:rsidRDefault="0056779D" w:rsidP="00BC64DC">
      <w:pPr>
        <w:rPr>
          <w:rFonts w:asciiTheme="minorHAnsi" w:hAnsiTheme="minorHAnsi"/>
          <w:sz w:val="22"/>
        </w:rPr>
      </w:pPr>
      <w:r w:rsidRPr="00BC64DC">
        <w:rPr>
          <w:rFonts w:asciiTheme="minorHAnsi" w:hAnsiTheme="minorHAnsi"/>
          <w:sz w:val="22"/>
        </w:rPr>
        <w:t>Les limites prévues par les participants correspondent aussi à l</w:t>
      </w:r>
      <w:r w:rsidR="00CC3835" w:rsidRPr="00BC64DC">
        <w:rPr>
          <w:rFonts w:asciiTheme="minorHAnsi" w:hAnsiTheme="minorHAnsi"/>
          <w:sz w:val="22"/>
        </w:rPr>
        <w:t>’</w:t>
      </w:r>
      <w:r w:rsidRPr="00BC64DC">
        <w:rPr>
          <w:rFonts w:asciiTheme="minorHAnsi" w:hAnsiTheme="minorHAnsi"/>
          <w:sz w:val="22"/>
        </w:rPr>
        <w:t>analyse documentaire, qui indique que la santé mobile est très prometteuse en ce qui a trait à l</w:t>
      </w:r>
      <w:r w:rsidR="00CC3835" w:rsidRPr="00BC64DC">
        <w:rPr>
          <w:rFonts w:asciiTheme="minorHAnsi" w:hAnsiTheme="minorHAnsi"/>
          <w:sz w:val="22"/>
        </w:rPr>
        <w:t>’</w:t>
      </w:r>
      <w:r w:rsidRPr="00BC64DC">
        <w:rPr>
          <w:rFonts w:asciiTheme="minorHAnsi" w:hAnsiTheme="minorHAnsi"/>
          <w:sz w:val="22"/>
        </w:rPr>
        <w:t>amélioration de l</w:t>
      </w:r>
      <w:r w:rsidR="00CC3835" w:rsidRPr="00BC64DC">
        <w:rPr>
          <w:rFonts w:asciiTheme="minorHAnsi" w:hAnsiTheme="minorHAnsi"/>
          <w:sz w:val="22"/>
        </w:rPr>
        <w:t>’</w:t>
      </w:r>
      <w:r w:rsidRPr="00BC64DC">
        <w:rPr>
          <w:rFonts w:asciiTheme="minorHAnsi" w:hAnsiTheme="minorHAnsi"/>
          <w:sz w:val="22"/>
        </w:rPr>
        <w:t>utilisation et de la qualité des services de santé maternelle, à condition que les femmes ne soient pas restreintes en raison de la place qu</w:t>
      </w:r>
      <w:r w:rsidR="00CC3835" w:rsidRPr="00BC64DC">
        <w:rPr>
          <w:rFonts w:asciiTheme="minorHAnsi" w:hAnsiTheme="minorHAnsi"/>
          <w:sz w:val="22"/>
        </w:rPr>
        <w:t>’</w:t>
      </w:r>
      <w:r w:rsidRPr="00BC64DC">
        <w:rPr>
          <w:rFonts w:asciiTheme="minorHAnsi" w:hAnsiTheme="minorHAnsi"/>
          <w:sz w:val="22"/>
        </w:rPr>
        <w:t>elles occupent dans la société, d</w:t>
      </w:r>
      <w:r w:rsidR="00CC3835" w:rsidRPr="00BC64DC">
        <w:rPr>
          <w:rFonts w:asciiTheme="minorHAnsi" w:hAnsiTheme="minorHAnsi"/>
          <w:sz w:val="22"/>
        </w:rPr>
        <w:t>’</w:t>
      </w:r>
      <w:r w:rsidRPr="00BC64DC">
        <w:rPr>
          <w:rFonts w:asciiTheme="minorHAnsi" w:hAnsiTheme="minorHAnsi"/>
          <w:sz w:val="22"/>
        </w:rPr>
        <w:t xml:space="preserve">un manque de fonds ou de problèmes de transport. </w:t>
      </w:r>
      <w:r w:rsidR="00BB0C91" w:rsidRPr="00BC64DC">
        <w:rPr>
          <w:rFonts w:asciiTheme="minorHAnsi" w:hAnsiTheme="minorHAnsi"/>
          <w:sz w:val="22"/>
        </w:rPr>
        <w:fldChar w:fldCharType="begin" w:fldLock="1"/>
      </w:r>
      <w:r w:rsidR="00B47B49" w:rsidRPr="00BC64DC">
        <w:rPr>
          <w:rFonts w:asciiTheme="minorHAnsi" w:hAnsiTheme="minorHAnsi"/>
          <w:sz w:val="22"/>
        </w:rPr>
        <w:instrText xml:space="preserve"> ADDIN EN.CITE &lt;EndNote&gt;&lt;Cite&gt;&lt;Author&gt;Noordam&lt;/Author&gt;&lt;Year&gt;2011&lt;/Year&gt;&lt;RecNum&gt;2044&lt;/RecNum&gt;&lt;DisplayText&gt;[25]&lt;/DisplayText&gt;&lt;record&gt;&lt;rec-number&gt;2044&lt;/rec-number&gt;&lt;foreign-keys&gt;&lt;key app="EN" db-id="vdddp55w85deewezwt5vdvzwr9x0rrfavzw2" timestamp="1466702207"&gt;2044&lt;/key&gt;&lt;/foreign-keys&gt;&lt;ref-type name="Journal Article"&gt;17&lt;/ref-type&gt;&lt;contributors&gt;&lt;authors&gt;&lt;author&gt;Noordam, A Camielle&lt;/author&gt;&lt;author&gt;Kuepper, Barbara M&lt;/author&gt;&lt;author&gt;Stekelenburg, Jelle&lt;/author&gt;&lt;author&gt;Milen, Anneli&lt;/author&gt;&lt;/authors&gt;&lt;/contributors&gt;&lt;titles&gt;&lt;title&gt;Improvement of maternal health services through the use of mobile phones&lt;/title&gt;&lt;secondary-title&gt;Tropical Medicine &amp;amp; International Health&lt;/secondary-title&gt;&lt;/titles&gt;&lt;periodical&gt;&lt;full-title&gt;Tropical Medicine &amp;amp; International Health&lt;/full-title&gt;&lt;/periodical&gt;&lt;pages&gt;622-626&lt;/pages&gt;&lt;volume&gt;16&lt;/volume&gt;&lt;number&gt;5&lt;/number&gt;&lt;dates&gt;&lt;year&gt;2011&lt;/year&gt;&lt;/dates&gt;&lt;isbn&gt;1365-3156&lt;/isbn&gt;&lt;urls&gt;&lt;/urls&gt;&lt;/record&gt;&lt;/Cite&gt;&lt;/EndNote&gt;</w:instrText>
      </w:r>
      <w:r w:rsidR="00BB0C91" w:rsidRPr="00BC64DC">
        <w:rPr>
          <w:rFonts w:asciiTheme="minorHAnsi" w:hAnsiTheme="minorHAnsi"/>
          <w:sz w:val="22"/>
        </w:rPr>
        <w:fldChar w:fldCharType="separate"/>
      </w:r>
      <w:r w:rsidR="00B47B49" w:rsidRPr="00BC64DC">
        <w:rPr>
          <w:rFonts w:asciiTheme="minorHAnsi" w:hAnsiTheme="minorHAnsi"/>
          <w:sz w:val="22"/>
        </w:rPr>
        <w:t>[25]</w:t>
      </w:r>
      <w:r w:rsidR="00BB0C91" w:rsidRPr="00BC64DC">
        <w:rPr>
          <w:rFonts w:asciiTheme="minorHAnsi" w:hAnsiTheme="minorHAnsi"/>
          <w:sz w:val="22"/>
        </w:rPr>
        <w:fldChar w:fldCharType="end"/>
      </w:r>
      <w:r w:rsidRPr="00BC64DC">
        <w:rPr>
          <w:rFonts w:asciiTheme="minorHAnsi" w:hAnsiTheme="minorHAnsi"/>
          <w:sz w:val="22"/>
        </w:rPr>
        <w:t xml:space="preserve"> Par exemple, des études ont montré que si les téléphones cellulaires peuvent améliorer les liens entre les femmes enceintes et leur fournisseur de soins primaires, d</w:t>
      </w:r>
      <w:r w:rsidR="00CC3835" w:rsidRPr="00BC64DC">
        <w:rPr>
          <w:rFonts w:asciiTheme="minorHAnsi" w:hAnsiTheme="minorHAnsi"/>
          <w:sz w:val="22"/>
        </w:rPr>
        <w:t>’</w:t>
      </w:r>
      <w:r w:rsidRPr="00BC64DC">
        <w:rPr>
          <w:rFonts w:asciiTheme="minorHAnsi" w:hAnsiTheme="minorHAnsi"/>
          <w:sz w:val="22"/>
        </w:rPr>
        <w:t>autres obstacles, comme la distance géographique, la pauvreté, la qualité des soins et des facteurs socioculturels, peuvent influencer la manière dont on accueille les interventions qui comprennent l</w:t>
      </w:r>
      <w:r w:rsidR="00CC3835" w:rsidRPr="00BC64DC">
        <w:rPr>
          <w:rFonts w:asciiTheme="minorHAnsi" w:hAnsiTheme="minorHAnsi"/>
          <w:sz w:val="22"/>
        </w:rPr>
        <w:t>’</w:t>
      </w:r>
      <w:r w:rsidRPr="00BC64DC">
        <w:rPr>
          <w:rFonts w:asciiTheme="minorHAnsi" w:hAnsiTheme="minorHAnsi"/>
          <w:sz w:val="22"/>
        </w:rPr>
        <w:t xml:space="preserve">utilisation de téléphones cellulaires. </w:t>
      </w:r>
      <w:r w:rsidR="00BB0C91" w:rsidRPr="00BC64DC">
        <w:rPr>
          <w:rFonts w:asciiTheme="minorHAnsi" w:hAnsiTheme="minorHAnsi"/>
          <w:sz w:val="22"/>
        </w:rPr>
        <w:fldChar w:fldCharType="begin" w:fldLock="1">
          <w:fldData xml:space="preserve">PEVuZE5vdGU+PENpdGU+PEF1dGhvcj5MdW5kPC9BdXRob3I+PFllYXI+MjAxMjwvWWVhcj48UmVj
TnVtPjE5Nzk8L1JlY051bT48RGlzcGxheVRleHQ+WzIzXTwvRGlzcGxheVRleHQ+PHJlY29yZD48
cmVjLW51bWJlcj4xOTc5PC9yZWMtbnVtYmVyPjxmb3JlaWduLWtleXM+PGtleSBhcHA9IkVOIiBk
Yi1pZD0idmRkZHA1NXc4NWRlZXdlend0NXZkdnp3cjl4MHJyZmF2encyIiB0aW1lc3RhbXA9IjE0
NjU1ODczMzAiPjE5Nzk8L2tleT48L2ZvcmVpZ24ta2V5cz48cmVmLXR5cGUgbmFtZT0iSm91cm5h
bCBBcnRpY2xlIj4xNzwvcmVmLXR5cGU+PGNvbnRyaWJ1dG9ycz48YXV0aG9ycz48YXV0aG9yPkx1
bmQsIFMuPC9hdXRob3I+PGF1dGhvcj5IZW1lZCwgTS48L2F1dGhvcj48YXV0aG9yPk5pZWxzZW4s
IEIuIEIuPC9hdXRob3I+PGF1dGhvcj5TYWlkLCBBLjwvYXV0aG9yPjxhdXRob3I+U2FpZCwgSy48
L2F1dGhvcj48YXV0aG9yPk1ha3VuZ3UsIE0uIEguPC9hdXRob3I+PGF1dGhvcj5SYXNjaCwgVi48
L2F1dGhvcj48L2F1dGhvcnM+PC9jb250cmlidXRvcnM+PGF1dGgtYWRkcmVzcz5EZXBhcnRtZW50
IG9mIEludGVybmF0aW9uYWwgSGVhbHRoLCBJbW11bm9sb2d5IGFuZCBNaWNyb2Jpb2xvZ3ksIFVu
aXZlcnNpdHkgb2YgQ29wZW5oYWdlbiwgQ29wZW5oYWdlbiwgRGVubWFyay4gc3RpbmVfbHVuZEBk
YWRsbmV0LmRrPC9hdXRoLWFkZHJlc3M+PHRpdGxlcz48dGl0bGU+TW9iaWxlIHBob25lcyBhcyBh
IGhlYWx0aCBjb21tdW5pY2F0aW9uIHRvb2wgdG8gaW1wcm92ZSBza2lsbGVkIGF0dGVuZGFuY2Ug
YXQgZGVsaXZlcnkgaW4gWmFuemliYXI6IGEgY2x1c3Rlci1yYW5kb21pc2VkIGNvbnRyb2xsZWQg
dHJpYWw8L3RpdGxlPjxzZWNvbmRhcnktdGl0bGU+QmpvZzwvc2Vjb25kYXJ5LXRpdGxlPjxhbHQt
dGl0bGU+QkpPRyA6IGFuIGludGVybmF0aW9uYWwgam91cm5hbCBvZiBvYnN0ZXRyaWNzIGFuZCBn
eW5hZWNvbG9neTwvYWx0LXRpdGxlPjwvdGl0bGVzPjxwZXJpb2RpY2FsPjxmdWxsLXRpdGxlPkJq
b2c8L2Z1bGwtdGl0bGU+PGFiYnItMT5CSk9HIDogYW4gaW50ZXJuYXRpb25hbCBqb3VybmFsIG9m
IG9ic3RldHJpY3MgYW5kIGd5bmFlY29sb2d5PC9hYmJyLTE+PC9wZXJpb2RpY2FsPjxhbHQtcGVy
aW9kaWNhbD48ZnVsbC10aXRsZT5Cam9nPC9mdWxsLXRpdGxlPjxhYmJyLTE+QkpPRyA6IGFuIGlu
dGVybmF0aW9uYWwgam91cm5hbCBvZiBvYnN0ZXRyaWNzIGFuZCBneW5hZWNvbG9neTwvYWJici0x
PjwvYWx0LXBlcmlvZGljYWw+PHBhZ2VzPjEyNTYtNjQ8L3BhZ2VzPjx2b2x1bWU+MTE5PC92b2x1
bWU+PG51bWJlcj4xMDwvbnVtYmVyPjxlZGl0aW9uPjIwMTIvMDcvMTk8L2VkaXRpb24+PGtleXdv
cmRzPjxrZXl3b3JkPkFkb2xlc2NlbnQ8L2tleXdvcmQ+PGtleXdvcmQ+QWR1bHQ8L2tleXdvcmQ+
PGtleXdvcmQ+KkNlbGwgUGhvbmVzPC9rZXl3b3JkPjxrZXl3b3JkPkNsdXN0ZXIgQW5hbHlzaXM8
L2tleXdvcmQ+PGtleXdvcmQ+RGVsaXZlcnksIE9ic3RldHJpYy8qc3RhbmRhcmRzPC9rZXl3b3Jk
PjxrZXl3b3JkPkZlbWFsZTwva2V5d29yZD48a2V5d29yZD5IZWFsdGggQ29tbXVuaWNhdGlvbi8q
bWV0aG9kczwva2V5d29yZD48a2V5d29yZD5IZWFsdGggRWR1Y2F0aW9uL21ldGhvZHM8L2tleXdv
cmQ+PGtleXdvcmQ+SHVtYW5zPC9rZXl3b3JkPjxrZXl3b3JkPk1pZHdpZmVyeS9zdGFuZGFyZHMv
c3RhdGlzdGljcyAmYW1wOyBudW1lcmljYWwgZGF0YTwva2V5d29yZD48a2V5d29yZD5QYXRpZW50
IEFjY2VwdGFuY2Ugb2YgSGVhbHRoIENhcmUvc3RhdGlzdGljcyAmYW1wOyBudW1lcmljYWwgZGF0
YTwva2V5d29yZD48a2V5d29yZD5QZXJpbmF0YWwgQ2FyZS9tZXRob2RzL3N0YW5kYXJkczwva2V5
d29yZD48a2V5d29yZD5QcmVnbmFuY3k8L2tleXdvcmQ+PGtleXdvcmQ+UHJlbmF0YWwgQ2FyZS8q
bWV0aG9kcy9zdGFuZGFyZHM8L2tleXdvcmQ+PGtleXdvcmQ+UmVtaW5kZXIgU3lzdGVtcy9pbnN0
cnVtZW50YXRpb248L2tleXdvcmQ+PGtleXdvcmQ+UnVyYWwgSGVhbHRoPC9rZXl3b3JkPjxrZXl3
b3JkPlRhbnphbmlhPC9rZXl3b3JkPjxrZXl3b3JkPlVyYmFuIEhlYWx0aDwva2V5d29yZD48a2V5
d29yZD5Zb3VuZyBBZHVsdDwva2V5d29yZD48L2tleXdvcmRzPjxkYXRlcz48eWVhcj4yMDEyPC95
ZWFyPjxwdWItZGF0ZXM+PGRhdGU+U2VwPC9kYXRlPjwvcHViLWRhdGVzPjwvZGF0ZXM+PGlzYm4+
MTQ3MC0wMzI4PC9pc2JuPjxhY2Nlc3Npb24tbnVtPjIyODA1NTk4PC9hY2Nlc3Npb24tbnVtPjx1
cmxzPjwvdXJscz48ZWxlY3Ryb25pYy1yZXNvdXJjZS1udW0+MTAuMTExMS9qLjE0NzEtMDUyOC4y
MDEyLjAzNDEzLng8L2VsZWN0cm9uaWMtcmVzb3VyY2UtbnVtPjxyZW1vdGUtZGF0YWJhc2UtcHJv
dmlkZXI+TkxNPC9yZW1vdGUtZGF0YWJhc2UtcHJvdmlkZXI+PGxhbmd1YWdlPmVuZzwvbGFuZ3Vh
Z2U+PC9yZWNvcmQ+PC9DaXRlPjwvRW5kTm90ZT5=
</w:fldData>
        </w:fldChar>
      </w:r>
      <w:r w:rsidR="00B47B49" w:rsidRPr="00BC64DC">
        <w:rPr>
          <w:rFonts w:asciiTheme="minorHAnsi" w:hAnsiTheme="minorHAnsi"/>
          <w:sz w:val="22"/>
        </w:rPr>
        <w:instrText xml:space="preserve"> ADDIN EN.CITE </w:instrText>
      </w:r>
      <w:r w:rsidR="00B47B49" w:rsidRPr="00BC64DC">
        <w:rPr>
          <w:rFonts w:asciiTheme="minorHAnsi" w:hAnsiTheme="minorHAnsi"/>
          <w:sz w:val="22"/>
        </w:rPr>
        <w:fldChar w:fldCharType="begin" w:fldLock="1">
          <w:fldData xml:space="preserve">PEVuZE5vdGU+PENpdGU+PEF1dGhvcj5MdW5kPC9BdXRob3I+PFllYXI+MjAxMjwvWWVhcj48UmVj
TnVtPjE5Nzk8L1JlY051bT48RGlzcGxheVRleHQ+WzIzXTwvRGlzcGxheVRleHQ+PHJlY29yZD48
cmVjLW51bWJlcj4xOTc5PC9yZWMtbnVtYmVyPjxmb3JlaWduLWtleXM+PGtleSBhcHA9IkVOIiBk
Yi1pZD0idmRkZHA1NXc4NWRlZXdlend0NXZkdnp3cjl4MHJyZmF2encyIiB0aW1lc3RhbXA9IjE0
NjU1ODczMzAiPjE5Nzk8L2tleT48L2ZvcmVpZ24ta2V5cz48cmVmLXR5cGUgbmFtZT0iSm91cm5h
bCBBcnRpY2xlIj4xNzwvcmVmLXR5cGU+PGNvbnRyaWJ1dG9ycz48YXV0aG9ycz48YXV0aG9yPkx1
bmQsIFMuPC9hdXRob3I+PGF1dGhvcj5IZW1lZCwgTS48L2F1dGhvcj48YXV0aG9yPk5pZWxzZW4s
IEIuIEIuPC9hdXRob3I+PGF1dGhvcj5TYWlkLCBBLjwvYXV0aG9yPjxhdXRob3I+U2FpZCwgSy48
L2F1dGhvcj48YXV0aG9yPk1ha3VuZ3UsIE0uIEguPC9hdXRob3I+PGF1dGhvcj5SYXNjaCwgVi48
L2F1dGhvcj48L2F1dGhvcnM+PC9jb250cmlidXRvcnM+PGF1dGgtYWRkcmVzcz5EZXBhcnRtZW50
IG9mIEludGVybmF0aW9uYWwgSGVhbHRoLCBJbW11bm9sb2d5IGFuZCBNaWNyb2Jpb2xvZ3ksIFVu
aXZlcnNpdHkgb2YgQ29wZW5oYWdlbiwgQ29wZW5oYWdlbiwgRGVubWFyay4gc3RpbmVfbHVuZEBk
YWRsbmV0LmRrPC9hdXRoLWFkZHJlc3M+PHRpdGxlcz48dGl0bGU+TW9iaWxlIHBob25lcyBhcyBh
IGhlYWx0aCBjb21tdW5pY2F0aW9uIHRvb2wgdG8gaW1wcm92ZSBza2lsbGVkIGF0dGVuZGFuY2Ug
YXQgZGVsaXZlcnkgaW4gWmFuemliYXI6IGEgY2x1c3Rlci1yYW5kb21pc2VkIGNvbnRyb2xsZWQg
dHJpYWw8L3RpdGxlPjxzZWNvbmRhcnktdGl0bGU+QmpvZzwvc2Vjb25kYXJ5LXRpdGxlPjxhbHQt
dGl0bGU+QkpPRyA6IGFuIGludGVybmF0aW9uYWwgam91cm5hbCBvZiBvYnN0ZXRyaWNzIGFuZCBn
eW5hZWNvbG9neTwvYWx0LXRpdGxlPjwvdGl0bGVzPjxwZXJpb2RpY2FsPjxmdWxsLXRpdGxlPkJq
b2c8L2Z1bGwtdGl0bGU+PGFiYnItMT5CSk9HIDogYW4gaW50ZXJuYXRpb25hbCBqb3VybmFsIG9m
IG9ic3RldHJpY3MgYW5kIGd5bmFlY29sb2d5PC9hYmJyLTE+PC9wZXJpb2RpY2FsPjxhbHQtcGVy
aW9kaWNhbD48ZnVsbC10aXRsZT5Cam9nPC9mdWxsLXRpdGxlPjxhYmJyLTE+QkpPRyA6IGFuIGlu
dGVybmF0aW9uYWwgam91cm5hbCBvZiBvYnN0ZXRyaWNzIGFuZCBneW5hZWNvbG9neTwvYWJici0x
PjwvYWx0LXBlcmlvZGljYWw+PHBhZ2VzPjEyNTYtNjQ8L3BhZ2VzPjx2b2x1bWU+MTE5PC92b2x1
bWU+PG51bWJlcj4xMDwvbnVtYmVyPjxlZGl0aW9uPjIwMTIvMDcvMTk8L2VkaXRpb24+PGtleXdv
cmRzPjxrZXl3b3JkPkFkb2xlc2NlbnQ8L2tleXdvcmQ+PGtleXdvcmQ+QWR1bHQ8L2tleXdvcmQ+
PGtleXdvcmQ+KkNlbGwgUGhvbmVzPC9rZXl3b3JkPjxrZXl3b3JkPkNsdXN0ZXIgQW5hbHlzaXM8
L2tleXdvcmQ+PGtleXdvcmQ+RGVsaXZlcnksIE9ic3RldHJpYy8qc3RhbmRhcmRzPC9rZXl3b3Jk
PjxrZXl3b3JkPkZlbWFsZTwva2V5d29yZD48a2V5d29yZD5IZWFsdGggQ29tbXVuaWNhdGlvbi8q
bWV0aG9kczwva2V5d29yZD48a2V5d29yZD5IZWFsdGggRWR1Y2F0aW9uL21ldGhvZHM8L2tleXdv
cmQ+PGtleXdvcmQ+SHVtYW5zPC9rZXl3b3JkPjxrZXl3b3JkPk1pZHdpZmVyeS9zdGFuZGFyZHMv
c3RhdGlzdGljcyAmYW1wOyBudW1lcmljYWwgZGF0YTwva2V5d29yZD48a2V5d29yZD5QYXRpZW50
IEFjY2VwdGFuY2Ugb2YgSGVhbHRoIENhcmUvc3RhdGlzdGljcyAmYW1wOyBudW1lcmljYWwgZGF0
YTwva2V5d29yZD48a2V5d29yZD5QZXJpbmF0YWwgQ2FyZS9tZXRob2RzL3N0YW5kYXJkczwva2V5
d29yZD48a2V5d29yZD5QcmVnbmFuY3k8L2tleXdvcmQ+PGtleXdvcmQ+UHJlbmF0YWwgQ2FyZS8q
bWV0aG9kcy9zdGFuZGFyZHM8L2tleXdvcmQ+PGtleXdvcmQ+UmVtaW5kZXIgU3lzdGVtcy9pbnN0
cnVtZW50YXRpb248L2tleXdvcmQ+PGtleXdvcmQ+UnVyYWwgSGVhbHRoPC9rZXl3b3JkPjxrZXl3
b3JkPlRhbnphbmlhPC9rZXl3b3JkPjxrZXl3b3JkPlVyYmFuIEhlYWx0aDwva2V5d29yZD48a2V5
d29yZD5Zb3VuZyBBZHVsdDwva2V5d29yZD48L2tleXdvcmRzPjxkYXRlcz48eWVhcj4yMDEyPC95
ZWFyPjxwdWItZGF0ZXM+PGRhdGU+U2VwPC9kYXRlPjwvcHViLWRhdGVzPjwvZGF0ZXM+PGlzYm4+
MTQ3MC0wMzI4PC9pc2JuPjxhY2Nlc3Npb24tbnVtPjIyODA1NTk4PC9hY2Nlc3Npb24tbnVtPjx1
cmxzPjwvdXJscz48ZWxlY3Ryb25pYy1yZXNvdXJjZS1udW0+MTAuMTExMS9qLjE0NzEtMDUyOC4y
MDEyLjAzNDEzLng8L2VsZWN0cm9uaWMtcmVzb3VyY2UtbnVtPjxyZW1vdGUtZGF0YWJhc2UtcHJv
dmlkZXI+TkxNPC9yZW1vdGUtZGF0YWJhc2UtcHJvdmlkZXI+PGxhbmd1YWdlPmVuZzwvbGFuZ3Vh
Z2U+PC9yZWNvcmQ+PC9DaXRlPjwvRW5kTm90ZT5=
</w:fldData>
        </w:fldChar>
      </w:r>
      <w:r w:rsidR="00B47B49" w:rsidRPr="00BC64DC">
        <w:rPr>
          <w:rFonts w:asciiTheme="minorHAnsi" w:hAnsiTheme="minorHAnsi"/>
          <w:sz w:val="22"/>
        </w:rPr>
        <w:instrText xml:space="preserve"> ADDIN EN.CITE.DATA </w:instrText>
      </w:r>
      <w:r w:rsidR="00B47B49" w:rsidRPr="00BC64DC">
        <w:rPr>
          <w:rFonts w:asciiTheme="minorHAnsi" w:hAnsiTheme="minorHAnsi"/>
          <w:sz w:val="22"/>
        </w:rPr>
      </w:r>
      <w:r w:rsidR="00B47B49" w:rsidRPr="00BC64DC">
        <w:rPr>
          <w:rFonts w:asciiTheme="minorHAnsi" w:hAnsiTheme="minorHAnsi"/>
          <w:sz w:val="22"/>
        </w:rPr>
        <w:fldChar w:fldCharType="end"/>
      </w:r>
      <w:r w:rsidR="00BB0C91" w:rsidRPr="00BC64DC">
        <w:rPr>
          <w:rFonts w:asciiTheme="minorHAnsi" w:hAnsiTheme="minorHAnsi"/>
          <w:sz w:val="22"/>
        </w:rPr>
      </w:r>
      <w:r w:rsidR="00BB0C91" w:rsidRPr="00BC64DC">
        <w:rPr>
          <w:rFonts w:asciiTheme="minorHAnsi" w:hAnsiTheme="minorHAnsi"/>
          <w:sz w:val="22"/>
        </w:rPr>
        <w:fldChar w:fldCharType="separate"/>
      </w:r>
      <w:r w:rsidR="00B47B49" w:rsidRPr="00BC64DC">
        <w:rPr>
          <w:rFonts w:asciiTheme="minorHAnsi" w:hAnsiTheme="minorHAnsi"/>
          <w:sz w:val="22"/>
        </w:rPr>
        <w:t>[23]</w:t>
      </w:r>
      <w:r w:rsidR="00BB0C91" w:rsidRPr="00BC64DC">
        <w:rPr>
          <w:rFonts w:asciiTheme="minorHAnsi" w:hAnsiTheme="minorHAnsi"/>
          <w:sz w:val="22"/>
        </w:rPr>
        <w:fldChar w:fldCharType="end"/>
      </w:r>
      <w:r w:rsidRPr="00BC64DC">
        <w:rPr>
          <w:rFonts w:asciiTheme="minorHAnsi" w:hAnsiTheme="minorHAnsi"/>
          <w:sz w:val="22"/>
        </w:rPr>
        <w:t xml:space="preserve"> Cela correspond aussi aux recherches plus générales en matière de santé mobile, qui suggèrent que l</w:t>
      </w:r>
      <w:r w:rsidR="00CC3835" w:rsidRPr="00BC64DC">
        <w:rPr>
          <w:rFonts w:asciiTheme="minorHAnsi" w:hAnsiTheme="minorHAnsi"/>
          <w:sz w:val="22"/>
        </w:rPr>
        <w:t>’</w:t>
      </w:r>
      <w:r w:rsidRPr="00BC64DC">
        <w:rPr>
          <w:rFonts w:asciiTheme="minorHAnsi" w:hAnsiTheme="minorHAnsi"/>
          <w:sz w:val="22"/>
        </w:rPr>
        <w:t>incidence de la santé mobile sur le respect des traitements, ce qui comprend les rappels de rendez-vous, est limitée dans les régions où l</w:t>
      </w:r>
      <w:r w:rsidR="00CC3835" w:rsidRPr="00BC64DC">
        <w:rPr>
          <w:rFonts w:asciiTheme="minorHAnsi" w:hAnsiTheme="minorHAnsi"/>
          <w:sz w:val="22"/>
        </w:rPr>
        <w:t>’</w:t>
      </w:r>
      <w:r w:rsidRPr="00BC64DC">
        <w:rPr>
          <w:rFonts w:asciiTheme="minorHAnsi" w:hAnsiTheme="minorHAnsi"/>
          <w:sz w:val="22"/>
        </w:rPr>
        <w:t xml:space="preserve">accès aux services de santé est limité ou intermittent. </w:t>
      </w:r>
      <w:r w:rsidR="00BB0C91" w:rsidRPr="00BC64DC">
        <w:rPr>
          <w:rFonts w:asciiTheme="minorHAnsi" w:hAnsiTheme="minorHAnsi"/>
          <w:sz w:val="22"/>
        </w:rPr>
        <w:fldChar w:fldCharType="begin" w:fldLock="1"/>
      </w:r>
      <w:r w:rsidR="002B70CC" w:rsidRPr="00BC64DC">
        <w:rPr>
          <w:rFonts w:asciiTheme="minorHAnsi" w:hAnsiTheme="minorHAnsi"/>
          <w:sz w:val="22"/>
        </w:rPr>
        <w:instrText xml:space="preserve"> ADDIN EN.CITE &lt;EndNote&gt;&lt;Cite&gt;&lt;Author&gt;Mechael&lt;/Author&gt;&lt;Year&gt;2010&lt;/Year&gt;&lt;RecNum&gt;1594&lt;/RecNum&gt;&lt;DisplayText&gt;[31]&lt;/DisplayText&gt;&lt;record&gt;&lt;rec-number&gt;1594&lt;/rec-number&gt;&lt;foreign-keys&gt;&lt;key app="EN" db-id="vdddp55w85deewezwt5vdvzwr9x0rrfavzw2" timestamp="0"&gt;1594&lt;/key&gt;&lt;/foreign-keys&gt;&lt;ref-type name="Journal Article"&gt;17&lt;/ref-type&gt;&lt;contributors&gt;&lt;authors&gt;&lt;author&gt;Mechael, PN&lt;/author&gt;&lt;author&gt;Batavia, H&lt;/author&gt;&lt;author&gt;Kaonga, N&lt;/author&gt;&lt;author&gt;Searle, S&lt;/author&gt;&lt;author&gt;Kwan, A&lt;/author&gt;&lt;author&gt;Fu, L&lt;/author&gt;&lt;author&gt;Ossman, J&lt;/author&gt;&lt;/authors&gt;&lt;/contributors&gt;&lt;titles&gt;&lt;title&gt;Barriers and Gaps Affecting mHealth in Low and Middle Income Countries: Policy White Paper&lt;/title&gt;&lt;/titles&gt;&lt;dates&gt;&lt;year&gt;2010&lt;/year&gt;&lt;/dates&gt;&lt;urls&gt;&lt;/urls&gt;&lt;/record&gt;&lt;/Cite&gt;&lt;/EndNote&gt;</w:instrText>
      </w:r>
      <w:r w:rsidR="00BB0C91" w:rsidRPr="00BC64DC">
        <w:rPr>
          <w:rFonts w:asciiTheme="minorHAnsi" w:hAnsiTheme="minorHAnsi"/>
          <w:sz w:val="22"/>
        </w:rPr>
        <w:fldChar w:fldCharType="separate"/>
      </w:r>
      <w:r w:rsidR="002B70CC" w:rsidRPr="00BC64DC">
        <w:rPr>
          <w:rFonts w:asciiTheme="minorHAnsi" w:hAnsiTheme="minorHAnsi"/>
          <w:sz w:val="22"/>
        </w:rPr>
        <w:t>[31]</w:t>
      </w:r>
      <w:r w:rsidR="00BB0C91" w:rsidRPr="00BC64DC">
        <w:rPr>
          <w:rFonts w:asciiTheme="minorHAnsi" w:hAnsiTheme="minorHAnsi"/>
          <w:sz w:val="22"/>
        </w:rPr>
        <w:fldChar w:fldCharType="end"/>
      </w:r>
      <w:r w:rsidRPr="00BC64DC">
        <w:rPr>
          <w:rFonts w:asciiTheme="minorHAnsi" w:hAnsiTheme="minorHAnsi"/>
          <w:sz w:val="22"/>
        </w:rPr>
        <w:t xml:space="preserve"> La santé mobile peut compléter, mais ne peut pas remplacer un accès adéquat aux soins de santé. </w:t>
      </w:r>
    </w:p>
    <w:p w14:paraId="63619ED2" w14:textId="77777777" w:rsidR="005A0EB9" w:rsidRPr="00BC64DC" w:rsidRDefault="005A0EB9" w:rsidP="00BC64DC">
      <w:pPr>
        <w:rPr>
          <w:rFonts w:asciiTheme="minorHAnsi" w:hAnsiTheme="minorHAnsi"/>
          <w:sz w:val="22"/>
        </w:rPr>
      </w:pPr>
    </w:p>
    <w:p w14:paraId="3316D2A8" w14:textId="2D7F3B52" w:rsidR="00914697" w:rsidRPr="00BC64DC" w:rsidRDefault="00240D64" w:rsidP="00BC64DC">
      <w:pPr>
        <w:rPr>
          <w:rFonts w:asciiTheme="minorHAnsi" w:hAnsiTheme="minorHAnsi"/>
          <w:sz w:val="22"/>
        </w:rPr>
      </w:pPr>
      <w:r w:rsidRPr="00BC64DC">
        <w:rPr>
          <w:rFonts w:asciiTheme="minorHAnsi" w:hAnsiTheme="minorHAnsi"/>
          <w:sz w:val="22"/>
        </w:rPr>
        <w:t>Dans le cas du projet MOS@N, les données recueillies dans le cadre de la première phase du projet nous ont permis de modifier le projet de manière à l</w:t>
      </w:r>
      <w:r w:rsidR="00CC3835" w:rsidRPr="00BC64DC">
        <w:rPr>
          <w:rFonts w:asciiTheme="minorHAnsi" w:hAnsiTheme="minorHAnsi"/>
          <w:sz w:val="22"/>
        </w:rPr>
        <w:t>’</w:t>
      </w:r>
      <w:r w:rsidRPr="00BC64DC">
        <w:rPr>
          <w:rFonts w:asciiTheme="minorHAnsi" w:hAnsiTheme="minorHAnsi"/>
          <w:sz w:val="22"/>
        </w:rPr>
        <w:t>harmoniser avec les attentes locales relatives aux avantages, aux défis et aux limites. Dans un souci de concision, nous mentionnerons les trois principaux domaines dans lesquels ces attentes seront prises en considération. Premièrement, les données présentées ici nous ont convaincus de la nécessité de prêter une attention particulière à la relation entre la santé mobile et les inégalités entre les sexes. Nous avons donc été particulièrement attentifs aux possibles effets néfastes du projet MOS@N à ce chapitre en poursuivant sa mise en oeuvre et sa surveillance. Nous avons également mené des entrevues portant précisément sur ce sujet, et qui n</w:t>
      </w:r>
      <w:r w:rsidR="00CC3835" w:rsidRPr="00BC64DC">
        <w:rPr>
          <w:rFonts w:asciiTheme="minorHAnsi" w:hAnsiTheme="minorHAnsi"/>
          <w:sz w:val="22"/>
        </w:rPr>
        <w:t>’</w:t>
      </w:r>
      <w:r w:rsidRPr="00BC64DC">
        <w:rPr>
          <w:rFonts w:asciiTheme="minorHAnsi" w:hAnsiTheme="minorHAnsi"/>
          <w:sz w:val="22"/>
        </w:rPr>
        <w:t>étaient pas prévues au départ, plus tard dans l</w:t>
      </w:r>
      <w:r w:rsidR="00CC3835" w:rsidRPr="00BC64DC">
        <w:rPr>
          <w:rFonts w:asciiTheme="minorHAnsi" w:hAnsiTheme="minorHAnsi"/>
          <w:sz w:val="22"/>
        </w:rPr>
        <w:t>’</w:t>
      </w:r>
      <w:r w:rsidRPr="00BC64DC">
        <w:rPr>
          <w:rFonts w:asciiTheme="minorHAnsi" w:hAnsiTheme="minorHAnsi"/>
          <w:sz w:val="22"/>
        </w:rPr>
        <w:t>étude, notamment auprès des maris des marraines. Ces entrevues sont en cours d</w:t>
      </w:r>
      <w:r w:rsidR="00CC3835" w:rsidRPr="00BC64DC">
        <w:rPr>
          <w:rFonts w:asciiTheme="minorHAnsi" w:hAnsiTheme="minorHAnsi"/>
          <w:sz w:val="22"/>
        </w:rPr>
        <w:t>’</w:t>
      </w:r>
      <w:r w:rsidRPr="00BC64DC">
        <w:rPr>
          <w:rFonts w:asciiTheme="minorHAnsi" w:hAnsiTheme="minorHAnsi"/>
          <w:sz w:val="22"/>
        </w:rPr>
        <w:t>analyse et devraient aboutir à d</w:t>
      </w:r>
      <w:r w:rsidR="00CC3835" w:rsidRPr="00BC64DC">
        <w:rPr>
          <w:rFonts w:asciiTheme="minorHAnsi" w:hAnsiTheme="minorHAnsi"/>
          <w:sz w:val="22"/>
        </w:rPr>
        <w:t>’</w:t>
      </w:r>
      <w:r w:rsidRPr="00BC64DC">
        <w:rPr>
          <w:rFonts w:asciiTheme="minorHAnsi" w:hAnsiTheme="minorHAnsi"/>
          <w:sz w:val="22"/>
        </w:rPr>
        <w:t>autres publications. Deuxièmement, on a été confronté, dans le cadre du projet MOS@N, à certains des défis technologiques que les participants de l</w:t>
      </w:r>
      <w:r w:rsidR="00CC3835" w:rsidRPr="00BC64DC">
        <w:rPr>
          <w:rFonts w:asciiTheme="minorHAnsi" w:hAnsiTheme="minorHAnsi"/>
          <w:sz w:val="22"/>
        </w:rPr>
        <w:t>’</w:t>
      </w:r>
      <w:r w:rsidRPr="00BC64DC">
        <w:rPr>
          <w:rFonts w:asciiTheme="minorHAnsi" w:hAnsiTheme="minorHAnsi"/>
          <w:sz w:val="22"/>
        </w:rPr>
        <w:t>étude avaient anticipés. L</w:t>
      </w:r>
      <w:r w:rsidR="00CC3835" w:rsidRPr="00BC64DC">
        <w:rPr>
          <w:rFonts w:asciiTheme="minorHAnsi" w:hAnsiTheme="minorHAnsi"/>
          <w:sz w:val="22"/>
        </w:rPr>
        <w:t>’</w:t>
      </w:r>
      <w:r w:rsidRPr="00BC64DC">
        <w:rPr>
          <w:rFonts w:asciiTheme="minorHAnsi" w:hAnsiTheme="minorHAnsi"/>
          <w:sz w:val="22"/>
        </w:rPr>
        <w:t xml:space="preserve">infrastructure technique de MOS@N a donc subi des modifications substantielles depuis le lancement du projet. </w:t>
      </w:r>
      <w:r w:rsidR="00D527C6" w:rsidRPr="00BC64DC">
        <w:rPr>
          <w:rFonts w:asciiTheme="minorHAnsi" w:hAnsiTheme="minorHAnsi"/>
          <w:sz w:val="22"/>
        </w:rPr>
        <w:fldChar w:fldCharType="begin" w:fldLock="1"/>
      </w:r>
      <w:r w:rsidR="00D527C6" w:rsidRPr="00BC64DC">
        <w:rPr>
          <w:rFonts w:asciiTheme="minorHAnsi" w:hAnsiTheme="minorHAnsi"/>
          <w:sz w:val="22"/>
        </w:rPr>
        <w:instrText xml:space="preserve"> ADDIN EN.CITE &lt;EndNote&gt;&lt;Cite&gt;&lt;Author&gt;Sanou&lt;/Author&gt;&lt;Year&gt;2016&lt;/Year&gt;&lt;RecNum&gt;2141&lt;/RecNum&gt;&lt;DisplayText&gt;[45]&lt;/DisplayText&gt;&lt;record&gt;&lt;rec-number&gt;2141&lt;/rec-number&gt;&lt;foreign-keys&gt;&lt;key app="EN" db-id="vdddp55w85deewezwt5vdvzwr9x0rrfavzw2" timestamp="1474572928"&gt;2141&lt;/key&gt;&lt;/foreign-keys&gt;&lt;ref-type name="Journal Article"&gt;17&lt;/ref-type&gt;&lt;contributors&gt;&lt;authors&gt;&lt;author&gt;Hamidou Sanou&lt;/author&gt;&lt;author&gt;Maurice Yé&lt;/author&gt;&lt;author&gt;Vincent Duclos&lt;/author&gt;&lt;author&gt;Moubassira Kagoné&lt;/author&gt;&lt;author&gt;Bicaba Brice&lt;/author&gt;&lt;author&gt;Idriss Tinto&lt;/author&gt;&lt;author&gt;Ourohiré Millogo&lt;/author&gt;&lt;author&gt;Cheik Bagagan&lt;/author&gt;&lt;author&gt;Pascal Zabré&lt;/author&gt;&lt;author&gt;Ali Sié&lt;/author&gt;&lt;author&gt;Gilles Bibeau&lt;/author&gt;&lt;/authors&gt;&lt;/contributors&gt;&lt;titles&gt;&lt;title&gt;Notes sur le processus de mise en place d’une plateforme de santé mobile: design, défis et perspectives à venir&lt;/title&gt;&lt;secondary-title&gt;Cahiers REALISME&lt;/secondary-title&gt;&lt;/titles&gt;&lt;periodical&gt;&lt;full-title&gt;Cahiers REALISME&lt;/full-title&gt;&lt;/periodical&gt;&lt;pages&gt;1-32&lt;/pages&gt;&lt;volume&gt;10&lt;/volume&gt;&lt;number&gt;Septembre 2016&lt;/number&gt;&lt;dates&gt;&lt;year&gt;2016&lt;/year&gt;&lt;pub-dates&gt;&lt;date&gt;Septembre 2016&lt;/date&gt;&lt;/pub-dates&gt;&lt;/dates&gt;&lt;urls&gt;&lt;/urls&gt;&lt;/record&gt;&lt;/Cite&gt;&lt;/EndNote&gt;</w:instrText>
      </w:r>
      <w:r w:rsidR="00D527C6" w:rsidRPr="00BC64DC">
        <w:rPr>
          <w:rFonts w:asciiTheme="minorHAnsi" w:hAnsiTheme="minorHAnsi"/>
          <w:sz w:val="22"/>
        </w:rPr>
        <w:fldChar w:fldCharType="separate"/>
      </w:r>
      <w:r w:rsidR="00D527C6" w:rsidRPr="00BC64DC">
        <w:rPr>
          <w:rFonts w:asciiTheme="minorHAnsi" w:hAnsiTheme="minorHAnsi"/>
          <w:sz w:val="22"/>
        </w:rPr>
        <w:t>[45]</w:t>
      </w:r>
      <w:r w:rsidR="00D527C6" w:rsidRPr="00BC64DC">
        <w:rPr>
          <w:rFonts w:asciiTheme="minorHAnsi" w:hAnsiTheme="minorHAnsi"/>
          <w:sz w:val="22"/>
        </w:rPr>
        <w:fldChar w:fldCharType="end"/>
      </w:r>
      <w:r w:rsidRPr="00BC64DC">
        <w:rPr>
          <w:rFonts w:asciiTheme="minorHAnsi" w:hAnsiTheme="minorHAnsi"/>
          <w:sz w:val="22"/>
        </w:rPr>
        <w:t xml:space="preserve"> Certaines des caractéristiques technologiques plus évoluées ont été abandonnées, et nous avons dû fignoler et remanier le projet pour en assurer la poursuite. Troisièmement, le rôle des marraines a subi une transformation importante à la suite des entrevues initiales. Les marraines, dont le rôle consistait initialement à recevoir et à transmettre des messages, ont progressivement assumé un rôle plus important dans le soutien des femmes enceintes. Par exemple, la plupart des marraines a décidé d</w:t>
      </w:r>
      <w:r w:rsidR="00CC3835" w:rsidRPr="00BC64DC">
        <w:rPr>
          <w:rFonts w:asciiTheme="minorHAnsi" w:hAnsiTheme="minorHAnsi"/>
          <w:sz w:val="22"/>
        </w:rPr>
        <w:t>’</w:t>
      </w:r>
      <w:r w:rsidRPr="00BC64DC">
        <w:rPr>
          <w:rFonts w:asciiTheme="minorHAnsi" w:hAnsiTheme="minorHAnsi"/>
          <w:sz w:val="22"/>
        </w:rPr>
        <w:t>accompagner les femmes enceintes à leurs rendez-vous et d</w:t>
      </w:r>
      <w:r w:rsidR="00CC3835" w:rsidRPr="00BC64DC">
        <w:rPr>
          <w:rFonts w:asciiTheme="minorHAnsi" w:hAnsiTheme="minorHAnsi"/>
          <w:sz w:val="22"/>
        </w:rPr>
        <w:t>’</w:t>
      </w:r>
      <w:r w:rsidRPr="00BC64DC">
        <w:rPr>
          <w:rFonts w:asciiTheme="minorHAnsi" w:hAnsiTheme="minorHAnsi"/>
          <w:sz w:val="22"/>
        </w:rPr>
        <w:t>aider les sages-femmes durant les accouchements. En nous appuyant sur les données recueillies ici, nous avons encouragé ces initiatives, qui n</w:t>
      </w:r>
      <w:r w:rsidR="00CC3835" w:rsidRPr="00BC64DC">
        <w:rPr>
          <w:rFonts w:asciiTheme="minorHAnsi" w:hAnsiTheme="minorHAnsi"/>
          <w:sz w:val="22"/>
        </w:rPr>
        <w:t>’</w:t>
      </w:r>
      <w:r w:rsidRPr="00BC64DC">
        <w:rPr>
          <w:rFonts w:asciiTheme="minorHAnsi" w:hAnsiTheme="minorHAnsi"/>
          <w:sz w:val="22"/>
        </w:rPr>
        <w:t>étaient toutefois pas prévues au départ. Bien que nous examinions toujours l</w:t>
      </w:r>
      <w:r w:rsidR="00CC3835" w:rsidRPr="00BC64DC">
        <w:rPr>
          <w:rFonts w:asciiTheme="minorHAnsi" w:hAnsiTheme="minorHAnsi"/>
          <w:sz w:val="22"/>
        </w:rPr>
        <w:t>’</w:t>
      </w:r>
      <w:r w:rsidRPr="00BC64DC">
        <w:rPr>
          <w:rFonts w:asciiTheme="minorHAnsi" w:hAnsiTheme="minorHAnsi"/>
          <w:sz w:val="22"/>
        </w:rPr>
        <w:t>incidence de cette transformation du rôle des marraines, les données présentées nous ont convaincus que ce rôle accru répond mieux aux besoins des communautés dans lesquelles le projet MOS@N est mis en oeuvre. Ce nouveau rôle a des répercussions sur tout le projet MOS@N, puisqu</w:t>
      </w:r>
      <w:r w:rsidR="00CC3835" w:rsidRPr="00BC64DC">
        <w:rPr>
          <w:rFonts w:asciiTheme="minorHAnsi" w:hAnsiTheme="minorHAnsi"/>
          <w:sz w:val="22"/>
        </w:rPr>
        <w:t>’</w:t>
      </w:r>
      <w:r w:rsidRPr="00BC64DC">
        <w:rPr>
          <w:rFonts w:asciiTheme="minorHAnsi" w:hAnsiTheme="minorHAnsi"/>
          <w:sz w:val="22"/>
        </w:rPr>
        <w:t>il semble que la technologie mobile, malgré son importance, ne soit plus qu</w:t>
      </w:r>
      <w:r w:rsidR="00CC3835" w:rsidRPr="00BC64DC">
        <w:rPr>
          <w:rFonts w:asciiTheme="minorHAnsi" w:hAnsiTheme="minorHAnsi"/>
          <w:sz w:val="22"/>
        </w:rPr>
        <w:t>’</w:t>
      </w:r>
      <w:r w:rsidRPr="00BC64DC">
        <w:rPr>
          <w:rFonts w:asciiTheme="minorHAnsi" w:hAnsiTheme="minorHAnsi"/>
          <w:sz w:val="22"/>
        </w:rPr>
        <w:t>un aspect d</w:t>
      </w:r>
      <w:r w:rsidR="00CC3835" w:rsidRPr="00BC64DC">
        <w:rPr>
          <w:rFonts w:asciiTheme="minorHAnsi" w:hAnsiTheme="minorHAnsi"/>
          <w:sz w:val="22"/>
        </w:rPr>
        <w:t>’</w:t>
      </w:r>
      <w:r w:rsidRPr="00BC64DC">
        <w:rPr>
          <w:rFonts w:asciiTheme="minorHAnsi" w:hAnsiTheme="minorHAnsi"/>
          <w:sz w:val="22"/>
        </w:rPr>
        <w:t>un réseau de soutien bien plus vaste à l</w:t>
      </w:r>
      <w:r w:rsidR="00CC3835" w:rsidRPr="00BC64DC">
        <w:rPr>
          <w:rFonts w:asciiTheme="minorHAnsi" w:hAnsiTheme="minorHAnsi"/>
          <w:sz w:val="22"/>
        </w:rPr>
        <w:t>’</w:t>
      </w:r>
      <w:r w:rsidRPr="00BC64DC">
        <w:rPr>
          <w:rFonts w:asciiTheme="minorHAnsi" w:hAnsiTheme="minorHAnsi"/>
          <w:sz w:val="22"/>
        </w:rPr>
        <w:t>échelle des villages. Par conséquent, il se pourrait que les modifications apportées au projet MOS@N nous ont permis, du moins partiellement, de contourner certaines des limites de la santé mobile afin d</w:t>
      </w:r>
      <w:r w:rsidR="00CC3835" w:rsidRPr="00BC64DC">
        <w:rPr>
          <w:rFonts w:asciiTheme="minorHAnsi" w:hAnsiTheme="minorHAnsi"/>
          <w:sz w:val="22"/>
        </w:rPr>
        <w:t>’</w:t>
      </w:r>
      <w:r w:rsidRPr="00BC64DC">
        <w:rPr>
          <w:rFonts w:asciiTheme="minorHAnsi" w:hAnsiTheme="minorHAnsi"/>
          <w:sz w:val="22"/>
        </w:rPr>
        <w:t xml:space="preserve">améliorer des comportements favorables à la santé. </w:t>
      </w:r>
    </w:p>
    <w:p w14:paraId="0D9C3959" w14:textId="77777777" w:rsidR="007E29E8" w:rsidRPr="00BC64DC" w:rsidRDefault="00C369D9" w:rsidP="00BC64DC">
      <w:pPr>
        <w:rPr>
          <w:rFonts w:asciiTheme="minorHAnsi" w:hAnsiTheme="minorHAnsi"/>
          <w:sz w:val="22"/>
        </w:rPr>
      </w:pPr>
      <w:r w:rsidRPr="00BC64DC">
        <w:rPr>
          <w:rFonts w:asciiTheme="minorHAnsi" w:hAnsiTheme="minorHAnsi"/>
          <w:sz w:val="22"/>
        </w:rPr>
        <w:t xml:space="preserve"> </w:t>
      </w:r>
    </w:p>
    <w:p w14:paraId="3D50B54B" w14:textId="77777777" w:rsidR="008C0E91" w:rsidRPr="00BC64DC" w:rsidRDefault="00FB51D0" w:rsidP="00BC64DC">
      <w:pPr>
        <w:rPr>
          <w:rFonts w:asciiTheme="minorHAnsi" w:hAnsiTheme="minorHAnsi"/>
          <w:b/>
          <w:sz w:val="22"/>
        </w:rPr>
      </w:pPr>
      <w:r w:rsidRPr="00BC64DC">
        <w:rPr>
          <w:rFonts w:asciiTheme="minorHAnsi" w:hAnsiTheme="minorHAnsi"/>
          <w:b/>
          <w:sz w:val="22"/>
        </w:rPr>
        <w:t>Limites</w:t>
      </w:r>
    </w:p>
    <w:p w14:paraId="5C47CD4B" w14:textId="1848B059" w:rsidR="00DE3D56" w:rsidRPr="00BC64DC" w:rsidRDefault="00066B74" w:rsidP="00BC64DC">
      <w:pPr>
        <w:rPr>
          <w:rFonts w:asciiTheme="minorHAnsi" w:hAnsiTheme="minorHAnsi"/>
          <w:sz w:val="22"/>
        </w:rPr>
      </w:pPr>
      <w:r w:rsidRPr="00BC64DC">
        <w:rPr>
          <w:rFonts w:asciiTheme="minorHAnsi" w:hAnsiTheme="minorHAnsi"/>
          <w:sz w:val="22"/>
        </w:rPr>
        <w:t>L</w:t>
      </w:r>
      <w:r w:rsidR="00CC3835" w:rsidRPr="00BC64DC">
        <w:rPr>
          <w:rFonts w:asciiTheme="minorHAnsi" w:hAnsiTheme="minorHAnsi"/>
          <w:sz w:val="22"/>
        </w:rPr>
        <w:t>’</w:t>
      </w:r>
      <w:r w:rsidRPr="00BC64DC">
        <w:rPr>
          <w:rFonts w:asciiTheme="minorHAnsi" w:hAnsiTheme="minorHAnsi"/>
          <w:sz w:val="22"/>
        </w:rPr>
        <w:t>étude comporte des limites. Premièrement, il se peut que le fait que les données aient été recueillies dans le cadre d</w:t>
      </w:r>
      <w:r w:rsidR="00CC3835" w:rsidRPr="00BC64DC">
        <w:rPr>
          <w:rFonts w:asciiTheme="minorHAnsi" w:hAnsiTheme="minorHAnsi"/>
          <w:sz w:val="22"/>
        </w:rPr>
        <w:t>’</w:t>
      </w:r>
      <w:r w:rsidRPr="00BC64DC">
        <w:rPr>
          <w:rFonts w:asciiTheme="minorHAnsi" w:hAnsiTheme="minorHAnsi"/>
          <w:sz w:val="22"/>
        </w:rPr>
        <w:t>un projet de santé mobile (MOS@N) ait eu une influence sur les attentes des participants en matière de santé mobile. Il en va probablement ainsi chez les participants qui se préparent à être des utilisateurs actifs de MOS@N (marraines et travailleurs de la santé) ou qui pourraient en profiter (femmes enceintes). On ne peut donc pas prétendre que l</w:t>
      </w:r>
      <w:r w:rsidR="00CC3835" w:rsidRPr="00BC64DC">
        <w:rPr>
          <w:rFonts w:asciiTheme="minorHAnsi" w:hAnsiTheme="minorHAnsi"/>
          <w:sz w:val="22"/>
        </w:rPr>
        <w:t>’</w:t>
      </w:r>
      <w:r w:rsidRPr="00BC64DC">
        <w:rPr>
          <w:rFonts w:asciiTheme="minorHAnsi" w:hAnsiTheme="minorHAnsi"/>
          <w:sz w:val="22"/>
        </w:rPr>
        <w:t>étude témoigne des attentes de l</w:t>
      </w:r>
      <w:r w:rsidR="00CC3835" w:rsidRPr="00BC64DC">
        <w:rPr>
          <w:rFonts w:asciiTheme="minorHAnsi" w:hAnsiTheme="minorHAnsi"/>
          <w:sz w:val="22"/>
        </w:rPr>
        <w:t>’</w:t>
      </w:r>
      <w:r w:rsidRPr="00BC64DC">
        <w:rPr>
          <w:rFonts w:asciiTheme="minorHAnsi" w:hAnsiTheme="minorHAnsi"/>
          <w:sz w:val="22"/>
        </w:rPr>
        <w:t>ensemble de la population du DSN en matière de santé mobile, car de nombreux participants ont été choisis en raison de leur participation au projet MOS@N. Le fait que les femmes qui participent à l</w:t>
      </w:r>
      <w:r w:rsidR="00CC3835" w:rsidRPr="00BC64DC">
        <w:rPr>
          <w:rFonts w:asciiTheme="minorHAnsi" w:hAnsiTheme="minorHAnsi"/>
          <w:sz w:val="22"/>
        </w:rPr>
        <w:t>’</w:t>
      </w:r>
      <w:r w:rsidRPr="00BC64DC">
        <w:rPr>
          <w:rFonts w:asciiTheme="minorHAnsi" w:hAnsiTheme="minorHAnsi"/>
          <w:sz w:val="22"/>
        </w:rPr>
        <w:t>étude aient été recrutées dans les CSPS locaux représente une autre limite. Cette procédure d</w:t>
      </w:r>
      <w:r w:rsidR="00CC3835" w:rsidRPr="00BC64DC">
        <w:rPr>
          <w:rFonts w:asciiTheme="minorHAnsi" w:hAnsiTheme="minorHAnsi"/>
          <w:sz w:val="22"/>
        </w:rPr>
        <w:t>’</w:t>
      </w:r>
      <w:r w:rsidRPr="00BC64DC">
        <w:rPr>
          <w:rFonts w:asciiTheme="minorHAnsi" w:hAnsiTheme="minorHAnsi"/>
          <w:sz w:val="22"/>
        </w:rPr>
        <w:t>échantillonnage a facilité le recrutement des participants en nous permettant de recueillir des données avant la mise en oeuvre complète de MOS@N. Cependant, les femmes qui n</w:t>
      </w:r>
      <w:r w:rsidR="00CC3835" w:rsidRPr="00BC64DC">
        <w:rPr>
          <w:rFonts w:asciiTheme="minorHAnsi" w:hAnsiTheme="minorHAnsi"/>
          <w:sz w:val="22"/>
        </w:rPr>
        <w:t>’</w:t>
      </w:r>
      <w:r w:rsidRPr="00BC64DC">
        <w:rPr>
          <w:rFonts w:asciiTheme="minorHAnsi" w:hAnsiTheme="minorHAnsi"/>
          <w:sz w:val="22"/>
        </w:rPr>
        <w:t>utilisent pas les services de CSPS ont été écartées de l</w:t>
      </w:r>
      <w:r w:rsidR="00CC3835" w:rsidRPr="00BC64DC">
        <w:rPr>
          <w:rFonts w:asciiTheme="minorHAnsi" w:hAnsiTheme="minorHAnsi"/>
          <w:sz w:val="22"/>
        </w:rPr>
        <w:t>’</w:t>
      </w:r>
      <w:r w:rsidRPr="00BC64DC">
        <w:rPr>
          <w:rFonts w:asciiTheme="minorHAnsi" w:hAnsiTheme="minorHAnsi"/>
          <w:sz w:val="22"/>
        </w:rPr>
        <w:t>étude. Il est permis de croire que ces femmes ont une idée différente des projets de santé mobile qui visent à les encourager à recevoir des soins gynécologiques dans les CSPS. De plus, il se peut que le fait de recruter les femmes dans les CSPS ait influencé leur discours sur les CSPS concernant la qualité des soins offerts, par exemple. Il se peut aussi que l</w:t>
      </w:r>
      <w:r w:rsidR="00CC3835" w:rsidRPr="00BC64DC">
        <w:rPr>
          <w:rFonts w:asciiTheme="minorHAnsi" w:hAnsiTheme="minorHAnsi"/>
          <w:sz w:val="22"/>
        </w:rPr>
        <w:t>’</w:t>
      </w:r>
      <w:r w:rsidRPr="00BC64DC">
        <w:rPr>
          <w:rFonts w:asciiTheme="minorHAnsi" w:hAnsiTheme="minorHAnsi"/>
          <w:sz w:val="22"/>
        </w:rPr>
        <w:t>étude soit limitée par le fait que la plupart des entrevues aient été réalisées par des hommes, ce qui peut avoir influencé le discours des participantes à propos notamment des relations entre les sexes. Enfin, étant donné que les entrevues (à l</w:t>
      </w:r>
      <w:r w:rsidR="00CC3835" w:rsidRPr="00BC64DC">
        <w:rPr>
          <w:rFonts w:asciiTheme="minorHAnsi" w:hAnsiTheme="minorHAnsi"/>
          <w:sz w:val="22"/>
        </w:rPr>
        <w:t>’</w:t>
      </w:r>
      <w:r w:rsidRPr="00BC64DC">
        <w:rPr>
          <w:rFonts w:asciiTheme="minorHAnsi" w:hAnsiTheme="minorHAnsi"/>
          <w:sz w:val="22"/>
        </w:rPr>
        <w:t xml:space="preserve">exception des travailleurs de la santé) ont été effectuées en dioula, il est possible que le sens de certaines expressions locales et certains propos aient été déformés dans le processus de traduction.  </w:t>
      </w:r>
    </w:p>
    <w:p w14:paraId="499BA849" w14:textId="77777777" w:rsidR="00AB6A44" w:rsidRPr="00BC64DC" w:rsidRDefault="00AB6A44" w:rsidP="00BC64DC">
      <w:pPr>
        <w:rPr>
          <w:rFonts w:asciiTheme="minorHAnsi" w:hAnsiTheme="minorHAnsi"/>
          <w:sz w:val="22"/>
        </w:rPr>
      </w:pPr>
    </w:p>
    <w:p w14:paraId="7393E3E4" w14:textId="77777777" w:rsidR="00DE3D56" w:rsidRPr="00BC64DC" w:rsidRDefault="00DE3D56" w:rsidP="00BC64DC">
      <w:pPr>
        <w:rPr>
          <w:rFonts w:asciiTheme="minorHAnsi" w:hAnsiTheme="minorHAnsi"/>
          <w:sz w:val="22"/>
        </w:rPr>
      </w:pPr>
    </w:p>
    <w:p w14:paraId="0B9A86D6" w14:textId="77777777" w:rsidR="008C0E91" w:rsidRPr="00BC64DC" w:rsidRDefault="00FC4AE0" w:rsidP="00BC64DC">
      <w:pPr>
        <w:rPr>
          <w:rFonts w:asciiTheme="minorHAnsi" w:hAnsiTheme="minorHAnsi"/>
          <w:b/>
          <w:sz w:val="22"/>
        </w:rPr>
      </w:pPr>
      <w:r w:rsidRPr="00BC64DC">
        <w:rPr>
          <w:rFonts w:asciiTheme="minorHAnsi" w:hAnsiTheme="minorHAnsi"/>
          <w:b/>
          <w:sz w:val="22"/>
        </w:rPr>
        <w:t>Conclusion</w:t>
      </w:r>
    </w:p>
    <w:p w14:paraId="42336D86" w14:textId="46646785" w:rsidR="00B3436A" w:rsidRPr="00BC64DC" w:rsidRDefault="00B3436A" w:rsidP="00BC64DC">
      <w:pPr>
        <w:rPr>
          <w:rFonts w:asciiTheme="minorHAnsi" w:hAnsiTheme="minorHAnsi"/>
          <w:sz w:val="22"/>
        </w:rPr>
      </w:pPr>
      <w:r w:rsidRPr="00BC64DC">
        <w:rPr>
          <w:rFonts w:asciiTheme="minorHAnsi" w:hAnsiTheme="minorHAnsi"/>
          <w:sz w:val="22"/>
        </w:rPr>
        <w:t>La présente étude indique que les attentes relatives à la santé mobile devraient être considérées comme des connaissances collectives, partielles et pratiques qui sont façonnées par le contexte et les réseaux auxquels les personnes participent. Elles ne sont pas immuables; il s</w:t>
      </w:r>
      <w:r w:rsidR="00CC3835" w:rsidRPr="00BC64DC">
        <w:rPr>
          <w:rFonts w:asciiTheme="minorHAnsi" w:hAnsiTheme="minorHAnsi"/>
          <w:sz w:val="22"/>
        </w:rPr>
        <w:t>’</w:t>
      </w:r>
      <w:r w:rsidRPr="00BC64DC">
        <w:rPr>
          <w:rFonts w:asciiTheme="minorHAnsi" w:hAnsiTheme="minorHAnsi"/>
          <w:sz w:val="22"/>
        </w:rPr>
        <w:t>agit plutôt d</w:t>
      </w:r>
      <w:r w:rsidR="00CC3835" w:rsidRPr="00BC64DC">
        <w:rPr>
          <w:rFonts w:asciiTheme="minorHAnsi" w:hAnsiTheme="minorHAnsi"/>
          <w:sz w:val="22"/>
        </w:rPr>
        <w:t>’</w:t>
      </w:r>
      <w:r w:rsidRPr="00BC64DC">
        <w:rPr>
          <w:rFonts w:asciiTheme="minorHAnsi" w:hAnsiTheme="minorHAnsi"/>
          <w:sz w:val="22"/>
        </w:rPr>
        <w:t>expressions dynamiques de la manière dont les communautés locales recensent, expliquent et gèrent les problèmes de santé, et ces manières de faire sont indissociables des expériences, des pratiques et des contraintes propres à chaque communauté. En insistant ici sur la nature contextuelle des attentes relatives à la santé mobile, on complique l</w:t>
      </w:r>
      <w:r w:rsidR="00CC3835" w:rsidRPr="00BC64DC">
        <w:rPr>
          <w:rFonts w:asciiTheme="minorHAnsi" w:hAnsiTheme="minorHAnsi"/>
          <w:sz w:val="22"/>
        </w:rPr>
        <w:t>’</w:t>
      </w:r>
      <w:r w:rsidRPr="00BC64DC">
        <w:rPr>
          <w:rFonts w:asciiTheme="minorHAnsi" w:hAnsiTheme="minorHAnsi"/>
          <w:sz w:val="22"/>
        </w:rPr>
        <w:t>adoption d</w:t>
      </w:r>
      <w:r w:rsidR="00CC3835" w:rsidRPr="00BC64DC">
        <w:rPr>
          <w:rFonts w:asciiTheme="minorHAnsi" w:hAnsiTheme="minorHAnsi"/>
          <w:sz w:val="22"/>
        </w:rPr>
        <w:t>’</w:t>
      </w:r>
      <w:r w:rsidRPr="00BC64DC">
        <w:rPr>
          <w:rFonts w:asciiTheme="minorHAnsi" w:hAnsiTheme="minorHAnsi"/>
          <w:sz w:val="22"/>
        </w:rPr>
        <w:t>approches universelles de la santé mobile, qui tendent à supposer une rationalité supérieure dont découlent des attentes et des objectifs universels, même lorsque l</w:t>
      </w:r>
      <w:r w:rsidR="00CC3835" w:rsidRPr="00BC64DC">
        <w:rPr>
          <w:rFonts w:asciiTheme="minorHAnsi" w:hAnsiTheme="minorHAnsi"/>
          <w:sz w:val="22"/>
        </w:rPr>
        <w:t>’</w:t>
      </w:r>
      <w:r w:rsidRPr="00BC64DC">
        <w:rPr>
          <w:rFonts w:asciiTheme="minorHAnsi" w:hAnsiTheme="minorHAnsi"/>
          <w:sz w:val="22"/>
        </w:rPr>
        <w:t>on tient compte du contexte local. Il faut donc faire preuve de prudence dans l</w:t>
      </w:r>
      <w:r w:rsidR="00CC3835" w:rsidRPr="00BC64DC">
        <w:rPr>
          <w:rFonts w:asciiTheme="minorHAnsi" w:hAnsiTheme="minorHAnsi"/>
          <w:sz w:val="22"/>
        </w:rPr>
        <w:t>’</w:t>
      </w:r>
      <w:r w:rsidRPr="00BC64DC">
        <w:rPr>
          <w:rFonts w:asciiTheme="minorHAnsi" w:hAnsiTheme="minorHAnsi"/>
          <w:sz w:val="22"/>
        </w:rPr>
        <w:t>élaboration des politiques et la conception des projets, et tenir compte des connaissances et des pratiques des communautés locales. En fin de compte, les conclusions de cette étude pourraient aider à orienter la conception et la mise en oeuvre des projets de santé mobile, ce qui maximisera leurs chances de réussite.</w:t>
      </w:r>
    </w:p>
    <w:p w14:paraId="49FD86D8" w14:textId="77777777" w:rsidR="00B3436A" w:rsidRPr="00BC64DC" w:rsidRDefault="00B3436A" w:rsidP="00BC64DC">
      <w:pPr>
        <w:rPr>
          <w:rFonts w:asciiTheme="minorHAnsi" w:hAnsiTheme="minorHAnsi" w:cs="Times New Roman"/>
          <w:bCs/>
          <w:sz w:val="22"/>
        </w:rPr>
      </w:pPr>
    </w:p>
    <w:p w14:paraId="1E2AEC28" w14:textId="77777777" w:rsidR="00F01255" w:rsidRPr="00BC64DC" w:rsidRDefault="00F01255" w:rsidP="00BC64DC">
      <w:pPr>
        <w:rPr>
          <w:rFonts w:asciiTheme="minorHAnsi" w:hAnsiTheme="minorHAnsi" w:cs="Times New Roman"/>
          <w:bCs/>
          <w:sz w:val="22"/>
        </w:rPr>
      </w:pPr>
    </w:p>
    <w:p w14:paraId="6FB26C48" w14:textId="77777777" w:rsidR="00557574" w:rsidRPr="00BC64DC" w:rsidRDefault="00557574" w:rsidP="00BC64DC">
      <w:pPr>
        <w:rPr>
          <w:rFonts w:asciiTheme="minorHAnsi" w:hAnsiTheme="minorHAnsi" w:cs="Times New Roman"/>
          <w:bCs/>
          <w:sz w:val="22"/>
        </w:rPr>
      </w:pPr>
    </w:p>
    <w:p w14:paraId="554C41B4" w14:textId="77777777" w:rsidR="00651C4C" w:rsidRPr="00BC64DC" w:rsidRDefault="00B77CC3" w:rsidP="00BC64DC">
      <w:pPr>
        <w:rPr>
          <w:rFonts w:asciiTheme="minorHAnsi" w:hAnsiTheme="minorHAnsi" w:cs="Times New Roman"/>
          <w:b/>
          <w:bCs/>
          <w:sz w:val="22"/>
        </w:rPr>
      </w:pPr>
      <w:r w:rsidRPr="00BC64DC">
        <w:rPr>
          <w:rFonts w:asciiTheme="minorHAnsi" w:hAnsiTheme="minorHAnsi"/>
          <w:b/>
          <w:bCs/>
          <w:sz w:val="22"/>
        </w:rPr>
        <w:t>Liste des abréviations utilisées</w:t>
      </w:r>
    </w:p>
    <w:p w14:paraId="69817FBD" w14:textId="77777777" w:rsidR="00B25360" w:rsidRPr="00BC64DC" w:rsidRDefault="00B25360" w:rsidP="00BC64DC">
      <w:pPr>
        <w:rPr>
          <w:rFonts w:asciiTheme="minorHAnsi" w:hAnsiTheme="minorHAnsi" w:cs="Times New Roman"/>
          <w:bCs/>
          <w:sz w:val="22"/>
        </w:rPr>
      </w:pPr>
    </w:p>
    <w:p w14:paraId="1167A601" w14:textId="77777777" w:rsidR="00F74B81" w:rsidRPr="00BC64DC" w:rsidRDefault="00F74B81" w:rsidP="00BC64DC">
      <w:pPr>
        <w:rPr>
          <w:rFonts w:asciiTheme="minorHAnsi" w:hAnsiTheme="minorHAnsi" w:cs="Times New Roman"/>
          <w:bCs/>
          <w:sz w:val="22"/>
        </w:rPr>
      </w:pPr>
      <w:r w:rsidRPr="00BC64DC">
        <w:rPr>
          <w:rFonts w:asciiTheme="minorHAnsi" w:hAnsiTheme="minorHAnsi"/>
          <w:b/>
          <w:bCs/>
          <w:sz w:val="22"/>
        </w:rPr>
        <w:t>ASC :</w:t>
      </w:r>
      <w:r w:rsidRPr="00BC64DC">
        <w:rPr>
          <w:rFonts w:asciiTheme="minorHAnsi" w:hAnsiTheme="minorHAnsi"/>
          <w:sz w:val="22"/>
        </w:rPr>
        <w:t xml:space="preserve"> Agent de santé communautaire</w:t>
      </w:r>
    </w:p>
    <w:p w14:paraId="50583254" w14:textId="77777777" w:rsidR="00F74B81" w:rsidRPr="00BC64DC" w:rsidRDefault="00F74B81" w:rsidP="00BC64DC">
      <w:pPr>
        <w:rPr>
          <w:rFonts w:asciiTheme="minorHAnsi" w:eastAsia="Times New Roman" w:hAnsiTheme="minorHAnsi" w:cs="Times New Roman"/>
          <w:bCs/>
          <w:sz w:val="22"/>
        </w:rPr>
      </w:pPr>
      <w:r w:rsidRPr="00BC64DC">
        <w:rPr>
          <w:rFonts w:asciiTheme="minorHAnsi" w:hAnsiTheme="minorHAnsi"/>
          <w:b/>
          <w:bCs/>
          <w:sz w:val="22"/>
        </w:rPr>
        <w:t>CRSN :</w:t>
      </w:r>
      <w:r w:rsidRPr="00BC64DC">
        <w:rPr>
          <w:rFonts w:asciiTheme="minorHAnsi" w:hAnsiTheme="minorHAnsi"/>
          <w:sz w:val="22"/>
        </w:rPr>
        <w:t xml:space="preserve"> Centre de recherche en santé de Nouna</w:t>
      </w:r>
    </w:p>
    <w:p w14:paraId="628FA2AB" w14:textId="77777777" w:rsidR="00F74B81" w:rsidRPr="00BC64DC" w:rsidRDefault="00F74B81" w:rsidP="00BC64DC">
      <w:pPr>
        <w:rPr>
          <w:rFonts w:asciiTheme="minorHAnsi" w:hAnsiTheme="minorHAnsi"/>
          <w:sz w:val="22"/>
        </w:rPr>
      </w:pPr>
      <w:r w:rsidRPr="00BC64DC">
        <w:rPr>
          <w:rFonts w:asciiTheme="minorHAnsi" w:hAnsiTheme="minorHAnsi"/>
          <w:b/>
          <w:sz w:val="22"/>
        </w:rPr>
        <w:t>CSPS :</w:t>
      </w:r>
      <w:r w:rsidRPr="00BC64DC">
        <w:rPr>
          <w:rFonts w:asciiTheme="minorHAnsi" w:hAnsiTheme="minorHAnsi"/>
          <w:sz w:val="22"/>
        </w:rPr>
        <w:t xml:space="preserve"> Centre de santé et de promotion sociale</w:t>
      </w:r>
    </w:p>
    <w:p w14:paraId="3B607860" w14:textId="77777777" w:rsidR="00F74B81" w:rsidRPr="00BC64DC" w:rsidRDefault="00F74B81" w:rsidP="00BC64DC">
      <w:pPr>
        <w:rPr>
          <w:rFonts w:asciiTheme="minorHAnsi" w:hAnsiTheme="minorHAnsi"/>
          <w:sz w:val="22"/>
        </w:rPr>
      </w:pPr>
      <w:r w:rsidRPr="00BC64DC">
        <w:rPr>
          <w:rFonts w:asciiTheme="minorHAnsi" w:hAnsiTheme="minorHAnsi"/>
          <w:b/>
          <w:bCs/>
          <w:sz w:val="22"/>
        </w:rPr>
        <w:t>DSI :</w:t>
      </w:r>
      <w:r w:rsidRPr="00BC64DC">
        <w:rPr>
          <w:rFonts w:asciiTheme="minorHAnsi" w:hAnsiTheme="minorHAnsi"/>
          <w:sz w:val="22"/>
        </w:rPr>
        <w:t xml:space="preserve"> Dossier de santé informatisé</w:t>
      </w:r>
    </w:p>
    <w:p w14:paraId="7EF6D72F" w14:textId="77777777" w:rsidR="00F74B81" w:rsidRPr="00BC64DC" w:rsidRDefault="00F74B81" w:rsidP="00BC64DC">
      <w:pPr>
        <w:rPr>
          <w:rFonts w:asciiTheme="minorHAnsi" w:hAnsiTheme="minorHAnsi"/>
          <w:sz w:val="22"/>
        </w:rPr>
      </w:pPr>
      <w:r w:rsidRPr="00BC64DC">
        <w:rPr>
          <w:rFonts w:asciiTheme="minorHAnsi" w:hAnsiTheme="minorHAnsi"/>
          <w:b/>
          <w:sz w:val="22"/>
        </w:rPr>
        <w:t>DSN :</w:t>
      </w:r>
      <w:r w:rsidRPr="00BC64DC">
        <w:rPr>
          <w:rFonts w:asciiTheme="minorHAnsi" w:hAnsiTheme="minorHAnsi"/>
          <w:sz w:val="22"/>
        </w:rPr>
        <w:t xml:space="preserve"> District sanitaire de Nouna</w:t>
      </w:r>
    </w:p>
    <w:p w14:paraId="5EAA1DE2" w14:textId="77777777" w:rsidR="00F74B81" w:rsidRPr="00BC64DC" w:rsidRDefault="00F74B81" w:rsidP="00BC64DC">
      <w:pPr>
        <w:rPr>
          <w:rFonts w:asciiTheme="minorHAnsi" w:eastAsia="Times New Roman" w:hAnsiTheme="minorHAnsi" w:cs="Times New Roman"/>
          <w:bCs/>
          <w:sz w:val="22"/>
        </w:rPr>
      </w:pPr>
      <w:r w:rsidRPr="00BC64DC">
        <w:rPr>
          <w:rFonts w:asciiTheme="minorHAnsi" w:hAnsiTheme="minorHAnsi"/>
          <w:b/>
          <w:bCs/>
          <w:sz w:val="22"/>
        </w:rPr>
        <w:t>HD :</w:t>
      </w:r>
      <w:r w:rsidRPr="00BC64DC">
        <w:rPr>
          <w:rFonts w:asciiTheme="minorHAnsi" w:hAnsiTheme="minorHAnsi"/>
          <w:sz w:val="22"/>
        </w:rPr>
        <w:t xml:space="preserve"> Hôpital de district </w:t>
      </w:r>
    </w:p>
    <w:p w14:paraId="3F495206" w14:textId="7E415207" w:rsidR="00F74B81" w:rsidRPr="00BC64DC" w:rsidRDefault="00F74B81" w:rsidP="00BC64DC">
      <w:pPr>
        <w:rPr>
          <w:rFonts w:asciiTheme="minorHAnsi" w:hAnsiTheme="minorHAnsi"/>
          <w:sz w:val="22"/>
        </w:rPr>
      </w:pPr>
      <w:r w:rsidRPr="00BC64DC">
        <w:rPr>
          <w:rFonts w:asciiTheme="minorHAnsi" w:hAnsiTheme="minorHAnsi"/>
          <w:b/>
          <w:sz w:val="22"/>
        </w:rPr>
        <w:t>ICP :</w:t>
      </w:r>
      <w:r w:rsidRPr="00BC64DC">
        <w:rPr>
          <w:rFonts w:asciiTheme="minorHAnsi" w:hAnsiTheme="minorHAnsi"/>
          <w:sz w:val="22"/>
        </w:rPr>
        <w:t xml:space="preserve"> Infirmier-chef de poste</w:t>
      </w:r>
    </w:p>
    <w:p w14:paraId="7ADC91BC" w14:textId="77777777" w:rsidR="00F74B81" w:rsidRPr="00BC64DC" w:rsidRDefault="00F74B81" w:rsidP="00BC64DC">
      <w:pPr>
        <w:rPr>
          <w:rFonts w:asciiTheme="minorHAnsi" w:hAnsiTheme="minorHAnsi"/>
          <w:b/>
          <w:sz w:val="22"/>
        </w:rPr>
      </w:pPr>
      <w:r w:rsidRPr="00BC64DC">
        <w:rPr>
          <w:rFonts w:asciiTheme="minorHAnsi" w:hAnsiTheme="minorHAnsi"/>
          <w:b/>
          <w:sz w:val="22"/>
        </w:rPr>
        <w:t xml:space="preserve">ONG : </w:t>
      </w:r>
      <w:r w:rsidRPr="00BC64DC">
        <w:rPr>
          <w:rFonts w:asciiTheme="minorHAnsi" w:hAnsiTheme="minorHAnsi"/>
          <w:sz w:val="22"/>
        </w:rPr>
        <w:t xml:space="preserve">Organisation non gouvernementale </w:t>
      </w:r>
    </w:p>
    <w:p w14:paraId="7ACFC62A" w14:textId="77777777" w:rsidR="00F74B81" w:rsidRPr="00BC64DC" w:rsidRDefault="00F74B81" w:rsidP="00BC64DC">
      <w:pPr>
        <w:rPr>
          <w:rFonts w:asciiTheme="minorHAnsi" w:hAnsiTheme="minorHAnsi"/>
          <w:b/>
          <w:sz w:val="22"/>
        </w:rPr>
      </w:pPr>
      <w:r w:rsidRPr="00BC64DC">
        <w:rPr>
          <w:rFonts w:asciiTheme="minorHAnsi" w:hAnsiTheme="minorHAnsi"/>
          <w:b/>
          <w:sz w:val="22"/>
        </w:rPr>
        <w:t>PFR-PRI :</w:t>
      </w:r>
      <w:r w:rsidRPr="00BC64DC">
        <w:rPr>
          <w:rFonts w:asciiTheme="minorHAnsi" w:hAnsiTheme="minorHAnsi"/>
          <w:sz w:val="22"/>
        </w:rPr>
        <w:t xml:space="preserve"> Pays à faible revenu et pays à revenu intermédiaire</w:t>
      </w:r>
      <w:r w:rsidRPr="00BC64DC">
        <w:rPr>
          <w:rFonts w:asciiTheme="minorHAnsi" w:hAnsiTheme="minorHAnsi"/>
          <w:b/>
          <w:sz w:val="22"/>
        </w:rPr>
        <w:t xml:space="preserve"> </w:t>
      </w:r>
    </w:p>
    <w:p w14:paraId="0FF2369E" w14:textId="77777777" w:rsidR="00F74B81" w:rsidRPr="00BC64DC" w:rsidRDefault="00F74B81" w:rsidP="00BC64DC">
      <w:pPr>
        <w:rPr>
          <w:rFonts w:asciiTheme="minorHAnsi" w:hAnsiTheme="minorHAnsi" w:cs="Times New Roman"/>
          <w:bCs/>
          <w:sz w:val="22"/>
        </w:rPr>
      </w:pPr>
      <w:r w:rsidRPr="00BC64DC">
        <w:rPr>
          <w:rFonts w:asciiTheme="minorHAnsi" w:hAnsiTheme="minorHAnsi"/>
          <w:b/>
          <w:bCs/>
          <w:sz w:val="22"/>
        </w:rPr>
        <w:t>SP :</w:t>
      </w:r>
      <w:r w:rsidRPr="00BC64DC">
        <w:rPr>
          <w:rFonts w:asciiTheme="minorHAnsi" w:hAnsiTheme="minorHAnsi"/>
          <w:sz w:val="22"/>
        </w:rPr>
        <w:t xml:space="preserve"> Soins prénataux</w:t>
      </w:r>
    </w:p>
    <w:p w14:paraId="3ABD0E81" w14:textId="77777777" w:rsidR="00B25360" w:rsidRPr="00BC64DC" w:rsidRDefault="00B25360" w:rsidP="00BC64DC">
      <w:pPr>
        <w:rPr>
          <w:rFonts w:asciiTheme="minorHAnsi" w:hAnsiTheme="minorHAnsi" w:cs="Times New Roman"/>
          <w:bCs/>
          <w:sz w:val="22"/>
        </w:rPr>
      </w:pPr>
    </w:p>
    <w:p w14:paraId="01E23C04" w14:textId="77777777" w:rsidR="00B77CC3" w:rsidRPr="00BC64DC" w:rsidRDefault="00B77CC3" w:rsidP="00BC64DC">
      <w:pPr>
        <w:rPr>
          <w:rFonts w:asciiTheme="minorHAnsi" w:hAnsiTheme="minorHAnsi" w:cs="Times New Roman"/>
          <w:b/>
          <w:bCs/>
          <w:sz w:val="22"/>
        </w:rPr>
      </w:pPr>
      <w:r w:rsidRPr="00BC64DC">
        <w:rPr>
          <w:rFonts w:asciiTheme="minorHAnsi" w:hAnsiTheme="minorHAnsi"/>
          <w:b/>
          <w:bCs/>
          <w:sz w:val="22"/>
        </w:rPr>
        <w:t>Déclarations</w:t>
      </w:r>
    </w:p>
    <w:p w14:paraId="5F250E10" w14:textId="77777777" w:rsidR="00D6473A" w:rsidRPr="00BC64DC" w:rsidRDefault="00D6473A" w:rsidP="00BC64DC">
      <w:pPr>
        <w:rPr>
          <w:rFonts w:asciiTheme="minorHAnsi" w:hAnsiTheme="minorHAnsi" w:cs="Times New Roman"/>
          <w:b/>
          <w:bCs/>
          <w:sz w:val="22"/>
        </w:rPr>
      </w:pPr>
      <w:r w:rsidRPr="00BC64DC">
        <w:rPr>
          <w:rFonts w:asciiTheme="minorHAnsi" w:hAnsiTheme="minorHAnsi"/>
          <w:b/>
          <w:bCs/>
          <w:sz w:val="22"/>
        </w:rPr>
        <w:t>Contribution des auteurs</w:t>
      </w:r>
    </w:p>
    <w:p w14:paraId="2B9966E4" w14:textId="17EBFFD0" w:rsidR="00F05AC1" w:rsidRPr="00BC64DC" w:rsidRDefault="002F4568" w:rsidP="00BC64DC">
      <w:pPr>
        <w:autoSpaceDE w:val="0"/>
        <w:autoSpaceDN w:val="0"/>
        <w:adjustRightInd w:val="0"/>
        <w:rPr>
          <w:rFonts w:asciiTheme="minorHAnsi" w:hAnsiTheme="minorHAnsi" w:cs="Times New Roman"/>
          <w:sz w:val="22"/>
        </w:rPr>
      </w:pPr>
      <w:r w:rsidRPr="00BC64DC">
        <w:rPr>
          <w:rFonts w:asciiTheme="minorHAnsi" w:hAnsiTheme="minorHAnsi"/>
          <w:sz w:val="22"/>
        </w:rPr>
        <w:t>Tous les auteurs ont participé activement à l</w:t>
      </w:r>
      <w:r w:rsidR="00CC3835" w:rsidRPr="00BC64DC">
        <w:rPr>
          <w:rFonts w:asciiTheme="minorHAnsi" w:hAnsiTheme="minorHAnsi"/>
          <w:sz w:val="22"/>
        </w:rPr>
        <w:t>’</w:t>
      </w:r>
      <w:r w:rsidRPr="00BC64DC">
        <w:rPr>
          <w:rFonts w:asciiTheme="minorHAnsi" w:hAnsiTheme="minorHAnsi"/>
          <w:sz w:val="22"/>
        </w:rPr>
        <w:t>étude. VD a travaillé à la conception de l</w:t>
      </w:r>
      <w:r w:rsidR="00CC3835" w:rsidRPr="00BC64DC">
        <w:rPr>
          <w:rFonts w:asciiTheme="minorHAnsi" w:hAnsiTheme="minorHAnsi"/>
          <w:sz w:val="22"/>
        </w:rPr>
        <w:t>’</w:t>
      </w:r>
      <w:r w:rsidRPr="00BC64DC">
        <w:rPr>
          <w:rFonts w:asciiTheme="minorHAnsi" w:hAnsiTheme="minorHAnsi"/>
          <w:sz w:val="22"/>
        </w:rPr>
        <w:t>étude, ainsi qu</w:t>
      </w:r>
      <w:r w:rsidR="00CC3835" w:rsidRPr="00BC64DC">
        <w:rPr>
          <w:rFonts w:asciiTheme="minorHAnsi" w:hAnsiTheme="minorHAnsi"/>
          <w:sz w:val="22"/>
        </w:rPr>
        <w:t>’</w:t>
      </w:r>
      <w:r w:rsidRPr="00BC64DC">
        <w:rPr>
          <w:rFonts w:asciiTheme="minorHAnsi" w:hAnsiTheme="minorHAnsi"/>
          <w:sz w:val="22"/>
        </w:rPr>
        <w:t>à la collecte et à l</w:t>
      </w:r>
      <w:r w:rsidR="00CC3835" w:rsidRPr="00BC64DC">
        <w:rPr>
          <w:rFonts w:asciiTheme="minorHAnsi" w:hAnsiTheme="minorHAnsi"/>
          <w:sz w:val="22"/>
        </w:rPr>
        <w:t>’</w:t>
      </w:r>
      <w:r w:rsidRPr="00BC64DC">
        <w:rPr>
          <w:rFonts w:asciiTheme="minorHAnsi" w:hAnsiTheme="minorHAnsi"/>
          <w:sz w:val="22"/>
        </w:rPr>
        <w:t>analyse des données, et a rédigé le manuscrit initial. MY a coordonné l</w:t>
      </w:r>
      <w:r w:rsidR="00CC3835" w:rsidRPr="00BC64DC">
        <w:rPr>
          <w:rFonts w:asciiTheme="minorHAnsi" w:hAnsiTheme="minorHAnsi"/>
          <w:sz w:val="22"/>
        </w:rPr>
        <w:t>’</w:t>
      </w:r>
      <w:r w:rsidRPr="00BC64DC">
        <w:rPr>
          <w:rFonts w:asciiTheme="minorHAnsi" w:hAnsiTheme="minorHAnsi"/>
          <w:sz w:val="22"/>
        </w:rPr>
        <w:t>étude, a participé à sa conception et a supervisé la collecte des données. KM a participé à la conception de l</w:t>
      </w:r>
      <w:r w:rsidR="00CC3835" w:rsidRPr="00BC64DC">
        <w:rPr>
          <w:rFonts w:asciiTheme="minorHAnsi" w:hAnsiTheme="minorHAnsi"/>
          <w:sz w:val="22"/>
        </w:rPr>
        <w:t>’</w:t>
      </w:r>
      <w:r w:rsidRPr="00BC64DC">
        <w:rPr>
          <w:rFonts w:asciiTheme="minorHAnsi" w:hAnsiTheme="minorHAnsi"/>
          <w:sz w:val="22"/>
        </w:rPr>
        <w:t>étude et à la collecte et à l</w:t>
      </w:r>
      <w:r w:rsidR="00CC3835" w:rsidRPr="00BC64DC">
        <w:rPr>
          <w:rFonts w:asciiTheme="minorHAnsi" w:hAnsiTheme="minorHAnsi"/>
          <w:sz w:val="22"/>
        </w:rPr>
        <w:t>’</w:t>
      </w:r>
      <w:r w:rsidRPr="00BC64DC">
        <w:rPr>
          <w:rFonts w:asciiTheme="minorHAnsi" w:hAnsiTheme="minorHAnsi"/>
          <w:sz w:val="22"/>
        </w:rPr>
        <w:t>analyse des données. HS a participé à la conception de l</w:t>
      </w:r>
      <w:r w:rsidR="00CC3835" w:rsidRPr="00BC64DC">
        <w:rPr>
          <w:rFonts w:asciiTheme="minorHAnsi" w:hAnsiTheme="minorHAnsi"/>
          <w:sz w:val="22"/>
        </w:rPr>
        <w:t>’</w:t>
      </w:r>
      <w:r w:rsidRPr="00BC64DC">
        <w:rPr>
          <w:rFonts w:asciiTheme="minorHAnsi" w:hAnsiTheme="minorHAnsi"/>
          <w:sz w:val="22"/>
        </w:rPr>
        <w:t>étude et à la collecte et à l</w:t>
      </w:r>
      <w:r w:rsidR="00CC3835" w:rsidRPr="00BC64DC">
        <w:rPr>
          <w:rFonts w:asciiTheme="minorHAnsi" w:hAnsiTheme="minorHAnsi"/>
          <w:sz w:val="22"/>
        </w:rPr>
        <w:t>’</w:t>
      </w:r>
      <w:r w:rsidRPr="00BC64DC">
        <w:rPr>
          <w:rFonts w:asciiTheme="minorHAnsi" w:hAnsiTheme="minorHAnsi"/>
          <w:sz w:val="22"/>
        </w:rPr>
        <w:t>analyse des données. HS a participé à la conception de l</w:t>
      </w:r>
      <w:r w:rsidR="00CC3835" w:rsidRPr="00BC64DC">
        <w:rPr>
          <w:rFonts w:asciiTheme="minorHAnsi" w:hAnsiTheme="minorHAnsi"/>
          <w:sz w:val="22"/>
        </w:rPr>
        <w:t>’</w:t>
      </w:r>
      <w:r w:rsidRPr="00BC64DC">
        <w:rPr>
          <w:rFonts w:asciiTheme="minorHAnsi" w:hAnsiTheme="minorHAnsi"/>
          <w:sz w:val="22"/>
        </w:rPr>
        <w:t>étude et à la collecte des données. GB a participé à la conception de l</w:t>
      </w:r>
      <w:r w:rsidR="00CC3835" w:rsidRPr="00BC64DC">
        <w:rPr>
          <w:rFonts w:asciiTheme="minorHAnsi" w:hAnsiTheme="minorHAnsi"/>
          <w:sz w:val="22"/>
        </w:rPr>
        <w:t>’</w:t>
      </w:r>
      <w:r w:rsidRPr="00BC64DC">
        <w:rPr>
          <w:rFonts w:asciiTheme="minorHAnsi" w:hAnsiTheme="minorHAnsi"/>
          <w:sz w:val="22"/>
        </w:rPr>
        <w:t>étude et à l</w:t>
      </w:r>
      <w:r w:rsidR="00CC3835" w:rsidRPr="00BC64DC">
        <w:rPr>
          <w:rFonts w:asciiTheme="minorHAnsi" w:hAnsiTheme="minorHAnsi"/>
          <w:sz w:val="22"/>
        </w:rPr>
        <w:t>’</w:t>
      </w:r>
      <w:r w:rsidRPr="00BC64DC">
        <w:rPr>
          <w:rFonts w:asciiTheme="minorHAnsi" w:hAnsiTheme="minorHAnsi"/>
          <w:sz w:val="22"/>
        </w:rPr>
        <w:t>analyse des données. AS a participé à la supervision de l</w:t>
      </w:r>
      <w:r w:rsidR="00CC3835" w:rsidRPr="00BC64DC">
        <w:rPr>
          <w:rFonts w:asciiTheme="minorHAnsi" w:hAnsiTheme="minorHAnsi"/>
          <w:sz w:val="22"/>
        </w:rPr>
        <w:t>’</w:t>
      </w:r>
      <w:r w:rsidRPr="00BC64DC">
        <w:rPr>
          <w:rFonts w:asciiTheme="minorHAnsi" w:hAnsiTheme="minorHAnsi"/>
          <w:sz w:val="22"/>
        </w:rPr>
        <w:t xml:space="preserve">étude et a fourni un soutien institutionnel essentiel. </w:t>
      </w:r>
    </w:p>
    <w:p w14:paraId="370CF299" w14:textId="77777777" w:rsidR="00EC0881" w:rsidRPr="00BC64DC" w:rsidRDefault="00EC0881" w:rsidP="00BC64DC">
      <w:pPr>
        <w:autoSpaceDE w:val="0"/>
        <w:autoSpaceDN w:val="0"/>
        <w:adjustRightInd w:val="0"/>
        <w:rPr>
          <w:rFonts w:asciiTheme="minorHAnsi" w:hAnsiTheme="minorHAnsi" w:cs="Times New Roman"/>
          <w:b/>
          <w:bCs/>
          <w:sz w:val="22"/>
        </w:rPr>
      </w:pPr>
    </w:p>
    <w:p w14:paraId="06C3B326" w14:textId="77777777" w:rsidR="00B77CC3" w:rsidRPr="00BC64DC" w:rsidRDefault="00B77CC3" w:rsidP="00BC64DC">
      <w:pPr>
        <w:autoSpaceDE w:val="0"/>
        <w:autoSpaceDN w:val="0"/>
        <w:adjustRightInd w:val="0"/>
        <w:rPr>
          <w:rFonts w:asciiTheme="minorHAnsi" w:hAnsiTheme="minorHAnsi" w:cs="Times New Roman"/>
          <w:b/>
          <w:bCs/>
          <w:sz w:val="22"/>
        </w:rPr>
      </w:pPr>
      <w:r w:rsidRPr="00BC64DC">
        <w:rPr>
          <w:rFonts w:asciiTheme="minorHAnsi" w:hAnsiTheme="minorHAnsi"/>
          <w:b/>
          <w:bCs/>
          <w:sz w:val="22"/>
        </w:rPr>
        <w:t>Remerciements</w:t>
      </w:r>
    </w:p>
    <w:p w14:paraId="1CBC6AEF" w14:textId="56AF8667" w:rsidR="000C277F" w:rsidRPr="00BC64DC" w:rsidRDefault="000C277F" w:rsidP="00BC64DC">
      <w:pPr>
        <w:rPr>
          <w:rFonts w:asciiTheme="minorHAnsi" w:eastAsia="Times New Roman" w:hAnsiTheme="minorHAnsi" w:cs="Times New Roman"/>
          <w:sz w:val="22"/>
        </w:rPr>
      </w:pPr>
      <w:r w:rsidRPr="00BC64DC">
        <w:rPr>
          <w:rFonts w:asciiTheme="minorHAnsi" w:hAnsiTheme="minorHAnsi"/>
          <w:sz w:val="22"/>
        </w:rPr>
        <w:t>Les auteurs souhaitent tout d</w:t>
      </w:r>
      <w:r w:rsidR="00CC3835" w:rsidRPr="00BC64DC">
        <w:rPr>
          <w:rFonts w:asciiTheme="minorHAnsi" w:hAnsiTheme="minorHAnsi"/>
          <w:sz w:val="22"/>
        </w:rPr>
        <w:t>’</w:t>
      </w:r>
      <w:r w:rsidRPr="00BC64DC">
        <w:rPr>
          <w:rFonts w:asciiTheme="minorHAnsi" w:hAnsiTheme="minorHAnsi"/>
          <w:sz w:val="22"/>
        </w:rPr>
        <w:t>abord remercier le Centre de recherches pour le développement international (CRDI/Canada) pour son soutien continu à toutes les phases ayant mené à cette publication. Ils souhaitent aussi souligner le travail essentiel accompli par les chercheurs et le personnel de soutien du CRSN. Ils tiennent spécialement à souligner le travail de l</w:t>
      </w:r>
      <w:r w:rsidR="00CC3835" w:rsidRPr="00BC64DC">
        <w:rPr>
          <w:rFonts w:asciiTheme="minorHAnsi" w:hAnsiTheme="minorHAnsi"/>
          <w:sz w:val="22"/>
        </w:rPr>
        <w:t>’</w:t>
      </w:r>
      <w:r w:rsidRPr="00BC64DC">
        <w:rPr>
          <w:rFonts w:asciiTheme="minorHAnsi" w:hAnsiTheme="minorHAnsi"/>
          <w:sz w:val="22"/>
        </w:rPr>
        <w:t xml:space="preserve">équipe de recherche du projet MOS@N. Les auteurs désirent aussi remercier toutes les personnes qui ont aimablement accepté de donner de leur temps au cours des entrevues.   </w:t>
      </w:r>
    </w:p>
    <w:p w14:paraId="035F1A29" w14:textId="77777777" w:rsidR="000C277F" w:rsidRPr="00BC64DC" w:rsidRDefault="000C277F" w:rsidP="00BC64DC">
      <w:pPr>
        <w:rPr>
          <w:rFonts w:asciiTheme="minorHAnsi" w:eastAsia="Times New Roman" w:hAnsiTheme="minorHAnsi" w:cs="Times New Roman"/>
          <w:sz w:val="22"/>
          <w:lang w:eastAsia="fr-CA"/>
        </w:rPr>
      </w:pPr>
    </w:p>
    <w:p w14:paraId="727B475F" w14:textId="77777777" w:rsidR="000C277F" w:rsidRPr="00BC64DC" w:rsidRDefault="00B77CC3" w:rsidP="00BC64DC">
      <w:pPr>
        <w:autoSpaceDE w:val="0"/>
        <w:autoSpaceDN w:val="0"/>
        <w:adjustRightInd w:val="0"/>
        <w:rPr>
          <w:rFonts w:asciiTheme="minorHAnsi" w:hAnsiTheme="minorHAnsi" w:cs="Times New Roman"/>
          <w:b/>
          <w:bCs/>
          <w:sz w:val="22"/>
        </w:rPr>
      </w:pPr>
      <w:r w:rsidRPr="00BC64DC">
        <w:rPr>
          <w:rFonts w:asciiTheme="minorHAnsi" w:hAnsiTheme="minorHAnsi"/>
          <w:b/>
          <w:bCs/>
          <w:sz w:val="22"/>
        </w:rPr>
        <w:t>Approbation éthique et consentement à la participation</w:t>
      </w:r>
    </w:p>
    <w:p w14:paraId="7E6DF55A" w14:textId="64A09C9E" w:rsidR="000C277F" w:rsidRPr="00BC64DC" w:rsidRDefault="000C277F" w:rsidP="00BC64DC">
      <w:pPr>
        <w:autoSpaceDE w:val="0"/>
        <w:autoSpaceDN w:val="0"/>
        <w:adjustRightInd w:val="0"/>
        <w:rPr>
          <w:rFonts w:asciiTheme="minorHAnsi" w:hAnsiTheme="minorHAnsi" w:cs="Times New Roman"/>
          <w:b/>
          <w:bCs/>
          <w:sz w:val="22"/>
        </w:rPr>
      </w:pPr>
      <w:r w:rsidRPr="00BC64DC">
        <w:rPr>
          <w:rFonts w:asciiTheme="minorHAnsi" w:hAnsiTheme="minorHAnsi"/>
          <w:sz w:val="22"/>
        </w:rPr>
        <w:t>Conformément à des lignes directrices strictes en matière d</w:t>
      </w:r>
      <w:r w:rsidR="00CC3835" w:rsidRPr="00BC64DC">
        <w:rPr>
          <w:rFonts w:asciiTheme="minorHAnsi" w:hAnsiTheme="minorHAnsi"/>
          <w:sz w:val="22"/>
        </w:rPr>
        <w:t>’</w:t>
      </w:r>
      <w:r w:rsidRPr="00BC64DC">
        <w:rPr>
          <w:rFonts w:asciiTheme="minorHAnsi" w:hAnsiTheme="minorHAnsi"/>
          <w:sz w:val="22"/>
        </w:rPr>
        <w:t>éthique, les objectifs et les enjeux de l</w:t>
      </w:r>
      <w:r w:rsidR="00CC3835" w:rsidRPr="00BC64DC">
        <w:rPr>
          <w:rFonts w:asciiTheme="minorHAnsi" w:hAnsiTheme="minorHAnsi"/>
          <w:sz w:val="22"/>
        </w:rPr>
        <w:t>’</w:t>
      </w:r>
      <w:r w:rsidRPr="00BC64DC">
        <w:rPr>
          <w:rFonts w:asciiTheme="minorHAnsi" w:hAnsiTheme="minorHAnsi"/>
          <w:sz w:val="22"/>
        </w:rPr>
        <w:t>étude ont été exposés clairement à tous les participants, qui ont donné leur consentement avant d</w:t>
      </w:r>
      <w:r w:rsidR="00CC3835" w:rsidRPr="00BC64DC">
        <w:rPr>
          <w:rFonts w:asciiTheme="minorHAnsi" w:hAnsiTheme="minorHAnsi"/>
          <w:sz w:val="22"/>
        </w:rPr>
        <w:t>’</w:t>
      </w:r>
      <w:r w:rsidRPr="00BC64DC">
        <w:rPr>
          <w:rFonts w:asciiTheme="minorHAnsi" w:hAnsiTheme="minorHAnsi"/>
          <w:sz w:val="22"/>
        </w:rPr>
        <w:t>être interrogés. On a lu un formulaire de consentement à tous les participants, qui l</w:t>
      </w:r>
      <w:r w:rsidR="00CC3835" w:rsidRPr="00BC64DC">
        <w:rPr>
          <w:rFonts w:asciiTheme="minorHAnsi" w:hAnsiTheme="minorHAnsi"/>
          <w:sz w:val="22"/>
        </w:rPr>
        <w:t>’</w:t>
      </w:r>
      <w:r w:rsidRPr="00BC64DC">
        <w:rPr>
          <w:rFonts w:asciiTheme="minorHAnsi" w:hAnsiTheme="minorHAnsi"/>
          <w:sz w:val="22"/>
        </w:rPr>
        <w:t>ont signé ou y ont apposé une empreinte digitale. Le comité d</w:t>
      </w:r>
      <w:r w:rsidR="00CC3835" w:rsidRPr="00BC64DC">
        <w:rPr>
          <w:rFonts w:asciiTheme="minorHAnsi" w:hAnsiTheme="minorHAnsi"/>
          <w:sz w:val="22"/>
        </w:rPr>
        <w:t>’</w:t>
      </w:r>
      <w:r w:rsidRPr="00BC64DC">
        <w:rPr>
          <w:rFonts w:asciiTheme="minorHAnsi" w:hAnsiTheme="minorHAnsi"/>
          <w:sz w:val="22"/>
        </w:rPr>
        <w:t>éthique du ministère de la Santé du Burkina Faso et le conseil éthique de recherche institutionnel du CRSN ont approuvé l</w:t>
      </w:r>
      <w:r w:rsidR="00CC3835" w:rsidRPr="00BC64DC">
        <w:rPr>
          <w:rFonts w:asciiTheme="minorHAnsi" w:hAnsiTheme="minorHAnsi"/>
          <w:sz w:val="22"/>
        </w:rPr>
        <w:t>’</w:t>
      </w:r>
      <w:r w:rsidRPr="00BC64DC">
        <w:rPr>
          <w:rFonts w:asciiTheme="minorHAnsi" w:hAnsiTheme="minorHAnsi"/>
          <w:sz w:val="22"/>
        </w:rPr>
        <w:t>éthique de l</w:t>
      </w:r>
      <w:r w:rsidR="00CC3835" w:rsidRPr="00BC64DC">
        <w:rPr>
          <w:rFonts w:asciiTheme="minorHAnsi" w:hAnsiTheme="minorHAnsi"/>
          <w:sz w:val="22"/>
        </w:rPr>
        <w:t>’</w:t>
      </w:r>
      <w:r w:rsidRPr="00BC64DC">
        <w:rPr>
          <w:rFonts w:asciiTheme="minorHAnsi" w:hAnsiTheme="minorHAnsi"/>
          <w:sz w:val="22"/>
        </w:rPr>
        <w:t xml:space="preserve">étude. </w:t>
      </w:r>
    </w:p>
    <w:p w14:paraId="5B6A88FC" w14:textId="77777777" w:rsidR="000C277F" w:rsidRPr="00BC64DC" w:rsidRDefault="000C277F" w:rsidP="00BC64DC">
      <w:pPr>
        <w:autoSpaceDE w:val="0"/>
        <w:autoSpaceDN w:val="0"/>
        <w:adjustRightInd w:val="0"/>
        <w:rPr>
          <w:rFonts w:asciiTheme="minorHAnsi" w:hAnsiTheme="minorHAnsi" w:cs="Times New Roman"/>
          <w:bCs/>
          <w:sz w:val="22"/>
        </w:rPr>
      </w:pPr>
    </w:p>
    <w:p w14:paraId="21161F2A" w14:textId="77777777" w:rsidR="00B77CC3" w:rsidRPr="00BC64DC" w:rsidRDefault="00B77CC3" w:rsidP="00BC64DC">
      <w:pPr>
        <w:autoSpaceDE w:val="0"/>
        <w:autoSpaceDN w:val="0"/>
        <w:adjustRightInd w:val="0"/>
        <w:rPr>
          <w:rFonts w:asciiTheme="minorHAnsi" w:hAnsiTheme="minorHAnsi" w:cs="Times New Roman"/>
          <w:b/>
          <w:bCs/>
          <w:sz w:val="22"/>
        </w:rPr>
      </w:pPr>
      <w:r w:rsidRPr="00BC64DC">
        <w:rPr>
          <w:rFonts w:asciiTheme="minorHAnsi" w:hAnsiTheme="minorHAnsi"/>
          <w:b/>
          <w:bCs/>
          <w:sz w:val="22"/>
        </w:rPr>
        <w:t>Consentement à la publication</w:t>
      </w:r>
    </w:p>
    <w:p w14:paraId="68B64C25" w14:textId="77777777" w:rsidR="00B77CC3" w:rsidRPr="00BC64DC" w:rsidRDefault="00B77CC3" w:rsidP="00BC64DC">
      <w:pPr>
        <w:autoSpaceDE w:val="0"/>
        <w:autoSpaceDN w:val="0"/>
        <w:adjustRightInd w:val="0"/>
        <w:rPr>
          <w:rFonts w:asciiTheme="minorHAnsi" w:hAnsiTheme="minorHAnsi" w:cs="Times New Roman"/>
          <w:sz w:val="22"/>
        </w:rPr>
      </w:pPr>
      <w:r w:rsidRPr="00BC64DC">
        <w:rPr>
          <w:rFonts w:asciiTheme="minorHAnsi" w:hAnsiTheme="minorHAnsi"/>
          <w:sz w:val="22"/>
        </w:rPr>
        <w:t>Sans objet.</w:t>
      </w:r>
    </w:p>
    <w:p w14:paraId="349428FE" w14:textId="77777777" w:rsidR="00B77CC3" w:rsidRPr="00BC64DC" w:rsidRDefault="00B77CC3" w:rsidP="00BC64DC">
      <w:pPr>
        <w:autoSpaceDE w:val="0"/>
        <w:autoSpaceDN w:val="0"/>
        <w:adjustRightInd w:val="0"/>
        <w:rPr>
          <w:rFonts w:asciiTheme="minorHAnsi" w:hAnsiTheme="minorHAnsi" w:cs="Times New Roman"/>
          <w:b/>
          <w:bCs/>
          <w:sz w:val="22"/>
        </w:rPr>
      </w:pPr>
      <w:r w:rsidRPr="00BC64DC">
        <w:rPr>
          <w:rFonts w:asciiTheme="minorHAnsi" w:hAnsiTheme="minorHAnsi"/>
          <w:b/>
          <w:bCs/>
          <w:sz w:val="22"/>
        </w:rPr>
        <w:t>Disponibilité des données et des documents</w:t>
      </w:r>
    </w:p>
    <w:p w14:paraId="32F57449" w14:textId="77777777" w:rsidR="00B77CC3" w:rsidRPr="00BC64DC" w:rsidRDefault="00B77CC3" w:rsidP="00BC64DC">
      <w:pPr>
        <w:autoSpaceDE w:val="0"/>
        <w:autoSpaceDN w:val="0"/>
        <w:adjustRightInd w:val="0"/>
        <w:rPr>
          <w:rFonts w:asciiTheme="minorHAnsi" w:hAnsiTheme="minorHAnsi" w:cs="Times New Roman"/>
          <w:sz w:val="22"/>
        </w:rPr>
      </w:pPr>
      <w:r w:rsidRPr="00BC64DC">
        <w:rPr>
          <w:rFonts w:asciiTheme="minorHAnsi" w:hAnsiTheme="minorHAnsi"/>
          <w:sz w:val="22"/>
        </w:rPr>
        <w:t>Sans objet.</w:t>
      </w:r>
    </w:p>
    <w:p w14:paraId="0D7AF076" w14:textId="77777777" w:rsidR="00B77CC3" w:rsidRPr="00BC64DC" w:rsidRDefault="00B77CC3" w:rsidP="00BC64DC">
      <w:pPr>
        <w:autoSpaceDE w:val="0"/>
        <w:autoSpaceDN w:val="0"/>
        <w:adjustRightInd w:val="0"/>
        <w:rPr>
          <w:rFonts w:asciiTheme="minorHAnsi" w:hAnsiTheme="minorHAnsi" w:cs="Times New Roman"/>
          <w:sz w:val="22"/>
        </w:rPr>
      </w:pPr>
    </w:p>
    <w:p w14:paraId="40678D79" w14:textId="77777777" w:rsidR="00B77CC3" w:rsidRPr="00BC64DC" w:rsidRDefault="00B77CC3" w:rsidP="00BC64DC">
      <w:pPr>
        <w:autoSpaceDE w:val="0"/>
        <w:autoSpaceDN w:val="0"/>
        <w:adjustRightInd w:val="0"/>
        <w:rPr>
          <w:rFonts w:asciiTheme="minorHAnsi" w:hAnsiTheme="minorHAnsi" w:cs="Times New Roman"/>
          <w:b/>
          <w:bCs/>
          <w:sz w:val="22"/>
        </w:rPr>
      </w:pPr>
      <w:r w:rsidRPr="00BC64DC">
        <w:rPr>
          <w:rFonts w:asciiTheme="minorHAnsi" w:hAnsiTheme="minorHAnsi"/>
          <w:b/>
          <w:bCs/>
          <w:sz w:val="22"/>
        </w:rPr>
        <w:t>Intérêts conflictuels</w:t>
      </w:r>
    </w:p>
    <w:p w14:paraId="5FAB340C" w14:textId="2CD671B5" w:rsidR="00B77CC3" w:rsidRPr="00BC64DC" w:rsidRDefault="00250399" w:rsidP="00BC64DC">
      <w:pPr>
        <w:autoSpaceDE w:val="0"/>
        <w:autoSpaceDN w:val="0"/>
        <w:adjustRightInd w:val="0"/>
        <w:rPr>
          <w:rFonts w:asciiTheme="minorHAnsi" w:hAnsiTheme="minorHAnsi"/>
          <w:sz w:val="22"/>
        </w:rPr>
      </w:pPr>
      <w:r w:rsidRPr="00BC64DC">
        <w:rPr>
          <w:rFonts w:asciiTheme="minorHAnsi" w:hAnsiTheme="minorHAnsi"/>
          <w:sz w:val="22"/>
        </w:rPr>
        <w:t>Les auteurs déclarent n</w:t>
      </w:r>
      <w:r w:rsidR="00CC3835" w:rsidRPr="00BC64DC">
        <w:rPr>
          <w:rFonts w:asciiTheme="minorHAnsi" w:hAnsiTheme="minorHAnsi"/>
          <w:sz w:val="22"/>
        </w:rPr>
        <w:t>’</w:t>
      </w:r>
      <w:r w:rsidRPr="00BC64DC">
        <w:rPr>
          <w:rFonts w:asciiTheme="minorHAnsi" w:hAnsiTheme="minorHAnsi"/>
          <w:sz w:val="22"/>
        </w:rPr>
        <w:t>avoir aucun conflit d</w:t>
      </w:r>
      <w:r w:rsidR="00CC3835" w:rsidRPr="00BC64DC">
        <w:rPr>
          <w:rFonts w:asciiTheme="minorHAnsi" w:hAnsiTheme="minorHAnsi"/>
          <w:sz w:val="22"/>
        </w:rPr>
        <w:t>’</w:t>
      </w:r>
      <w:r w:rsidRPr="00BC64DC">
        <w:rPr>
          <w:rFonts w:asciiTheme="minorHAnsi" w:hAnsiTheme="minorHAnsi"/>
          <w:sz w:val="22"/>
        </w:rPr>
        <w:t>intérêts.</w:t>
      </w:r>
    </w:p>
    <w:p w14:paraId="45F88913" w14:textId="77777777" w:rsidR="00250399" w:rsidRPr="00BC64DC" w:rsidRDefault="00250399" w:rsidP="00BC64DC">
      <w:pPr>
        <w:autoSpaceDE w:val="0"/>
        <w:autoSpaceDN w:val="0"/>
        <w:adjustRightInd w:val="0"/>
        <w:rPr>
          <w:rFonts w:asciiTheme="minorHAnsi" w:hAnsiTheme="minorHAnsi" w:cs="Times New Roman"/>
          <w:sz w:val="22"/>
        </w:rPr>
      </w:pPr>
    </w:p>
    <w:p w14:paraId="6AAF7A23" w14:textId="77777777" w:rsidR="00B77CC3" w:rsidRPr="00BC64DC" w:rsidRDefault="00B77CC3" w:rsidP="00BC64DC">
      <w:pPr>
        <w:autoSpaceDE w:val="0"/>
        <w:autoSpaceDN w:val="0"/>
        <w:adjustRightInd w:val="0"/>
        <w:rPr>
          <w:rFonts w:asciiTheme="minorHAnsi" w:hAnsiTheme="minorHAnsi" w:cs="Times New Roman"/>
          <w:b/>
          <w:bCs/>
          <w:sz w:val="22"/>
        </w:rPr>
      </w:pPr>
      <w:r w:rsidRPr="00BC64DC">
        <w:rPr>
          <w:rFonts w:asciiTheme="minorHAnsi" w:hAnsiTheme="minorHAnsi"/>
          <w:b/>
          <w:bCs/>
          <w:sz w:val="22"/>
        </w:rPr>
        <w:t>Financement</w:t>
      </w:r>
    </w:p>
    <w:p w14:paraId="68ED818E" w14:textId="6A8063DE" w:rsidR="00250399" w:rsidRPr="00BC64DC" w:rsidRDefault="00250399" w:rsidP="00BC64DC">
      <w:pPr>
        <w:rPr>
          <w:rFonts w:asciiTheme="minorHAnsi" w:eastAsia="Times New Roman" w:hAnsiTheme="minorHAnsi" w:cs="Times New Roman"/>
          <w:sz w:val="22"/>
        </w:rPr>
      </w:pPr>
      <w:r w:rsidRPr="00BC64DC">
        <w:rPr>
          <w:rFonts w:asciiTheme="minorHAnsi" w:hAnsiTheme="minorHAnsi"/>
          <w:sz w:val="22"/>
        </w:rPr>
        <w:t>L</w:t>
      </w:r>
      <w:r w:rsidR="00CC3835" w:rsidRPr="00BC64DC">
        <w:rPr>
          <w:rFonts w:asciiTheme="minorHAnsi" w:hAnsiTheme="minorHAnsi"/>
          <w:sz w:val="22"/>
        </w:rPr>
        <w:t>’</w:t>
      </w:r>
      <w:r w:rsidRPr="00BC64DC">
        <w:rPr>
          <w:rFonts w:asciiTheme="minorHAnsi" w:hAnsiTheme="minorHAnsi"/>
          <w:sz w:val="22"/>
        </w:rPr>
        <w:t>étude a été financée par le Centre de recherches pour le développement international (CRDI/Canada) en vertu de l</w:t>
      </w:r>
      <w:r w:rsidR="00CC3835" w:rsidRPr="00BC64DC">
        <w:rPr>
          <w:rFonts w:asciiTheme="minorHAnsi" w:hAnsiTheme="minorHAnsi"/>
          <w:sz w:val="22"/>
        </w:rPr>
        <w:t>’</w:t>
      </w:r>
      <w:r w:rsidRPr="00BC64DC">
        <w:rPr>
          <w:rFonts w:asciiTheme="minorHAnsi" w:hAnsiTheme="minorHAnsi"/>
          <w:sz w:val="22"/>
        </w:rPr>
        <w:t>accord de subvention 106229-009/2013 dans le cadre des</w:t>
      </w:r>
    </w:p>
    <w:p w14:paraId="3E6ED74C" w14:textId="77777777" w:rsidR="00C659C2" w:rsidRDefault="00250399" w:rsidP="00BC64DC">
      <w:pPr>
        <w:rPr>
          <w:rFonts w:asciiTheme="minorHAnsi" w:hAnsiTheme="minorHAnsi"/>
          <w:sz w:val="22"/>
        </w:rPr>
      </w:pPr>
      <w:r w:rsidRPr="00BC64DC">
        <w:rPr>
          <w:rFonts w:asciiTheme="minorHAnsi" w:hAnsiTheme="minorHAnsi"/>
          <w:sz w:val="22"/>
        </w:rPr>
        <w:t>programmes SEARCH (Promotion de l</w:t>
      </w:r>
      <w:r w:rsidR="00CC3835" w:rsidRPr="00BC64DC">
        <w:rPr>
          <w:rFonts w:asciiTheme="minorHAnsi" w:hAnsiTheme="minorHAnsi"/>
          <w:sz w:val="22"/>
        </w:rPr>
        <w:t>’</w:t>
      </w:r>
      <w:r w:rsidRPr="00BC64DC">
        <w:rPr>
          <w:rFonts w:asciiTheme="minorHAnsi" w:hAnsiTheme="minorHAnsi"/>
          <w:sz w:val="22"/>
        </w:rPr>
        <w:t>équité au moyen du renforcement des capacités de recherche</w:t>
      </w:r>
      <w:r w:rsidR="00F74B81" w:rsidRPr="00BC64DC">
        <w:rPr>
          <w:rFonts w:asciiTheme="minorHAnsi" w:eastAsia="Times New Roman" w:hAnsiTheme="minorHAnsi" w:cs="Times New Roman"/>
          <w:sz w:val="22"/>
        </w:rPr>
        <w:t xml:space="preserve"> </w:t>
      </w:r>
      <w:r w:rsidRPr="00BC64DC">
        <w:rPr>
          <w:rFonts w:asciiTheme="minorHAnsi" w:hAnsiTheme="minorHAnsi"/>
          <w:sz w:val="22"/>
        </w:rPr>
        <w:t>appliquée en cybersanté) dans les pays à faible revenu et à revenu intermédiaire. Vincent Duclos a également reçu une bourse de recherche Steinberg en santé mondiale attribuée par les programmes en santé mondiale de l</w:t>
      </w:r>
      <w:r w:rsidR="00CC3835" w:rsidRPr="00BC64DC">
        <w:rPr>
          <w:rFonts w:asciiTheme="minorHAnsi" w:hAnsiTheme="minorHAnsi"/>
          <w:sz w:val="22"/>
        </w:rPr>
        <w:t>’</w:t>
      </w:r>
      <w:r w:rsidRPr="00BC64DC">
        <w:rPr>
          <w:rFonts w:asciiTheme="minorHAnsi" w:hAnsiTheme="minorHAnsi"/>
          <w:sz w:val="22"/>
        </w:rPr>
        <w:t xml:space="preserve">Université McGill. </w:t>
      </w:r>
    </w:p>
    <w:p w14:paraId="50C16E2B" w14:textId="77777777" w:rsidR="00C659C2" w:rsidRDefault="00C659C2" w:rsidP="00BC64DC">
      <w:pPr>
        <w:rPr>
          <w:rFonts w:asciiTheme="minorHAnsi" w:hAnsiTheme="minorHAnsi"/>
          <w:sz w:val="22"/>
        </w:rPr>
      </w:pPr>
    </w:p>
    <w:p w14:paraId="27AC5A7D" w14:textId="77777777" w:rsidR="00C659C2" w:rsidRDefault="00C659C2" w:rsidP="00BC64DC">
      <w:pPr>
        <w:rPr>
          <w:rFonts w:asciiTheme="minorHAnsi" w:hAnsiTheme="minorHAnsi"/>
          <w:sz w:val="22"/>
        </w:rPr>
      </w:pPr>
    </w:p>
    <w:p w14:paraId="4D9D6E9F" w14:textId="77777777" w:rsidR="00651C4C" w:rsidRPr="00BC64DC" w:rsidRDefault="00651C4C" w:rsidP="00BC64DC">
      <w:pPr>
        <w:rPr>
          <w:rFonts w:asciiTheme="minorHAnsi" w:hAnsiTheme="minorHAnsi"/>
          <w:b/>
          <w:sz w:val="22"/>
          <w:lang w:val="en-CA"/>
        </w:rPr>
      </w:pPr>
      <w:r w:rsidRPr="00BC64DC">
        <w:rPr>
          <w:rFonts w:asciiTheme="minorHAnsi" w:hAnsiTheme="minorHAnsi"/>
          <w:b/>
          <w:sz w:val="22"/>
          <w:lang w:val="en-CA"/>
        </w:rPr>
        <w:t>Références</w:t>
      </w:r>
    </w:p>
    <w:p w14:paraId="2BA9B4E9" w14:textId="77777777" w:rsidR="00E05E32" w:rsidRPr="00BC64DC" w:rsidRDefault="00E05E32" w:rsidP="00BC64DC">
      <w:pPr>
        <w:rPr>
          <w:rFonts w:asciiTheme="minorHAnsi" w:hAnsiTheme="minorHAnsi"/>
          <w:b/>
          <w:sz w:val="22"/>
          <w:lang w:val="en-GB"/>
        </w:rPr>
      </w:pPr>
    </w:p>
    <w:p w14:paraId="288E1EBF" w14:textId="77777777" w:rsidR="00D527C6" w:rsidRPr="00BC64DC" w:rsidRDefault="00EA2B8F" w:rsidP="00BC64DC">
      <w:pPr>
        <w:pStyle w:val="EndNoteBibliography"/>
        <w:ind w:left="720" w:hanging="720"/>
        <w:rPr>
          <w:rFonts w:asciiTheme="minorHAnsi" w:hAnsiTheme="minorHAnsi"/>
          <w:sz w:val="22"/>
          <w:lang w:val="en-CA"/>
        </w:rPr>
      </w:pPr>
      <w:r w:rsidRPr="00BC64DC">
        <w:rPr>
          <w:rFonts w:asciiTheme="minorHAnsi" w:hAnsiTheme="minorHAnsi"/>
          <w:sz w:val="22"/>
        </w:rPr>
        <w:fldChar w:fldCharType="begin" w:fldLock="1"/>
      </w:r>
      <w:r w:rsidR="00651C4C" w:rsidRPr="00BC64DC">
        <w:rPr>
          <w:rFonts w:asciiTheme="minorHAnsi" w:hAnsiTheme="minorHAnsi"/>
          <w:sz w:val="22"/>
          <w:lang w:val="en-CA"/>
        </w:rPr>
        <w:instrText xml:space="preserve"> ADDIN EN.REFLIST </w:instrText>
      </w:r>
      <w:r w:rsidRPr="00BC64DC">
        <w:rPr>
          <w:rFonts w:asciiTheme="minorHAnsi" w:hAnsiTheme="minorHAnsi"/>
          <w:sz w:val="22"/>
        </w:rPr>
        <w:fldChar w:fldCharType="separate"/>
      </w:r>
      <w:r w:rsidR="00D527C6" w:rsidRPr="00BC64DC">
        <w:rPr>
          <w:rFonts w:asciiTheme="minorHAnsi" w:hAnsiTheme="minorHAnsi"/>
          <w:sz w:val="22"/>
          <w:lang w:val="en-CA"/>
        </w:rPr>
        <w:t>1.</w:t>
      </w:r>
      <w:r w:rsidR="00D527C6" w:rsidRPr="00BC64DC">
        <w:rPr>
          <w:rFonts w:asciiTheme="minorHAnsi" w:hAnsiTheme="minorHAnsi"/>
          <w:sz w:val="22"/>
          <w:lang w:val="en-CA"/>
        </w:rPr>
        <w:tab/>
        <w:t xml:space="preserve">WHO: </w:t>
      </w:r>
      <w:r w:rsidR="00D527C6" w:rsidRPr="00BC64DC">
        <w:rPr>
          <w:rFonts w:asciiTheme="minorHAnsi" w:hAnsiTheme="minorHAnsi"/>
          <w:i/>
          <w:sz w:val="22"/>
          <w:lang w:val="en-CA"/>
        </w:rPr>
        <w:t>mHealth: New horizons for health through mobile technologies</w:t>
      </w:r>
      <w:r w:rsidR="00D527C6" w:rsidRPr="00BC64DC">
        <w:rPr>
          <w:rFonts w:asciiTheme="minorHAnsi" w:hAnsiTheme="minorHAnsi"/>
          <w:sz w:val="22"/>
          <w:lang w:val="en-CA"/>
        </w:rPr>
        <w:t>. Geneva; 2011.</w:t>
      </w:r>
    </w:p>
    <w:p w14:paraId="6F3E3F87"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w:t>
      </w:r>
      <w:r w:rsidRPr="00BC64DC">
        <w:rPr>
          <w:rFonts w:asciiTheme="minorHAnsi" w:hAnsiTheme="minorHAnsi"/>
          <w:sz w:val="22"/>
          <w:lang w:val="en-CA"/>
        </w:rPr>
        <w:tab/>
        <w:t xml:space="preserve">mHealth Alliance: </w:t>
      </w:r>
      <w:r w:rsidRPr="00BC64DC">
        <w:rPr>
          <w:rFonts w:asciiTheme="minorHAnsi" w:hAnsiTheme="minorHAnsi"/>
          <w:i/>
          <w:sz w:val="22"/>
          <w:lang w:val="en-CA"/>
        </w:rPr>
        <w:t xml:space="preserve">Five Years of Mobilizing for Health Impact: Key Achievements &amp; Future Opportunities </w:t>
      </w:r>
      <w:r w:rsidRPr="00BC64DC">
        <w:rPr>
          <w:rFonts w:asciiTheme="minorHAnsi" w:hAnsiTheme="minorHAnsi"/>
          <w:sz w:val="22"/>
          <w:lang w:val="en-CA"/>
        </w:rPr>
        <w:t>Washington, DC; 2013.</w:t>
      </w:r>
    </w:p>
    <w:p w14:paraId="42181C72"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w:t>
      </w:r>
      <w:r w:rsidRPr="00BC64DC">
        <w:rPr>
          <w:rFonts w:asciiTheme="minorHAnsi" w:hAnsiTheme="minorHAnsi"/>
          <w:sz w:val="22"/>
          <w:lang w:val="en-CA"/>
        </w:rPr>
        <w:tab/>
        <w:t xml:space="preserve">Chib A, van Velthoven MH, Car J: </w:t>
      </w:r>
      <w:r w:rsidRPr="00BC64DC">
        <w:rPr>
          <w:rFonts w:asciiTheme="minorHAnsi" w:hAnsiTheme="minorHAnsi"/>
          <w:b/>
          <w:sz w:val="22"/>
          <w:lang w:val="en-CA"/>
        </w:rPr>
        <w:t>mHealth Adoption in Low-Resource Environments: A Review of the Use of Mobile Healthcare in Developing Countries.</w:t>
      </w:r>
      <w:r w:rsidRPr="00BC64DC">
        <w:rPr>
          <w:rFonts w:asciiTheme="minorHAnsi" w:hAnsiTheme="minorHAnsi"/>
          <w:sz w:val="22"/>
          <w:lang w:val="en-CA"/>
        </w:rPr>
        <w:t xml:space="preserve"> </w:t>
      </w:r>
      <w:r w:rsidRPr="00BC64DC">
        <w:rPr>
          <w:rFonts w:asciiTheme="minorHAnsi" w:hAnsiTheme="minorHAnsi"/>
          <w:i/>
          <w:sz w:val="22"/>
          <w:lang w:val="en-CA"/>
        </w:rPr>
        <w:t xml:space="preserve">Journal of Health Communication </w:t>
      </w:r>
      <w:r w:rsidRPr="00BC64DC">
        <w:rPr>
          <w:rFonts w:asciiTheme="minorHAnsi" w:hAnsiTheme="minorHAnsi"/>
          <w:sz w:val="22"/>
          <w:lang w:val="en-CA"/>
        </w:rPr>
        <w:t xml:space="preserve">2015, </w:t>
      </w:r>
      <w:r w:rsidRPr="00BC64DC">
        <w:rPr>
          <w:rFonts w:asciiTheme="minorHAnsi" w:hAnsiTheme="minorHAnsi"/>
          <w:b/>
          <w:sz w:val="22"/>
          <w:lang w:val="en-CA"/>
        </w:rPr>
        <w:t>20</w:t>
      </w:r>
      <w:r w:rsidRPr="00BC64DC">
        <w:rPr>
          <w:rFonts w:asciiTheme="minorHAnsi" w:hAnsiTheme="minorHAnsi"/>
          <w:sz w:val="22"/>
          <w:lang w:val="en-CA"/>
        </w:rPr>
        <w:t>: 4-34.</w:t>
      </w:r>
    </w:p>
    <w:p w14:paraId="32082BB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w:t>
      </w:r>
      <w:r w:rsidRPr="00BC64DC">
        <w:rPr>
          <w:rFonts w:asciiTheme="minorHAnsi" w:hAnsiTheme="minorHAnsi"/>
          <w:sz w:val="22"/>
          <w:lang w:val="en-CA"/>
        </w:rPr>
        <w:tab/>
        <w:t xml:space="preserve">Royston G, Hagar C, Long L-A, McMahon D, Pakenham-Walsh N, Wadhwani N: </w:t>
      </w:r>
      <w:r w:rsidRPr="00BC64DC">
        <w:rPr>
          <w:rFonts w:asciiTheme="minorHAnsi" w:hAnsiTheme="minorHAnsi"/>
          <w:b/>
          <w:sz w:val="22"/>
          <w:lang w:val="en-CA"/>
        </w:rPr>
        <w:t>Mobile health-care information for all: a global challenge.</w:t>
      </w:r>
      <w:r w:rsidRPr="00BC64DC">
        <w:rPr>
          <w:rFonts w:asciiTheme="minorHAnsi" w:hAnsiTheme="minorHAnsi"/>
          <w:sz w:val="22"/>
          <w:lang w:val="en-CA"/>
        </w:rPr>
        <w:t xml:space="preserve"> </w:t>
      </w:r>
      <w:r w:rsidRPr="00BC64DC">
        <w:rPr>
          <w:rFonts w:asciiTheme="minorHAnsi" w:hAnsiTheme="minorHAnsi"/>
          <w:i/>
          <w:sz w:val="22"/>
          <w:lang w:val="en-CA"/>
        </w:rPr>
        <w:t xml:space="preserve">The Lancet Global Health </w:t>
      </w:r>
      <w:r w:rsidRPr="00BC64DC">
        <w:rPr>
          <w:rFonts w:asciiTheme="minorHAnsi" w:hAnsiTheme="minorHAnsi"/>
          <w:sz w:val="22"/>
          <w:lang w:val="en-CA"/>
        </w:rPr>
        <w:t xml:space="preserve">2015, </w:t>
      </w:r>
      <w:r w:rsidRPr="00BC64DC">
        <w:rPr>
          <w:rFonts w:asciiTheme="minorHAnsi" w:hAnsiTheme="minorHAnsi"/>
          <w:b/>
          <w:sz w:val="22"/>
          <w:lang w:val="en-CA"/>
        </w:rPr>
        <w:t>3</w:t>
      </w:r>
      <w:r w:rsidRPr="00BC64DC">
        <w:rPr>
          <w:rFonts w:asciiTheme="minorHAnsi" w:hAnsiTheme="minorHAnsi"/>
          <w:sz w:val="22"/>
          <w:lang w:val="en-CA"/>
        </w:rPr>
        <w:t>: e356-e357.</w:t>
      </w:r>
    </w:p>
    <w:p w14:paraId="7E82C1D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w:t>
      </w:r>
      <w:r w:rsidRPr="00BC64DC">
        <w:rPr>
          <w:rFonts w:asciiTheme="minorHAnsi" w:hAnsiTheme="minorHAnsi"/>
          <w:sz w:val="22"/>
          <w:lang w:val="en-CA"/>
        </w:rPr>
        <w:tab/>
        <w:t xml:space="preserve">Piette JD, Lun KC, Moura LA, Jr., Fraser HS, Mechael PN, Powell J, Khoja SR: </w:t>
      </w:r>
      <w:r w:rsidRPr="00BC64DC">
        <w:rPr>
          <w:rFonts w:asciiTheme="minorHAnsi" w:hAnsiTheme="minorHAnsi"/>
          <w:b/>
          <w:sz w:val="22"/>
          <w:lang w:val="en-CA"/>
        </w:rPr>
        <w:t>Impacts of e-health on the outcomes of care in low- and middle-income countries: where do we go from here?</w:t>
      </w:r>
      <w:r w:rsidRPr="00BC64DC">
        <w:rPr>
          <w:rFonts w:asciiTheme="minorHAnsi" w:hAnsiTheme="minorHAnsi"/>
          <w:sz w:val="22"/>
          <w:lang w:val="en-CA"/>
        </w:rPr>
        <w:t xml:space="preserve"> </w:t>
      </w:r>
      <w:r w:rsidRPr="00BC64DC">
        <w:rPr>
          <w:rFonts w:asciiTheme="minorHAnsi" w:hAnsiTheme="minorHAnsi"/>
          <w:i/>
          <w:sz w:val="22"/>
          <w:lang w:val="en-CA"/>
        </w:rPr>
        <w:t xml:space="preserve">Bull World Health Organ </w:t>
      </w:r>
      <w:r w:rsidRPr="00BC64DC">
        <w:rPr>
          <w:rFonts w:asciiTheme="minorHAnsi" w:hAnsiTheme="minorHAnsi"/>
          <w:sz w:val="22"/>
          <w:lang w:val="en-CA"/>
        </w:rPr>
        <w:t xml:space="preserve">2012, </w:t>
      </w:r>
      <w:r w:rsidRPr="00BC64DC">
        <w:rPr>
          <w:rFonts w:asciiTheme="minorHAnsi" w:hAnsiTheme="minorHAnsi"/>
          <w:b/>
          <w:sz w:val="22"/>
          <w:lang w:val="en-CA"/>
        </w:rPr>
        <w:t>90</w:t>
      </w:r>
      <w:r w:rsidRPr="00BC64DC">
        <w:rPr>
          <w:rFonts w:asciiTheme="minorHAnsi" w:hAnsiTheme="minorHAnsi"/>
          <w:sz w:val="22"/>
          <w:lang w:val="en-CA"/>
        </w:rPr>
        <w:t>: 365-372.</w:t>
      </w:r>
    </w:p>
    <w:p w14:paraId="7952EFD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w:t>
      </w:r>
      <w:r w:rsidRPr="00BC64DC">
        <w:rPr>
          <w:rFonts w:asciiTheme="minorHAnsi" w:hAnsiTheme="minorHAnsi"/>
          <w:sz w:val="22"/>
          <w:lang w:val="en-CA"/>
        </w:rPr>
        <w:tab/>
        <w:t xml:space="preserve">Aranda-Jan CB, Mohutsiwa-Dibe N, Loukanova S: </w:t>
      </w:r>
      <w:r w:rsidRPr="00BC64DC">
        <w:rPr>
          <w:rFonts w:asciiTheme="minorHAnsi" w:hAnsiTheme="minorHAnsi"/>
          <w:b/>
          <w:sz w:val="22"/>
          <w:lang w:val="en-CA"/>
        </w:rPr>
        <w:t>Systematic review on what works, what does not work and why of implementation of mobile health (mHealth) projects in Africa.</w:t>
      </w:r>
      <w:r w:rsidRPr="00BC64DC">
        <w:rPr>
          <w:rFonts w:asciiTheme="minorHAnsi" w:hAnsiTheme="minorHAnsi"/>
          <w:sz w:val="22"/>
          <w:lang w:val="en-CA"/>
        </w:rPr>
        <w:t xml:space="preserve"> </w:t>
      </w:r>
      <w:r w:rsidRPr="00BC64DC">
        <w:rPr>
          <w:rFonts w:asciiTheme="minorHAnsi" w:hAnsiTheme="minorHAnsi"/>
          <w:i/>
          <w:sz w:val="22"/>
          <w:lang w:val="en-CA"/>
        </w:rPr>
        <w:t xml:space="preserve">BMC Public Health </w:t>
      </w:r>
      <w:r w:rsidRPr="00BC64DC">
        <w:rPr>
          <w:rFonts w:asciiTheme="minorHAnsi" w:hAnsiTheme="minorHAnsi"/>
          <w:sz w:val="22"/>
          <w:lang w:val="en-CA"/>
        </w:rPr>
        <w:t xml:space="preserve">2014, </w:t>
      </w:r>
      <w:r w:rsidRPr="00BC64DC">
        <w:rPr>
          <w:rFonts w:asciiTheme="minorHAnsi" w:hAnsiTheme="minorHAnsi"/>
          <w:b/>
          <w:sz w:val="22"/>
          <w:lang w:val="en-CA"/>
        </w:rPr>
        <w:t>14</w:t>
      </w:r>
      <w:r w:rsidRPr="00BC64DC">
        <w:rPr>
          <w:rFonts w:asciiTheme="minorHAnsi" w:hAnsiTheme="minorHAnsi"/>
          <w:sz w:val="22"/>
          <w:lang w:val="en-CA"/>
        </w:rPr>
        <w:t>: 188-188.</w:t>
      </w:r>
    </w:p>
    <w:p w14:paraId="7DC8788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w:t>
      </w:r>
      <w:r w:rsidRPr="00BC64DC">
        <w:rPr>
          <w:rFonts w:asciiTheme="minorHAnsi" w:hAnsiTheme="minorHAnsi"/>
          <w:sz w:val="22"/>
          <w:lang w:val="en-CA"/>
        </w:rPr>
        <w:tab/>
        <w:t xml:space="preserve">Madon S, Amaguru JO, Malecela MN, Michael E: </w:t>
      </w:r>
      <w:r w:rsidRPr="00BC64DC">
        <w:rPr>
          <w:rFonts w:asciiTheme="minorHAnsi" w:hAnsiTheme="minorHAnsi"/>
          <w:b/>
          <w:sz w:val="22"/>
          <w:lang w:val="en-CA"/>
        </w:rPr>
        <w:t>Can mobile phones help control neglected tropical diseases? Experiences from Tanzania.</w:t>
      </w:r>
      <w:r w:rsidRPr="00BC64DC">
        <w:rPr>
          <w:rFonts w:asciiTheme="minorHAnsi" w:hAnsiTheme="minorHAnsi"/>
          <w:sz w:val="22"/>
          <w:lang w:val="en-CA"/>
        </w:rPr>
        <w:t xml:space="preserve"> </w:t>
      </w:r>
      <w:r w:rsidRPr="00BC64DC">
        <w:rPr>
          <w:rFonts w:asciiTheme="minorHAnsi" w:hAnsiTheme="minorHAnsi"/>
          <w:i/>
          <w:sz w:val="22"/>
          <w:lang w:val="en-CA"/>
        </w:rPr>
        <w:t xml:space="preserve">Social Science &amp; Medicine </w:t>
      </w:r>
      <w:r w:rsidRPr="00BC64DC">
        <w:rPr>
          <w:rFonts w:asciiTheme="minorHAnsi" w:hAnsiTheme="minorHAnsi"/>
          <w:sz w:val="22"/>
          <w:lang w:val="en-CA"/>
        </w:rPr>
        <w:t xml:space="preserve">2014, </w:t>
      </w:r>
      <w:r w:rsidRPr="00BC64DC">
        <w:rPr>
          <w:rFonts w:asciiTheme="minorHAnsi" w:hAnsiTheme="minorHAnsi"/>
          <w:b/>
          <w:sz w:val="22"/>
          <w:lang w:val="en-CA"/>
        </w:rPr>
        <w:t>102</w:t>
      </w:r>
      <w:r w:rsidRPr="00BC64DC">
        <w:rPr>
          <w:rFonts w:asciiTheme="minorHAnsi" w:hAnsiTheme="minorHAnsi"/>
          <w:sz w:val="22"/>
          <w:lang w:val="en-CA"/>
        </w:rPr>
        <w:t>: 103-110.</w:t>
      </w:r>
    </w:p>
    <w:p w14:paraId="0EC5AAE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8.</w:t>
      </w:r>
      <w:r w:rsidRPr="00BC64DC">
        <w:rPr>
          <w:rFonts w:asciiTheme="minorHAnsi" w:hAnsiTheme="minorHAnsi"/>
          <w:sz w:val="22"/>
          <w:lang w:val="en-CA"/>
        </w:rPr>
        <w:tab/>
        <w:t xml:space="preserve">GSMA: </w:t>
      </w:r>
      <w:r w:rsidRPr="00BC64DC">
        <w:rPr>
          <w:rFonts w:asciiTheme="minorHAnsi" w:hAnsiTheme="minorHAnsi"/>
          <w:i/>
          <w:sz w:val="22"/>
          <w:lang w:val="en-CA"/>
        </w:rPr>
        <w:t>The Mobile Economy: Sub-Saharan Africa  2015</w:t>
      </w:r>
      <w:r w:rsidRPr="00BC64DC">
        <w:rPr>
          <w:rFonts w:asciiTheme="minorHAnsi" w:hAnsiTheme="minorHAnsi"/>
          <w:sz w:val="22"/>
          <w:lang w:val="en-CA"/>
        </w:rPr>
        <w:t>. London, UK; 2015.</w:t>
      </w:r>
    </w:p>
    <w:p w14:paraId="5039B56F"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9.</w:t>
      </w:r>
      <w:r w:rsidRPr="00BC64DC">
        <w:rPr>
          <w:rFonts w:asciiTheme="minorHAnsi" w:hAnsiTheme="minorHAnsi"/>
          <w:sz w:val="22"/>
          <w:lang w:val="en-CA"/>
        </w:rPr>
        <w:tab/>
        <w:t xml:space="preserve">Labrique AB, Vasudevan L, Kochi E, Fabricant R, Mehl G: </w:t>
      </w:r>
      <w:r w:rsidRPr="00BC64DC">
        <w:rPr>
          <w:rFonts w:asciiTheme="minorHAnsi" w:hAnsiTheme="minorHAnsi"/>
          <w:b/>
          <w:sz w:val="22"/>
          <w:lang w:val="en-CA"/>
        </w:rPr>
        <w:t>mHealth innovations as health system strengthening tools: 12 common applications and a visual framework.</w:t>
      </w:r>
      <w:r w:rsidRPr="00BC64DC">
        <w:rPr>
          <w:rFonts w:asciiTheme="minorHAnsi" w:hAnsiTheme="minorHAnsi"/>
          <w:sz w:val="22"/>
          <w:lang w:val="en-CA"/>
        </w:rPr>
        <w:t xml:space="preserve"> </w:t>
      </w:r>
      <w:r w:rsidRPr="00BC64DC">
        <w:rPr>
          <w:rFonts w:asciiTheme="minorHAnsi" w:hAnsiTheme="minorHAnsi"/>
          <w:i/>
          <w:sz w:val="22"/>
          <w:lang w:val="en-CA"/>
        </w:rPr>
        <w:t xml:space="preserve">Global Health: Science and Practice </w:t>
      </w:r>
      <w:r w:rsidRPr="00BC64DC">
        <w:rPr>
          <w:rFonts w:asciiTheme="minorHAnsi" w:hAnsiTheme="minorHAnsi"/>
          <w:sz w:val="22"/>
          <w:lang w:val="en-CA"/>
        </w:rPr>
        <w:t xml:space="preserve">2013, </w:t>
      </w:r>
      <w:r w:rsidRPr="00BC64DC">
        <w:rPr>
          <w:rFonts w:asciiTheme="minorHAnsi" w:hAnsiTheme="minorHAnsi"/>
          <w:b/>
          <w:sz w:val="22"/>
          <w:lang w:val="en-CA"/>
        </w:rPr>
        <w:t>1</w:t>
      </w:r>
      <w:r w:rsidRPr="00BC64DC">
        <w:rPr>
          <w:rFonts w:asciiTheme="minorHAnsi" w:hAnsiTheme="minorHAnsi"/>
          <w:sz w:val="22"/>
          <w:lang w:val="en-CA"/>
        </w:rPr>
        <w:t>: 160-171.</w:t>
      </w:r>
    </w:p>
    <w:p w14:paraId="50F23D8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10.</w:t>
      </w:r>
      <w:r w:rsidRPr="00BC64DC">
        <w:rPr>
          <w:rFonts w:asciiTheme="minorHAnsi" w:hAnsiTheme="minorHAnsi"/>
          <w:sz w:val="22"/>
          <w:lang w:val="en-CA"/>
        </w:rPr>
        <w:tab/>
        <w:t xml:space="preserve">Wakadha H, Chandir S, Were EV, Rubin A, Obor D, Levine OS, Gibson DG, Odhiambo F, Laserson KF, Feikin DR: </w:t>
      </w:r>
      <w:r w:rsidRPr="00BC64DC">
        <w:rPr>
          <w:rFonts w:asciiTheme="minorHAnsi" w:hAnsiTheme="minorHAnsi"/>
          <w:b/>
          <w:sz w:val="22"/>
          <w:lang w:val="en-CA"/>
        </w:rPr>
        <w:t>The feasibility of using mobile-phone based SMS reminders and conditional cash transfers to improve timely immunization in rural Kenya.</w:t>
      </w:r>
      <w:r w:rsidRPr="00BC64DC">
        <w:rPr>
          <w:rFonts w:asciiTheme="minorHAnsi" w:hAnsiTheme="minorHAnsi"/>
          <w:sz w:val="22"/>
          <w:lang w:val="en-CA"/>
        </w:rPr>
        <w:t xml:space="preserve"> </w:t>
      </w:r>
      <w:r w:rsidRPr="00BC64DC">
        <w:rPr>
          <w:rFonts w:asciiTheme="minorHAnsi" w:hAnsiTheme="minorHAnsi"/>
          <w:i/>
          <w:sz w:val="22"/>
          <w:lang w:val="en-CA"/>
        </w:rPr>
        <w:t xml:space="preserve">Vaccine </w:t>
      </w:r>
      <w:r w:rsidRPr="00BC64DC">
        <w:rPr>
          <w:rFonts w:asciiTheme="minorHAnsi" w:hAnsiTheme="minorHAnsi"/>
          <w:sz w:val="22"/>
          <w:lang w:val="en-CA"/>
        </w:rPr>
        <w:t xml:space="preserve">2013, </w:t>
      </w:r>
      <w:r w:rsidRPr="00BC64DC">
        <w:rPr>
          <w:rFonts w:asciiTheme="minorHAnsi" w:hAnsiTheme="minorHAnsi"/>
          <w:b/>
          <w:sz w:val="22"/>
          <w:lang w:val="en-CA"/>
        </w:rPr>
        <w:t>31</w:t>
      </w:r>
      <w:r w:rsidRPr="00BC64DC">
        <w:rPr>
          <w:rFonts w:asciiTheme="minorHAnsi" w:hAnsiTheme="minorHAnsi"/>
          <w:sz w:val="22"/>
          <w:lang w:val="en-CA"/>
        </w:rPr>
        <w:t>: 987-993.</w:t>
      </w:r>
    </w:p>
    <w:p w14:paraId="782FA548"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11.</w:t>
      </w:r>
      <w:r w:rsidRPr="00BC64DC">
        <w:rPr>
          <w:rFonts w:asciiTheme="minorHAnsi" w:hAnsiTheme="minorHAnsi"/>
          <w:sz w:val="22"/>
          <w:lang w:val="en-CA"/>
        </w:rPr>
        <w:tab/>
        <w:t xml:space="preserve">Mbuagbaw L, Thabane L, Ongolo-Zogo P, Lester RT, Mills EJ, Smieja M, Dolovich L, Kouanfack C: </w:t>
      </w:r>
      <w:r w:rsidRPr="00BC64DC">
        <w:rPr>
          <w:rFonts w:asciiTheme="minorHAnsi" w:hAnsiTheme="minorHAnsi"/>
          <w:b/>
          <w:sz w:val="22"/>
          <w:lang w:val="en-CA"/>
        </w:rPr>
        <w:t>The Cameroon Mobile Phone SMS (CAMPS) Trial: A Randomized Trial of Text Messaging versus Usual Care for Adherence to Antiretroviral Therapy.</w:t>
      </w:r>
      <w:r w:rsidRPr="00BC64DC">
        <w:rPr>
          <w:rFonts w:asciiTheme="minorHAnsi" w:hAnsiTheme="minorHAnsi"/>
          <w:sz w:val="22"/>
          <w:lang w:val="en-CA"/>
        </w:rPr>
        <w:t xml:space="preserve"> </w:t>
      </w:r>
      <w:r w:rsidRPr="00BC64DC">
        <w:rPr>
          <w:rFonts w:asciiTheme="minorHAnsi" w:hAnsiTheme="minorHAnsi"/>
          <w:i/>
          <w:sz w:val="22"/>
          <w:lang w:val="en-CA"/>
        </w:rPr>
        <w:t xml:space="preserve">PLoS ONE </w:t>
      </w:r>
      <w:r w:rsidRPr="00BC64DC">
        <w:rPr>
          <w:rFonts w:asciiTheme="minorHAnsi" w:hAnsiTheme="minorHAnsi"/>
          <w:sz w:val="22"/>
          <w:lang w:val="en-CA"/>
        </w:rPr>
        <w:t xml:space="preserve">2012, </w:t>
      </w:r>
      <w:r w:rsidRPr="00BC64DC">
        <w:rPr>
          <w:rFonts w:asciiTheme="minorHAnsi" w:hAnsiTheme="minorHAnsi"/>
          <w:b/>
          <w:sz w:val="22"/>
          <w:lang w:val="en-CA"/>
        </w:rPr>
        <w:t>7</w:t>
      </w:r>
      <w:r w:rsidRPr="00BC64DC">
        <w:rPr>
          <w:rFonts w:asciiTheme="minorHAnsi" w:hAnsiTheme="minorHAnsi"/>
          <w:sz w:val="22"/>
          <w:lang w:val="en-CA"/>
        </w:rPr>
        <w:t>: e46909.</w:t>
      </w:r>
    </w:p>
    <w:p w14:paraId="56E4A64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12.</w:t>
      </w:r>
      <w:r w:rsidRPr="00BC64DC">
        <w:rPr>
          <w:rFonts w:asciiTheme="minorHAnsi" w:hAnsiTheme="minorHAnsi"/>
          <w:sz w:val="22"/>
          <w:lang w:val="en-CA"/>
        </w:rPr>
        <w:tab/>
        <w:t xml:space="preserve">Agarwal S, Perry HB, Long LA, Labrique AB: </w:t>
      </w:r>
      <w:r w:rsidRPr="00BC64DC">
        <w:rPr>
          <w:rFonts w:asciiTheme="minorHAnsi" w:hAnsiTheme="minorHAnsi"/>
          <w:b/>
          <w:sz w:val="22"/>
          <w:lang w:val="en-CA"/>
        </w:rPr>
        <w:t>Evidence on feasibility and effective use of mHealth strategies by frontline health workers in developing countries: systematic review.</w:t>
      </w:r>
      <w:r w:rsidRPr="00BC64DC">
        <w:rPr>
          <w:rFonts w:asciiTheme="minorHAnsi" w:hAnsiTheme="minorHAnsi"/>
          <w:sz w:val="22"/>
          <w:lang w:val="en-CA"/>
        </w:rPr>
        <w:t xml:space="preserve"> </w:t>
      </w:r>
      <w:r w:rsidRPr="00BC64DC">
        <w:rPr>
          <w:rFonts w:asciiTheme="minorHAnsi" w:hAnsiTheme="minorHAnsi"/>
          <w:i/>
          <w:sz w:val="22"/>
          <w:lang w:val="en-CA"/>
        </w:rPr>
        <w:t xml:space="preserve">Trop Med Int Health </w:t>
      </w:r>
      <w:r w:rsidRPr="00BC64DC">
        <w:rPr>
          <w:rFonts w:asciiTheme="minorHAnsi" w:hAnsiTheme="minorHAnsi"/>
          <w:sz w:val="22"/>
          <w:lang w:val="en-CA"/>
        </w:rPr>
        <w:t xml:space="preserve">2015, </w:t>
      </w:r>
      <w:r w:rsidRPr="00BC64DC">
        <w:rPr>
          <w:rFonts w:asciiTheme="minorHAnsi" w:hAnsiTheme="minorHAnsi"/>
          <w:b/>
          <w:sz w:val="22"/>
          <w:lang w:val="en-CA"/>
        </w:rPr>
        <w:t>20</w:t>
      </w:r>
      <w:r w:rsidRPr="00BC64DC">
        <w:rPr>
          <w:rFonts w:asciiTheme="minorHAnsi" w:hAnsiTheme="minorHAnsi"/>
          <w:sz w:val="22"/>
          <w:lang w:val="en-CA"/>
        </w:rPr>
        <w:t>: 1003-1014.</w:t>
      </w:r>
    </w:p>
    <w:p w14:paraId="1CCCCE96"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13.</w:t>
      </w:r>
      <w:r w:rsidRPr="00BC64DC">
        <w:rPr>
          <w:rFonts w:asciiTheme="minorHAnsi" w:hAnsiTheme="minorHAnsi"/>
          <w:sz w:val="22"/>
          <w:lang w:val="en-CA"/>
        </w:rPr>
        <w:tab/>
        <w:t xml:space="preserve">Lemay NV, Sullivan T, Jumbe B, Perry CP: </w:t>
      </w:r>
      <w:r w:rsidRPr="00BC64DC">
        <w:rPr>
          <w:rFonts w:asciiTheme="minorHAnsi" w:hAnsiTheme="minorHAnsi"/>
          <w:b/>
          <w:sz w:val="22"/>
          <w:lang w:val="en-CA"/>
        </w:rPr>
        <w:t>Reaching remote health workers in Malawi: baseline assessment of a pilot mHealth intervention.</w:t>
      </w:r>
      <w:r w:rsidRPr="00BC64DC">
        <w:rPr>
          <w:rFonts w:asciiTheme="minorHAnsi" w:hAnsiTheme="minorHAnsi"/>
          <w:sz w:val="22"/>
          <w:lang w:val="en-CA"/>
        </w:rPr>
        <w:t xml:space="preserve"> </w:t>
      </w:r>
      <w:r w:rsidRPr="00BC64DC">
        <w:rPr>
          <w:rFonts w:asciiTheme="minorHAnsi" w:hAnsiTheme="minorHAnsi"/>
          <w:i/>
          <w:sz w:val="22"/>
          <w:lang w:val="en-CA"/>
        </w:rPr>
        <w:t xml:space="preserve">J Health Commun </w:t>
      </w:r>
      <w:r w:rsidRPr="00BC64DC">
        <w:rPr>
          <w:rFonts w:asciiTheme="minorHAnsi" w:hAnsiTheme="minorHAnsi"/>
          <w:sz w:val="22"/>
          <w:lang w:val="en-CA"/>
        </w:rPr>
        <w:t xml:space="preserve">2012, </w:t>
      </w:r>
      <w:r w:rsidRPr="00BC64DC">
        <w:rPr>
          <w:rFonts w:asciiTheme="minorHAnsi" w:hAnsiTheme="minorHAnsi"/>
          <w:b/>
          <w:sz w:val="22"/>
          <w:lang w:val="en-CA"/>
        </w:rPr>
        <w:t>17 Suppl 1</w:t>
      </w:r>
      <w:r w:rsidRPr="00BC64DC">
        <w:rPr>
          <w:rFonts w:asciiTheme="minorHAnsi" w:hAnsiTheme="minorHAnsi"/>
          <w:sz w:val="22"/>
          <w:lang w:val="en-CA"/>
        </w:rPr>
        <w:t>: 105-117.</w:t>
      </w:r>
    </w:p>
    <w:p w14:paraId="781E1892" w14:textId="047D8E03"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14.</w:t>
      </w:r>
      <w:r w:rsidRPr="00BC64DC">
        <w:rPr>
          <w:rFonts w:asciiTheme="minorHAnsi" w:hAnsiTheme="minorHAnsi"/>
          <w:sz w:val="22"/>
          <w:lang w:val="en-CA"/>
        </w:rPr>
        <w:tab/>
        <w:t xml:space="preserve">Medhanyie AA, Little A, Yebyo H, Spigt M, Tadesse K, Blanco R, Dinant G-J: </w:t>
      </w:r>
      <w:r w:rsidRPr="00BC64DC">
        <w:rPr>
          <w:rFonts w:asciiTheme="minorHAnsi" w:hAnsiTheme="minorHAnsi"/>
          <w:b/>
          <w:sz w:val="22"/>
          <w:lang w:val="en-CA"/>
        </w:rPr>
        <w:t>Health workers</w:t>
      </w:r>
      <w:r w:rsidR="00CC3835" w:rsidRPr="00BC64DC">
        <w:rPr>
          <w:rFonts w:asciiTheme="minorHAnsi" w:hAnsiTheme="minorHAnsi"/>
          <w:b/>
          <w:sz w:val="22"/>
          <w:lang w:val="en-CA"/>
        </w:rPr>
        <w:t>’</w:t>
      </w:r>
      <w:r w:rsidRPr="00BC64DC">
        <w:rPr>
          <w:rFonts w:asciiTheme="minorHAnsi" w:hAnsiTheme="minorHAnsi"/>
          <w:b/>
          <w:sz w:val="22"/>
          <w:lang w:val="en-CA"/>
        </w:rPr>
        <w:t xml:space="preserve"> experiences, barriers, preferences and motivating factors in using mHealth forms in Ethiopia.</w:t>
      </w:r>
      <w:r w:rsidRPr="00BC64DC">
        <w:rPr>
          <w:rFonts w:asciiTheme="minorHAnsi" w:hAnsiTheme="minorHAnsi"/>
          <w:sz w:val="22"/>
          <w:lang w:val="en-CA"/>
        </w:rPr>
        <w:t xml:space="preserve"> </w:t>
      </w:r>
      <w:r w:rsidRPr="00BC64DC">
        <w:rPr>
          <w:rFonts w:asciiTheme="minorHAnsi" w:hAnsiTheme="minorHAnsi"/>
          <w:i/>
          <w:sz w:val="22"/>
          <w:lang w:val="en-CA"/>
        </w:rPr>
        <w:t xml:space="preserve">Human Resources for Health </w:t>
      </w:r>
      <w:r w:rsidRPr="00BC64DC">
        <w:rPr>
          <w:rFonts w:asciiTheme="minorHAnsi" w:hAnsiTheme="minorHAnsi"/>
          <w:sz w:val="22"/>
          <w:lang w:val="en-CA"/>
        </w:rPr>
        <w:t xml:space="preserve">2015, </w:t>
      </w:r>
      <w:r w:rsidRPr="00BC64DC">
        <w:rPr>
          <w:rFonts w:asciiTheme="minorHAnsi" w:hAnsiTheme="minorHAnsi"/>
          <w:b/>
          <w:sz w:val="22"/>
          <w:lang w:val="en-CA"/>
        </w:rPr>
        <w:t>13</w:t>
      </w:r>
      <w:r w:rsidRPr="00BC64DC">
        <w:rPr>
          <w:rFonts w:asciiTheme="minorHAnsi" w:hAnsiTheme="minorHAnsi"/>
          <w:sz w:val="22"/>
          <w:lang w:val="en-CA"/>
        </w:rPr>
        <w:t>: 2.</w:t>
      </w:r>
    </w:p>
    <w:p w14:paraId="35A18F3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15.</w:t>
      </w:r>
      <w:r w:rsidRPr="00BC64DC">
        <w:rPr>
          <w:rFonts w:asciiTheme="minorHAnsi" w:hAnsiTheme="minorHAnsi"/>
          <w:sz w:val="22"/>
          <w:lang w:val="en-CA"/>
        </w:rPr>
        <w:tab/>
        <w:t xml:space="preserve">Brinkel J, Kramer A, Krumkamp R, May J, Fobil J: </w:t>
      </w:r>
      <w:r w:rsidRPr="00BC64DC">
        <w:rPr>
          <w:rFonts w:asciiTheme="minorHAnsi" w:hAnsiTheme="minorHAnsi"/>
          <w:b/>
          <w:sz w:val="22"/>
          <w:lang w:val="en-CA"/>
        </w:rPr>
        <w:t>Mobile phone-based mHealth approaches for public health surveillance in sub-Saharan Africa: a systematic review.</w:t>
      </w:r>
      <w:r w:rsidRPr="00BC64DC">
        <w:rPr>
          <w:rFonts w:asciiTheme="minorHAnsi" w:hAnsiTheme="minorHAnsi"/>
          <w:sz w:val="22"/>
          <w:lang w:val="en-CA"/>
        </w:rPr>
        <w:t xml:space="preserve"> </w:t>
      </w:r>
      <w:r w:rsidRPr="00BC64DC">
        <w:rPr>
          <w:rFonts w:asciiTheme="minorHAnsi" w:hAnsiTheme="minorHAnsi"/>
          <w:i/>
          <w:sz w:val="22"/>
          <w:lang w:val="en-CA"/>
        </w:rPr>
        <w:t xml:space="preserve">Int J Environ Res Public Health </w:t>
      </w:r>
      <w:r w:rsidRPr="00BC64DC">
        <w:rPr>
          <w:rFonts w:asciiTheme="minorHAnsi" w:hAnsiTheme="minorHAnsi"/>
          <w:sz w:val="22"/>
          <w:lang w:val="en-CA"/>
        </w:rPr>
        <w:t xml:space="preserve">2014, </w:t>
      </w:r>
      <w:r w:rsidRPr="00BC64DC">
        <w:rPr>
          <w:rFonts w:asciiTheme="minorHAnsi" w:hAnsiTheme="minorHAnsi"/>
          <w:b/>
          <w:sz w:val="22"/>
          <w:lang w:val="en-CA"/>
        </w:rPr>
        <w:t>11</w:t>
      </w:r>
      <w:r w:rsidRPr="00BC64DC">
        <w:rPr>
          <w:rFonts w:asciiTheme="minorHAnsi" w:hAnsiTheme="minorHAnsi"/>
          <w:sz w:val="22"/>
          <w:lang w:val="en-CA"/>
        </w:rPr>
        <w:t>: 11559-11582.</w:t>
      </w:r>
    </w:p>
    <w:p w14:paraId="11FF829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16.</w:t>
      </w:r>
      <w:r w:rsidRPr="00BC64DC">
        <w:rPr>
          <w:rFonts w:asciiTheme="minorHAnsi" w:hAnsiTheme="minorHAnsi"/>
          <w:sz w:val="22"/>
          <w:lang w:val="en-CA"/>
        </w:rPr>
        <w:tab/>
        <w:t xml:space="preserve">Kaplan WA: </w:t>
      </w:r>
      <w:r w:rsidRPr="00BC64DC">
        <w:rPr>
          <w:rFonts w:asciiTheme="minorHAnsi" w:hAnsiTheme="minorHAnsi"/>
          <w:b/>
          <w:sz w:val="22"/>
          <w:lang w:val="en-CA"/>
        </w:rPr>
        <w:t>Can the ubiquitous power of mobile phones be used to improve health outcomes in developing countries?</w:t>
      </w:r>
      <w:r w:rsidRPr="00BC64DC">
        <w:rPr>
          <w:rFonts w:asciiTheme="minorHAnsi" w:hAnsiTheme="minorHAnsi"/>
          <w:sz w:val="22"/>
          <w:lang w:val="en-CA"/>
        </w:rPr>
        <w:t xml:space="preserve"> </w:t>
      </w:r>
      <w:r w:rsidRPr="00BC64DC">
        <w:rPr>
          <w:rFonts w:asciiTheme="minorHAnsi" w:hAnsiTheme="minorHAnsi"/>
          <w:i/>
          <w:sz w:val="22"/>
          <w:lang w:val="en-CA"/>
        </w:rPr>
        <w:t xml:space="preserve">Globalization and Health </w:t>
      </w:r>
      <w:r w:rsidRPr="00BC64DC">
        <w:rPr>
          <w:rFonts w:asciiTheme="minorHAnsi" w:hAnsiTheme="minorHAnsi"/>
          <w:sz w:val="22"/>
          <w:lang w:val="en-CA"/>
        </w:rPr>
        <w:t xml:space="preserve">2006, </w:t>
      </w:r>
      <w:r w:rsidRPr="00BC64DC">
        <w:rPr>
          <w:rFonts w:asciiTheme="minorHAnsi" w:hAnsiTheme="minorHAnsi"/>
          <w:b/>
          <w:sz w:val="22"/>
          <w:lang w:val="en-CA"/>
        </w:rPr>
        <w:t>2</w:t>
      </w:r>
      <w:r w:rsidRPr="00BC64DC">
        <w:rPr>
          <w:rFonts w:asciiTheme="minorHAnsi" w:hAnsiTheme="minorHAnsi"/>
          <w:sz w:val="22"/>
          <w:lang w:val="en-CA"/>
        </w:rPr>
        <w:t>: 9-9.</w:t>
      </w:r>
    </w:p>
    <w:p w14:paraId="1242171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17.</w:t>
      </w:r>
      <w:r w:rsidRPr="00BC64DC">
        <w:rPr>
          <w:rFonts w:asciiTheme="minorHAnsi" w:hAnsiTheme="minorHAnsi"/>
          <w:sz w:val="22"/>
          <w:lang w:val="en-CA"/>
        </w:rPr>
        <w:tab/>
        <w:t xml:space="preserve">Lewis T, Synowiec C, Lagomarsino G, Schweitzer J: </w:t>
      </w:r>
      <w:r w:rsidRPr="00BC64DC">
        <w:rPr>
          <w:rFonts w:asciiTheme="minorHAnsi" w:hAnsiTheme="minorHAnsi"/>
          <w:b/>
          <w:sz w:val="22"/>
          <w:lang w:val="en-CA"/>
        </w:rPr>
        <w:t>E-health in low- and middle-income countries: findings from the Center for Health Market Innovations.</w:t>
      </w:r>
      <w:r w:rsidRPr="00BC64DC">
        <w:rPr>
          <w:rFonts w:asciiTheme="minorHAnsi" w:hAnsiTheme="minorHAnsi"/>
          <w:sz w:val="22"/>
          <w:lang w:val="en-CA"/>
        </w:rPr>
        <w:t xml:space="preserve"> </w:t>
      </w:r>
      <w:r w:rsidRPr="00BC64DC">
        <w:rPr>
          <w:rFonts w:asciiTheme="minorHAnsi" w:hAnsiTheme="minorHAnsi"/>
          <w:i/>
          <w:sz w:val="22"/>
          <w:lang w:val="en-CA"/>
        </w:rPr>
        <w:t xml:space="preserve">Bull World Health Organ </w:t>
      </w:r>
      <w:r w:rsidRPr="00BC64DC">
        <w:rPr>
          <w:rFonts w:asciiTheme="minorHAnsi" w:hAnsiTheme="minorHAnsi"/>
          <w:sz w:val="22"/>
          <w:lang w:val="en-CA"/>
        </w:rPr>
        <w:t xml:space="preserve">2012, </w:t>
      </w:r>
      <w:r w:rsidRPr="00BC64DC">
        <w:rPr>
          <w:rFonts w:asciiTheme="minorHAnsi" w:hAnsiTheme="minorHAnsi"/>
          <w:b/>
          <w:sz w:val="22"/>
          <w:lang w:val="en-CA"/>
        </w:rPr>
        <w:t>90</w:t>
      </w:r>
      <w:r w:rsidRPr="00BC64DC">
        <w:rPr>
          <w:rFonts w:asciiTheme="minorHAnsi" w:hAnsiTheme="minorHAnsi"/>
          <w:sz w:val="22"/>
          <w:lang w:val="en-CA"/>
        </w:rPr>
        <w:t>: 332 - 340.</w:t>
      </w:r>
    </w:p>
    <w:p w14:paraId="0C7C1889" w14:textId="34BC3A95"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18.</w:t>
      </w:r>
      <w:r w:rsidRPr="00BC64DC">
        <w:rPr>
          <w:rFonts w:asciiTheme="minorHAnsi" w:hAnsiTheme="minorHAnsi"/>
          <w:sz w:val="22"/>
          <w:lang w:val="en-CA"/>
        </w:rPr>
        <w:tab/>
        <w:t xml:space="preserve">Kahn JG, Yang JS, Kahn JS: </w:t>
      </w:r>
      <w:r w:rsidR="00CC3835" w:rsidRPr="00BC64DC">
        <w:rPr>
          <w:rFonts w:asciiTheme="minorHAnsi" w:hAnsiTheme="minorHAnsi"/>
          <w:b/>
          <w:sz w:val="22"/>
          <w:lang w:val="en-CA"/>
        </w:rPr>
        <w:t>‘</w:t>
      </w:r>
      <w:r w:rsidRPr="00BC64DC">
        <w:rPr>
          <w:rFonts w:asciiTheme="minorHAnsi" w:hAnsiTheme="minorHAnsi"/>
          <w:b/>
          <w:sz w:val="22"/>
          <w:lang w:val="en-CA"/>
        </w:rPr>
        <w:t>Mobile</w:t>
      </w:r>
      <w:r w:rsidR="00CC3835" w:rsidRPr="00BC64DC">
        <w:rPr>
          <w:rFonts w:asciiTheme="minorHAnsi" w:hAnsiTheme="minorHAnsi"/>
          <w:b/>
          <w:sz w:val="22"/>
          <w:lang w:val="en-CA"/>
        </w:rPr>
        <w:t>’</w:t>
      </w:r>
      <w:r w:rsidRPr="00BC64DC">
        <w:rPr>
          <w:rFonts w:asciiTheme="minorHAnsi" w:hAnsiTheme="minorHAnsi"/>
          <w:b/>
          <w:sz w:val="22"/>
          <w:lang w:val="en-CA"/>
        </w:rPr>
        <w:t xml:space="preserve"> Health Needs And Opportunities In Developing Countries.</w:t>
      </w:r>
      <w:r w:rsidRPr="00BC64DC">
        <w:rPr>
          <w:rFonts w:asciiTheme="minorHAnsi" w:hAnsiTheme="minorHAnsi"/>
          <w:sz w:val="22"/>
          <w:lang w:val="en-CA"/>
        </w:rPr>
        <w:t xml:space="preserve"> </w:t>
      </w:r>
      <w:r w:rsidRPr="00BC64DC">
        <w:rPr>
          <w:rFonts w:asciiTheme="minorHAnsi" w:hAnsiTheme="minorHAnsi"/>
          <w:i/>
          <w:sz w:val="22"/>
          <w:lang w:val="en-CA"/>
        </w:rPr>
        <w:t xml:space="preserve">Health Affairs </w:t>
      </w:r>
      <w:r w:rsidRPr="00BC64DC">
        <w:rPr>
          <w:rFonts w:asciiTheme="minorHAnsi" w:hAnsiTheme="minorHAnsi"/>
          <w:sz w:val="22"/>
          <w:lang w:val="en-CA"/>
        </w:rPr>
        <w:t xml:space="preserve">2010, </w:t>
      </w:r>
      <w:r w:rsidRPr="00BC64DC">
        <w:rPr>
          <w:rFonts w:asciiTheme="minorHAnsi" w:hAnsiTheme="minorHAnsi"/>
          <w:b/>
          <w:sz w:val="22"/>
          <w:lang w:val="en-CA"/>
        </w:rPr>
        <w:t>29</w:t>
      </w:r>
      <w:r w:rsidRPr="00BC64DC">
        <w:rPr>
          <w:rFonts w:asciiTheme="minorHAnsi" w:hAnsiTheme="minorHAnsi"/>
          <w:sz w:val="22"/>
          <w:lang w:val="en-CA"/>
        </w:rPr>
        <w:t>: 252-258.</w:t>
      </w:r>
    </w:p>
    <w:p w14:paraId="0FC5F113"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19.</w:t>
      </w:r>
      <w:r w:rsidRPr="00BC64DC">
        <w:rPr>
          <w:rFonts w:asciiTheme="minorHAnsi" w:hAnsiTheme="minorHAnsi"/>
          <w:sz w:val="22"/>
          <w:lang w:val="en-CA"/>
        </w:rPr>
        <w:tab/>
        <w:t xml:space="preserve">Mechael P, Batavia H, Kaonga N, Searle S, Kwan A, Goldberger A, Fu L, Ossman J: </w:t>
      </w:r>
      <w:r w:rsidRPr="00BC64DC">
        <w:rPr>
          <w:rFonts w:asciiTheme="minorHAnsi" w:hAnsiTheme="minorHAnsi"/>
          <w:i/>
          <w:sz w:val="22"/>
          <w:lang w:val="en-CA"/>
        </w:rPr>
        <w:t>Barriers and gaps affecting mHealth in low and middle income countries: Policy white paper.</w:t>
      </w:r>
      <w:r w:rsidRPr="00BC64DC">
        <w:rPr>
          <w:rFonts w:asciiTheme="minorHAnsi" w:hAnsiTheme="minorHAnsi"/>
          <w:sz w:val="22"/>
          <w:lang w:val="en-CA"/>
        </w:rPr>
        <w:t xml:space="preserve"> Columbia university. Earth institute. Center for global health and economic development (CGHED): with mHealth alliance; 2010.</w:t>
      </w:r>
    </w:p>
    <w:p w14:paraId="37BE2D4F"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20.</w:t>
      </w:r>
      <w:r w:rsidRPr="00BC64DC">
        <w:rPr>
          <w:rFonts w:asciiTheme="minorHAnsi" w:hAnsiTheme="minorHAnsi"/>
          <w:sz w:val="22"/>
          <w:lang w:val="en-CA"/>
        </w:rPr>
        <w:tab/>
        <w:t xml:space="preserve">Al Dahdah M, Desgrées Du Loû A, Méadel C: </w:t>
      </w:r>
      <w:r w:rsidRPr="00BC64DC">
        <w:rPr>
          <w:rFonts w:asciiTheme="minorHAnsi" w:hAnsiTheme="minorHAnsi"/>
          <w:b/>
          <w:sz w:val="22"/>
          <w:lang w:val="en-CA"/>
        </w:rPr>
        <w:t>Mobile health and maternal care: A winning combination for healthcare in the developing world?</w:t>
      </w:r>
      <w:r w:rsidRPr="00BC64DC">
        <w:rPr>
          <w:rFonts w:asciiTheme="minorHAnsi" w:hAnsiTheme="minorHAnsi"/>
          <w:sz w:val="22"/>
          <w:lang w:val="en-CA"/>
        </w:rPr>
        <w:t xml:space="preserve"> </w:t>
      </w:r>
      <w:r w:rsidRPr="00BC64DC">
        <w:rPr>
          <w:rFonts w:asciiTheme="minorHAnsi" w:hAnsiTheme="minorHAnsi"/>
          <w:i/>
          <w:sz w:val="22"/>
          <w:lang w:val="en-CA"/>
        </w:rPr>
        <w:t xml:space="preserve">Health Policy and Technology </w:t>
      </w:r>
      <w:r w:rsidRPr="00BC64DC">
        <w:rPr>
          <w:rFonts w:asciiTheme="minorHAnsi" w:hAnsiTheme="minorHAnsi"/>
          <w:sz w:val="22"/>
          <w:lang w:val="en-CA"/>
        </w:rPr>
        <w:t xml:space="preserve">2015, </w:t>
      </w:r>
      <w:r w:rsidRPr="00BC64DC">
        <w:rPr>
          <w:rFonts w:asciiTheme="minorHAnsi" w:hAnsiTheme="minorHAnsi"/>
          <w:b/>
          <w:sz w:val="22"/>
          <w:lang w:val="en-CA"/>
        </w:rPr>
        <w:t>4</w:t>
      </w:r>
      <w:r w:rsidRPr="00BC64DC">
        <w:rPr>
          <w:rFonts w:asciiTheme="minorHAnsi" w:hAnsiTheme="minorHAnsi"/>
          <w:sz w:val="22"/>
          <w:lang w:val="en-CA"/>
        </w:rPr>
        <w:t>: 225-231.</w:t>
      </w:r>
    </w:p>
    <w:p w14:paraId="15DD0D83"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21.</w:t>
      </w:r>
      <w:r w:rsidRPr="00BC64DC">
        <w:rPr>
          <w:rFonts w:asciiTheme="minorHAnsi" w:hAnsiTheme="minorHAnsi"/>
          <w:sz w:val="22"/>
          <w:lang w:val="en-CA"/>
        </w:rPr>
        <w:tab/>
        <w:t xml:space="preserve">Ngabo F, Nguimfack J, Nwaigwe F, Mugeni C, Muhoza D, Wilson DR, Kalach J, Gakuba R, Karema C, Binagwaho A: </w:t>
      </w:r>
      <w:r w:rsidRPr="00BC64DC">
        <w:rPr>
          <w:rFonts w:asciiTheme="minorHAnsi" w:hAnsiTheme="minorHAnsi"/>
          <w:b/>
          <w:sz w:val="22"/>
          <w:lang w:val="en-CA"/>
        </w:rPr>
        <w:t>Designing and Implementing an Innovative SMS-based alert system (RapidSMS-MCH) to monitor pregnancy and reduce maternal and child deaths in Rwanda.</w:t>
      </w:r>
      <w:r w:rsidRPr="00BC64DC">
        <w:rPr>
          <w:rFonts w:asciiTheme="minorHAnsi" w:hAnsiTheme="minorHAnsi"/>
          <w:sz w:val="22"/>
          <w:lang w:val="en-CA"/>
        </w:rPr>
        <w:t xml:space="preserve"> </w:t>
      </w:r>
      <w:r w:rsidRPr="00BC64DC">
        <w:rPr>
          <w:rFonts w:asciiTheme="minorHAnsi" w:hAnsiTheme="minorHAnsi"/>
          <w:i/>
          <w:sz w:val="22"/>
          <w:lang w:val="en-CA"/>
        </w:rPr>
        <w:t xml:space="preserve">Pan Afr Med J </w:t>
      </w:r>
      <w:r w:rsidRPr="00BC64DC">
        <w:rPr>
          <w:rFonts w:asciiTheme="minorHAnsi" w:hAnsiTheme="minorHAnsi"/>
          <w:sz w:val="22"/>
          <w:lang w:val="en-CA"/>
        </w:rPr>
        <w:t xml:space="preserve">2012, </w:t>
      </w:r>
      <w:r w:rsidRPr="00BC64DC">
        <w:rPr>
          <w:rFonts w:asciiTheme="minorHAnsi" w:hAnsiTheme="minorHAnsi"/>
          <w:b/>
          <w:sz w:val="22"/>
          <w:lang w:val="en-CA"/>
        </w:rPr>
        <w:t>13</w:t>
      </w:r>
      <w:r w:rsidRPr="00BC64DC">
        <w:rPr>
          <w:rFonts w:asciiTheme="minorHAnsi" w:hAnsiTheme="minorHAnsi"/>
          <w:sz w:val="22"/>
          <w:lang w:val="en-CA"/>
        </w:rPr>
        <w:t>: 31.</w:t>
      </w:r>
    </w:p>
    <w:p w14:paraId="5C5C1DF3"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22.</w:t>
      </w:r>
      <w:r w:rsidRPr="00BC64DC">
        <w:rPr>
          <w:rFonts w:asciiTheme="minorHAnsi" w:hAnsiTheme="minorHAnsi"/>
          <w:sz w:val="22"/>
          <w:lang w:val="en-CA"/>
        </w:rPr>
        <w:tab/>
        <w:t xml:space="preserve">Andreatta P, Debpuur D, Danquah A, Perosky J: </w:t>
      </w:r>
      <w:r w:rsidRPr="00BC64DC">
        <w:rPr>
          <w:rFonts w:asciiTheme="minorHAnsi" w:hAnsiTheme="minorHAnsi"/>
          <w:b/>
          <w:sz w:val="22"/>
          <w:lang w:val="en-CA"/>
        </w:rPr>
        <w:t>Using cell phones to collect postpartum hemorrhage outcome data in rural Ghana.</w:t>
      </w:r>
      <w:r w:rsidRPr="00BC64DC">
        <w:rPr>
          <w:rFonts w:asciiTheme="minorHAnsi" w:hAnsiTheme="minorHAnsi"/>
          <w:sz w:val="22"/>
          <w:lang w:val="en-CA"/>
        </w:rPr>
        <w:t xml:space="preserve"> </w:t>
      </w:r>
      <w:r w:rsidRPr="00BC64DC">
        <w:rPr>
          <w:rFonts w:asciiTheme="minorHAnsi" w:hAnsiTheme="minorHAnsi"/>
          <w:i/>
          <w:sz w:val="22"/>
          <w:lang w:val="en-CA"/>
        </w:rPr>
        <w:t xml:space="preserve">Int J Gynaecol Obstet </w:t>
      </w:r>
      <w:r w:rsidRPr="00BC64DC">
        <w:rPr>
          <w:rFonts w:asciiTheme="minorHAnsi" w:hAnsiTheme="minorHAnsi"/>
          <w:sz w:val="22"/>
          <w:lang w:val="en-CA"/>
        </w:rPr>
        <w:t xml:space="preserve">2011, </w:t>
      </w:r>
      <w:r w:rsidRPr="00BC64DC">
        <w:rPr>
          <w:rFonts w:asciiTheme="minorHAnsi" w:hAnsiTheme="minorHAnsi"/>
          <w:b/>
          <w:sz w:val="22"/>
          <w:lang w:val="en-CA"/>
        </w:rPr>
        <w:t>113</w:t>
      </w:r>
      <w:r w:rsidRPr="00BC64DC">
        <w:rPr>
          <w:rFonts w:asciiTheme="minorHAnsi" w:hAnsiTheme="minorHAnsi"/>
          <w:sz w:val="22"/>
          <w:lang w:val="en-CA"/>
        </w:rPr>
        <w:t>: 148-151.</w:t>
      </w:r>
    </w:p>
    <w:p w14:paraId="54F5D86E"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23.</w:t>
      </w:r>
      <w:r w:rsidRPr="00BC64DC">
        <w:rPr>
          <w:rFonts w:asciiTheme="minorHAnsi" w:hAnsiTheme="minorHAnsi"/>
          <w:sz w:val="22"/>
          <w:lang w:val="en-CA"/>
        </w:rPr>
        <w:tab/>
        <w:t xml:space="preserve">Lund S, Hemed M, Nielsen BB, Said A, Said K, Makungu MH, Rasch V: </w:t>
      </w:r>
      <w:r w:rsidRPr="00BC64DC">
        <w:rPr>
          <w:rFonts w:asciiTheme="minorHAnsi" w:hAnsiTheme="minorHAnsi"/>
          <w:b/>
          <w:sz w:val="22"/>
          <w:lang w:val="en-CA"/>
        </w:rPr>
        <w:t>Mobile phones as a health communication tool to improve skilled attendance at delivery in Zanzibar: a cluster-randomised controlled trial.</w:t>
      </w:r>
      <w:r w:rsidRPr="00BC64DC">
        <w:rPr>
          <w:rFonts w:asciiTheme="minorHAnsi" w:hAnsiTheme="minorHAnsi"/>
          <w:sz w:val="22"/>
          <w:lang w:val="en-CA"/>
        </w:rPr>
        <w:t xml:space="preserve"> </w:t>
      </w:r>
      <w:r w:rsidRPr="00BC64DC">
        <w:rPr>
          <w:rFonts w:asciiTheme="minorHAnsi" w:hAnsiTheme="minorHAnsi"/>
          <w:i/>
          <w:sz w:val="22"/>
          <w:lang w:val="en-CA"/>
        </w:rPr>
        <w:t xml:space="preserve">Bjog </w:t>
      </w:r>
      <w:r w:rsidRPr="00BC64DC">
        <w:rPr>
          <w:rFonts w:asciiTheme="minorHAnsi" w:hAnsiTheme="minorHAnsi"/>
          <w:sz w:val="22"/>
          <w:lang w:val="en-CA"/>
        </w:rPr>
        <w:t xml:space="preserve">2012, </w:t>
      </w:r>
      <w:r w:rsidRPr="00BC64DC">
        <w:rPr>
          <w:rFonts w:asciiTheme="minorHAnsi" w:hAnsiTheme="minorHAnsi"/>
          <w:b/>
          <w:sz w:val="22"/>
          <w:lang w:val="en-CA"/>
        </w:rPr>
        <w:t>119</w:t>
      </w:r>
      <w:r w:rsidRPr="00BC64DC">
        <w:rPr>
          <w:rFonts w:asciiTheme="minorHAnsi" w:hAnsiTheme="minorHAnsi"/>
          <w:sz w:val="22"/>
          <w:lang w:val="en-CA"/>
        </w:rPr>
        <w:t>: 1256-1264.</w:t>
      </w:r>
    </w:p>
    <w:p w14:paraId="767CD60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24.</w:t>
      </w:r>
      <w:r w:rsidRPr="00BC64DC">
        <w:rPr>
          <w:rFonts w:asciiTheme="minorHAnsi" w:hAnsiTheme="minorHAnsi"/>
          <w:sz w:val="22"/>
          <w:lang w:val="en-CA"/>
        </w:rPr>
        <w:tab/>
        <w:t xml:space="preserve">Moahi KH: </w:t>
      </w:r>
      <w:r w:rsidRPr="00BC64DC">
        <w:rPr>
          <w:rFonts w:asciiTheme="minorHAnsi" w:hAnsiTheme="minorHAnsi"/>
          <w:b/>
          <w:sz w:val="22"/>
          <w:lang w:val="en-CA"/>
        </w:rPr>
        <w:t>ICT and health information in Botswana: Towards the Millennium Development Goals.</w:t>
      </w:r>
      <w:r w:rsidRPr="00BC64DC">
        <w:rPr>
          <w:rFonts w:asciiTheme="minorHAnsi" w:hAnsiTheme="minorHAnsi"/>
          <w:sz w:val="22"/>
          <w:lang w:val="en-CA"/>
        </w:rPr>
        <w:t xml:space="preserve"> </w:t>
      </w:r>
      <w:r w:rsidRPr="00BC64DC">
        <w:rPr>
          <w:rFonts w:asciiTheme="minorHAnsi" w:hAnsiTheme="minorHAnsi"/>
          <w:i/>
          <w:sz w:val="22"/>
          <w:lang w:val="en-CA"/>
        </w:rPr>
        <w:t xml:space="preserve">Information Development </w:t>
      </w:r>
      <w:r w:rsidRPr="00BC64DC">
        <w:rPr>
          <w:rFonts w:asciiTheme="minorHAnsi" w:hAnsiTheme="minorHAnsi"/>
          <w:sz w:val="22"/>
          <w:lang w:val="en-CA"/>
        </w:rPr>
        <w:t xml:space="preserve">2009, </w:t>
      </w:r>
      <w:r w:rsidRPr="00BC64DC">
        <w:rPr>
          <w:rFonts w:asciiTheme="minorHAnsi" w:hAnsiTheme="minorHAnsi"/>
          <w:b/>
          <w:sz w:val="22"/>
          <w:lang w:val="en-CA"/>
        </w:rPr>
        <w:t>25</w:t>
      </w:r>
      <w:r w:rsidRPr="00BC64DC">
        <w:rPr>
          <w:rFonts w:asciiTheme="minorHAnsi" w:hAnsiTheme="minorHAnsi"/>
          <w:sz w:val="22"/>
          <w:lang w:val="en-CA"/>
        </w:rPr>
        <w:t>: 198-206.</w:t>
      </w:r>
    </w:p>
    <w:p w14:paraId="2E2C34EC"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25.</w:t>
      </w:r>
      <w:r w:rsidRPr="00BC64DC">
        <w:rPr>
          <w:rFonts w:asciiTheme="minorHAnsi" w:hAnsiTheme="minorHAnsi"/>
          <w:sz w:val="22"/>
          <w:lang w:val="en-CA"/>
        </w:rPr>
        <w:tab/>
        <w:t xml:space="preserve">Noordam AC, Kuepper BM, Stekelenburg J, Milen A: </w:t>
      </w:r>
      <w:r w:rsidRPr="00BC64DC">
        <w:rPr>
          <w:rFonts w:asciiTheme="minorHAnsi" w:hAnsiTheme="minorHAnsi"/>
          <w:b/>
          <w:sz w:val="22"/>
          <w:lang w:val="en-CA"/>
        </w:rPr>
        <w:t>Improvement of maternal health services through the use of mobile phones.</w:t>
      </w:r>
      <w:r w:rsidRPr="00BC64DC">
        <w:rPr>
          <w:rFonts w:asciiTheme="minorHAnsi" w:hAnsiTheme="minorHAnsi"/>
          <w:sz w:val="22"/>
          <w:lang w:val="en-CA"/>
        </w:rPr>
        <w:t xml:space="preserve"> </w:t>
      </w:r>
      <w:r w:rsidRPr="00BC64DC">
        <w:rPr>
          <w:rFonts w:asciiTheme="minorHAnsi" w:hAnsiTheme="minorHAnsi"/>
          <w:i/>
          <w:sz w:val="22"/>
          <w:lang w:val="en-CA"/>
        </w:rPr>
        <w:t xml:space="preserve">Tropical Medicine &amp; International Health </w:t>
      </w:r>
      <w:r w:rsidRPr="00BC64DC">
        <w:rPr>
          <w:rFonts w:asciiTheme="minorHAnsi" w:hAnsiTheme="minorHAnsi"/>
          <w:sz w:val="22"/>
          <w:lang w:val="en-CA"/>
        </w:rPr>
        <w:t xml:space="preserve">2011, </w:t>
      </w:r>
      <w:r w:rsidRPr="00BC64DC">
        <w:rPr>
          <w:rFonts w:asciiTheme="minorHAnsi" w:hAnsiTheme="minorHAnsi"/>
          <w:b/>
          <w:sz w:val="22"/>
          <w:lang w:val="en-CA"/>
        </w:rPr>
        <w:t>16</w:t>
      </w:r>
      <w:r w:rsidRPr="00BC64DC">
        <w:rPr>
          <w:rFonts w:asciiTheme="minorHAnsi" w:hAnsiTheme="minorHAnsi"/>
          <w:sz w:val="22"/>
          <w:lang w:val="en-CA"/>
        </w:rPr>
        <w:t>: 622-626.</w:t>
      </w:r>
    </w:p>
    <w:p w14:paraId="70F6FBC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26.</w:t>
      </w:r>
      <w:r w:rsidRPr="00BC64DC">
        <w:rPr>
          <w:rFonts w:asciiTheme="minorHAnsi" w:hAnsiTheme="minorHAnsi"/>
          <w:sz w:val="22"/>
          <w:lang w:val="en-CA"/>
        </w:rPr>
        <w:tab/>
        <w:t xml:space="preserve">World Bank: </w:t>
      </w:r>
      <w:r w:rsidRPr="00BC64DC">
        <w:rPr>
          <w:rFonts w:asciiTheme="minorHAnsi" w:hAnsiTheme="minorHAnsi"/>
          <w:i/>
          <w:sz w:val="22"/>
          <w:lang w:val="en-CA"/>
        </w:rPr>
        <w:t>Information and Communications for Development 2012: Maximizing Mobile</w:t>
      </w:r>
      <w:r w:rsidRPr="00BC64DC">
        <w:rPr>
          <w:rFonts w:asciiTheme="minorHAnsi" w:hAnsiTheme="minorHAnsi"/>
          <w:sz w:val="22"/>
          <w:lang w:val="en-CA"/>
        </w:rPr>
        <w:t>. Washington, DC; 2012.</w:t>
      </w:r>
    </w:p>
    <w:p w14:paraId="4E26DEE8"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27.</w:t>
      </w:r>
      <w:r w:rsidRPr="00BC64DC">
        <w:rPr>
          <w:rFonts w:asciiTheme="minorHAnsi" w:hAnsiTheme="minorHAnsi"/>
          <w:sz w:val="22"/>
          <w:lang w:val="en-CA"/>
        </w:rPr>
        <w:tab/>
        <w:t xml:space="preserve">Jennings L, Omoni A, Akerele A, Ibrahim Y, Ekanem E: </w:t>
      </w:r>
      <w:r w:rsidRPr="00BC64DC">
        <w:rPr>
          <w:rFonts w:asciiTheme="minorHAnsi" w:hAnsiTheme="minorHAnsi"/>
          <w:b/>
          <w:sz w:val="22"/>
          <w:lang w:val="en-CA"/>
        </w:rPr>
        <w:t>Disparities in mobile phone access and maternal health service utilization in Nigeria: A population-based survey.</w:t>
      </w:r>
      <w:r w:rsidRPr="00BC64DC">
        <w:rPr>
          <w:rFonts w:asciiTheme="minorHAnsi" w:hAnsiTheme="minorHAnsi"/>
          <w:sz w:val="22"/>
          <w:lang w:val="en-CA"/>
        </w:rPr>
        <w:t xml:space="preserve"> </w:t>
      </w:r>
      <w:r w:rsidRPr="00BC64DC">
        <w:rPr>
          <w:rFonts w:asciiTheme="minorHAnsi" w:hAnsiTheme="minorHAnsi"/>
          <w:i/>
          <w:sz w:val="22"/>
          <w:lang w:val="en-CA"/>
        </w:rPr>
        <w:t xml:space="preserve">International Journal of Medical Informatics International Journal of Medical Informatics </w:t>
      </w:r>
      <w:r w:rsidRPr="00BC64DC">
        <w:rPr>
          <w:rFonts w:asciiTheme="minorHAnsi" w:hAnsiTheme="minorHAnsi"/>
          <w:sz w:val="22"/>
          <w:lang w:val="en-CA"/>
        </w:rPr>
        <w:t xml:space="preserve">2015, </w:t>
      </w:r>
      <w:r w:rsidRPr="00BC64DC">
        <w:rPr>
          <w:rFonts w:asciiTheme="minorHAnsi" w:hAnsiTheme="minorHAnsi"/>
          <w:b/>
          <w:sz w:val="22"/>
          <w:lang w:val="en-CA"/>
        </w:rPr>
        <w:t>84</w:t>
      </w:r>
      <w:r w:rsidRPr="00BC64DC">
        <w:rPr>
          <w:rFonts w:asciiTheme="minorHAnsi" w:hAnsiTheme="minorHAnsi"/>
          <w:sz w:val="22"/>
          <w:lang w:val="en-CA"/>
        </w:rPr>
        <w:t>: 341-348.</w:t>
      </w:r>
    </w:p>
    <w:p w14:paraId="444258CD" w14:textId="5123C2B8"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28.</w:t>
      </w:r>
      <w:r w:rsidRPr="00BC64DC">
        <w:rPr>
          <w:rFonts w:asciiTheme="minorHAnsi" w:hAnsiTheme="minorHAnsi"/>
          <w:sz w:val="22"/>
          <w:lang w:val="en-CA"/>
        </w:rPr>
        <w:tab/>
        <w:t>Agarwal S, LeFevre AE, Lee J, L</w:t>
      </w:r>
      <w:r w:rsidR="00CC3835" w:rsidRPr="00BC64DC">
        <w:rPr>
          <w:rFonts w:asciiTheme="minorHAnsi" w:hAnsiTheme="minorHAnsi"/>
          <w:sz w:val="22"/>
          <w:lang w:val="en-CA"/>
        </w:rPr>
        <w:t>’</w:t>
      </w:r>
      <w:r w:rsidRPr="00BC64DC">
        <w:rPr>
          <w:rFonts w:asciiTheme="minorHAnsi" w:hAnsiTheme="minorHAnsi"/>
          <w:sz w:val="22"/>
          <w:lang w:val="en-CA"/>
        </w:rPr>
        <w:t xml:space="preserve">Engle K, Mehl G, Sinha C, Labrique A: </w:t>
      </w:r>
      <w:r w:rsidRPr="00BC64DC">
        <w:rPr>
          <w:rFonts w:asciiTheme="minorHAnsi" w:hAnsiTheme="minorHAnsi"/>
          <w:b/>
          <w:sz w:val="22"/>
          <w:lang w:val="en-CA"/>
        </w:rPr>
        <w:t>Guidelines for reporting of health interventions using mobile phones: mobile health (mHealth) evidence reporting and assessment (mERA) checklist.</w:t>
      </w:r>
      <w:r w:rsidRPr="00BC64DC">
        <w:rPr>
          <w:rFonts w:asciiTheme="minorHAnsi" w:hAnsiTheme="minorHAnsi"/>
          <w:sz w:val="22"/>
          <w:lang w:val="en-CA"/>
        </w:rPr>
        <w:t xml:space="preserve"> </w:t>
      </w:r>
      <w:r w:rsidRPr="00BC64DC">
        <w:rPr>
          <w:rFonts w:asciiTheme="minorHAnsi" w:hAnsiTheme="minorHAnsi"/>
          <w:i/>
          <w:sz w:val="22"/>
          <w:lang w:val="en-CA"/>
        </w:rPr>
        <w:t xml:space="preserve">BMJ </w:t>
      </w:r>
      <w:r w:rsidRPr="00BC64DC">
        <w:rPr>
          <w:rFonts w:asciiTheme="minorHAnsi" w:hAnsiTheme="minorHAnsi"/>
          <w:sz w:val="22"/>
          <w:lang w:val="en-CA"/>
        </w:rPr>
        <w:t xml:space="preserve">2016, </w:t>
      </w:r>
      <w:r w:rsidRPr="00BC64DC">
        <w:rPr>
          <w:rFonts w:asciiTheme="minorHAnsi" w:hAnsiTheme="minorHAnsi"/>
          <w:b/>
          <w:sz w:val="22"/>
          <w:lang w:val="en-CA"/>
        </w:rPr>
        <w:t>352</w:t>
      </w:r>
      <w:r w:rsidRPr="00BC64DC">
        <w:rPr>
          <w:rFonts w:asciiTheme="minorHAnsi" w:hAnsiTheme="minorHAnsi"/>
          <w:sz w:val="22"/>
          <w:lang w:val="en-CA"/>
        </w:rPr>
        <w:t>.</w:t>
      </w:r>
    </w:p>
    <w:p w14:paraId="4055873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29.</w:t>
      </w:r>
      <w:r w:rsidRPr="00BC64DC">
        <w:rPr>
          <w:rFonts w:asciiTheme="minorHAnsi" w:hAnsiTheme="minorHAnsi"/>
          <w:sz w:val="22"/>
          <w:lang w:val="en-CA"/>
        </w:rPr>
        <w:tab/>
        <w:t xml:space="preserve">Tomlinson M, Rotheram-Borus MJ, Swartz L, Tsai AC: </w:t>
      </w:r>
      <w:r w:rsidRPr="00BC64DC">
        <w:rPr>
          <w:rFonts w:asciiTheme="minorHAnsi" w:hAnsiTheme="minorHAnsi"/>
          <w:b/>
          <w:sz w:val="22"/>
          <w:lang w:val="en-CA"/>
        </w:rPr>
        <w:t>Scaling Up mHealth: Where Is the Evidence?</w:t>
      </w:r>
      <w:r w:rsidRPr="00BC64DC">
        <w:rPr>
          <w:rFonts w:asciiTheme="minorHAnsi" w:hAnsiTheme="minorHAnsi"/>
          <w:sz w:val="22"/>
          <w:lang w:val="en-CA"/>
        </w:rPr>
        <w:t xml:space="preserve"> </w:t>
      </w:r>
      <w:r w:rsidRPr="00BC64DC">
        <w:rPr>
          <w:rFonts w:asciiTheme="minorHAnsi" w:hAnsiTheme="minorHAnsi"/>
          <w:i/>
          <w:sz w:val="22"/>
          <w:lang w:val="en-CA"/>
        </w:rPr>
        <w:t xml:space="preserve">PLoS Med </w:t>
      </w:r>
      <w:r w:rsidRPr="00BC64DC">
        <w:rPr>
          <w:rFonts w:asciiTheme="minorHAnsi" w:hAnsiTheme="minorHAnsi"/>
          <w:sz w:val="22"/>
          <w:lang w:val="en-CA"/>
        </w:rPr>
        <w:t xml:space="preserve">2013, </w:t>
      </w:r>
      <w:r w:rsidRPr="00BC64DC">
        <w:rPr>
          <w:rFonts w:asciiTheme="minorHAnsi" w:hAnsiTheme="minorHAnsi"/>
          <w:b/>
          <w:sz w:val="22"/>
          <w:lang w:val="en-CA"/>
        </w:rPr>
        <w:t>10</w:t>
      </w:r>
      <w:r w:rsidRPr="00BC64DC">
        <w:rPr>
          <w:rFonts w:asciiTheme="minorHAnsi" w:hAnsiTheme="minorHAnsi"/>
          <w:sz w:val="22"/>
          <w:lang w:val="en-CA"/>
        </w:rPr>
        <w:t>: e1001382.</w:t>
      </w:r>
    </w:p>
    <w:p w14:paraId="2C32160A" w14:textId="56E5C636"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30.</w:t>
      </w:r>
      <w:r w:rsidRPr="00BC64DC">
        <w:rPr>
          <w:rFonts w:asciiTheme="minorHAnsi" w:hAnsiTheme="minorHAnsi"/>
          <w:sz w:val="22"/>
          <w:lang w:val="en-CA"/>
        </w:rPr>
        <w:tab/>
        <w:t xml:space="preserve">Labrique A, Vasudevan L, Chang LW, Mehl G: </w:t>
      </w:r>
      <w:r w:rsidRPr="00BC64DC">
        <w:rPr>
          <w:rFonts w:asciiTheme="minorHAnsi" w:hAnsiTheme="minorHAnsi"/>
          <w:b/>
          <w:sz w:val="22"/>
          <w:lang w:val="en-CA"/>
        </w:rPr>
        <w:t xml:space="preserve">H_pe for mHealth: More </w:t>
      </w:r>
      <w:r w:rsidR="00CC3835" w:rsidRPr="00BC64DC">
        <w:rPr>
          <w:rFonts w:asciiTheme="minorHAnsi" w:hAnsiTheme="minorHAnsi"/>
          <w:b/>
          <w:sz w:val="22"/>
          <w:lang w:val="en-CA"/>
        </w:rPr>
        <w:t>“</w:t>
      </w:r>
      <w:r w:rsidRPr="00BC64DC">
        <w:rPr>
          <w:rFonts w:asciiTheme="minorHAnsi" w:hAnsiTheme="minorHAnsi"/>
          <w:b/>
          <w:sz w:val="22"/>
          <w:lang w:val="en-CA"/>
        </w:rPr>
        <w:t>y</w:t>
      </w:r>
      <w:r w:rsidR="00CC3835" w:rsidRPr="00BC64DC">
        <w:rPr>
          <w:rFonts w:asciiTheme="minorHAnsi" w:hAnsiTheme="minorHAnsi"/>
          <w:b/>
          <w:sz w:val="22"/>
          <w:lang w:val="en-CA"/>
        </w:rPr>
        <w:t>”</w:t>
      </w:r>
      <w:r w:rsidRPr="00BC64DC">
        <w:rPr>
          <w:rFonts w:asciiTheme="minorHAnsi" w:hAnsiTheme="minorHAnsi"/>
          <w:b/>
          <w:sz w:val="22"/>
          <w:lang w:val="en-CA"/>
        </w:rPr>
        <w:t xml:space="preserve"> or </w:t>
      </w:r>
      <w:r w:rsidR="00CC3835" w:rsidRPr="00BC64DC">
        <w:rPr>
          <w:rFonts w:asciiTheme="minorHAnsi" w:hAnsiTheme="minorHAnsi"/>
          <w:b/>
          <w:sz w:val="22"/>
          <w:lang w:val="en-CA"/>
        </w:rPr>
        <w:t>“</w:t>
      </w:r>
      <w:r w:rsidRPr="00BC64DC">
        <w:rPr>
          <w:rFonts w:asciiTheme="minorHAnsi" w:hAnsiTheme="minorHAnsi"/>
          <w:b/>
          <w:sz w:val="22"/>
          <w:lang w:val="en-CA"/>
        </w:rPr>
        <w:t>o</w:t>
      </w:r>
      <w:r w:rsidR="00CC3835" w:rsidRPr="00BC64DC">
        <w:rPr>
          <w:rFonts w:asciiTheme="minorHAnsi" w:hAnsiTheme="minorHAnsi"/>
          <w:b/>
          <w:sz w:val="22"/>
          <w:lang w:val="en-CA"/>
        </w:rPr>
        <w:t>”</w:t>
      </w:r>
      <w:r w:rsidRPr="00BC64DC">
        <w:rPr>
          <w:rFonts w:asciiTheme="minorHAnsi" w:hAnsiTheme="minorHAnsi"/>
          <w:b/>
          <w:sz w:val="22"/>
          <w:lang w:val="en-CA"/>
        </w:rPr>
        <w:t xml:space="preserve"> on the horizon?</w:t>
      </w:r>
      <w:r w:rsidRPr="00BC64DC">
        <w:rPr>
          <w:rFonts w:asciiTheme="minorHAnsi" w:hAnsiTheme="minorHAnsi"/>
          <w:sz w:val="22"/>
          <w:lang w:val="en-CA"/>
        </w:rPr>
        <w:t xml:space="preserve"> </w:t>
      </w:r>
      <w:r w:rsidRPr="00BC64DC">
        <w:rPr>
          <w:rFonts w:asciiTheme="minorHAnsi" w:hAnsiTheme="minorHAnsi"/>
          <w:i/>
          <w:sz w:val="22"/>
          <w:lang w:val="en-CA"/>
        </w:rPr>
        <w:t xml:space="preserve">International journal of medical informatics </w:t>
      </w:r>
      <w:r w:rsidRPr="00BC64DC">
        <w:rPr>
          <w:rFonts w:asciiTheme="minorHAnsi" w:hAnsiTheme="minorHAnsi"/>
          <w:sz w:val="22"/>
          <w:lang w:val="en-CA"/>
        </w:rPr>
        <w:t xml:space="preserve">2013, </w:t>
      </w:r>
      <w:r w:rsidRPr="00BC64DC">
        <w:rPr>
          <w:rFonts w:asciiTheme="minorHAnsi" w:hAnsiTheme="minorHAnsi"/>
          <w:b/>
          <w:sz w:val="22"/>
          <w:lang w:val="en-CA"/>
        </w:rPr>
        <w:t>82</w:t>
      </w:r>
      <w:r w:rsidRPr="00BC64DC">
        <w:rPr>
          <w:rFonts w:asciiTheme="minorHAnsi" w:hAnsiTheme="minorHAnsi"/>
          <w:sz w:val="22"/>
          <w:lang w:val="en-CA"/>
        </w:rPr>
        <w:t>: 10.1016/j.ijmedinf.2012.1011.1016.</w:t>
      </w:r>
    </w:p>
    <w:p w14:paraId="1884402C"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31.</w:t>
      </w:r>
      <w:r w:rsidRPr="00BC64DC">
        <w:rPr>
          <w:rFonts w:asciiTheme="minorHAnsi" w:hAnsiTheme="minorHAnsi"/>
          <w:sz w:val="22"/>
          <w:lang w:val="en-CA"/>
        </w:rPr>
        <w:tab/>
        <w:t xml:space="preserve">Mechael P, Batavia H, Kaonga N, Searle S, Kwan A, Fu L, Ossman J: </w:t>
      </w:r>
      <w:r w:rsidRPr="00BC64DC">
        <w:rPr>
          <w:rFonts w:asciiTheme="minorHAnsi" w:hAnsiTheme="minorHAnsi"/>
          <w:b/>
          <w:sz w:val="22"/>
          <w:lang w:val="en-CA"/>
        </w:rPr>
        <w:t>Barriers and Gaps Affecting mHealth in Low and Middle Income Countries: Policy White Paper.</w:t>
      </w:r>
      <w:r w:rsidRPr="00BC64DC">
        <w:rPr>
          <w:rFonts w:asciiTheme="minorHAnsi" w:hAnsiTheme="minorHAnsi"/>
          <w:sz w:val="22"/>
          <w:lang w:val="en-CA"/>
        </w:rPr>
        <w:t xml:space="preserve"> 2010.</w:t>
      </w:r>
    </w:p>
    <w:p w14:paraId="249E96D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32.</w:t>
      </w:r>
      <w:r w:rsidRPr="00BC64DC">
        <w:rPr>
          <w:rFonts w:asciiTheme="minorHAnsi" w:hAnsiTheme="minorHAnsi"/>
          <w:sz w:val="22"/>
          <w:lang w:val="en-CA"/>
        </w:rPr>
        <w:tab/>
        <w:t>Amoroso C, Flores Arango J, Bailey C: Call to action on global eHealth evaluation.</w:t>
      </w:r>
      <w:r w:rsidRPr="00BC64DC">
        <w:rPr>
          <w:rFonts w:asciiTheme="minorHAnsi" w:hAnsiTheme="minorHAnsi"/>
          <w:b/>
          <w:sz w:val="22"/>
          <w:lang w:val="en-CA"/>
        </w:rPr>
        <w:t xml:space="preserve"> </w:t>
      </w:r>
      <w:r w:rsidRPr="00BC64DC">
        <w:rPr>
          <w:rFonts w:asciiTheme="minorHAnsi" w:hAnsiTheme="minorHAnsi"/>
          <w:sz w:val="22"/>
          <w:lang w:val="en-CA"/>
        </w:rPr>
        <w:t xml:space="preserve">In </w:t>
      </w:r>
      <w:r w:rsidRPr="00BC64DC">
        <w:rPr>
          <w:rFonts w:asciiTheme="minorHAnsi" w:hAnsiTheme="minorHAnsi"/>
          <w:i/>
          <w:sz w:val="22"/>
          <w:lang w:val="en-CA"/>
        </w:rPr>
        <w:t>Consensus Statement of the WHO Global eHealth Evaluation Meeting Bellagio: The Bellagio eHealth Evaluation Group</w:t>
      </w:r>
      <w:r w:rsidRPr="00BC64DC">
        <w:rPr>
          <w:rFonts w:asciiTheme="minorHAnsi" w:hAnsiTheme="minorHAnsi"/>
          <w:sz w:val="22"/>
          <w:lang w:val="en-CA"/>
        </w:rPr>
        <w:t>. 2011</w:t>
      </w:r>
    </w:p>
    <w:p w14:paraId="730DEBE1"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33.</w:t>
      </w:r>
      <w:r w:rsidRPr="00BC64DC">
        <w:rPr>
          <w:rFonts w:asciiTheme="minorHAnsi" w:hAnsiTheme="minorHAnsi"/>
          <w:sz w:val="22"/>
          <w:lang w:val="en-CA"/>
        </w:rPr>
        <w:tab/>
        <w:t xml:space="preserve">Haberer JE, Kiwanuka J, Nansera D, Wilson IB, Bangsberg DR: </w:t>
      </w:r>
      <w:r w:rsidRPr="00BC64DC">
        <w:rPr>
          <w:rFonts w:asciiTheme="minorHAnsi" w:hAnsiTheme="minorHAnsi"/>
          <w:b/>
          <w:sz w:val="22"/>
          <w:lang w:val="en-CA"/>
        </w:rPr>
        <w:t>Challenges in using mobile phones for collection of antiretroviral therapy adherence data in a resource-limited setting.</w:t>
      </w:r>
      <w:r w:rsidRPr="00BC64DC">
        <w:rPr>
          <w:rFonts w:asciiTheme="minorHAnsi" w:hAnsiTheme="minorHAnsi"/>
          <w:sz w:val="22"/>
          <w:lang w:val="en-CA"/>
        </w:rPr>
        <w:t xml:space="preserve"> </w:t>
      </w:r>
      <w:r w:rsidRPr="00BC64DC">
        <w:rPr>
          <w:rFonts w:asciiTheme="minorHAnsi" w:hAnsiTheme="minorHAnsi"/>
          <w:i/>
          <w:sz w:val="22"/>
          <w:lang w:val="en-CA"/>
        </w:rPr>
        <w:t xml:space="preserve">AIDS Behav </w:t>
      </w:r>
      <w:r w:rsidRPr="00BC64DC">
        <w:rPr>
          <w:rFonts w:asciiTheme="minorHAnsi" w:hAnsiTheme="minorHAnsi"/>
          <w:sz w:val="22"/>
          <w:lang w:val="en-CA"/>
        </w:rPr>
        <w:t xml:space="preserve">2010, </w:t>
      </w:r>
      <w:r w:rsidRPr="00BC64DC">
        <w:rPr>
          <w:rFonts w:asciiTheme="minorHAnsi" w:hAnsiTheme="minorHAnsi"/>
          <w:b/>
          <w:sz w:val="22"/>
          <w:lang w:val="en-CA"/>
        </w:rPr>
        <w:t>14</w:t>
      </w:r>
      <w:r w:rsidRPr="00BC64DC">
        <w:rPr>
          <w:rFonts w:asciiTheme="minorHAnsi" w:hAnsiTheme="minorHAnsi"/>
          <w:sz w:val="22"/>
          <w:lang w:val="en-CA"/>
        </w:rPr>
        <w:t>: 1294-1301.</w:t>
      </w:r>
    </w:p>
    <w:p w14:paraId="781F09E6"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34.</w:t>
      </w:r>
      <w:r w:rsidRPr="00BC64DC">
        <w:rPr>
          <w:rFonts w:asciiTheme="minorHAnsi" w:hAnsiTheme="minorHAnsi"/>
          <w:sz w:val="22"/>
          <w:lang w:val="en-CA"/>
        </w:rPr>
        <w:tab/>
        <w:t xml:space="preserve">Palazuelos D, Diallo AB, Palazuelos L, Carlile N, Payne JD, Franke MF: </w:t>
      </w:r>
      <w:r w:rsidRPr="00BC64DC">
        <w:rPr>
          <w:rFonts w:asciiTheme="minorHAnsi" w:hAnsiTheme="minorHAnsi"/>
          <w:b/>
          <w:sz w:val="22"/>
          <w:lang w:val="en-CA"/>
        </w:rPr>
        <w:t>User Perceptions of an mHealth Medicine Dosing Tool for Community Health Workers.</w:t>
      </w:r>
      <w:r w:rsidRPr="00BC64DC">
        <w:rPr>
          <w:rFonts w:asciiTheme="minorHAnsi" w:hAnsiTheme="minorHAnsi"/>
          <w:sz w:val="22"/>
          <w:lang w:val="en-CA"/>
        </w:rPr>
        <w:t xml:space="preserve"> </w:t>
      </w:r>
      <w:r w:rsidRPr="00BC64DC">
        <w:rPr>
          <w:rFonts w:asciiTheme="minorHAnsi" w:hAnsiTheme="minorHAnsi"/>
          <w:i/>
          <w:sz w:val="22"/>
          <w:lang w:val="en-CA"/>
        </w:rPr>
        <w:t xml:space="preserve">JMIR Mhealth Uhealth </w:t>
      </w:r>
      <w:r w:rsidRPr="00BC64DC">
        <w:rPr>
          <w:rFonts w:asciiTheme="minorHAnsi" w:hAnsiTheme="minorHAnsi"/>
          <w:sz w:val="22"/>
          <w:lang w:val="en-CA"/>
        </w:rPr>
        <w:t xml:space="preserve">2013, </w:t>
      </w:r>
      <w:r w:rsidRPr="00BC64DC">
        <w:rPr>
          <w:rFonts w:asciiTheme="minorHAnsi" w:hAnsiTheme="minorHAnsi"/>
          <w:b/>
          <w:sz w:val="22"/>
          <w:lang w:val="en-CA"/>
        </w:rPr>
        <w:t>1</w:t>
      </w:r>
      <w:r w:rsidRPr="00BC64DC">
        <w:rPr>
          <w:rFonts w:asciiTheme="minorHAnsi" w:hAnsiTheme="minorHAnsi"/>
          <w:sz w:val="22"/>
          <w:lang w:val="en-CA"/>
        </w:rPr>
        <w:t>: e2.</w:t>
      </w:r>
    </w:p>
    <w:p w14:paraId="59CBC3C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35.</w:t>
      </w:r>
      <w:r w:rsidRPr="00BC64DC">
        <w:rPr>
          <w:rFonts w:asciiTheme="minorHAnsi" w:hAnsiTheme="minorHAnsi"/>
          <w:sz w:val="22"/>
          <w:lang w:val="en-CA"/>
        </w:rPr>
        <w:tab/>
        <w:t xml:space="preserve">Chaiyachati KH, Loveday M, Lorenz S, Lesh N, Larkan L-M, Cinti S, Friedland GH, Haberer JE: </w:t>
      </w:r>
      <w:r w:rsidRPr="00BC64DC">
        <w:rPr>
          <w:rFonts w:asciiTheme="minorHAnsi" w:hAnsiTheme="minorHAnsi"/>
          <w:b/>
          <w:sz w:val="22"/>
          <w:lang w:val="en-CA"/>
        </w:rPr>
        <w:t>A Pilot Study of an mHealth Application for Healthcare Workers: Poor Uptake Despite High Reported Acceptability at a Rural South African Community-Based MDR-TB Treatment Program.</w:t>
      </w:r>
      <w:r w:rsidRPr="00BC64DC">
        <w:rPr>
          <w:rFonts w:asciiTheme="minorHAnsi" w:hAnsiTheme="minorHAnsi"/>
          <w:sz w:val="22"/>
          <w:lang w:val="en-CA"/>
        </w:rPr>
        <w:t xml:space="preserve"> </w:t>
      </w:r>
      <w:r w:rsidRPr="00BC64DC">
        <w:rPr>
          <w:rFonts w:asciiTheme="minorHAnsi" w:hAnsiTheme="minorHAnsi"/>
          <w:i/>
          <w:sz w:val="22"/>
          <w:lang w:val="en-CA"/>
        </w:rPr>
        <w:t xml:space="preserve">PLoS ONE </w:t>
      </w:r>
      <w:r w:rsidRPr="00BC64DC">
        <w:rPr>
          <w:rFonts w:asciiTheme="minorHAnsi" w:hAnsiTheme="minorHAnsi"/>
          <w:sz w:val="22"/>
          <w:lang w:val="en-CA"/>
        </w:rPr>
        <w:t xml:space="preserve">2013, </w:t>
      </w:r>
      <w:r w:rsidRPr="00BC64DC">
        <w:rPr>
          <w:rFonts w:asciiTheme="minorHAnsi" w:hAnsiTheme="minorHAnsi"/>
          <w:b/>
          <w:sz w:val="22"/>
          <w:lang w:val="en-CA"/>
        </w:rPr>
        <w:t>8</w:t>
      </w:r>
      <w:r w:rsidRPr="00BC64DC">
        <w:rPr>
          <w:rFonts w:asciiTheme="minorHAnsi" w:hAnsiTheme="minorHAnsi"/>
          <w:sz w:val="22"/>
          <w:lang w:val="en-CA"/>
        </w:rPr>
        <w:t>: e64662.</w:t>
      </w:r>
    </w:p>
    <w:p w14:paraId="79236410"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36.</w:t>
      </w:r>
      <w:r w:rsidRPr="00BC64DC">
        <w:rPr>
          <w:rFonts w:asciiTheme="minorHAnsi" w:hAnsiTheme="minorHAnsi"/>
          <w:sz w:val="22"/>
          <w:lang w:val="en-CA"/>
        </w:rPr>
        <w:tab/>
        <w:t xml:space="preserve">Kleinman A: </w:t>
      </w:r>
      <w:r w:rsidRPr="00BC64DC">
        <w:rPr>
          <w:rFonts w:asciiTheme="minorHAnsi" w:hAnsiTheme="minorHAnsi"/>
          <w:i/>
          <w:sz w:val="22"/>
          <w:lang w:val="en-CA"/>
        </w:rPr>
        <w:t>Patients and healers in the context of culture: An exploration of the borderland between anthropology, medicine, and psychiatry.</w:t>
      </w:r>
      <w:r w:rsidRPr="00BC64DC">
        <w:rPr>
          <w:rFonts w:asciiTheme="minorHAnsi" w:hAnsiTheme="minorHAnsi"/>
          <w:sz w:val="22"/>
          <w:lang w:val="en-CA"/>
        </w:rPr>
        <w:t xml:space="preserve"> Univ of California Press; 1980.</w:t>
      </w:r>
    </w:p>
    <w:p w14:paraId="5DC2BCC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37.</w:t>
      </w:r>
      <w:r w:rsidRPr="00BC64DC">
        <w:rPr>
          <w:rFonts w:asciiTheme="minorHAnsi" w:hAnsiTheme="minorHAnsi"/>
          <w:sz w:val="22"/>
          <w:lang w:val="en-CA"/>
        </w:rPr>
        <w:tab/>
        <w:t xml:space="preserve">Nyamongo I: </w:t>
      </w:r>
      <w:r w:rsidRPr="00BC64DC">
        <w:rPr>
          <w:rFonts w:asciiTheme="minorHAnsi" w:hAnsiTheme="minorHAnsi"/>
          <w:b/>
          <w:sz w:val="22"/>
          <w:lang w:val="en-CA"/>
        </w:rPr>
        <w:t>Health care switching behaviour of malaria patients in a Kenyan rural community.</w:t>
      </w:r>
      <w:r w:rsidRPr="00BC64DC">
        <w:rPr>
          <w:rFonts w:asciiTheme="minorHAnsi" w:hAnsiTheme="minorHAnsi"/>
          <w:sz w:val="22"/>
          <w:lang w:val="en-CA"/>
        </w:rPr>
        <w:t xml:space="preserve"> </w:t>
      </w:r>
      <w:r w:rsidRPr="00BC64DC">
        <w:rPr>
          <w:rFonts w:asciiTheme="minorHAnsi" w:hAnsiTheme="minorHAnsi"/>
          <w:i/>
          <w:sz w:val="22"/>
          <w:lang w:val="en-CA"/>
        </w:rPr>
        <w:t xml:space="preserve">Social science &amp; medicine </w:t>
      </w:r>
      <w:r w:rsidRPr="00BC64DC">
        <w:rPr>
          <w:rFonts w:asciiTheme="minorHAnsi" w:hAnsiTheme="minorHAnsi"/>
          <w:sz w:val="22"/>
          <w:lang w:val="en-CA"/>
        </w:rPr>
        <w:t xml:space="preserve">2002, </w:t>
      </w:r>
      <w:r w:rsidRPr="00BC64DC">
        <w:rPr>
          <w:rFonts w:asciiTheme="minorHAnsi" w:hAnsiTheme="minorHAnsi"/>
          <w:b/>
          <w:sz w:val="22"/>
          <w:lang w:val="en-CA"/>
        </w:rPr>
        <w:t>54</w:t>
      </w:r>
      <w:r w:rsidRPr="00BC64DC">
        <w:rPr>
          <w:rFonts w:asciiTheme="minorHAnsi" w:hAnsiTheme="minorHAnsi"/>
          <w:sz w:val="22"/>
          <w:lang w:val="en-CA"/>
        </w:rPr>
        <w:t>: 377-386.</w:t>
      </w:r>
    </w:p>
    <w:p w14:paraId="12D15858"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38.</w:t>
      </w:r>
      <w:r w:rsidRPr="00BC64DC">
        <w:rPr>
          <w:rFonts w:asciiTheme="minorHAnsi" w:hAnsiTheme="minorHAnsi"/>
          <w:sz w:val="22"/>
          <w:lang w:val="en-CA"/>
        </w:rPr>
        <w:tab/>
        <w:t xml:space="preserve">Kroeger A: </w:t>
      </w:r>
      <w:r w:rsidRPr="00BC64DC">
        <w:rPr>
          <w:rFonts w:asciiTheme="minorHAnsi" w:hAnsiTheme="minorHAnsi"/>
          <w:b/>
          <w:sz w:val="22"/>
          <w:lang w:val="en-CA"/>
        </w:rPr>
        <w:t>Anthropological and socio-medical health care research in developing countries.</w:t>
      </w:r>
      <w:r w:rsidRPr="00BC64DC">
        <w:rPr>
          <w:rFonts w:asciiTheme="minorHAnsi" w:hAnsiTheme="minorHAnsi"/>
          <w:sz w:val="22"/>
          <w:lang w:val="en-CA"/>
        </w:rPr>
        <w:t xml:space="preserve"> </w:t>
      </w:r>
      <w:r w:rsidRPr="00BC64DC">
        <w:rPr>
          <w:rFonts w:asciiTheme="minorHAnsi" w:hAnsiTheme="minorHAnsi"/>
          <w:i/>
          <w:sz w:val="22"/>
          <w:lang w:val="en-CA"/>
        </w:rPr>
        <w:t xml:space="preserve">Social Science &amp; Medicine </w:t>
      </w:r>
      <w:r w:rsidRPr="00BC64DC">
        <w:rPr>
          <w:rFonts w:asciiTheme="minorHAnsi" w:hAnsiTheme="minorHAnsi"/>
          <w:sz w:val="22"/>
          <w:lang w:val="en-CA"/>
        </w:rPr>
        <w:t xml:space="preserve">1983, </w:t>
      </w:r>
      <w:r w:rsidRPr="00BC64DC">
        <w:rPr>
          <w:rFonts w:asciiTheme="minorHAnsi" w:hAnsiTheme="minorHAnsi"/>
          <w:b/>
          <w:sz w:val="22"/>
          <w:lang w:val="en-CA"/>
        </w:rPr>
        <w:t>17</w:t>
      </w:r>
      <w:r w:rsidRPr="00BC64DC">
        <w:rPr>
          <w:rFonts w:asciiTheme="minorHAnsi" w:hAnsiTheme="minorHAnsi"/>
          <w:sz w:val="22"/>
          <w:lang w:val="en-CA"/>
        </w:rPr>
        <w:t>: 147-161.</w:t>
      </w:r>
    </w:p>
    <w:p w14:paraId="0436DBF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39.</w:t>
      </w:r>
      <w:r w:rsidRPr="00BC64DC">
        <w:rPr>
          <w:rFonts w:asciiTheme="minorHAnsi" w:hAnsiTheme="minorHAnsi"/>
          <w:sz w:val="22"/>
          <w:lang w:val="en-CA"/>
        </w:rPr>
        <w:tab/>
        <w:t xml:space="preserve">Jensen CB: </w:t>
      </w:r>
      <w:r w:rsidRPr="00BC64DC">
        <w:rPr>
          <w:rFonts w:asciiTheme="minorHAnsi" w:hAnsiTheme="minorHAnsi"/>
          <w:b/>
          <w:sz w:val="22"/>
          <w:lang w:val="en-CA"/>
        </w:rPr>
        <w:t>Technologic: Conceptualising Health Care Transformation With the Electronic Patient Record.</w:t>
      </w:r>
      <w:r w:rsidRPr="00BC64DC">
        <w:rPr>
          <w:rFonts w:asciiTheme="minorHAnsi" w:hAnsiTheme="minorHAnsi"/>
          <w:sz w:val="22"/>
          <w:lang w:val="en-CA"/>
        </w:rPr>
        <w:t xml:space="preserve"> </w:t>
      </w:r>
      <w:r w:rsidRPr="00BC64DC">
        <w:rPr>
          <w:rFonts w:asciiTheme="minorHAnsi" w:hAnsiTheme="minorHAnsi"/>
          <w:i/>
          <w:sz w:val="22"/>
          <w:lang w:val="en-CA"/>
        </w:rPr>
        <w:t xml:space="preserve">Systems, Signs &amp; Actions </w:t>
      </w:r>
      <w:r w:rsidRPr="00BC64DC">
        <w:rPr>
          <w:rFonts w:asciiTheme="minorHAnsi" w:hAnsiTheme="minorHAnsi"/>
          <w:sz w:val="22"/>
          <w:lang w:val="en-CA"/>
        </w:rPr>
        <w:t xml:space="preserve">2006, </w:t>
      </w:r>
      <w:r w:rsidRPr="00BC64DC">
        <w:rPr>
          <w:rFonts w:asciiTheme="minorHAnsi" w:hAnsiTheme="minorHAnsi"/>
          <w:b/>
          <w:sz w:val="22"/>
          <w:lang w:val="en-CA"/>
        </w:rPr>
        <w:t>2</w:t>
      </w:r>
      <w:r w:rsidRPr="00BC64DC">
        <w:rPr>
          <w:rFonts w:asciiTheme="minorHAnsi" w:hAnsiTheme="minorHAnsi"/>
          <w:sz w:val="22"/>
          <w:lang w:val="en-CA"/>
        </w:rPr>
        <w:t>: 41-59.</w:t>
      </w:r>
    </w:p>
    <w:p w14:paraId="47A1952E"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40.</w:t>
      </w:r>
      <w:r w:rsidRPr="00BC64DC">
        <w:rPr>
          <w:rFonts w:asciiTheme="minorHAnsi" w:hAnsiTheme="minorHAnsi"/>
          <w:sz w:val="22"/>
          <w:lang w:val="en-CA"/>
        </w:rPr>
        <w:tab/>
        <w:t xml:space="preserve">Sánchez-Criado T, López D, Roberts C, Domènech M: </w:t>
      </w:r>
      <w:r w:rsidRPr="00BC64DC">
        <w:rPr>
          <w:rFonts w:asciiTheme="minorHAnsi" w:hAnsiTheme="minorHAnsi"/>
          <w:b/>
          <w:sz w:val="22"/>
          <w:lang w:val="en-CA"/>
        </w:rPr>
        <w:t>Installing Telecare, Installing Users: Felicity Conditions for the Instauration of Usership.</w:t>
      </w:r>
      <w:r w:rsidRPr="00BC64DC">
        <w:rPr>
          <w:rFonts w:asciiTheme="minorHAnsi" w:hAnsiTheme="minorHAnsi"/>
          <w:sz w:val="22"/>
          <w:lang w:val="en-CA"/>
        </w:rPr>
        <w:t xml:space="preserve"> </w:t>
      </w:r>
      <w:r w:rsidRPr="00BC64DC">
        <w:rPr>
          <w:rFonts w:asciiTheme="minorHAnsi" w:hAnsiTheme="minorHAnsi"/>
          <w:i/>
          <w:sz w:val="22"/>
          <w:lang w:val="en-CA"/>
        </w:rPr>
        <w:t xml:space="preserve">Science, Technology &amp; Human Values </w:t>
      </w:r>
      <w:r w:rsidRPr="00BC64DC">
        <w:rPr>
          <w:rFonts w:asciiTheme="minorHAnsi" w:hAnsiTheme="minorHAnsi"/>
          <w:sz w:val="22"/>
          <w:lang w:val="en-CA"/>
        </w:rPr>
        <w:t>2014.</w:t>
      </w:r>
    </w:p>
    <w:p w14:paraId="1CE4E89E"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41.</w:t>
      </w:r>
      <w:r w:rsidRPr="00BC64DC">
        <w:rPr>
          <w:rFonts w:asciiTheme="minorHAnsi" w:hAnsiTheme="minorHAnsi"/>
          <w:sz w:val="22"/>
          <w:lang w:val="en-CA"/>
        </w:rPr>
        <w:tab/>
        <w:t xml:space="preserve">Duclos V: </w:t>
      </w:r>
      <w:r w:rsidRPr="00BC64DC">
        <w:rPr>
          <w:rFonts w:asciiTheme="minorHAnsi" w:hAnsiTheme="minorHAnsi"/>
          <w:b/>
          <w:sz w:val="22"/>
          <w:lang w:val="en-CA"/>
        </w:rPr>
        <w:t>The map and the territory: an ethnographic study of the low utilisation of a global eHealth network.</w:t>
      </w:r>
      <w:r w:rsidRPr="00BC64DC">
        <w:rPr>
          <w:rFonts w:asciiTheme="minorHAnsi" w:hAnsiTheme="minorHAnsi"/>
          <w:sz w:val="22"/>
          <w:lang w:val="en-CA"/>
        </w:rPr>
        <w:t xml:space="preserve"> </w:t>
      </w:r>
      <w:r w:rsidRPr="00BC64DC">
        <w:rPr>
          <w:rFonts w:asciiTheme="minorHAnsi" w:hAnsiTheme="minorHAnsi"/>
          <w:i/>
          <w:sz w:val="22"/>
          <w:lang w:val="en-CA"/>
        </w:rPr>
        <w:t xml:space="preserve">J Inf technol </w:t>
      </w:r>
      <w:r w:rsidRPr="00BC64DC">
        <w:rPr>
          <w:rFonts w:asciiTheme="minorHAnsi" w:hAnsiTheme="minorHAnsi"/>
          <w:sz w:val="22"/>
          <w:lang w:val="en-CA"/>
        </w:rPr>
        <w:t>2016.</w:t>
      </w:r>
    </w:p>
    <w:p w14:paraId="14BCC640"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42.</w:t>
      </w:r>
      <w:r w:rsidRPr="00BC64DC">
        <w:rPr>
          <w:rFonts w:asciiTheme="minorHAnsi" w:hAnsiTheme="minorHAnsi"/>
          <w:sz w:val="22"/>
          <w:lang w:val="en-CA"/>
        </w:rPr>
        <w:tab/>
        <w:t xml:space="preserve">Oudshoorn N: </w:t>
      </w:r>
      <w:r w:rsidRPr="00BC64DC">
        <w:rPr>
          <w:rFonts w:asciiTheme="minorHAnsi" w:hAnsiTheme="minorHAnsi"/>
          <w:b/>
          <w:sz w:val="22"/>
          <w:lang w:val="en-CA"/>
        </w:rPr>
        <w:t>How places matter: Telecare technologies and the changing spatial dimensions of healthcare.</w:t>
      </w:r>
      <w:r w:rsidRPr="00BC64DC">
        <w:rPr>
          <w:rFonts w:asciiTheme="minorHAnsi" w:hAnsiTheme="minorHAnsi"/>
          <w:sz w:val="22"/>
          <w:lang w:val="en-CA"/>
        </w:rPr>
        <w:t xml:space="preserve"> </w:t>
      </w:r>
      <w:r w:rsidRPr="00BC64DC">
        <w:rPr>
          <w:rFonts w:asciiTheme="minorHAnsi" w:hAnsiTheme="minorHAnsi"/>
          <w:i/>
          <w:sz w:val="22"/>
          <w:lang w:val="en-CA"/>
        </w:rPr>
        <w:t xml:space="preserve">Social Studies of Science </w:t>
      </w:r>
      <w:r w:rsidRPr="00BC64DC">
        <w:rPr>
          <w:rFonts w:asciiTheme="minorHAnsi" w:hAnsiTheme="minorHAnsi"/>
          <w:sz w:val="22"/>
          <w:lang w:val="en-CA"/>
        </w:rPr>
        <w:t xml:space="preserve">2012, </w:t>
      </w:r>
      <w:r w:rsidRPr="00BC64DC">
        <w:rPr>
          <w:rFonts w:asciiTheme="minorHAnsi" w:hAnsiTheme="minorHAnsi"/>
          <w:b/>
          <w:sz w:val="22"/>
          <w:lang w:val="en-CA"/>
        </w:rPr>
        <w:t>42</w:t>
      </w:r>
      <w:r w:rsidRPr="00BC64DC">
        <w:rPr>
          <w:rFonts w:asciiTheme="minorHAnsi" w:hAnsiTheme="minorHAnsi"/>
          <w:sz w:val="22"/>
          <w:lang w:val="en-CA"/>
        </w:rPr>
        <w:t>: 121-142.</w:t>
      </w:r>
    </w:p>
    <w:p w14:paraId="290E385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43.</w:t>
      </w:r>
      <w:r w:rsidRPr="00BC64DC">
        <w:rPr>
          <w:rFonts w:asciiTheme="minorHAnsi" w:hAnsiTheme="minorHAnsi"/>
          <w:sz w:val="22"/>
          <w:lang w:val="en-CA"/>
        </w:rPr>
        <w:tab/>
        <w:t xml:space="preserve">Bibeau G: </w:t>
      </w:r>
      <w:r w:rsidRPr="00BC64DC">
        <w:rPr>
          <w:rFonts w:asciiTheme="minorHAnsi" w:hAnsiTheme="minorHAnsi"/>
          <w:b/>
          <w:sz w:val="22"/>
          <w:lang w:val="en-CA"/>
        </w:rPr>
        <w:t>At work in the fields of public health: the abuse of rationality.</w:t>
      </w:r>
      <w:r w:rsidRPr="00BC64DC">
        <w:rPr>
          <w:rFonts w:asciiTheme="minorHAnsi" w:hAnsiTheme="minorHAnsi"/>
          <w:sz w:val="22"/>
          <w:lang w:val="en-CA"/>
        </w:rPr>
        <w:t xml:space="preserve"> </w:t>
      </w:r>
      <w:r w:rsidRPr="00BC64DC">
        <w:rPr>
          <w:rFonts w:asciiTheme="minorHAnsi" w:hAnsiTheme="minorHAnsi"/>
          <w:i/>
          <w:sz w:val="22"/>
          <w:lang w:val="en-CA"/>
        </w:rPr>
        <w:t xml:space="preserve">Medical anthropology quarterly </w:t>
      </w:r>
      <w:r w:rsidRPr="00BC64DC">
        <w:rPr>
          <w:rFonts w:asciiTheme="minorHAnsi" w:hAnsiTheme="minorHAnsi"/>
          <w:sz w:val="22"/>
          <w:lang w:val="en-CA"/>
        </w:rPr>
        <w:t xml:space="preserve">1997, </w:t>
      </w:r>
      <w:r w:rsidRPr="00BC64DC">
        <w:rPr>
          <w:rFonts w:asciiTheme="minorHAnsi" w:hAnsiTheme="minorHAnsi"/>
          <w:b/>
          <w:sz w:val="22"/>
          <w:lang w:val="en-CA"/>
        </w:rPr>
        <w:t>11</w:t>
      </w:r>
      <w:r w:rsidRPr="00BC64DC">
        <w:rPr>
          <w:rFonts w:asciiTheme="minorHAnsi" w:hAnsiTheme="minorHAnsi"/>
          <w:sz w:val="22"/>
          <w:lang w:val="en-CA"/>
        </w:rPr>
        <w:t>: 246-251.</w:t>
      </w:r>
    </w:p>
    <w:p w14:paraId="2194A9E4" w14:textId="77777777" w:rsidR="00D527C6" w:rsidRPr="00BC64DC" w:rsidRDefault="00D527C6" w:rsidP="00BC64DC">
      <w:pPr>
        <w:pStyle w:val="EndNoteBibliography"/>
        <w:ind w:left="720" w:hanging="720"/>
        <w:rPr>
          <w:rFonts w:asciiTheme="minorHAnsi" w:hAnsiTheme="minorHAnsi"/>
          <w:sz w:val="22"/>
        </w:rPr>
      </w:pPr>
      <w:r w:rsidRPr="00BC64DC">
        <w:rPr>
          <w:rFonts w:asciiTheme="minorHAnsi" w:hAnsiTheme="minorHAnsi"/>
          <w:sz w:val="22"/>
          <w:lang w:val="en-CA"/>
        </w:rPr>
        <w:t>44.</w:t>
      </w:r>
      <w:r w:rsidRPr="00BC64DC">
        <w:rPr>
          <w:rFonts w:asciiTheme="minorHAnsi" w:hAnsiTheme="minorHAnsi"/>
          <w:sz w:val="22"/>
          <w:lang w:val="en-CA"/>
        </w:rPr>
        <w:tab/>
        <w:t xml:space="preserve">Yé M, Cheik Bagagan, Millogo O, Tinto I, Sié A, Vincent D, Gilles B: </w:t>
      </w:r>
      <w:r w:rsidRPr="00BC64DC">
        <w:rPr>
          <w:rFonts w:asciiTheme="minorHAnsi" w:hAnsiTheme="minorHAnsi"/>
          <w:b/>
          <w:sz w:val="22"/>
          <w:lang w:val="en-CA"/>
        </w:rPr>
        <w:t>Use of Mobile Phone to Promote Governance and Equity within the Health System: Experience of Rural Health District in Burkina Faso.</w:t>
      </w:r>
      <w:r w:rsidRPr="00BC64DC">
        <w:rPr>
          <w:rFonts w:asciiTheme="minorHAnsi" w:hAnsiTheme="minorHAnsi"/>
          <w:sz w:val="22"/>
          <w:lang w:val="en-CA"/>
        </w:rPr>
        <w:t xml:space="preserve"> </w:t>
      </w:r>
      <w:r w:rsidRPr="00BC64DC">
        <w:rPr>
          <w:rFonts w:asciiTheme="minorHAnsi" w:hAnsiTheme="minorHAnsi"/>
          <w:i/>
          <w:sz w:val="22"/>
        </w:rPr>
        <w:t xml:space="preserve">Journal of Healthcare Communications </w:t>
      </w:r>
      <w:r w:rsidRPr="00BC64DC">
        <w:rPr>
          <w:rFonts w:asciiTheme="minorHAnsi" w:hAnsiTheme="minorHAnsi"/>
          <w:sz w:val="22"/>
        </w:rPr>
        <w:t xml:space="preserve">2016, </w:t>
      </w:r>
      <w:r w:rsidRPr="00BC64DC">
        <w:rPr>
          <w:rFonts w:asciiTheme="minorHAnsi" w:hAnsiTheme="minorHAnsi"/>
          <w:b/>
          <w:sz w:val="22"/>
        </w:rPr>
        <w:t>1</w:t>
      </w:r>
      <w:r w:rsidRPr="00BC64DC">
        <w:rPr>
          <w:rFonts w:asciiTheme="minorHAnsi" w:hAnsiTheme="minorHAnsi"/>
          <w:sz w:val="22"/>
        </w:rPr>
        <w:t>: 17.</w:t>
      </w:r>
    </w:p>
    <w:p w14:paraId="5F465775" w14:textId="51512313"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rPr>
        <w:t>45.</w:t>
      </w:r>
      <w:r w:rsidRPr="00BC64DC">
        <w:rPr>
          <w:rFonts w:asciiTheme="minorHAnsi" w:hAnsiTheme="minorHAnsi"/>
          <w:sz w:val="22"/>
        </w:rPr>
        <w:tab/>
        <w:t xml:space="preserve">Sanou H, Yé M, Duclos V, Kagoné M, Brice B, Tinto I, Millogo O, Bagagan C, Zabré P, Sié A, Bibeau G: </w:t>
      </w:r>
      <w:r w:rsidRPr="00BC64DC">
        <w:rPr>
          <w:rFonts w:asciiTheme="minorHAnsi" w:hAnsiTheme="minorHAnsi"/>
          <w:b/>
          <w:sz w:val="22"/>
        </w:rPr>
        <w:t>Notes sur le processus de mise en place d</w:t>
      </w:r>
      <w:r w:rsidR="00CC3835" w:rsidRPr="00BC64DC">
        <w:rPr>
          <w:rFonts w:asciiTheme="minorHAnsi" w:hAnsiTheme="minorHAnsi"/>
          <w:b/>
          <w:sz w:val="22"/>
        </w:rPr>
        <w:t>’</w:t>
      </w:r>
      <w:r w:rsidRPr="00BC64DC">
        <w:rPr>
          <w:rFonts w:asciiTheme="minorHAnsi" w:hAnsiTheme="minorHAnsi"/>
          <w:b/>
          <w:sz w:val="22"/>
        </w:rPr>
        <w:t>une plateforme de santé mobile: design, défis et perspectives à venir.</w:t>
      </w:r>
      <w:r w:rsidRPr="00BC64DC">
        <w:rPr>
          <w:rFonts w:asciiTheme="minorHAnsi" w:hAnsiTheme="minorHAnsi"/>
          <w:sz w:val="22"/>
        </w:rPr>
        <w:t xml:space="preserve"> </w:t>
      </w:r>
      <w:r w:rsidRPr="00BC64DC">
        <w:rPr>
          <w:rFonts w:asciiTheme="minorHAnsi" w:hAnsiTheme="minorHAnsi"/>
          <w:i/>
          <w:sz w:val="22"/>
          <w:lang w:val="en-CA"/>
        </w:rPr>
        <w:t xml:space="preserve">Cahiers REALISME </w:t>
      </w:r>
      <w:r w:rsidRPr="00BC64DC">
        <w:rPr>
          <w:rFonts w:asciiTheme="minorHAnsi" w:hAnsiTheme="minorHAnsi"/>
          <w:sz w:val="22"/>
          <w:lang w:val="en-CA"/>
        </w:rPr>
        <w:t xml:space="preserve">2016, </w:t>
      </w:r>
      <w:r w:rsidRPr="00BC64DC">
        <w:rPr>
          <w:rFonts w:asciiTheme="minorHAnsi" w:hAnsiTheme="minorHAnsi"/>
          <w:b/>
          <w:sz w:val="22"/>
          <w:lang w:val="en-CA"/>
        </w:rPr>
        <w:t>10</w:t>
      </w:r>
      <w:r w:rsidRPr="00BC64DC">
        <w:rPr>
          <w:rFonts w:asciiTheme="minorHAnsi" w:hAnsiTheme="minorHAnsi"/>
          <w:sz w:val="22"/>
          <w:lang w:val="en-CA"/>
        </w:rPr>
        <w:t>: 1-32.</w:t>
      </w:r>
    </w:p>
    <w:p w14:paraId="2896163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46.</w:t>
      </w:r>
      <w:r w:rsidRPr="00BC64DC">
        <w:rPr>
          <w:rFonts w:asciiTheme="minorHAnsi" w:hAnsiTheme="minorHAnsi"/>
          <w:sz w:val="22"/>
          <w:lang w:val="en-CA"/>
        </w:rPr>
        <w:tab/>
        <w:t xml:space="preserve">Becher H, Becher H, Muller O, Dambach P, Gabrysch S, Sankoh O, Schoeps A, Stieglbauer G, Niamba L, Simboro S, et al: </w:t>
      </w:r>
      <w:r w:rsidRPr="00BC64DC">
        <w:rPr>
          <w:rFonts w:asciiTheme="minorHAnsi" w:hAnsiTheme="minorHAnsi"/>
          <w:b/>
          <w:sz w:val="22"/>
          <w:lang w:val="en-CA"/>
        </w:rPr>
        <w:t>Decreasing child mortality, spatial clustering and decreasing disparity in North-Western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Trop Med Int Health Tropical Medicine and International Health </w:t>
      </w:r>
      <w:r w:rsidRPr="00BC64DC">
        <w:rPr>
          <w:rFonts w:asciiTheme="minorHAnsi" w:hAnsiTheme="minorHAnsi"/>
          <w:sz w:val="22"/>
          <w:lang w:val="en-CA"/>
        </w:rPr>
        <w:t xml:space="preserve">2016, </w:t>
      </w:r>
      <w:r w:rsidRPr="00BC64DC">
        <w:rPr>
          <w:rFonts w:asciiTheme="minorHAnsi" w:hAnsiTheme="minorHAnsi"/>
          <w:b/>
          <w:sz w:val="22"/>
          <w:lang w:val="en-CA"/>
        </w:rPr>
        <w:t>21</w:t>
      </w:r>
      <w:r w:rsidRPr="00BC64DC">
        <w:rPr>
          <w:rFonts w:asciiTheme="minorHAnsi" w:hAnsiTheme="minorHAnsi"/>
          <w:sz w:val="22"/>
          <w:lang w:val="en-CA"/>
        </w:rPr>
        <w:t>: 546-555.</w:t>
      </w:r>
    </w:p>
    <w:p w14:paraId="20DF3FB5" w14:textId="77777777" w:rsidR="00D527C6" w:rsidRPr="00BC64DC" w:rsidRDefault="00D527C6" w:rsidP="00BC64DC">
      <w:pPr>
        <w:pStyle w:val="EndNoteBibliography"/>
        <w:ind w:left="720" w:hanging="720"/>
        <w:rPr>
          <w:rFonts w:asciiTheme="minorHAnsi" w:hAnsiTheme="minorHAnsi"/>
          <w:sz w:val="22"/>
        </w:rPr>
      </w:pPr>
      <w:r w:rsidRPr="00BC64DC">
        <w:rPr>
          <w:rFonts w:asciiTheme="minorHAnsi" w:hAnsiTheme="minorHAnsi"/>
          <w:sz w:val="22"/>
          <w:lang w:val="en-CA"/>
        </w:rPr>
        <w:t>47.</w:t>
      </w:r>
      <w:r w:rsidRPr="00BC64DC">
        <w:rPr>
          <w:rFonts w:asciiTheme="minorHAnsi" w:hAnsiTheme="minorHAnsi"/>
          <w:sz w:val="22"/>
          <w:lang w:val="en-CA"/>
        </w:rPr>
        <w:tab/>
        <w:t xml:space="preserve">Ridde V, Richard F, Bicaba A, Queuille L, Conombo G: </w:t>
      </w:r>
      <w:r w:rsidRPr="00BC64DC">
        <w:rPr>
          <w:rFonts w:asciiTheme="minorHAnsi" w:hAnsiTheme="minorHAnsi"/>
          <w:b/>
          <w:sz w:val="22"/>
          <w:lang w:val="en-CA"/>
        </w:rPr>
        <w:t>The national subsidy for deliveries and emergency obstetric care in Burkina Faso.</w:t>
      </w:r>
      <w:r w:rsidRPr="00BC64DC">
        <w:rPr>
          <w:rFonts w:asciiTheme="minorHAnsi" w:hAnsiTheme="minorHAnsi"/>
          <w:sz w:val="22"/>
          <w:lang w:val="en-CA"/>
        </w:rPr>
        <w:t xml:space="preserve"> </w:t>
      </w:r>
      <w:r w:rsidRPr="00BC64DC">
        <w:rPr>
          <w:rFonts w:asciiTheme="minorHAnsi" w:hAnsiTheme="minorHAnsi"/>
          <w:i/>
          <w:sz w:val="22"/>
        </w:rPr>
        <w:t xml:space="preserve">Health Policy and Planning </w:t>
      </w:r>
      <w:r w:rsidRPr="00BC64DC">
        <w:rPr>
          <w:rFonts w:asciiTheme="minorHAnsi" w:hAnsiTheme="minorHAnsi"/>
          <w:sz w:val="22"/>
        </w:rPr>
        <w:t xml:space="preserve">2011, </w:t>
      </w:r>
      <w:r w:rsidRPr="00BC64DC">
        <w:rPr>
          <w:rFonts w:asciiTheme="minorHAnsi" w:hAnsiTheme="minorHAnsi"/>
          <w:b/>
          <w:sz w:val="22"/>
        </w:rPr>
        <w:t>26</w:t>
      </w:r>
      <w:r w:rsidRPr="00BC64DC">
        <w:rPr>
          <w:rFonts w:asciiTheme="minorHAnsi" w:hAnsiTheme="minorHAnsi"/>
          <w:sz w:val="22"/>
        </w:rPr>
        <w:t>: ii30-ii40.</w:t>
      </w:r>
    </w:p>
    <w:p w14:paraId="2F9BC2AB"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rPr>
        <w:t>48.</w:t>
      </w:r>
      <w:r w:rsidRPr="00BC64DC">
        <w:rPr>
          <w:rFonts w:asciiTheme="minorHAnsi" w:hAnsiTheme="minorHAnsi"/>
          <w:sz w:val="22"/>
        </w:rPr>
        <w:tab/>
        <w:t xml:space="preserve">Institut national de la statistique et de la démographie (INSD): </w:t>
      </w:r>
      <w:r w:rsidRPr="00BC64DC">
        <w:rPr>
          <w:rFonts w:asciiTheme="minorHAnsi" w:hAnsiTheme="minorHAnsi"/>
          <w:i/>
          <w:sz w:val="22"/>
        </w:rPr>
        <w:t>Annuaire Statistique 2013</w:t>
      </w:r>
      <w:r w:rsidRPr="00BC64DC">
        <w:rPr>
          <w:rFonts w:asciiTheme="minorHAnsi" w:hAnsiTheme="minorHAnsi"/>
          <w:sz w:val="22"/>
        </w:rPr>
        <w:t xml:space="preserve">. </w:t>
      </w:r>
      <w:r w:rsidRPr="00BC64DC">
        <w:rPr>
          <w:rFonts w:asciiTheme="minorHAnsi" w:hAnsiTheme="minorHAnsi"/>
          <w:sz w:val="22"/>
          <w:lang w:val="en-CA"/>
        </w:rPr>
        <w:t>Ouagadougou; 2014.</w:t>
      </w:r>
    </w:p>
    <w:p w14:paraId="0587F1A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49.</w:t>
      </w:r>
      <w:r w:rsidRPr="00BC64DC">
        <w:rPr>
          <w:rFonts w:asciiTheme="minorHAnsi" w:hAnsiTheme="minorHAnsi"/>
          <w:sz w:val="22"/>
          <w:lang w:val="en-CA"/>
        </w:rPr>
        <w:tab/>
        <w:t xml:space="preserve">Amnesty International: </w:t>
      </w:r>
      <w:r w:rsidRPr="00BC64DC">
        <w:rPr>
          <w:rFonts w:asciiTheme="minorHAnsi" w:hAnsiTheme="minorHAnsi"/>
          <w:i/>
          <w:sz w:val="22"/>
          <w:lang w:val="en-CA"/>
        </w:rPr>
        <w:t>Giving Life, Risking Death: Maternal Mortality in Burkina Faso</w:t>
      </w:r>
      <w:r w:rsidRPr="00BC64DC">
        <w:rPr>
          <w:rFonts w:asciiTheme="minorHAnsi" w:hAnsiTheme="minorHAnsi"/>
          <w:sz w:val="22"/>
          <w:lang w:val="en-CA"/>
        </w:rPr>
        <w:t>. London, UK; 2009.</w:t>
      </w:r>
    </w:p>
    <w:p w14:paraId="4B4DDA0C"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50.</w:t>
      </w:r>
      <w:r w:rsidRPr="00BC64DC">
        <w:rPr>
          <w:rFonts w:asciiTheme="minorHAnsi" w:hAnsiTheme="minorHAnsi"/>
          <w:sz w:val="22"/>
          <w:lang w:val="en-CA"/>
        </w:rPr>
        <w:tab/>
        <w:t xml:space="preserve">Belaid L, Ridde V: </w:t>
      </w:r>
      <w:r w:rsidRPr="00BC64DC">
        <w:rPr>
          <w:rFonts w:asciiTheme="minorHAnsi" w:hAnsiTheme="minorHAnsi"/>
          <w:b/>
          <w:sz w:val="22"/>
          <w:lang w:val="en-CA"/>
        </w:rPr>
        <w:t>Contextual factors as a key to understanding the heterogeneity of effects of a maternal health policy in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Health Policy and Planning </w:t>
      </w:r>
      <w:r w:rsidRPr="00BC64DC">
        <w:rPr>
          <w:rFonts w:asciiTheme="minorHAnsi" w:hAnsiTheme="minorHAnsi"/>
          <w:sz w:val="22"/>
          <w:lang w:val="en-CA"/>
        </w:rPr>
        <w:t>2014.</w:t>
      </w:r>
    </w:p>
    <w:p w14:paraId="04B2E46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51.</w:t>
      </w:r>
      <w:r w:rsidRPr="00BC64DC">
        <w:rPr>
          <w:rFonts w:asciiTheme="minorHAnsi" w:hAnsiTheme="minorHAnsi"/>
          <w:sz w:val="22"/>
          <w:lang w:val="en-CA"/>
        </w:rPr>
        <w:tab/>
        <w:t xml:space="preserve">Cocking C, Flessa S, Reinelt G: </w:t>
      </w:r>
      <w:r w:rsidRPr="00BC64DC">
        <w:rPr>
          <w:rFonts w:asciiTheme="minorHAnsi" w:hAnsiTheme="minorHAnsi"/>
          <w:b/>
          <w:sz w:val="22"/>
          <w:lang w:val="en-CA"/>
        </w:rPr>
        <w:t>Improving access to health facilities in Nouna district,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SEPS Socio-Economic Planning Sciences </w:t>
      </w:r>
      <w:r w:rsidRPr="00BC64DC">
        <w:rPr>
          <w:rFonts w:asciiTheme="minorHAnsi" w:hAnsiTheme="minorHAnsi"/>
          <w:sz w:val="22"/>
          <w:lang w:val="en-CA"/>
        </w:rPr>
        <w:t xml:space="preserve">2012, </w:t>
      </w:r>
      <w:r w:rsidRPr="00BC64DC">
        <w:rPr>
          <w:rFonts w:asciiTheme="minorHAnsi" w:hAnsiTheme="minorHAnsi"/>
          <w:b/>
          <w:sz w:val="22"/>
          <w:lang w:val="en-CA"/>
        </w:rPr>
        <w:t>46</w:t>
      </w:r>
      <w:r w:rsidRPr="00BC64DC">
        <w:rPr>
          <w:rFonts w:asciiTheme="minorHAnsi" w:hAnsiTheme="minorHAnsi"/>
          <w:sz w:val="22"/>
          <w:lang w:val="en-CA"/>
        </w:rPr>
        <w:t>: 164-172.</w:t>
      </w:r>
    </w:p>
    <w:p w14:paraId="5DF1791E"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52.</w:t>
      </w:r>
      <w:r w:rsidRPr="00BC64DC">
        <w:rPr>
          <w:rFonts w:asciiTheme="minorHAnsi" w:hAnsiTheme="minorHAnsi"/>
          <w:sz w:val="22"/>
          <w:lang w:val="en-CA"/>
        </w:rPr>
        <w:tab/>
        <w:t xml:space="preserve">De Allegri M, Ridde V, Louis VR, Sarker M, Tiendrebéogo J, Yé M, Müller O, Jahn A: </w:t>
      </w:r>
      <w:r w:rsidRPr="00BC64DC">
        <w:rPr>
          <w:rFonts w:asciiTheme="minorHAnsi" w:hAnsiTheme="minorHAnsi"/>
          <w:b/>
          <w:sz w:val="22"/>
          <w:lang w:val="en-CA"/>
        </w:rPr>
        <w:t>Determinants of utilisation of maternal care services after the reduction of user fees: a case study from rural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Health Policy </w:t>
      </w:r>
      <w:r w:rsidRPr="00BC64DC">
        <w:rPr>
          <w:rFonts w:asciiTheme="minorHAnsi" w:hAnsiTheme="minorHAnsi"/>
          <w:sz w:val="22"/>
          <w:lang w:val="en-CA"/>
        </w:rPr>
        <w:t xml:space="preserve">2011, </w:t>
      </w:r>
      <w:r w:rsidRPr="00BC64DC">
        <w:rPr>
          <w:rFonts w:asciiTheme="minorHAnsi" w:hAnsiTheme="minorHAnsi"/>
          <w:b/>
          <w:sz w:val="22"/>
          <w:lang w:val="en-CA"/>
        </w:rPr>
        <w:t>99</w:t>
      </w:r>
      <w:r w:rsidRPr="00BC64DC">
        <w:rPr>
          <w:rFonts w:asciiTheme="minorHAnsi" w:hAnsiTheme="minorHAnsi"/>
          <w:sz w:val="22"/>
          <w:lang w:val="en-CA"/>
        </w:rPr>
        <w:t>: 210-218.</w:t>
      </w:r>
    </w:p>
    <w:p w14:paraId="13C0601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53.</w:t>
      </w:r>
      <w:r w:rsidRPr="00BC64DC">
        <w:rPr>
          <w:rFonts w:asciiTheme="minorHAnsi" w:hAnsiTheme="minorHAnsi"/>
          <w:sz w:val="22"/>
          <w:lang w:val="en-CA"/>
        </w:rPr>
        <w:tab/>
        <w:t xml:space="preserve">Prytherch H, Kagoné M, Aninanya GA, Williams JE, Kakoko DC, Leshabari MT, Yé M, Marx M, Sauerborn R: </w:t>
      </w:r>
      <w:r w:rsidRPr="00BC64DC">
        <w:rPr>
          <w:rFonts w:asciiTheme="minorHAnsi" w:hAnsiTheme="minorHAnsi"/>
          <w:b/>
          <w:sz w:val="22"/>
          <w:lang w:val="en-CA"/>
        </w:rPr>
        <w:t>Motivation and incentives of rural maternal and neonatal health care providers: a comparison of qualitative findings from Burkina Faso, Ghana and Tanzania.</w:t>
      </w:r>
      <w:r w:rsidRPr="00BC64DC">
        <w:rPr>
          <w:rFonts w:asciiTheme="minorHAnsi" w:hAnsiTheme="minorHAnsi"/>
          <w:sz w:val="22"/>
          <w:lang w:val="en-CA"/>
        </w:rPr>
        <w:t xml:space="preserve"> </w:t>
      </w:r>
      <w:r w:rsidRPr="00BC64DC">
        <w:rPr>
          <w:rFonts w:asciiTheme="minorHAnsi" w:hAnsiTheme="minorHAnsi"/>
          <w:i/>
          <w:sz w:val="22"/>
          <w:lang w:val="en-CA"/>
        </w:rPr>
        <w:t xml:space="preserve">BMC health services research </w:t>
      </w:r>
      <w:r w:rsidRPr="00BC64DC">
        <w:rPr>
          <w:rFonts w:asciiTheme="minorHAnsi" w:hAnsiTheme="minorHAnsi"/>
          <w:sz w:val="22"/>
          <w:lang w:val="en-CA"/>
        </w:rPr>
        <w:t xml:space="preserve">2013, </w:t>
      </w:r>
      <w:r w:rsidRPr="00BC64DC">
        <w:rPr>
          <w:rFonts w:asciiTheme="minorHAnsi" w:hAnsiTheme="minorHAnsi"/>
          <w:b/>
          <w:sz w:val="22"/>
          <w:lang w:val="en-CA"/>
        </w:rPr>
        <w:t>13</w:t>
      </w:r>
      <w:r w:rsidRPr="00BC64DC">
        <w:rPr>
          <w:rFonts w:asciiTheme="minorHAnsi" w:hAnsiTheme="minorHAnsi"/>
          <w:sz w:val="22"/>
          <w:lang w:val="en-CA"/>
        </w:rPr>
        <w:t>: 1.</w:t>
      </w:r>
    </w:p>
    <w:p w14:paraId="56335DA5"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54.</w:t>
      </w:r>
      <w:r w:rsidRPr="00BC64DC">
        <w:rPr>
          <w:rFonts w:asciiTheme="minorHAnsi" w:hAnsiTheme="minorHAnsi"/>
          <w:sz w:val="22"/>
          <w:lang w:val="en-CA"/>
        </w:rPr>
        <w:tab/>
        <w:t xml:space="preserve">Palys T: </w:t>
      </w:r>
      <w:r w:rsidRPr="00BC64DC">
        <w:rPr>
          <w:rFonts w:asciiTheme="minorHAnsi" w:hAnsiTheme="minorHAnsi"/>
          <w:b/>
          <w:sz w:val="22"/>
          <w:lang w:val="en-CA"/>
        </w:rPr>
        <w:t>Purposive sampling.</w:t>
      </w:r>
      <w:r w:rsidRPr="00BC64DC">
        <w:rPr>
          <w:rFonts w:asciiTheme="minorHAnsi" w:hAnsiTheme="minorHAnsi"/>
          <w:sz w:val="22"/>
          <w:lang w:val="en-CA"/>
        </w:rPr>
        <w:t xml:space="preserve"> In </w:t>
      </w:r>
      <w:r w:rsidRPr="00BC64DC">
        <w:rPr>
          <w:rFonts w:asciiTheme="minorHAnsi" w:hAnsiTheme="minorHAnsi"/>
          <w:i/>
          <w:sz w:val="22"/>
          <w:lang w:val="en-CA"/>
        </w:rPr>
        <w:t>The Sage Encyclopedia of Qualitative Research Methods (Vol 2).</w:t>
      </w:r>
      <w:r w:rsidRPr="00BC64DC">
        <w:rPr>
          <w:rFonts w:asciiTheme="minorHAnsi" w:hAnsiTheme="minorHAnsi"/>
          <w:sz w:val="22"/>
          <w:lang w:val="en-CA"/>
        </w:rPr>
        <w:t xml:space="preserve"> Edited by Given LM. Los Angeles, Sage; 2008: 697-698</w:t>
      </w:r>
    </w:p>
    <w:p w14:paraId="0B9C767C"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55.</w:t>
      </w:r>
      <w:r w:rsidRPr="00BC64DC">
        <w:rPr>
          <w:rFonts w:asciiTheme="minorHAnsi" w:hAnsiTheme="minorHAnsi"/>
          <w:sz w:val="22"/>
          <w:lang w:val="en-CA"/>
        </w:rPr>
        <w:tab/>
        <w:t xml:space="preserve">WHO: </w:t>
      </w:r>
      <w:r w:rsidRPr="00BC64DC">
        <w:rPr>
          <w:rFonts w:asciiTheme="minorHAnsi" w:hAnsiTheme="minorHAnsi"/>
          <w:i/>
          <w:sz w:val="22"/>
          <w:lang w:val="en-CA"/>
        </w:rPr>
        <w:t>How to investigate the use of medicines by consumers</w:t>
      </w:r>
      <w:r w:rsidRPr="00BC64DC">
        <w:rPr>
          <w:rFonts w:asciiTheme="minorHAnsi" w:hAnsiTheme="minorHAnsi"/>
          <w:sz w:val="22"/>
          <w:lang w:val="en-CA"/>
        </w:rPr>
        <w:t>. Geneva; 2004.</w:t>
      </w:r>
    </w:p>
    <w:p w14:paraId="0C7A29F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56.</w:t>
      </w:r>
      <w:r w:rsidRPr="00BC64DC">
        <w:rPr>
          <w:rFonts w:asciiTheme="minorHAnsi" w:hAnsiTheme="minorHAnsi"/>
          <w:sz w:val="22"/>
          <w:lang w:val="en-CA"/>
        </w:rPr>
        <w:tab/>
        <w:t xml:space="preserve">Low J: </w:t>
      </w:r>
      <w:r w:rsidRPr="00BC64DC">
        <w:rPr>
          <w:rFonts w:asciiTheme="minorHAnsi" w:hAnsiTheme="minorHAnsi"/>
          <w:b/>
          <w:sz w:val="22"/>
          <w:lang w:val="en-CA"/>
        </w:rPr>
        <w:t>Unstructured and semi-structured interviews in health research.</w:t>
      </w:r>
      <w:r w:rsidRPr="00BC64DC">
        <w:rPr>
          <w:rFonts w:asciiTheme="minorHAnsi" w:hAnsiTheme="minorHAnsi"/>
          <w:sz w:val="22"/>
          <w:lang w:val="en-CA"/>
        </w:rPr>
        <w:t xml:space="preserve"> In </w:t>
      </w:r>
      <w:r w:rsidRPr="00BC64DC">
        <w:rPr>
          <w:rFonts w:asciiTheme="minorHAnsi" w:hAnsiTheme="minorHAnsi"/>
          <w:i/>
          <w:sz w:val="22"/>
          <w:lang w:val="en-CA"/>
        </w:rPr>
        <w:t>Researching Health: Qualitative, quantitative and mixed methods.</w:t>
      </w:r>
      <w:r w:rsidRPr="00BC64DC">
        <w:rPr>
          <w:rFonts w:asciiTheme="minorHAnsi" w:hAnsiTheme="minorHAnsi"/>
          <w:sz w:val="22"/>
          <w:lang w:val="en-CA"/>
        </w:rPr>
        <w:t xml:space="preserve"> Edited by Saks M, Allsop J. Cornwall, Sage Publications; 2012: 87</w:t>
      </w:r>
    </w:p>
    <w:p w14:paraId="45A8EE67"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57.</w:t>
      </w:r>
      <w:r w:rsidRPr="00BC64DC">
        <w:rPr>
          <w:rFonts w:asciiTheme="minorHAnsi" w:hAnsiTheme="minorHAnsi"/>
          <w:sz w:val="22"/>
          <w:lang w:val="en-CA"/>
        </w:rPr>
        <w:tab/>
        <w:t xml:space="preserve">Bryman A: </w:t>
      </w:r>
      <w:r w:rsidRPr="00BC64DC">
        <w:rPr>
          <w:rFonts w:asciiTheme="minorHAnsi" w:hAnsiTheme="minorHAnsi"/>
          <w:i/>
          <w:sz w:val="22"/>
          <w:lang w:val="en-CA"/>
        </w:rPr>
        <w:t>Social Research Methods 4th Edition.</w:t>
      </w:r>
      <w:r w:rsidRPr="00BC64DC">
        <w:rPr>
          <w:rFonts w:asciiTheme="minorHAnsi" w:hAnsiTheme="minorHAnsi"/>
          <w:sz w:val="22"/>
          <w:lang w:val="en-CA"/>
        </w:rPr>
        <w:t xml:space="preserve"> Oxford and New York, Oxford University Press; 2012.</w:t>
      </w:r>
    </w:p>
    <w:p w14:paraId="7CCEC10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58.</w:t>
      </w:r>
      <w:r w:rsidRPr="00BC64DC">
        <w:rPr>
          <w:rFonts w:asciiTheme="minorHAnsi" w:hAnsiTheme="minorHAnsi"/>
          <w:sz w:val="22"/>
          <w:lang w:val="en-CA"/>
        </w:rPr>
        <w:tab/>
        <w:t xml:space="preserve">Kvale S: </w:t>
      </w:r>
      <w:r w:rsidRPr="00BC64DC">
        <w:rPr>
          <w:rFonts w:asciiTheme="minorHAnsi" w:hAnsiTheme="minorHAnsi"/>
          <w:b/>
          <w:sz w:val="22"/>
          <w:lang w:val="en-CA"/>
        </w:rPr>
        <w:t>The qualitative research interview: A phenomenological and a hermeneutical mode of understanding.</w:t>
      </w:r>
      <w:r w:rsidRPr="00BC64DC">
        <w:rPr>
          <w:rFonts w:asciiTheme="minorHAnsi" w:hAnsiTheme="minorHAnsi"/>
          <w:sz w:val="22"/>
          <w:lang w:val="en-CA"/>
        </w:rPr>
        <w:t xml:space="preserve"> </w:t>
      </w:r>
      <w:r w:rsidRPr="00BC64DC">
        <w:rPr>
          <w:rFonts w:asciiTheme="minorHAnsi" w:hAnsiTheme="minorHAnsi"/>
          <w:i/>
          <w:sz w:val="22"/>
          <w:lang w:val="en-CA"/>
        </w:rPr>
        <w:t xml:space="preserve">Journal of Phenomenological Psychology </w:t>
      </w:r>
      <w:r w:rsidRPr="00BC64DC">
        <w:rPr>
          <w:rFonts w:asciiTheme="minorHAnsi" w:hAnsiTheme="minorHAnsi"/>
          <w:sz w:val="22"/>
          <w:lang w:val="en-CA"/>
        </w:rPr>
        <w:t xml:space="preserve">1983, </w:t>
      </w:r>
      <w:r w:rsidRPr="00BC64DC">
        <w:rPr>
          <w:rFonts w:asciiTheme="minorHAnsi" w:hAnsiTheme="minorHAnsi"/>
          <w:b/>
          <w:sz w:val="22"/>
          <w:lang w:val="en-CA"/>
        </w:rPr>
        <w:t>14</w:t>
      </w:r>
      <w:r w:rsidRPr="00BC64DC">
        <w:rPr>
          <w:rFonts w:asciiTheme="minorHAnsi" w:hAnsiTheme="minorHAnsi"/>
          <w:sz w:val="22"/>
          <w:lang w:val="en-CA"/>
        </w:rPr>
        <w:t>: 171-196.</w:t>
      </w:r>
    </w:p>
    <w:p w14:paraId="22D1158C"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59.</w:t>
      </w:r>
      <w:r w:rsidRPr="00BC64DC">
        <w:rPr>
          <w:rFonts w:asciiTheme="minorHAnsi" w:hAnsiTheme="minorHAnsi"/>
          <w:sz w:val="22"/>
          <w:lang w:val="en-CA"/>
        </w:rPr>
        <w:tab/>
        <w:t xml:space="preserve">Gill P, Stewart K, Treasure E, Chadwick B: </w:t>
      </w:r>
      <w:r w:rsidRPr="00BC64DC">
        <w:rPr>
          <w:rFonts w:asciiTheme="minorHAnsi" w:hAnsiTheme="minorHAnsi"/>
          <w:b/>
          <w:sz w:val="22"/>
          <w:lang w:val="en-CA"/>
        </w:rPr>
        <w:t>Methods of data collection in qualitative research: interviews and focus groups.</w:t>
      </w:r>
      <w:r w:rsidRPr="00BC64DC">
        <w:rPr>
          <w:rFonts w:asciiTheme="minorHAnsi" w:hAnsiTheme="minorHAnsi"/>
          <w:sz w:val="22"/>
          <w:lang w:val="en-CA"/>
        </w:rPr>
        <w:t xml:space="preserve"> </w:t>
      </w:r>
      <w:r w:rsidRPr="00BC64DC">
        <w:rPr>
          <w:rFonts w:asciiTheme="minorHAnsi" w:hAnsiTheme="minorHAnsi"/>
          <w:i/>
          <w:sz w:val="22"/>
          <w:lang w:val="en-CA"/>
        </w:rPr>
        <w:t xml:space="preserve">Br Dent J </w:t>
      </w:r>
      <w:r w:rsidRPr="00BC64DC">
        <w:rPr>
          <w:rFonts w:asciiTheme="minorHAnsi" w:hAnsiTheme="minorHAnsi"/>
          <w:sz w:val="22"/>
          <w:lang w:val="en-CA"/>
        </w:rPr>
        <w:t xml:space="preserve">2008, </w:t>
      </w:r>
      <w:r w:rsidRPr="00BC64DC">
        <w:rPr>
          <w:rFonts w:asciiTheme="minorHAnsi" w:hAnsiTheme="minorHAnsi"/>
          <w:b/>
          <w:sz w:val="22"/>
          <w:lang w:val="en-CA"/>
        </w:rPr>
        <w:t>204</w:t>
      </w:r>
      <w:r w:rsidRPr="00BC64DC">
        <w:rPr>
          <w:rFonts w:asciiTheme="minorHAnsi" w:hAnsiTheme="minorHAnsi"/>
          <w:sz w:val="22"/>
          <w:lang w:val="en-CA"/>
        </w:rPr>
        <w:t>: 291-295.</w:t>
      </w:r>
    </w:p>
    <w:p w14:paraId="4A345F38"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60.</w:t>
      </w:r>
      <w:r w:rsidRPr="00BC64DC">
        <w:rPr>
          <w:rFonts w:asciiTheme="minorHAnsi" w:hAnsiTheme="minorHAnsi"/>
          <w:sz w:val="22"/>
          <w:lang w:val="en-CA"/>
        </w:rPr>
        <w:tab/>
        <w:t xml:space="preserve">Leung F-H, Savithiri R: </w:t>
      </w:r>
      <w:r w:rsidRPr="00BC64DC">
        <w:rPr>
          <w:rFonts w:asciiTheme="minorHAnsi" w:hAnsiTheme="minorHAnsi"/>
          <w:b/>
          <w:sz w:val="22"/>
          <w:lang w:val="en-CA"/>
        </w:rPr>
        <w:t>Spotlight on focus groups.</w:t>
      </w:r>
      <w:r w:rsidRPr="00BC64DC">
        <w:rPr>
          <w:rFonts w:asciiTheme="minorHAnsi" w:hAnsiTheme="minorHAnsi"/>
          <w:sz w:val="22"/>
          <w:lang w:val="en-CA"/>
        </w:rPr>
        <w:t xml:space="preserve"> </w:t>
      </w:r>
      <w:r w:rsidRPr="00BC64DC">
        <w:rPr>
          <w:rFonts w:asciiTheme="minorHAnsi" w:hAnsiTheme="minorHAnsi"/>
          <w:i/>
          <w:sz w:val="22"/>
          <w:lang w:val="en-CA"/>
        </w:rPr>
        <w:t xml:space="preserve">Canadian Family Physician </w:t>
      </w:r>
      <w:r w:rsidRPr="00BC64DC">
        <w:rPr>
          <w:rFonts w:asciiTheme="minorHAnsi" w:hAnsiTheme="minorHAnsi"/>
          <w:sz w:val="22"/>
          <w:lang w:val="en-CA"/>
        </w:rPr>
        <w:t xml:space="preserve">2009, </w:t>
      </w:r>
      <w:r w:rsidRPr="00BC64DC">
        <w:rPr>
          <w:rFonts w:asciiTheme="minorHAnsi" w:hAnsiTheme="minorHAnsi"/>
          <w:b/>
          <w:sz w:val="22"/>
          <w:lang w:val="en-CA"/>
        </w:rPr>
        <w:t>55</w:t>
      </w:r>
      <w:r w:rsidRPr="00BC64DC">
        <w:rPr>
          <w:rFonts w:asciiTheme="minorHAnsi" w:hAnsiTheme="minorHAnsi"/>
          <w:sz w:val="22"/>
          <w:lang w:val="en-CA"/>
        </w:rPr>
        <w:t>: 218-219.</w:t>
      </w:r>
    </w:p>
    <w:p w14:paraId="5635CC7F"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61.</w:t>
      </w:r>
      <w:r w:rsidRPr="00BC64DC">
        <w:rPr>
          <w:rFonts w:asciiTheme="minorHAnsi" w:hAnsiTheme="minorHAnsi"/>
          <w:sz w:val="22"/>
          <w:lang w:val="en-CA"/>
        </w:rPr>
        <w:tab/>
        <w:t xml:space="preserve">Vaismoradi M, Turunen H, Bondas T: </w:t>
      </w:r>
      <w:r w:rsidRPr="00BC64DC">
        <w:rPr>
          <w:rFonts w:asciiTheme="minorHAnsi" w:hAnsiTheme="minorHAnsi"/>
          <w:b/>
          <w:sz w:val="22"/>
          <w:lang w:val="en-CA"/>
        </w:rPr>
        <w:t>Content analysis and thematic analysis: Implications for conducting a qualitative descriptive study.</w:t>
      </w:r>
      <w:r w:rsidRPr="00BC64DC">
        <w:rPr>
          <w:rFonts w:asciiTheme="minorHAnsi" w:hAnsiTheme="minorHAnsi"/>
          <w:sz w:val="22"/>
          <w:lang w:val="en-CA"/>
        </w:rPr>
        <w:t xml:space="preserve"> </w:t>
      </w:r>
      <w:r w:rsidRPr="00BC64DC">
        <w:rPr>
          <w:rFonts w:asciiTheme="minorHAnsi" w:hAnsiTheme="minorHAnsi"/>
          <w:i/>
          <w:sz w:val="22"/>
          <w:lang w:val="en-CA"/>
        </w:rPr>
        <w:t xml:space="preserve">Nursing &amp; Health Sciences </w:t>
      </w:r>
      <w:r w:rsidRPr="00BC64DC">
        <w:rPr>
          <w:rFonts w:asciiTheme="minorHAnsi" w:hAnsiTheme="minorHAnsi"/>
          <w:sz w:val="22"/>
          <w:lang w:val="en-CA"/>
        </w:rPr>
        <w:t xml:space="preserve">2013, </w:t>
      </w:r>
      <w:r w:rsidRPr="00BC64DC">
        <w:rPr>
          <w:rFonts w:asciiTheme="minorHAnsi" w:hAnsiTheme="minorHAnsi"/>
          <w:b/>
          <w:sz w:val="22"/>
          <w:lang w:val="en-CA"/>
        </w:rPr>
        <w:t>15</w:t>
      </w:r>
      <w:r w:rsidRPr="00BC64DC">
        <w:rPr>
          <w:rFonts w:asciiTheme="minorHAnsi" w:hAnsiTheme="minorHAnsi"/>
          <w:sz w:val="22"/>
          <w:lang w:val="en-CA"/>
        </w:rPr>
        <w:t>: 398-405.</w:t>
      </w:r>
    </w:p>
    <w:p w14:paraId="68F30637"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62.</w:t>
      </w:r>
      <w:r w:rsidRPr="00BC64DC">
        <w:rPr>
          <w:rFonts w:asciiTheme="minorHAnsi" w:hAnsiTheme="minorHAnsi"/>
          <w:sz w:val="22"/>
          <w:lang w:val="en-CA"/>
        </w:rPr>
        <w:tab/>
        <w:t xml:space="preserve">Elo S, Kyngas H: </w:t>
      </w:r>
      <w:r w:rsidRPr="00BC64DC">
        <w:rPr>
          <w:rFonts w:asciiTheme="minorHAnsi" w:hAnsiTheme="minorHAnsi"/>
          <w:b/>
          <w:sz w:val="22"/>
          <w:lang w:val="en-CA"/>
        </w:rPr>
        <w:t>The qualitative content analysis process.</w:t>
      </w:r>
      <w:r w:rsidRPr="00BC64DC">
        <w:rPr>
          <w:rFonts w:asciiTheme="minorHAnsi" w:hAnsiTheme="minorHAnsi"/>
          <w:sz w:val="22"/>
          <w:lang w:val="en-CA"/>
        </w:rPr>
        <w:t xml:space="preserve"> </w:t>
      </w:r>
      <w:r w:rsidRPr="00BC64DC">
        <w:rPr>
          <w:rFonts w:asciiTheme="minorHAnsi" w:hAnsiTheme="minorHAnsi"/>
          <w:i/>
          <w:sz w:val="22"/>
          <w:lang w:val="en-CA"/>
        </w:rPr>
        <w:t xml:space="preserve">J Adv Nurs </w:t>
      </w:r>
      <w:r w:rsidRPr="00BC64DC">
        <w:rPr>
          <w:rFonts w:asciiTheme="minorHAnsi" w:hAnsiTheme="minorHAnsi"/>
          <w:sz w:val="22"/>
          <w:lang w:val="en-CA"/>
        </w:rPr>
        <w:t xml:space="preserve">2008, </w:t>
      </w:r>
      <w:r w:rsidRPr="00BC64DC">
        <w:rPr>
          <w:rFonts w:asciiTheme="minorHAnsi" w:hAnsiTheme="minorHAnsi"/>
          <w:b/>
          <w:sz w:val="22"/>
          <w:lang w:val="en-CA"/>
        </w:rPr>
        <w:t>62</w:t>
      </w:r>
      <w:r w:rsidRPr="00BC64DC">
        <w:rPr>
          <w:rFonts w:asciiTheme="minorHAnsi" w:hAnsiTheme="minorHAnsi"/>
          <w:sz w:val="22"/>
          <w:lang w:val="en-CA"/>
        </w:rPr>
        <w:t>: 107-115.</w:t>
      </w:r>
    </w:p>
    <w:p w14:paraId="4E42634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63.</w:t>
      </w:r>
      <w:r w:rsidRPr="00BC64DC">
        <w:rPr>
          <w:rFonts w:asciiTheme="minorHAnsi" w:hAnsiTheme="minorHAnsi"/>
          <w:sz w:val="22"/>
          <w:lang w:val="en-CA"/>
        </w:rPr>
        <w:tab/>
        <w:t xml:space="preserve">Braun V, Clarke V: </w:t>
      </w:r>
      <w:r w:rsidRPr="00BC64DC">
        <w:rPr>
          <w:rFonts w:asciiTheme="minorHAnsi" w:hAnsiTheme="minorHAnsi"/>
          <w:b/>
          <w:sz w:val="22"/>
          <w:lang w:val="en-CA"/>
        </w:rPr>
        <w:t>Using thematic analysis in psychology.</w:t>
      </w:r>
      <w:r w:rsidRPr="00BC64DC">
        <w:rPr>
          <w:rFonts w:asciiTheme="minorHAnsi" w:hAnsiTheme="minorHAnsi"/>
          <w:sz w:val="22"/>
          <w:lang w:val="en-CA"/>
        </w:rPr>
        <w:t xml:space="preserve"> </w:t>
      </w:r>
      <w:r w:rsidRPr="00BC64DC">
        <w:rPr>
          <w:rFonts w:asciiTheme="minorHAnsi" w:hAnsiTheme="minorHAnsi"/>
          <w:i/>
          <w:sz w:val="22"/>
          <w:lang w:val="en-CA"/>
        </w:rPr>
        <w:t xml:space="preserve">Qualitative Research in Psychology </w:t>
      </w:r>
      <w:r w:rsidRPr="00BC64DC">
        <w:rPr>
          <w:rFonts w:asciiTheme="minorHAnsi" w:hAnsiTheme="minorHAnsi"/>
          <w:sz w:val="22"/>
          <w:lang w:val="en-CA"/>
        </w:rPr>
        <w:t xml:space="preserve">2006, </w:t>
      </w:r>
      <w:r w:rsidRPr="00BC64DC">
        <w:rPr>
          <w:rFonts w:asciiTheme="minorHAnsi" w:hAnsiTheme="minorHAnsi"/>
          <w:b/>
          <w:sz w:val="22"/>
          <w:lang w:val="en-CA"/>
        </w:rPr>
        <w:t>3</w:t>
      </w:r>
      <w:r w:rsidRPr="00BC64DC">
        <w:rPr>
          <w:rFonts w:asciiTheme="minorHAnsi" w:hAnsiTheme="minorHAnsi"/>
          <w:sz w:val="22"/>
          <w:lang w:val="en-CA"/>
        </w:rPr>
        <w:t>: 77-101.</w:t>
      </w:r>
    </w:p>
    <w:p w14:paraId="63E70822"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64.</w:t>
      </w:r>
      <w:r w:rsidRPr="00BC64DC">
        <w:rPr>
          <w:rFonts w:asciiTheme="minorHAnsi" w:hAnsiTheme="minorHAnsi"/>
          <w:sz w:val="22"/>
          <w:lang w:val="en-CA"/>
        </w:rPr>
        <w:tab/>
        <w:t xml:space="preserve">Emerson R, Fretz R, Shaw L: </w:t>
      </w:r>
      <w:r w:rsidRPr="00BC64DC">
        <w:rPr>
          <w:rFonts w:asciiTheme="minorHAnsi" w:hAnsiTheme="minorHAnsi"/>
          <w:b/>
          <w:sz w:val="22"/>
          <w:lang w:val="en-CA"/>
        </w:rPr>
        <w:t>Processing Fieldnotes: Coding and Memoing.</w:t>
      </w:r>
      <w:r w:rsidRPr="00BC64DC">
        <w:rPr>
          <w:rFonts w:asciiTheme="minorHAnsi" w:hAnsiTheme="minorHAnsi"/>
          <w:sz w:val="22"/>
          <w:lang w:val="en-CA"/>
        </w:rPr>
        <w:t xml:space="preserve"> In </w:t>
      </w:r>
      <w:r w:rsidRPr="00BC64DC">
        <w:rPr>
          <w:rFonts w:asciiTheme="minorHAnsi" w:hAnsiTheme="minorHAnsi"/>
          <w:i/>
          <w:sz w:val="22"/>
          <w:lang w:val="en-CA"/>
        </w:rPr>
        <w:t>Writing Ethnographic Fieldnotes.</w:t>
      </w:r>
      <w:r w:rsidRPr="00BC64DC">
        <w:rPr>
          <w:rFonts w:asciiTheme="minorHAnsi" w:hAnsiTheme="minorHAnsi"/>
          <w:sz w:val="22"/>
          <w:lang w:val="en-CA"/>
        </w:rPr>
        <w:t xml:space="preserve"> Edited by Emerson R, Fretz R, Shaw L. Chicago, University of Chicago Press; 1995</w:t>
      </w:r>
    </w:p>
    <w:p w14:paraId="312FF7CA"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65.</w:t>
      </w:r>
      <w:r w:rsidRPr="00BC64DC">
        <w:rPr>
          <w:rFonts w:asciiTheme="minorHAnsi" w:hAnsiTheme="minorHAnsi"/>
          <w:sz w:val="22"/>
          <w:lang w:val="en-CA"/>
        </w:rPr>
        <w:tab/>
        <w:t xml:space="preserve">Haraway D: </w:t>
      </w:r>
      <w:r w:rsidRPr="00BC64DC">
        <w:rPr>
          <w:rFonts w:asciiTheme="minorHAnsi" w:hAnsiTheme="minorHAnsi"/>
          <w:b/>
          <w:sz w:val="22"/>
          <w:lang w:val="en-CA"/>
        </w:rPr>
        <w:t>Situated knowledges: The science question in feminism and the privilege of partial perspective.</w:t>
      </w:r>
      <w:r w:rsidRPr="00BC64DC">
        <w:rPr>
          <w:rFonts w:asciiTheme="minorHAnsi" w:hAnsiTheme="minorHAnsi"/>
          <w:sz w:val="22"/>
          <w:lang w:val="en-CA"/>
        </w:rPr>
        <w:t xml:space="preserve"> </w:t>
      </w:r>
      <w:r w:rsidRPr="00BC64DC">
        <w:rPr>
          <w:rFonts w:asciiTheme="minorHAnsi" w:hAnsiTheme="minorHAnsi"/>
          <w:i/>
          <w:sz w:val="22"/>
          <w:lang w:val="en-CA"/>
        </w:rPr>
        <w:t xml:space="preserve">Feminist studies </w:t>
      </w:r>
      <w:r w:rsidRPr="00BC64DC">
        <w:rPr>
          <w:rFonts w:asciiTheme="minorHAnsi" w:hAnsiTheme="minorHAnsi"/>
          <w:sz w:val="22"/>
          <w:lang w:val="en-CA"/>
        </w:rPr>
        <w:t xml:space="preserve">1988, </w:t>
      </w:r>
      <w:r w:rsidRPr="00BC64DC">
        <w:rPr>
          <w:rFonts w:asciiTheme="minorHAnsi" w:hAnsiTheme="minorHAnsi"/>
          <w:b/>
          <w:sz w:val="22"/>
          <w:lang w:val="en-CA"/>
        </w:rPr>
        <w:t>14</w:t>
      </w:r>
      <w:r w:rsidRPr="00BC64DC">
        <w:rPr>
          <w:rFonts w:asciiTheme="minorHAnsi" w:hAnsiTheme="minorHAnsi"/>
          <w:sz w:val="22"/>
          <w:lang w:val="en-CA"/>
        </w:rPr>
        <w:t>: 575-599.</w:t>
      </w:r>
    </w:p>
    <w:p w14:paraId="1841C86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66.</w:t>
      </w:r>
      <w:r w:rsidRPr="00BC64DC">
        <w:rPr>
          <w:rFonts w:asciiTheme="minorHAnsi" w:hAnsiTheme="minorHAnsi"/>
          <w:sz w:val="22"/>
          <w:lang w:val="en-CA"/>
        </w:rPr>
        <w:tab/>
        <w:t xml:space="preserve">Nygren A: </w:t>
      </w:r>
      <w:r w:rsidRPr="00BC64DC">
        <w:rPr>
          <w:rFonts w:asciiTheme="minorHAnsi" w:hAnsiTheme="minorHAnsi"/>
          <w:b/>
          <w:sz w:val="22"/>
          <w:lang w:val="en-CA"/>
        </w:rPr>
        <w:t>Local Knowledge in the Environment-Development Discourse: From dichotomies to situated knowledges.</w:t>
      </w:r>
      <w:r w:rsidRPr="00BC64DC">
        <w:rPr>
          <w:rFonts w:asciiTheme="minorHAnsi" w:hAnsiTheme="minorHAnsi"/>
          <w:sz w:val="22"/>
          <w:lang w:val="en-CA"/>
        </w:rPr>
        <w:t xml:space="preserve"> </w:t>
      </w:r>
      <w:r w:rsidRPr="00BC64DC">
        <w:rPr>
          <w:rFonts w:asciiTheme="minorHAnsi" w:hAnsiTheme="minorHAnsi"/>
          <w:i/>
          <w:sz w:val="22"/>
          <w:lang w:val="en-CA"/>
        </w:rPr>
        <w:t xml:space="preserve">Critique of Anthropology </w:t>
      </w:r>
      <w:r w:rsidRPr="00BC64DC">
        <w:rPr>
          <w:rFonts w:asciiTheme="minorHAnsi" w:hAnsiTheme="minorHAnsi"/>
          <w:sz w:val="22"/>
          <w:lang w:val="en-CA"/>
        </w:rPr>
        <w:t xml:space="preserve">1999, </w:t>
      </w:r>
      <w:r w:rsidRPr="00BC64DC">
        <w:rPr>
          <w:rFonts w:asciiTheme="minorHAnsi" w:hAnsiTheme="minorHAnsi"/>
          <w:b/>
          <w:sz w:val="22"/>
          <w:lang w:val="en-CA"/>
        </w:rPr>
        <w:t>19</w:t>
      </w:r>
      <w:r w:rsidRPr="00BC64DC">
        <w:rPr>
          <w:rFonts w:asciiTheme="minorHAnsi" w:hAnsiTheme="minorHAnsi"/>
          <w:sz w:val="22"/>
          <w:lang w:val="en-CA"/>
        </w:rPr>
        <w:t>: 267-288.</w:t>
      </w:r>
    </w:p>
    <w:p w14:paraId="2EB16D2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67.</w:t>
      </w:r>
      <w:r w:rsidRPr="00BC64DC">
        <w:rPr>
          <w:rFonts w:asciiTheme="minorHAnsi" w:hAnsiTheme="minorHAnsi"/>
          <w:sz w:val="22"/>
          <w:lang w:val="en-CA"/>
        </w:rPr>
        <w:tab/>
        <w:t xml:space="preserve">Lock M, Nguyen VK: </w:t>
      </w:r>
      <w:r w:rsidRPr="00BC64DC">
        <w:rPr>
          <w:rFonts w:asciiTheme="minorHAnsi" w:hAnsiTheme="minorHAnsi"/>
          <w:i/>
          <w:sz w:val="22"/>
          <w:lang w:val="en-CA"/>
        </w:rPr>
        <w:t>An Anthropology of Biomedicine.</w:t>
      </w:r>
      <w:r w:rsidRPr="00BC64DC">
        <w:rPr>
          <w:rFonts w:asciiTheme="minorHAnsi" w:hAnsiTheme="minorHAnsi"/>
          <w:sz w:val="22"/>
          <w:lang w:val="en-CA"/>
        </w:rPr>
        <w:t xml:space="preserve"> Malden, MA, Wiley-Blackwell; 2010.</w:t>
      </w:r>
    </w:p>
    <w:p w14:paraId="67B586A6"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68.</w:t>
      </w:r>
      <w:r w:rsidRPr="00BC64DC">
        <w:rPr>
          <w:rFonts w:asciiTheme="minorHAnsi" w:hAnsiTheme="minorHAnsi"/>
          <w:sz w:val="22"/>
          <w:lang w:val="en-CA"/>
        </w:rPr>
        <w:tab/>
        <w:t xml:space="preserve">Good B: </w:t>
      </w:r>
      <w:r w:rsidRPr="00BC64DC">
        <w:rPr>
          <w:rFonts w:asciiTheme="minorHAnsi" w:hAnsiTheme="minorHAnsi"/>
          <w:i/>
          <w:sz w:val="22"/>
          <w:lang w:val="en-CA"/>
        </w:rPr>
        <w:t>A reader in medical anthropology : theoretical trajectories, emergent realities.</w:t>
      </w:r>
      <w:r w:rsidRPr="00BC64DC">
        <w:rPr>
          <w:rFonts w:asciiTheme="minorHAnsi" w:hAnsiTheme="minorHAnsi"/>
          <w:sz w:val="22"/>
          <w:lang w:val="en-CA"/>
        </w:rPr>
        <w:t xml:space="preserve"> Chichester, West Sussex, UK; Malden, Mass., Wiley-Blackwell; 2010.</w:t>
      </w:r>
    </w:p>
    <w:p w14:paraId="39FB7675"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69.</w:t>
      </w:r>
      <w:r w:rsidRPr="00BC64DC">
        <w:rPr>
          <w:rFonts w:asciiTheme="minorHAnsi" w:hAnsiTheme="minorHAnsi"/>
          <w:sz w:val="22"/>
          <w:lang w:val="en-CA"/>
        </w:rPr>
        <w:tab/>
        <w:t xml:space="preserve">Nichter M: </w:t>
      </w:r>
      <w:r w:rsidRPr="00BC64DC">
        <w:rPr>
          <w:rFonts w:asciiTheme="minorHAnsi" w:hAnsiTheme="minorHAnsi"/>
          <w:i/>
          <w:sz w:val="22"/>
          <w:lang w:val="en-CA"/>
        </w:rPr>
        <w:t>Global health: Why cultural perceptions, social representations, and biopolitics matter.</w:t>
      </w:r>
      <w:r w:rsidRPr="00BC64DC">
        <w:rPr>
          <w:rFonts w:asciiTheme="minorHAnsi" w:hAnsiTheme="minorHAnsi"/>
          <w:sz w:val="22"/>
          <w:lang w:val="en-CA"/>
        </w:rPr>
        <w:t xml:space="preserve"> University of Arizona Press; 2008.</w:t>
      </w:r>
    </w:p>
    <w:p w14:paraId="7EFC2C69"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70.</w:t>
      </w:r>
      <w:r w:rsidRPr="00BC64DC">
        <w:rPr>
          <w:rFonts w:asciiTheme="minorHAnsi" w:hAnsiTheme="minorHAnsi"/>
          <w:sz w:val="22"/>
          <w:lang w:val="en-CA"/>
        </w:rPr>
        <w:tab/>
        <w:t xml:space="preserve">Clarke A, Montini T: </w:t>
      </w:r>
      <w:r w:rsidRPr="00BC64DC">
        <w:rPr>
          <w:rFonts w:asciiTheme="minorHAnsi" w:hAnsiTheme="minorHAnsi"/>
          <w:b/>
          <w:sz w:val="22"/>
          <w:lang w:val="en-CA"/>
        </w:rPr>
        <w:t>The many faces of RU486: Tales of situated knowledges and technological contestations.</w:t>
      </w:r>
      <w:r w:rsidRPr="00BC64DC">
        <w:rPr>
          <w:rFonts w:asciiTheme="minorHAnsi" w:hAnsiTheme="minorHAnsi"/>
          <w:sz w:val="22"/>
          <w:lang w:val="en-CA"/>
        </w:rPr>
        <w:t xml:space="preserve"> </w:t>
      </w:r>
      <w:r w:rsidRPr="00BC64DC">
        <w:rPr>
          <w:rFonts w:asciiTheme="minorHAnsi" w:hAnsiTheme="minorHAnsi"/>
          <w:i/>
          <w:sz w:val="22"/>
          <w:lang w:val="en-CA"/>
        </w:rPr>
        <w:t xml:space="preserve">Science, Technology &amp; Human Values </w:t>
      </w:r>
      <w:r w:rsidRPr="00BC64DC">
        <w:rPr>
          <w:rFonts w:asciiTheme="minorHAnsi" w:hAnsiTheme="minorHAnsi"/>
          <w:sz w:val="22"/>
          <w:lang w:val="en-CA"/>
        </w:rPr>
        <w:t xml:space="preserve">1993, </w:t>
      </w:r>
      <w:r w:rsidRPr="00BC64DC">
        <w:rPr>
          <w:rFonts w:asciiTheme="minorHAnsi" w:hAnsiTheme="minorHAnsi"/>
          <w:b/>
          <w:sz w:val="22"/>
          <w:lang w:val="en-CA"/>
        </w:rPr>
        <w:t>18</w:t>
      </w:r>
      <w:r w:rsidRPr="00BC64DC">
        <w:rPr>
          <w:rFonts w:asciiTheme="minorHAnsi" w:hAnsiTheme="minorHAnsi"/>
          <w:sz w:val="22"/>
          <w:lang w:val="en-CA"/>
        </w:rPr>
        <w:t>: 42-78.</w:t>
      </w:r>
    </w:p>
    <w:p w14:paraId="2B40A40B"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71.</w:t>
      </w:r>
      <w:r w:rsidRPr="00BC64DC">
        <w:rPr>
          <w:rFonts w:asciiTheme="minorHAnsi" w:hAnsiTheme="minorHAnsi"/>
          <w:sz w:val="22"/>
          <w:lang w:val="en-CA"/>
        </w:rPr>
        <w:tab/>
        <w:t xml:space="preserve">Blackler F: </w:t>
      </w:r>
      <w:r w:rsidRPr="00BC64DC">
        <w:rPr>
          <w:rFonts w:asciiTheme="minorHAnsi" w:hAnsiTheme="minorHAnsi"/>
          <w:b/>
          <w:sz w:val="22"/>
          <w:lang w:val="en-CA"/>
        </w:rPr>
        <w:t>Knowledge, Knowledge Work and Organizations: An Overview and Interpretation.</w:t>
      </w:r>
      <w:r w:rsidRPr="00BC64DC">
        <w:rPr>
          <w:rFonts w:asciiTheme="minorHAnsi" w:hAnsiTheme="minorHAnsi"/>
          <w:sz w:val="22"/>
          <w:lang w:val="en-CA"/>
        </w:rPr>
        <w:t xml:space="preserve"> </w:t>
      </w:r>
      <w:r w:rsidRPr="00BC64DC">
        <w:rPr>
          <w:rFonts w:asciiTheme="minorHAnsi" w:hAnsiTheme="minorHAnsi"/>
          <w:i/>
          <w:sz w:val="22"/>
          <w:lang w:val="en-CA"/>
        </w:rPr>
        <w:t xml:space="preserve">Organization Studies </w:t>
      </w:r>
      <w:r w:rsidRPr="00BC64DC">
        <w:rPr>
          <w:rFonts w:asciiTheme="minorHAnsi" w:hAnsiTheme="minorHAnsi"/>
          <w:sz w:val="22"/>
          <w:lang w:val="en-CA"/>
        </w:rPr>
        <w:t xml:space="preserve">1995, </w:t>
      </w:r>
      <w:r w:rsidRPr="00BC64DC">
        <w:rPr>
          <w:rFonts w:asciiTheme="minorHAnsi" w:hAnsiTheme="minorHAnsi"/>
          <w:b/>
          <w:sz w:val="22"/>
          <w:lang w:val="en-CA"/>
        </w:rPr>
        <w:t>16</w:t>
      </w:r>
      <w:r w:rsidRPr="00BC64DC">
        <w:rPr>
          <w:rFonts w:asciiTheme="minorHAnsi" w:hAnsiTheme="minorHAnsi"/>
          <w:sz w:val="22"/>
          <w:lang w:val="en-CA"/>
        </w:rPr>
        <w:t>: 1021-1046.</w:t>
      </w:r>
    </w:p>
    <w:p w14:paraId="69E2030D"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72.</w:t>
      </w:r>
      <w:r w:rsidRPr="00BC64DC">
        <w:rPr>
          <w:rFonts w:asciiTheme="minorHAnsi" w:hAnsiTheme="minorHAnsi"/>
          <w:sz w:val="22"/>
          <w:lang w:val="en-CA"/>
        </w:rPr>
        <w:tab/>
        <w:t xml:space="preserve">Heeks R: </w:t>
      </w:r>
      <w:r w:rsidRPr="00BC64DC">
        <w:rPr>
          <w:rFonts w:asciiTheme="minorHAnsi" w:hAnsiTheme="minorHAnsi"/>
          <w:b/>
          <w:sz w:val="22"/>
          <w:lang w:val="en-CA"/>
        </w:rPr>
        <w:t>Health information systems: Failure, success and improvisation.</w:t>
      </w:r>
      <w:r w:rsidRPr="00BC64DC">
        <w:rPr>
          <w:rFonts w:asciiTheme="minorHAnsi" w:hAnsiTheme="minorHAnsi"/>
          <w:sz w:val="22"/>
          <w:lang w:val="en-CA"/>
        </w:rPr>
        <w:t xml:space="preserve"> </w:t>
      </w:r>
      <w:r w:rsidRPr="00BC64DC">
        <w:rPr>
          <w:rFonts w:asciiTheme="minorHAnsi" w:hAnsiTheme="minorHAnsi"/>
          <w:i/>
          <w:sz w:val="22"/>
          <w:lang w:val="en-CA"/>
        </w:rPr>
        <w:t xml:space="preserve">International Journal of Medical Informatics </w:t>
      </w:r>
      <w:r w:rsidRPr="00BC64DC">
        <w:rPr>
          <w:rFonts w:asciiTheme="minorHAnsi" w:hAnsiTheme="minorHAnsi"/>
          <w:sz w:val="22"/>
          <w:lang w:val="en-CA"/>
        </w:rPr>
        <w:t xml:space="preserve">2006, </w:t>
      </w:r>
      <w:r w:rsidRPr="00BC64DC">
        <w:rPr>
          <w:rFonts w:asciiTheme="minorHAnsi" w:hAnsiTheme="minorHAnsi"/>
          <w:b/>
          <w:sz w:val="22"/>
          <w:lang w:val="en-CA"/>
        </w:rPr>
        <w:t>75</w:t>
      </w:r>
      <w:r w:rsidRPr="00BC64DC">
        <w:rPr>
          <w:rFonts w:asciiTheme="minorHAnsi" w:hAnsiTheme="minorHAnsi"/>
          <w:sz w:val="22"/>
          <w:lang w:val="en-CA"/>
        </w:rPr>
        <w:t>: 125-137.</w:t>
      </w:r>
    </w:p>
    <w:p w14:paraId="1E9BE763"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73.</w:t>
      </w:r>
      <w:r w:rsidRPr="00BC64DC">
        <w:rPr>
          <w:rFonts w:asciiTheme="minorHAnsi" w:hAnsiTheme="minorHAnsi"/>
          <w:sz w:val="22"/>
          <w:lang w:val="en-CA"/>
        </w:rPr>
        <w:tab/>
        <w:t xml:space="preserve">Jennings L, Omoni A, Akerele A, Ibrahim Y, Ekanem E: </w:t>
      </w:r>
      <w:r w:rsidRPr="00BC64DC">
        <w:rPr>
          <w:rFonts w:asciiTheme="minorHAnsi" w:hAnsiTheme="minorHAnsi"/>
          <w:b/>
          <w:sz w:val="22"/>
          <w:lang w:val="en-CA"/>
        </w:rPr>
        <w:t>Disparities in mobile phone access and maternal health service utilization in Nigeria: A population-based survey.</w:t>
      </w:r>
      <w:r w:rsidRPr="00BC64DC">
        <w:rPr>
          <w:rFonts w:asciiTheme="minorHAnsi" w:hAnsiTheme="minorHAnsi"/>
          <w:sz w:val="22"/>
          <w:lang w:val="en-CA"/>
        </w:rPr>
        <w:t xml:space="preserve"> </w:t>
      </w:r>
      <w:r w:rsidRPr="00BC64DC">
        <w:rPr>
          <w:rFonts w:asciiTheme="minorHAnsi" w:hAnsiTheme="minorHAnsi"/>
          <w:i/>
          <w:sz w:val="22"/>
          <w:lang w:val="en-CA"/>
        </w:rPr>
        <w:t xml:space="preserve">International Journal of Medical Informatics </w:t>
      </w:r>
      <w:r w:rsidRPr="00BC64DC">
        <w:rPr>
          <w:rFonts w:asciiTheme="minorHAnsi" w:hAnsiTheme="minorHAnsi"/>
          <w:sz w:val="22"/>
          <w:lang w:val="en-CA"/>
        </w:rPr>
        <w:t xml:space="preserve">2015, </w:t>
      </w:r>
      <w:r w:rsidRPr="00BC64DC">
        <w:rPr>
          <w:rFonts w:asciiTheme="minorHAnsi" w:hAnsiTheme="minorHAnsi"/>
          <w:b/>
          <w:sz w:val="22"/>
          <w:lang w:val="en-CA"/>
        </w:rPr>
        <w:t>84</w:t>
      </w:r>
      <w:r w:rsidRPr="00BC64DC">
        <w:rPr>
          <w:rFonts w:asciiTheme="minorHAnsi" w:hAnsiTheme="minorHAnsi"/>
          <w:sz w:val="22"/>
          <w:lang w:val="en-CA"/>
        </w:rPr>
        <w:t>: 341-348.</w:t>
      </w:r>
    </w:p>
    <w:p w14:paraId="5E087663" w14:textId="21B4A59C"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74.</w:t>
      </w:r>
      <w:r w:rsidRPr="00BC64DC">
        <w:rPr>
          <w:rFonts w:asciiTheme="minorHAnsi" w:hAnsiTheme="minorHAnsi"/>
          <w:sz w:val="22"/>
          <w:lang w:val="en-CA"/>
        </w:rPr>
        <w:tab/>
        <w:t xml:space="preserve">Boonmongkon P, Nichter M, Pylypa J: </w:t>
      </w:r>
      <w:r w:rsidRPr="00BC64DC">
        <w:rPr>
          <w:rFonts w:asciiTheme="minorHAnsi" w:hAnsiTheme="minorHAnsi"/>
          <w:b/>
          <w:sz w:val="22"/>
          <w:lang w:val="en-CA"/>
        </w:rPr>
        <w:t>Mot Luuk problems in northeast Thailand: why women</w:t>
      </w:r>
      <w:r w:rsidR="00CC3835" w:rsidRPr="00BC64DC">
        <w:rPr>
          <w:rFonts w:asciiTheme="minorHAnsi" w:hAnsiTheme="minorHAnsi"/>
          <w:b/>
          <w:sz w:val="22"/>
          <w:lang w:val="en-CA"/>
        </w:rPr>
        <w:t>’</w:t>
      </w:r>
      <w:r w:rsidRPr="00BC64DC">
        <w:rPr>
          <w:rFonts w:asciiTheme="minorHAnsi" w:hAnsiTheme="minorHAnsi"/>
          <w:b/>
          <w:sz w:val="22"/>
          <w:lang w:val="en-CA"/>
        </w:rPr>
        <w:t>s own health concerns matter as much as disease rates.</w:t>
      </w:r>
      <w:r w:rsidRPr="00BC64DC">
        <w:rPr>
          <w:rFonts w:asciiTheme="minorHAnsi" w:hAnsiTheme="minorHAnsi"/>
          <w:sz w:val="22"/>
          <w:lang w:val="en-CA"/>
        </w:rPr>
        <w:t xml:space="preserve"> </w:t>
      </w:r>
      <w:r w:rsidRPr="00BC64DC">
        <w:rPr>
          <w:rFonts w:asciiTheme="minorHAnsi" w:hAnsiTheme="minorHAnsi"/>
          <w:i/>
          <w:sz w:val="22"/>
          <w:lang w:val="en-CA"/>
        </w:rPr>
        <w:t xml:space="preserve">Social Science &amp; Medicine </w:t>
      </w:r>
      <w:r w:rsidRPr="00BC64DC">
        <w:rPr>
          <w:rFonts w:asciiTheme="minorHAnsi" w:hAnsiTheme="minorHAnsi"/>
          <w:sz w:val="22"/>
          <w:lang w:val="en-CA"/>
        </w:rPr>
        <w:t xml:space="preserve">2001, </w:t>
      </w:r>
      <w:r w:rsidRPr="00BC64DC">
        <w:rPr>
          <w:rFonts w:asciiTheme="minorHAnsi" w:hAnsiTheme="minorHAnsi"/>
          <w:b/>
          <w:sz w:val="22"/>
          <w:lang w:val="en-CA"/>
        </w:rPr>
        <w:t>53</w:t>
      </w:r>
      <w:r w:rsidRPr="00BC64DC">
        <w:rPr>
          <w:rFonts w:asciiTheme="minorHAnsi" w:hAnsiTheme="minorHAnsi"/>
          <w:sz w:val="22"/>
          <w:lang w:val="en-CA"/>
        </w:rPr>
        <w:t>: 1095-1112.</w:t>
      </w:r>
    </w:p>
    <w:p w14:paraId="05B2A15D" w14:textId="2B2FDE08"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75.</w:t>
      </w:r>
      <w:r w:rsidRPr="00BC64DC">
        <w:rPr>
          <w:rFonts w:asciiTheme="minorHAnsi" w:hAnsiTheme="minorHAnsi"/>
          <w:sz w:val="22"/>
          <w:lang w:val="en-CA"/>
        </w:rPr>
        <w:tab/>
        <w:t xml:space="preserve">Kolling M, Winkley K, von Deden M: </w:t>
      </w:r>
      <w:r w:rsidR="00CC3835" w:rsidRPr="00BC64DC">
        <w:rPr>
          <w:rFonts w:asciiTheme="minorHAnsi" w:hAnsiTheme="minorHAnsi"/>
          <w:b/>
          <w:sz w:val="22"/>
          <w:lang w:val="en-CA"/>
        </w:rPr>
        <w:t>“</w:t>
      </w:r>
      <w:r w:rsidRPr="00BC64DC">
        <w:rPr>
          <w:rFonts w:asciiTheme="minorHAnsi" w:hAnsiTheme="minorHAnsi"/>
          <w:b/>
          <w:sz w:val="22"/>
          <w:lang w:val="en-CA"/>
        </w:rPr>
        <w:t>For someone who</w:t>
      </w:r>
      <w:r w:rsidR="00CC3835" w:rsidRPr="00BC64DC">
        <w:rPr>
          <w:rFonts w:asciiTheme="minorHAnsi" w:hAnsiTheme="minorHAnsi"/>
          <w:b/>
          <w:sz w:val="22"/>
          <w:lang w:val="en-CA"/>
        </w:rPr>
        <w:t>’</w:t>
      </w:r>
      <w:r w:rsidRPr="00BC64DC">
        <w:rPr>
          <w:rFonts w:asciiTheme="minorHAnsi" w:hAnsiTheme="minorHAnsi"/>
          <w:b/>
          <w:sz w:val="22"/>
          <w:lang w:val="en-CA"/>
        </w:rPr>
        <w:t>s rich, it</w:t>
      </w:r>
      <w:r w:rsidR="00CC3835" w:rsidRPr="00BC64DC">
        <w:rPr>
          <w:rFonts w:asciiTheme="minorHAnsi" w:hAnsiTheme="minorHAnsi"/>
          <w:b/>
          <w:sz w:val="22"/>
          <w:lang w:val="en-CA"/>
        </w:rPr>
        <w:t>’</w:t>
      </w:r>
      <w:r w:rsidRPr="00BC64DC">
        <w:rPr>
          <w:rFonts w:asciiTheme="minorHAnsi" w:hAnsiTheme="minorHAnsi"/>
          <w:b/>
          <w:sz w:val="22"/>
          <w:lang w:val="en-CA"/>
        </w:rPr>
        <w:t>s not a problem</w:t>
      </w:r>
      <w:r w:rsidR="00CC3835" w:rsidRPr="00BC64DC">
        <w:rPr>
          <w:rFonts w:asciiTheme="minorHAnsi" w:hAnsiTheme="minorHAnsi"/>
          <w:b/>
          <w:sz w:val="22"/>
          <w:lang w:val="en-CA"/>
        </w:rPr>
        <w:t>”</w:t>
      </w:r>
      <w:r w:rsidRPr="00BC64DC">
        <w:rPr>
          <w:rFonts w:asciiTheme="minorHAnsi" w:hAnsiTheme="minorHAnsi"/>
          <w:b/>
          <w:sz w:val="22"/>
          <w:lang w:val="en-CA"/>
        </w:rPr>
        <w:t>. Insights from Tanzania on diabetes health-seeking and medical pluralism among Dar es Salaam</w:t>
      </w:r>
      <w:r w:rsidR="00CC3835" w:rsidRPr="00BC64DC">
        <w:rPr>
          <w:rFonts w:asciiTheme="minorHAnsi" w:hAnsiTheme="minorHAnsi"/>
          <w:b/>
          <w:sz w:val="22"/>
          <w:lang w:val="en-CA"/>
        </w:rPr>
        <w:t>’</w:t>
      </w:r>
      <w:r w:rsidRPr="00BC64DC">
        <w:rPr>
          <w:rFonts w:asciiTheme="minorHAnsi" w:hAnsiTheme="minorHAnsi"/>
          <w:b/>
          <w:sz w:val="22"/>
          <w:lang w:val="en-CA"/>
        </w:rPr>
        <w:t>s urban poor.</w:t>
      </w:r>
      <w:r w:rsidRPr="00BC64DC">
        <w:rPr>
          <w:rFonts w:asciiTheme="minorHAnsi" w:hAnsiTheme="minorHAnsi"/>
          <w:sz w:val="22"/>
          <w:lang w:val="en-CA"/>
        </w:rPr>
        <w:t xml:space="preserve"> </w:t>
      </w:r>
      <w:r w:rsidRPr="00BC64DC">
        <w:rPr>
          <w:rFonts w:asciiTheme="minorHAnsi" w:hAnsiTheme="minorHAnsi"/>
          <w:i/>
          <w:sz w:val="22"/>
          <w:lang w:val="en-CA"/>
        </w:rPr>
        <w:t xml:space="preserve">Globalization and Health </w:t>
      </w:r>
      <w:r w:rsidRPr="00BC64DC">
        <w:rPr>
          <w:rFonts w:asciiTheme="minorHAnsi" w:hAnsiTheme="minorHAnsi"/>
          <w:sz w:val="22"/>
          <w:lang w:val="en-CA"/>
        </w:rPr>
        <w:t xml:space="preserve">2010, </w:t>
      </w:r>
      <w:r w:rsidRPr="00BC64DC">
        <w:rPr>
          <w:rFonts w:asciiTheme="minorHAnsi" w:hAnsiTheme="minorHAnsi"/>
          <w:b/>
          <w:sz w:val="22"/>
          <w:lang w:val="en-CA"/>
        </w:rPr>
        <w:t>6</w:t>
      </w:r>
      <w:r w:rsidRPr="00BC64DC">
        <w:rPr>
          <w:rFonts w:asciiTheme="minorHAnsi" w:hAnsiTheme="minorHAnsi"/>
          <w:sz w:val="22"/>
          <w:lang w:val="en-CA"/>
        </w:rPr>
        <w:t>: 1-9.</w:t>
      </w:r>
    </w:p>
    <w:p w14:paraId="30E527C1"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76.</w:t>
      </w:r>
      <w:r w:rsidRPr="00BC64DC">
        <w:rPr>
          <w:rFonts w:asciiTheme="minorHAnsi" w:hAnsiTheme="minorHAnsi"/>
          <w:sz w:val="22"/>
          <w:lang w:val="en-CA"/>
        </w:rPr>
        <w:tab/>
        <w:t xml:space="preserve">Fortin S, Gauthier A, Gomez L, Faure C, Bibeau G, Rasquin A: </w:t>
      </w:r>
      <w:r w:rsidRPr="00BC64DC">
        <w:rPr>
          <w:rFonts w:asciiTheme="minorHAnsi" w:hAnsiTheme="minorHAnsi"/>
          <w:b/>
          <w:sz w:val="22"/>
          <w:lang w:val="en-CA"/>
        </w:rPr>
        <w:t>Uncertainty, culture and pathways to care in paediatric functional gastrointestinal disorders.</w:t>
      </w:r>
      <w:r w:rsidRPr="00BC64DC">
        <w:rPr>
          <w:rFonts w:asciiTheme="minorHAnsi" w:hAnsiTheme="minorHAnsi"/>
          <w:sz w:val="22"/>
          <w:lang w:val="en-CA"/>
        </w:rPr>
        <w:t xml:space="preserve"> </w:t>
      </w:r>
      <w:r w:rsidRPr="00BC64DC">
        <w:rPr>
          <w:rFonts w:asciiTheme="minorHAnsi" w:hAnsiTheme="minorHAnsi"/>
          <w:i/>
          <w:sz w:val="22"/>
          <w:lang w:val="en-CA"/>
        </w:rPr>
        <w:t xml:space="preserve">Anthropology &amp; medicine </w:t>
      </w:r>
      <w:r w:rsidRPr="00BC64DC">
        <w:rPr>
          <w:rFonts w:asciiTheme="minorHAnsi" w:hAnsiTheme="minorHAnsi"/>
          <w:sz w:val="22"/>
          <w:lang w:val="en-CA"/>
        </w:rPr>
        <w:t xml:space="preserve">2013, </w:t>
      </w:r>
      <w:r w:rsidRPr="00BC64DC">
        <w:rPr>
          <w:rFonts w:asciiTheme="minorHAnsi" w:hAnsiTheme="minorHAnsi"/>
          <w:b/>
          <w:sz w:val="22"/>
          <w:lang w:val="en-CA"/>
        </w:rPr>
        <w:t>20</w:t>
      </w:r>
      <w:r w:rsidRPr="00BC64DC">
        <w:rPr>
          <w:rFonts w:asciiTheme="minorHAnsi" w:hAnsiTheme="minorHAnsi"/>
          <w:sz w:val="22"/>
          <w:lang w:val="en-CA"/>
        </w:rPr>
        <w:t>: 311-323.</w:t>
      </w:r>
    </w:p>
    <w:p w14:paraId="6232EF14"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77.</w:t>
      </w:r>
      <w:r w:rsidRPr="00BC64DC">
        <w:rPr>
          <w:rFonts w:asciiTheme="minorHAnsi" w:hAnsiTheme="minorHAnsi"/>
          <w:sz w:val="22"/>
          <w:lang w:val="en-CA"/>
        </w:rPr>
        <w:tab/>
        <w:t xml:space="preserve">Sauerborn R, Nougtara A, Hien M, Diesfeld HJ: </w:t>
      </w:r>
      <w:r w:rsidRPr="00BC64DC">
        <w:rPr>
          <w:rFonts w:asciiTheme="minorHAnsi" w:hAnsiTheme="minorHAnsi"/>
          <w:b/>
          <w:sz w:val="22"/>
          <w:lang w:val="en-CA"/>
        </w:rPr>
        <w:t>Seasonal variations of household costs of illness in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Social Science &amp; Medicine </w:t>
      </w:r>
      <w:r w:rsidRPr="00BC64DC">
        <w:rPr>
          <w:rFonts w:asciiTheme="minorHAnsi" w:hAnsiTheme="minorHAnsi"/>
          <w:sz w:val="22"/>
          <w:lang w:val="en-CA"/>
        </w:rPr>
        <w:t xml:space="preserve">1996, </w:t>
      </w:r>
      <w:r w:rsidRPr="00BC64DC">
        <w:rPr>
          <w:rFonts w:asciiTheme="minorHAnsi" w:hAnsiTheme="minorHAnsi"/>
          <w:b/>
          <w:sz w:val="22"/>
          <w:lang w:val="en-CA"/>
        </w:rPr>
        <w:t>43</w:t>
      </w:r>
      <w:r w:rsidRPr="00BC64DC">
        <w:rPr>
          <w:rFonts w:asciiTheme="minorHAnsi" w:hAnsiTheme="minorHAnsi"/>
          <w:sz w:val="22"/>
          <w:lang w:val="en-CA"/>
        </w:rPr>
        <w:t>: 281-290.</w:t>
      </w:r>
    </w:p>
    <w:p w14:paraId="570AB58B"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78.</w:t>
      </w:r>
      <w:r w:rsidRPr="00BC64DC">
        <w:rPr>
          <w:rFonts w:asciiTheme="minorHAnsi" w:hAnsiTheme="minorHAnsi"/>
          <w:sz w:val="22"/>
          <w:lang w:val="en-CA"/>
        </w:rPr>
        <w:tab/>
        <w:t xml:space="preserve">Beiersmann C, Sanou A, Wladarsch E, De Allegri M, Kouyaté B, Müller O: </w:t>
      </w:r>
      <w:r w:rsidRPr="00BC64DC">
        <w:rPr>
          <w:rFonts w:asciiTheme="minorHAnsi" w:hAnsiTheme="minorHAnsi"/>
          <w:b/>
          <w:sz w:val="22"/>
          <w:lang w:val="en-CA"/>
        </w:rPr>
        <w:t>Malaria in rural Burkina Faso: local illness concepts, patterns of traditional treatment and influence on health-seeking behaviour.</w:t>
      </w:r>
      <w:r w:rsidRPr="00BC64DC">
        <w:rPr>
          <w:rFonts w:asciiTheme="minorHAnsi" w:hAnsiTheme="minorHAnsi"/>
          <w:sz w:val="22"/>
          <w:lang w:val="en-CA"/>
        </w:rPr>
        <w:t xml:space="preserve"> </w:t>
      </w:r>
      <w:r w:rsidRPr="00BC64DC">
        <w:rPr>
          <w:rFonts w:asciiTheme="minorHAnsi" w:hAnsiTheme="minorHAnsi"/>
          <w:i/>
          <w:sz w:val="22"/>
          <w:lang w:val="en-CA"/>
        </w:rPr>
        <w:t xml:space="preserve">Malaria Journal </w:t>
      </w:r>
      <w:r w:rsidRPr="00BC64DC">
        <w:rPr>
          <w:rFonts w:asciiTheme="minorHAnsi" w:hAnsiTheme="minorHAnsi"/>
          <w:sz w:val="22"/>
          <w:lang w:val="en-CA"/>
        </w:rPr>
        <w:t xml:space="preserve">2007, </w:t>
      </w:r>
      <w:r w:rsidRPr="00BC64DC">
        <w:rPr>
          <w:rFonts w:asciiTheme="minorHAnsi" w:hAnsiTheme="minorHAnsi"/>
          <w:b/>
          <w:sz w:val="22"/>
          <w:lang w:val="en-CA"/>
        </w:rPr>
        <w:t>6</w:t>
      </w:r>
      <w:r w:rsidRPr="00BC64DC">
        <w:rPr>
          <w:rFonts w:asciiTheme="minorHAnsi" w:hAnsiTheme="minorHAnsi"/>
          <w:sz w:val="22"/>
          <w:lang w:val="en-CA"/>
        </w:rPr>
        <w:t>: 1.</w:t>
      </w:r>
    </w:p>
    <w:p w14:paraId="50E3892F"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79.</w:t>
      </w:r>
      <w:r w:rsidRPr="00BC64DC">
        <w:rPr>
          <w:rFonts w:asciiTheme="minorHAnsi" w:hAnsiTheme="minorHAnsi"/>
          <w:sz w:val="22"/>
          <w:lang w:val="en-CA"/>
        </w:rPr>
        <w:tab/>
        <w:t xml:space="preserve">Somé DT, Sombié I, Meda N: </w:t>
      </w:r>
      <w:r w:rsidRPr="00BC64DC">
        <w:rPr>
          <w:rFonts w:asciiTheme="minorHAnsi" w:hAnsiTheme="minorHAnsi"/>
          <w:b/>
          <w:sz w:val="22"/>
          <w:lang w:val="en-CA"/>
        </w:rPr>
        <w:t>How decision for seeking maternal care is made-a qualitative study in two rural medical districts of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Reproductive health </w:t>
      </w:r>
      <w:r w:rsidRPr="00BC64DC">
        <w:rPr>
          <w:rFonts w:asciiTheme="minorHAnsi" w:hAnsiTheme="minorHAnsi"/>
          <w:sz w:val="22"/>
          <w:lang w:val="en-CA"/>
        </w:rPr>
        <w:t xml:space="preserve">2013, </w:t>
      </w:r>
      <w:r w:rsidRPr="00BC64DC">
        <w:rPr>
          <w:rFonts w:asciiTheme="minorHAnsi" w:hAnsiTheme="minorHAnsi"/>
          <w:b/>
          <w:sz w:val="22"/>
          <w:lang w:val="en-CA"/>
        </w:rPr>
        <w:t>10</w:t>
      </w:r>
      <w:r w:rsidRPr="00BC64DC">
        <w:rPr>
          <w:rFonts w:asciiTheme="minorHAnsi" w:hAnsiTheme="minorHAnsi"/>
          <w:sz w:val="22"/>
          <w:lang w:val="en-CA"/>
        </w:rPr>
        <w:t>: 1.</w:t>
      </w:r>
    </w:p>
    <w:p w14:paraId="4412BB4C" w14:textId="77777777" w:rsidR="00D527C6" w:rsidRPr="00BC64DC" w:rsidRDefault="00D527C6" w:rsidP="00BC64DC">
      <w:pPr>
        <w:pStyle w:val="EndNoteBibliography"/>
        <w:ind w:left="720" w:hanging="720"/>
        <w:rPr>
          <w:rFonts w:asciiTheme="minorHAnsi" w:hAnsiTheme="minorHAnsi"/>
          <w:sz w:val="22"/>
          <w:lang w:val="en-CA"/>
        </w:rPr>
      </w:pPr>
      <w:r w:rsidRPr="00BC64DC">
        <w:rPr>
          <w:rFonts w:asciiTheme="minorHAnsi" w:hAnsiTheme="minorHAnsi"/>
          <w:sz w:val="22"/>
          <w:lang w:val="en-CA"/>
        </w:rPr>
        <w:t>80.</w:t>
      </w:r>
      <w:r w:rsidRPr="00BC64DC">
        <w:rPr>
          <w:rFonts w:asciiTheme="minorHAnsi" w:hAnsiTheme="minorHAnsi"/>
          <w:sz w:val="22"/>
          <w:lang w:val="en-CA"/>
        </w:rPr>
        <w:tab/>
        <w:t xml:space="preserve">Hounton S, Chapman G, Menten J, De Brouwere V, Ensor T, Sombié I, Meda N, Ronsmans C: </w:t>
      </w:r>
      <w:r w:rsidRPr="00BC64DC">
        <w:rPr>
          <w:rFonts w:asciiTheme="minorHAnsi" w:hAnsiTheme="minorHAnsi"/>
          <w:b/>
          <w:sz w:val="22"/>
          <w:lang w:val="en-CA"/>
        </w:rPr>
        <w:t>Accessibility and utilisation of delivery care within a Skilled Care Initiative in rural Burkina Faso.</w:t>
      </w:r>
      <w:r w:rsidRPr="00BC64DC">
        <w:rPr>
          <w:rFonts w:asciiTheme="minorHAnsi" w:hAnsiTheme="minorHAnsi"/>
          <w:sz w:val="22"/>
          <w:lang w:val="en-CA"/>
        </w:rPr>
        <w:t xml:space="preserve"> </w:t>
      </w:r>
      <w:r w:rsidRPr="00BC64DC">
        <w:rPr>
          <w:rFonts w:asciiTheme="minorHAnsi" w:hAnsiTheme="minorHAnsi"/>
          <w:i/>
          <w:sz w:val="22"/>
          <w:lang w:val="en-CA"/>
        </w:rPr>
        <w:t xml:space="preserve">Tropical medicine &amp; international health </w:t>
      </w:r>
      <w:r w:rsidRPr="00BC64DC">
        <w:rPr>
          <w:rFonts w:asciiTheme="minorHAnsi" w:hAnsiTheme="minorHAnsi"/>
          <w:sz w:val="22"/>
          <w:lang w:val="en-CA"/>
        </w:rPr>
        <w:t xml:space="preserve">2008, </w:t>
      </w:r>
      <w:r w:rsidRPr="00BC64DC">
        <w:rPr>
          <w:rFonts w:asciiTheme="minorHAnsi" w:hAnsiTheme="minorHAnsi"/>
          <w:b/>
          <w:sz w:val="22"/>
          <w:lang w:val="en-CA"/>
        </w:rPr>
        <w:t>13</w:t>
      </w:r>
      <w:r w:rsidRPr="00BC64DC">
        <w:rPr>
          <w:rFonts w:asciiTheme="minorHAnsi" w:hAnsiTheme="minorHAnsi"/>
          <w:sz w:val="22"/>
          <w:lang w:val="en-CA"/>
        </w:rPr>
        <w:t>: 44-52.</w:t>
      </w:r>
    </w:p>
    <w:p w14:paraId="1DA829AE" w14:textId="77777777" w:rsidR="00D527C6" w:rsidRPr="00BC64DC" w:rsidRDefault="00D527C6" w:rsidP="00BC64DC">
      <w:pPr>
        <w:pStyle w:val="EndNoteBibliography"/>
        <w:ind w:left="720" w:hanging="720"/>
        <w:rPr>
          <w:rFonts w:asciiTheme="minorHAnsi" w:hAnsiTheme="minorHAnsi"/>
          <w:sz w:val="22"/>
        </w:rPr>
      </w:pPr>
      <w:r w:rsidRPr="00BC64DC">
        <w:rPr>
          <w:rFonts w:asciiTheme="minorHAnsi" w:hAnsiTheme="minorHAnsi"/>
          <w:sz w:val="22"/>
          <w:lang w:val="en-CA"/>
        </w:rPr>
        <w:t>81.</w:t>
      </w:r>
      <w:r w:rsidRPr="00BC64DC">
        <w:rPr>
          <w:rFonts w:asciiTheme="minorHAnsi" w:hAnsiTheme="minorHAnsi"/>
          <w:sz w:val="22"/>
          <w:lang w:val="en-CA"/>
        </w:rPr>
        <w:tab/>
        <w:t xml:space="preserve">Dugas M, Dubé E, Kouyaté B, Sanou A, Bibeau G: </w:t>
      </w:r>
      <w:r w:rsidRPr="00BC64DC">
        <w:rPr>
          <w:rFonts w:asciiTheme="minorHAnsi" w:hAnsiTheme="minorHAnsi"/>
          <w:b/>
          <w:sz w:val="22"/>
          <w:lang w:val="en-CA"/>
        </w:rPr>
        <w:t>Portrait of a lengthy vaccination trajectory in Burkina Faso: from cultural acceptance of vaccines to actual immunization.</w:t>
      </w:r>
      <w:r w:rsidRPr="00BC64DC">
        <w:rPr>
          <w:rFonts w:asciiTheme="minorHAnsi" w:hAnsiTheme="minorHAnsi"/>
          <w:sz w:val="22"/>
          <w:lang w:val="en-CA"/>
        </w:rPr>
        <w:t xml:space="preserve"> </w:t>
      </w:r>
      <w:r w:rsidRPr="00BC64DC">
        <w:rPr>
          <w:rFonts w:asciiTheme="minorHAnsi" w:hAnsiTheme="minorHAnsi"/>
          <w:i/>
          <w:sz w:val="22"/>
        </w:rPr>
        <w:t xml:space="preserve">BMC international health and human rights </w:t>
      </w:r>
      <w:r w:rsidRPr="00BC64DC">
        <w:rPr>
          <w:rFonts w:asciiTheme="minorHAnsi" w:hAnsiTheme="minorHAnsi"/>
          <w:sz w:val="22"/>
        </w:rPr>
        <w:t xml:space="preserve">2009, </w:t>
      </w:r>
      <w:r w:rsidRPr="00BC64DC">
        <w:rPr>
          <w:rFonts w:asciiTheme="minorHAnsi" w:hAnsiTheme="minorHAnsi"/>
          <w:b/>
          <w:sz w:val="22"/>
        </w:rPr>
        <w:t>9</w:t>
      </w:r>
      <w:r w:rsidRPr="00BC64DC">
        <w:rPr>
          <w:rFonts w:asciiTheme="minorHAnsi" w:hAnsiTheme="minorHAnsi"/>
          <w:sz w:val="22"/>
        </w:rPr>
        <w:t>: 1.</w:t>
      </w:r>
    </w:p>
    <w:p w14:paraId="5753AE3C" w14:textId="77777777" w:rsidR="00FC4AE0" w:rsidRPr="00BC64DC" w:rsidRDefault="00EA2B8F" w:rsidP="00BC64DC">
      <w:pPr>
        <w:rPr>
          <w:rFonts w:asciiTheme="minorHAnsi" w:hAnsiTheme="minorHAnsi"/>
          <w:sz w:val="22"/>
        </w:rPr>
      </w:pPr>
      <w:r w:rsidRPr="00BC64DC">
        <w:rPr>
          <w:rFonts w:asciiTheme="minorHAnsi" w:hAnsiTheme="minorHAnsi"/>
          <w:sz w:val="22"/>
        </w:rPr>
        <w:fldChar w:fldCharType="end"/>
      </w:r>
    </w:p>
    <w:p w14:paraId="40500C36" w14:textId="77777777" w:rsidR="005030F7" w:rsidRPr="00BC64DC" w:rsidRDefault="005030F7" w:rsidP="00BC64DC">
      <w:pPr>
        <w:rPr>
          <w:rFonts w:asciiTheme="minorHAnsi" w:hAnsiTheme="minorHAnsi"/>
          <w:sz w:val="22"/>
          <w:lang w:val="en-GB"/>
        </w:rPr>
      </w:pPr>
    </w:p>
    <w:p w14:paraId="59F15A58" w14:textId="77777777" w:rsidR="00042BA6" w:rsidRPr="00BC64DC" w:rsidRDefault="00042BA6" w:rsidP="00BC64DC">
      <w:pPr>
        <w:rPr>
          <w:rFonts w:asciiTheme="minorHAnsi" w:hAnsiTheme="minorHAnsi"/>
          <w:sz w:val="22"/>
          <w:lang w:val="en-GB"/>
        </w:rPr>
      </w:pPr>
    </w:p>
    <w:p w14:paraId="1B23BCEF" w14:textId="77777777" w:rsidR="005030F7" w:rsidRPr="00BC64DC" w:rsidRDefault="005030F7" w:rsidP="00BC64DC">
      <w:pPr>
        <w:rPr>
          <w:rFonts w:asciiTheme="minorHAnsi" w:hAnsiTheme="minorHAnsi" w:cs="Times New Roman"/>
          <w:b/>
          <w:sz w:val="22"/>
        </w:rPr>
      </w:pPr>
      <w:r w:rsidRPr="00BC64DC">
        <w:rPr>
          <w:rFonts w:asciiTheme="minorHAnsi" w:hAnsiTheme="minorHAnsi"/>
          <w:b/>
          <w:sz w:val="22"/>
        </w:rPr>
        <w:t xml:space="preserve">Tableau 1 : Répartition des participants </w:t>
      </w:r>
    </w:p>
    <w:p w14:paraId="4513E3EE" w14:textId="77777777" w:rsidR="005030F7" w:rsidRPr="00BC64DC" w:rsidRDefault="005030F7" w:rsidP="00BC64DC">
      <w:pPr>
        <w:rPr>
          <w:rFonts w:asciiTheme="minorHAnsi" w:hAnsiTheme="minorHAnsi" w:cs="Times New Roman"/>
          <w:sz w:val="22"/>
          <w:lang w:val="en-GB"/>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06"/>
        <w:gridCol w:w="4242"/>
      </w:tblGrid>
      <w:tr w:rsidR="005030F7" w:rsidRPr="00BC64DC" w14:paraId="2F0CC364" w14:textId="77777777" w:rsidTr="005030F7">
        <w:trPr>
          <w:trHeight w:val="454"/>
        </w:trPr>
        <w:tc>
          <w:tcPr>
            <w:tcW w:w="2977" w:type="dxa"/>
            <w:vAlign w:val="center"/>
          </w:tcPr>
          <w:p w14:paraId="271C09C3" w14:textId="77777777" w:rsidR="005030F7" w:rsidRPr="00BC64DC" w:rsidRDefault="005030F7" w:rsidP="00BC64DC">
            <w:pPr>
              <w:rPr>
                <w:rFonts w:asciiTheme="minorHAnsi" w:hAnsiTheme="minorHAnsi"/>
                <w:b/>
                <w:sz w:val="22"/>
              </w:rPr>
            </w:pPr>
            <w:r w:rsidRPr="00BC64DC">
              <w:rPr>
                <w:rFonts w:asciiTheme="minorHAnsi" w:hAnsiTheme="minorHAnsi"/>
                <w:b/>
                <w:sz w:val="22"/>
              </w:rPr>
              <w:t>Participants</w:t>
            </w:r>
          </w:p>
        </w:tc>
        <w:tc>
          <w:tcPr>
            <w:tcW w:w="1806" w:type="dxa"/>
            <w:vAlign w:val="center"/>
          </w:tcPr>
          <w:p w14:paraId="79AF51AE" w14:textId="77777777" w:rsidR="005030F7" w:rsidRPr="00BC64DC" w:rsidRDefault="005030F7" w:rsidP="00BC64DC">
            <w:pPr>
              <w:jc w:val="center"/>
              <w:rPr>
                <w:rFonts w:asciiTheme="minorHAnsi" w:hAnsiTheme="minorHAnsi"/>
                <w:b/>
                <w:sz w:val="22"/>
              </w:rPr>
            </w:pPr>
            <w:r w:rsidRPr="00BC64DC">
              <w:rPr>
                <w:rFonts w:asciiTheme="minorHAnsi" w:hAnsiTheme="minorHAnsi"/>
                <w:b/>
                <w:sz w:val="22"/>
              </w:rPr>
              <w:t>Nombre</w:t>
            </w:r>
          </w:p>
        </w:tc>
        <w:tc>
          <w:tcPr>
            <w:tcW w:w="4242" w:type="dxa"/>
            <w:vAlign w:val="center"/>
          </w:tcPr>
          <w:p w14:paraId="55DD8A3A" w14:textId="77777777" w:rsidR="005030F7" w:rsidRPr="00BC64DC" w:rsidRDefault="005030F7" w:rsidP="00BC64DC">
            <w:pPr>
              <w:rPr>
                <w:rFonts w:asciiTheme="minorHAnsi" w:hAnsiTheme="minorHAnsi"/>
                <w:b/>
                <w:sz w:val="22"/>
              </w:rPr>
            </w:pPr>
            <w:r w:rsidRPr="00BC64DC">
              <w:rPr>
                <w:rFonts w:asciiTheme="minorHAnsi" w:hAnsiTheme="minorHAnsi"/>
                <w:b/>
                <w:sz w:val="22"/>
              </w:rPr>
              <w:t>Description</w:t>
            </w:r>
          </w:p>
        </w:tc>
      </w:tr>
      <w:tr w:rsidR="005030F7" w:rsidRPr="00BC64DC" w14:paraId="515B9A9E" w14:textId="77777777" w:rsidTr="005030F7">
        <w:trPr>
          <w:trHeight w:val="454"/>
        </w:trPr>
        <w:tc>
          <w:tcPr>
            <w:tcW w:w="2977" w:type="dxa"/>
            <w:vAlign w:val="center"/>
          </w:tcPr>
          <w:p w14:paraId="17B09185" w14:textId="77777777" w:rsidR="005030F7" w:rsidRPr="00BC64DC" w:rsidRDefault="005030F7" w:rsidP="00BC64DC">
            <w:pPr>
              <w:rPr>
                <w:rFonts w:asciiTheme="minorHAnsi" w:hAnsiTheme="minorHAnsi"/>
                <w:sz w:val="22"/>
              </w:rPr>
            </w:pPr>
            <w:r w:rsidRPr="00BC64DC">
              <w:rPr>
                <w:rFonts w:asciiTheme="minorHAnsi" w:hAnsiTheme="minorHAnsi"/>
                <w:sz w:val="22"/>
              </w:rPr>
              <w:t xml:space="preserve">Travailleurs de la santé </w:t>
            </w:r>
          </w:p>
        </w:tc>
        <w:tc>
          <w:tcPr>
            <w:tcW w:w="1806" w:type="dxa"/>
            <w:vAlign w:val="center"/>
          </w:tcPr>
          <w:p w14:paraId="6BCB6C03" w14:textId="77777777" w:rsidR="005030F7" w:rsidRPr="00BC64DC" w:rsidRDefault="005030F7" w:rsidP="00BC64DC">
            <w:pPr>
              <w:jc w:val="center"/>
              <w:rPr>
                <w:rFonts w:asciiTheme="minorHAnsi" w:hAnsiTheme="minorHAnsi"/>
                <w:sz w:val="22"/>
              </w:rPr>
            </w:pPr>
            <w:r w:rsidRPr="00BC64DC">
              <w:rPr>
                <w:rFonts w:asciiTheme="minorHAnsi" w:hAnsiTheme="minorHAnsi"/>
                <w:sz w:val="22"/>
              </w:rPr>
              <w:t>19</w:t>
            </w:r>
          </w:p>
        </w:tc>
        <w:tc>
          <w:tcPr>
            <w:tcW w:w="4242" w:type="dxa"/>
            <w:vAlign w:val="center"/>
          </w:tcPr>
          <w:p w14:paraId="75FBA0FA" w14:textId="77777777" w:rsidR="005030F7" w:rsidRPr="00BC64DC" w:rsidRDefault="005030F7" w:rsidP="00BC64DC">
            <w:pPr>
              <w:rPr>
                <w:rFonts w:asciiTheme="minorHAnsi" w:hAnsiTheme="minorHAnsi"/>
                <w:sz w:val="22"/>
              </w:rPr>
            </w:pPr>
            <w:r w:rsidRPr="00BC64DC">
              <w:rPr>
                <w:rFonts w:asciiTheme="minorHAnsi" w:hAnsiTheme="minorHAnsi"/>
                <w:sz w:val="22"/>
              </w:rPr>
              <w:t>19 entrevues dans 10 CSPS</w:t>
            </w:r>
          </w:p>
        </w:tc>
      </w:tr>
      <w:tr w:rsidR="005030F7" w:rsidRPr="00BC64DC" w14:paraId="1B12B683" w14:textId="77777777" w:rsidTr="005030F7">
        <w:trPr>
          <w:trHeight w:val="454"/>
        </w:trPr>
        <w:tc>
          <w:tcPr>
            <w:tcW w:w="2977" w:type="dxa"/>
            <w:vAlign w:val="center"/>
          </w:tcPr>
          <w:p w14:paraId="42478CB8" w14:textId="77777777" w:rsidR="005030F7" w:rsidRPr="00BC64DC" w:rsidRDefault="005030F7" w:rsidP="00BC64DC">
            <w:pPr>
              <w:rPr>
                <w:rFonts w:asciiTheme="minorHAnsi" w:hAnsiTheme="minorHAnsi"/>
                <w:sz w:val="22"/>
              </w:rPr>
            </w:pPr>
            <w:r w:rsidRPr="00BC64DC">
              <w:rPr>
                <w:rFonts w:asciiTheme="minorHAnsi" w:hAnsiTheme="minorHAnsi"/>
                <w:sz w:val="22"/>
              </w:rPr>
              <w:t>Marraines</w:t>
            </w:r>
          </w:p>
        </w:tc>
        <w:tc>
          <w:tcPr>
            <w:tcW w:w="1806" w:type="dxa"/>
            <w:vAlign w:val="center"/>
          </w:tcPr>
          <w:p w14:paraId="4DEE4935" w14:textId="77777777" w:rsidR="005030F7" w:rsidRPr="00BC64DC" w:rsidRDefault="005030F7" w:rsidP="00BC64DC">
            <w:pPr>
              <w:jc w:val="center"/>
              <w:rPr>
                <w:rFonts w:asciiTheme="minorHAnsi" w:hAnsiTheme="minorHAnsi"/>
                <w:sz w:val="22"/>
              </w:rPr>
            </w:pPr>
            <w:r w:rsidRPr="00BC64DC">
              <w:rPr>
                <w:rFonts w:asciiTheme="minorHAnsi" w:hAnsiTheme="minorHAnsi"/>
                <w:sz w:val="22"/>
              </w:rPr>
              <w:t>24</w:t>
            </w:r>
          </w:p>
        </w:tc>
        <w:tc>
          <w:tcPr>
            <w:tcW w:w="4242" w:type="dxa"/>
            <w:vAlign w:val="center"/>
          </w:tcPr>
          <w:p w14:paraId="497B5257" w14:textId="77777777" w:rsidR="005030F7" w:rsidRPr="00BC64DC" w:rsidRDefault="005030F7" w:rsidP="00BC64DC">
            <w:pPr>
              <w:rPr>
                <w:rFonts w:asciiTheme="minorHAnsi" w:hAnsiTheme="minorHAnsi"/>
                <w:sz w:val="22"/>
              </w:rPr>
            </w:pPr>
            <w:r w:rsidRPr="00BC64DC">
              <w:rPr>
                <w:rFonts w:asciiTheme="minorHAnsi" w:hAnsiTheme="minorHAnsi"/>
                <w:sz w:val="22"/>
              </w:rPr>
              <w:t>24 entrevues dans 23 villages participants</w:t>
            </w:r>
          </w:p>
        </w:tc>
      </w:tr>
      <w:tr w:rsidR="005030F7" w:rsidRPr="00BC64DC" w14:paraId="77A2926A" w14:textId="77777777" w:rsidTr="005030F7">
        <w:trPr>
          <w:trHeight w:val="454"/>
        </w:trPr>
        <w:tc>
          <w:tcPr>
            <w:tcW w:w="2977" w:type="dxa"/>
            <w:vAlign w:val="center"/>
          </w:tcPr>
          <w:p w14:paraId="37F09070" w14:textId="550C1388" w:rsidR="005030F7" w:rsidRPr="00BC64DC" w:rsidRDefault="005030F7" w:rsidP="00BC64DC">
            <w:pPr>
              <w:rPr>
                <w:rFonts w:asciiTheme="minorHAnsi" w:hAnsiTheme="minorHAnsi"/>
                <w:sz w:val="22"/>
              </w:rPr>
            </w:pPr>
            <w:r w:rsidRPr="00BC64DC">
              <w:rPr>
                <w:rFonts w:asciiTheme="minorHAnsi" w:hAnsiTheme="minorHAnsi"/>
                <w:sz w:val="22"/>
              </w:rPr>
              <w:t>Mères d</w:t>
            </w:r>
            <w:r w:rsidR="00CC3835" w:rsidRPr="00BC64DC">
              <w:rPr>
                <w:rFonts w:asciiTheme="minorHAnsi" w:hAnsiTheme="minorHAnsi"/>
                <w:sz w:val="22"/>
              </w:rPr>
              <w:t>’</w:t>
            </w:r>
            <w:r w:rsidRPr="00BC64DC">
              <w:rPr>
                <w:rFonts w:asciiTheme="minorHAnsi" w:hAnsiTheme="minorHAnsi"/>
                <w:sz w:val="22"/>
              </w:rPr>
              <w:t>enfants âgés de 12 à 24 mois</w:t>
            </w:r>
          </w:p>
        </w:tc>
        <w:tc>
          <w:tcPr>
            <w:tcW w:w="1806" w:type="dxa"/>
            <w:vAlign w:val="center"/>
          </w:tcPr>
          <w:p w14:paraId="22E1F227" w14:textId="77777777" w:rsidR="005030F7" w:rsidRPr="00BC64DC" w:rsidRDefault="005030F7" w:rsidP="00BC64DC">
            <w:pPr>
              <w:jc w:val="center"/>
              <w:rPr>
                <w:rFonts w:asciiTheme="minorHAnsi" w:hAnsiTheme="minorHAnsi"/>
                <w:sz w:val="22"/>
              </w:rPr>
            </w:pPr>
            <w:r w:rsidRPr="00BC64DC">
              <w:rPr>
                <w:rFonts w:asciiTheme="minorHAnsi" w:hAnsiTheme="minorHAnsi"/>
                <w:sz w:val="22"/>
              </w:rPr>
              <w:t>33</w:t>
            </w:r>
          </w:p>
        </w:tc>
        <w:tc>
          <w:tcPr>
            <w:tcW w:w="4242" w:type="dxa"/>
            <w:vAlign w:val="center"/>
          </w:tcPr>
          <w:p w14:paraId="5113975C" w14:textId="77777777" w:rsidR="005030F7" w:rsidRPr="00BC64DC" w:rsidRDefault="005030F7" w:rsidP="00BC64DC">
            <w:pPr>
              <w:rPr>
                <w:rFonts w:asciiTheme="minorHAnsi" w:hAnsiTheme="minorHAnsi"/>
                <w:sz w:val="22"/>
              </w:rPr>
            </w:pPr>
            <w:r w:rsidRPr="00BC64DC">
              <w:rPr>
                <w:rFonts w:asciiTheme="minorHAnsi" w:hAnsiTheme="minorHAnsi"/>
                <w:sz w:val="22"/>
              </w:rPr>
              <w:t>33 entrevues dans 10 CSPS</w:t>
            </w:r>
          </w:p>
        </w:tc>
      </w:tr>
      <w:tr w:rsidR="005030F7" w:rsidRPr="00BC64DC" w14:paraId="43F3108C" w14:textId="77777777" w:rsidTr="005030F7">
        <w:trPr>
          <w:trHeight w:val="454"/>
        </w:trPr>
        <w:tc>
          <w:tcPr>
            <w:tcW w:w="2977" w:type="dxa"/>
            <w:vAlign w:val="center"/>
          </w:tcPr>
          <w:p w14:paraId="32D7DF39" w14:textId="77777777" w:rsidR="005030F7" w:rsidRPr="00BC64DC" w:rsidRDefault="005030F7" w:rsidP="00BC64DC">
            <w:pPr>
              <w:rPr>
                <w:rFonts w:asciiTheme="minorHAnsi" w:hAnsiTheme="minorHAnsi"/>
                <w:sz w:val="22"/>
              </w:rPr>
            </w:pPr>
            <w:r w:rsidRPr="00BC64DC">
              <w:rPr>
                <w:rFonts w:asciiTheme="minorHAnsi" w:hAnsiTheme="minorHAnsi"/>
                <w:sz w:val="22"/>
              </w:rPr>
              <w:t>Femmes enceintes</w:t>
            </w:r>
          </w:p>
        </w:tc>
        <w:tc>
          <w:tcPr>
            <w:tcW w:w="1806" w:type="dxa"/>
            <w:vAlign w:val="center"/>
          </w:tcPr>
          <w:p w14:paraId="1E9B6B25" w14:textId="77777777" w:rsidR="005030F7" w:rsidRPr="00BC64DC" w:rsidRDefault="005030F7" w:rsidP="00BC64DC">
            <w:pPr>
              <w:jc w:val="center"/>
              <w:rPr>
                <w:rFonts w:asciiTheme="minorHAnsi" w:hAnsiTheme="minorHAnsi"/>
                <w:sz w:val="22"/>
              </w:rPr>
            </w:pPr>
            <w:r w:rsidRPr="00BC64DC">
              <w:rPr>
                <w:rFonts w:asciiTheme="minorHAnsi" w:hAnsiTheme="minorHAnsi"/>
                <w:sz w:val="22"/>
              </w:rPr>
              <w:t>19</w:t>
            </w:r>
          </w:p>
        </w:tc>
        <w:tc>
          <w:tcPr>
            <w:tcW w:w="4242" w:type="dxa"/>
            <w:vAlign w:val="center"/>
          </w:tcPr>
          <w:p w14:paraId="4B6A3153" w14:textId="77777777" w:rsidR="005030F7" w:rsidRPr="00BC64DC" w:rsidRDefault="005030F7" w:rsidP="00BC64DC">
            <w:pPr>
              <w:rPr>
                <w:rFonts w:asciiTheme="minorHAnsi" w:hAnsiTheme="minorHAnsi"/>
                <w:sz w:val="22"/>
              </w:rPr>
            </w:pPr>
            <w:r w:rsidRPr="00BC64DC">
              <w:rPr>
                <w:rFonts w:asciiTheme="minorHAnsi" w:hAnsiTheme="minorHAnsi"/>
                <w:sz w:val="22"/>
              </w:rPr>
              <w:t>19 entrevues dans 19 CSPS</w:t>
            </w:r>
          </w:p>
        </w:tc>
      </w:tr>
      <w:tr w:rsidR="005030F7" w:rsidRPr="00BC64DC" w14:paraId="5CC1EC54" w14:textId="77777777" w:rsidTr="005030F7">
        <w:trPr>
          <w:trHeight w:val="454"/>
        </w:trPr>
        <w:tc>
          <w:tcPr>
            <w:tcW w:w="2977" w:type="dxa"/>
            <w:vAlign w:val="center"/>
          </w:tcPr>
          <w:p w14:paraId="5ECEAB11" w14:textId="77777777" w:rsidR="005030F7" w:rsidRPr="00BC64DC" w:rsidRDefault="005030F7" w:rsidP="00BC64DC">
            <w:pPr>
              <w:rPr>
                <w:rFonts w:asciiTheme="minorHAnsi" w:hAnsiTheme="minorHAnsi"/>
                <w:sz w:val="22"/>
              </w:rPr>
            </w:pPr>
            <w:r w:rsidRPr="00BC64DC">
              <w:rPr>
                <w:rFonts w:asciiTheme="minorHAnsi" w:hAnsiTheme="minorHAnsi"/>
                <w:sz w:val="22"/>
              </w:rPr>
              <w:t xml:space="preserve">Femmes en âge de procréer </w:t>
            </w:r>
          </w:p>
        </w:tc>
        <w:tc>
          <w:tcPr>
            <w:tcW w:w="1806" w:type="dxa"/>
            <w:vAlign w:val="center"/>
          </w:tcPr>
          <w:p w14:paraId="39858DB5" w14:textId="77777777" w:rsidR="005030F7" w:rsidRPr="00BC64DC" w:rsidRDefault="005030F7" w:rsidP="00BC64DC">
            <w:pPr>
              <w:jc w:val="center"/>
              <w:rPr>
                <w:rFonts w:asciiTheme="minorHAnsi" w:hAnsiTheme="minorHAnsi"/>
                <w:sz w:val="22"/>
              </w:rPr>
            </w:pPr>
            <w:r w:rsidRPr="00BC64DC">
              <w:rPr>
                <w:rFonts w:asciiTheme="minorHAnsi" w:hAnsiTheme="minorHAnsi"/>
                <w:sz w:val="22"/>
              </w:rPr>
              <w:t>92</w:t>
            </w:r>
          </w:p>
        </w:tc>
        <w:tc>
          <w:tcPr>
            <w:tcW w:w="4242" w:type="dxa"/>
            <w:vAlign w:val="center"/>
          </w:tcPr>
          <w:p w14:paraId="539A2D1F" w14:textId="77777777" w:rsidR="005030F7" w:rsidRPr="00BC64DC" w:rsidRDefault="005030F7" w:rsidP="00BC64DC">
            <w:pPr>
              <w:rPr>
                <w:rFonts w:asciiTheme="minorHAnsi" w:hAnsiTheme="minorHAnsi"/>
                <w:sz w:val="22"/>
              </w:rPr>
            </w:pPr>
            <w:r w:rsidRPr="00BC64DC">
              <w:rPr>
                <w:rFonts w:asciiTheme="minorHAnsi" w:hAnsiTheme="minorHAnsi"/>
                <w:sz w:val="22"/>
              </w:rPr>
              <w:t>92 femmes dans dix entrevues collectives</w:t>
            </w:r>
          </w:p>
        </w:tc>
      </w:tr>
      <w:tr w:rsidR="005030F7" w:rsidRPr="00BC64DC" w14:paraId="566B578D" w14:textId="77777777" w:rsidTr="005030F7">
        <w:trPr>
          <w:trHeight w:val="454"/>
        </w:trPr>
        <w:tc>
          <w:tcPr>
            <w:tcW w:w="2977" w:type="dxa"/>
            <w:vAlign w:val="center"/>
          </w:tcPr>
          <w:p w14:paraId="16944C34" w14:textId="77777777" w:rsidR="005030F7" w:rsidRPr="00BC64DC" w:rsidRDefault="005030F7" w:rsidP="00BC64DC">
            <w:pPr>
              <w:rPr>
                <w:rFonts w:asciiTheme="minorHAnsi" w:hAnsiTheme="minorHAnsi"/>
                <w:b/>
                <w:sz w:val="22"/>
              </w:rPr>
            </w:pPr>
            <w:r w:rsidRPr="00BC64DC">
              <w:rPr>
                <w:rFonts w:asciiTheme="minorHAnsi" w:hAnsiTheme="minorHAnsi"/>
                <w:b/>
                <w:sz w:val="22"/>
              </w:rPr>
              <w:t>Nombre total de participants</w:t>
            </w:r>
          </w:p>
        </w:tc>
        <w:tc>
          <w:tcPr>
            <w:tcW w:w="1806" w:type="dxa"/>
            <w:vAlign w:val="center"/>
          </w:tcPr>
          <w:p w14:paraId="523C19C4" w14:textId="77777777" w:rsidR="005030F7" w:rsidRPr="00BC64DC" w:rsidRDefault="005030F7" w:rsidP="00BC64DC">
            <w:pPr>
              <w:jc w:val="center"/>
              <w:rPr>
                <w:rFonts w:asciiTheme="minorHAnsi" w:hAnsiTheme="minorHAnsi"/>
                <w:b/>
                <w:sz w:val="22"/>
              </w:rPr>
            </w:pPr>
            <w:r w:rsidRPr="00BC64DC">
              <w:rPr>
                <w:rFonts w:asciiTheme="minorHAnsi" w:hAnsiTheme="minorHAnsi"/>
                <w:b/>
                <w:sz w:val="22"/>
              </w:rPr>
              <w:t>187</w:t>
            </w:r>
          </w:p>
        </w:tc>
        <w:tc>
          <w:tcPr>
            <w:tcW w:w="4242" w:type="dxa"/>
            <w:vAlign w:val="center"/>
          </w:tcPr>
          <w:p w14:paraId="66B55ADA" w14:textId="77777777" w:rsidR="005030F7" w:rsidRPr="00BC64DC" w:rsidRDefault="005030F7" w:rsidP="00BC64DC">
            <w:pPr>
              <w:rPr>
                <w:rFonts w:asciiTheme="minorHAnsi" w:hAnsiTheme="minorHAnsi"/>
                <w:sz w:val="22"/>
                <w:lang w:val="en-GB"/>
              </w:rPr>
            </w:pPr>
          </w:p>
        </w:tc>
      </w:tr>
    </w:tbl>
    <w:p w14:paraId="6F0AADD0" w14:textId="77777777" w:rsidR="005030F7" w:rsidRPr="00BC64DC" w:rsidRDefault="005030F7" w:rsidP="00BC64DC">
      <w:pPr>
        <w:rPr>
          <w:rFonts w:asciiTheme="minorHAnsi" w:hAnsiTheme="minorHAnsi"/>
          <w:b/>
          <w:sz w:val="22"/>
          <w:lang w:val="en-GB"/>
        </w:rPr>
      </w:pPr>
    </w:p>
    <w:p w14:paraId="07BAEC7E" w14:textId="77777777" w:rsidR="005030F7" w:rsidRPr="00BC64DC" w:rsidRDefault="005030F7" w:rsidP="00BC64DC">
      <w:pPr>
        <w:tabs>
          <w:tab w:val="left" w:pos="2085"/>
        </w:tabs>
        <w:rPr>
          <w:rFonts w:asciiTheme="minorHAnsi" w:hAnsiTheme="minorHAnsi"/>
          <w:sz w:val="22"/>
        </w:rPr>
      </w:pPr>
      <w:r w:rsidRPr="00BC64DC">
        <w:rPr>
          <w:rFonts w:asciiTheme="minorHAnsi" w:hAnsiTheme="minorHAnsi"/>
          <w:sz w:val="22"/>
        </w:rPr>
        <w:tab/>
      </w:r>
    </w:p>
    <w:p w14:paraId="290F4EDA" w14:textId="77777777" w:rsidR="005030F7" w:rsidRPr="00BC64DC" w:rsidRDefault="005030F7" w:rsidP="00BC64DC">
      <w:pPr>
        <w:rPr>
          <w:rFonts w:asciiTheme="minorHAnsi" w:hAnsiTheme="minorHAnsi"/>
          <w:sz w:val="22"/>
          <w:lang w:val="en-GB"/>
        </w:rPr>
      </w:pPr>
    </w:p>
    <w:p w14:paraId="4B50DA0F" w14:textId="77777777" w:rsidR="003B34C2" w:rsidRPr="00BC64DC" w:rsidRDefault="003B34C2" w:rsidP="00BC64DC">
      <w:pPr>
        <w:rPr>
          <w:rFonts w:asciiTheme="minorHAnsi" w:hAnsiTheme="minorHAnsi"/>
          <w:b/>
          <w:sz w:val="22"/>
        </w:rPr>
      </w:pPr>
      <w:r w:rsidRPr="00BC64DC">
        <w:rPr>
          <w:rFonts w:asciiTheme="minorHAnsi" w:hAnsiTheme="minorHAnsi"/>
          <w:b/>
          <w:sz w:val="22"/>
        </w:rPr>
        <w:t>Encadré 1 : Exemples de questions, femmes enceintes</w:t>
      </w:r>
    </w:p>
    <w:p w14:paraId="77CA5B9F" w14:textId="77777777" w:rsidR="003B34C2" w:rsidRPr="00BC64DC" w:rsidRDefault="003B34C2" w:rsidP="00BC64DC">
      <w:pPr>
        <w:rPr>
          <w:rFonts w:asciiTheme="minorHAnsi" w:hAnsiTheme="minorHAnsi"/>
          <w:sz w:val="22"/>
        </w:rPr>
      </w:pPr>
    </w:p>
    <w:p w14:paraId="2929CB5D" w14:textId="77777777" w:rsidR="003B34C2" w:rsidRPr="00BC64DC" w:rsidRDefault="003B34C2" w:rsidP="00BC64DC">
      <w:pPr>
        <w:pStyle w:val="ListParagraph"/>
        <w:numPr>
          <w:ilvl w:val="0"/>
          <w:numId w:val="23"/>
        </w:numPr>
        <w:rPr>
          <w:rFonts w:asciiTheme="minorHAnsi" w:hAnsiTheme="minorHAnsi"/>
          <w:b/>
          <w:sz w:val="22"/>
        </w:rPr>
      </w:pPr>
      <w:r w:rsidRPr="00BC64DC">
        <w:rPr>
          <w:rFonts w:asciiTheme="minorHAnsi" w:hAnsiTheme="minorHAnsi"/>
          <w:b/>
          <w:sz w:val="22"/>
        </w:rPr>
        <w:t>Accès et pratiques en matière de santé</w:t>
      </w:r>
    </w:p>
    <w:p w14:paraId="436B7824" w14:textId="77777777" w:rsidR="003B34C2" w:rsidRPr="00BC64DC" w:rsidRDefault="003B34C2" w:rsidP="00BC64DC">
      <w:pPr>
        <w:rPr>
          <w:rFonts w:asciiTheme="minorHAnsi" w:hAnsiTheme="minorHAnsi"/>
          <w:sz w:val="22"/>
        </w:rPr>
      </w:pPr>
    </w:p>
    <w:p w14:paraId="0CECD041" w14:textId="478A1ED5" w:rsidR="003B34C2" w:rsidRPr="00BC64DC" w:rsidRDefault="003B34C2" w:rsidP="00BC64DC">
      <w:pPr>
        <w:pStyle w:val="ListParagraph"/>
        <w:numPr>
          <w:ilvl w:val="0"/>
          <w:numId w:val="24"/>
        </w:numPr>
        <w:jc w:val="both"/>
        <w:rPr>
          <w:rFonts w:asciiTheme="minorHAnsi" w:hAnsiTheme="minorHAnsi"/>
          <w:sz w:val="22"/>
        </w:rPr>
      </w:pPr>
      <w:r w:rsidRPr="00BC64DC">
        <w:rPr>
          <w:rFonts w:asciiTheme="minorHAnsi" w:hAnsiTheme="minorHAnsi"/>
          <w:sz w:val="22"/>
        </w:rPr>
        <w:t>Quand avez-vous utilisé les services d</w:t>
      </w:r>
      <w:r w:rsidR="00CC3835" w:rsidRPr="00BC64DC">
        <w:rPr>
          <w:rFonts w:asciiTheme="minorHAnsi" w:hAnsiTheme="minorHAnsi"/>
          <w:sz w:val="22"/>
        </w:rPr>
        <w:t>’</w:t>
      </w:r>
      <w:r w:rsidRPr="00BC64DC">
        <w:rPr>
          <w:rFonts w:asciiTheme="minorHAnsi" w:hAnsiTheme="minorHAnsi"/>
          <w:sz w:val="22"/>
        </w:rPr>
        <w:t>un CSPS ? Qu</w:t>
      </w:r>
      <w:r w:rsidR="00CC3835" w:rsidRPr="00BC64DC">
        <w:rPr>
          <w:rFonts w:asciiTheme="minorHAnsi" w:hAnsiTheme="minorHAnsi"/>
          <w:sz w:val="22"/>
        </w:rPr>
        <w:t>’</w:t>
      </w:r>
      <w:r w:rsidRPr="00BC64DC">
        <w:rPr>
          <w:rFonts w:asciiTheme="minorHAnsi" w:hAnsiTheme="minorHAnsi"/>
          <w:sz w:val="22"/>
        </w:rPr>
        <w:t xml:space="preserve">en avez-vous pensé ? Pourriez-vous nous parler de la capacité des travailleurs de la santé à diagnostiquer et à traiter les maladies ? </w:t>
      </w:r>
    </w:p>
    <w:p w14:paraId="73FDF28D" w14:textId="53126D93" w:rsidR="003B34C2" w:rsidRPr="00BC64DC" w:rsidRDefault="003B34C2" w:rsidP="00BC64DC">
      <w:pPr>
        <w:pStyle w:val="ListParagraph"/>
        <w:numPr>
          <w:ilvl w:val="0"/>
          <w:numId w:val="24"/>
        </w:numPr>
        <w:jc w:val="both"/>
        <w:rPr>
          <w:rFonts w:asciiTheme="minorHAnsi" w:hAnsiTheme="minorHAnsi"/>
          <w:sz w:val="22"/>
        </w:rPr>
      </w:pPr>
      <w:r w:rsidRPr="00BC64DC">
        <w:rPr>
          <w:rFonts w:asciiTheme="minorHAnsi" w:hAnsiTheme="minorHAnsi"/>
          <w:sz w:val="22"/>
        </w:rPr>
        <w:t>Quels sont les principaux obstacles à l</w:t>
      </w:r>
      <w:r w:rsidR="00CC3835" w:rsidRPr="00BC64DC">
        <w:rPr>
          <w:rFonts w:asciiTheme="minorHAnsi" w:hAnsiTheme="minorHAnsi"/>
          <w:sz w:val="22"/>
        </w:rPr>
        <w:t>’</w:t>
      </w:r>
      <w:r w:rsidRPr="00BC64DC">
        <w:rPr>
          <w:rFonts w:asciiTheme="minorHAnsi" w:hAnsiTheme="minorHAnsi"/>
          <w:sz w:val="22"/>
        </w:rPr>
        <w:t>accès aux soins de santé ? À quelle distance de chez vous le CSPS se trouve-t-il ? Quel est le coût du traitement ou de l</w:t>
      </w:r>
      <w:r w:rsidR="00CC3835" w:rsidRPr="00BC64DC">
        <w:rPr>
          <w:rFonts w:asciiTheme="minorHAnsi" w:hAnsiTheme="minorHAnsi"/>
          <w:sz w:val="22"/>
        </w:rPr>
        <w:t>’</w:t>
      </w:r>
      <w:r w:rsidRPr="00BC64DC">
        <w:rPr>
          <w:rFonts w:asciiTheme="minorHAnsi" w:hAnsiTheme="minorHAnsi"/>
          <w:sz w:val="22"/>
        </w:rPr>
        <w:t>hospitalisation ?</w:t>
      </w:r>
    </w:p>
    <w:p w14:paraId="704EFA1D" w14:textId="77777777" w:rsidR="003B34C2" w:rsidRPr="00BC64DC" w:rsidRDefault="003B34C2" w:rsidP="00BC64DC">
      <w:pPr>
        <w:pStyle w:val="ListParagraph"/>
        <w:numPr>
          <w:ilvl w:val="0"/>
          <w:numId w:val="24"/>
        </w:numPr>
        <w:jc w:val="both"/>
        <w:rPr>
          <w:rFonts w:asciiTheme="minorHAnsi" w:hAnsiTheme="minorHAnsi"/>
          <w:sz w:val="22"/>
        </w:rPr>
      </w:pPr>
      <w:r w:rsidRPr="00BC64DC">
        <w:rPr>
          <w:rFonts w:asciiTheme="minorHAnsi" w:hAnsiTheme="minorHAnsi"/>
          <w:sz w:val="22"/>
        </w:rPr>
        <w:t>Qui prend les décisions relatives à la grossesse dans votre ménage ? Quel est le rôle de votre conjoint ? Quel est le rôle de votre belle-mère ?</w:t>
      </w:r>
    </w:p>
    <w:p w14:paraId="20DE2425" w14:textId="77777777" w:rsidR="003B34C2" w:rsidRPr="00BC64DC" w:rsidRDefault="003B34C2" w:rsidP="00BC64DC">
      <w:pPr>
        <w:pStyle w:val="ListParagraph"/>
        <w:numPr>
          <w:ilvl w:val="0"/>
          <w:numId w:val="24"/>
        </w:numPr>
        <w:jc w:val="both"/>
        <w:rPr>
          <w:rFonts w:asciiTheme="minorHAnsi" w:hAnsiTheme="minorHAnsi"/>
          <w:sz w:val="22"/>
        </w:rPr>
      </w:pPr>
      <w:r w:rsidRPr="00BC64DC">
        <w:rPr>
          <w:rFonts w:asciiTheme="minorHAnsi" w:hAnsiTheme="minorHAnsi"/>
          <w:sz w:val="22"/>
        </w:rPr>
        <w:t xml:space="preserve">Quel est le principal traitement que vous chercherez à obtenir en cas de maladie ? </w:t>
      </w:r>
    </w:p>
    <w:p w14:paraId="051D71CB" w14:textId="77777777" w:rsidR="003B34C2" w:rsidRPr="00BC64DC" w:rsidRDefault="003B34C2" w:rsidP="00BC64DC">
      <w:pPr>
        <w:pStyle w:val="ListParagraph"/>
        <w:numPr>
          <w:ilvl w:val="0"/>
          <w:numId w:val="24"/>
        </w:numPr>
        <w:jc w:val="both"/>
        <w:rPr>
          <w:rFonts w:asciiTheme="minorHAnsi" w:hAnsiTheme="minorHAnsi"/>
          <w:sz w:val="22"/>
        </w:rPr>
      </w:pPr>
      <w:r w:rsidRPr="00BC64DC">
        <w:rPr>
          <w:rFonts w:asciiTheme="minorHAnsi" w:hAnsiTheme="minorHAnsi"/>
          <w:sz w:val="22"/>
        </w:rPr>
        <w:t>Quelle importance les soins et les rendez-vous prénataux ont-ils pour vous ? Pourquoi ?</w:t>
      </w:r>
    </w:p>
    <w:p w14:paraId="55A31DC2" w14:textId="0D937FE5" w:rsidR="003B34C2" w:rsidRPr="00BC64DC" w:rsidRDefault="003B34C2" w:rsidP="00BC64DC">
      <w:pPr>
        <w:pStyle w:val="ListParagraph"/>
        <w:numPr>
          <w:ilvl w:val="0"/>
          <w:numId w:val="24"/>
        </w:numPr>
        <w:jc w:val="both"/>
        <w:rPr>
          <w:rFonts w:asciiTheme="minorHAnsi" w:hAnsiTheme="minorHAnsi"/>
          <w:sz w:val="22"/>
        </w:rPr>
      </w:pPr>
      <w:r w:rsidRPr="00BC64DC">
        <w:rPr>
          <w:rFonts w:asciiTheme="minorHAnsi" w:hAnsiTheme="minorHAnsi"/>
          <w:sz w:val="22"/>
        </w:rPr>
        <w:t>À quel point la grossesse est-elle confidentielle ? Comment et quand d</w:t>
      </w:r>
      <w:r w:rsidR="00CC3835" w:rsidRPr="00BC64DC">
        <w:rPr>
          <w:rFonts w:asciiTheme="minorHAnsi" w:hAnsiTheme="minorHAnsi"/>
          <w:sz w:val="22"/>
        </w:rPr>
        <w:t>’</w:t>
      </w:r>
      <w:r w:rsidRPr="00BC64DC">
        <w:rPr>
          <w:rFonts w:asciiTheme="minorHAnsi" w:hAnsiTheme="minorHAnsi"/>
          <w:sz w:val="22"/>
        </w:rPr>
        <w:t>autres personnes l</w:t>
      </w:r>
      <w:r w:rsidR="00CC3835" w:rsidRPr="00BC64DC">
        <w:rPr>
          <w:rFonts w:asciiTheme="minorHAnsi" w:hAnsiTheme="minorHAnsi"/>
          <w:sz w:val="22"/>
        </w:rPr>
        <w:t>’</w:t>
      </w:r>
      <w:r w:rsidRPr="00BC64DC">
        <w:rPr>
          <w:rFonts w:asciiTheme="minorHAnsi" w:hAnsiTheme="minorHAnsi"/>
          <w:sz w:val="22"/>
        </w:rPr>
        <w:t>apprennent-elles ?</w:t>
      </w:r>
    </w:p>
    <w:p w14:paraId="6DB99156" w14:textId="77777777" w:rsidR="003B34C2" w:rsidRPr="00BC64DC" w:rsidRDefault="003B34C2" w:rsidP="00BC64DC">
      <w:pPr>
        <w:rPr>
          <w:rFonts w:asciiTheme="minorHAnsi" w:hAnsiTheme="minorHAnsi"/>
          <w:sz w:val="22"/>
        </w:rPr>
      </w:pPr>
    </w:p>
    <w:p w14:paraId="030985BC" w14:textId="43144BED" w:rsidR="003B34C2" w:rsidRPr="00BC64DC" w:rsidRDefault="003B34C2" w:rsidP="00BC64DC">
      <w:pPr>
        <w:pStyle w:val="ListParagraph"/>
        <w:numPr>
          <w:ilvl w:val="0"/>
          <w:numId w:val="23"/>
        </w:numPr>
        <w:rPr>
          <w:rFonts w:asciiTheme="minorHAnsi" w:hAnsiTheme="minorHAnsi"/>
          <w:b/>
          <w:sz w:val="22"/>
        </w:rPr>
      </w:pPr>
      <w:r w:rsidRPr="00BC64DC">
        <w:rPr>
          <w:rFonts w:asciiTheme="minorHAnsi" w:hAnsiTheme="minorHAnsi"/>
          <w:b/>
          <w:sz w:val="22"/>
        </w:rPr>
        <w:t>Circulation de l</w:t>
      </w:r>
      <w:r w:rsidR="00CC3835" w:rsidRPr="00BC64DC">
        <w:rPr>
          <w:rFonts w:asciiTheme="minorHAnsi" w:hAnsiTheme="minorHAnsi"/>
          <w:b/>
          <w:sz w:val="22"/>
        </w:rPr>
        <w:t>’</w:t>
      </w:r>
      <w:r w:rsidRPr="00BC64DC">
        <w:rPr>
          <w:rFonts w:asciiTheme="minorHAnsi" w:hAnsiTheme="minorHAnsi"/>
          <w:b/>
          <w:sz w:val="22"/>
        </w:rPr>
        <w:t>information sur la santé</w:t>
      </w:r>
    </w:p>
    <w:p w14:paraId="1F5C2995" w14:textId="77777777" w:rsidR="003B34C2" w:rsidRPr="00BC64DC" w:rsidRDefault="003B34C2" w:rsidP="00BC64DC">
      <w:pPr>
        <w:pStyle w:val="ListParagraph"/>
        <w:ind w:left="0"/>
        <w:rPr>
          <w:rFonts w:asciiTheme="minorHAnsi" w:hAnsiTheme="minorHAnsi"/>
          <w:sz w:val="22"/>
        </w:rPr>
      </w:pPr>
    </w:p>
    <w:p w14:paraId="2DB3FA05" w14:textId="4254D216" w:rsidR="003B34C2" w:rsidRPr="00BC64DC" w:rsidRDefault="003B34C2" w:rsidP="00BC64DC">
      <w:pPr>
        <w:pStyle w:val="ListParagraph"/>
        <w:numPr>
          <w:ilvl w:val="0"/>
          <w:numId w:val="25"/>
        </w:numPr>
        <w:ind w:left="357" w:hanging="357"/>
        <w:jc w:val="both"/>
        <w:rPr>
          <w:rFonts w:asciiTheme="minorHAnsi" w:hAnsiTheme="minorHAnsi"/>
          <w:sz w:val="22"/>
        </w:rPr>
      </w:pPr>
      <w:r w:rsidRPr="00BC64DC">
        <w:rPr>
          <w:rFonts w:asciiTheme="minorHAnsi" w:hAnsiTheme="minorHAnsi"/>
          <w:sz w:val="22"/>
        </w:rPr>
        <w:t>Comment l</w:t>
      </w:r>
      <w:r w:rsidR="00CC3835" w:rsidRPr="00BC64DC">
        <w:rPr>
          <w:rFonts w:asciiTheme="minorHAnsi" w:hAnsiTheme="minorHAnsi"/>
          <w:sz w:val="22"/>
        </w:rPr>
        <w:t>’</w:t>
      </w:r>
      <w:r w:rsidRPr="00BC64DC">
        <w:rPr>
          <w:rFonts w:asciiTheme="minorHAnsi" w:hAnsiTheme="minorHAnsi"/>
          <w:sz w:val="22"/>
        </w:rPr>
        <w:t xml:space="preserve">information sur la santé circule-t-elle au sein de votre communauté ? </w:t>
      </w:r>
    </w:p>
    <w:p w14:paraId="6C8B67D5" w14:textId="77777777" w:rsidR="003B34C2" w:rsidRPr="00BC64DC" w:rsidRDefault="003B34C2" w:rsidP="00BC64DC">
      <w:pPr>
        <w:pStyle w:val="ListParagraph"/>
        <w:numPr>
          <w:ilvl w:val="0"/>
          <w:numId w:val="25"/>
        </w:numPr>
        <w:ind w:left="357" w:hanging="357"/>
        <w:jc w:val="both"/>
        <w:rPr>
          <w:rFonts w:asciiTheme="minorHAnsi" w:hAnsiTheme="minorHAnsi"/>
          <w:sz w:val="22"/>
        </w:rPr>
      </w:pPr>
      <w:r w:rsidRPr="00BC64DC">
        <w:rPr>
          <w:rFonts w:asciiTheme="minorHAnsi" w:hAnsiTheme="minorHAnsi"/>
          <w:sz w:val="22"/>
        </w:rPr>
        <w:t>Comment êtes-vous informé des campagnes de vaccination à venir, par exemple ?</w:t>
      </w:r>
    </w:p>
    <w:p w14:paraId="3B1B444D" w14:textId="77777777" w:rsidR="003B34C2" w:rsidRPr="00BC64DC" w:rsidRDefault="003B34C2" w:rsidP="00BC64DC">
      <w:pPr>
        <w:pStyle w:val="ListParagraph"/>
        <w:numPr>
          <w:ilvl w:val="0"/>
          <w:numId w:val="25"/>
        </w:numPr>
        <w:ind w:left="357" w:hanging="357"/>
        <w:jc w:val="both"/>
        <w:rPr>
          <w:rFonts w:asciiTheme="minorHAnsi" w:hAnsiTheme="minorHAnsi"/>
          <w:sz w:val="22"/>
        </w:rPr>
      </w:pPr>
      <w:r w:rsidRPr="00BC64DC">
        <w:rPr>
          <w:rFonts w:asciiTheme="minorHAnsi" w:hAnsiTheme="minorHAnsi"/>
          <w:sz w:val="22"/>
        </w:rPr>
        <w:t>Comment faites-vous pour savoir quand vos prochains rendez-vous médicaux auront lieu ?</w:t>
      </w:r>
    </w:p>
    <w:p w14:paraId="2018036F" w14:textId="77777777" w:rsidR="003B34C2" w:rsidRPr="00BC64DC" w:rsidRDefault="003B34C2" w:rsidP="00BC64DC">
      <w:pPr>
        <w:pStyle w:val="ListParagraph"/>
        <w:numPr>
          <w:ilvl w:val="0"/>
          <w:numId w:val="25"/>
        </w:numPr>
        <w:ind w:left="357" w:hanging="357"/>
        <w:jc w:val="both"/>
        <w:rPr>
          <w:rFonts w:asciiTheme="minorHAnsi" w:hAnsiTheme="minorHAnsi"/>
          <w:sz w:val="22"/>
        </w:rPr>
      </w:pPr>
      <w:r w:rsidRPr="00BC64DC">
        <w:rPr>
          <w:rFonts w:asciiTheme="minorHAnsi" w:hAnsiTheme="minorHAnsi"/>
          <w:sz w:val="22"/>
        </w:rPr>
        <w:t>Trouvez-vous que cette façon de faire fonctionne bien ? Que pourrait-on améliorer?</w:t>
      </w:r>
    </w:p>
    <w:p w14:paraId="54487B69" w14:textId="77777777" w:rsidR="003B34C2" w:rsidRPr="00BC64DC" w:rsidRDefault="003B34C2" w:rsidP="00BC64DC">
      <w:pPr>
        <w:pStyle w:val="ListParagraph"/>
        <w:ind w:left="0"/>
        <w:rPr>
          <w:rFonts w:asciiTheme="minorHAnsi" w:hAnsiTheme="minorHAnsi"/>
          <w:sz w:val="22"/>
          <w:lang w:val="en-GB"/>
        </w:rPr>
      </w:pPr>
    </w:p>
    <w:p w14:paraId="7BB34CEC" w14:textId="77777777" w:rsidR="003B34C2" w:rsidRPr="00BC64DC" w:rsidRDefault="003B34C2" w:rsidP="00BC64DC">
      <w:pPr>
        <w:pStyle w:val="ListParagraph"/>
        <w:numPr>
          <w:ilvl w:val="0"/>
          <w:numId w:val="23"/>
        </w:numPr>
        <w:rPr>
          <w:rFonts w:asciiTheme="minorHAnsi" w:hAnsiTheme="minorHAnsi"/>
          <w:b/>
          <w:sz w:val="22"/>
        </w:rPr>
      </w:pPr>
      <w:r w:rsidRPr="00BC64DC">
        <w:rPr>
          <w:rFonts w:asciiTheme="minorHAnsi" w:hAnsiTheme="minorHAnsi"/>
          <w:b/>
          <w:sz w:val="22"/>
        </w:rPr>
        <w:t>Perception et expérience des téléphones cellulaires</w:t>
      </w:r>
    </w:p>
    <w:p w14:paraId="289AFB83" w14:textId="77777777" w:rsidR="003B34C2" w:rsidRPr="00BC64DC" w:rsidRDefault="003B34C2" w:rsidP="00BC64DC">
      <w:pPr>
        <w:pStyle w:val="ListParagraph"/>
        <w:ind w:left="0"/>
        <w:rPr>
          <w:rFonts w:asciiTheme="minorHAnsi" w:hAnsiTheme="minorHAnsi"/>
          <w:sz w:val="22"/>
        </w:rPr>
      </w:pPr>
    </w:p>
    <w:p w14:paraId="5CAF9B24" w14:textId="77777777" w:rsidR="003B34C2" w:rsidRPr="00BC64DC" w:rsidRDefault="003B34C2" w:rsidP="00BC64DC">
      <w:pPr>
        <w:pStyle w:val="ListParagraph"/>
        <w:numPr>
          <w:ilvl w:val="0"/>
          <w:numId w:val="26"/>
        </w:numPr>
        <w:jc w:val="both"/>
        <w:rPr>
          <w:rFonts w:asciiTheme="minorHAnsi" w:hAnsiTheme="minorHAnsi"/>
          <w:sz w:val="22"/>
          <w:u w:val="single"/>
        </w:rPr>
      </w:pPr>
      <w:r w:rsidRPr="00BC64DC">
        <w:rPr>
          <w:rFonts w:asciiTheme="minorHAnsi" w:hAnsiTheme="minorHAnsi"/>
          <w:sz w:val="22"/>
        </w:rPr>
        <w:t>Que pensez-vous des téléphones cellulaires ?</w:t>
      </w:r>
    </w:p>
    <w:p w14:paraId="57DFAA04" w14:textId="77777777" w:rsidR="003B34C2" w:rsidRPr="00BC64DC" w:rsidRDefault="003B34C2" w:rsidP="00BC64DC">
      <w:pPr>
        <w:pStyle w:val="ListParagraph"/>
        <w:numPr>
          <w:ilvl w:val="0"/>
          <w:numId w:val="26"/>
        </w:numPr>
        <w:jc w:val="both"/>
        <w:rPr>
          <w:rFonts w:asciiTheme="minorHAnsi" w:hAnsiTheme="minorHAnsi"/>
          <w:sz w:val="22"/>
        </w:rPr>
      </w:pPr>
      <w:r w:rsidRPr="00BC64DC">
        <w:rPr>
          <w:rFonts w:asciiTheme="minorHAnsi" w:hAnsiTheme="minorHAnsi"/>
          <w:sz w:val="22"/>
        </w:rPr>
        <w:t>En avez-vous déjà utilisé ? À quelle fin ?</w:t>
      </w:r>
    </w:p>
    <w:p w14:paraId="3A8A318C" w14:textId="77777777" w:rsidR="003B34C2" w:rsidRPr="00BC64DC" w:rsidRDefault="003B34C2" w:rsidP="00BC64DC">
      <w:pPr>
        <w:pStyle w:val="ListParagraph"/>
        <w:numPr>
          <w:ilvl w:val="0"/>
          <w:numId w:val="26"/>
        </w:numPr>
        <w:jc w:val="both"/>
        <w:rPr>
          <w:rFonts w:asciiTheme="minorHAnsi" w:hAnsiTheme="minorHAnsi"/>
          <w:sz w:val="22"/>
        </w:rPr>
      </w:pPr>
      <w:r w:rsidRPr="00BC64DC">
        <w:rPr>
          <w:rFonts w:asciiTheme="minorHAnsi" w:hAnsiTheme="minorHAnsi"/>
          <w:sz w:val="22"/>
        </w:rPr>
        <w:t>Avez-vous eu accès à un téléphone cellulaire depuis ?</w:t>
      </w:r>
    </w:p>
    <w:p w14:paraId="629B9662" w14:textId="38B1FE77" w:rsidR="003B34C2" w:rsidRPr="00BC64DC" w:rsidRDefault="003B34C2" w:rsidP="00BC64DC">
      <w:pPr>
        <w:pStyle w:val="ListParagraph"/>
        <w:numPr>
          <w:ilvl w:val="0"/>
          <w:numId w:val="26"/>
        </w:numPr>
        <w:jc w:val="both"/>
        <w:rPr>
          <w:rFonts w:asciiTheme="minorHAnsi" w:hAnsiTheme="minorHAnsi"/>
          <w:sz w:val="22"/>
        </w:rPr>
      </w:pPr>
      <w:r w:rsidRPr="00BC64DC">
        <w:rPr>
          <w:rFonts w:asciiTheme="minorHAnsi" w:hAnsiTheme="minorHAnsi"/>
          <w:sz w:val="22"/>
        </w:rPr>
        <w:t>Qui supervise l</w:t>
      </w:r>
      <w:r w:rsidR="00CC3835" w:rsidRPr="00BC64DC">
        <w:rPr>
          <w:rFonts w:asciiTheme="minorHAnsi" w:hAnsiTheme="minorHAnsi"/>
          <w:sz w:val="22"/>
        </w:rPr>
        <w:t>’</w:t>
      </w:r>
      <w:r w:rsidRPr="00BC64DC">
        <w:rPr>
          <w:rFonts w:asciiTheme="minorHAnsi" w:hAnsiTheme="minorHAnsi"/>
          <w:sz w:val="22"/>
        </w:rPr>
        <w:t>utilisation du téléphone cellulaire à la maison ? Qui garde le téléphone ?</w:t>
      </w:r>
    </w:p>
    <w:p w14:paraId="05E5153B" w14:textId="77777777" w:rsidR="003B34C2" w:rsidRPr="00BC64DC" w:rsidRDefault="003B34C2" w:rsidP="00BC64DC">
      <w:pPr>
        <w:pStyle w:val="ListParagraph"/>
        <w:ind w:left="360"/>
        <w:jc w:val="both"/>
        <w:rPr>
          <w:rFonts w:asciiTheme="minorHAnsi" w:hAnsiTheme="minorHAnsi"/>
          <w:b/>
          <w:sz w:val="22"/>
          <w:lang w:val="en-GB"/>
        </w:rPr>
      </w:pPr>
    </w:p>
    <w:p w14:paraId="406C33ED" w14:textId="77777777" w:rsidR="003B34C2" w:rsidRPr="00BC64DC" w:rsidRDefault="003B34C2" w:rsidP="00BC64DC">
      <w:pPr>
        <w:pStyle w:val="ListParagraph"/>
        <w:numPr>
          <w:ilvl w:val="0"/>
          <w:numId w:val="23"/>
        </w:numPr>
        <w:jc w:val="both"/>
        <w:rPr>
          <w:rFonts w:asciiTheme="minorHAnsi" w:hAnsiTheme="minorHAnsi"/>
          <w:b/>
          <w:sz w:val="22"/>
        </w:rPr>
      </w:pPr>
      <w:r w:rsidRPr="00BC64DC">
        <w:rPr>
          <w:rFonts w:asciiTheme="minorHAnsi" w:hAnsiTheme="minorHAnsi"/>
          <w:b/>
          <w:sz w:val="22"/>
        </w:rPr>
        <w:t>Téléphone cellulaire et soins de santé</w:t>
      </w:r>
    </w:p>
    <w:p w14:paraId="1210ED7B" w14:textId="77777777" w:rsidR="003B34C2" w:rsidRPr="00BC64DC" w:rsidRDefault="003B34C2" w:rsidP="00BC64DC">
      <w:pPr>
        <w:rPr>
          <w:rFonts w:asciiTheme="minorHAnsi" w:hAnsiTheme="minorHAnsi"/>
          <w:sz w:val="22"/>
        </w:rPr>
      </w:pPr>
    </w:p>
    <w:p w14:paraId="2E734E1E" w14:textId="77777777" w:rsidR="003B34C2" w:rsidRPr="00BC64DC" w:rsidRDefault="003B34C2" w:rsidP="00BC64DC">
      <w:pPr>
        <w:pStyle w:val="ListParagraph"/>
        <w:numPr>
          <w:ilvl w:val="0"/>
          <w:numId w:val="27"/>
        </w:numPr>
        <w:jc w:val="both"/>
        <w:rPr>
          <w:rFonts w:asciiTheme="minorHAnsi" w:hAnsiTheme="minorHAnsi"/>
          <w:b/>
          <w:sz w:val="22"/>
        </w:rPr>
      </w:pPr>
      <w:r w:rsidRPr="00BC64DC">
        <w:rPr>
          <w:rFonts w:asciiTheme="minorHAnsi" w:hAnsiTheme="minorHAnsi"/>
          <w:sz w:val="22"/>
        </w:rPr>
        <w:t>Selon vous, comment pourrait-on se servir de téléphones cellulaires pour améliorer les soins de santé ?</w:t>
      </w:r>
    </w:p>
    <w:p w14:paraId="1888A4DA" w14:textId="6DE36E56" w:rsidR="003B34C2" w:rsidRPr="00BC64DC" w:rsidRDefault="003B34C2" w:rsidP="00BC64DC">
      <w:pPr>
        <w:pStyle w:val="ListParagraph"/>
        <w:numPr>
          <w:ilvl w:val="0"/>
          <w:numId w:val="27"/>
        </w:numPr>
        <w:jc w:val="both"/>
        <w:rPr>
          <w:rFonts w:asciiTheme="minorHAnsi" w:hAnsiTheme="minorHAnsi"/>
          <w:b/>
          <w:sz w:val="22"/>
        </w:rPr>
      </w:pPr>
      <w:r w:rsidRPr="00BC64DC">
        <w:rPr>
          <w:rFonts w:asciiTheme="minorHAnsi" w:hAnsiTheme="minorHAnsi"/>
          <w:sz w:val="22"/>
        </w:rPr>
        <w:t>Les travailleurs de la santé du CSPS savent-ils comment vous joindre, s</w:t>
      </w:r>
      <w:r w:rsidR="00CC3835" w:rsidRPr="00BC64DC">
        <w:rPr>
          <w:rFonts w:asciiTheme="minorHAnsi" w:hAnsiTheme="minorHAnsi"/>
          <w:sz w:val="22"/>
        </w:rPr>
        <w:t>’</w:t>
      </w:r>
      <w:r w:rsidRPr="00BC64DC">
        <w:rPr>
          <w:rFonts w:asciiTheme="minorHAnsi" w:hAnsiTheme="minorHAnsi"/>
          <w:sz w:val="22"/>
        </w:rPr>
        <w:t>il y a lieu ?</w:t>
      </w:r>
    </w:p>
    <w:p w14:paraId="4D28EB67" w14:textId="77777777" w:rsidR="003B34C2" w:rsidRPr="00BC64DC" w:rsidRDefault="003B34C2" w:rsidP="00BC64DC">
      <w:pPr>
        <w:jc w:val="both"/>
        <w:rPr>
          <w:rFonts w:asciiTheme="minorHAnsi" w:hAnsiTheme="minorHAnsi"/>
          <w:b/>
          <w:sz w:val="22"/>
        </w:rPr>
      </w:pPr>
    </w:p>
    <w:p w14:paraId="35DBAEB4" w14:textId="77777777" w:rsidR="003B34C2" w:rsidRPr="00BC64DC" w:rsidRDefault="003B34C2" w:rsidP="00BC64DC">
      <w:pPr>
        <w:pStyle w:val="ListParagraph"/>
        <w:numPr>
          <w:ilvl w:val="0"/>
          <w:numId w:val="23"/>
        </w:numPr>
        <w:rPr>
          <w:rFonts w:asciiTheme="minorHAnsi" w:hAnsiTheme="minorHAnsi"/>
          <w:b/>
          <w:sz w:val="22"/>
        </w:rPr>
      </w:pPr>
      <w:r w:rsidRPr="00BC64DC">
        <w:rPr>
          <w:rFonts w:asciiTheme="minorHAnsi" w:hAnsiTheme="minorHAnsi"/>
          <w:b/>
          <w:sz w:val="22"/>
        </w:rPr>
        <w:t>Impression générale du projet MOS@N</w:t>
      </w:r>
    </w:p>
    <w:p w14:paraId="47C9F287" w14:textId="77777777" w:rsidR="003B34C2" w:rsidRPr="00BC64DC" w:rsidRDefault="003B34C2" w:rsidP="00BC64DC">
      <w:pPr>
        <w:rPr>
          <w:rFonts w:asciiTheme="minorHAnsi" w:hAnsiTheme="minorHAnsi"/>
          <w:sz w:val="22"/>
        </w:rPr>
      </w:pPr>
    </w:p>
    <w:p w14:paraId="2969F54B" w14:textId="77777777" w:rsidR="003B34C2" w:rsidRPr="00BC64DC" w:rsidRDefault="003B34C2" w:rsidP="00BC64DC">
      <w:pPr>
        <w:pStyle w:val="ListParagraph"/>
        <w:numPr>
          <w:ilvl w:val="0"/>
          <w:numId w:val="28"/>
        </w:numPr>
        <w:rPr>
          <w:rFonts w:asciiTheme="minorHAnsi" w:hAnsiTheme="minorHAnsi"/>
          <w:sz w:val="22"/>
        </w:rPr>
      </w:pPr>
      <w:r w:rsidRPr="00BC64DC">
        <w:rPr>
          <w:rFonts w:asciiTheme="minorHAnsi" w:hAnsiTheme="minorHAnsi"/>
          <w:sz w:val="22"/>
        </w:rPr>
        <w:t>Que pensez-vous de ce projet ? À quel point peut-il être utile ?</w:t>
      </w:r>
    </w:p>
    <w:p w14:paraId="60F40653" w14:textId="0819748D" w:rsidR="003B34C2" w:rsidRPr="00BC64DC" w:rsidRDefault="003B34C2" w:rsidP="00BC64DC">
      <w:pPr>
        <w:pStyle w:val="ListParagraph"/>
        <w:numPr>
          <w:ilvl w:val="0"/>
          <w:numId w:val="28"/>
        </w:numPr>
        <w:rPr>
          <w:rFonts w:asciiTheme="minorHAnsi" w:hAnsiTheme="minorHAnsi"/>
          <w:sz w:val="22"/>
        </w:rPr>
      </w:pPr>
      <w:r w:rsidRPr="00BC64DC">
        <w:rPr>
          <w:rFonts w:asciiTheme="minorHAnsi" w:hAnsiTheme="minorHAnsi"/>
          <w:sz w:val="22"/>
        </w:rPr>
        <w:t>Que pensez-vous d</w:t>
      </w:r>
      <w:r w:rsidR="00CC3835" w:rsidRPr="00BC64DC">
        <w:rPr>
          <w:rFonts w:asciiTheme="minorHAnsi" w:hAnsiTheme="minorHAnsi"/>
          <w:sz w:val="22"/>
        </w:rPr>
        <w:t>’</w:t>
      </w:r>
      <w:r w:rsidRPr="00BC64DC">
        <w:rPr>
          <w:rFonts w:asciiTheme="minorHAnsi" w:hAnsiTheme="minorHAnsi"/>
          <w:sz w:val="22"/>
        </w:rPr>
        <w:t xml:space="preserve">être suivie par des marraines ? </w:t>
      </w:r>
    </w:p>
    <w:p w14:paraId="0CA39451" w14:textId="2E925C50" w:rsidR="003B34C2" w:rsidRPr="00BC64DC" w:rsidRDefault="003B34C2" w:rsidP="00BC64DC">
      <w:pPr>
        <w:pStyle w:val="ListParagraph"/>
        <w:numPr>
          <w:ilvl w:val="0"/>
          <w:numId w:val="28"/>
        </w:numPr>
        <w:rPr>
          <w:rFonts w:asciiTheme="minorHAnsi" w:hAnsiTheme="minorHAnsi"/>
          <w:sz w:val="22"/>
        </w:rPr>
      </w:pPr>
      <w:r w:rsidRPr="00BC64DC">
        <w:rPr>
          <w:rFonts w:asciiTheme="minorHAnsi" w:hAnsiTheme="minorHAnsi"/>
          <w:sz w:val="22"/>
        </w:rPr>
        <w:t>Selon vous, quels sont les défis ou les obstacles relatifs à la réalisation d</w:t>
      </w:r>
      <w:r w:rsidR="00CC3835" w:rsidRPr="00BC64DC">
        <w:rPr>
          <w:rFonts w:asciiTheme="minorHAnsi" w:hAnsiTheme="minorHAnsi"/>
          <w:sz w:val="22"/>
        </w:rPr>
        <w:t>’</w:t>
      </w:r>
      <w:r w:rsidRPr="00BC64DC">
        <w:rPr>
          <w:rFonts w:asciiTheme="minorHAnsi" w:hAnsiTheme="minorHAnsi"/>
          <w:sz w:val="22"/>
        </w:rPr>
        <w:t>un tel projet ?</w:t>
      </w:r>
    </w:p>
    <w:p w14:paraId="7A7DAC0F" w14:textId="77777777" w:rsidR="003B34C2" w:rsidRPr="00BC64DC" w:rsidRDefault="003B34C2" w:rsidP="00BC64DC">
      <w:pPr>
        <w:rPr>
          <w:rFonts w:asciiTheme="minorHAnsi" w:hAnsiTheme="minorHAnsi"/>
          <w:sz w:val="22"/>
        </w:rPr>
      </w:pPr>
    </w:p>
    <w:p w14:paraId="423EA3F9" w14:textId="77777777" w:rsidR="003B34C2" w:rsidRPr="00BC64DC" w:rsidRDefault="003B34C2" w:rsidP="00BC64DC">
      <w:pPr>
        <w:rPr>
          <w:rFonts w:asciiTheme="minorHAnsi" w:hAnsiTheme="minorHAnsi"/>
          <w:sz w:val="22"/>
        </w:rPr>
      </w:pPr>
    </w:p>
    <w:p w14:paraId="78257047" w14:textId="77777777" w:rsidR="003B34C2" w:rsidRPr="00BC64DC" w:rsidRDefault="003B34C2" w:rsidP="00BC64DC">
      <w:pPr>
        <w:rPr>
          <w:rFonts w:asciiTheme="minorHAnsi" w:hAnsiTheme="minorHAnsi"/>
          <w:sz w:val="22"/>
        </w:rPr>
      </w:pPr>
      <w:r w:rsidRPr="00BC64DC">
        <w:rPr>
          <w:rFonts w:asciiTheme="minorHAnsi" w:hAnsiTheme="minorHAnsi"/>
          <w:b/>
          <w:sz w:val="22"/>
        </w:rPr>
        <w:t>Encadré 2 : Exemples de questions, travailleurs de la santé</w:t>
      </w:r>
    </w:p>
    <w:p w14:paraId="4F51586A" w14:textId="77777777" w:rsidR="003B34C2" w:rsidRPr="00BC64DC" w:rsidRDefault="003B34C2" w:rsidP="00BC64DC">
      <w:pPr>
        <w:rPr>
          <w:rFonts w:asciiTheme="minorHAnsi" w:hAnsiTheme="minorHAnsi"/>
          <w:sz w:val="22"/>
        </w:rPr>
      </w:pPr>
    </w:p>
    <w:p w14:paraId="7EB9C7D3" w14:textId="63E3DFB4" w:rsidR="003B34C2" w:rsidRPr="00BC64DC" w:rsidRDefault="003B34C2" w:rsidP="00BC64DC">
      <w:pPr>
        <w:pStyle w:val="ListParagraph"/>
        <w:numPr>
          <w:ilvl w:val="0"/>
          <w:numId w:val="29"/>
        </w:numPr>
        <w:rPr>
          <w:rFonts w:asciiTheme="minorHAnsi" w:hAnsiTheme="minorHAnsi"/>
          <w:b/>
          <w:sz w:val="22"/>
        </w:rPr>
      </w:pPr>
      <w:r w:rsidRPr="00BC64DC">
        <w:rPr>
          <w:rFonts w:asciiTheme="minorHAnsi" w:hAnsiTheme="minorHAnsi"/>
          <w:b/>
          <w:sz w:val="22"/>
        </w:rPr>
        <w:t>Satisfaction globale à l</w:t>
      </w:r>
      <w:r w:rsidR="00CC3835" w:rsidRPr="00BC64DC">
        <w:rPr>
          <w:rFonts w:asciiTheme="minorHAnsi" w:hAnsiTheme="minorHAnsi"/>
          <w:b/>
          <w:sz w:val="22"/>
        </w:rPr>
        <w:t>’</w:t>
      </w:r>
      <w:r w:rsidRPr="00BC64DC">
        <w:rPr>
          <w:rFonts w:asciiTheme="minorHAnsi" w:hAnsiTheme="minorHAnsi"/>
          <w:b/>
          <w:sz w:val="22"/>
        </w:rPr>
        <w:t>égard des services de santé</w:t>
      </w:r>
    </w:p>
    <w:p w14:paraId="3833EA61" w14:textId="77777777" w:rsidR="003B34C2" w:rsidRPr="00BC64DC" w:rsidRDefault="003B34C2" w:rsidP="00BC64DC">
      <w:pPr>
        <w:rPr>
          <w:rFonts w:asciiTheme="minorHAnsi" w:hAnsiTheme="minorHAnsi"/>
          <w:sz w:val="22"/>
        </w:rPr>
      </w:pPr>
    </w:p>
    <w:p w14:paraId="3AB3677A" w14:textId="77777777" w:rsidR="003B34C2" w:rsidRPr="00BC64DC" w:rsidRDefault="003B34C2" w:rsidP="00BC64DC">
      <w:pPr>
        <w:pStyle w:val="ListParagraph"/>
        <w:numPr>
          <w:ilvl w:val="0"/>
          <w:numId w:val="30"/>
        </w:numPr>
        <w:rPr>
          <w:rFonts w:asciiTheme="minorHAnsi" w:hAnsiTheme="minorHAnsi"/>
          <w:sz w:val="22"/>
        </w:rPr>
      </w:pPr>
      <w:r w:rsidRPr="00BC64DC">
        <w:rPr>
          <w:rFonts w:asciiTheme="minorHAnsi" w:hAnsiTheme="minorHAnsi"/>
          <w:sz w:val="22"/>
        </w:rPr>
        <w:t>Pouvez-vous décrire votre rôle et vos obligations principaux au CSPS ?</w:t>
      </w:r>
    </w:p>
    <w:p w14:paraId="0F957DCD" w14:textId="77777777" w:rsidR="003B34C2" w:rsidRPr="00BC64DC" w:rsidRDefault="003B34C2" w:rsidP="00BC64DC">
      <w:pPr>
        <w:pStyle w:val="ListParagraph"/>
        <w:numPr>
          <w:ilvl w:val="0"/>
          <w:numId w:val="30"/>
        </w:numPr>
        <w:rPr>
          <w:rFonts w:asciiTheme="minorHAnsi" w:hAnsiTheme="minorHAnsi"/>
          <w:sz w:val="22"/>
        </w:rPr>
      </w:pPr>
      <w:r w:rsidRPr="00BC64DC">
        <w:rPr>
          <w:rFonts w:asciiTheme="minorHAnsi" w:hAnsiTheme="minorHAnsi"/>
          <w:sz w:val="22"/>
        </w:rPr>
        <w:t>À quel point les soins de santé sont-ils accessibles à la population locale ?</w:t>
      </w:r>
    </w:p>
    <w:p w14:paraId="7507EA13" w14:textId="6E7A6F70" w:rsidR="003B34C2" w:rsidRPr="00BC64DC" w:rsidRDefault="003B34C2" w:rsidP="00BC64DC">
      <w:pPr>
        <w:pStyle w:val="ListParagraph"/>
        <w:numPr>
          <w:ilvl w:val="0"/>
          <w:numId w:val="30"/>
        </w:numPr>
        <w:rPr>
          <w:rFonts w:asciiTheme="minorHAnsi" w:hAnsiTheme="minorHAnsi"/>
          <w:sz w:val="22"/>
        </w:rPr>
      </w:pPr>
      <w:r w:rsidRPr="00BC64DC">
        <w:rPr>
          <w:rFonts w:asciiTheme="minorHAnsi" w:hAnsiTheme="minorHAnsi"/>
          <w:sz w:val="22"/>
        </w:rPr>
        <w:t>Quels sont les principaux défis à relever pour améliorer l</w:t>
      </w:r>
      <w:r w:rsidR="00CC3835" w:rsidRPr="00BC64DC">
        <w:rPr>
          <w:rFonts w:asciiTheme="minorHAnsi" w:hAnsiTheme="minorHAnsi"/>
          <w:sz w:val="22"/>
        </w:rPr>
        <w:t>’</w:t>
      </w:r>
      <w:r w:rsidRPr="00BC64DC">
        <w:rPr>
          <w:rFonts w:asciiTheme="minorHAnsi" w:hAnsiTheme="minorHAnsi"/>
          <w:sz w:val="22"/>
        </w:rPr>
        <w:t>accès aux soins de santé ?</w:t>
      </w:r>
    </w:p>
    <w:p w14:paraId="4BABDB7B" w14:textId="77777777" w:rsidR="003B34C2" w:rsidRPr="00BC64DC" w:rsidRDefault="003B34C2" w:rsidP="00BC64DC">
      <w:pPr>
        <w:pStyle w:val="ListParagraph"/>
        <w:numPr>
          <w:ilvl w:val="0"/>
          <w:numId w:val="30"/>
        </w:numPr>
        <w:rPr>
          <w:rFonts w:asciiTheme="minorHAnsi" w:hAnsiTheme="minorHAnsi"/>
          <w:sz w:val="22"/>
        </w:rPr>
      </w:pPr>
      <w:r w:rsidRPr="00BC64DC">
        <w:rPr>
          <w:rFonts w:asciiTheme="minorHAnsi" w:hAnsiTheme="minorHAnsi"/>
          <w:sz w:val="22"/>
        </w:rPr>
        <w:t>Quels sont les principaux obstacles à la prestation de services de santé de qualité au CSPS ?</w:t>
      </w:r>
    </w:p>
    <w:p w14:paraId="1B0FCBD6" w14:textId="77777777" w:rsidR="003B34C2" w:rsidRPr="00BC64DC" w:rsidRDefault="003B34C2" w:rsidP="00BC64DC">
      <w:pPr>
        <w:pStyle w:val="ListParagraph"/>
        <w:numPr>
          <w:ilvl w:val="0"/>
          <w:numId w:val="30"/>
        </w:numPr>
        <w:rPr>
          <w:rFonts w:asciiTheme="minorHAnsi" w:hAnsiTheme="minorHAnsi"/>
          <w:sz w:val="22"/>
        </w:rPr>
      </w:pPr>
      <w:r w:rsidRPr="00BC64DC">
        <w:rPr>
          <w:rFonts w:asciiTheme="minorHAnsi" w:hAnsiTheme="minorHAnsi"/>
          <w:sz w:val="22"/>
        </w:rPr>
        <w:t>À quel point les soins et les rendez-vous prénataux sont-ils importants pour la population locale ?</w:t>
      </w:r>
    </w:p>
    <w:p w14:paraId="480B9587" w14:textId="77777777" w:rsidR="003B34C2" w:rsidRPr="00BC64DC" w:rsidRDefault="003B34C2" w:rsidP="00BC64DC">
      <w:pPr>
        <w:rPr>
          <w:rFonts w:asciiTheme="minorHAnsi" w:hAnsiTheme="minorHAnsi"/>
          <w:sz w:val="22"/>
        </w:rPr>
      </w:pPr>
    </w:p>
    <w:p w14:paraId="7F742C23" w14:textId="4FEAD7DC" w:rsidR="003B34C2" w:rsidRPr="00BC64DC" w:rsidRDefault="003B34C2" w:rsidP="00BC64DC">
      <w:pPr>
        <w:pStyle w:val="ListParagraph"/>
        <w:numPr>
          <w:ilvl w:val="0"/>
          <w:numId w:val="29"/>
        </w:numPr>
        <w:rPr>
          <w:rFonts w:asciiTheme="minorHAnsi" w:hAnsiTheme="minorHAnsi"/>
          <w:b/>
          <w:sz w:val="22"/>
        </w:rPr>
      </w:pPr>
      <w:r w:rsidRPr="00BC64DC">
        <w:rPr>
          <w:rFonts w:asciiTheme="minorHAnsi" w:hAnsiTheme="minorHAnsi"/>
          <w:b/>
          <w:sz w:val="22"/>
        </w:rPr>
        <w:t>Circulation de l</w:t>
      </w:r>
      <w:r w:rsidR="00CC3835" w:rsidRPr="00BC64DC">
        <w:rPr>
          <w:rFonts w:asciiTheme="minorHAnsi" w:hAnsiTheme="minorHAnsi"/>
          <w:b/>
          <w:sz w:val="22"/>
        </w:rPr>
        <w:t>’</w:t>
      </w:r>
      <w:r w:rsidRPr="00BC64DC">
        <w:rPr>
          <w:rFonts w:asciiTheme="minorHAnsi" w:hAnsiTheme="minorHAnsi"/>
          <w:b/>
          <w:sz w:val="22"/>
        </w:rPr>
        <w:t>information sur la santé</w:t>
      </w:r>
    </w:p>
    <w:p w14:paraId="26CE4196" w14:textId="77777777" w:rsidR="00A369B5" w:rsidRPr="00BC64DC" w:rsidRDefault="00A369B5" w:rsidP="00BC64DC">
      <w:pPr>
        <w:pStyle w:val="ListParagraph"/>
        <w:ind w:left="360"/>
        <w:rPr>
          <w:rFonts w:asciiTheme="minorHAnsi" w:hAnsiTheme="minorHAnsi"/>
          <w:b/>
          <w:sz w:val="22"/>
        </w:rPr>
      </w:pPr>
    </w:p>
    <w:p w14:paraId="51B6EF88" w14:textId="4FFE7181" w:rsidR="003B34C2" w:rsidRPr="00BC64DC" w:rsidRDefault="003B34C2" w:rsidP="00BC64DC">
      <w:pPr>
        <w:pStyle w:val="ListParagraph"/>
        <w:numPr>
          <w:ilvl w:val="0"/>
          <w:numId w:val="31"/>
        </w:numPr>
        <w:rPr>
          <w:rFonts w:asciiTheme="minorHAnsi" w:hAnsiTheme="minorHAnsi"/>
          <w:sz w:val="22"/>
        </w:rPr>
      </w:pPr>
      <w:r w:rsidRPr="00BC64DC">
        <w:rPr>
          <w:rFonts w:asciiTheme="minorHAnsi" w:hAnsiTheme="minorHAnsi"/>
          <w:sz w:val="22"/>
        </w:rPr>
        <w:t>Comment l</w:t>
      </w:r>
      <w:r w:rsidR="00CC3835" w:rsidRPr="00BC64DC">
        <w:rPr>
          <w:rFonts w:asciiTheme="minorHAnsi" w:hAnsiTheme="minorHAnsi"/>
          <w:sz w:val="22"/>
        </w:rPr>
        <w:t>’</w:t>
      </w:r>
      <w:r w:rsidRPr="00BC64DC">
        <w:rPr>
          <w:rFonts w:asciiTheme="minorHAnsi" w:hAnsiTheme="minorHAnsi"/>
          <w:sz w:val="22"/>
        </w:rPr>
        <w:t>information sur la santé circule-t-elle au sein des communautés ?</w:t>
      </w:r>
    </w:p>
    <w:p w14:paraId="72101EA7" w14:textId="77777777" w:rsidR="003B34C2" w:rsidRPr="00BC64DC" w:rsidRDefault="003B34C2" w:rsidP="00BC64DC">
      <w:pPr>
        <w:pStyle w:val="ListParagraph"/>
        <w:numPr>
          <w:ilvl w:val="0"/>
          <w:numId w:val="31"/>
        </w:numPr>
        <w:rPr>
          <w:rFonts w:asciiTheme="minorHAnsi" w:hAnsiTheme="minorHAnsi"/>
          <w:sz w:val="22"/>
        </w:rPr>
      </w:pPr>
      <w:r w:rsidRPr="00BC64DC">
        <w:rPr>
          <w:rFonts w:asciiTheme="minorHAnsi" w:hAnsiTheme="minorHAnsi"/>
          <w:sz w:val="22"/>
        </w:rPr>
        <w:t>À quel point cette forme de communication est-elle efficace ? En êtes-vous satisfait ?</w:t>
      </w:r>
    </w:p>
    <w:p w14:paraId="6F74DC3C" w14:textId="3492720C" w:rsidR="003B34C2" w:rsidRPr="00BC64DC" w:rsidRDefault="003B34C2" w:rsidP="00BC64DC">
      <w:pPr>
        <w:pStyle w:val="ListParagraph"/>
        <w:numPr>
          <w:ilvl w:val="0"/>
          <w:numId w:val="31"/>
        </w:numPr>
        <w:rPr>
          <w:rFonts w:asciiTheme="minorHAnsi" w:hAnsiTheme="minorHAnsi"/>
          <w:sz w:val="22"/>
        </w:rPr>
      </w:pPr>
      <w:r w:rsidRPr="00BC64DC">
        <w:rPr>
          <w:rFonts w:asciiTheme="minorHAnsi" w:hAnsiTheme="minorHAnsi"/>
          <w:sz w:val="22"/>
        </w:rPr>
        <w:t>Comment gérez-vous l</w:t>
      </w:r>
      <w:r w:rsidR="00CC3835" w:rsidRPr="00BC64DC">
        <w:rPr>
          <w:rFonts w:asciiTheme="minorHAnsi" w:hAnsiTheme="minorHAnsi"/>
          <w:sz w:val="22"/>
        </w:rPr>
        <w:t>’</w:t>
      </w:r>
      <w:r w:rsidRPr="00BC64DC">
        <w:rPr>
          <w:rFonts w:asciiTheme="minorHAnsi" w:hAnsiTheme="minorHAnsi"/>
          <w:sz w:val="22"/>
        </w:rPr>
        <w:t>information sur la santé au CSPS ?</w:t>
      </w:r>
    </w:p>
    <w:p w14:paraId="7131D577" w14:textId="0B5372B1" w:rsidR="003B34C2" w:rsidRPr="00BC64DC" w:rsidRDefault="003B34C2" w:rsidP="00BC64DC">
      <w:pPr>
        <w:pStyle w:val="ListParagraph"/>
        <w:numPr>
          <w:ilvl w:val="0"/>
          <w:numId w:val="31"/>
        </w:numPr>
        <w:rPr>
          <w:rFonts w:asciiTheme="minorHAnsi" w:hAnsiTheme="minorHAnsi"/>
          <w:sz w:val="22"/>
        </w:rPr>
      </w:pPr>
      <w:r w:rsidRPr="00BC64DC">
        <w:rPr>
          <w:rFonts w:asciiTheme="minorHAnsi" w:hAnsiTheme="minorHAnsi"/>
          <w:sz w:val="22"/>
        </w:rPr>
        <w:t>Comment surveillez-vous l</w:t>
      </w:r>
      <w:r w:rsidR="00CC3835" w:rsidRPr="00BC64DC">
        <w:rPr>
          <w:rFonts w:asciiTheme="minorHAnsi" w:hAnsiTheme="minorHAnsi"/>
          <w:sz w:val="22"/>
        </w:rPr>
        <w:t>’</w:t>
      </w:r>
      <w:r w:rsidRPr="00BC64DC">
        <w:rPr>
          <w:rFonts w:asciiTheme="minorHAnsi" w:hAnsiTheme="minorHAnsi"/>
          <w:sz w:val="22"/>
        </w:rPr>
        <w:t>interruption du suivi ? Comment communiquez-vous avec vos patientes ?</w:t>
      </w:r>
    </w:p>
    <w:p w14:paraId="1FD7372F" w14:textId="77777777" w:rsidR="003B34C2" w:rsidRPr="00BC64DC" w:rsidRDefault="003B34C2" w:rsidP="00BC64DC">
      <w:pPr>
        <w:pStyle w:val="ListParagraph"/>
        <w:rPr>
          <w:rFonts w:asciiTheme="minorHAnsi" w:hAnsiTheme="minorHAnsi"/>
          <w:b/>
          <w:sz w:val="22"/>
        </w:rPr>
      </w:pPr>
    </w:p>
    <w:p w14:paraId="1E6CD0C8" w14:textId="583E5E96" w:rsidR="003B34C2" w:rsidRPr="00BC64DC" w:rsidRDefault="003B34C2" w:rsidP="00BC64DC">
      <w:pPr>
        <w:pStyle w:val="ListParagraph"/>
        <w:numPr>
          <w:ilvl w:val="0"/>
          <w:numId w:val="29"/>
        </w:numPr>
        <w:rPr>
          <w:rFonts w:asciiTheme="minorHAnsi" w:hAnsiTheme="minorHAnsi"/>
          <w:b/>
          <w:sz w:val="22"/>
        </w:rPr>
      </w:pPr>
      <w:r w:rsidRPr="00BC64DC">
        <w:rPr>
          <w:rFonts w:asciiTheme="minorHAnsi" w:hAnsiTheme="minorHAnsi"/>
          <w:b/>
          <w:sz w:val="22"/>
        </w:rPr>
        <w:t>Santé mobile : technologies de l</w:t>
      </w:r>
      <w:r w:rsidR="00CC3835" w:rsidRPr="00BC64DC">
        <w:rPr>
          <w:rFonts w:asciiTheme="minorHAnsi" w:hAnsiTheme="minorHAnsi"/>
          <w:b/>
          <w:sz w:val="22"/>
        </w:rPr>
        <w:t>’</w:t>
      </w:r>
      <w:r w:rsidRPr="00BC64DC">
        <w:rPr>
          <w:rFonts w:asciiTheme="minorHAnsi" w:hAnsiTheme="minorHAnsi"/>
          <w:b/>
          <w:sz w:val="22"/>
        </w:rPr>
        <w:t>information et de la communication et soins de santé</w:t>
      </w:r>
    </w:p>
    <w:p w14:paraId="4F923FCE" w14:textId="77777777" w:rsidR="003B34C2" w:rsidRPr="00BC64DC" w:rsidRDefault="003B34C2" w:rsidP="00BC64DC">
      <w:pPr>
        <w:rPr>
          <w:rFonts w:asciiTheme="minorHAnsi" w:hAnsiTheme="minorHAnsi"/>
          <w:sz w:val="22"/>
        </w:rPr>
      </w:pPr>
    </w:p>
    <w:p w14:paraId="38A68FB0" w14:textId="77777777" w:rsidR="003B34C2" w:rsidRPr="00BC64DC" w:rsidRDefault="003B34C2" w:rsidP="00BC64DC">
      <w:pPr>
        <w:numPr>
          <w:ilvl w:val="0"/>
          <w:numId w:val="32"/>
        </w:numPr>
        <w:ind w:left="357" w:hanging="357"/>
        <w:rPr>
          <w:rFonts w:asciiTheme="minorHAnsi" w:hAnsiTheme="minorHAnsi"/>
          <w:sz w:val="22"/>
        </w:rPr>
      </w:pPr>
      <w:r w:rsidRPr="00BC64DC">
        <w:rPr>
          <w:rFonts w:asciiTheme="minorHAnsi" w:hAnsiTheme="minorHAnsi"/>
          <w:sz w:val="22"/>
        </w:rPr>
        <w:t>À quelles fins utilisez-vous des téléphones cellulaires dans les activités courantes du CSPS ?</w:t>
      </w:r>
    </w:p>
    <w:p w14:paraId="68E32236" w14:textId="2BBF20D0" w:rsidR="003B34C2" w:rsidRPr="00BC64DC" w:rsidRDefault="003B34C2" w:rsidP="00BC64DC">
      <w:pPr>
        <w:numPr>
          <w:ilvl w:val="0"/>
          <w:numId w:val="32"/>
        </w:numPr>
        <w:ind w:left="357" w:hanging="357"/>
        <w:rPr>
          <w:rFonts w:asciiTheme="minorHAnsi" w:eastAsia="Calibri" w:hAnsiTheme="minorHAnsi" w:cs="Times New Roman"/>
          <w:sz w:val="22"/>
        </w:rPr>
      </w:pPr>
      <w:r w:rsidRPr="00BC64DC">
        <w:rPr>
          <w:rFonts w:asciiTheme="minorHAnsi" w:hAnsiTheme="minorHAnsi"/>
          <w:sz w:val="22"/>
        </w:rPr>
        <w:t>Quels sont les principaux avantages et inconvénients de l</w:t>
      </w:r>
      <w:r w:rsidR="00CC3835" w:rsidRPr="00BC64DC">
        <w:rPr>
          <w:rFonts w:asciiTheme="minorHAnsi" w:hAnsiTheme="minorHAnsi"/>
          <w:sz w:val="22"/>
        </w:rPr>
        <w:t>’</w:t>
      </w:r>
      <w:r w:rsidRPr="00BC64DC">
        <w:rPr>
          <w:rFonts w:asciiTheme="minorHAnsi" w:hAnsiTheme="minorHAnsi"/>
          <w:sz w:val="22"/>
        </w:rPr>
        <w:t>utilisation de téléphones cellulaires ?</w:t>
      </w:r>
    </w:p>
    <w:p w14:paraId="6CA45233" w14:textId="77777777" w:rsidR="003B34C2" w:rsidRPr="00BC64DC" w:rsidRDefault="003B34C2" w:rsidP="00BC64DC">
      <w:pPr>
        <w:numPr>
          <w:ilvl w:val="0"/>
          <w:numId w:val="32"/>
        </w:numPr>
        <w:ind w:left="357" w:hanging="357"/>
        <w:rPr>
          <w:rFonts w:asciiTheme="minorHAnsi" w:hAnsiTheme="minorHAnsi"/>
          <w:sz w:val="22"/>
        </w:rPr>
      </w:pPr>
      <w:r w:rsidRPr="00BC64DC">
        <w:rPr>
          <w:rFonts w:asciiTheme="minorHAnsi" w:hAnsiTheme="minorHAnsi"/>
          <w:sz w:val="22"/>
        </w:rPr>
        <w:t>À quelles fins utilisez-vous des ordinateurs dans les activités courantes du CSPS ?</w:t>
      </w:r>
    </w:p>
    <w:p w14:paraId="76F24D89" w14:textId="77777777" w:rsidR="003B34C2" w:rsidRPr="00BC64DC" w:rsidRDefault="003B34C2" w:rsidP="00BC64DC">
      <w:pPr>
        <w:pStyle w:val="ListParagraph"/>
        <w:numPr>
          <w:ilvl w:val="0"/>
          <w:numId w:val="32"/>
        </w:numPr>
        <w:ind w:left="357" w:hanging="357"/>
        <w:rPr>
          <w:rFonts w:asciiTheme="minorHAnsi" w:hAnsiTheme="minorHAnsi"/>
          <w:sz w:val="22"/>
        </w:rPr>
      </w:pPr>
      <w:r w:rsidRPr="00BC64DC">
        <w:rPr>
          <w:rFonts w:asciiTheme="minorHAnsi" w:hAnsiTheme="minorHAnsi"/>
          <w:sz w:val="22"/>
        </w:rPr>
        <w:t xml:space="preserve">Avez-vous déjà utilisé un ordinateur ? </w:t>
      </w:r>
    </w:p>
    <w:p w14:paraId="489566E6" w14:textId="51F366DB" w:rsidR="003B34C2" w:rsidRPr="00BC64DC" w:rsidRDefault="003B34C2" w:rsidP="00BC64DC">
      <w:pPr>
        <w:pStyle w:val="ListParagraph"/>
        <w:numPr>
          <w:ilvl w:val="0"/>
          <w:numId w:val="32"/>
        </w:numPr>
        <w:ind w:left="357" w:hanging="357"/>
        <w:rPr>
          <w:rFonts w:asciiTheme="minorHAnsi" w:hAnsiTheme="minorHAnsi"/>
          <w:sz w:val="22"/>
        </w:rPr>
      </w:pPr>
      <w:r w:rsidRPr="00BC64DC">
        <w:rPr>
          <w:rFonts w:asciiTheme="minorHAnsi" w:hAnsiTheme="minorHAnsi"/>
          <w:sz w:val="22"/>
        </w:rPr>
        <w:t>Quels pourraient être les avantages et les inconvénients d</w:t>
      </w:r>
      <w:r w:rsidR="00CC3835" w:rsidRPr="00BC64DC">
        <w:rPr>
          <w:rFonts w:asciiTheme="minorHAnsi" w:hAnsiTheme="minorHAnsi"/>
          <w:sz w:val="22"/>
        </w:rPr>
        <w:t>’</w:t>
      </w:r>
      <w:r w:rsidRPr="00BC64DC">
        <w:rPr>
          <w:rFonts w:asciiTheme="minorHAnsi" w:hAnsiTheme="minorHAnsi"/>
          <w:sz w:val="22"/>
        </w:rPr>
        <w:t>utiliser des ordinateurs au CSPS ?</w:t>
      </w:r>
    </w:p>
    <w:p w14:paraId="26994F36" w14:textId="77777777" w:rsidR="003B34C2" w:rsidRPr="00BC64DC" w:rsidRDefault="003B34C2" w:rsidP="00BC64DC">
      <w:pPr>
        <w:rPr>
          <w:rFonts w:asciiTheme="minorHAnsi" w:hAnsiTheme="minorHAnsi"/>
          <w:sz w:val="22"/>
        </w:rPr>
      </w:pPr>
    </w:p>
    <w:p w14:paraId="6280934C" w14:textId="77777777" w:rsidR="003B34C2" w:rsidRPr="00BC64DC" w:rsidRDefault="003B34C2" w:rsidP="00BC64DC">
      <w:pPr>
        <w:pStyle w:val="ListParagraph"/>
        <w:numPr>
          <w:ilvl w:val="0"/>
          <w:numId w:val="29"/>
        </w:numPr>
        <w:rPr>
          <w:rFonts w:asciiTheme="minorHAnsi" w:hAnsiTheme="minorHAnsi"/>
          <w:b/>
          <w:sz w:val="22"/>
        </w:rPr>
      </w:pPr>
      <w:r w:rsidRPr="00BC64DC">
        <w:rPr>
          <w:rFonts w:asciiTheme="minorHAnsi" w:hAnsiTheme="minorHAnsi"/>
          <w:b/>
          <w:sz w:val="22"/>
        </w:rPr>
        <w:t>Impression générale du projet MOS@N</w:t>
      </w:r>
    </w:p>
    <w:p w14:paraId="799FABCA" w14:textId="77777777" w:rsidR="003B34C2" w:rsidRPr="00BC64DC" w:rsidRDefault="003B34C2" w:rsidP="00BC64DC">
      <w:pPr>
        <w:pStyle w:val="ListParagraph"/>
        <w:rPr>
          <w:rFonts w:asciiTheme="minorHAnsi" w:hAnsiTheme="minorHAnsi"/>
          <w:sz w:val="22"/>
        </w:rPr>
      </w:pPr>
    </w:p>
    <w:p w14:paraId="7D8E54C6" w14:textId="77777777" w:rsidR="003B34C2" w:rsidRPr="00BC64DC" w:rsidRDefault="003B34C2" w:rsidP="00BC64DC">
      <w:pPr>
        <w:pStyle w:val="ListParagraph"/>
        <w:numPr>
          <w:ilvl w:val="0"/>
          <w:numId w:val="33"/>
        </w:numPr>
        <w:rPr>
          <w:rFonts w:asciiTheme="minorHAnsi" w:eastAsia="Calibri" w:hAnsiTheme="minorHAnsi" w:cs="Times New Roman"/>
          <w:sz w:val="22"/>
        </w:rPr>
      </w:pPr>
      <w:r w:rsidRPr="00BC64DC">
        <w:rPr>
          <w:rFonts w:asciiTheme="minorHAnsi" w:hAnsiTheme="minorHAnsi"/>
          <w:sz w:val="22"/>
        </w:rPr>
        <w:t>Quelle est votre impression générale du projet MOS@N ?</w:t>
      </w:r>
    </w:p>
    <w:p w14:paraId="58571B73" w14:textId="77777777" w:rsidR="003B34C2" w:rsidRPr="00BC64DC" w:rsidRDefault="003B34C2" w:rsidP="00BC64DC">
      <w:pPr>
        <w:pStyle w:val="ListParagraph"/>
        <w:numPr>
          <w:ilvl w:val="0"/>
          <w:numId w:val="33"/>
        </w:numPr>
        <w:rPr>
          <w:rFonts w:asciiTheme="minorHAnsi" w:eastAsia="Calibri" w:hAnsiTheme="minorHAnsi" w:cs="Times New Roman"/>
          <w:sz w:val="22"/>
        </w:rPr>
      </w:pPr>
      <w:r w:rsidRPr="00BC64DC">
        <w:rPr>
          <w:rFonts w:asciiTheme="minorHAnsi" w:hAnsiTheme="minorHAnsi"/>
          <w:sz w:val="22"/>
        </w:rPr>
        <w:t>Que pensez-vous de travailler avec des marraines ?</w:t>
      </w:r>
    </w:p>
    <w:p w14:paraId="20C4FDCB" w14:textId="77777777" w:rsidR="003B34C2" w:rsidRPr="00BC64DC" w:rsidRDefault="003B34C2" w:rsidP="00BC64DC">
      <w:pPr>
        <w:numPr>
          <w:ilvl w:val="0"/>
          <w:numId w:val="33"/>
        </w:numPr>
        <w:rPr>
          <w:rFonts w:asciiTheme="minorHAnsi" w:hAnsiTheme="minorHAnsi"/>
          <w:sz w:val="22"/>
        </w:rPr>
      </w:pPr>
      <w:r w:rsidRPr="00BC64DC">
        <w:rPr>
          <w:rFonts w:asciiTheme="minorHAnsi" w:hAnsiTheme="minorHAnsi"/>
          <w:sz w:val="22"/>
        </w:rPr>
        <w:t>Quels seront, selon vous, les principaux avantages du projet MOS@N ?</w:t>
      </w:r>
    </w:p>
    <w:p w14:paraId="4049279E" w14:textId="77777777" w:rsidR="003B34C2" w:rsidRPr="00BC64DC" w:rsidRDefault="003B34C2" w:rsidP="00BC64DC">
      <w:pPr>
        <w:numPr>
          <w:ilvl w:val="0"/>
          <w:numId w:val="33"/>
        </w:numPr>
        <w:contextualSpacing/>
        <w:jc w:val="both"/>
        <w:rPr>
          <w:rFonts w:asciiTheme="minorHAnsi" w:hAnsiTheme="minorHAnsi"/>
          <w:sz w:val="22"/>
        </w:rPr>
      </w:pPr>
      <w:r w:rsidRPr="00BC64DC">
        <w:rPr>
          <w:rFonts w:asciiTheme="minorHAnsi" w:hAnsiTheme="minorHAnsi"/>
          <w:sz w:val="22"/>
        </w:rPr>
        <w:t>Vous attendez-vous à ce que le projet entraîne une augmentation ou une diminution de votre charge de travail ?</w:t>
      </w:r>
    </w:p>
    <w:p w14:paraId="5181AE31" w14:textId="65701BE2" w:rsidR="003B34C2" w:rsidRPr="00BC64DC" w:rsidRDefault="003B34C2" w:rsidP="00BC64DC">
      <w:pPr>
        <w:numPr>
          <w:ilvl w:val="0"/>
          <w:numId w:val="33"/>
        </w:numPr>
        <w:contextualSpacing/>
        <w:jc w:val="both"/>
        <w:rPr>
          <w:rFonts w:asciiTheme="minorHAnsi" w:hAnsiTheme="minorHAnsi"/>
          <w:sz w:val="22"/>
        </w:rPr>
      </w:pPr>
      <w:r w:rsidRPr="00BC64DC">
        <w:rPr>
          <w:rFonts w:asciiTheme="minorHAnsi" w:hAnsiTheme="minorHAnsi"/>
          <w:sz w:val="22"/>
        </w:rPr>
        <w:t>À quel point le projet MOS@N s</w:t>
      </w:r>
      <w:r w:rsidR="00CC3835" w:rsidRPr="00BC64DC">
        <w:rPr>
          <w:rFonts w:asciiTheme="minorHAnsi" w:hAnsiTheme="minorHAnsi"/>
          <w:sz w:val="22"/>
        </w:rPr>
        <w:t>’</w:t>
      </w:r>
      <w:r w:rsidRPr="00BC64DC">
        <w:rPr>
          <w:rFonts w:asciiTheme="minorHAnsi" w:hAnsiTheme="minorHAnsi"/>
          <w:sz w:val="22"/>
        </w:rPr>
        <w:t>intègre-t-il bien à vos activités courantes ?</w:t>
      </w:r>
    </w:p>
    <w:p w14:paraId="770466D0" w14:textId="77777777" w:rsidR="003B34C2" w:rsidRPr="00BC64DC" w:rsidRDefault="003B34C2" w:rsidP="00BC64DC">
      <w:pPr>
        <w:numPr>
          <w:ilvl w:val="0"/>
          <w:numId w:val="33"/>
        </w:numPr>
        <w:contextualSpacing/>
        <w:jc w:val="both"/>
        <w:rPr>
          <w:rFonts w:asciiTheme="minorHAnsi" w:hAnsiTheme="minorHAnsi"/>
          <w:sz w:val="22"/>
        </w:rPr>
      </w:pPr>
      <w:r w:rsidRPr="00BC64DC">
        <w:rPr>
          <w:rFonts w:asciiTheme="minorHAnsi" w:hAnsiTheme="minorHAnsi"/>
          <w:sz w:val="22"/>
        </w:rPr>
        <w:t>Quels seront, selon vous, les principaux obstacles à la réussite de la mise en oeuvre du projet ?</w:t>
      </w:r>
    </w:p>
    <w:p w14:paraId="7EE931AB" w14:textId="77777777" w:rsidR="003B34C2" w:rsidRPr="00BC64DC" w:rsidRDefault="003B34C2" w:rsidP="00BC64DC">
      <w:pPr>
        <w:rPr>
          <w:rFonts w:asciiTheme="minorHAnsi" w:hAnsiTheme="minorHAnsi"/>
          <w:sz w:val="22"/>
        </w:rPr>
      </w:pPr>
      <w:bookmarkStart w:id="0" w:name="_GoBack"/>
      <w:bookmarkEnd w:id="0"/>
    </w:p>
    <w:sectPr w:rsidR="003B34C2" w:rsidRPr="00BC64DC" w:rsidSect="003554BB">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5B55" w14:textId="77777777" w:rsidR="00116EF4" w:rsidRDefault="00116EF4">
      <w:r>
        <w:separator/>
      </w:r>
    </w:p>
  </w:endnote>
  <w:endnote w:type="continuationSeparator" w:id="0">
    <w:p w14:paraId="5D9B3BA6" w14:textId="77777777" w:rsidR="00116EF4" w:rsidRDefault="0011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ppktxFtnsrhAdvTT86d47313">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996726"/>
      <w:docPartObj>
        <w:docPartGallery w:val="Page Numbers (Bottom of Page)"/>
        <w:docPartUnique/>
      </w:docPartObj>
    </w:sdtPr>
    <w:sdtEndPr>
      <w:rPr>
        <w:noProof/>
      </w:rPr>
    </w:sdtEndPr>
    <w:sdtContent>
      <w:p w14:paraId="4232DF5F" w14:textId="609BBC74" w:rsidR="00C4677B" w:rsidRDefault="00C4677B">
        <w:pPr>
          <w:pStyle w:val="Footer"/>
          <w:jc w:val="right"/>
        </w:pPr>
        <w:r>
          <w:fldChar w:fldCharType="begin"/>
        </w:r>
        <w:r>
          <w:instrText xml:space="preserve"> PAGE   \* MERGEFORMAT </w:instrText>
        </w:r>
        <w:r>
          <w:fldChar w:fldCharType="separate"/>
        </w:r>
        <w:r w:rsidR="00116EF4">
          <w:rPr>
            <w:noProof/>
          </w:rPr>
          <w:t>1</w:t>
        </w:r>
        <w:r>
          <w:rPr>
            <w:noProof/>
          </w:rPr>
          <w:fldChar w:fldCharType="end"/>
        </w:r>
      </w:p>
    </w:sdtContent>
  </w:sdt>
  <w:p w14:paraId="0B602DE7" w14:textId="77777777" w:rsidR="00C4677B" w:rsidRDefault="00C4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AB8F" w14:textId="77777777" w:rsidR="00116EF4" w:rsidRDefault="00116EF4">
      <w:r>
        <w:separator/>
      </w:r>
    </w:p>
  </w:footnote>
  <w:footnote w:type="continuationSeparator" w:id="0">
    <w:p w14:paraId="27C59C43" w14:textId="77777777" w:rsidR="00116EF4" w:rsidRDefault="00116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042"/>
    <w:multiLevelType w:val="hybridMultilevel"/>
    <w:tmpl w:val="A0A67E9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41D7360"/>
    <w:multiLevelType w:val="hybridMultilevel"/>
    <w:tmpl w:val="A44A3DC0"/>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50E13C9"/>
    <w:multiLevelType w:val="multilevel"/>
    <w:tmpl w:val="8BF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704C"/>
    <w:multiLevelType w:val="hybridMultilevel"/>
    <w:tmpl w:val="B44EA22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4ED6EA9"/>
    <w:multiLevelType w:val="hybridMultilevel"/>
    <w:tmpl w:val="DAC2F9E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EFB43DF"/>
    <w:multiLevelType w:val="hybridMultilevel"/>
    <w:tmpl w:val="FDA8D85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5A67BBF"/>
    <w:multiLevelType w:val="hybridMultilevel"/>
    <w:tmpl w:val="8FAE9BD4"/>
    <w:lvl w:ilvl="0" w:tplc="5CAEE5AC">
      <w:start w:val="2"/>
      <w:numFmt w:val="decimal"/>
      <w:lvlText w:val="%1"/>
      <w:lvlJc w:val="left"/>
      <w:pPr>
        <w:ind w:left="720" w:hanging="360"/>
      </w:pPr>
      <w:rPr>
        <w:rFonts w:cstheme="minorBid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9537EAF"/>
    <w:multiLevelType w:val="hybridMultilevel"/>
    <w:tmpl w:val="D74C407A"/>
    <w:lvl w:ilvl="0" w:tplc="63FE852E">
      <w:start w:val="13"/>
      <w:numFmt w:val="bullet"/>
      <w:lvlText w:val="-"/>
      <w:lvlJc w:val="left"/>
      <w:pPr>
        <w:ind w:left="720" w:hanging="360"/>
      </w:pPr>
      <w:rPr>
        <w:rFonts w:ascii="PppktxFtnsrhAdvTT86d47313" w:eastAsiaTheme="minorHAnsi" w:hAnsi="PppktxFtnsrhAdvTT86d47313" w:cs="PppktxFtnsrhAdvTT86d47313"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BA372F"/>
    <w:multiLevelType w:val="hybridMultilevel"/>
    <w:tmpl w:val="6C96421C"/>
    <w:lvl w:ilvl="0" w:tplc="B5E0F20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D62530A"/>
    <w:multiLevelType w:val="hybridMultilevel"/>
    <w:tmpl w:val="CBDEA2E0"/>
    <w:lvl w:ilvl="0" w:tplc="0C0C0019">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DE58A9"/>
    <w:multiLevelType w:val="hybridMultilevel"/>
    <w:tmpl w:val="5EA08272"/>
    <w:lvl w:ilvl="0" w:tplc="C3483674">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2120A6A"/>
    <w:multiLevelType w:val="hybridMultilevel"/>
    <w:tmpl w:val="858E3A82"/>
    <w:lvl w:ilvl="0" w:tplc="859C4DDC">
      <w:start w:val="2"/>
      <w:numFmt w:val="decimal"/>
      <w:lvlText w:val="%1"/>
      <w:lvlJc w:val="left"/>
      <w:pPr>
        <w:ind w:left="720" w:hanging="360"/>
      </w:pPr>
      <w:rPr>
        <w:rFonts w:cstheme="minorBid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F368DF"/>
    <w:multiLevelType w:val="hybridMultilevel"/>
    <w:tmpl w:val="CE5C1CC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761988"/>
    <w:multiLevelType w:val="hybridMultilevel"/>
    <w:tmpl w:val="A386D71E"/>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44D01D90"/>
    <w:multiLevelType w:val="hybridMultilevel"/>
    <w:tmpl w:val="900CA2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A7C3818"/>
    <w:multiLevelType w:val="hybridMultilevel"/>
    <w:tmpl w:val="B310F1CC"/>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11F6730"/>
    <w:multiLevelType w:val="hybridMultilevel"/>
    <w:tmpl w:val="50728C18"/>
    <w:lvl w:ilvl="0" w:tplc="63FE852E">
      <w:start w:val="13"/>
      <w:numFmt w:val="bullet"/>
      <w:lvlText w:val="-"/>
      <w:lvlJc w:val="left"/>
      <w:pPr>
        <w:ind w:left="757" w:hanging="360"/>
      </w:pPr>
      <w:rPr>
        <w:rFonts w:ascii="PppktxFtnsrhAdvTT86d47313" w:eastAsiaTheme="minorHAnsi" w:hAnsi="PppktxFtnsrhAdvTT86d47313" w:cs="PppktxFtnsrhAdvTT86d47313" w:hint="default"/>
        <w:sz w:val="20"/>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17" w15:restartNumberingAfterBreak="0">
    <w:nsid w:val="53C44D05"/>
    <w:multiLevelType w:val="hybridMultilevel"/>
    <w:tmpl w:val="9E62AE66"/>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5851550"/>
    <w:multiLevelType w:val="hybridMultilevel"/>
    <w:tmpl w:val="B090F900"/>
    <w:lvl w:ilvl="0" w:tplc="0282841C">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9962727"/>
    <w:multiLevelType w:val="hybridMultilevel"/>
    <w:tmpl w:val="8F867CD6"/>
    <w:lvl w:ilvl="0" w:tplc="68C003F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59E86E2A"/>
    <w:multiLevelType w:val="hybridMultilevel"/>
    <w:tmpl w:val="CD8E4026"/>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B28655E"/>
    <w:multiLevelType w:val="multilevel"/>
    <w:tmpl w:val="30A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770C2"/>
    <w:multiLevelType w:val="hybridMultilevel"/>
    <w:tmpl w:val="A3F8CE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E610330"/>
    <w:multiLevelType w:val="hybridMultilevel"/>
    <w:tmpl w:val="B500686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5ECE5519"/>
    <w:multiLevelType w:val="hybridMultilevel"/>
    <w:tmpl w:val="DA80E160"/>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60FC7FCF"/>
    <w:multiLevelType w:val="hybridMultilevel"/>
    <w:tmpl w:val="CE004B22"/>
    <w:lvl w:ilvl="0" w:tplc="B13845A6">
      <w:start w:val="1"/>
      <w:numFmt w:val="lowerLetter"/>
      <w:lvlText w:val="%1."/>
      <w:lvlJc w:val="left"/>
      <w:pPr>
        <w:ind w:left="360" w:hanging="360"/>
      </w:pPr>
      <w:rPr>
        <w:rFonts w:ascii="Times New Roman" w:eastAsiaTheme="minorHAnsi" w:hAnsi="Times New Roman" w:cstheme="minorBidi"/>
        <w:u w:val="no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67B5495C"/>
    <w:multiLevelType w:val="hybridMultilevel"/>
    <w:tmpl w:val="C074A77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683348BC"/>
    <w:multiLevelType w:val="hybridMultilevel"/>
    <w:tmpl w:val="B450180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99E117A"/>
    <w:multiLevelType w:val="hybridMultilevel"/>
    <w:tmpl w:val="3B00DC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826451"/>
    <w:multiLevelType w:val="hybridMultilevel"/>
    <w:tmpl w:val="F8068A8C"/>
    <w:lvl w:ilvl="0" w:tplc="220A4B1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6E2D086A"/>
    <w:multiLevelType w:val="hybridMultilevel"/>
    <w:tmpl w:val="98AEDEDC"/>
    <w:lvl w:ilvl="0" w:tplc="0C0C0017">
      <w:start w:val="1"/>
      <w:numFmt w:val="lowerLetter"/>
      <w:lvlText w:val="%1)"/>
      <w:lvlJc w:val="left"/>
      <w:pPr>
        <w:ind w:left="360" w:hanging="360"/>
      </w:pPr>
      <w:rPr>
        <w:rFonts w:hint="default"/>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E4E05D4"/>
    <w:multiLevelType w:val="hybridMultilevel"/>
    <w:tmpl w:val="968C19BE"/>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71006128"/>
    <w:multiLevelType w:val="hybridMultilevel"/>
    <w:tmpl w:val="6EFC529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2"/>
  </w:num>
  <w:num w:numId="2">
    <w:abstractNumId w:val="10"/>
  </w:num>
  <w:num w:numId="3">
    <w:abstractNumId w:val="2"/>
  </w:num>
  <w:num w:numId="4">
    <w:abstractNumId w:val="17"/>
  </w:num>
  <w:num w:numId="5">
    <w:abstractNumId w:val="27"/>
  </w:num>
  <w:num w:numId="6">
    <w:abstractNumId w:val="7"/>
  </w:num>
  <w:num w:numId="7">
    <w:abstractNumId w:val="21"/>
  </w:num>
  <w:num w:numId="8">
    <w:abstractNumId w:val="8"/>
  </w:num>
  <w:num w:numId="9">
    <w:abstractNumId w:val="30"/>
  </w:num>
  <w:num w:numId="10">
    <w:abstractNumId w:val="32"/>
  </w:num>
  <w:num w:numId="11">
    <w:abstractNumId w:val="1"/>
  </w:num>
  <w:num w:numId="12">
    <w:abstractNumId w:val="13"/>
  </w:num>
  <w:num w:numId="13">
    <w:abstractNumId w:val="14"/>
  </w:num>
  <w:num w:numId="14">
    <w:abstractNumId w:val="23"/>
  </w:num>
  <w:num w:numId="15">
    <w:abstractNumId w:val="26"/>
  </w:num>
  <w:num w:numId="16">
    <w:abstractNumId w:val="28"/>
  </w:num>
  <w:num w:numId="17">
    <w:abstractNumId w:val="22"/>
  </w:num>
  <w:num w:numId="18">
    <w:abstractNumId w:val="29"/>
  </w:num>
  <w:num w:numId="19">
    <w:abstractNumId w:val="19"/>
  </w:num>
  <w:num w:numId="20">
    <w:abstractNumId w:val="11"/>
  </w:num>
  <w:num w:numId="21">
    <w:abstractNumId w:val="6"/>
  </w:num>
  <w:num w:numId="22">
    <w:abstractNumId w:val="16"/>
  </w:num>
  <w:num w:numId="23">
    <w:abstractNumId w:val="4"/>
  </w:num>
  <w:num w:numId="24">
    <w:abstractNumId w:val="25"/>
  </w:num>
  <w:num w:numId="25">
    <w:abstractNumId w:val="3"/>
  </w:num>
  <w:num w:numId="26">
    <w:abstractNumId w:val="18"/>
  </w:num>
  <w:num w:numId="27">
    <w:abstractNumId w:val="9"/>
  </w:num>
  <w:num w:numId="28">
    <w:abstractNumId w:val="20"/>
  </w:num>
  <w:num w:numId="29">
    <w:abstractNumId w:val="5"/>
  </w:num>
  <w:num w:numId="30">
    <w:abstractNumId w:val="0"/>
  </w:num>
  <w:num w:numId="31">
    <w:abstractNumId w:val="15"/>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GB" w:vendorID="64" w:dllVersion="6"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fr-CA" w:vendorID="64" w:dllVersion="131078" w:nlCheck="1" w:checkStyle="1"/>
  <w:activeWritingStyle w:appName="MSWord" w:lang="en-CA" w:vendorID="64" w:dllVersion="131078" w:nlCheck="1" w:checkStyle="1"/>
  <w:defaultTabStop w:val="39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ddp55w85deewezwt5vdvzwr9x0rrfavzw2&quot;&gt;Main Copy&lt;record-ids&gt;&lt;item&gt;316&lt;/item&gt;&lt;item&gt;710&lt;/item&gt;&lt;item&gt;813&lt;/item&gt;&lt;item&gt;1281&lt;/item&gt;&lt;item&gt;1297&lt;/item&gt;&lt;item&gt;1349&lt;/item&gt;&lt;item&gt;1522&lt;/item&gt;&lt;item&gt;1558&lt;/item&gt;&lt;item&gt;1572&lt;/item&gt;&lt;item&gt;1576&lt;/item&gt;&lt;item&gt;1594&lt;/item&gt;&lt;item&gt;1696&lt;/item&gt;&lt;item&gt;1783&lt;/item&gt;&lt;item&gt;1798&lt;/item&gt;&lt;item&gt;1878&lt;/item&gt;&lt;item&gt;1879&lt;/item&gt;&lt;item&gt;1880&lt;/item&gt;&lt;item&gt;1881&lt;/item&gt;&lt;item&gt;1882&lt;/item&gt;&lt;item&gt;1969&lt;/item&gt;&lt;item&gt;1970&lt;/item&gt;&lt;item&gt;1971&lt;/item&gt;&lt;item&gt;1972&lt;/item&gt;&lt;item&gt;1973&lt;/item&gt;&lt;item&gt;1974&lt;/item&gt;&lt;item&gt;1975&lt;/item&gt;&lt;item&gt;1976&lt;/item&gt;&lt;item&gt;1977&lt;/item&gt;&lt;item&gt;1979&lt;/item&gt;&lt;item&gt;1980&lt;/item&gt;&lt;item&gt;1981&lt;/item&gt;&lt;item&gt;1982&lt;/item&gt;&lt;item&gt;2009&lt;/item&gt;&lt;item&gt;2015&lt;/item&gt;&lt;item&gt;2016&lt;/item&gt;&lt;item&gt;2017&lt;/item&gt;&lt;item&gt;2022&lt;/item&gt;&lt;item&gt;2023&lt;/item&gt;&lt;item&gt;2024&lt;/item&gt;&lt;item&gt;2025&lt;/item&gt;&lt;item&gt;2026&lt;/item&gt;&lt;item&gt;2027&lt;/item&gt;&lt;item&gt;2028&lt;/item&gt;&lt;item&gt;2029&lt;/item&gt;&lt;item&gt;2030&lt;/item&gt;&lt;item&gt;2031&lt;/item&gt;&lt;item&gt;2032&lt;/item&gt;&lt;item&gt;2033&lt;/item&gt;&lt;item&gt;2034&lt;/item&gt;&lt;item&gt;2036&lt;/item&gt;&lt;item&gt;2037&lt;/item&gt;&lt;item&gt;2038&lt;/item&gt;&lt;item&gt;2039&lt;/item&gt;&lt;item&gt;2041&lt;/item&gt;&lt;item&gt;2042&lt;/item&gt;&lt;item&gt;2043&lt;/item&gt;&lt;item&gt;2044&lt;/item&gt;&lt;item&gt;2045&lt;/item&gt;&lt;item&gt;2046&lt;/item&gt;&lt;item&gt;2140&lt;/item&gt;&lt;item&gt;2141&lt;/item&gt;&lt;item&gt;2142&lt;/item&gt;&lt;/record-ids&gt;&lt;/item&gt;&lt;/Libraries&gt;"/>
  </w:docVars>
  <w:rsids>
    <w:rsidRoot w:val="00636EBB"/>
    <w:rsid w:val="00002A84"/>
    <w:rsid w:val="000036FA"/>
    <w:rsid w:val="000079B9"/>
    <w:rsid w:val="00022503"/>
    <w:rsid w:val="000238E8"/>
    <w:rsid w:val="00023E34"/>
    <w:rsid w:val="00025CD2"/>
    <w:rsid w:val="0003017A"/>
    <w:rsid w:val="000329AE"/>
    <w:rsid w:val="0003370B"/>
    <w:rsid w:val="0004049C"/>
    <w:rsid w:val="0004080B"/>
    <w:rsid w:val="00042BA6"/>
    <w:rsid w:val="00042DB2"/>
    <w:rsid w:val="0004644D"/>
    <w:rsid w:val="00047680"/>
    <w:rsid w:val="00047730"/>
    <w:rsid w:val="000542FC"/>
    <w:rsid w:val="000574EF"/>
    <w:rsid w:val="00061E17"/>
    <w:rsid w:val="000623C8"/>
    <w:rsid w:val="0006258F"/>
    <w:rsid w:val="000627FE"/>
    <w:rsid w:val="00066B74"/>
    <w:rsid w:val="00067327"/>
    <w:rsid w:val="0007098E"/>
    <w:rsid w:val="00073A09"/>
    <w:rsid w:val="00074D0E"/>
    <w:rsid w:val="000756FC"/>
    <w:rsid w:val="000800E8"/>
    <w:rsid w:val="00080B87"/>
    <w:rsid w:val="000825CF"/>
    <w:rsid w:val="000827EC"/>
    <w:rsid w:val="00085259"/>
    <w:rsid w:val="000927F7"/>
    <w:rsid w:val="000A021E"/>
    <w:rsid w:val="000A099D"/>
    <w:rsid w:val="000A0C0E"/>
    <w:rsid w:val="000A18D4"/>
    <w:rsid w:val="000A38A2"/>
    <w:rsid w:val="000A4AD9"/>
    <w:rsid w:val="000A5DE3"/>
    <w:rsid w:val="000A7082"/>
    <w:rsid w:val="000B1229"/>
    <w:rsid w:val="000B1AEE"/>
    <w:rsid w:val="000B6E7A"/>
    <w:rsid w:val="000B7E94"/>
    <w:rsid w:val="000C0997"/>
    <w:rsid w:val="000C277F"/>
    <w:rsid w:val="000C3BE8"/>
    <w:rsid w:val="000C3D40"/>
    <w:rsid w:val="000C6094"/>
    <w:rsid w:val="000C69D7"/>
    <w:rsid w:val="000C7577"/>
    <w:rsid w:val="000D38D9"/>
    <w:rsid w:val="000E0934"/>
    <w:rsid w:val="000E0CCF"/>
    <w:rsid w:val="000E1C69"/>
    <w:rsid w:val="000E4D15"/>
    <w:rsid w:val="000E4F1C"/>
    <w:rsid w:val="000E566E"/>
    <w:rsid w:val="000E56EB"/>
    <w:rsid w:val="000F0EF5"/>
    <w:rsid w:val="000F2498"/>
    <w:rsid w:val="000F46C2"/>
    <w:rsid w:val="000F697D"/>
    <w:rsid w:val="000F7D51"/>
    <w:rsid w:val="00101BAB"/>
    <w:rsid w:val="00103108"/>
    <w:rsid w:val="0010348B"/>
    <w:rsid w:val="00103D81"/>
    <w:rsid w:val="00103E31"/>
    <w:rsid w:val="00103FB0"/>
    <w:rsid w:val="00107036"/>
    <w:rsid w:val="001165A3"/>
    <w:rsid w:val="00116EF4"/>
    <w:rsid w:val="00117F2D"/>
    <w:rsid w:val="00121A0C"/>
    <w:rsid w:val="00122BDB"/>
    <w:rsid w:val="0012428A"/>
    <w:rsid w:val="001309F1"/>
    <w:rsid w:val="001375B5"/>
    <w:rsid w:val="001376B1"/>
    <w:rsid w:val="001405AB"/>
    <w:rsid w:val="001406B6"/>
    <w:rsid w:val="00144C1C"/>
    <w:rsid w:val="0014595F"/>
    <w:rsid w:val="0015130A"/>
    <w:rsid w:val="00151E31"/>
    <w:rsid w:val="001521F9"/>
    <w:rsid w:val="00157EA0"/>
    <w:rsid w:val="0016016B"/>
    <w:rsid w:val="00161027"/>
    <w:rsid w:val="0016377B"/>
    <w:rsid w:val="00163E02"/>
    <w:rsid w:val="00164249"/>
    <w:rsid w:val="00165029"/>
    <w:rsid w:val="001674E7"/>
    <w:rsid w:val="00167778"/>
    <w:rsid w:val="00167B28"/>
    <w:rsid w:val="0017230A"/>
    <w:rsid w:val="0017267A"/>
    <w:rsid w:val="0018418F"/>
    <w:rsid w:val="001864C0"/>
    <w:rsid w:val="001910B9"/>
    <w:rsid w:val="00195354"/>
    <w:rsid w:val="001962CE"/>
    <w:rsid w:val="00196A57"/>
    <w:rsid w:val="001976D1"/>
    <w:rsid w:val="00197D79"/>
    <w:rsid w:val="001A2AD7"/>
    <w:rsid w:val="001A2FC3"/>
    <w:rsid w:val="001B0557"/>
    <w:rsid w:val="001B0887"/>
    <w:rsid w:val="001B091E"/>
    <w:rsid w:val="001B0F12"/>
    <w:rsid w:val="001B2FB3"/>
    <w:rsid w:val="001B5499"/>
    <w:rsid w:val="001B586E"/>
    <w:rsid w:val="001C2185"/>
    <w:rsid w:val="001C5697"/>
    <w:rsid w:val="001C5FFA"/>
    <w:rsid w:val="001C692A"/>
    <w:rsid w:val="001D08AB"/>
    <w:rsid w:val="001D1402"/>
    <w:rsid w:val="001D59EC"/>
    <w:rsid w:val="001E002E"/>
    <w:rsid w:val="001E343B"/>
    <w:rsid w:val="001E51AF"/>
    <w:rsid w:val="001E7293"/>
    <w:rsid w:val="001F1638"/>
    <w:rsid w:val="001F5847"/>
    <w:rsid w:val="001F5A96"/>
    <w:rsid w:val="001F7E30"/>
    <w:rsid w:val="00200D64"/>
    <w:rsid w:val="00201644"/>
    <w:rsid w:val="00205E7F"/>
    <w:rsid w:val="00206CFA"/>
    <w:rsid w:val="0021152E"/>
    <w:rsid w:val="00211999"/>
    <w:rsid w:val="002135CF"/>
    <w:rsid w:val="0021611E"/>
    <w:rsid w:val="00223C37"/>
    <w:rsid w:val="002272BA"/>
    <w:rsid w:val="002278D9"/>
    <w:rsid w:val="0023258A"/>
    <w:rsid w:val="00232FDA"/>
    <w:rsid w:val="0023752D"/>
    <w:rsid w:val="00240D64"/>
    <w:rsid w:val="00240E7E"/>
    <w:rsid w:val="0024232A"/>
    <w:rsid w:val="0024413B"/>
    <w:rsid w:val="00244329"/>
    <w:rsid w:val="00247AE7"/>
    <w:rsid w:val="00250399"/>
    <w:rsid w:val="002510AD"/>
    <w:rsid w:val="00251CD8"/>
    <w:rsid w:val="00252CC7"/>
    <w:rsid w:val="002569A7"/>
    <w:rsid w:val="00257F0B"/>
    <w:rsid w:val="00261F10"/>
    <w:rsid w:val="0026355A"/>
    <w:rsid w:val="00265F1C"/>
    <w:rsid w:val="002671C9"/>
    <w:rsid w:val="002716EA"/>
    <w:rsid w:val="00272F25"/>
    <w:rsid w:val="002770C3"/>
    <w:rsid w:val="00282188"/>
    <w:rsid w:val="002824C9"/>
    <w:rsid w:val="00290214"/>
    <w:rsid w:val="00291138"/>
    <w:rsid w:val="00296719"/>
    <w:rsid w:val="00296B9B"/>
    <w:rsid w:val="00296E6D"/>
    <w:rsid w:val="002A5D73"/>
    <w:rsid w:val="002A6F31"/>
    <w:rsid w:val="002B125B"/>
    <w:rsid w:val="002B6CA0"/>
    <w:rsid w:val="002B70CC"/>
    <w:rsid w:val="002C36BD"/>
    <w:rsid w:val="002C4790"/>
    <w:rsid w:val="002C4F81"/>
    <w:rsid w:val="002C6E3F"/>
    <w:rsid w:val="002C7EEA"/>
    <w:rsid w:val="002D201D"/>
    <w:rsid w:val="002D3701"/>
    <w:rsid w:val="002D7300"/>
    <w:rsid w:val="002E2FC3"/>
    <w:rsid w:val="002F0C66"/>
    <w:rsid w:val="002F21C2"/>
    <w:rsid w:val="002F2FCE"/>
    <w:rsid w:val="002F4568"/>
    <w:rsid w:val="002F52B8"/>
    <w:rsid w:val="002F6FD6"/>
    <w:rsid w:val="002F74AF"/>
    <w:rsid w:val="003007D7"/>
    <w:rsid w:val="0030229B"/>
    <w:rsid w:val="003027A8"/>
    <w:rsid w:val="00302E5E"/>
    <w:rsid w:val="00306140"/>
    <w:rsid w:val="0030758E"/>
    <w:rsid w:val="0031008B"/>
    <w:rsid w:val="00310481"/>
    <w:rsid w:val="00312939"/>
    <w:rsid w:val="00316256"/>
    <w:rsid w:val="003205AE"/>
    <w:rsid w:val="0032472C"/>
    <w:rsid w:val="0032697A"/>
    <w:rsid w:val="00330E65"/>
    <w:rsid w:val="00331857"/>
    <w:rsid w:val="00333A00"/>
    <w:rsid w:val="00335A77"/>
    <w:rsid w:val="00337906"/>
    <w:rsid w:val="003434D7"/>
    <w:rsid w:val="0035497F"/>
    <w:rsid w:val="0035549D"/>
    <w:rsid w:val="003554BB"/>
    <w:rsid w:val="00357445"/>
    <w:rsid w:val="00364B4F"/>
    <w:rsid w:val="00373C95"/>
    <w:rsid w:val="00375296"/>
    <w:rsid w:val="00381BC8"/>
    <w:rsid w:val="003837B6"/>
    <w:rsid w:val="00387970"/>
    <w:rsid w:val="003925E4"/>
    <w:rsid w:val="003944F4"/>
    <w:rsid w:val="0039662B"/>
    <w:rsid w:val="00397784"/>
    <w:rsid w:val="003A35B0"/>
    <w:rsid w:val="003A4AD5"/>
    <w:rsid w:val="003A569D"/>
    <w:rsid w:val="003B0547"/>
    <w:rsid w:val="003B19BD"/>
    <w:rsid w:val="003B34C2"/>
    <w:rsid w:val="003B3CEF"/>
    <w:rsid w:val="003B4579"/>
    <w:rsid w:val="003B657F"/>
    <w:rsid w:val="003B79E1"/>
    <w:rsid w:val="003C0BD0"/>
    <w:rsid w:val="003C11E7"/>
    <w:rsid w:val="003C4B1F"/>
    <w:rsid w:val="003C4ED9"/>
    <w:rsid w:val="003C70A5"/>
    <w:rsid w:val="003D6AF6"/>
    <w:rsid w:val="003D6F41"/>
    <w:rsid w:val="003D7365"/>
    <w:rsid w:val="003D736C"/>
    <w:rsid w:val="003E2A0E"/>
    <w:rsid w:val="003E3509"/>
    <w:rsid w:val="003E698C"/>
    <w:rsid w:val="003F57FA"/>
    <w:rsid w:val="004018FD"/>
    <w:rsid w:val="004036CB"/>
    <w:rsid w:val="00406E8A"/>
    <w:rsid w:val="004072E9"/>
    <w:rsid w:val="004136A0"/>
    <w:rsid w:val="00413B2F"/>
    <w:rsid w:val="00414059"/>
    <w:rsid w:val="00414166"/>
    <w:rsid w:val="0041505C"/>
    <w:rsid w:val="004152CA"/>
    <w:rsid w:val="00424EA5"/>
    <w:rsid w:val="00425D79"/>
    <w:rsid w:val="00427D9D"/>
    <w:rsid w:val="00431F29"/>
    <w:rsid w:val="004367A0"/>
    <w:rsid w:val="00440DEE"/>
    <w:rsid w:val="00455344"/>
    <w:rsid w:val="00455FD7"/>
    <w:rsid w:val="0045746A"/>
    <w:rsid w:val="00463218"/>
    <w:rsid w:val="0046544A"/>
    <w:rsid w:val="00472D7F"/>
    <w:rsid w:val="00483EE4"/>
    <w:rsid w:val="00484012"/>
    <w:rsid w:val="00486174"/>
    <w:rsid w:val="00487643"/>
    <w:rsid w:val="00491E0E"/>
    <w:rsid w:val="00494A85"/>
    <w:rsid w:val="004A52EF"/>
    <w:rsid w:val="004A5454"/>
    <w:rsid w:val="004A603D"/>
    <w:rsid w:val="004B0659"/>
    <w:rsid w:val="004B18BF"/>
    <w:rsid w:val="004C0C1F"/>
    <w:rsid w:val="004C174C"/>
    <w:rsid w:val="004C2E34"/>
    <w:rsid w:val="004C5310"/>
    <w:rsid w:val="004C58CB"/>
    <w:rsid w:val="004C71ED"/>
    <w:rsid w:val="004D5FA0"/>
    <w:rsid w:val="004E0A3D"/>
    <w:rsid w:val="00500BE9"/>
    <w:rsid w:val="00501211"/>
    <w:rsid w:val="005018FC"/>
    <w:rsid w:val="005030F7"/>
    <w:rsid w:val="0050538B"/>
    <w:rsid w:val="00507791"/>
    <w:rsid w:val="005119F0"/>
    <w:rsid w:val="005130B7"/>
    <w:rsid w:val="005135E6"/>
    <w:rsid w:val="00515A63"/>
    <w:rsid w:val="00516058"/>
    <w:rsid w:val="00517B36"/>
    <w:rsid w:val="00520A75"/>
    <w:rsid w:val="00524269"/>
    <w:rsid w:val="005243A8"/>
    <w:rsid w:val="00525DEA"/>
    <w:rsid w:val="00526DFA"/>
    <w:rsid w:val="00530955"/>
    <w:rsid w:val="00530DAB"/>
    <w:rsid w:val="005372BD"/>
    <w:rsid w:val="005427FF"/>
    <w:rsid w:val="00544860"/>
    <w:rsid w:val="0054544B"/>
    <w:rsid w:val="00551786"/>
    <w:rsid w:val="0055231D"/>
    <w:rsid w:val="0055260C"/>
    <w:rsid w:val="00556235"/>
    <w:rsid w:val="00556731"/>
    <w:rsid w:val="005568DF"/>
    <w:rsid w:val="00557574"/>
    <w:rsid w:val="00562A56"/>
    <w:rsid w:val="00564878"/>
    <w:rsid w:val="00564958"/>
    <w:rsid w:val="00565AC2"/>
    <w:rsid w:val="0056779D"/>
    <w:rsid w:val="00567EB3"/>
    <w:rsid w:val="00570DE7"/>
    <w:rsid w:val="00571918"/>
    <w:rsid w:val="00577978"/>
    <w:rsid w:val="005808E2"/>
    <w:rsid w:val="00582398"/>
    <w:rsid w:val="005831F2"/>
    <w:rsid w:val="00583AC1"/>
    <w:rsid w:val="00583D1D"/>
    <w:rsid w:val="00586A1D"/>
    <w:rsid w:val="005913BA"/>
    <w:rsid w:val="00591DB3"/>
    <w:rsid w:val="00592A2C"/>
    <w:rsid w:val="005941F1"/>
    <w:rsid w:val="00594D0C"/>
    <w:rsid w:val="0059515C"/>
    <w:rsid w:val="0059556C"/>
    <w:rsid w:val="005A0EB9"/>
    <w:rsid w:val="005A3C31"/>
    <w:rsid w:val="005A60A6"/>
    <w:rsid w:val="005A7711"/>
    <w:rsid w:val="005B0CA6"/>
    <w:rsid w:val="005B2F36"/>
    <w:rsid w:val="005B3475"/>
    <w:rsid w:val="005B4B77"/>
    <w:rsid w:val="005B787D"/>
    <w:rsid w:val="005C19B1"/>
    <w:rsid w:val="005C3CC7"/>
    <w:rsid w:val="005C7A20"/>
    <w:rsid w:val="005D0572"/>
    <w:rsid w:val="005D11DD"/>
    <w:rsid w:val="005D18ED"/>
    <w:rsid w:val="005D2F8B"/>
    <w:rsid w:val="005D323A"/>
    <w:rsid w:val="005D56BF"/>
    <w:rsid w:val="005D7384"/>
    <w:rsid w:val="005E0F6A"/>
    <w:rsid w:val="005E1D81"/>
    <w:rsid w:val="005E7334"/>
    <w:rsid w:val="005F0429"/>
    <w:rsid w:val="005F103F"/>
    <w:rsid w:val="005F1592"/>
    <w:rsid w:val="005F4EB7"/>
    <w:rsid w:val="00600EF9"/>
    <w:rsid w:val="00602B2D"/>
    <w:rsid w:val="00603D9D"/>
    <w:rsid w:val="00606E27"/>
    <w:rsid w:val="00606EFE"/>
    <w:rsid w:val="006101E6"/>
    <w:rsid w:val="006107E2"/>
    <w:rsid w:val="006122E4"/>
    <w:rsid w:val="0061487F"/>
    <w:rsid w:val="00615B07"/>
    <w:rsid w:val="00616738"/>
    <w:rsid w:val="00621722"/>
    <w:rsid w:val="00621990"/>
    <w:rsid w:val="00631234"/>
    <w:rsid w:val="006348BB"/>
    <w:rsid w:val="00636EBB"/>
    <w:rsid w:val="006452C2"/>
    <w:rsid w:val="006457B4"/>
    <w:rsid w:val="00646619"/>
    <w:rsid w:val="0064738E"/>
    <w:rsid w:val="00647F91"/>
    <w:rsid w:val="00651C4C"/>
    <w:rsid w:val="00660E21"/>
    <w:rsid w:val="0066133C"/>
    <w:rsid w:val="00662AE9"/>
    <w:rsid w:val="006662FE"/>
    <w:rsid w:val="00667191"/>
    <w:rsid w:val="0066762D"/>
    <w:rsid w:val="006705D8"/>
    <w:rsid w:val="006714BD"/>
    <w:rsid w:val="006723B0"/>
    <w:rsid w:val="00681313"/>
    <w:rsid w:val="006825A9"/>
    <w:rsid w:val="006877FE"/>
    <w:rsid w:val="00694B74"/>
    <w:rsid w:val="006A0543"/>
    <w:rsid w:val="006A0915"/>
    <w:rsid w:val="006A3A98"/>
    <w:rsid w:val="006A5903"/>
    <w:rsid w:val="006A5D22"/>
    <w:rsid w:val="006B2C47"/>
    <w:rsid w:val="006B4E7D"/>
    <w:rsid w:val="006B5475"/>
    <w:rsid w:val="006C1A30"/>
    <w:rsid w:val="006C683F"/>
    <w:rsid w:val="006C7991"/>
    <w:rsid w:val="006D6F9C"/>
    <w:rsid w:val="006E1316"/>
    <w:rsid w:val="006E164D"/>
    <w:rsid w:val="006E340B"/>
    <w:rsid w:val="006E650C"/>
    <w:rsid w:val="006E7D5B"/>
    <w:rsid w:val="006F0EDC"/>
    <w:rsid w:val="006F1C91"/>
    <w:rsid w:val="006F2A7C"/>
    <w:rsid w:val="006F37AA"/>
    <w:rsid w:val="006F496B"/>
    <w:rsid w:val="006F4D1F"/>
    <w:rsid w:val="00701E3C"/>
    <w:rsid w:val="0070281D"/>
    <w:rsid w:val="00703AE5"/>
    <w:rsid w:val="007042E8"/>
    <w:rsid w:val="00704883"/>
    <w:rsid w:val="00710855"/>
    <w:rsid w:val="00710E0E"/>
    <w:rsid w:val="00716A2E"/>
    <w:rsid w:val="00731035"/>
    <w:rsid w:val="0073295D"/>
    <w:rsid w:val="00742B7D"/>
    <w:rsid w:val="00743777"/>
    <w:rsid w:val="007464AA"/>
    <w:rsid w:val="007510AD"/>
    <w:rsid w:val="00751785"/>
    <w:rsid w:val="00756004"/>
    <w:rsid w:val="00756F01"/>
    <w:rsid w:val="00757B24"/>
    <w:rsid w:val="007639AB"/>
    <w:rsid w:val="007645C8"/>
    <w:rsid w:val="007648FB"/>
    <w:rsid w:val="00766025"/>
    <w:rsid w:val="00771168"/>
    <w:rsid w:val="007738FA"/>
    <w:rsid w:val="007745F7"/>
    <w:rsid w:val="0077604A"/>
    <w:rsid w:val="0077682B"/>
    <w:rsid w:val="00780304"/>
    <w:rsid w:val="007808B3"/>
    <w:rsid w:val="00786B41"/>
    <w:rsid w:val="007A3822"/>
    <w:rsid w:val="007A4033"/>
    <w:rsid w:val="007A6AB1"/>
    <w:rsid w:val="007B03BF"/>
    <w:rsid w:val="007B2448"/>
    <w:rsid w:val="007C39A5"/>
    <w:rsid w:val="007C40D7"/>
    <w:rsid w:val="007C7208"/>
    <w:rsid w:val="007C7A4F"/>
    <w:rsid w:val="007D0475"/>
    <w:rsid w:val="007D0706"/>
    <w:rsid w:val="007D5F46"/>
    <w:rsid w:val="007E29E8"/>
    <w:rsid w:val="007E5909"/>
    <w:rsid w:val="007E6714"/>
    <w:rsid w:val="007F4896"/>
    <w:rsid w:val="00802726"/>
    <w:rsid w:val="0080291D"/>
    <w:rsid w:val="0080693D"/>
    <w:rsid w:val="00807DBE"/>
    <w:rsid w:val="0081046B"/>
    <w:rsid w:val="008119AE"/>
    <w:rsid w:val="00813954"/>
    <w:rsid w:val="0081695F"/>
    <w:rsid w:val="00826615"/>
    <w:rsid w:val="00826F6C"/>
    <w:rsid w:val="008302BB"/>
    <w:rsid w:val="00835243"/>
    <w:rsid w:val="00836B9D"/>
    <w:rsid w:val="008410B2"/>
    <w:rsid w:val="008412B5"/>
    <w:rsid w:val="008429D7"/>
    <w:rsid w:val="00843F6A"/>
    <w:rsid w:val="008449F2"/>
    <w:rsid w:val="00853000"/>
    <w:rsid w:val="00854B15"/>
    <w:rsid w:val="00857A03"/>
    <w:rsid w:val="00861C39"/>
    <w:rsid w:val="00875BE0"/>
    <w:rsid w:val="00876D8E"/>
    <w:rsid w:val="008848F4"/>
    <w:rsid w:val="008869CF"/>
    <w:rsid w:val="00890A0E"/>
    <w:rsid w:val="0089304F"/>
    <w:rsid w:val="008A1FF5"/>
    <w:rsid w:val="008A3A41"/>
    <w:rsid w:val="008A7067"/>
    <w:rsid w:val="008B15CF"/>
    <w:rsid w:val="008B1C62"/>
    <w:rsid w:val="008B2AAC"/>
    <w:rsid w:val="008B4AF3"/>
    <w:rsid w:val="008B6767"/>
    <w:rsid w:val="008C0E91"/>
    <w:rsid w:val="008C6485"/>
    <w:rsid w:val="008C6549"/>
    <w:rsid w:val="008C679E"/>
    <w:rsid w:val="008C780F"/>
    <w:rsid w:val="008C7A39"/>
    <w:rsid w:val="008D1A5C"/>
    <w:rsid w:val="008D4544"/>
    <w:rsid w:val="008D5DDC"/>
    <w:rsid w:val="008E078A"/>
    <w:rsid w:val="008E209D"/>
    <w:rsid w:val="008E364E"/>
    <w:rsid w:val="008E51CB"/>
    <w:rsid w:val="008E5B51"/>
    <w:rsid w:val="008F0DB3"/>
    <w:rsid w:val="008F19DB"/>
    <w:rsid w:val="008F25A5"/>
    <w:rsid w:val="00902533"/>
    <w:rsid w:val="00905692"/>
    <w:rsid w:val="0090665B"/>
    <w:rsid w:val="009113A2"/>
    <w:rsid w:val="00914697"/>
    <w:rsid w:val="00914F2F"/>
    <w:rsid w:val="00920872"/>
    <w:rsid w:val="0092338E"/>
    <w:rsid w:val="009268B7"/>
    <w:rsid w:val="00930A93"/>
    <w:rsid w:val="00931AE9"/>
    <w:rsid w:val="009327C1"/>
    <w:rsid w:val="0094585E"/>
    <w:rsid w:val="0094693F"/>
    <w:rsid w:val="00946EDA"/>
    <w:rsid w:val="00953FA4"/>
    <w:rsid w:val="00955A55"/>
    <w:rsid w:val="0095642D"/>
    <w:rsid w:val="009629D7"/>
    <w:rsid w:val="0096312E"/>
    <w:rsid w:val="00966211"/>
    <w:rsid w:val="00970F82"/>
    <w:rsid w:val="009729B0"/>
    <w:rsid w:val="00975DCC"/>
    <w:rsid w:val="00976B9E"/>
    <w:rsid w:val="009820E5"/>
    <w:rsid w:val="00995C24"/>
    <w:rsid w:val="009962EF"/>
    <w:rsid w:val="00997C3B"/>
    <w:rsid w:val="009A2E66"/>
    <w:rsid w:val="009B6C18"/>
    <w:rsid w:val="009C4B00"/>
    <w:rsid w:val="009C4B27"/>
    <w:rsid w:val="009C678F"/>
    <w:rsid w:val="009C7F33"/>
    <w:rsid w:val="009D2E55"/>
    <w:rsid w:val="009E0798"/>
    <w:rsid w:val="009E2A9B"/>
    <w:rsid w:val="009E3992"/>
    <w:rsid w:val="009E4D1F"/>
    <w:rsid w:val="009F14B9"/>
    <w:rsid w:val="009F1F64"/>
    <w:rsid w:val="009F5922"/>
    <w:rsid w:val="00A00473"/>
    <w:rsid w:val="00A0337B"/>
    <w:rsid w:val="00A06CB1"/>
    <w:rsid w:val="00A10D3F"/>
    <w:rsid w:val="00A115A3"/>
    <w:rsid w:val="00A11B54"/>
    <w:rsid w:val="00A1737A"/>
    <w:rsid w:val="00A178BB"/>
    <w:rsid w:val="00A21971"/>
    <w:rsid w:val="00A234AA"/>
    <w:rsid w:val="00A26C71"/>
    <w:rsid w:val="00A3201F"/>
    <w:rsid w:val="00A32806"/>
    <w:rsid w:val="00A369B5"/>
    <w:rsid w:val="00A374C0"/>
    <w:rsid w:val="00A37D5E"/>
    <w:rsid w:val="00A44B28"/>
    <w:rsid w:val="00A47D25"/>
    <w:rsid w:val="00A54320"/>
    <w:rsid w:val="00A60370"/>
    <w:rsid w:val="00A626CD"/>
    <w:rsid w:val="00A64E97"/>
    <w:rsid w:val="00A65817"/>
    <w:rsid w:val="00A70967"/>
    <w:rsid w:val="00A71184"/>
    <w:rsid w:val="00A71692"/>
    <w:rsid w:val="00A729CC"/>
    <w:rsid w:val="00A756A1"/>
    <w:rsid w:val="00A81092"/>
    <w:rsid w:val="00A8203A"/>
    <w:rsid w:val="00A851D6"/>
    <w:rsid w:val="00A8603F"/>
    <w:rsid w:val="00A92016"/>
    <w:rsid w:val="00A96317"/>
    <w:rsid w:val="00A97877"/>
    <w:rsid w:val="00AA10D9"/>
    <w:rsid w:val="00AA1EC1"/>
    <w:rsid w:val="00AA603A"/>
    <w:rsid w:val="00AA75F7"/>
    <w:rsid w:val="00AA7DF0"/>
    <w:rsid w:val="00AB02EE"/>
    <w:rsid w:val="00AB308B"/>
    <w:rsid w:val="00AB5F47"/>
    <w:rsid w:val="00AB6A44"/>
    <w:rsid w:val="00AC6811"/>
    <w:rsid w:val="00AD0A71"/>
    <w:rsid w:val="00AD36A9"/>
    <w:rsid w:val="00AD7931"/>
    <w:rsid w:val="00AE4E34"/>
    <w:rsid w:val="00AE5679"/>
    <w:rsid w:val="00AE77D0"/>
    <w:rsid w:val="00AF1C90"/>
    <w:rsid w:val="00AF2A7E"/>
    <w:rsid w:val="00AF6F9F"/>
    <w:rsid w:val="00B001F4"/>
    <w:rsid w:val="00B012AF"/>
    <w:rsid w:val="00B02049"/>
    <w:rsid w:val="00B11C93"/>
    <w:rsid w:val="00B12B8F"/>
    <w:rsid w:val="00B13112"/>
    <w:rsid w:val="00B16989"/>
    <w:rsid w:val="00B174C7"/>
    <w:rsid w:val="00B211B8"/>
    <w:rsid w:val="00B223CC"/>
    <w:rsid w:val="00B23D79"/>
    <w:rsid w:val="00B25360"/>
    <w:rsid w:val="00B258C6"/>
    <w:rsid w:val="00B30EB7"/>
    <w:rsid w:val="00B3436A"/>
    <w:rsid w:val="00B37433"/>
    <w:rsid w:val="00B466D4"/>
    <w:rsid w:val="00B47B49"/>
    <w:rsid w:val="00B47EEC"/>
    <w:rsid w:val="00B513FB"/>
    <w:rsid w:val="00B53185"/>
    <w:rsid w:val="00B57833"/>
    <w:rsid w:val="00B60358"/>
    <w:rsid w:val="00B6361E"/>
    <w:rsid w:val="00B65045"/>
    <w:rsid w:val="00B76FC5"/>
    <w:rsid w:val="00B77CC3"/>
    <w:rsid w:val="00B77EEC"/>
    <w:rsid w:val="00B831A6"/>
    <w:rsid w:val="00B8435F"/>
    <w:rsid w:val="00B84A6B"/>
    <w:rsid w:val="00B879A2"/>
    <w:rsid w:val="00B902E6"/>
    <w:rsid w:val="00B91DD1"/>
    <w:rsid w:val="00B96D8A"/>
    <w:rsid w:val="00BA03C1"/>
    <w:rsid w:val="00BA18C3"/>
    <w:rsid w:val="00BA293A"/>
    <w:rsid w:val="00BA3400"/>
    <w:rsid w:val="00BA3641"/>
    <w:rsid w:val="00BA3CC8"/>
    <w:rsid w:val="00BA6A29"/>
    <w:rsid w:val="00BA7B54"/>
    <w:rsid w:val="00BB085C"/>
    <w:rsid w:val="00BB0C91"/>
    <w:rsid w:val="00BB28C7"/>
    <w:rsid w:val="00BC1396"/>
    <w:rsid w:val="00BC4956"/>
    <w:rsid w:val="00BC4C57"/>
    <w:rsid w:val="00BC56E8"/>
    <w:rsid w:val="00BC64DC"/>
    <w:rsid w:val="00BC6F6C"/>
    <w:rsid w:val="00BD2BDD"/>
    <w:rsid w:val="00BD458B"/>
    <w:rsid w:val="00BD749E"/>
    <w:rsid w:val="00BE0824"/>
    <w:rsid w:val="00BE1BE0"/>
    <w:rsid w:val="00BE3049"/>
    <w:rsid w:val="00BE32AA"/>
    <w:rsid w:val="00BE3D0C"/>
    <w:rsid w:val="00BE6B6E"/>
    <w:rsid w:val="00BE70C2"/>
    <w:rsid w:val="00BF04EB"/>
    <w:rsid w:val="00BF1514"/>
    <w:rsid w:val="00BF1CE5"/>
    <w:rsid w:val="00BF4DEC"/>
    <w:rsid w:val="00BF6567"/>
    <w:rsid w:val="00C006E2"/>
    <w:rsid w:val="00C00C0D"/>
    <w:rsid w:val="00C02E89"/>
    <w:rsid w:val="00C057D1"/>
    <w:rsid w:val="00C0707F"/>
    <w:rsid w:val="00C13557"/>
    <w:rsid w:val="00C1357B"/>
    <w:rsid w:val="00C13ECD"/>
    <w:rsid w:val="00C1451B"/>
    <w:rsid w:val="00C15D94"/>
    <w:rsid w:val="00C16C38"/>
    <w:rsid w:val="00C1791D"/>
    <w:rsid w:val="00C17B6F"/>
    <w:rsid w:val="00C20129"/>
    <w:rsid w:val="00C20F77"/>
    <w:rsid w:val="00C221BF"/>
    <w:rsid w:val="00C27C07"/>
    <w:rsid w:val="00C30C62"/>
    <w:rsid w:val="00C31584"/>
    <w:rsid w:val="00C32ABA"/>
    <w:rsid w:val="00C34AAD"/>
    <w:rsid w:val="00C369D9"/>
    <w:rsid w:val="00C37DD2"/>
    <w:rsid w:val="00C41FF5"/>
    <w:rsid w:val="00C42193"/>
    <w:rsid w:val="00C4385A"/>
    <w:rsid w:val="00C4467D"/>
    <w:rsid w:val="00C46115"/>
    <w:rsid w:val="00C4677B"/>
    <w:rsid w:val="00C50B9E"/>
    <w:rsid w:val="00C53693"/>
    <w:rsid w:val="00C546F3"/>
    <w:rsid w:val="00C5684C"/>
    <w:rsid w:val="00C57A55"/>
    <w:rsid w:val="00C659C2"/>
    <w:rsid w:val="00C663CE"/>
    <w:rsid w:val="00C67ED1"/>
    <w:rsid w:val="00C70B92"/>
    <w:rsid w:val="00C73ECC"/>
    <w:rsid w:val="00C74070"/>
    <w:rsid w:val="00C80444"/>
    <w:rsid w:val="00C872EE"/>
    <w:rsid w:val="00C87743"/>
    <w:rsid w:val="00C9183F"/>
    <w:rsid w:val="00C919F7"/>
    <w:rsid w:val="00C92150"/>
    <w:rsid w:val="00C94CED"/>
    <w:rsid w:val="00C96B1C"/>
    <w:rsid w:val="00CA09DC"/>
    <w:rsid w:val="00CA0D82"/>
    <w:rsid w:val="00CA1597"/>
    <w:rsid w:val="00CB12E2"/>
    <w:rsid w:val="00CB2923"/>
    <w:rsid w:val="00CB495D"/>
    <w:rsid w:val="00CB5683"/>
    <w:rsid w:val="00CC3835"/>
    <w:rsid w:val="00CC5AE8"/>
    <w:rsid w:val="00CD4A8F"/>
    <w:rsid w:val="00CD4E24"/>
    <w:rsid w:val="00CD665F"/>
    <w:rsid w:val="00CE0697"/>
    <w:rsid w:val="00CE533B"/>
    <w:rsid w:val="00CE6180"/>
    <w:rsid w:val="00CE6D35"/>
    <w:rsid w:val="00CF2C09"/>
    <w:rsid w:val="00D06D71"/>
    <w:rsid w:val="00D110FB"/>
    <w:rsid w:val="00D143F4"/>
    <w:rsid w:val="00D157E6"/>
    <w:rsid w:val="00D15D2B"/>
    <w:rsid w:val="00D17A77"/>
    <w:rsid w:val="00D2371D"/>
    <w:rsid w:val="00D24478"/>
    <w:rsid w:val="00D251E1"/>
    <w:rsid w:val="00D36301"/>
    <w:rsid w:val="00D40D64"/>
    <w:rsid w:val="00D40F2B"/>
    <w:rsid w:val="00D4211E"/>
    <w:rsid w:val="00D44FF9"/>
    <w:rsid w:val="00D4633A"/>
    <w:rsid w:val="00D50DD4"/>
    <w:rsid w:val="00D527C6"/>
    <w:rsid w:val="00D54396"/>
    <w:rsid w:val="00D54E7F"/>
    <w:rsid w:val="00D6473A"/>
    <w:rsid w:val="00D64AE6"/>
    <w:rsid w:val="00D65563"/>
    <w:rsid w:val="00D71593"/>
    <w:rsid w:val="00D76730"/>
    <w:rsid w:val="00D80BE8"/>
    <w:rsid w:val="00D820EB"/>
    <w:rsid w:val="00D90B1B"/>
    <w:rsid w:val="00D91BDE"/>
    <w:rsid w:val="00D9473C"/>
    <w:rsid w:val="00D955FF"/>
    <w:rsid w:val="00DA1223"/>
    <w:rsid w:val="00DA2145"/>
    <w:rsid w:val="00DA4748"/>
    <w:rsid w:val="00DA5A63"/>
    <w:rsid w:val="00DA6DF4"/>
    <w:rsid w:val="00DB0787"/>
    <w:rsid w:val="00DB07D5"/>
    <w:rsid w:val="00DB12EE"/>
    <w:rsid w:val="00DB20E7"/>
    <w:rsid w:val="00DB3569"/>
    <w:rsid w:val="00DB500D"/>
    <w:rsid w:val="00DB7179"/>
    <w:rsid w:val="00DC3835"/>
    <w:rsid w:val="00DC3B95"/>
    <w:rsid w:val="00DC684A"/>
    <w:rsid w:val="00DC70AC"/>
    <w:rsid w:val="00DC759B"/>
    <w:rsid w:val="00DD61E9"/>
    <w:rsid w:val="00DD668C"/>
    <w:rsid w:val="00DD731C"/>
    <w:rsid w:val="00DE0695"/>
    <w:rsid w:val="00DE1527"/>
    <w:rsid w:val="00DE2C08"/>
    <w:rsid w:val="00DE2CE3"/>
    <w:rsid w:val="00DE3D56"/>
    <w:rsid w:val="00DF02AC"/>
    <w:rsid w:val="00DF6AAC"/>
    <w:rsid w:val="00DF6EDF"/>
    <w:rsid w:val="00E01C77"/>
    <w:rsid w:val="00E03C62"/>
    <w:rsid w:val="00E05E22"/>
    <w:rsid w:val="00E05E32"/>
    <w:rsid w:val="00E107F7"/>
    <w:rsid w:val="00E10C85"/>
    <w:rsid w:val="00E134A0"/>
    <w:rsid w:val="00E14C54"/>
    <w:rsid w:val="00E17BE9"/>
    <w:rsid w:val="00E22B32"/>
    <w:rsid w:val="00E22D6B"/>
    <w:rsid w:val="00E23F78"/>
    <w:rsid w:val="00E24BF2"/>
    <w:rsid w:val="00E26B81"/>
    <w:rsid w:val="00E26DAF"/>
    <w:rsid w:val="00E31501"/>
    <w:rsid w:val="00E326F0"/>
    <w:rsid w:val="00E37083"/>
    <w:rsid w:val="00E41494"/>
    <w:rsid w:val="00E443B9"/>
    <w:rsid w:val="00E455DD"/>
    <w:rsid w:val="00E5068C"/>
    <w:rsid w:val="00E520EE"/>
    <w:rsid w:val="00E53770"/>
    <w:rsid w:val="00E5684C"/>
    <w:rsid w:val="00E573F3"/>
    <w:rsid w:val="00E60F0F"/>
    <w:rsid w:val="00E62898"/>
    <w:rsid w:val="00E63852"/>
    <w:rsid w:val="00E64BFA"/>
    <w:rsid w:val="00E657FA"/>
    <w:rsid w:val="00E67056"/>
    <w:rsid w:val="00E6736A"/>
    <w:rsid w:val="00E75544"/>
    <w:rsid w:val="00E75AFE"/>
    <w:rsid w:val="00E815E5"/>
    <w:rsid w:val="00E827BA"/>
    <w:rsid w:val="00E82E77"/>
    <w:rsid w:val="00E841B5"/>
    <w:rsid w:val="00E86F8A"/>
    <w:rsid w:val="00E9669D"/>
    <w:rsid w:val="00E970BA"/>
    <w:rsid w:val="00EA1484"/>
    <w:rsid w:val="00EA20E5"/>
    <w:rsid w:val="00EA2B8F"/>
    <w:rsid w:val="00EA792E"/>
    <w:rsid w:val="00EB110A"/>
    <w:rsid w:val="00EB129E"/>
    <w:rsid w:val="00EB3C95"/>
    <w:rsid w:val="00EB7CDE"/>
    <w:rsid w:val="00EC0881"/>
    <w:rsid w:val="00EC3213"/>
    <w:rsid w:val="00EC4FCE"/>
    <w:rsid w:val="00EC5AB8"/>
    <w:rsid w:val="00EC6E2E"/>
    <w:rsid w:val="00EC7ABB"/>
    <w:rsid w:val="00ED5645"/>
    <w:rsid w:val="00ED56ED"/>
    <w:rsid w:val="00ED5BBF"/>
    <w:rsid w:val="00EE3298"/>
    <w:rsid w:val="00EE7252"/>
    <w:rsid w:val="00EE7275"/>
    <w:rsid w:val="00EF06CF"/>
    <w:rsid w:val="00EF46B5"/>
    <w:rsid w:val="00EF50D8"/>
    <w:rsid w:val="00F00478"/>
    <w:rsid w:val="00F01255"/>
    <w:rsid w:val="00F030FB"/>
    <w:rsid w:val="00F0355F"/>
    <w:rsid w:val="00F05AC1"/>
    <w:rsid w:val="00F10FE0"/>
    <w:rsid w:val="00F15C96"/>
    <w:rsid w:val="00F23D79"/>
    <w:rsid w:val="00F258C4"/>
    <w:rsid w:val="00F25C66"/>
    <w:rsid w:val="00F27367"/>
    <w:rsid w:val="00F30481"/>
    <w:rsid w:val="00F34BFB"/>
    <w:rsid w:val="00F36401"/>
    <w:rsid w:val="00F37C80"/>
    <w:rsid w:val="00F37E9E"/>
    <w:rsid w:val="00F400CE"/>
    <w:rsid w:val="00F50E1D"/>
    <w:rsid w:val="00F51101"/>
    <w:rsid w:val="00F519E0"/>
    <w:rsid w:val="00F5430E"/>
    <w:rsid w:val="00F5618C"/>
    <w:rsid w:val="00F566D3"/>
    <w:rsid w:val="00F57ABB"/>
    <w:rsid w:val="00F60AC3"/>
    <w:rsid w:val="00F62229"/>
    <w:rsid w:val="00F63291"/>
    <w:rsid w:val="00F66D4D"/>
    <w:rsid w:val="00F74B81"/>
    <w:rsid w:val="00F75688"/>
    <w:rsid w:val="00F75E13"/>
    <w:rsid w:val="00F76851"/>
    <w:rsid w:val="00F76C15"/>
    <w:rsid w:val="00F81D34"/>
    <w:rsid w:val="00FA03C9"/>
    <w:rsid w:val="00FB0206"/>
    <w:rsid w:val="00FB04BE"/>
    <w:rsid w:val="00FB0662"/>
    <w:rsid w:val="00FB2837"/>
    <w:rsid w:val="00FB51D0"/>
    <w:rsid w:val="00FB5351"/>
    <w:rsid w:val="00FC2858"/>
    <w:rsid w:val="00FC42F6"/>
    <w:rsid w:val="00FC461C"/>
    <w:rsid w:val="00FC4AE0"/>
    <w:rsid w:val="00FC58D9"/>
    <w:rsid w:val="00FC6A89"/>
    <w:rsid w:val="00FD1631"/>
    <w:rsid w:val="00FD6E3F"/>
    <w:rsid w:val="00FD795C"/>
    <w:rsid w:val="00FE6F09"/>
    <w:rsid w:val="00FF16C2"/>
    <w:rsid w:val="00FF612C"/>
    <w:rsid w:val="00FF6891"/>
    <w:rsid w:val="00FF6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6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FC"/>
    <w:pPr>
      <w:ind w:left="720"/>
      <w:contextualSpacing/>
    </w:pPr>
  </w:style>
  <w:style w:type="character" w:styleId="Strong">
    <w:name w:val="Strong"/>
    <w:basedOn w:val="DefaultParagraphFont"/>
    <w:uiPriority w:val="22"/>
    <w:qFormat/>
    <w:rsid w:val="00101BAB"/>
    <w:rPr>
      <w:b/>
      <w:bCs/>
    </w:rPr>
  </w:style>
  <w:style w:type="paragraph" w:styleId="NormalWeb">
    <w:name w:val="Normal (Web)"/>
    <w:basedOn w:val="Normal"/>
    <w:uiPriority w:val="99"/>
    <w:semiHidden/>
    <w:unhideWhenUsed/>
    <w:rsid w:val="00FC4AE0"/>
    <w:pPr>
      <w:spacing w:before="100" w:beforeAutospacing="1" w:after="100" w:afterAutospacing="1"/>
    </w:pPr>
    <w:rPr>
      <w:rFonts w:eastAsia="Times New Roman" w:cs="Times New Roman"/>
      <w:szCs w:val="24"/>
      <w:lang w:eastAsia="fr-CA"/>
    </w:rPr>
  </w:style>
  <w:style w:type="paragraph" w:customStyle="1" w:styleId="EndNoteBibliographyTitle">
    <w:name w:val="EndNote Bibliography Title"/>
    <w:basedOn w:val="Normal"/>
    <w:link w:val="EndNoteBibliographyTitleCar"/>
    <w:rsid w:val="00651C4C"/>
    <w:pPr>
      <w:jc w:val="center"/>
    </w:pPr>
    <w:rPr>
      <w:rFonts w:cs="Times New Roman"/>
      <w:noProof/>
    </w:rPr>
  </w:style>
  <w:style w:type="character" w:customStyle="1" w:styleId="EndNoteBibliographyTitleCar">
    <w:name w:val="EndNote Bibliography Title Car"/>
    <w:basedOn w:val="DefaultParagraphFont"/>
    <w:link w:val="EndNoteBibliographyTitle"/>
    <w:rsid w:val="00651C4C"/>
    <w:rPr>
      <w:rFonts w:cs="Times New Roman"/>
      <w:noProof/>
      <w:lang w:val="fr-CA"/>
    </w:rPr>
  </w:style>
  <w:style w:type="paragraph" w:customStyle="1" w:styleId="EndNoteBibliography">
    <w:name w:val="EndNote Bibliography"/>
    <w:basedOn w:val="Normal"/>
    <w:link w:val="EndNoteBibliographyCar"/>
    <w:rsid w:val="00651C4C"/>
    <w:rPr>
      <w:rFonts w:cs="Times New Roman"/>
      <w:noProof/>
    </w:rPr>
  </w:style>
  <w:style w:type="character" w:customStyle="1" w:styleId="EndNoteBibliographyCar">
    <w:name w:val="EndNote Bibliography Car"/>
    <w:basedOn w:val="DefaultParagraphFont"/>
    <w:link w:val="EndNoteBibliography"/>
    <w:rsid w:val="00651C4C"/>
    <w:rPr>
      <w:rFonts w:cs="Times New Roman"/>
      <w:noProof/>
      <w:lang w:val="fr-CA"/>
    </w:rPr>
  </w:style>
  <w:style w:type="character" w:styleId="Emphasis">
    <w:name w:val="Emphasis"/>
    <w:basedOn w:val="DefaultParagraphFont"/>
    <w:uiPriority w:val="20"/>
    <w:qFormat/>
    <w:rsid w:val="00CE6D35"/>
    <w:rPr>
      <w:i/>
      <w:iCs/>
    </w:rPr>
  </w:style>
  <w:style w:type="character" w:styleId="Hyperlink">
    <w:name w:val="Hyperlink"/>
    <w:basedOn w:val="DefaultParagraphFont"/>
    <w:uiPriority w:val="99"/>
    <w:unhideWhenUsed/>
    <w:rsid w:val="00FB0206"/>
    <w:rPr>
      <w:color w:val="0000FF" w:themeColor="hyperlink"/>
      <w:u w:val="single"/>
    </w:rPr>
  </w:style>
  <w:style w:type="paragraph" w:styleId="Header">
    <w:name w:val="header"/>
    <w:basedOn w:val="Normal"/>
    <w:link w:val="HeaderChar"/>
    <w:uiPriority w:val="99"/>
    <w:unhideWhenUsed/>
    <w:rsid w:val="0031008B"/>
    <w:pPr>
      <w:tabs>
        <w:tab w:val="center" w:pos="4320"/>
        <w:tab w:val="right" w:pos="8640"/>
      </w:tabs>
    </w:pPr>
  </w:style>
  <w:style w:type="character" w:customStyle="1" w:styleId="HeaderChar">
    <w:name w:val="Header Char"/>
    <w:basedOn w:val="DefaultParagraphFont"/>
    <w:link w:val="Header"/>
    <w:uiPriority w:val="99"/>
    <w:rsid w:val="0031008B"/>
  </w:style>
  <w:style w:type="paragraph" w:styleId="Footer">
    <w:name w:val="footer"/>
    <w:basedOn w:val="Normal"/>
    <w:link w:val="FooterChar"/>
    <w:uiPriority w:val="99"/>
    <w:unhideWhenUsed/>
    <w:rsid w:val="0031008B"/>
    <w:pPr>
      <w:tabs>
        <w:tab w:val="center" w:pos="4320"/>
        <w:tab w:val="right" w:pos="8640"/>
      </w:tabs>
    </w:pPr>
  </w:style>
  <w:style w:type="character" w:customStyle="1" w:styleId="FooterChar">
    <w:name w:val="Footer Char"/>
    <w:basedOn w:val="DefaultParagraphFont"/>
    <w:link w:val="Footer"/>
    <w:uiPriority w:val="99"/>
    <w:rsid w:val="0031008B"/>
  </w:style>
  <w:style w:type="character" w:customStyle="1" w:styleId="pavilion">
    <w:name w:val="pavilion"/>
    <w:basedOn w:val="DefaultParagraphFont"/>
    <w:rsid w:val="00E827BA"/>
  </w:style>
  <w:style w:type="character" w:customStyle="1" w:styleId="city">
    <w:name w:val="city"/>
    <w:basedOn w:val="DefaultParagraphFont"/>
    <w:rsid w:val="00E827BA"/>
  </w:style>
  <w:style w:type="character" w:customStyle="1" w:styleId="yiv8920994695">
    <w:name w:val="yiv8920994695"/>
    <w:basedOn w:val="DefaultParagraphFont"/>
    <w:rsid w:val="00E827BA"/>
  </w:style>
  <w:style w:type="character" w:customStyle="1" w:styleId="st">
    <w:name w:val="st"/>
    <w:basedOn w:val="DefaultParagraphFont"/>
    <w:rsid w:val="00E41494"/>
  </w:style>
  <w:style w:type="paragraph" w:styleId="BalloonText">
    <w:name w:val="Balloon Text"/>
    <w:basedOn w:val="Normal"/>
    <w:link w:val="BalloonTextChar"/>
    <w:uiPriority w:val="99"/>
    <w:semiHidden/>
    <w:unhideWhenUsed/>
    <w:rsid w:val="00EF50D8"/>
    <w:rPr>
      <w:rFonts w:ascii="Tahoma" w:hAnsi="Tahoma" w:cs="Tahoma"/>
      <w:sz w:val="16"/>
      <w:szCs w:val="16"/>
    </w:rPr>
  </w:style>
  <w:style w:type="character" w:customStyle="1" w:styleId="BalloonTextChar">
    <w:name w:val="Balloon Text Char"/>
    <w:basedOn w:val="DefaultParagraphFont"/>
    <w:link w:val="BalloonText"/>
    <w:uiPriority w:val="99"/>
    <w:semiHidden/>
    <w:rsid w:val="00EF50D8"/>
    <w:rPr>
      <w:rFonts w:ascii="Tahoma" w:hAnsi="Tahoma" w:cs="Tahoma"/>
      <w:sz w:val="16"/>
      <w:szCs w:val="16"/>
    </w:rPr>
  </w:style>
  <w:style w:type="character" w:styleId="CommentReference">
    <w:name w:val="annotation reference"/>
    <w:basedOn w:val="DefaultParagraphFont"/>
    <w:uiPriority w:val="99"/>
    <w:semiHidden/>
    <w:unhideWhenUsed/>
    <w:rsid w:val="00DD731C"/>
    <w:rPr>
      <w:sz w:val="18"/>
      <w:szCs w:val="18"/>
    </w:rPr>
  </w:style>
  <w:style w:type="paragraph" w:styleId="CommentText">
    <w:name w:val="annotation text"/>
    <w:basedOn w:val="Normal"/>
    <w:link w:val="CommentTextChar"/>
    <w:uiPriority w:val="99"/>
    <w:semiHidden/>
    <w:unhideWhenUsed/>
    <w:rsid w:val="00DD731C"/>
    <w:rPr>
      <w:szCs w:val="24"/>
    </w:rPr>
  </w:style>
  <w:style w:type="character" w:customStyle="1" w:styleId="CommentTextChar">
    <w:name w:val="Comment Text Char"/>
    <w:basedOn w:val="DefaultParagraphFont"/>
    <w:link w:val="CommentText"/>
    <w:uiPriority w:val="99"/>
    <w:semiHidden/>
    <w:rsid w:val="00DD731C"/>
    <w:rPr>
      <w:szCs w:val="24"/>
    </w:rPr>
  </w:style>
  <w:style w:type="paragraph" w:styleId="CommentSubject">
    <w:name w:val="annotation subject"/>
    <w:basedOn w:val="CommentText"/>
    <w:next w:val="CommentText"/>
    <w:link w:val="CommentSubjectChar"/>
    <w:uiPriority w:val="99"/>
    <w:semiHidden/>
    <w:unhideWhenUsed/>
    <w:rsid w:val="00DD731C"/>
    <w:rPr>
      <w:b/>
      <w:bCs/>
      <w:sz w:val="20"/>
      <w:szCs w:val="20"/>
    </w:rPr>
  </w:style>
  <w:style w:type="character" w:customStyle="1" w:styleId="CommentSubjectChar">
    <w:name w:val="Comment Subject Char"/>
    <w:basedOn w:val="CommentTextChar"/>
    <w:link w:val="CommentSubject"/>
    <w:uiPriority w:val="99"/>
    <w:semiHidden/>
    <w:rsid w:val="00DD7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2588">
      <w:bodyDiv w:val="1"/>
      <w:marLeft w:val="0"/>
      <w:marRight w:val="0"/>
      <w:marTop w:val="0"/>
      <w:marBottom w:val="0"/>
      <w:divBdr>
        <w:top w:val="none" w:sz="0" w:space="0" w:color="auto"/>
        <w:left w:val="none" w:sz="0" w:space="0" w:color="auto"/>
        <w:bottom w:val="none" w:sz="0" w:space="0" w:color="auto"/>
        <w:right w:val="none" w:sz="0" w:space="0" w:color="auto"/>
      </w:divBdr>
    </w:div>
    <w:div w:id="845899612">
      <w:bodyDiv w:val="1"/>
      <w:marLeft w:val="0"/>
      <w:marRight w:val="0"/>
      <w:marTop w:val="0"/>
      <w:marBottom w:val="0"/>
      <w:divBdr>
        <w:top w:val="none" w:sz="0" w:space="0" w:color="auto"/>
        <w:left w:val="none" w:sz="0" w:space="0" w:color="auto"/>
        <w:bottom w:val="none" w:sz="0" w:space="0" w:color="auto"/>
        <w:right w:val="none" w:sz="0" w:space="0" w:color="auto"/>
      </w:divBdr>
      <w:divsChild>
        <w:div w:id="926426365">
          <w:marLeft w:val="0"/>
          <w:marRight w:val="0"/>
          <w:marTop w:val="0"/>
          <w:marBottom w:val="0"/>
          <w:divBdr>
            <w:top w:val="none" w:sz="0" w:space="0" w:color="auto"/>
            <w:left w:val="none" w:sz="0" w:space="0" w:color="auto"/>
            <w:bottom w:val="none" w:sz="0" w:space="0" w:color="auto"/>
            <w:right w:val="none" w:sz="0" w:space="0" w:color="auto"/>
          </w:divBdr>
        </w:div>
        <w:div w:id="153449224">
          <w:marLeft w:val="0"/>
          <w:marRight w:val="0"/>
          <w:marTop w:val="0"/>
          <w:marBottom w:val="0"/>
          <w:divBdr>
            <w:top w:val="none" w:sz="0" w:space="0" w:color="auto"/>
            <w:left w:val="none" w:sz="0" w:space="0" w:color="auto"/>
            <w:bottom w:val="none" w:sz="0" w:space="0" w:color="auto"/>
            <w:right w:val="none" w:sz="0" w:space="0" w:color="auto"/>
          </w:divBdr>
        </w:div>
        <w:div w:id="402224081">
          <w:marLeft w:val="0"/>
          <w:marRight w:val="0"/>
          <w:marTop w:val="0"/>
          <w:marBottom w:val="0"/>
          <w:divBdr>
            <w:top w:val="none" w:sz="0" w:space="0" w:color="auto"/>
            <w:left w:val="none" w:sz="0" w:space="0" w:color="auto"/>
            <w:bottom w:val="none" w:sz="0" w:space="0" w:color="auto"/>
            <w:right w:val="none" w:sz="0" w:space="0" w:color="auto"/>
          </w:divBdr>
        </w:div>
        <w:div w:id="940380249">
          <w:marLeft w:val="0"/>
          <w:marRight w:val="0"/>
          <w:marTop w:val="0"/>
          <w:marBottom w:val="0"/>
          <w:divBdr>
            <w:top w:val="none" w:sz="0" w:space="0" w:color="auto"/>
            <w:left w:val="none" w:sz="0" w:space="0" w:color="auto"/>
            <w:bottom w:val="none" w:sz="0" w:space="0" w:color="auto"/>
            <w:right w:val="none" w:sz="0" w:space="0" w:color="auto"/>
          </w:divBdr>
        </w:div>
      </w:divsChild>
    </w:div>
    <w:div w:id="1255043727">
      <w:bodyDiv w:val="1"/>
      <w:marLeft w:val="0"/>
      <w:marRight w:val="0"/>
      <w:marTop w:val="0"/>
      <w:marBottom w:val="0"/>
      <w:divBdr>
        <w:top w:val="none" w:sz="0" w:space="0" w:color="auto"/>
        <w:left w:val="none" w:sz="0" w:space="0" w:color="auto"/>
        <w:bottom w:val="none" w:sz="0" w:space="0" w:color="auto"/>
        <w:right w:val="none" w:sz="0" w:space="0" w:color="auto"/>
      </w:divBdr>
      <w:divsChild>
        <w:div w:id="502935110">
          <w:marLeft w:val="0"/>
          <w:marRight w:val="0"/>
          <w:marTop w:val="0"/>
          <w:marBottom w:val="0"/>
          <w:divBdr>
            <w:top w:val="none" w:sz="0" w:space="0" w:color="auto"/>
            <w:left w:val="none" w:sz="0" w:space="0" w:color="auto"/>
            <w:bottom w:val="none" w:sz="0" w:space="0" w:color="auto"/>
            <w:right w:val="none" w:sz="0" w:space="0" w:color="auto"/>
          </w:divBdr>
        </w:div>
        <w:div w:id="994837503">
          <w:marLeft w:val="0"/>
          <w:marRight w:val="0"/>
          <w:marTop w:val="0"/>
          <w:marBottom w:val="0"/>
          <w:divBdr>
            <w:top w:val="none" w:sz="0" w:space="0" w:color="auto"/>
            <w:left w:val="none" w:sz="0" w:space="0" w:color="auto"/>
            <w:bottom w:val="none" w:sz="0" w:space="0" w:color="auto"/>
            <w:right w:val="none" w:sz="0" w:space="0" w:color="auto"/>
          </w:divBdr>
        </w:div>
        <w:div w:id="1030489666">
          <w:marLeft w:val="0"/>
          <w:marRight w:val="0"/>
          <w:marTop w:val="0"/>
          <w:marBottom w:val="0"/>
          <w:divBdr>
            <w:top w:val="none" w:sz="0" w:space="0" w:color="auto"/>
            <w:left w:val="none" w:sz="0" w:space="0" w:color="auto"/>
            <w:bottom w:val="none" w:sz="0" w:space="0" w:color="auto"/>
            <w:right w:val="none" w:sz="0" w:space="0" w:color="auto"/>
          </w:divBdr>
        </w:div>
      </w:divsChild>
    </w:div>
    <w:div w:id="17791824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53">
          <w:marLeft w:val="0"/>
          <w:marRight w:val="0"/>
          <w:marTop w:val="0"/>
          <w:marBottom w:val="0"/>
          <w:divBdr>
            <w:top w:val="none" w:sz="0" w:space="0" w:color="auto"/>
            <w:left w:val="none" w:sz="0" w:space="0" w:color="auto"/>
            <w:bottom w:val="none" w:sz="0" w:space="0" w:color="auto"/>
            <w:right w:val="none" w:sz="0" w:space="0" w:color="auto"/>
          </w:divBdr>
        </w:div>
        <w:div w:id="1478523228">
          <w:marLeft w:val="0"/>
          <w:marRight w:val="0"/>
          <w:marTop w:val="0"/>
          <w:marBottom w:val="0"/>
          <w:divBdr>
            <w:top w:val="none" w:sz="0" w:space="0" w:color="auto"/>
            <w:left w:val="none" w:sz="0" w:space="0" w:color="auto"/>
            <w:bottom w:val="none" w:sz="0" w:space="0" w:color="auto"/>
            <w:right w:val="none" w:sz="0" w:space="0" w:color="auto"/>
          </w:divBdr>
        </w:div>
      </w:divsChild>
    </w:div>
    <w:div w:id="2001999550">
      <w:bodyDiv w:val="1"/>
      <w:marLeft w:val="0"/>
      <w:marRight w:val="0"/>
      <w:marTop w:val="0"/>
      <w:marBottom w:val="0"/>
      <w:divBdr>
        <w:top w:val="none" w:sz="0" w:space="0" w:color="auto"/>
        <w:left w:val="none" w:sz="0" w:space="0" w:color="auto"/>
        <w:bottom w:val="none" w:sz="0" w:space="0" w:color="auto"/>
        <w:right w:val="none" w:sz="0" w:space="0" w:color="auto"/>
      </w:divBdr>
    </w:div>
    <w:div w:id="20592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incent.duclos@mcgill.ca" TargetMode="External"/><Relationship Id="rId18" Type="http://schemas.openxmlformats.org/officeDocument/2006/relationships/hyperlink" Target="mailto:alisie.crsn@fasonet.b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illes.bibeau2@sympatico.ca" TargetMode="External"/><Relationship Id="rId2" Type="http://schemas.openxmlformats.org/officeDocument/2006/relationships/customXml" Target="../customXml/item2.xml"/><Relationship Id="rId16" Type="http://schemas.openxmlformats.org/officeDocument/2006/relationships/hyperlink" Target="mailto:hsanou@y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moubache@yahoo.fr"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emaur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sk_x0020_By xmlns="cd7d28e7-c92e-4b40-a495-8445e851351e">Firm</Task_x0020_By>
    <Service1 xmlns="cd7d28e7-c92e-4b40-a495-8445e851351e">Translation</Service1>
    <Reference_x0020_Number xmlns="cd7d28e7-c92e-4b40-a495-8445e851351e">80880</Reference_x0020_Number>
    <Coding xmlns="cd7d28e7-c92e-4b40-a495-8445e851351e">42625-108617-002</Coding>
    <Reference_x0020_File_x0020_1 xmlns="cd7d28e7-c92e-4b40-a495-8445e851351e" xsi:nil="true"/>
    <Request xmlns="cd7d28e7-c92e-4b40-a495-8445e851351e">Regular</Request>
    <Client_x0020_Name xmlns="cd7d28e7-c92e-4b40-a495-8445e851351e">
      <UserInfo>
        <DisplayName>Sue GODT</DisplayName>
        <AccountId>804</AccountId>
        <AccountType/>
      </UserInfo>
    </Client_x0020_Name>
    <ActivityTaxHTField0 xmlns="cd7d28e7-c92e-4b40-a495-8445e851351e">
      <Terms xmlns="http://schemas.microsoft.com/office/infopath/2007/PartnerControls"/>
    </ActivityTaxHTField0>
    <Financial_x0020_Year xmlns="cd7d28e7-c92e-4b40-a495-8445e851351e">2018-2019</Financial_x0020_Year>
    <Email_x0020_Flag xmlns="cd7d28e7-c92e-4b40-a495-8445e851351e">Yes</Email_x0020_Flag>
    <Cost xmlns="cd7d28e7-c92e-4b40-a495-8445e851351e">2558.98</Cost>
    <Reference_x0020_File_x0020_5 xmlns="cd7d28e7-c92e-4b40-a495-8445e851351e" xsi:nil="true"/>
    <Task_x0020_Submitted_x0020_Date xmlns="cd7d28e7-c92e-4b40-a495-8445e851351e">2018-06-20T04:00:00+00:00</Task_x0020_Submitted_x0020_Date>
    <Task_x0020_Completed xmlns="cd7d28e7-c92e-4b40-a495-8445e851351e">2018-07-17T11:30:00+00:00</Task_x0020_Completed>
    <Audience_x0020_Rating xmlns="cd7d28e7-c92e-4b40-a495-8445e851351e">Regular</Audience_x0020_Rating>
    <_x0023__x0020_of_x0020_Hours xmlns="cd7d28e7-c92e-4b40-a495-8445e851351e">6</_x0023__x0020_of_x0020_Hours>
    <Document_x0020_Status xmlns="cd7d28e7-c92e-4b40-a495-8445e851351e">Completed</Document_x0020_Status>
    <Date_x0020_Processed xmlns="cd7d28e7-c92e-4b40-a495-8445e851351e">2018-06-20T04:00:00+00:00</Date_x0020_Processed>
    <Required_x0020_Date xmlns="cd7d28e7-c92e-4b40-a495-8445e851351e">2018-07-03T16:00:00+00:00</Required_x0020_Date>
    <Source_x0020_Language xmlns="cd7d28e7-c92e-4b40-a495-8445e851351e">English</Source_x0020_Language>
    <Cost_x0020_HST xmlns="cd7d28e7-c92e-4b40-a495-8445e851351e">2659.8038</Cost_x0020_HST>
    <Reference_x0020_File_x0020_3 xmlns="cd7d28e7-c92e-4b40-a495-8445e851351e" xsi:nil="true"/>
    <Reference_x0020_File_x0020_4 xmlns="cd7d28e7-c92e-4b40-a495-8445e851351e" xsi:nil="true"/>
    <TaxKeywordTaxHTField xmlns="cd7d28e7-c92e-4b40-a495-8445e851351e">
      <Terms xmlns="http://schemas.microsoft.com/office/infopath/2007/PartnerControls"/>
    </TaxKeywordTaxHTField>
    <Original_x0020_Number_x0020_of_x0020_Words xmlns="cd7d28e7-c92e-4b40-a495-8445e851351e">11126</Original_x0020_Number_x0020_of_x0020_Words>
    <_x0023__x0020_MultiTrans_x0020_Words xmlns="cd7d28e7-c92e-4b40-a495-8445e851351e" xsi:nil="true"/>
    <p8db240d38af4d19914800eaec5ab9d7 xmlns="cd7d28e7-c92e-4b40-a495-8445e851351e">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f34ddaa6-4166-47fa-9aea-2ffd744bda33</TermId>
        </TermInfo>
      </Terms>
    </p8db240d38af4d19914800eaec5ab9d7>
    <Returned_x0020_to_x0020_Client xmlns="cd7d28e7-c92e-4b40-a495-8445e851351e" xsi:nil="true"/>
    <Client_x0020_Submitted_x0020_Date xmlns="cd7d28e7-c92e-4b40-a495-8445e851351e">2018-06-20T04:00:00+00:00</Client_x0020_Submitted_x0020_Date>
    <Reference_x0020_File_x0020_2 xmlns="cd7d28e7-c92e-4b40-a495-8445e851351e" xsi:nil="true"/>
    <a8447493819c43edbc0322b566c5e6d9 xmlns="cd7d28e7-c92e-4b40-a495-8445e851351e">
      <Terms xmlns="http://schemas.microsoft.com/office/infopath/2007/PartnerControls">
        <TermInfo xmlns="http://schemas.microsoft.com/office/infopath/2007/PartnerControls">
          <TermName xmlns="http://schemas.microsoft.com/office/infopath/2007/PartnerControls">Maternal, Newborn and Child Health</TermName>
          <TermId xmlns="http://schemas.microsoft.com/office/infopath/2007/PartnerControls">9f79c9a4-a8b3-47d8-94e3-778d7fa996ea</TermId>
        </TermInfo>
      </Terms>
    </a8447493819c43edbc0322b566c5e6d9>
    <Accepted_x0020_Status xmlns="cd7d28e7-c92e-4b40-a495-8445e851351e">
      <Value>Yes</Value>
    </Accepted_x0020_Status>
    <Target_x0020_Language xmlns="cd7d28e7-c92e-4b40-a495-8445e851351e">French</Target_x0020_Language>
    <Special_x0020_Instructions xmlns="cd7d28e7-c92e-4b40-a495-8445e851351e" xsi:nil="true"/>
    <TaxCatchAll xmlns="cd7d28e7-c92e-4b40-a495-8445e851351e">
      <Value>293</Value>
      <Value>36</Value>
    </TaxCatchAll>
    <_dlc_DocId xmlns="cd7d28e7-c92e-4b40-a495-8445e851351e">EC01-21-8177</_dlc_DocId>
    <_dlc_DocIdUrl xmlns="cd7d28e7-c92e-4b40-a495-8445e851351e">
      <Url>http://extranet.idrc.ca/sites/ec/translation/_layouts/15/DocIdRedir.aspx?ID=EC01-21-8177</Url>
      <Description>EC01-21-8177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d326a63-e8c7-43bb-9a06-0a8e285f0039" ContentTypeId="0x0101005E6801225366EF4084288B20FCC1D63302" PreviousValue="false"/>
</file>

<file path=customXml/item5.xml><?xml version="1.0" encoding="utf-8"?>
<ct:contentTypeSchema xmlns:ct="http://schemas.microsoft.com/office/2006/metadata/contentType" xmlns:ma="http://schemas.microsoft.com/office/2006/metadata/properties/metaAttributes" ct:_="" ma:_="" ma:contentTypeName="Translation Services Document" ma:contentTypeID="0x0101005E6801225366EF4084288B20FCC1D633020060C2EC393954904E8EEA8C9A3EE68CC6" ma:contentTypeVersion="176" ma:contentTypeDescription="" ma:contentTypeScope="" ma:versionID="60b7aea1962807d683baa3f3a019286d">
  <xsd:schema xmlns:xsd="http://www.w3.org/2001/XMLSchema" xmlns:xs="http://www.w3.org/2001/XMLSchema" xmlns:p="http://schemas.microsoft.com/office/2006/metadata/properties" xmlns:ns1="cd7d28e7-c92e-4b40-a495-8445e851351e" targetNamespace="http://schemas.microsoft.com/office/2006/metadata/properties" ma:root="true" ma:fieldsID="dae8884d6863474779ec4ae47ed88471" ns1:_="">
    <xsd:import namespace="cd7d28e7-c92e-4b40-a495-8445e851351e"/>
    <xsd:element name="properties">
      <xsd:complexType>
        <xsd:sequence>
          <xsd:element name="documentManagement">
            <xsd:complexType>
              <xsd:all>
                <xsd:element ref="ns1:Task_x0020_By" minOccurs="0"/>
                <xsd:element ref="ns1:Document_x0020_Status" minOccurs="0"/>
                <xsd:element ref="ns1:Financial_x0020_Year" minOccurs="0"/>
                <xsd:element ref="ns1:Client_x0020_Submitted_x0020_Date" minOccurs="0"/>
                <xsd:element ref="ns1:Date_x0020_Processed" minOccurs="0"/>
                <xsd:element ref="ns1:Task_x0020_Submitted_x0020_Date" minOccurs="0"/>
                <xsd:element ref="ns1:Required_x0020_Date" minOccurs="0"/>
                <xsd:element ref="ns1:Task_x0020_Completed" minOccurs="0"/>
                <xsd:element ref="ns1:Returned_x0020_to_x0020_Client" minOccurs="0"/>
                <xsd:element ref="ns1:Reference_x0020_Number" minOccurs="0"/>
                <xsd:element ref="ns1:Request" minOccurs="0"/>
                <xsd:element ref="ns1:Audience_x0020_Rating" minOccurs="0"/>
                <xsd:element ref="ns1:Source_x0020_Language" minOccurs="0"/>
                <xsd:element ref="ns1:Target_x0020_Language" minOccurs="0"/>
                <xsd:element ref="ns1:Service1" minOccurs="0"/>
                <xsd:element ref="ns1:Original_x0020_Number_x0020_of_x0020_Words" minOccurs="0"/>
                <xsd:element ref="ns1:_x0023__x0020_MultiTrans_x0020_Words" minOccurs="0"/>
                <xsd:element ref="ns1:Client_x0020_Name" minOccurs="0"/>
                <xsd:element ref="ns1:Special_x0020_Instructions" minOccurs="0"/>
                <xsd:element ref="ns1:Coding" minOccurs="0"/>
                <xsd:element ref="ns1:Cost" minOccurs="0"/>
                <xsd:element ref="ns1:Cost_x0020_HST" minOccurs="0"/>
                <xsd:element ref="ns1:_x0023__x0020_of_x0020_Hours" minOccurs="0"/>
                <xsd:element ref="ns1:Reference_x0020_File_x0020_1" minOccurs="0"/>
                <xsd:element ref="ns1:Reference_x0020_File_x0020_2" minOccurs="0"/>
                <xsd:element ref="ns1:Reference_x0020_File_x0020_3" minOccurs="0"/>
                <xsd:element ref="ns1:Reference_x0020_File_x0020_4" minOccurs="0"/>
                <xsd:element ref="ns1:Reference_x0020_File_x0020_5" minOccurs="0"/>
                <xsd:element ref="ns1:Accepted_x0020_Status" minOccurs="0"/>
                <xsd:element ref="ns1:_dlc_DocId" minOccurs="0"/>
                <xsd:element ref="ns1:_dlc_DocIdPersistId" minOccurs="0"/>
                <xsd:element ref="ns1:TaxKeywordTaxHTField" minOccurs="0"/>
                <xsd:element ref="ns1:p8db240d38af4d19914800eaec5ab9d7" minOccurs="0"/>
                <xsd:element ref="ns1:TaxCatchAll" minOccurs="0"/>
                <xsd:element ref="ns1:TaxCatchAllLabel" minOccurs="0"/>
                <xsd:element ref="ns1:_dlc_DocIdUrl" minOccurs="0"/>
                <xsd:element ref="ns1:ActivityTaxHTField0" minOccurs="0"/>
                <xsd:element ref="ns1:Email_x0020_Flag" minOccurs="0"/>
                <xsd:element ref="ns1:a8447493819c43edbc0322b566c5e6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Task_x0020_By" ma:index="0" nillable="true" ma:displayName="Task By" ma:format="Dropdown" ma:indexed="true" ma:internalName="Task_x0020_By">
      <xsd:simpleType>
        <xsd:restriction base="dms:Choice">
          <xsd:enumeration value="Firm"/>
          <xsd:enumeration value="Coordinator"/>
        </xsd:restriction>
      </xsd:simpleType>
    </xsd:element>
    <xsd:element name="Document_x0020_Status" ma:index="1" nillable="true" ma:displayName="Document Status" ma:default="Admin" ma:format="Dropdown" ma:indexed="true" ma:internalName="Document_x0020_Status">
      <xsd:simpleType>
        <xsd:restriction base="dms:Choice">
          <xsd:enumeration value="Admin"/>
          <xsd:enumeration value="Submitted"/>
          <xsd:enumeration value="Completed"/>
          <xsd:enumeration value="Returned to client"/>
          <xsd:enumeration value="Request Stopped"/>
        </xsd:restriction>
      </xsd:simpleType>
    </xsd:element>
    <xsd:element name="Financial_x0020_Year" ma:index="2" nillable="true" ma:displayName="Financial Year" ma:default="2018-2019" ma:format="Dropdown" ma:indexed="true" ma:internalName="Financial_x0020_Year">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restriction>
      </xsd:simpleType>
    </xsd:element>
    <xsd:element name="Client_x0020_Submitted_x0020_Date" ma:index="3" nillable="true" ma:displayName="Client Submitted Date" ma:format="DateOnly" ma:indexed="true" ma:internalName="Client_x0020_Submitted_x0020_Date">
      <xsd:simpleType>
        <xsd:restriction base="dms:DateTime"/>
      </xsd:simpleType>
    </xsd:element>
    <xsd:element name="Date_x0020_Processed" ma:index="4" nillable="true" ma:displayName="Date Processed" ma:format="DateOnly" ma:indexed="true" ma:internalName="Date_x0020_Processed">
      <xsd:simpleType>
        <xsd:restriction base="dms:DateTime"/>
      </xsd:simpleType>
    </xsd:element>
    <xsd:element name="Task_x0020_Submitted_x0020_Date" ma:index="5" nillable="true" ma:displayName="Task Submitted Date" ma:format="DateOnly" ma:indexed="true" ma:internalName="Task_x0020_Submitted_x0020_Date">
      <xsd:simpleType>
        <xsd:restriction base="dms:DateTime"/>
      </xsd:simpleType>
    </xsd:element>
    <xsd:element name="Required_x0020_Date" ma:index="6" nillable="true" ma:displayName="Required Date" ma:format="DateTime" ma:indexed="true" ma:internalName="Required_x0020_Date">
      <xsd:simpleType>
        <xsd:restriction base="dms:DateTime"/>
      </xsd:simpleType>
    </xsd:element>
    <xsd:element name="Task_x0020_Completed" ma:index="7" nillable="true" ma:displayName="Task Completed" ma:description="Please enter time to reflect Eastern Standard Time (EST)" ma:format="DateTime" ma:indexed="true" ma:internalName="Task_x0020_Completed">
      <xsd:simpleType>
        <xsd:restriction base="dms:DateTime"/>
      </xsd:simpleType>
    </xsd:element>
    <xsd:element name="Returned_x0020_to_x0020_Client" ma:index="8" nillable="true" ma:displayName="Returned to Client" ma:format="DateOnly" ma:indexed="true" ma:internalName="Returned_x0020_to_x0020_Client">
      <xsd:simpleType>
        <xsd:restriction base="dms:DateTime"/>
      </xsd:simpleType>
    </xsd:element>
    <xsd:element name="Reference_x0020_Number" ma:index="15" nillable="true" ma:displayName="Reference Number" ma:indexed="true" ma:internalName="Reference_x0020_Number" ma:readOnly="false">
      <xsd:simpleType>
        <xsd:restriction base="dms:Text">
          <xsd:maxLength value="255"/>
        </xsd:restriction>
      </xsd:simpleType>
    </xsd:element>
    <xsd:element name="Request" ma:index="16" nillable="true" ma:displayName="Request" ma:format="Dropdown" ma:indexed="true" ma:internalName="Request">
      <xsd:simpleType>
        <xsd:restriction base="dms:Choice">
          <xsd:enumeration value="Regular"/>
          <xsd:enumeration value="Urgent"/>
        </xsd:restriction>
      </xsd:simpleType>
    </xsd:element>
    <xsd:element name="Audience_x0020_Rating" ma:index="17" nillable="true" ma:displayName="Audience Rating" ma:default="Regular" ma:format="Dropdown" ma:indexed="true" ma:internalName="Audience_x0020_Rating">
      <xsd:simpleType>
        <xsd:restriction base="dms:Choice">
          <xsd:enumeration value="Regular"/>
          <xsd:enumeration value="Sensitive"/>
        </xsd:restriction>
      </xsd:simpleType>
    </xsd:element>
    <xsd:element name="Source_x0020_Language" ma:index="19" nillable="true" ma:displayName="Source Language" ma:format="Dropdown" ma:indexed="true" ma:internalName="Source_x0020_Language" ma:readOnly="false">
      <xsd:simpleType>
        <xsd:restriction base="dms:Choice">
          <xsd:enumeration value="English"/>
          <xsd:enumeration value="French"/>
          <xsd:enumeration value="Spanish"/>
          <xsd:enumeration value="Other - See notes field"/>
        </xsd:restriction>
      </xsd:simpleType>
    </xsd:element>
    <xsd:element name="Target_x0020_Language" ma:index="20" nillable="true" ma:displayName="Target Language" ma:format="Dropdown" ma:indexed="true" ma:internalName="Target_x0020_Language" ma:readOnly="false">
      <xsd:simpleType>
        <xsd:restriction base="dms:Choice">
          <xsd:enumeration value="French"/>
          <xsd:enumeration value="English"/>
          <xsd:enumeration value="Spanish"/>
          <xsd:enumeration value="Other - See notes field"/>
        </xsd:restriction>
      </xsd:simpleType>
    </xsd:element>
    <xsd:element name="Service1" ma:index="21" nillable="true" ma:displayName="Service" ma:format="Dropdown" ma:indexed="true" ma:internalName="Service1">
      <xsd:simpleType>
        <xsd:restriction base="dms:Choice">
          <xsd:enumeration value="Translation"/>
          <xsd:enumeration value="Editing"/>
          <xsd:enumeration value="Proof Reading"/>
        </xsd:restriction>
      </xsd:simpleType>
    </xsd:element>
    <xsd:element name="Original_x0020_Number_x0020_of_x0020_Words" ma:index="22" nillable="true" ma:displayName="Original Number of Words" ma:internalName="Original_x0020_Number_x0020_of_x0020_Words">
      <xsd:simpleType>
        <xsd:restriction base="dms:Number"/>
      </xsd:simpleType>
    </xsd:element>
    <xsd:element name="_x0023__x0020_MultiTrans_x0020_Words" ma:index="23" nillable="true" ma:displayName="# MultiTrans Words" ma:internalName="_x0023__x0020_MultiTrans_x0020_Words">
      <xsd:simpleType>
        <xsd:restriction base="dms:Number"/>
      </xsd:simpleType>
    </xsd:element>
    <xsd:element name="Client_x0020_Name" ma:index="25" nillable="true" ma:displayName="Client Name" ma:indexed="true" ma:list="UserInfo" ma:SharePointGroup="0" ma:internalName="Client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_x0020_Instructions" ma:index="27" nillable="true" ma:displayName="Special Instructions" ma:internalName="Special_x0020_Instructions">
      <xsd:simpleType>
        <xsd:restriction base="dms:Note">
          <xsd:maxLength value="255"/>
        </xsd:restriction>
      </xsd:simpleType>
    </xsd:element>
    <xsd:element name="Coding" ma:index="28" nillable="true" ma:displayName="Coding" ma:default="42625-" ma:description="XXXXX-XXX-XXXXXX-XXX-XX" ma:internalName="Coding" ma:readOnly="false">
      <xsd:simpleType>
        <xsd:restriction base="dms:Text">
          <xsd:maxLength value="255"/>
        </xsd:restriction>
      </xsd:simpleType>
    </xsd:element>
    <xsd:element name="Cost" ma:index="30" nillable="true" ma:displayName="Cost" ma:decimals="2" ma:LCID="3084" ma:internalName="Cost">
      <xsd:simpleType>
        <xsd:restriction base="dms:Currency"/>
      </xsd:simpleType>
    </xsd:element>
    <xsd:element name="Cost_x0020_HST" ma:index="31" nillable="true" ma:displayName="Cost HST" ma:LCID="1033" ma:internalName="Cost_x0020_HST">
      <xsd:simpleType>
        <xsd:restriction base="dms:Currency"/>
      </xsd:simpleType>
    </xsd:element>
    <xsd:element name="_x0023__x0020_of_x0020_Hours" ma:index="32" nillable="true" ma:displayName="# of Hours" ma:internalName="_x0023__x0020_of_x0020_Hours">
      <xsd:simpleType>
        <xsd:restriction base="dms:Number"/>
      </xsd:simpleType>
    </xsd:element>
    <xsd:element name="Reference_x0020_File_x0020_1" ma:index="33" nillable="true" ma:displayName="Reference File 1" ma:internalName="Reference_x0020_File_x0020_1">
      <xsd:simpleType>
        <xsd:restriction base="dms:Unknown"/>
      </xsd:simpleType>
    </xsd:element>
    <xsd:element name="Reference_x0020_File_x0020_2" ma:index="34" nillable="true" ma:displayName="Reference File 2" ma:internalName="Reference_x0020_File_x0020_2">
      <xsd:simpleType>
        <xsd:restriction base="dms:Unknown"/>
      </xsd:simpleType>
    </xsd:element>
    <xsd:element name="Reference_x0020_File_x0020_3" ma:index="35" nillable="true" ma:displayName="Reference File 3" ma:internalName="Reference_x0020_File_x0020_3">
      <xsd:simpleType>
        <xsd:restriction base="dms:Unknown"/>
      </xsd:simpleType>
    </xsd:element>
    <xsd:element name="Reference_x0020_File_x0020_4" ma:index="36" nillable="true" ma:displayName="Reference File 4" ma:internalName="Reference_x0020_File_x0020_4">
      <xsd:simpleType>
        <xsd:restriction base="dms:Unknown"/>
      </xsd:simpleType>
    </xsd:element>
    <xsd:element name="Reference_x0020_File_x0020_5" ma:index="37" nillable="true" ma:displayName="Reference File 5" ma:internalName="Reference_x0020_File_x0020_5">
      <xsd:simpleType>
        <xsd:restriction base="dms:Unknown"/>
      </xsd:simpleType>
    </xsd:element>
    <xsd:element name="Accepted_x0020_Status" ma:index="38" nillable="true" ma:displayName="Accepted Status" ma:internalName="Accepted_x0020_Status">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PersistId" ma:index="42" nillable="true" ma:displayName="Persist ID" ma:description="Keep ID on add." ma:hidden="true" ma:internalName="_dlc_DocIdPersistId" ma:readOnly="true">
      <xsd:simpleType>
        <xsd:restriction base="dms:Boolean"/>
      </xsd:simpleType>
    </xsd:element>
    <xsd:element name="TaxKeywordTaxHTField" ma:index="45" nillable="true" ma:taxonomy="true" ma:internalName="TaxKeywordTaxHTField" ma:taxonomyFieldName="TaxKeyword" ma:displayName="Enterprise Keywords" ma:readOnly="false"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p8db240d38af4d19914800eaec5ab9d7" ma:index="46" nillable="true" ma:taxonomy="true" ma:internalName="p8db240d38af4d19914800eaec5ab9d7" ma:taxonomyFieldName="Task_x0020_Document_x0020_Type" ma:displayName="Task Document Type" ma:indexed="true" ma:default="" ma:fieldId="{98db240d-38af-4d19-9148-00eaec5ab9d7}" ma:sspId="7d326a63-e8c7-43bb-9a06-0a8e285f0039" ma:termSetId="d486a91e-cdec-4f3e-9f4c-8af08bc94632"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76d703a3-8254-406b-862a-cce3d4a4c5c9}" ma:internalName="TaxCatchAll" ma:showField="CatchAllData"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hidden="true" ma:list="{76d703a3-8254-406b-862a-cce3d4a4c5c9}" ma:internalName="TaxCatchAllLabel" ma:readOnly="true" ma:showField="CatchAllDataLabel"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tivityTaxHTField0" ma:index="51"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Email_x0020_Flag" ma:index="52" nillable="true" ma:displayName="Email Flag" ma:default="No" ma:format="Dropdown" ma:hidden="true" ma:internalName="Email_x0020_Flag" ma:readOnly="false">
      <xsd:simpleType>
        <xsd:restriction base="dms:Choice">
          <xsd:enumeration value="No"/>
          <xsd:enumeration value="Yes"/>
        </xsd:restriction>
      </xsd:simpleType>
    </xsd:element>
    <xsd:element name="a8447493819c43edbc0322b566c5e6d9" ma:index="55" nillable="true" ma:taxonomy="true" ma:internalName="a8447493819c43edbc0322b566c5e6d9" ma:taxonomyFieldName="Work_x0020_Group" ma:displayName="Work Group" ma:indexed="true" ma:default="" ma:fieldId="{a8447493-819c-43ed-bc03-22b566c5e6d9}" ma:sspId="7d326a63-e8c7-43bb-9a06-0a8e285f0039" ma:termSetId="018c7a66-cf47-4f3f-a238-164b28777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2A8A-5EC9-49FF-8E19-6BFD6E65670B}">
  <ds:schemaRefs>
    <ds:schemaRef ds:uri="http://schemas.microsoft.com/office/2006/metadata/properties"/>
    <ds:schemaRef ds:uri="http://schemas.microsoft.com/office/infopath/2007/PartnerControls"/>
    <ds:schemaRef ds:uri="cd7d28e7-c92e-4b40-a495-8445e851351e"/>
  </ds:schemaRefs>
</ds:datastoreItem>
</file>

<file path=customXml/itemProps2.xml><?xml version="1.0" encoding="utf-8"?>
<ds:datastoreItem xmlns:ds="http://schemas.openxmlformats.org/officeDocument/2006/customXml" ds:itemID="{79F6DF6F-98A0-49D0-A26E-96CEA64A0693}">
  <ds:schemaRefs>
    <ds:schemaRef ds:uri="http://schemas.microsoft.com/sharepoint/v3/contenttype/forms"/>
  </ds:schemaRefs>
</ds:datastoreItem>
</file>

<file path=customXml/itemProps3.xml><?xml version="1.0" encoding="utf-8"?>
<ds:datastoreItem xmlns:ds="http://schemas.openxmlformats.org/officeDocument/2006/customXml" ds:itemID="{01ABFED9-3B8D-40F4-A1A8-80C06F825E2A}">
  <ds:schemaRefs>
    <ds:schemaRef ds:uri="http://schemas.microsoft.com/sharepoint/events"/>
  </ds:schemaRefs>
</ds:datastoreItem>
</file>

<file path=customXml/itemProps4.xml><?xml version="1.0" encoding="utf-8"?>
<ds:datastoreItem xmlns:ds="http://schemas.openxmlformats.org/officeDocument/2006/customXml" ds:itemID="{48A280BC-B557-40E5-9717-E5B048C49DAA}">
  <ds:schemaRefs>
    <ds:schemaRef ds:uri="Microsoft.SharePoint.Taxonomy.ContentTypeSync"/>
  </ds:schemaRefs>
</ds:datastoreItem>
</file>

<file path=customXml/itemProps5.xml><?xml version="1.0" encoding="utf-8"?>
<ds:datastoreItem xmlns:ds="http://schemas.openxmlformats.org/officeDocument/2006/customXml" ds:itemID="{B0C89178-5C8F-4E83-918A-77DDB52A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EEA686-71FF-492B-9784-62150D66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17682</Words>
  <Characters>100791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2018-10-30T20:52:00Z</dcterms:created>
  <dcterms:modified xsi:type="dcterms:W3CDTF">2018-10-30T20:52:00Z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0x0101005E6801225366EF4084288B20FCC1D633020060C2EC393954904E8EEA8C9A3EE68CC6</vt:lpwstr>
  </property>
  <property fmtid="{D5CDD505-2E9C-101B-9397-08002B2CF9AE}" pid="3" name="_dlc_DocIdItemGuid">
    <vt:lpwstr>96d0a4a2-f5f0-4033-9dd3-db3f0e752485</vt:lpwstr>
  </property>
  <property fmtid="{D5CDD505-2E9C-101B-9397-08002B2CF9AE}" pid="4" name="TaxKeyword">
    <vt:lpwstr/>
  </property>
  <property fmtid="{D5CDD505-2E9C-101B-9397-08002B2CF9AE}" pid="5" name="Activity">
    <vt:lpwstr/>
  </property>
  <property fmtid="{D5CDD505-2E9C-101B-9397-08002B2CF9AE}" pid="6" name="Work Group">
    <vt:lpwstr>293;#Maternal, Newborn and Child Health|9f79c9a4-a8b3-47d8-94e3-778d7fa996ea</vt:lpwstr>
  </property>
  <property fmtid="{D5CDD505-2E9C-101B-9397-08002B2CF9AE}" pid="7" name="Task Document Type">
    <vt:lpwstr>36;#Programs|f34ddaa6-4166-47fa-9aea-2ffd744bda33</vt:lpwstr>
  </property>
  <property fmtid="{D5CDD505-2E9C-101B-9397-08002B2CF9AE}" pid="8" name="WorkflowChangePath">
    <vt:lpwstr>ebe8e2e8-4c70-4fbc-9764-0124ed98e24b,4;49e45c4f-135d-463f-98f8-564bf72b6b3c,8;</vt:lpwstr>
  </property>
  <property fmtid="{D5CDD505-2E9C-101B-9397-08002B2CF9AE}" pid="9" name="RunPrepV5.0.1">
    <vt:lpwstr>20/06/2018 10:09:42 AM</vt:lpwstr>
  </property>
</Properties>
</file>