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3C" w:rsidRPr="006A717E" w:rsidRDefault="006A717E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</w:pPr>
      <w:r w:rsidRPr="006A717E"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>Questionnaire used to assess the district health o</w:t>
      </w:r>
      <w:r w:rsidR="0028113C" w:rsidRPr="006A717E"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 xml:space="preserve">ffice </w:t>
      </w:r>
      <w:r w:rsidRPr="006A717E"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>public health emergency management department</w:t>
      </w:r>
    </w:p>
    <w:p w:rsidR="0028113C" w:rsidRPr="009251FE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D66565"/>
          <w:sz w:val="32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Background: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Date-------------------Assessment team name: _____________________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Interviewer name: ___________________________________________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Respondent name &amp; position: ___________________________________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Surveillance System: ______________________________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Catchment population 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kebele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 HC.........HP........Hospitals......</w:t>
      </w:r>
    </w:p>
    <w:p w:rsidR="0028113C" w:rsidRDefault="0028113C" w:rsidP="002811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 Office no _____________ Cell phone no _________ e-mail ________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PART ONE: </w:t>
      </w:r>
    </w:p>
    <w:p w:rsidR="0028113C" w:rsidRDefault="0028113C" w:rsidP="0028113C">
      <w:pPr>
        <w:autoSpaceDE w:val="0"/>
        <w:autoSpaceDN w:val="0"/>
        <w:adjustRightInd w:val="0"/>
        <w:spacing w:after="13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A. Communication and reporting system assessment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Which communication material did you have?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wired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mobile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radio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address of Health Center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How frequently you communicate with the Health center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on emergencies and other daily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Daily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2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yearly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When are you expected to send weekly report to the zonal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Tuesday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Wednesday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Thursday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Friday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Saturday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Sunday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When are you expected to receive weekly report from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Tuesday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Wednesday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Thursday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Friday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Saturday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Sunday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How is the zonal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communicating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woreda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in case of immediately reportable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regular weekly report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Did you send summary or short report to the administrative /program leaders or other responsible organs on planning, prevention and control activities addressing Important issues at community level that have arisen through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Q7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to whom did you send? 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3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B. Assessment of availability of Surveillance Documentation, Registers, and Forms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D66565"/>
          <w:sz w:val="24"/>
          <w:szCs w:val="24"/>
        </w:rPr>
        <w:t>1. Is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there a national manual for malaria and cholera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  □NA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Did you have National Guide line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Did you have standard case definition for all country priority diseases? (Malaria, Cholera)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Was the case definition posted?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Q4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for which disease(s) did you lack the case definition?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Did you have case based reporting formats for out breaks?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Was there guide line for specimen collection, handling and transportation to the next level?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Did you have line list for reporting outbreaks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?(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malaria, cholera)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C. Data analysis, Computer skill and training assessment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trained on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a) when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-----------  ?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b) Topic----------------------------? c) For how long? 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Did you give any onsite orientation about surveillance system for HC and HP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focal persons?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Was data compiled?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Did you have computer?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Is it functional)?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How the data entry and compilation is accomplished?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Manual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Computer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other-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you have computer skill on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Msword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Msexcel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MS power point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Epi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-info?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analyze data of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Q9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did you describe data by time, place, and person:  □Yes    □No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Did you have denominators for data analysis?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total pop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male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female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&lt;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5yrs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Please indicate the frequency of your data analysis.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two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annually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regular time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Did you notify the results of your analysis to the higher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Did you notify the results of your analysis to the lower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D. Epidemic response and preparedness assessment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plan for epidemic response and preparedness?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emergency stocks of drugs and supplies?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control epidemics? 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Had you experienced shortage of drugs, vaccines and supplies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Was an epidemic management committee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Did the epidemic management committee have regularly scheduled meeting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Was Rapid response team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regularly scheduled meeting time during epidemics?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have case management protocol for epidemic prone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Yes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Did your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multi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sectoral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emergency preparedness and response task force?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Were partners working together with your office on emergencies?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what type of supports did they give to your office?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--------------------------------------------------------------------------------------------------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Was there a budget for epidemic response?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Who had the authority to mobilize the emergency finance?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Health office head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case team leader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other-----------------------------------------------------------------------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15. Had you a vehicle assigned for emergencies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Q15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address emergencies?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3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E. Outbreak investigation and case confirmation assessment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investigated any outbreak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No, list if any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outbreak investigation check list?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know possible factors for the outbreak?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Where was laboratory confirmation of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regional lab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Hospital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EHNRI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Who was responsible to investigate an outbreak?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Health office staffs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experts organized randomly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health facility staffs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other--------------------------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Had you faced any challenge in outbreak investigation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Q6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a) List the challenges -----------------------------------------------------------------------------------------------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b) List the alternatives that you take to tackle the challenges 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F. Supervision and feedback assessment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supervision plan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supervise? 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did you supervise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according to your plan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what is the reason? 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how many times did you supervise each HC and HP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______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Had you reviewed about surveillance practice by higher level supervision?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Did you have regular supervision checklist?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Q7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supervise the health facilities &amp; Health posts? -------------------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Were you supervised by higher level officers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Q9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times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 Did you send feedback of your supervision to the health centers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) and health posts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commenting/indicating their strong and weak sides?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why? --------------------------------------------------------------------------------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for how many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did you send a feedback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Had you received feedback from higher level supervisors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Q14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feedbacks did you received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 </w:t>
      </w:r>
    </w:p>
    <w:p w:rsidR="0028113C" w:rsidRPr="006A717E" w:rsidRDefault="0028113C" w:rsidP="006A71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Had you faced any challenge on supervision and feedback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PART-TWO </w:t>
      </w:r>
    </w:p>
    <w:p w:rsidR="0028113C" w:rsidRDefault="0028113C" w:rsidP="0028113C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 The Surveillance System Helpful?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To detect outbreaks early on time to permit accurate diagnosis?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To estimate the magnitude of morbidity and mortality?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Permit assessment of the effect of prevention and control programs?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To estimate research intended to lead to prevention and control?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Describe Each System Attributes: </w:t>
      </w:r>
    </w:p>
    <w:p w:rsidR="0028113C" w:rsidRDefault="0028113C" w:rsidP="0028113C">
      <w:pPr>
        <w:autoSpaceDE w:val="0"/>
        <w:autoSpaceDN w:val="0"/>
        <w:adjustRightInd w:val="0"/>
        <w:spacing w:after="14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Simplicity: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Is the case definition easy for case detection by all level health professionals?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Does the surveillance system allow all levels of professionals to fill data?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Does the surveillance system help to record and report data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Does the surveillance system have necessary information for investigation?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Does the surveillance system allow updating data on the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How long does it take to fill the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&lt;5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5 to 10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10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to15min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&gt;15 min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color w:val="D66565"/>
          <w:sz w:val="24"/>
          <w:szCs w:val="24"/>
        </w:rPr>
        <w:t>How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long does it take to have laboratory confirmation? 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Flexibility </w:t>
      </w:r>
    </w:p>
    <w:p w:rsidR="0028113C" w:rsidRDefault="0028113C" w:rsidP="0028113C">
      <w:pPr>
        <w:autoSpaceDE w:val="0"/>
        <w:autoSpaceDN w:val="0"/>
        <w:adjustRightInd w:val="0"/>
        <w:spacing w:after="162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Can the current reporting formats be used for other newly occurring health event (disease) without much difficulty?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2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think that any change in the existing procedure of case detection and reporting formats will be difficult to implement?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No, Add your explanation 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2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Is the system easy to add new variables?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2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Is the surveillance system easy to integrate with other systems?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2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surveillance system easy to add new disease on report?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Is the system easy to add new information technology?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Data quality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all reported forms Complete?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unfilled spaces are in your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-------------3. Percentage of unknown or blank responses to variables from the total reports of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report--_____________________________________________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Percent of reports which are complete (that is with no blank or unknown responses) from the total reports ---------------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recorded data clear to read and understand?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3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Q5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records are not clear/are difficult to understand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Percent of records which are difficult to read/ understand. 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IV. Acceptability </w:t>
      </w:r>
    </w:p>
    <w:p w:rsidR="0028113C" w:rsidRPr="00170163" w:rsidRDefault="0028113C" w:rsidP="002811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you think all the reporting agents accept and well engaged to the surveillance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yes, how many are active participants (of the expected)? -----------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3.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No, what is the reason for their poor participation in the surveillance activity?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A) Lack of understanding of the relevance of the data to be collected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B) No feedback / or recognition given by the higher bodies for their contribution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Reporting formats are difficult to understand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Report formats are time consuming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E) Other: 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participants using the standard case definition to identify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reporting agents send their report using the current and appropriate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health professionals aware about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Was all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send report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V. Representativeness </w:t>
      </w:r>
    </w:p>
    <w:p w:rsidR="0028113C" w:rsidRDefault="0028113C" w:rsidP="0028113C">
      <w:pPr>
        <w:autoSpaceDE w:val="0"/>
        <w:autoSpaceDN w:val="0"/>
        <w:adjustRightInd w:val="0"/>
        <w:spacing w:after="15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surveillance system enabled to follow the health and health related events in the whole community?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5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who do you think is well benefited by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urban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rural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both </w:t>
      </w:r>
    </w:p>
    <w:p w:rsidR="0028113C" w:rsidRDefault="0028113C" w:rsidP="0028113C">
      <w:pPr>
        <w:autoSpaceDE w:val="0"/>
        <w:autoSpaceDN w:val="0"/>
        <w:adjustRightInd w:val="0"/>
        <w:spacing w:after="159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Are all the Socio demographic variables included in the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which a) Sex---- b) age group---C) ethnic group----d) religion---- is less represented?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VI. Timeliness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all reporting sites reporting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Percent of reporting sites that report on time. --------------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VII. Completeness </w:t>
      </w: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all reporting sites reporting?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Percent of Health centers&amp; Health posts that send report of each week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-------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VIII. Stability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Was any new restructuring affected the procedures and activities of the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Was there lack of resources that interrupt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Was there any time /condition in which the surveillance is not fully operating?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explain why? --------------------------------------------------------------------------------------------------------------------------------------------------------------------------------------------- </w:t>
      </w:r>
    </w:p>
    <w:p w:rsidR="006A717E" w:rsidRDefault="006A717E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717E" w:rsidRDefault="006A717E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Pr="006A717E" w:rsidRDefault="006A717E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</w:pPr>
      <w:r w:rsidRPr="006A717E"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 xml:space="preserve">Questionnaire used to assess </w:t>
      </w:r>
      <w:r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>health centers</w:t>
      </w:r>
    </w:p>
    <w:p w:rsidR="0028113C" w:rsidRPr="00DC336E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BACKGROUND: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Town/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woreda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 HC Name________________ No. of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Catchment population ________________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Respondent(s) ____________________________________________________</w:t>
      </w:r>
    </w:p>
    <w:p w:rsidR="0028113C" w:rsidRDefault="0028113C" w:rsidP="002811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 Office no _________ Cell phone no __________e-mail ____________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PART ONE: </w:t>
      </w:r>
    </w:p>
    <w:p w:rsidR="0028113C" w:rsidRDefault="0028113C" w:rsidP="0028113C">
      <w:pPr>
        <w:autoSpaceDE w:val="0"/>
        <w:autoSpaceDN w:val="0"/>
        <w:adjustRightInd w:val="0"/>
        <w:spacing w:after="13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A. Communication and reporting system assessment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Which communication material did you have?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wired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mobile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radio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Did you have address of Health Bureau/zonal/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woreda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How frequently you communicate with the Health Bureau/zonal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on emergencies and other daily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Daily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2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yearly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Did you have address of HP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How frequently you communicate with the HP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emergencies and other daily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daily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2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yearly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When are you expected to send weekly report to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woreda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Tuesday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Wednesday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Thursday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Friday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Saturday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Sunday </w:t>
      </w:r>
    </w:p>
    <w:p w:rsidR="0028113C" w:rsidRDefault="0028113C" w:rsidP="0028113C">
      <w:pPr>
        <w:autoSpaceDE w:val="0"/>
        <w:autoSpaceDN w:val="0"/>
        <w:adjustRightInd w:val="0"/>
        <w:spacing w:after="13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When are you expected to receive weekly report from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Tuesday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Wednesday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Thursday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Friday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Saturday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Sunday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How is the Health Center communicating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case of immediately reportable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regular weekly report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send summary or short report to the administrative /program leaders or other responsible organs on planning, prevention and control activities addressing important issues at community level that have arisen through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Q9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to whom did you send? 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 .Assessment of availability of Surveillance Documentation, Registers, and Forms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National Guide line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standard case definition for all country priority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Was the case definition posted?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for which disease(s) did you lack the case definition?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Did you have case based reporting formats for out breaks?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Was there national manual for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5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Was there guide line for specimen collection, handling and transportation to the next level?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you have line list for reporting outbreaks?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 .Data analysis, Computer skill and training assessment </w:t>
      </w:r>
    </w:p>
    <w:p w:rsidR="0028113C" w:rsidRDefault="0028113C" w:rsidP="0028113C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trained on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a) when-----------? b) Topic----------------------------? c) For how long?  ------------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Did you give any onsite orientation about surveillance system for HC and HP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focal persons?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Was data compiled?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Did you have computer?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Is it functional)?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How the data entry and compilation is accomplished?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Manual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Computer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other-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you have computer skill on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Ms word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Ms excel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MS power point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Epi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info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analyze data of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Q9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did you describe data by time, place and person: □Yes □No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Did you have denominators for data analysis?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total pop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male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female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&lt;5 </w:t>
      </w: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Please indicate the frequency of your data analysis.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two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annually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regular time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Did you notify the results of your analysis to the higher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Pr="006A717E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Did you notify the results of your analysis to the lower level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 .Epidemic response and preparedness assessment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plan for epidemic response and preparedness?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emergency stocks of drugs and supplies?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control epidemics? 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Had you experienced shortage of drugs, vaccines and supplies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Was an epidemic management committee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Did the epidemic management committee have regularly scheduled meeting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Was Rapid response team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regularly scheduled meeting time during epidemics?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have case management protocol for epidemic prone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Yes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Did your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multi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sectoral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emergency preparedness and response task force?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Were partners working together with your office on emergencies?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what type of supports did they give to your office?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Was there a budget for epidemic response?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Who had the authority to mobilize the emergency finance?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Health center head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experts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15. Had you a car assigned for emergencies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Q15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address emergencies?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 .Outbreak investigation and case confirmation assessment </w:t>
      </w:r>
    </w:p>
    <w:p w:rsidR="0028113C" w:rsidRDefault="0028113C" w:rsidP="0028113C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investigated any outbreak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2009EFY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No, list if any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outbreak investigation check list?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know possible factors for the outbreak?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Where was laboratory confirmation of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regional lab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Hospital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EHNRI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Who was responsible to investigate an outbreak?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staffs of Health Bureau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experts organized randomly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health facility staffs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other-------------------------------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Had you faced any challenge in outbreak investigation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Q7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a) List the challenges -----------------------------------------------------------------------------------------------b) List the alternatives that you take to tackle the challenges 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F. Supervision and feedback assessment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supervision plan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supervise? 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did you supervise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according to your plan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what is the reason? 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how many times did you supervise each HP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______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Had you reviewed about surveillance practice by higher level supervision?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Did you have regular supervision checklist?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Q7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supervise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Were you supervised by higher level officers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Q9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times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Did you send feedback of your supervision to the health posts commenting/indicating their strong and weak sides?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why? ------------------------------------------------------------------------------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for how many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did you send a feedback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Had you received feedback from higher level supervisors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Q14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feedbacks did you received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Had you faced any challenge on supervision and feedback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PART-TWO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 The Surveillance System Helpful?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To detect outbreaks early on time to permit accurate diagnosis?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To estimate the magnitude of morbidity and mortality?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Permit assessment of the effect of prevention and control programs?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To estimate research intended to lead to prevention and control?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Describe Each System Attributes: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Simplicity: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Is the case definition easy for case detection by all level health professionals?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Does the surveillance system allow all levels of professionals to fill data?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Does the surveillance system help to record and report data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Does the surveillance system have necessary information for investigation?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Does the surveillance system allow updating data on the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How long does it take to fill the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&lt;5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5 to 10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10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to15min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&gt;15 min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How long does it take to have laboratory confirmation? 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Flexibility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Can the current reporting formats be used for other newly occurring health event (disease) without much difficulty?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think that any change in the existing procedure of case detection and reporting formats will be difficult to implement?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No, Add your explanation 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Is the system easy to add new variables?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Is the surveillance system easy to integrate with other systems?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surveillance system easy to add new disease on report?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Is the system easy to add new information technology?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Data quality </w:t>
      </w:r>
    </w:p>
    <w:p w:rsidR="0028113C" w:rsidRDefault="0028113C" w:rsidP="0028113C">
      <w:pPr>
        <w:autoSpaceDE w:val="0"/>
        <w:autoSpaceDN w:val="0"/>
        <w:adjustRightInd w:val="0"/>
        <w:spacing w:after="16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all reported forms Complete?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unfilled spaces are in your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--------------- </w:t>
      </w: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Percentage of unknown or blank responses to variables from the total reports of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report--___________________ </w:t>
      </w: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Percent of reports which are complete that is with (no blank or unknown responses) from the total reports ---------------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recorded data clear to read and understand?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Q5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records are not clear/are difficult to understand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Percent of records which are difficult to read/ understand. 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Pr="0091216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Acceptability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you think all the reporting agents accept and well engaged to the surveillance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yes, how many are active participants (of the expected)? 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No, what is the reason for their poor participation in the surveillance activity?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Lack of understanding of the relevance of the data to be collected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No feedback / or recognition given by the higher bodies for their contribution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Reporting formats are difficult to understand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Report formats are time consuming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E) Other: 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participants using the standard case definition to identify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reporting agents send their report using the current and appropriate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health professionals aware about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Was all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send report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Representativeness </w:t>
      </w: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surveillance system enabled to follow the health and health related events in the whole community?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who do you think is well benefited by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urban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rural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both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Are all the Socio demographic variables included in the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which a) Sex---- b) age group---C) ethnic group----d) religion---- is less represented?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Timeliness </w:t>
      </w:r>
    </w:p>
    <w:p w:rsidR="0028113C" w:rsidRDefault="0028113C" w:rsidP="0028113C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all reporting sites reporting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Percent of reporting sites that report on time. 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Completeness </w:t>
      </w: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all reporting sites reporting?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Percent of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send report of each week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Stability </w:t>
      </w:r>
    </w:p>
    <w:p w:rsidR="0028113C" w:rsidRDefault="0028113C" w:rsidP="0028113C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Was any new restructuring affected the procedures and activities of the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Was there lack of resources that interrupt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Was there any time /condition in which the surveillance is not fully operating?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explain why? ------------------------------------------------------------------------------------------------------------------------------------------------------------------------------------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6A717E" w:rsidP="006A7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</w:pPr>
      <w:r w:rsidRPr="006A717E"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 xml:space="preserve">Questionnaire used to assess </w:t>
      </w:r>
      <w:r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  <w:t>health posts</w:t>
      </w:r>
    </w:p>
    <w:p w:rsidR="006A717E" w:rsidRPr="006A717E" w:rsidRDefault="006A717E" w:rsidP="006A7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D66565"/>
          <w:sz w:val="28"/>
          <w:szCs w:val="24"/>
          <w:u w:val="single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BACKGROUND: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Town/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kebele________________No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of  HAD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 No. of 1 to 5 Networks…………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Health Post________________________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Catchment population ______________________ </w:t>
      </w:r>
    </w:p>
    <w:p w:rsidR="0028113C" w:rsidRDefault="006A717E" w:rsidP="0028113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Respondent(s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113C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="002811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28113C" w:rsidRPr="006A717E" w:rsidRDefault="0028113C" w:rsidP="006A717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Address: Office no _______________ Cell phone no _____________ e-mail</w:t>
      </w:r>
    </w:p>
    <w:p w:rsidR="0028113C" w:rsidRPr="006A717E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PART ONE: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.Communication and reporting system assessment </w:t>
      </w:r>
    </w:p>
    <w:p w:rsidR="0028113C" w:rsidRDefault="0028113C" w:rsidP="0028113C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Which communication material did you have?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wired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mobile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radio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address of Health center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How frequently you communicate with the Health center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on emergencies and other daily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Daily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weekly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every 2 week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monthly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quarterly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every 6 month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yearly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When are you expected to send weekly report to the Health center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Monday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Tuesday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Wednesday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Thursday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Friday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Saturday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Sunday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How is the Health post communicating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officers in case of immediately reportable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e-mail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phone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by fax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regular weekly report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others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4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Did you send summary or short report to the administrative /program leaders or other responsible organs on planning, prevention and control activities addressing Important issues at community level that have arisen through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Pr="0091216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Q6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to whom did you send? ---------------------------------------------------</w:t>
      </w:r>
    </w:p>
    <w:p w:rsidR="0028113C" w:rsidRDefault="0028113C" w:rsidP="002811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B .Assessment of availability of Surveillance Documentation, Registers, and Forms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National Guide line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standard case definition for all country priority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Was the case definition posted?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for which disease(s) did you lack the case definition?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Did you have case based reporting formats for out breaks?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Was there national manual for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Was there guide line for specimen collection, handling and transportation to the next level?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NA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you have line list for reporting outbreaks?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C. Training assessment </w:t>
      </w: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trained on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a) when-----------? b) Topic----------------------------? c) For how long?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D. Epidemic response and preparedness assessment </w:t>
      </w:r>
    </w:p>
    <w:p w:rsidR="0028113C" w:rsidRDefault="0028113C" w:rsidP="0028113C">
      <w:pPr>
        <w:autoSpaceDE w:val="0"/>
        <w:autoSpaceDN w:val="0"/>
        <w:adjustRightInd w:val="0"/>
        <w:spacing w:after="14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Did you have plan for epidemic response and preparedness?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emergency stocks of drugs and supplies?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control epidemics? ---------------------------------------------------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Had you experienced shortage of drugs, vaccines and supplies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Was an epidemic management committee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Did the epidemic management committee have regularly scheduled meeting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Was Rapid response team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built in your office?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Did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have regularly scheduled meeting time during epidemics?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Did you have case management protocol for epidemic prone diseases?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Yes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autoSpaceDE w:val="0"/>
        <w:autoSpaceDN w:val="0"/>
        <w:adjustRightInd w:val="0"/>
        <w:spacing w:after="14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Was there a budget for epidemic response?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Who had the authority to mobilize the emergency finance?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Health post staffs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Health center staffs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12. Had you a car assigned for emergencies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PHEM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Not applicable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address emergencies? </w:t>
      </w:r>
    </w:p>
    <w:p w:rsidR="0028113C" w:rsidRDefault="0028113C" w:rsidP="0028113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 .Outbreak investigation and case confirmation assessment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Had you investigated any outbreak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No, list if any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have outbreak investigation check list?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Q2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did you know possible factors for the outbreak?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------------------------------------------------------------------------------------------------------------------------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Where was laboratory confirmation of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regional lab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Hospital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EHNRI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Who was responsible to investigate an outbreak?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staffs of health bureau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experts organized randomly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health center staffs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other-------------------------------------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Had you faced any challenge in outbreak investigation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Q6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</w:t>
      </w:r>
    </w:p>
    <w:p w:rsidR="0028113C" w:rsidRDefault="0028113C" w:rsidP="0028113C">
      <w:pPr>
        <w:tabs>
          <w:tab w:val="left" w:pos="97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List the challenges ----------------------------------------------------------------------------------------------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Field Supervision and feedback assessment </w:t>
      </w: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Were you supervised by higher level officers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times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Had you received feedback from higher level supervisors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 how many feedbacks did you received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? -----------------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Had you faced any challenge on supervision and feedback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No</w:t>
      </w:r>
    </w:p>
    <w:p w:rsidR="0028113C" w:rsidRPr="0091216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?___________________________________________________________</w:t>
      </w:r>
    </w:p>
    <w:p w:rsidR="0028113C" w:rsidRDefault="0028113C" w:rsidP="0028113C">
      <w:pPr>
        <w:rPr>
          <w:rFonts w:ascii="Times New Roman" w:eastAsia="Calibri" w:hAnsi="Times New Roman" w:cs="Times New Roman"/>
          <w:b/>
          <w:bCs/>
        </w:rPr>
      </w:pPr>
    </w:p>
    <w:p w:rsidR="0028113C" w:rsidRDefault="0028113C" w:rsidP="002811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PART-TWO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 The Surveillance System Helpful?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To detect outbreaks early on time to permit accurate diagnosis?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To estimate the magnitude of morbidity and mortality?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Permit assessment of the effect of prevention and control programs?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To estimate research intended to lead to prevention and control?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Describe Each System Attributes: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Simplicity: </w:t>
      </w:r>
    </w:p>
    <w:p w:rsidR="0028113C" w:rsidRDefault="0028113C" w:rsidP="0028113C">
      <w:pPr>
        <w:autoSpaceDE w:val="0"/>
        <w:autoSpaceDN w:val="0"/>
        <w:adjustRightInd w:val="0"/>
        <w:spacing w:after="14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Is the case definition easy for case detection by all level health professionals?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Does the surveillance system allow all levels of professionals to fill data?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Does the surveillance system help to record and report data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List the alternatives that you take to tackle the challenges ------------------------------------------</w:t>
      </w:r>
    </w:p>
    <w:p w:rsidR="0028113C" w:rsidRDefault="0028113C" w:rsidP="0028113C">
      <w:pPr>
        <w:tabs>
          <w:tab w:val="left" w:pos="17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Does the surveillance system have necessary information for investigation?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Does the surveillance system allow updating data on the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How long does it take to fill the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&lt;5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5 to 10 min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10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to15min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&gt;15 min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How long does it take to have laboratory confirmation? -----------------------------------------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Flexibility </w:t>
      </w:r>
    </w:p>
    <w:p w:rsidR="0028113C" w:rsidRDefault="0028113C" w:rsidP="0028113C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Can the current reporting formats be used for other newly occurring health event (disease) without much difficulty?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Did you think that any change in the existing procedure of case detection and reporting formats will be difficult to implement?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No, Add your explanation 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Is the system easy to add new variables?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Is the surveillance system easy to integrate with other systems?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surveillance system easy to add new disease on report?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Is the system easy to add new information technology?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Data quality </w:t>
      </w:r>
    </w:p>
    <w:p w:rsidR="0028113C" w:rsidRDefault="0028113C" w:rsidP="0028113C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all reported forms Complete?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unfilled spaces are in your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2009EFY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-------------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Percentage of unknown or blank responses to variables from the total reports of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report--__________________________________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Percent of reports which are complete (that is with no blank or unknown responses) from the total reports ---------------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Is the recorded data clear to read and understand?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Q5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how many records are not clear/are difficult to understand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report? 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Percent of records which are difficult to read/ understand. 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Acceptability </w:t>
      </w:r>
    </w:p>
    <w:p w:rsidR="0028113C" w:rsidRDefault="0028113C" w:rsidP="0028113C">
      <w:pPr>
        <w:tabs>
          <w:tab w:val="left" w:pos="1785"/>
        </w:tabs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you think all the reporting agents accept and well engaged to the surveillance activities?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yes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how many are active participants (of the expected)? -----------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No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what is the reason for their poor participation in the surveillance activity?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Lack of understanding of the relevance of the data to be collected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No feedback / or recognition given by the higher bodies for their contribution </w:t>
      </w:r>
    </w:p>
    <w:p w:rsidR="0028113C" w:rsidRDefault="0028113C" w:rsidP="0028113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Reporting formats are difficult to understand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Report formats are time consuming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E) Other: -----------------------------------------------------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participants using the standard case definition to identify cases?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reporting agents send their report using the current and appropriate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Were all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&amp; health professionals aware about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send report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Representativeness </w:t>
      </w:r>
    </w:p>
    <w:p w:rsidR="0028113C" w:rsidRDefault="0028113C" w:rsidP="0028113C">
      <w:pPr>
        <w:autoSpaceDE w:val="0"/>
        <w:autoSpaceDN w:val="0"/>
        <w:adjustRightInd w:val="0"/>
        <w:spacing w:after="16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was the surveillance system enabled to follow the health and health related events in the whole community?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If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Q1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who do you think is well benefited by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urban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the rural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both </w:t>
      </w:r>
    </w:p>
    <w:p w:rsidR="0028113C" w:rsidRDefault="0028113C" w:rsidP="0028113C">
      <w:pPr>
        <w:autoSpaceDE w:val="0"/>
        <w:autoSpaceDN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Are all the Socio demographic variables included in the surveillance reporting format?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No, which a) Sex---- b) age group---C) ethnic group----d) religion---- is less represented?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Timeliness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Are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HEWs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reporting on time?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Completeness </w:t>
      </w:r>
    </w:p>
    <w:p w:rsidR="0028113C" w:rsidRDefault="0028113C" w:rsidP="0028113C">
      <w:pPr>
        <w:autoSpaceDE w:val="0"/>
        <w:autoSpaceDN w:val="0"/>
        <w:adjustRightInd w:val="0"/>
        <w:spacing w:after="16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all reporting sites reporting?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Percent of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HPs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that send report of each week in 2009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EFY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------------------ </w:t>
      </w: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113C" w:rsidRDefault="0028113C" w:rsidP="002811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Stability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Was any new restructuring affected the procedures and activities of the surveillance?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Was there lack of resources that interrupt the surveillance system?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No </w:t>
      </w:r>
    </w:p>
    <w:p w:rsidR="0028113C" w:rsidRDefault="0028113C" w:rsidP="0028113C">
      <w:pPr>
        <w:autoSpaceDE w:val="0"/>
        <w:autoSpaceDN w:val="0"/>
        <w:adjustRightInd w:val="0"/>
        <w:spacing w:after="14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Was there any time /condition in which the surveillance is not fully operating?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Yes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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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</w:t>
      </w:r>
    </w:p>
    <w:p w:rsidR="0028113C" w:rsidRDefault="0028113C" w:rsidP="0028113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If the answer for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Q3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yes, explain why? ------------------------------------------------------------------------------------------------------------------------------------------------------------------------------------</w:t>
      </w:r>
    </w:p>
    <w:p w:rsidR="0028113C" w:rsidRDefault="0028113C" w:rsidP="0028113C">
      <w:pPr>
        <w:tabs>
          <w:tab w:val="left" w:pos="1920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655A6" w:rsidRDefault="00F655A6"/>
    <w:sectPr w:rsidR="00F655A6" w:rsidSect="00F6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ABF"/>
    <w:multiLevelType w:val="hybridMultilevel"/>
    <w:tmpl w:val="F6468750"/>
    <w:lvl w:ilvl="0" w:tplc="BFAE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applyBreakingRules/>
  </w:compat>
  <w:rsids>
    <w:rsidRoot w:val="0028113C"/>
    <w:rsid w:val="00263E94"/>
    <w:rsid w:val="0028113C"/>
    <w:rsid w:val="006A717E"/>
    <w:rsid w:val="00F6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5216</Words>
  <Characters>29734</Characters>
  <Application>Microsoft Office Word</Application>
  <DocSecurity>0</DocSecurity>
  <Lines>247</Lines>
  <Paragraphs>69</Paragraphs>
  <ScaleCrop>false</ScaleCrop>
  <Company>Toshiba</Company>
  <LinksUpToDate>false</LinksUpToDate>
  <CharactersWithSpaces>34881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wubetu aboye</dc:creator>
  <cp:lastModifiedBy> wubetu aboye</cp:lastModifiedBy>
  <cp:revision>2</cp:revision>
  <dcterms:created xsi:type="dcterms:W3CDTF">2019-04-19T12:05:00Z</dcterms:created>
  <dcterms:modified xsi:type="dcterms:W3CDTF">2019-09-20T12:44:00Z</dcterms:modified>
</cp:coreProperties>
</file>