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87" w:rsidRPr="00C4506B" w:rsidRDefault="00AC55EB" w:rsidP="00944A8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file 1:</w:t>
      </w:r>
      <w:r w:rsidR="00944A87" w:rsidRPr="00C4506B">
        <w:rPr>
          <w:b/>
          <w:bCs/>
          <w:sz w:val="24"/>
          <w:szCs w:val="24"/>
        </w:rPr>
        <w:t xml:space="preserve"> Table </w:t>
      </w:r>
      <w:r>
        <w:rPr>
          <w:b/>
          <w:bCs/>
          <w:sz w:val="24"/>
          <w:szCs w:val="24"/>
        </w:rPr>
        <w:t>S</w:t>
      </w:r>
      <w:bookmarkStart w:id="0" w:name="_GoBack"/>
      <w:bookmarkEnd w:id="0"/>
      <w:r w:rsidR="00944A87" w:rsidRPr="00C4506B">
        <w:rPr>
          <w:b/>
          <w:bCs/>
          <w:sz w:val="24"/>
          <w:szCs w:val="24"/>
        </w:rPr>
        <w:t>1. Distribution of harms across drinker type</w:t>
      </w:r>
      <w:r w:rsidR="00944A87">
        <w:rPr>
          <w:b/>
          <w:bCs/>
          <w:sz w:val="24"/>
          <w:szCs w:val="24"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68"/>
        <w:gridCol w:w="896"/>
        <w:gridCol w:w="1111"/>
        <w:gridCol w:w="1199"/>
        <w:gridCol w:w="1333"/>
        <w:gridCol w:w="1489"/>
        <w:gridCol w:w="846"/>
      </w:tblGrid>
      <w:tr w:rsidR="00944A87" w:rsidRPr="00957E88" w:rsidTr="009526D9">
        <w:trPr>
          <w:trHeight w:val="78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>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>Low risk (n=1345)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 xml:space="preserve">Occasional </w:t>
            </w:r>
            <w:r>
              <w:rPr>
                <w:b/>
                <w:sz w:val="20"/>
                <w:szCs w:val="20"/>
                <w:lang w:val="en-GB"/>
              </w:rPr>
              <w:t>HED</w:t>
            </w:r>
            <w:r w:rsidRPr="00957E88">
              <w:rPr>
                <w:b/>
                <w:sz w:val="20"/>
                <w:szCs w:val="20"/>
                <w:lang w:val="en-GB"/>
              </w:rPr>
              <w:t xml:space="preserve"> (n=1326)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 xml:space="preserve">Monthly </w:t>
            </w:r>
            <w:r>
              <w:rPr>
                <w:b/>
                <w:sz w:val="20"/>
                <w:szCs w:val="20"/>
                <w:lang w:val="en-GB"/>
              </w:rPr>
              <w:t xml:space="preserve">HED </w:t>
            </w:r>
            <w:r w:rsidRPr="00957E88">
              <w:rPr>
                <w:b/>
                <w:sz w:val="20"/>
                <w:szCs w:val="20"/>
                <w:lang w:val="en-GB"/>
              </w:rPr>
              <w:t>(n=1368)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>Dependent (n=299)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 xml:space="preserve">p </w:t>
            </w:r>
          </w:p>
        </w:tc>
      </w:tr>
      <w:tr w:rsidR="00944A87" w:rsidRPr="00957E88" w:rsidTr="009526D9">
        <w:trPr>
          <w:trHeight w:val="222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 xml:space="preserve">Harm to finances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823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8.4%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23.5%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42.7%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25.4%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&lt;.0001</w:t>
            </w:r>
          </w:p>
        </w:tc>
      </w:tr>
      <w:tr w:rsidR="00944A87" w:rsidRPr="00957E88" w:rsidTr="009526D9">
        <w:trPr>
          <w:trHeight w:val="269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 xml:space="preserve">Harm to health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665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14.4%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26.6%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32.4%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26.7%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&lt;.0001</w:t>
            </w:r>
          </w:p>
        </w:tc>
      </w:tr>
      <w:tr w:rsidR="00944A87" w:rsidRPr="00957E88" w:rsidTr="009526D9">
        <w:trPr>
          <w:trHeight w:val="18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 xml:space="preserve">Harm to work/study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432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14.2%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19.8%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35.2%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30.9%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&lt;.0001</w:t>
            </w:r>
          </w:p>
        </w:tc>
      </w:tr>
      <w:tr w:rsidR="00944A87" w:rsidRPr="00957E88" w:rsidTr="009526D9">
        <w:trPr>
          <w:trHeight w:val="18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>Been in a physical fight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384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13.9%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22.7%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37.1%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26.3%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&lt;.0001</w:t>
            </w:r>
          </w:p>
        </w:tc>
      </w:tr>
      <w:tr w:rsidR="00944A87" w:rsidRPr="00957E88" w:rsidTr="009526D9">
        <w:trPr>
          <w:trHeight w:val="47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>Harm to friendships/social life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409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13.7%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24.5%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31.9%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29.9%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&lt;.0001</w:t>
            </w:r>
          </w:p>
        </w:tc>
      </w:tr>
      <w:tr w:rsidR="00944A87" w:rsidRPr="00957E88" w:rsidTr="009526D9">
        <w:trPr>
          <w:trHeight w:val="213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 xml:space="preserve">Stopped by the police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18.6%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26.8%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33.6%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21.0%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&lt;.0001</w:t>
            </w:r>
          </w:p>
        </w:tc>
      </w:tr>
      <w:tr w:rsidR="00944A87" w:rsidRPr="00957E88" w:rsidTr="009526D9">
        <w:trPr>
          <w:trHeight w:val="257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 xml:space="preserve">Been in an accident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17.0%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23.8%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36.5%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22.7%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&lt;.0001</w:t>
            </w:r>
          </w:p>
        </w:tc>
      </w:tr>
      <w:tr w:rsidR="00944A87" w:rsidRPr="00957E88" w:rsidTr="009526D9">
        <w:trPr>
          <w:trHeight w:val="538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b/>
                <w:sz w:val="20"/>
                <w:szCs w:val="20"/>
                <w:lang w:val="en-GB"/>
              </w:rPr>
            </w:pPr>
            <w:r w:rsidRPr="00957E88">
              <w:rPr>
                <w:b/>
                <w:sz w:val="20"/>
                <w:szCs w:val="20"/>
                <w:lang w:val="en-GB"/>
              </w:rPr>
              <w:t xml:space="preserve">Harm to home life or marriage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379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14.4%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27.4%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31.5%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26.7%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87" w:rsidRPr="00957E88" w:rsidRDefault="00944A87" w:rsidP="009526D9">
            <w:pPr>
              <w:rPr>
                <w:sz w:val="20"/>
                <w:szCs w:val="20"/>
                <w:lang w:val="en-GB"/>
              </w:rPr>
            </w:pPr>
            <w:r w:rsidRPr="00957E88">
              <w:rPr>
                <w:sz w:val="20"/>
                <w:szCs w:val="20"/>
                <w:lang w:val="en-GB"/>
              </w:rPr>
              <w:t>&lt;.0001</w:t>
            </w:r>
          </w:p>
        </w:tc>
      </w:tr>
    </w:tbl>
    <w:p w:rsidR="00944A87" w:rsidRPr="008D3E93" w:rsidRDefault="00944A87" w:rsidP="00944A87">
      <w:pPr>
        <w:spacing w:after="0" w:line="240" w:lineRule="auto"/>
        <w:jc w:val="both"/>
        <w:rPr>
          <w:rFonts w:cstheme="minorHAnsi"/>
          <w:i/>
          <w:sz w:val="20"/>
          <w:szCs w:val="20"/>
          <w:lang w:val="en-GB"/>
        </w:rPr>
      </w:pPr>
      <w:r w:rsidRPr="008D3E93">
        <w:rPr>
          <w:rFonts w:cstheme="minorHAnsi"/>
          <w:i/>
          <w:sz w:val="20"/>
          <w:szCs w:val="20"/>
          <w:lang w:val="en-GB"/>
        </w:rPr>
        <w:t>HED: Heavy episodic drinking; Occasional HED; engaged in HED 1-11 times in the last year; Monthly HED; engaged in HED at l</w:t>
      </w:r>
      <w:r>
        <w:rPr>
          <w:rFonts w:cstheme="minorHAnsi"/>
          <w:i/>
          <w:sz w:val="20"/>
          <w:szCs w:val="20"/>
          <w:lang w:val="en-GB"/>
        </w:rPr>
        <w:t>east once a month in last year; Dependent: meets criteria for DSM-IV alcohol dependence</w:t>
      </w:r>
    </w:p>
    <w:p w:rsidR="00944A87" w:rsidRPr="00957E88" w:rsidRDefault="00944A87" w:rsidP="00944A87">
      <w:pPr>
        <w:rPr>
          <w:b/>
          <w:sz w:val="20"/>
          <w:szCs w:val="20"/>
          <w:lang w:val="en-GB"/>
        </w:rPr>
      </w:pPr>
    </w:p>
    <w:p w:rsidR="00944A87" w:rsidRDefault="00944A87" w:rsidP="00944A87">
      <w:pPr>
        <w:rPr>
          <w:lang w:val="en-GB"/>
        </w:rPr>
      </w:pPr>
    </w:p>
    <w:p w:rsidR="00513C48" w:rsidRDefault="00AC55EB"/>
    <w:sectPr w:rsidR="0051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44A87"/>
    <w:rsid w:val="00472C04"/>
    <w:rsid w:val="00944A87"/>
    <w:rsid w:val="00AC55EB"/>
    <w:rsid w:val="00C84C33"/>
    <w:rsid w:val="00E4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8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A87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8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A87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706</Characters>
  <Application>Microsoft Office Word</Application>
  <DocSecurity>0</DocSecurity>
  <Lines>78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REBARITA</dc:creator>
  <cp:lastModifiedBy>REBARITA</cp:lastModifiedBy>
  <cp:revision>2</cp:revision>
  <dcterms:created xsi:type="dcterms:W3CDTF">2019-10-11T22:04:00Z</dcterms:created>
  <dcterms:modified xsi:type="dcterms:W3CDTF">2019-10-11T22:12:00Z</dcterms:modified>
</cp:coreProperties>
</file>