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6B" w:rsidRPr="00694F46" w:rsidRDefault="00BC0D6B" w:rsidP="00BC0D6B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</w:rPr>
      </w:pPr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>Additional file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</w:t>
      </w:r>
      <w:r w:rsidRPr="00694F46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</w:rPr>
        <w:t>S4</w:t>
      </w:r>
      <w:r w:rsidRPr="00694F46">
        <w:rPr>
          <w:rFonts w:ascii="Times New Roman" w:eastAsia="Times New Roman" w:hAnsi="Times New Roman" w:cs="Times New Roman"/>
          <w:b/>
        </w:rPr>
        <w:t xml:space="preserve"> </w:t>
      </w:r>
      <w:r w:rsidRPr="00694F46">
        <w:rPr>
          <w:rFonts w:ascii="Times New Roman" w:eastAsia="Times New Roman" w:hAnsi="Times New Roman" w:cs="Times New Roman"/>
        </w:rPr>
        <w:t>Social Support Measurement Questionnaire</w:t>
      </w:r>
    </w:p>
    <w:tbl>
      <w:tblPr>
        <w:tblStyle w:val="Style22"/>
        <w:tblW w:w="13887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53"/>
        <w:gridCol w:w="6701"/>
        <w:gridCol w:w="992"/>
        <w:gridCol w:w="851"/>
        <w:gridCol w:w="709"/>
        <w:gridCol w:w="1134"/>
        <w:gridCol w:w="992"/>
      </w:tblGrid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Indicator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Number</w:t>
            </w:r>
          </w:p>
        </w:tc>
        <w:tc>
          <w:tcPr>
            <w:tcW w:w="6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Items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Option</w:t>
            </w: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Strongly Agree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Agree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Not Sure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Disagree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Strongly Disagree</w:t>
            </w: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Encouragement support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encourages me to maintain the diet recommended by my physician or nutritionist.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joked and kidded to try to cheer you up.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encourages me to perform self-monitoring of blood glucose independently.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Listening support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Listened to you talk about your private feelings.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I have friends/relatives who will definitely take time to listen if I need someone to talk to.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If I'm very depressed, I know who I can turn to.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Express respect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Express respect for something you did well.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No one discriminates against you because you are sick.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Express respect for the pain or anxiety you are complaining about.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Empathetic understanding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Told you how he/she felt in a situation that was similar to yours.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Someone expressed sympathy for your condition.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Someone understands your pain or anxiety.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Status analysis of the condition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Gave you some information to help you understand a situation that you were in.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Said things that made your situation clearer and easier to understand.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Told you what to expect in a situation that was about to happen.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Guidance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Suggested some action that you should take.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Assisted you in setting a goal for yourself.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Gave you some information on how to do something.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Feedback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Gave you feedback on how you were doing without saying it was good or bad.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Agreed that what you wanted to do was right.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Helped you understand why you did not do something well.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Healthy food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buys me the necessary ingredients to cook appropriate foods for diabetics.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cooks me appropriate foods for a diabetic patient.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eats the foods that I can eat so that I do not have any temptation and can stay on my diet.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Physical activity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Someone arranges exercise programs for you.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Someone provides you with the fitness equipment you need.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Someone prepares a venue or environment for you to exercise.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Medicine and medical instruments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checks all of the necessary equipment to perform self-monitoring of blood glucose.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helps me monitor my blood glucose by glucometer when I am not strong enough.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performs daily foot care for me when I am not strong enough.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 w:val="restart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Financial support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pays the cost of joining a gym or buying exercise equipment.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Somebody who pays the cost of medicine.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D6B" w:rsidRPr="00694F46" w:rsidTr="00951372">
        <w:tc>
          <w:tcPr>
            <w:tcW w:w="1555" w:type="dxa"/>
            <w:vMerge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01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94F46">
              <w:rPr>
                <w:rFonts w:ascii="Times New Roman" w:eastAsia="Times New Roman" w:hAnsi="Times New Roman" w:cs="Times New Roman"/>
              </w:rPr>
              <w:t>If you need some extra help financially, you can count on someone to help you.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C0D6B" w:rsidRPr="00694F46" w:rsidRDefault="00BC0D6B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4682" w:rsidRPr="00BC0D6B" w:rsidRDefault="002B4682" w:rsidP="00BC0D6B">
      <w:bookmarkStart w:id="0" w:name="_GoBack"/>
      <w:bookmarkEnd w:id="0"/>
    </w:p>
    <w:sectPr w:rsidR="002B4682" w:rsidRPr="00BC0D6B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633F50"/>
    <w:rsid w:val="007C4704"/>
    <w:rsid w:val="00AB42D8"/>
    <w:rsid w:val="00B1767B"/>
    <w:rsid w:val="00BC0D6B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2408</Characters>
  <Application>Microsoft Office Word</Application>
  <DocSecurity>0</DocSecurity>
  <Lines>200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2019-09-11T18:38:00Z</dcterms:created>
  <dcterms:modified xsi:type="dcterms:W3CDTF">2019-09-11T18:38:00Z</dcterms:modified>
</cp:coreProperties>
</file>