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FC" w:rsidRPr="0024349B" w:rsidRDefault="00303DFC" w:rsidP="00303DFC">
      <w:pPr>
        <w:rPr>
          <w:rFonts w:ascii="Times New Roman" w:eastAsia="宋体" w:hAnsi="Times New Roman" w:cs="Times New Roman"/>
          <w:b/>
          <w:szCs w:val="24"/>
        </w:rPr>
      </w:pPr>
      <w:proofErr w:type="gramStart"/>
      <w:r w:rsidRPr="0024349B">
        <w:rPr>
          <w:rFonts w:ascii="Times New Roman" w:eastAsia="宋体" w:hAnsi="Times New Roman" w:cs="Times New Roman" w:hint="eastAsia"/>
          <w:b/>
          <w:szCs w:val="24"/>
        </w:rPr>
        <w:t xml:space="preserve">Table </w:t>
      </w:r>
      <w:r>
        <w:rPr>
          <w:rFonts w:ascii="Times New Roman" w:eastAsia="宋体" w:hAnsi="Times New Roman" w:cs="Times New Roman" w:hint="eastAsia"/>
          <w:b/>
          <w:szCs w:val="24"/>
        </w:rPr>
        <w:t>S2</w:t>
      </w:r>
      <w:r w:rsidRPr="0024349B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24349B">
        <w:rPr>
          <w:rFonts w:ascii="Times New Roman" w:eastAsia="宋体" w:hAnsi="Times New Roman" w:cs="Times New Roman"/>
          <w:b/>
          <w:szCs w:val="24"/>
        </w:rPr>
        <w:t xml:space="preserve">Publication bias of miRNA-130 family for </w:t>
      </w:r>
      <w:proofErr w:type="spellStart"/>
      <w:r w:rsidRPr="0024349B">
        <w:rPr>
          <w:rFonts w:ascii="Times New Roman" w:eastAsia="宋体" w:hAnsi="Times New Roman" w:cs="Times New Roman"/>
          <w:b/>
          <w:szCs w:val="24"/>
        </w:rPr>
        <w:t>Begg’s</w:t>
      </w:r>
      <w:proofErr w:type="spellEnd"/>
      <w:r w:rsidRPr="0024349B">
        <w:rPr>
          <w:rFonts w:ascii="Times New Roman" w:eastAsia="宋体" w:hAnsi="Times New Roman" w:cs="Times New Roman"/>
          <w:b/>
          <w:szCs w:val="24"/>
        </w:rPr>
        <w:t xml:space="preserve"> test and Egger’s test</w:t>
      </w:r>
      <w:r w:rsidRPr="0024349B">
        <w:rPr>
          <w:rFonts w:ascii="Times New Roman" w:eastAsia="宋体" w:hAnsi="Times New Roman" w:cs="Times New Roman" w:hint="eastAsia"/>
          <w:b/>
          <w:szCs w:val="24"/>
        </w:rPr>
        <w:t>.</w:t>
      </w:r>
      <w:proofErr w:type="gramEnd"/>
    </w:p>
    <w:tbl>
      <w:tblPr>
        <w:tblStyle w:val="1"/>
        <w:tblW w:w="862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76"/>
        <w:gridCol w:w="1190"/>
        <w:gridCol w:w="236"/>
        <w:gridCol w:w="1054"/>
        <w:gridCol w:w="1190"/>
        <w:gridCol w:w="1939"/>
      </w:tblGrid>
      <w:tr w:rsidR="00303DFC" w:rsidRPr="0024349B" w:rsidTr="00EA6D34">
        <w:trPr>
          <w:trHeight w:val="285"/>
        </w:trPr>
        <w:tc>
          <w:tcPr>
            <w:tcW w:w="1838" w:type="dxa"/>
            <w:vMerge w:val="restart"/>
            <w:vAlign w:val="center"/>
            <w:hideMark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4349B">
              <w:rPr>
                <w:rFonts w:ascii="Times New Roman" w:eastAsia="宋体" w:hAnsi="Times New Roman" w:hint="eastAsia"/>
                <w:b/>
                <w:szCs w:val="24"/>
              </w:rPr>
              <w:t>C</w:t>
            </w:r>
            <w:r w:rsidRPr="0024349B">
              <w:rPr>
                <w:rFonts w:ascii="Times New Roman" w:eastAsia="宋体" w:hAnsi="Times New Roman"/>
                <w:b/>
                <w:szCs w:val="24"/>
              </w:rPr>
              <w:t>omparisons</w:t>
            </w:r>
          </w:p>
        </w:tc>
        <w:tc>
          <w:tcPr>
            <w:tcW w:w="2366" w:type="dxa"/>
            <w:gridSpan w:val="2"/>
            <w:tcBorders>
              <w:bottom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spellStart"/>
            <w:r w:rsidRPr="0024349B">
              <w:rPr>
                <w:rFonts w:ascii="Times New Roman" w:hAnsi="Times New Roman" w:cs="Times New Roman"/>
                <w:szCs w:val="21"/>
              </w:rPr>
              <w:t>Begg’s</w:t>
            </w:r>
            <w:proofErr w:type="spellEnd"/>
            <w:r w:rsidRPr="0024349B">
              <w:rPr>
                <w:rFonts w:ascii="Times New Roman" w:hAnsi="Times New Roman" w:hint="eastAsia"/>
                <w:szCs w:val="21"/>
              </w:rPr>
              <w:t xml:space="preserve"> test</w:t>
            </w:r>
          </w:p>
        </w:tc>
        <w:tc>
          <w:tcPr>
            <w:tcW w:w="236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83" w:type="dxa"/>
            <w:gridSpan w:val="3"/>
            <w:tcBorders>
              <w:bottom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4"/>
              </w:rPr>
              <w:t>Egger’s test</w:t>
            </w:r>
          </w:p>
        </w:tc>
      </w:tr>
      <w:tr w:rsidR="00303DFC" w:rsidRPr="0024349B" w:rsidTr="00EA6D34">
        <w:tc>
          <w:tcPr>
            <w:tcW w:w="1838" w:type="dxa"/>
            <w:vMerge/>
            <w:tcBorders>
              <w:bottom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24349B">
              <w:rPr>
                <w:rFonts w:ascii="Times New Roman" w:eastAsia="宋体" w:hAnsi="Times New Roman" w:cs="Times New Roman" w:hint="eastAsia"/>
                <w:i/>
                <w:szCs w:val="24"/>
              </w:rPr>
              <w:t>z</w:t>
            </w:r>
          </w:p>
        </w:tc>
        <w:tc>
          <w:tcPr>
            <w:tcW w:w="11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24349B">
              <w:rPr>
                <w:rFonts w:ascii="Times New Roman" w:eastAsia="宋体" w:hAnsi="Times New Roman" w:cs="Times New Roman" w:hint="eastAsia"/>
                <w:i/>
                <w:szCs w:val="24"/>
              </w:rPr>
              <w:t>p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24349B">
              <w:rPr>
                <w:rFonts w:ascii="Times New Roman" w:eastAsia="宋体" w:hAnsi="Times New Roman" w:cs="Times New Roman"/>
                <w:i/>
                <w:szCs w:val="24"/>
              </w:rPr>
              <w:t>t</w:t>
            </w:r>
          </w:p>
        </w:tc>
        <w:tc>
          <w:tcPr>
            <w:tcW w:w="11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24349B">
              <w:rPr>
                <w:rFonts w:ascii="Times New Roman" w:eastAsia="宋体" w:hAnsi="Times New Roman" w:cs="Times New Roman"/>
                <w:i/>
                <w:szCs w:val="24"/>
              </w:rPr>
              <w:t>p</w:t>
            </w: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349B">
              <w:rPr>
                <w:rFonts w:ascii="Times New Roman" w:eastAsia="宋体" w:hAnsi="Times New Roman" w:cs="Times New Roman"/>
                <w:szCs w:val="24"/>
              </w:rPr>
              <w:t>95% CI</w:t>
            </w:r>
          </w:p>
        </w:tc>
      </w:tr>
      <w:tr w:rsidR="00303DFC" w:rsidRPr="0024349B" w:rsidTr="00EA6D34">
        <w:tc>
          <w:tcPr>
            <w:tcW w:w="1838" w:type="dxa"/>
            <w:tcBorders>
              <w:top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b/>
                <w:i/>
                <w:szCs w:val="24"/>
              </w:rPr>
            </w:pPr>
            <w:r w:rsidRPr="0024349B">
              <w:rPr>
                <w:rFonts w:ascii="Times New Roman" w:eastAsia="宋体" w:hAnsi="Times New Roman"/>
                <w:b/>
                <w:szCs w:val="24"/>
              </w:rPr>
              <w:t>miR</w:t>
            </w:r>
            <w:r w:rsidRPr="0024349B">
              <w:rPr>
                <w:rFonts w:ascii="Times New Roman" w:eastAsia="宋体" w:hAnsi="Times New Roman" w:hint="eastAsia"/>
                <w:b/>
                <w:szCs w:val="24"/>
              </w:rPr>
              <w:t>NA</w:t>
            </w:r>
            <w:r w:rsidRPr="0024349B">
              <w:rPr>
                <w:rFonts w:ascii="Times New Roman" w:eastAsia="宋体" w:hAnsi="Times New Roman"/>
                <w:b/>
                <w:szCs w:val="24"/>
              </w:rPr>
              <w:t>-130a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auto"/>
            </w:tcBorders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03DFC" w:rsidRPr="0024349B" w:rsidTr="00EA6D34">
        <w:tc>
          <w:tcPr>
            <w:tcW w:w="1838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24349B">
              <w:rPr>
                <w:rFonts w:ascii="Times New Roman" w:eastAsia="宋体" w:hAnsi="Times New Roman"/>
                <w:szCs w:val="24"/>
              </w:rPr>
              <w:t>OS</w:t>
            </w:r>
          </w:p>
        </w:tc>
        <w:tc>
          <w:tcPr>
            <w:tcW w:w="1176" w:type="dxa"/>
            <w:vAlign w:val="center"/>
          </w:tcPr>
          <w:p w:rsidR="00303DFC" w:rsidRPr="00495CD0" w:rsidRDefault="00303DFC" w:rsidP="00495CD0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0.</w:t>
            </w:r>
            <w:r w:rsidR="00495CD0"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18</w:t>
            </w:r>
          </w:p>
        </w:tc>
        <w:tc>
          <w:tcPr>
            <w:tcW w:w="1190" w:type="dxa"/>
            <w:vAlign w:val="center"/>
          </w:tcPr>
          <w:p w:rsidR="00303DFC" w:rsidRPr="00495CD0" w:rsidRDefault="00303DFC" w:rsidP="00495CD0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0.</w:t>
            </w:r>
            <w:r w:rsidR="00495CD0"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855</w:t>
            </w:r>
          </w:p>
        </w:tc>
        <w:tc>
          <w:tcPr>
            <w:tcW w:w="236" w:type="dxa"/>
            <w:vAlign w:val="center"/>
          </w:tcPr>
          <w:p w:rsidR="00303DFC" w:rsidRPr="00495CD0" w:rsidRDefault="00303DFC" w:rsidP="00EA6D34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03DFC" w:rsidRPr="00495CD0" w:rsidRDefault="00303DFC" w:rsidP="00495CD0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0.</w:t>
            </w:r>
            <w:r w:rsidR="00495CD0"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67</w:t>
            </w:r>
          </w:p>
        </w:tc>
        <w:tc>
          <w:tcPr>
            <w:tcW w:w="1190" w:type="dxa"/>
            <w:vAlign w:val="center"/>
          </w:tcPr>
          <w:p w:rsidR="00303DFC" w:rsidRPr="00495CD0" w:rsidRDefault="00303DFC" w:rsidP="00495CD0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0.</w:t>
            </w:r>
            <w:r w:rsidR="00495CD0"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518</w:t>
            </w:r>
          </w:p>
        </w:tc>
        <w:tc>
          <w:tcPr>
            <w:tcW w:w="1939" w:type="dxa"/>
            <w:vAlign w:val="center"/>
          </w:tcPr>
          <w:p w:rsidR="00303DFC" w:rsidRPr="00495CD0" w:rsidRDefault="00303DFC" w:rsidP="00495CD0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-</w:t>
            </w:r>
            <w:r w:rsidR="00495CD0"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0</w:t>
            </w:r>
            <w:r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.59</w:t>
            </w:r>
            <w:r w:rsidR="00495CD0"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4</w:t>
            </w:r>
            <w:r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-</w:t>
            </w:r>
            <w:r w:rsidR="00495CD0" w:rsidRPr="00495CD0">
              <w:rPr>
                <w:rFonts w:ascii="Times New Roman" w:eastAsia="宋体" w:hAnsi="Times New Roman" w:hint="eastAsia"/>
                <w:color w:val="FF0000"/>
                <w:szCs w:val="24"/>
              </w:rPr>
              <w:t>1.111</w:t>
            </w:r>
          </w:p>
        </w:tc>
      </w:tr>
      <w:tr w:rsidR="00303DFC" w:rsidRPr="0024349B" w:rsidTr="00EA6D34">
        <w:tc>
          <w:tcPr>
            <w:tcW w:w="1838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4"/>
              </w:rPr>
              <w:t>DFS</w:t>
            </w:r>
          </w:p>
        </w:tc>
        <w:tc>
          <w:tcPr>
            <w:tcW w:w="1176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24349B">
              <w:rPr>
                <w:rFonts w:ascii="Times New Roman" w:eastAsia="宋体" w:hAnsi="Times New Roman" w:hint="eastAsia"/>
                <w:szCs w:val="24"/>
              </w:rPr>
              <w:t>0.38</w:t>
            </w:r>
          </w:p>
        </w:tc>
        <w:tc>
          <w:tcPr>
            <w:tcW w:w="1190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24349B">
              <w:rPr>
                <w:rFonts w:ascii="Times New Roman" w:eastAsia="宋体" w:hAnsi="Times New Roman" w:hint="eastAsia"/>
                <w:szCs w:val="24"/>
              </w:rPr>
              <w:t>0.707</w:t>
            </w:r>
          </w:p>
        </w:tc>
        <w:tc>
          <w:tcPr>
            <w:tcW w:w="236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24349B">
              <w:rPr>
                <w:rFonts w:ascii="Times New Roman" w:eastAsia="宋体" w:hAnsi="Times New Roman" w:hint="eastAsia"/>
                <w:szCs w:val="24"/>
              </w:rPr>
              <w:t>-0.22</w:t>
            </w:r>
          </w:p>
        </w:tc>
        <w:tc>
          <w:tcPr>
            <w:tcW w:w="1190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24349B">
              <w:rPr>
                <w:rFonts w:ascii="Times New Roman" w:eastAsia="宋体" w:hAnsi="Times New Roman" w:hint="eastAsia"/>
                <w:szCs w:val="24"/>
              </w:rPr>
              <w:t>0.839</w:t>
            </w:r>
          </w:p>
        </w:tc>
        <w:tc>
          <w:tcPr>
            <w:tcW w:w="1939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24349B">
              <w:rPr>
                <w:rFonts w:ascii="Times New Roman" w:eastAsia="宋体" w:hAnsi="Times New Roman" w:hint="eastAsia"/>
                <w:szCs w:val="24"/>
              </w:rPr>
              <w:t>-6.222-5.319</w:t>
            </w:r>
          </w:p>
        </w:tc>
      </w:tr>
      <w:tr w:rsidR="00303DFC" w:rsidRPr="0024349B" w:rsidTr="00EA6D34">
        <w:tc>
          <w:tcPr>
            <w:tcW w:w="1838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349B">
              <w:rPr>
                <w:rFonts w:ascii="Times New Roman" w:eastAsia="宋体" w:hAnsi="Times New Roman"/>
                <w:b/>
                <w:szCs w:val="24"/>
              </w:rPr>
              <w:t>miR</w:t>
            </w:r>
            <w:r w:rsidRPr="0024349B">
              <w:rPr>
                <w:rFonts w:ascii="Times New Roman" w:eastAsia="宋体" w:hAnsi="Times New Roman" w:hint="eastAsia"/>
                <w:b/>
                <w:szCs w:val="24"/>
              </w:rPr>
              <w:t>NA</w:t>
            </w:r>
            <w:r w:rsidRPr="0024349B">
              <w:rPr>
                <w:rFonts w:ascii="Times New Roman" w:eastAsia="宋体" w:hAnsi="Times New Roman"/>
                <w:b/>
                <w:szCs w:val="24"/>
              </w:rPr>
              <w:t>-130</w:t>
            </w:r>
            <w:r w:rsidRPr="0024349B">
              <w:rPr>
                <w:rFonts w:ascii="Times New Roman" w:eastAsia="宋体" w:hAnsi="Times New Roman" w:hint="eastAsia"/>
                <w:b/>
                <w:szCs w:val="24"/>
              </w:rPr>
              <w:t>b</w:t>
            </w:r>
          </w:p>
        </w:tc>
        <w:tc>
          <w:tcPr>
            <w:tcW w:w="1176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303DFC" w:rsidRPr="0024349B" w:rsidTr="00EA6D34">
        <w:tc>
          <w:tcPr>
            <w:tcW w:w="1838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24349B">
              <w:rPr>
                <w:rFonts w:ascii="Times New Roman" w:eastAsia="宋体" w:hAnsi="Times New Roman"/>
                <w:szCs w:val="24"/>
              </w:rPr>
              <w:t>OS</w:t>
            </w:r>
          </w:p>
        </w:tc>
        <w:tc>
          <w:tcPr>
            <w:tcW w:w="1176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1.8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0.06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1.7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9</w:t>
            </w:r>
          </w:p>
        </w:tc>
        <w:tc>
          <w:tcPr>
            <w:tcW w:w="1190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0.1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21</w:t>
            </w:r>
          </w:p>
        </w:tc>
        <w:tc>
          <w:tcPr>
            <w:tcW w:w="1939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-0.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8</w:t>
            </w: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13-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3</w:t>
            </w: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.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92</w:t>
            </w: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4</w:t>
            </w:r>
          </w:p>
        </w:tc>
      </w:tr>
      <w:tr w:rsidR="00303DFC" w:rsidRPr="0024349B" w:rsidTr="00EA6D34">
        <w:tc>
          <w:tcPr>
            <w:tcW w:w="1838" w:type="dxa"/>
            <w:vAlign w:val="center"/>
          </w:tcPr>
          <w:p w:rsidR="00303DFC" w:rsidRPr="0024349B" w:rsidRDefault="00303DFC" w:rsidP="00EA6D34">
            <w:pPr>
              <w:jc w:val="center"/>
              <w:rPr>
                <w:rFonts w:ascii="Times New Roman" w:eastAsia="宋体" w:hAnsi="Times New Roman" w:cs="Times New Roman"/>
                <w:i/>
                <w:szCs w:val="24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4"/>
              </w:rPr>
              <w:t>DFS/PFS</w:t>
            </w:r>
          </w:p>
        </w:tc>
        <w:tc>
          <w:tcPr>
            <w:tcW w:w="1176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1.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91</w:t>
            </w:r>
          </w:p>
        </w:tc>
        <w:tc>
          <w:tcPr>
            <w:tcW w:w="1190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0.0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7</w:t>
            </w: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9</w:t>
            </w:r>
          </w:p>
        </w:tc>
        <w:tc>
          <w:tcPr>
            <w:tcW w:w="236" w:type="dxa"/>
            <w:vAlign w:val="center"/>
          </w:tcPr>
          <w:p w:rsidR="00303DFC" w:rsidRPr="00D52285" w:rsidRDefault="00303DFC" w:rsidP="00EA6D34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2.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32</w:t>
            </w:r>
          </w:p>
        </w:tc>
        <w:tc>
          <w:tcPr>
            <w:tcW w:w="1190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0.10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303DFC" w:rsidRPr="00D52285" w:rsidRDefault="00303DFC" w:rsidP="00D52285">
            <w:pPr>
              <w:jc w:val="center"/>
              <w:rPr>
                <w:rFonts w:ascii="Times New Roman" w:eastAsia="宋体" w:hAnsi="Times New Roman"/>
                <w:color w:val="FF0000"/>
                <w:szCs w:val="24"/>
              </w:rPr>
            </w:pP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-0.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6</w:t>
            </w: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39-5.</w:t>
            </w:r>
            <w:r w:rsidR="00D52285"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89</w:t>
            </w:r>
            <w:r w:rsidRPr="00D52285">
              <w:rPr>
                <w:rFonts w:ascii="Times New Roman" w:eastAsia="宋体" w:hAnsi="Times New Roman" w:hint="eastAsia"/>
                <w:color w:val="FF0000"/>
                <w:szCs w:val="24"/>
              </w:rPr>
              <w:t>0</w:t>
            </w:r>
          </w:p>
        </w:tc>
      </w:tr>
    </w:tbl>
    <w:p w:rsidR="00303DFC" w:rsidRPr="0024349B" w:rsidRDefault="00303DFC" w:rsidP="00303DFC">
      <w:pPr>
        <w:rPr>
          <w:rFonts w:ascii="Times New Roman" w:eastAsia="宋体" w:hAnsi="Times New Roman" w:cs="Times New Roman"/>
          <w:szCs w:val="21"/>
        </w:rPr>
      </w:pPr>
    </w:p>
    <w:p w:rsidR="003275F1" w:rsidRDefault="003275F1">
      <w:bookmarkStart w:id="0" w:name="_GoBack"/>
      <w:bookmarkEnd w:id="0"/>
    </w:p>
    <w:sectPr w:rsidR="00327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42" w:rsidRDefault="003B7542" w:rsidP="00303DFC">
      <w:r>
        <w:separator/>
      </w:r>
    </w:p>
  </w:endnote>
  <w:endnote w:type="continuationSeparator" w:id="0">
    <w:p w:rsidR="003B7542" w:rsidRDefault="003B7542" w:rsidP="0030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42" w:rsidRDefault="003B7542" w:rsidP="00303DFC">
      <w:r>
        <w:separator/>
      </w:r>
    </w:p>
  </w:footnote>
  <w:footnote w:type="continuationSeparator" w:id="0">
    <w:p w:rsidR="003B7542" w:rsidRDefault="003B7542" w:rsidP="0030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EC"/>
    <w:rsid w:val="00303DFC"/>
    <w:rsid w:val="003275F1"/>
    <w:rsid w:val="003B7542"/>
    <w:rsid w:val="00495CD0"/>
    <w:rsid w:val="00B236C5"/>
    <w:rsid w:val="00BF7C0F"/>
    <w:rsid w:val="00D52285"/>
    <w:rsid w:val="00EE48F2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DFC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30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DFC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30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Mike</dc:creator>
  <cp:keywords/>
  <dc:description/>
  <cp:lastModifiedBy>Administrator</cp:lastModifiedBy>
  <cp:revision>5</cp:revision>
  <dcterms:created xsi:type="dcterms:W3CDTF">2019-01-28T13:54:00Z</dcterms:created>
  <dcterms:modified xsi:type="dcterms:W3CDTF">2019-07-22T03:38:00Z</dcterms:modified>
</cp:coreProperties>
</file>