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179B" w:rsidRPr="001A179B" w:rsidRDefault="001A179B" w:rsidP="001A179B">
      <w:pPr>
        <w:pStyle w:val="Heading1"/>
        <w:spacing w:line="480" w:lineRule="auto"/>
        <w:rPr>
          <w:rFonts w:ascii="Arial" w:hAnsi="Arial" w:cs="Arial"/>
          <w:sz w:val="24"/>
          <w:szCs w:val="24"/>
        </w:rPr>
      </w:pPr>
      <w:r w:rsidRPr="001A179B">
        <w:rPr>
          <w:rFonts w:ascii="Arial" w:hAnsi="Arial" w:cs="Arial"/>
          <w:sz w:val="24"/>
          <w:szCs w:val="24"/>
        </w:rPr>
        <w:t>Results</w:t>
      </w:r>
    </w:p>
    <w:p w:rsidR="001A179B" w:rsidRDefault="001A179B" w:rsidP="001A179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467E15">
        <w:rPr>
          <w:rFonts w:ascii="Times New Roman" w:hAnsi="Times New Roman" w:cs="Times New Roman"/>
          <w:sz w:val="24"/>
          <w:szCs w:val="24"/>
        </w:rPr>
        <w:t xml:space="preserve">The linearity of all calibration curves were </w:t>
      </w:r>
      <w:proofErr w:type="spellStart"/>
      <w:r w:rsidRPr="00467E15">
        <w:rPr>
          <w:rFonts w:ascii="Times New Roman" w:hAnsi="Times New Roman" w:cs="Times New Roman"/>
          <w:i/>
          <w:sz w:val="24"/>
          <w:szCs w:val="24"/>
        </w:rPr>
        <w:t>R</w:t>
      </w:r>
      <w:r w:rsidRPr="00467E1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proofErr w:type="spellEnd"/>
      <w:r w:rsidRPr="00467E15">
        <w:rPr>
          <w:rFonts w:ascii="Times New Roman" w:hAnsi="Times New Roman" w:cs="Times New Roman"/>
          <w:sz w:val="24"/>
          <w:szCs w:val="24"/>
        </w:rPr>
        <w:t xml:space="preserve">&gt;0.999, and the established HPLC methods could be used for accurate and sensitive quantitative analysis (Table </w:t>
      </w:r>
      <w:proofErr w:type="spellStart"/>
      <w:r w:rsidRPr="00467E15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1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S2</w:t>
      </w:r>
      <w:proofErr w:type="spellEnd"/>
      <w:r w:rsidRPr="00467E15">
        <w:rPr>
          <w:rFonts w:ascii="Times New Roman" w:hAnsi="Times New Roman" w:cs="Times New Roman"/>
          <w:sz w:val="24"/>
          <w:szCs w:val="24"/>
        </w:rPr>
        <w:t>).</w:t>
      </w:r>
    </w:p>
    <w:p w:rsidR="00AB25A2" w:rsidRPr="00817F1B" w:rsidRDefault="00AB25A2" w:rsidP="00F01DD6">
      <w:pPr>
        <w:spacing w:line="48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817F1B">
        <w:rPr>
          <w:rFonts w:ascii="Times New Roman" w:hAnsi="Times New Roman" w:cs="Times New Roman"/>
          <w:b/>
          <w:bCs/>
          <w:sz w:val="24"/>
          <w:szCs w:val="28"/>
        </w:rPr>
        <w:t xml:space="preserve">Table </w:t>
      </w:r>
      <w:proofErr w:type="spellStart"/>
      <w:r w:rsidR="001C4AAA" w:rsidRPr="00817F1B">
        <w:rPr>
          <w:rFonts w:ascii="Times New Roman" w:hAnsi="Times New Roman" w:cs="Times New Roman"/>
          <w:b/>
          <w:bCs/>
          <w:sz w:val="24"/>
          <w:szCs w:val="28"/>
        </w:rPr>
        <w:t>S</w:t>
      </w:r>
      <w:r w:rsidRPr="00817F1B">
        <w:rPr>
          <w:rFonts w:ascii="Times New Roman" w:hAnsi="Times New Roman" w:cs="Times New Roman"/>
          <w:b/>
          <w:bCs/>
          <w:sz w:val="24"/>
          <w:szCs w:val="28"/>
        </w:rPr>
        <w:t>1</w:t>
      </w:r>
      <w:proofErr w:type="spellEnd"/>
      <w:r w:rsidRPr="00817F1B">
        <w:rPr>
          <w:rFonts w:ascii="Times New Roman" w:hAnsi="Times New Roman" w:cs="Times New Roman"/>
          <w:sz w:val="24"/>
          <w:szCs w:val="28"/>
        </w:rPr>
        <w:t xml:space="preserve"> </w:t>
      </w:r>
      <w:r w:rsidRPr="00817F1B">
        <w:rPr>
          <w:rFonts w:ascii="Times New Roman" w:hAnsi="Times New Roman" w:cs="Times New Roman"/>
          <w:b/>
          <w:bCs/>
          <w:sz w:val="24"/>
          <w:szCs w:val="28"/>
        </w:rPr>
        <w:t>Calibration curve</w:t>
      </w:r>
      <w:r w:rsidR="001C4AAA" w:rsidRPr="00817F1B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1C4AAA" w:rsidRPr="00817F1B">
        <w:rPr>
          <w:rFonts w:ascii="Times New Roman" w:hAnsi="Times New Roman" w:cs="Times New Roman" w:hint="eastAsia"/>
          <w:b/>
          <w:bCs/>
          <w:sz w:val="24"/>
          <w:szCs w:val="28"/>
        </w:rPr>
        <w:t>of</w:t>
      </w:r>
      <w:r w:rsidR="001C4AAA" w:rsidRPr="00817F1B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1C4AAA" w:rsidRPr="00817F1B">
        <w:rPr>
          <w:rFonts w:ascii="Times New Roman" w:hAnsi="Times New Roman" w:cs="Times New Roman"/>
          <w:b/>
          <w:bCs/>
          <w:sz w:val="24"/>
          <w:szCs w:val="28"/>
        </w:rPr>
        <w:t>four tested compounds</w:t>
      </w:r>
      <w:r w:rsidR="001C4AAA" w:rsidRPr="00817F1B">
        <w:rPr>
          <w:rFonts w:ascii="Times New Roman" w:hAnsi="Times New Roman" w:cs="Times New Roman"/>
          <w:sz w:val="24"/>
          <w:szCs w:val="28"/>
        </w:rPr>
        <w:t xml:space="preserve"> </w:t>
      </w:r>
      <w:r w:rsidRPr="00817F1B">
        <w:rPr>
          <w:rFonts w:ascii="Times New Roman" w:hAnsi="Times New Roman" w:cs="Times New Roman"/>
          <w:sz w:val="24"/>
          <w:szCs w:val="28"/>
        </w:rPr>
        <w:t>(n=3)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466"/>
        <w:gridCol w:w="2247"/>
        <w:gridCol w:w="1011"/>
        <w:gridCol w:w="2528"/>
      </w:tblGrid>
      <w:tr w:rsidR="00AB25A2" w:rsidTr="00A21D5B">
        <w:trPr>
          <w:trHeight w:val="499"/>
          <w:jc w:val="center"/>
        </w:trPr>
        <w:tc>
          <w:tcPr>
            <w:tcW w:w="24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B25A2" w:rsidRPr="00A21D5B" w:rsidRDefault="00AB25A2" w:rsidP="004B205F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A21D5B">
              <w:rPr>
                <w:rFonts w:ascii="Times New Roman" w:hAnsi="Times New Roman" w:cs="Times New Roman" w:hint="eastAsia"/>
                <w:b/>
                <w:bCs/>
                <w:sz w:val="24"/>
                <w:szCs w:val="28"/>
              </w:rPr>
              <w:t>R</w:t>
            </w:r>
            <w:r w:rsidRPr="00A21D5B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eference substance</w:t>
            </w:r>
          </w:p>
        </w:tc>
        <w:tc>
          <w:tcPr>
            <w:tcW w:w="22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B25A2" w:rsidRPr="00A21D5B" w:rsidRDefault="00AB25A2" w:rsidP="004B205F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A21D5B">
              <w:rPr>
                <w:rFonts w:ascii="Times New Roman" w:hAnsi="Times New Roman" w:cs="Times New Roman" w:hint="eastAsia"/>
                <w:b/>
                <w:bCs/>
                <w:sz w:val="24"/>
                <w:szCs w:val="28"/>
              </w:rPr>
              <w:t>C</w:t>
            </w:r>
            <w:r w:rsidRPr="00A21D5B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alibration curve</w:t>
            </w:r>
          </w:p>
        </w:tc>
        <w:tc>
          <w:tcPr>
            <w:tcW w:w="101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B25A2" w:rsidRPr="00AB25A2" w:rsidRDefault="00AB25A2" w:rsidP="00FA5D6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A21D5B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R</w:t>
            </w:r>
            <w:r w:rsidR="007E0A8B" w:rsidRPr="007E0A8B">
              <w:rPr>
                <w:rFonts w:ascii="Times New Roman" w:hAnsi="Times New Roman" w:cs="Times New Roman"/>
                <w:b/>
                <w:bCs/>
                <w:sz w:val="24"/>
                <w:szCs w:val="28"/>
                <w:vertAlign w:val="superscript"/>
              </w:rPr>
              <w:t>2</w:t>
            </w:r>
            <w:proofErr w:type="spellEnd"/>
          </w:p>
        </w:tc>
        <w:tc>
          <w:tcPr>
            <w:tcW w:w="2528" w:type="dxa"/>
            <w:tcBorders>
              <w:top w:val="single" w:sz="4" w:space="0" w:color="auto"/>
              <w:bottom w:val="single" w:sz="4" w:space="0" w:color="auto"/>
            </w:tcBorders>
          </w:tcPr>
          <w:p w:rsidR="00AB25A2" w:rsidRPr="00A21D5B" w:rsidRDefault="00AB25A2" w:rsidP="004B205F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A21D5B">
              <w:rPr>
                <w:rFonts w:ascii="Times New Roman" w:hAnsi="Times New Roman" w:cs="Times New Roman" w:hint="eastAsia"/>
                <w:b/>
                <w:bCs/>
                <w:sz w:val="24"/>
                <w:szCs w:val="28"/>
              </w:rPr>
              <w:t>L</w:t>
            </w:r>
            <w:r w:rsidRPr="00A21D5B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inear range(</w:t>
            </w:r>
            <w:r w:rsidRPr="00A21D5B">
              <w:rPr>
                <w:rFonts w:ascii="Times New Roman" w:hAnsi="Times New Roman" w:cs="Times New Roman" w:hint="eastAsia"/>
                <w:b/>
                <w:bCs/>
                <w:sz w:val="24"/>
                <w:szCs w:val="28"/>
              </w:rPr>
              <w:t>μ</w:t>
            </w:r>
            <w:r w:rsidRPr="00A21D5B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g/</w:t>
            </w:r>
            <w:r w:rsidRPr="00A21D5B">
              <w:rPr>
                <w:rFonts w:ascii="Times New Roman" w:hAnsi="Times New Roman" w:cs="Times New Roman" w:hint="eastAsia"/>
                <w:b/>
                <w:bCs/>
                <w:sz w:val="24"/>
                <w:szCs w:val="28"/>
              </w:rPr>
              <w:t>m</w:t>
            </w:r>
            <w:r w:rsidRPr="00A21D5B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L)</w:t>
            </w:r>
          </w:p>
        </w:tc>
      </w:tr>
      <w:tr w:rsidR="00AB25A2" w:rsidTr="001C4AAA">
        <w:trPr>
          <w:trHeight w:val="499"/>
          <w:jc w:val="center"/>
        </w:trPr>
        <w:tc>
          <w:tcPr>
            <w:tcW w:w="2466" w:type="dxa"/>
            <w:tcBorders>
              <w:top w:val="single" w:sz="4" w:space="0" w:color="auto"/>
            </w:tcBorders>
          </w:tcPr>
          <w:p w:rsidR="00AB25A2" w:rsidRPr="00A21D5B" w:rsidRDefault="00AB25A2" w:rsidP="00F01DD6">
            <w:pPr>
              <w:spacing w:line="480" w:lineRule="auto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A21D5B">
              <w:rPr>
                <w:rFonts w:ascii="Times New Roman" w:hAnsi="Times New Roman" w:cs="Times New Roman" w:hint="eastAsia"/>
                <w:sz w:val="24"/>
                <w:szCs w:val="28"/>
              </w:rPr>
              <w:t>H</w:t>
            </w:r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onokiol</w:t>
            </w:r>
            <w:proofErr w:type="spellEnd"/>
          </w:p>
        </w:tc>
        <w:tc>
          <w:tcPr>
            <w:tcW w:w="2247" w:type="dxa"/>
            <w:tcBorders>
              <w:top w:val="single" w:sz="4" w:space="0" w:color="auto"/>
            </w:tcBorders>
          </w:tcPr>
          <w:p w:rsidR="00AB25A2" w:rsidRPr="00A21D5B" w:rsidRDefault="00AB25A2" w:rsidP="00F01DD6">
            <w:pPr>
              <w:spacing w:line="48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y=</w:t>
            </w:r>
            <w:proofErr w:type="spellStart"/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0.1125x+0.0059</w:t>
            </w:r>
            <w:proofErr w:type="spellEnd"/>
          </w:p>
        </w:tc>
        <w:tc>
          <w:tcPr>
            <w:tcW w:w="1011" w:type="dxa"/>
            <w:tcBorders>
              <w:top w:val="single" w:sz="4" w:space="0" w:color="auto"/>
            </w:tcBorders>
          </w:tcPr>
          <w:p w:rsidR="00AB25A2" w:rsidRPr="00A21D5B" w:rsidRDefault="00AB25A2" w:rsidP="00F01DD6">
            <w:pPr>
              <w:spacing w:line="48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21D5B">
              <w:rPr>
                <w:rFonts w:ascii="Times New Roman" w:hAnsi="Times New Roman" w:cs="Times New Roman" w:hint="eastAsia"/>
                <w:sz w:val="24"/>
                <w:szCs w:val="28"/>
              </w:rPr>
              <w:t>0</w:t>
            </w:r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.9999</w:t>
            </w:r>
          </w:p>
        </w:tc>
        <w:tc>
          <w:tcPr>
            <w:tcW w:w="2528" w:type="dxa"/>
            <w:tcBorders>
              <w:top w:val="single" w:sz="4" w:space="0" w:color="auto"/>
            </w:tcBorders>
          </w:tcPr>
          <w:p w:rsidR="00AB25A2" w:rsidRPr="00A21D5B" w:rsidRDefault="00AB25A2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4.8-38.4</w:t>
            </w:r>
          </w:p>
        </w:tc>
      </w:tr>
      <w:tr w:rsidR="00AB25A2" w:rsidTr="001C4AAA">
        <w:trPr>
          <w:trHeight w:val="484"/>
          <w:jc w:val="center"/>
        </w:trPr>
        <w:tc>
          <w:tcPr>
            <w:tcW w:w="2466" w:type="dxa"/>
          </w:tcPr>
          <w:p w:rsidR="00AB25A2" w:rsidRPr="00A21D5B" w:rsidRDefault="00AB25A2" w:rsidP="00F01DD6">
            <w:pPr>
              <w:spacing w:line="480" w:lineRule="auto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A21D5B">
              <w:rPr>
                <w:rFonts w:ascii="Times New Roman" w:hAnsi="Times New Roman" w:cs="Times New Roman" w:hint="eastAsia"/>
                <w:sz w:val="24"/>
                <w:szCs w:val="28"/>
              </w:rPr>
              <w:t>M</w:t>
            </w:r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agnolol</w:t>
            </w:r>
            <w:proofErr w:type="spellEnd"/>
          </w:p>
        </w:tc>
        <w:tc>
          <w:tcPr>
            <w:tcW w:w="2247" w:type="dxa"/>
          </w:tcPr>
          <w:p w:rsidR="00AB25A2" w:rsidRPr="00A21D5B" w:rsidRDefault="00AB25A2" w:rsidP="00F01DD6">
            <w:pPr>
              <w:spacing w:line="48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21D5B">
              <w:rPr>
                <w:rFonts w:ascii="Times New Roman" w:hAnsi="Times New Roman" w:cs="Times New Roman" w:hint="eastAsia"/>
                <w:sz w:val="24"/>
                <w:szCs w:val="28"/>
              </w:rPr>
              <w:t>y</w:t>
            </w:r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=</w:t>
            </w:r>
            <w:proofErr w:type="spellStart"/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0.1176x+0.0065</w:t>
            </w:r>
            <w:proofErr w:type="spellEnd"/>
          </w:p>
        </w:tc>
        <w:tc>
          <w:tcPr>
            <w:tcW w:w="1011" w:type="dxa"/>
          </w:tcPr>
          <w:p w:rsidR="00AB25A2" w:rsidRPr="00A21D5B" w:rsidRDefault="00AB25A2" w:rsidP="00F01DD6">
            <w:pPr>
              <w:spacing w:line="48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21D5B">
              <w:rPr>
                <w:rFonts w:ascii="Times New Roman" w:hAnsi="Times New Roman" w:cs="Times New Roman" w:hint="eastAsia"/>
                <w:sz w:val="24"/>
                <w:szCs w:val="28"/>
              </w:rPr>
              <w:t>0</w:t>
            </w:r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.9999</w:t>
            </w:r>
          </w:p>
        </w:tc>
        <w:tc>
          <w:tcPr>
            <w:tcW w:w="2528" w:type="dxa"/>
          </w:tcPr>
          <w:p w:rsidR="00AB25A2" w:rsidRPr="00A21D5B" w:rsidRDefault="00AB25A2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8.0-64.0</w:t>
            </w:r>
          </w:p>
        </w:tc>
      </w:tr>
      <w:tr w:rsidR="00AB25A2" w:rsidTr="001C4AAA">
        <w:trPr>
          <w:trHeight w:val="484"/>
          <w:jc w:val="center"/>
        </w:trPr>
        <w:tc>
          <w:tcPr>
            <w:tcW w:w="2466" w:type="dxa"/>
          </w:tcPr>
          <w:p w:rsidR="00AB25A2" w:rsidRPr="00A21D5B" w:rsidRDefault="00AB25A2" w:rsidP="00F01DD6">
            <w:pPr>
              <w:spacing w:line="480" w:lineRule="auto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Syringin</w:t>
            </w:r>
            <w:proofErr w:type="spellEnd"/>
          </w:p>
        </w:tc>
        <w:tc>
          <w:tcPr>
            <w:tcW w:w="2247" w:type="dxa"/>
          </w:tcPr>
          <w:p w:rsidR="00AB25A2" w:rsidRPr="00A21D5B" w:rsidRDefault="00E3768B" w:rsidP="00F01DD6">
            <w:pPr>
              <w:spacing w:line="48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y</w:t>
            </w:r>
            <w:r w:rsidR="00AB25A2" w:rsidRPr="00A21D5B">
              <w:rPr>
                <w:rFonts w:ascii="Times New Roman" w:hAnsi="Times New Roman" w:cs="Times New Roman"/>
                <w:sz w:val="24"/>
                <w:szCs w:val="28"/>
              </w:rPr>
              <w:t>=</w:t>
            </w:r>
            <w:proofErr w:type="spellStart"/>
            <w:r w:rsidR="00AB25A2" w:rsidRPr="00A21D5B">
              <w:rPr>
                <w:rFonts w:ascii="Times New Roman" w:hAnsi="Times New Roman" w:cs="Times New Roman"/>
                <w:sz w:val="24"/>
                <w:szCs w:val="28"/>
              </w:rPr>
              <w:t>0.3622x</w:t>
            </w:r>
            <w:proofErr w:type="spellEnd"/>
            <w:r w:rsidR="00AB25A2" w:rsidRPr="00A21D5B">
              <w:rPr>
                <w:rFonts w:ascii="Times New Roman" w:hAnsi="Times New Roman" w:cs="Times New Roman"/>
                <w:sz w:val="24"/>
                <w:szCs w:val="28"/>
              </w:rPr>
              <w:t>-0.5849</w:t>
            </w:r>
          </w:p>
        </w:tc>
        <w:tc>
          <w:tcPr>
            <w:tcW w:w="1011" w:type="dxa"/>
          </w:tcPr>
          <w:p w:rsidR="00AB25A2" w:rsidRPr="00A21D5B" w:rsidRDefault="00E3768B" w:rsidP="00F01DD6">
            <w:pPr>
              <w:spacing w:line="48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21D5B">
              <w:rPr>
                <w:rFonts w:ascii="Times New Roman" w:hAnsi="Times New Roman" w:cs="Times New Roman" w:hint="eastAsia"/>
                <w:sz w:val="24"/>
                <w:szCs w:val="28"/>
              </w:rPr>
              <w:t>0</w:t>
            </w:r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.99</w:t>
            </w:r>
            <w:r w:rsidR="00733C91">
              <w:rPr>
                <w:rFonts w:ascii="Times New Roman" w:hAnsi="Times New Roman" w:cs="Times New Roman"/>
                <w:sz w:val="24"/>
                <w:szCs w:val="28"/>
              </w:rPr>
              <w:t>97</w:t>
            </w:r>
          </w:p>
        </w:tc>
        <w:tc>
          <w:tcPr>
            <w:tcW w:w="2528" w:type="dxa"/>
          </w:tcPr>
          <w:p w:rsidR="00AB25A2" w:rsidRPr="00A21D5B" w:rsidRDefault="004B205F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21D5B">
              <w:rPr>
                <w:rFonts w:ascii="Times New Roman" w:hAnsi="Times New Roman" w:cs="Times New Roman" w:hint="eastAsia"/>
                <w:sz w:val="24"/>
                <w:szCs w:val="28"/>
              </w:rPr>
              <w:t>1</w:t>
            </w:r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.0</w:t>
            </w:r>
            <w:r w:rsidRPr="00A21D5B">
              <w:rPr>
                <w:rFonts w:ascii="Times New Roman" w:hAnsi="Times New Roman" w:cs="Times New Roman" w:hint="eastAsia"/>
                <w:sz w:val="24"/>
                <w:szCs w:val="28"/>
              </w:rPr>
              <w:t>-</w:t>
            </w:r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80.0</w:t>
            </w:r>
          </w:p>
        </w:tc>
      </w:tr>
      <w:tr w:rsidR="00AB25A2" w:rsidTr="001C4AAA">
        <w:trPr>
          <w:trHeight w:val="484"/>
          <w:jc w:val="center"/>
        </w:trPr>
        <w:tc>
          <w:tcPr>
            <w:tcW w:w="2466" w:type="dxa"/>
            <w:tcBorders>
              <w:bottom w:val="single" w:sz="4" w:space="0" w:color="auto"/>
            </w:tcBorders>
          </w:tcPr>
          <w:p w:rsidR="00AB25A2" w:rsidRPr="00A21D5B" w:rsidRDefault="00AB25A2" w:rsidP="00F01DD6">
            <w:pPr>
              <w:spacing w:line="480" w:lineRule="auto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Magnoflorine</w:t>
            </w:r>
            <w:proofErr w:type="spellEnd"/>
          </w:p>
        </w:tc>
        <w:tc>
          <w:tcPr>
            <w:tcW w:w="2247" w:type="dxa"/>
            <w:tcBorders>
              <w:bottom w:val="single" w:sz="4" w:space="0" w:color="auto"/>
            </w:tcBorders>
          </w:tcPr>
          <w:p w:rsidR="00AB25A2" w:rsidRPr="00A21D5B" w:rsidRDefault="00E3768B" w:rsidP="00F01DD6">
            <w:pPr>
              <w:spacing w:line="48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y=</w:t>
            </w:r>
            <w:proofErr w:type="spellStart"/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0.233x+0.2460</w:t>
            </w:r>
            <w:proofErr w:type="spellEnd"/>
          </w:p>
        </w:tc>
        <w:tc>
          <w:tcPr>
            <w:tcW w:w="1011" w:type="dxa"/>
            <w:tcBorders>
              <w:bottom w:val="single" w:sz="4" w:space="0" w:color="auto"/>
            </w:tcBorders>
          </w:tcPr>
          <w:p w:rsidR="00AB25A2" w:rsidRPr="00A21D5B" w:rsidRDefault="00E3768B" w:rsidP="00F01DD6">
            <w:pPr>
              <w:spacing w:line="48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21D5B">
              <w:rPr>
                <w:rFonts w:ascii="Times New Roman" w:hAnsi="Times New Roman" w:cs="Times New Roman" w:hint="eastAsia"/>
                <w:sz w:val="24"/>
                <w:szCs w:val="28"/>
              </w:rPr>
              <w:t>0</w:t>
            </w:r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.9</w:t>
            </w:r>
            <w:r w:rsidR="00C25AEC" w:rsidRPr="00A21D5B">
              <w:rPr>
                <w:rFonts w:ascii="Times New Roman" w:hAnsi="Times New Roman" w:cs="Times New Roman"/>
                <w:sz w:val="24"/>
                <w:szCs w:val="28"/>
              </w:rPr>
              <w:t>9</w:t>
            </w:r>
            <w:r w:rsidR="00733C91">
              <w:rPr>
                <w:rFonts w:ascii="Times New Roman" w:hAnsi="Times New Roman" w:cs="Times New Roman"/>
                <w:sz w:val="24"/>
                <w:szCs w:val="28"/>
              </w:rPr>
              <w:t>9</w:t>
            </w:r>
            <w:r w:rsidR="00C25AEC" w:rsidRPr="00A21D5B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2528" w:type="dxa"/>
            <w:tcBorders>
              <w:bottom w:val="single" w:sz="4" w:space="0" w:color="auto"/>
            </w:tcBorders>
          </w:tcPr>
          <w:p w:rsidR="00AB25A2" w:rsidRPr="00A21D5B" w:rsidRDefault="004B205F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21D5B">
              <w:rPr>
                <w:rFonts w:ascii="Times New Roman" w:hAnsi="Times New Roman" w:cs="Times New Roman" w:hint="eastAsia"/>
                <w:sz w:val="24"/>
                <w:szCs w:val="28"/>
              </w:rPr>
              <w:t>2</w:t>
            </w:r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.5</w:t>
            </w:r>
            <w:r w:rsidRPr="00A21D5B">
              <w:rPr>
                <w:rFonts w:ascii="Times New Roman" w:hAnsi="Times New Roman" w:cs="Times New Roman" w:hint="eastAsia"/>
                <w:sz w:val="24"/>
                <w:szCs w:val="28"/>
              </w:rPr>
              <w:t>-</w:t>
            </w:r>
            <w:r w:rsidRPr="00A21D5B">
              <w:rPr>
                <w:rFonts w:ascii="Times New Roman" w:hAnsi="Times New Roman" w:cs="Times New Roman"/>
                <w:sz w:val="24"/>
                <w:szCs w:val="28"/>
              </w:rPr>
              <w:t>8.0</w:t>
            </w:r>
          </w:p>
        </w:tc>
      </w:tr>
    </w:tbl>
    <w:p w:rsidR="00AB25A2" w:rsidRDefault="00AB25A2" w:rsidP="00F01DD6">
      <w:pPr>
        <w:spacing w:line="480" w:lineRule="auto"/>
        <w:rPr>
          <w:rFonts w:ascii="Times New Roman" w:hAnsi="Times New Roman" w:cs="Times New Roman"/>
          <w:b/>
          <w:bCs/>
        </w:rPr>
      </w:pPr>
    </w:p>
    <w:p w:rsidR="00EA47A4" w:rsidRPr="00817F1B" w:rsidRDefault="00EA47A4" w:rsidP="00F01DD6">
      <w:pPr>
        <w:spacing w:line="480" w:lineRule="auto"/>
        <w:ind w:rightChars="-27" w:right="-57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 w:rsidRPr="00817F1B">
        <w:rPr>
          <w:rFonts w:ascii="Times New Roman" w:hAnsi="Times New Roman" w:cs="Times New Roman"/>
          <w:b/>
          <w:bCs/>
          <w:sz w:val="24"/>
          <w:szCs w:val="28"/>
        </w:rPr>
        <w:t>Table</w:t>
      </w:r>
      <w:r w:rsidR="001C4AAA" w:rsidRPr="00817F1B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proofErr w:type="spellStart"/>
      <w:r w:rsidR="001C4AAA" w:rsidRPr="00817F1B">
        <w:rPr>
          <w:rFonts w:ascii="Times New Roman" w:hAnsi="Times New Roman" w:cs="Times New Roman"/>
          <w:b/>
          <w:bCs/>
          <w:sz w:val="24"/>
          <w:szCs w:val="28"/>
        </w:rPr>
        <w:t>S</w:t>
      </w:r>
      <w:r w:rsidR="00E3768B" w:rsidRPr="00817F1B">
        <w:rPr>
          <w:rFonts w:ascii="Times New Roman" w:hAnsi="Times New Roman" w:cs="Times New Roman"/>
          <w:b/>
          <w:bCs/>
          <w:sz w:val="24"/>
          <w:szCs w:val="28"/>
        </w:rPr>
        <w:t>2</w:t>
      </w:r>
      <w:proofErr w:type="spellEnd"/>
      <w:r w:rsidRPr="00817F1B">
        <w:rPr>
          <w:rFonts w:ascii="Times New Roman" w:hAnsi="Times New Roman" w:cs="Times New Roman"/>
          <w:b/>
          <w:bCs/>
          <w:sz w:val="24"/>
          <w:szCs w:val="28"/>
        </w:rPr>
        <w:t xml:space="preserve"> Stability, repeatability, precision and recovery </w:t>
      </w:r>
      <w:r w:rsidR="00D9544D" w:rsidRPr="00817F1B">
        <w:rPr>
          <w:rFonts w:ascii="Times New Roman" w:hAnsi="Times New Roman" w:cs="Times New Roman"/>
          <w:b/>
          <w:bCs/>
          <w:sz w:val="24"/>
          <w:szCs w:val="28"/>
        </w:rPr>
        <w:t xml:space="preserve">rate </w:t>
      </w:r>
      <w:r w:rsidRPr="00817F1B">
        <w:rPr>
          <w:rFonts w:ascii="Times New Roman" w:hAnsi="Times New Roman" w:cs="Times New Roman"/>
          <w:b/>
          <w:bCs/>
          <w:sz w:val="24"/>
          <w:szCs w:val="28"/>
        </w:rPr>
        <w:t xml:space="preserve">of </w:t>
      </w:r>
      <w:r w:rsidR="001C4AAA" w:rsidRPr="00817F1B">
        <w:rPr>
          <w:rFonts w:ascii="Times New Roman" w:hAnsi="Times New Roman" w:cs="Times New Roman"/>
          <w:b/>
          <w:bCs/>
          <w:sz w:val="24"/>
          <w:szCs w:val="28"/>
        </w:rPr>
        <w:t>four</w:t>
      </w:r>
      <w:r w:rsidRPr="00817F1B">
        <w:rPr>
          <w:rFonts w:ascii="Times New Roman" w:hAnsi="Times New Roman" w:cs="Times New Roman"/>
          <w:b/>
          <w:bCs/>
          <w:sz w:val="24"/>
          <w:szCs w:val="28"/>
        </w:rPr>
        <w:t xml:space="preserve"> tested compounds</w:t>
      </w:r>
    </w:p>
    <w:tbl>
      <w:tblPr>
        <w:tblStyle w:val="TableGrid"/>
        <w:tblW w:w="109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95"/>
        <w:gridCol w:w="2195"/>
        <w:gridCol w:w="2195"/>
        <w:gridCol w:w="2195"/>
        <w:gridCol w:w="2196"/>
      </w:tblGrid>
      <w:tr w:rsidR="00EA47A4" w:rsidRPr="0042547F" w:rsidTr="0042547F">
        <w:trPr>
          <w:trHeight w:val="669"/>
          <w:jc w:val="center"/>
        </w:trPr>
        <w:tc>
          <w:tcPr>
            <w:tcW w:w="2195" w:type="dxa"/>
            <w:tcBorders>
              <w:top w:val="single" w:sz="4" w:space="0" w:color="auto"/>
              <w:bottom w:val="single" w:sz="4" w:space="0" w:color="auto"/>
            </w:tcBorders>
          </w:tcPr>
          <w:p w:rsidR="00EA47A4" w:rsidRPr="0042547F" w:rsidRDefault="00EA47A4" w:rsidP="00AB700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 w:hint="eastAsia"/>
                <w:b/>
                <w:bCs/>
                <w:sz w:val="24"/>
                <w:szCs w:val="28"/>
              </w:rPr>
              <w:t>C</w:t>
            </w:r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ompound</w:t>
            </w:r>
          </w:p>
        </w:tc>
        <w:tc>
          <w:tcPr>
            <w:tcW w:w="2195" w:type="dxa"/>
            <w:tcBorders>
              <w:top w:val="single" w:sz="4" w:space="0" w:color="auto"/>
              <w:bottom w:val="single" w:sz="4" w:space="0" w:color="auto"/>
            </w:tcBorders>
          </w:tcPr>
          <w:p w:rsidR="00EA47A4" w:rsidRPr="0042547F" w:rsidRDefault="00EA47A4" w:rsidP="00AB700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proofErr w:type="spellStart"/>
            <w:r w:rsidRPr="0042547F">
              <w:rPr>
                <w:rFonts w:ascii="Times New Roman" w:hAnsi="Times New Roman" w:cs="Times New Roman" w:hint="eastAsia"/>
                <w:b/>
                <w:bCs/>
                <w:sz w:val="24"/>
                <w:szCs w:val="28"/>
              </w:rPr>
              <w:t>S</w:t>
            </w:r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tablility</w:t>
            </w:r>
            <w:proofErr w:type="spellEnd"/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 xml:space="preserve"> </w:t>
            </w:r>
            <w:proofErr w:type="spellStart"/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RS</w:t>
            </w:r>
            <w:r w:rsidR="004B205F" w:rsidRPr="0042547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D</w:t>
            </w:r>
            <w:proofErr w:type="spellEnd"/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(%)(n=6)</w:t>
            </w:r>
          </w:p>
        </w:tc>
        <w:tc>
          <w:tcPr>
            <w:tcW w:w="2195" w:type="dxa"/>
            <w:tcBorders>
              <w:top w:val="single" w:sz="4" w:space="0" w:color="auto"/>
              <w:bottom w:val="single" w:sz="4" w:space="0" w:color="auto"/>
            </w:tcBorders>
          </w:tcPr>
          <w:p w:rsidR="00EA47A4" w:rsidRPr="0042547F" w:rsidRDefault="00EA47A4" w:rsidP="00AB700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 w:hint="eastAsia"/>
                <w:b/>
                <w:bCs/>
                <w:sz w:val="24"/>
                <w:szCs w:val="28"/>
              </w:rPr>
              <w:t>R</w:t>
            </w:r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 xml:space="preserve">epeatability </w:t>
            </w:r>
            <w:proofErr w:type="spellStart"/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RSD</w:t>
            </w:r>
            <w:proofErr w:type="spellEnd"/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(%)(n=6)</w:t>
            </w:r>
          </w:p>
        </w:tc>
        <w:tc>
          <w:tcPr>
            <w:tcW w:w="2195" w:type="dxa"/>
            <w:tcBorders>
              <w:top w:val="single" w:sz="4" w:space="0" w:color="auto"/>
              <w:bottom w:val="single" w:sz="4" w:space="0" w:color="auto"/>
            </w:tcBorders>
          </w:tcPr>
          <w:p w:rsidR="00EA47A4" w:rsidRPr="0042547F" w:rsidRDefault="00EA47A4" w:rsidP="00AB700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 w:hint="eastAsia"/>
                <w:b/>
                <w:bCs/>
                <w:sz w:val="24"/>
                <w:szCs w:val="28"/>
              </w:rPr>
              <w:t>P</w:t>
            </w:r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 xml:space="preserve">recision </w:t>
            </w:r>
            <w:proofErr w:type="spellStart"/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RSD</w:t>
            </w:r>
            <w:proofErr w:type="spellEnd"/>
            <w:r w:rsidR="003515E1" w:rsidRPr="0042547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(%)(n=6)</w:t>
            </w:r>
          </w:p>
        </w:tc>
        <w:tc>
          <w:tcPr>
            <w:tcW w:w="2196" w:type="dxa"/>
            <w:tcBorders>
              <w:top w:val="single" w:sz="4" w:space="0" w:color="auto"/>
              <w:bottom w:val="single" w:sz="4" w:space="0" w:color="auto"/>
            </w:tcBorders>
          </w:tcPr>
          <w:p w:rsidR="00EA47A4" w:rsidRPr="0042547F" w:rsidRDefault="003515E1" w:rsidP="00AB700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 w:hint="eastAsia"/>
                <w:b/>
                <w:bCs/>
                <w:sz w:val="24"/>
                <w:szCs w:val="28"/>
              </w:rPr>
              <w:t>R</w:t>
            </w:r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 xml:space="preserve">ecovery </w:t>
            </w:r>
            <w:proofErr w:type="spellStart"/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RSD</w:t>
            </w:r>
            <w:proofErr w:type="spellEnd"/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(%)(n=</w:t>
            </w:r>
            <w:r w:rsidR="00FD417E" w:rsidRPr="0042547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3</w:t>
            </w:r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)</w:t>
            </w:r>
          </w:p>
        </w:tc>
      </w:tr>
      <w:tr w:rsidR="00EA47A4" w:rsidRPr="0042547F" w:rsidTr="0042547F">
        <w:trPr>
          <w:trHeight w:val="334"/>
          <w:jc w:val="center"/>
        </w:trPr>
        <w:tc>
          <w:tcPr>
            <w:tcW w:w="2195" w:type="dxa"/>
            <w:tcBorders>
              <w:top w:val="single" w:sz="4" w:space="0" w:color="auto"/>
            </w:tcBorders>
          </w:tcPr>
          <w:p w:rsidR="00EA47A4" w:rsidRPr="0042547F" w:rsidRDefault="00EA47A4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42547F">
              <w:rPr>
                <w:rFonts w:ascii="Times New Roman" w:hAnsi="Times New Roman" w:cs="Times New Roman" w:hint="eastAsia"/>
                <w:sz w:val="24"/>
                <w:szCs w:val="28"/>
              </w:rPr>
              <w:t>H</w:t>
            </w:r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onokiol</w:t>
            </w:r>
            <w:proofErr w:type="spellEnd"/>
          </w:p>
        </w:tc>
        <w:tc>
          <w:tcPr>
            <w:tcW w:w="2195" w:type="dxa"/>
            <w:tcBorders>
              <w:top w:val="single" w:sz="4" w:space="0" w:color="auto"/>
            </w:tcBorders>
          </w:tcPr>
          <w:p w:rsidR="00EA47A4" w:rsidRPr="0042547F" w:rsidRDefault="004B205F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 w:hint="eastAsia"/>
                <w:sz w:val="24"/>
                <w:szCs w:val="28"/>
              </w:rPr>
              <w:t>0</w:t>
            </w:r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.95</w:t>
            </w:r>
          </w:p>
        </w:tc>
        <w:tc>
          <w:tcPr>
            <w:tcW w:w="2195" w:type="dxa"/>
            <w:tcBorders>
              <w:top w:val="single" w:sz="4" w:space="0" w:color="auto"/>
            </w:tcBorders>
          </w:tcPr>
          <w:p w:rsidR="00EA47A4" w:rsidRPr="0042547F" w:rsidRDefault="004B205F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 w:hint="eastAsia"/>
                <w:sz w:val="24"/>
                <w:szCs w:val="28"/>
              </w:rPr>
              <w:t>1</w:t>
            </w:r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.72</w:t>
            </w:r>
          </w:p>
        </w:tc>
        <w:tc>
          <w:tcPr>
            <w:tcW w:w="2195" w:type="dxa"/>
            <w:tcBorders>
              <w:top w:val="single" w:sz="4" w:space="0" w:color="auto"/>
            </w:tcBorders>
          </w:tcPr>
          <w:p w:rsidR="00EA47A4" w:rsidRPr="0042547F" w:rsidRDefault="004B205F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 w:hint="eastAsia"/>
                <w:sz w:val="24"/>
                <w:szCs w:val="28"/>
              </w:rPr>
              <w:t>0</w:t>
            </w:r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.14</w:t>
            </w:r>
          </w:p>
        </w:tc>
        <w:tc>
          <w:tcPr>
            <w:tcW w:w="2196" w:type="dxa"/>
            <w:tcBorders>
              <w:top w:val="single" w:sz="4" w:space="0" w:color="auto"/>
            </w:tcBorders>
          </w:tcPr>
          <w:p w:rsidR="00EA47A4" w:rsidRPr="0042547F" w:rsidRDefault="00363A2B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2</w:t>
            </w:r>
            <w:r w:rsidR="004B205F" w:rsidRPr="0042547F">
              <w:rPr>
                <w:rFonts w:ascii="Times New Roman" w:hAnsi="Times New Roman" w:cs="Times New Roman"/>
                <w:sz w:val="24"/>
                <w:szCs w:val="28"/>
              </w:rPr>
              <w:t>.</w:t>
            </w:r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92</w:t>
            </w:r>
          </w:p>
        </w:tc>
      </w:tr>
      <w:tr w:rsidR="00EA47A4" w:rsidRPr="0042547F" w:rsidTr="0042547F">
        <w:trPr>
          <w:trHeight w:val="334"/>
          <w:jc w:val="center"/>
        </w:trPr>
        <w:tc>
          <w:tcPr>
            <w:tcW w:w="2195" w:type="dxa"/>
          </w:tcPr>
          <w:p w:rsidR="00EA47A4" w:rsidRPr="0042547F" w:rsidRDefault="00EA47A4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42547F">
              <w:rPr>
                <w:rFonts w:ascii="Times New Roman" w:hAnsi="Times New Roman" w:cs="Times New Roman" w:hint="eastAsia"/>
                <w:sz w:val="24"/>
                <w:szCs w:val="28"/>
              </w:rPr>
              <w:t>M</w:t>
            </w:r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agnolol</w:t>
            </w:r>
            <w:proofErr w:type="spellEnd"/>
          </w:p>
        </w:tc>
        <w:tc>
          <w:tcPr>
            <w:tcW w:w="2195" w:type="dxa"/>
          </w:tcPr>
          <w:p w:rsidR="00EA47A4" w:rsidRPr="0042547F" w:rsidRDefault="004B205F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 w:hint="eastAsia"/>
                <w:sz w:val="24"/>
                <w:szCs w:val="28"/>
              </w:rPr>
              <w:t>0</w:t>
            </w:r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.51</w:t>
            </w:r>
          </w:p>
        </w:tc>
        <w:tc>
          <w:tcPr>
            <w:tcW w:w="2195" w:type="dxa"/>
          </w:tcPr>
          <w:p w:rsidR="00EA47A4" w:rsidRPr="0042547F" w:rsidRDefault="001C4AAA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 w:hint="eastAsia"/>
                <w:sz w:val="24"/>
                <w:szCs w:val="28"/>
              </w:rPr>
              <w:t>1</w:t>
            </w:r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.05</w:t>
            </w:r>
          </w:p>
        </w:tc>
        <w:tc>
          <w:tcPr>
            <w:tcW w:w="2195" w:type="dxa"/>
          </w:tcPr>
          <w:p w:rsidR="00EA47A4" w:rsidRPr="0042547F" w:rsidRDefault="001C4AAA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 w:hint="eastAsia"/>
                <w:sz w:val="24"/>
                <w:szCs w:val="28"/>
              </w:rPr>
              <w:t>0</w:t>
            </w:r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.08</w:t>
            </w:r>
          </w:p>
        </w:tc>
        <w:tc>
          <w:tcPr>
            <w:tcW w:w="2196" w:type="dxa"/>
          </w:tcPr>
          <w:p w:rsidR="00EA47A4" w:rsidRPr="0042547F" w:rsidRDefault="00363A2B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1.58</w:t>
            </w:r>
          </w:p>
        </w:tc>
      </w:tr>
      <w:tr w:rsidR="00EA47A4" w:rsidRPr="0042547F" w:rsidTr="0042547F">
        <w:trPr>
          <w:trHeight w:val="345"/>
          <w:jc w:val="center"/>
        </w:trPr>
        <w:tc>
          <w:tcPr>
            <w:tcW w:w="2195" w:type="dxa"/>
          </w:tcPr>
          <w:p w:rsidR="00EA47A4" w:rsidRPr="0042547F" w:rsidRDefault="00BF5F98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Syringin</w:t>
            </w:r>
            <w:proofErr w:type="spellEnd"/>
          </w:p>
        </w:tc>
        <w:tc>
          <w:tcPr>
            <w:tcW w:w="2195" w:type="dxa"/>
          </w:tcPr>
          <w:p w:rsidR="00EA47A4" w:rsidRPr="0042547F" w:rsidRDefault="00BF5F98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 w:hint="eastAsia"/>
                <w:sz w:val="24"/>
                <w:szCs w:val="28"/>
              </w:rPr>
              <w:t>3</w:t>
            </w:r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.</w:t>
            </w:r>
            <w:r w:rsidR="004B205F" w:rsidRPr="0042547F">
              <w:rPr>
                <w:rFonts w:ascii="Times New Roman" w:hAnsi="Times New Roman" w:cs="Times New Roman"/>
                <w:sz w:val="24"/>
                <w:szCs w:val="28"/>
              </w:rPr>
              <w:t>47</w:t>
            </w:r>
          </w:p>
        </w:tc>
        <w:tc>
          <w:tcPr>
            <w:tcW w:w="2195" w:type="dxa"/>
          </w:tcPr>
          <w:p w:rsidR="00EA47A4" w:rsidRPr="0042547F" w:rsidRDefault="00BF5F98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 w:hint="eastAsia"/>
                <w:sz w:val="24"/>
                <w:szCs w:val="28"/>
              </w:rPr>
              <w:t>2</w:t>
            </w:r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.</w:t>
            </w:r>
            <w:r w:rsidR="004B205F" w:rsidRPr="0042547F">
              <w:rPr>
                <w:rFonts w:ascii="Times New Roman" w:hAnsi="Times New Roman" w:cs="Times New Roman"/>
                <w:sz w:val="24"/>
                <w:szCs w:val="28"/>
              </w:rPr>
              <w:t>0</w:t>
            </w:r>
            <w:r w:rsidR="00BB7152" w:rsidRPr="0042547F">
              <w:rPr>
                <w:rFonts w:ascii="Times New Roman" w:hAnsi="Times New Roman" w:cs="Times New Roman"/>
                <w:sz w:val="24"/>
                <w:szCs w:val="28"/>
              </w:rPr>
              <w:t>7</w:t>
            </w:r>
          </w:p>
        </w:tc>
        <w:tc>
          <w:tcPr>
            <w:tcW w:w="2195" w:type="dxa"/>
          </w:tcPr>
          <w:p w:rsidR="00EA47A4" w:rsidRPr="0042547F" w:rsidRDefault="00BB7152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 w:hint="eastAsia"/>
                <w:sz w:val="24"/>
                <w:szCs w:val="28"/>
              </w:rPr>
              <w:t>0</w:t>
            </w:r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.2</w:t>
            </w:r>
            <w:r w:rsidR="004B205F" w:rsidRPr="0042547F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2196" w:type="dxa"/>
          </w:tcPr>
          <w:p w:rsidR="00EA47A4" w:rsidRPr="0042547F" w:rsidRDefault="00363A2B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3.12</w:t>
            </w:r>
          </w:p>
        </w:tc>
      </w:tr>
      <w:tr w:rsidR="00BF5F98" w:rsidRPr="0042547F" w:rsidTr="0042547F">
        <w:trPr>
          <w:trHeight w:val="334"/>
          <w:jc w:val="center"/>
        </w:trPr>
        <w:tc>
          <w:tcPr>
            <w:tcW w:w="2195" w:type="dxa"/>
            <w:tcBorders>
              <w:bottom w:val="single" w:sz="4" w:space="0" w:color="auto"/>
            </w:tcBorders>
          </w:tcPr>
          <w:p w:rsidR="00BF5F98" w:rsidRPr="0042547F" w:rsidRDefault="00BB7152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Magnoflorine</w:t>
            </w:r>
            <w:proofErr w:type="spellEnd"/>
          </w:p>
        </w:tc>
        <w:tc>
          <w:tcPr>
            <w:tcW w:w="2195" w:type="dxa"/>
            <w:tcBorders>
              <w:bottom w:val="single" w:sz="4" w:space="0" w:color="auto"/>
            </w:tcBorders>
          </w:tcPr>
          <w:p w:rsidR="00BF5F98" w:rsidRPr="0042547F" w:rsidRDefault="00BB7152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 w:hint="eastAsia"/>
                <w:sz w:val="24"/>
                <w:szCs w:val="28"/>
              </w:rPr>
              <w:t>0</w:t>
            </w:r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.</w:t>
            </w:r>
            <w:r w:rsidR="00476E25" w:rsidRPr="0042547F">
              <w:rPr>
                <w:rFonts w:ascii="Times New Roman" w:hAnsi="Times New Roman" w:cs="Times New Roman"/>
                <w:sz w:val="24"/>
                <w:szCs w:val="28"/>
              </w:rPr>
              <w:t>9</w:t>
            </w:r>
            <w:r w:rsidR="004B205F" w:rsidRPr="0042547F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2195" w:type="dxa"/>
            <w:tcBorders>
              <w:bottom w:val="single" w:sz="4" w:space="0" w:color="auto"/>
            </w:tcBorders>
          </w:tcPr>
          <w:p w:rsidR="00BF5F98" w:rsidRPr="0042547F" w:rsidRDefault="00BB7152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 w:hint="eastAsia"/>
                <w:sz w:val="24"/>
                <w:szCs w:val="28"/>
              </w:rPr>
              <w:t>0</w:t>
            </w:r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.</w:t>
            </w:r>
            <w:r w:rsidR="00476E25" w:rsidRPr="0042547F">
              <w:rPr>
                <w:rFonts w:ascii="Times New Roman" w:hAnsi="Times New Roman" w:cs="Times New Roman"/>
                <w:sz w:val="24"/>
                <w:szCs w:val="28"/>
              </w:rPr>
              <w:t>9</w:t>
            </w:r>
            <w:r w:rsidR="004B205F" w:rsidRPr="0042547F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2195" w:type="dxa"/>
            <w:tcBorders>
              <w:bottom w:val="single" w:sz="4" w:space="0" w:color="auto"/>
            </w:tcBorders>
          </w:tcPr>
          <w:p w:rsidR="00BF5F98" w:rsidRPr="0042547F" w:rsidRDefault="00BB7152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 w:hint="eastAsia"/>
                <w:sz w:val="24"/>
                <w:szCs w:val="28"/>
              </w:rPr>
              <w:t>0</w:t>
            </w:r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.</w:t>
            </w:r>
            <w:r w:rsidR="00476E25" w:rsidRPr="0042547F">
              <w:rPr>
                <w:rFonts w:ascii="Times New Roman" w:hAnsi="Times New Roman" w:cs="Times New Roman"/>
                <w:sz w:val="24"/>
                <w:szCs w:val="28"/>
              </w:rPr>
              <w:t>3</w:t>
            </w:r>
            <w:r w:rsidR="004B205F" w:rsidRPr="0042547F">
              <w:rPr>
                <w:rFonts w:ascii="Times New Roman" w:hAnsi="Times New Roman" w:cs="Times New Roman"/>
                <w:sz w:val="24"/>
                <w:szCs w:val="28"/>
              </w:rPr>
              <w:t>8</w:t>
            </w:r>
          </w:p>
        </w:tc>
        <w:tc>
          <w:tcPr>
            <w:tcW w:w="2196" w:type="dxa"/>
            <w:tcBorders>
              <w:bottom w:val="single" w:sz="4" w:space="0" w:color="auto"/>
            </w:tcBorders>
          </w:tcPr>
          <w:p w:rsidR="00BF5F98" w:rsidRPr="0042547F" w:rsidRDefault="004B205F" w:rsidP="00F01DD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2547F">
              <w:rPr>
                <w:rFonts w:ascii="Times New Roman" w:hAnsi="Times New Roman" w:cs="Times New Roman" w:hint="eastAsia"/>
                <w:sz w:val="24"/>
                <w:szCs w:val="28"/>
              </w:rPr>
              <w:t>4</w:t>
            </w:r>
            <w:r w:rsidRPr="0042547F">
              <w:rPr>
                <w:rFonts w:ascii="Times New Roman" w:hAnsi="Times New Roman" w:cs="Times New Roman"/>
                <w:sz w:val="24"/>
                <w:szCs w:val="28"/>
              </w:rPr>
              <w:t>.</w:t>
            </w:r>
            <w:r w:rsidR="00363A2B" w:rsidRPr="0042547F">
              <w:rPr>
                <w:rFonts w:ascii="Times New Roman" w:hAnsi="Times New Roman" w:cs="Times New Roman"/>
                <w:sz w:val="24"/>
                <w:szCs w:val="28"/>
              </w:rPr>
              <w:t>57</w:t>
            </w:r>
          </w:p>
        </w:tc>
      </w:tr>
    </w:tbl>
    <w:p w:rsidR="00EA47A4" w:rsidRDefault="00EA47A4" w:rsidP="00F86582">
      <w:pPr>
        <w:rPr>
          <w:rFonts w:ascii="Times New Roman" w:hAnsi="Times New Roman" w:cs="Times New Roman"/>
          <w:b/>
          <w:bCs/>
        </w:rPr>
      </w:pPr>
    </w:p>
    <w:p w:rsidR="0042547F" w:rsidRDefault="0042547F" w:rsidP="00F01DD6">
      <w:pPr>
        <w:rPr>
          <w:rFonts w:ascii="Times New Roman" w:hAnsi="Times New Roman" w:cs="Times New Roman"/>
          <w:b/>
          <w:bCs/>
          <w:sz w:val="24"/>
          <w:szCs w:val="28"/>
        </w:rPr>
      </w:pPr>
    </w:p>
    <w:p w:rsidR="00510C58" w:rsidRPr="00817F1B" w:rsidRDefault="00AB7000" w:rsidP="00F01DD6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 w:rsidRPr="00817F1B">
        <w:rPr>
          <w:rFonts w:ascii="Times New Roman" w:hAnsi="Times New Roman" w:cs="Times New Roman"/>
          <w:b/>
          <w:bCs/>
          <w:sz w:val="24"/>
          <w:szCs w:val="28"/>
        </w:rPr>
        <w:t>Table</w:t>
      </w:r>
      <w:r w:rsidR="00F86582" w:rsidRPr="00817F1B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proofErr w:type="spellStart"/>
      <w:r w:rsidR="00F86582" w:rsidRPr="00817F1B">
        <w:rPr>
          <w:rFonts w:ascii="Times New Roman" w:hAnsi="Times New Roman" w:cs="Times New Roman"/>
          <w:b/>
          <w:bCs/>
          <w:sz w:val="24"/>
          <w:szCs w:val="28"/>
        </w:rPr>
        <w:t>S3</w:t>
      </w:r>
      <w:proofErr w:type="spellEnd"/>
      <w:r w:rsidR="00F86582" w:rsidRPr="00817F1B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bookmarkStart w:id="0" w:name="_Hlk16516229"/>
      <w:r w:rsidR="00F86582" w:rsidRPr="00817F1B">
        <w:rPr>
          <w:rFonts w:ascii="Times New Roman" w:hAnsi="Times New Roman" w:cs="Times New Roman"/>
          <w:b/>
          <w:bCs/>
          <w:sz w:val="24"/>
          <w:szCs w:val="28"/>
        </w:rPr>
        <w:t>Quality control of bacterial</w:t>
      </w:r>
      <w:bookmarkEnd w:id="0"/>
      <w:r w:rsidR="00F86582" w:rsidRPr="00817F1B">
        <w:rPr>
          <w:rFonts w:ascii="Times New Roman" w:hAnsi="Times New Roman" w:cs="Times New Roman"/>
          <w:b/>
          <w:bCs/>
          <w:sz w:val="24"/>
          <w:szCs w:val="28"/>
        </w:rPr>
        <w:t xml:space="preserve"> (n=33)</w:t>
      </w:r>
    </w:p>
    <w:tbl>
      <w:tblPr>
        <w:tblStyle w:val="TableGrid"/>
        <w:tblW w:w="0" w:type="auto"/>
        <w:jc w:val="center"/>
        <w:tblLook w:val="04A0"/>
      </w:tblPr>
      <w:tblGrid>
        <w:gridCol w:w="1340"/>
        <w:gridCol w:w="1340"/>
        <w:gridCol w:w="1669"/>
        <w:gridCol w:w="1340"/>
        <w:gridCol w:w="1669"/>
        <w:gridCol w:w="1669"/>
        <w:gridCol w:w="1526"/>
      </w:tblGrid>
      <w:tr w:rsidR="00AB7000" w:rsidRPr="0042547F" w:rsidTr="0042547F">
        <w:trPr>
          <w:trHeight w:val="642"/>
          <w:jc w:val="center"/>
        </w:trPr>
        <w:tc>
          <w:tcPr>
            <w:tcW w:w="1340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Sample</w:t>
            </w:r>
          </w:p>
        </w:tc>
        <w:tc>
          <w:tcPr>
            <w:tcW w:w="1340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Raw reads</w:t>
            </w:r>
          </w:p>
        </w:tc>
        <w:tc>
          <w:tcPr>
            <w:tcW w:w="1669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Average length</w:t>
            </w:r>
          </w:p>
        </w:tc>
        <w:tc>
          <w:tcPr>
            <w:tcW w:w="1340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Total bases</w:t>
            </w:r>
          </w:p>
        </w:tc>
        <w:tc>
          <w:tcPr>
            <w:tcW w:w="1669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Q30</w:t>
            </w:r>
            <w:proofErr w:type="spellEnd"/>
          </w:p>
        </w:tc>
        <w:tc>
          <w:tcPr>
            <w:tcW w:w="1669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Q20</w:t>
            </w:r>
            <w:proofErr w:type="spellEnd"/>
          </w:p>
        </w:tc>
        <w:tc>
          <w:tcPr>
            <w:tcW w:w="1526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Primer</w:t>
            </w:r>
          </w:p>
        </w:tc>
      </w:tr>
      <w:tr w:rsidR="00AB7000" w:rsidRPr="0042547F" w:rsidTr="0042547F">
        <w:trPr>
          <w:trHeight w:val="331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d-1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44201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429.5714803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18987489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94.07493534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98.19966189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d-2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45707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429.9480605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19651636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93.89018299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98.12090454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d-3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50170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430.4601754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21596187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94.02680668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98.15487799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da-1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43669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435.0185486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18996825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93.50483041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98.04955828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da-2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44444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436.3071281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19391234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93.76778703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98.09272066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da-3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44423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435.815546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19360234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93.75226043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98.10494543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54435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431.0504822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23464233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94.07451759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98.1825743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-2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40091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430.1737797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17246097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93.56686327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97.99462452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31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46462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431.1072274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20030104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94.39736808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98.29282963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da-1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41974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431.1738219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18098090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93.80555075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98.11527625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da-2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61570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431.6868605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26578960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93.85696054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98.09180645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da-3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59049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430.5822622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25425452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93.48406471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97.98927468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45432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441.0190835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20036379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93.8983486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98.18472689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-2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41781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437.9434911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18297717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93.61635662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98.04128023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31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40048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436.6132891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17485489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94.23085051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98.26759206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da-1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55916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431.8220366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24145761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94.17685365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98.19061822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da-2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36367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439.8602854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15996399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94.56504555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98.38522407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da-3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45408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430.1159487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19530705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94.60116263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98.33282516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55263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430.84695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23809895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94.26467861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98.23528411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31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-2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54354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429.8040439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23361569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94.59426291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98.33554416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46302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429.6865362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19895346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94.24502595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98.24282021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da-1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43013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429.0951805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18456671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94.59203667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98.37146146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da-2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46526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432.9472768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20143305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94.37734771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98.242071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da-3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38436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434.8879436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16715353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94.66613119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98.40072178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31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36480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436.3648026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15918588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94.7704721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98.4324866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-2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35731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445.2467325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15909111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94.40738706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98.33050382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38585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446.5390696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17229710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94.46954708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98.32992546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da-1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36467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449.6155702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16396131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94.11654493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98.29445129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da-2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35665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448.8203561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16007178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94.38002126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98.32110944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da-3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39098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447.2698859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17487358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94.47892014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98.35331901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31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57659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449.9550634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25943959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94.61105377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98.39758843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-2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40672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449.5527144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18284208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94.1621863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98.23391858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F4D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38391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449.5497382</w:t>
            </w:r>
          </w:p>
        </w:tc>
        <w:tc>
          <w:tcPr>
            <w:tcW w:w="1340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17258664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94.66686993</w:t>
            </w:r>
          </w:p>
        </w:tc>
        <w:tc>
          <w:tcPr>
            <w:tcW w:w="1669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98.4068987</w:t>
            </w:r>
          </w:p>
        </w:tc>
        <w:tc>
          <w:tcPr>
            <w:tcW w:w="1526" w:type="dxa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hAnsi="Times New Roman" w:cs="Times New Roman"/>
                <w:sz w:val="24"/>
                <w:szCs w:val="24"/>
              </w:rPr>
              <w:t>338F_806R</w:t>
            </w:r>
            <w:proofErr w:type="spellEnd"/>
          </w:p>
        </w:tc>
      </w:tr>
    </w:tbl>
    <w:p w:rsidR="00AB7000" w:rsidRDefault="00AB7000" w:rsidP="00AB7000">
      <w:pPr>
        <w:jc w:val="center"/>
      </w:pPr>
    </w:p>
    <w:p w:rsidR="00754C23" w:rsidRPr="00754C23" w:rsidRDefault="00F86582" w:rsidP="00F01DD6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 w:rsidRPr="00817F1B">
        <w:rPr>
          <w:rFonts w:ascii="Times New Roman" w:hAnsi="Times New Roman" w:cs="Times New Roman"/>
          <w:b/>
          <w:bCs/>
          <w:sz w:val="24"/>
          <w:szCs w:val="28"/>
        </w:rPr>
        <w:t xml:space="preserve">Table </w:t>
      </w:r>
      <w:proofErr w:type="spellStart"/>
      <w:r w:rsidRPr="00817F1B">
        <w:rPr>
          <w:rFonts w:ascii="Times New Roman" w:hAnsi="Times New Roman" w:cs="Times New Roman"/>
          <w:b/>
          <w:bCs/>
          <w:sz w:val="24"/>
          <w:szCs w:val="28"/>
        </w:rPr>
        <w:t>S4</w:t>
      </w:r>
      <w:proofErr w:type="spellEnd"/>
      <w:r w:rsidRPr="00817F1B">
        <w:rPr>
          <w:rFonts w:ascii="Times New Roman" w:hAnsi="Times New Roman" w:cs="Times New Roman"/>
          <w:b/>
          <w:bCs/>
          <w:sz w:val="24"/>
          <w:szCs w:val="28"/>
        </w:rPr>
        <w:t xml:space="preserve"> Quality control of fungal (n=33)</w:t>
      </w:r>
    </w:p>
    <w:tbl>
      <w:tblPr>
        <w:tblStyle w:val="TableGrid"/>
        <w:tblW w:w="0" w:type="auto"/>
        <w:jc w:val="center"/>
        <w:tblLook w:val="04A0"/>
      </w:tblPr>
      <w:tblGrid>
        <w:gridCol w:w="1260"/>
        <w:gridCol w:w="1178"/>
        <w:gridCol w:w="1602"/>
        <w:gridCol w:w="1428"/>
        <w:gridCol w:w="1602"/>
        <w:gridCol w:w="1602"/>
        <w:gridCol w:w="1931"/>
      </w:tblGrid>
      <w:tr w:rsidR="00AB7000" w:rsidRPr="0042547F" w:rsidTr="0042547F">
        <w:trPr>
          <w:trHeight w:val="641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Sample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Raw reads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Average length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Total bases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Q30</w:t>
            </w:r>
            <w:proofErr w:type="spellEnd"/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Q20</w:t>
            </w:r>
            <w:proofErr w:type="spellEnd"/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Primer</w:t>
            </w:r>
          </w:p>
        </w:tc>
      </w:tr>
      <w:tr w:rsidR="00AB7000" w:rsidRPr="0042547F" w:rsidTr="0042547F">
        <w:trPr>
          <w:trHeight w:val="331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0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d-1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73843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256.08977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18910437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97.912666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99.193747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0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d-2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65676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257.25802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16895678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97.936431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99.192758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0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d-3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70130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257.36859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18049259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97.962332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99.220782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da-1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70936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249.3619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17688736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98.299455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99.372205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da-2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65324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252.96706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16524820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98.358009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99.404018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31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lastRenderedPageBreak/>
              <w:t>1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da-3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71678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250.75792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17973826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98.37423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99.394464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-1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69646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249.67445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17388827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98.393905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99.424573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-2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64565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257.53927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16628023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98.450098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99.457813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-3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72859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250.86998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18278136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98.479249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99.446864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da-1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67158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247.65687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16632140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98.50166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99.43932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da-2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69993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256.69437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17966809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98.171083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99.282288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31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da-3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71868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249.27059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17914579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98.520641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99.451514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-1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71649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251.01553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17985012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98.261436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99.35206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-2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71225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247.99568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17663492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98.570668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99.461879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-3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59926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246.45393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14768998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98.574575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99.473255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31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da-1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71061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256.69924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18241305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98.590633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99.485881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da-2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67959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235.30645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15991191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99.466137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99.803404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da-3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73125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250.70462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18332775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98.840317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99.57816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3dp</w:t>
            </w:r>
            <w:proofErr w:type="spellEnd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-1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73912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255.7112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18900126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98.577009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99.49085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-2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69015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254.49696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17564108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98.698072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99.525857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-3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74151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256.26292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19002152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98.743869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99.555392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31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da-1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71524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237.90255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17015742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99.326083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99.740846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da-2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69178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255.40871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17668664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98.845153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99.569328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da-3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59834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240.91659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14415003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99.09547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99.660708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-1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69188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235.28829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16279126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99.423937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99.785277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-2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71087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235.45821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16738018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99.409142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99.769644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31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-3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69590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235.44475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16384600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99.352966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99.75665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da-1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71981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236.94554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17055577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99.372446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99.763397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da-2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73002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235.11071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17163552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99.439452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99.797559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da-3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71390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235.40798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16805776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99.434504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99.786502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lastRenderedPageBreak/>
              <w:t>5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-1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71690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242.58064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17390606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98.978253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99.608024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31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-2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49501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238.07295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11784849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99.302019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99.734481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  <w:tr w:rsidR="00AB7000" w:rsidRPr="0042547F" w:rsidTr="0042547F">
        <w:trPr>
          <w:trHeight w:val="320"/>
          <w:jc w:val="center"/>
        </w:trPr>
        <w:tc>
          <w:tcPr>
            <w:tcW w:w="1260" w:type="dxa"/>
            <w:vAlign w:val="center"/>
          </w:tcPr>
          <w:p w:rsidR="00AB7000" w:rsidRPr="0042547F" w:rsidRDefault="00AB7000" w:rsidP="00754C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</w:t>
            </w:r>
            <w:r w:rsidR="001F4DE3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dp</w:t>
            </w:r>
            <w:proofErr w:type="spellEnd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-3</w:t>
            </w:r>
          </w:p>
        </w:tc>
        <w:tc>
          <w:tcPr>
            <w:tcW w:w="117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71445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244.02843</w:t>
            </w:r>
          </w:p>
        </w:tc>
        <w:tc>
          <w:tcPr>
            <w:tcW w:w="1428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17434611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99.030193</w:t>
            </w:r>
          </w:p>
        </w:tc>
        <w:tc>
          <w:tcPr>
            <w:tcW w:w="1602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99.632312</w:t>
            </w:r>
          </w:p>
        </w:tc>
        <w:tc>
          <w:tcPr>
            <w:tcW w:w="1931" w:type="dxa"/>
            <w:vAlign w:val="center"/>
          </w:tcPr>
          <w:p w:rsidR="00AB7000" w:rsidRPr="0042547F" w:rsidRDefault="00AB7000" w:rsidP="00F01D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47F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ITS1F_ITS2R</w:t>
            </w:r>
            <w:proofErr w:type="spellEnd"/>
          </w:p>
        </w:tc>
      </w:tr>
    </w:tbl>
    <w:p w:rsidR="00AB7000" w:rsidRDefault="00AB7000" w:rsidP="00AB7000">
      <w:pPr>
        <w:jc w:val="center"/>
      </w:pPr>
    </w:p>
    <w:p w:rsidR="00DE5689" w:rsidRDefault="00DE5689" w:rsidP="00C23B9C"/>
    <w:p w:rsidR="0042547F" w:rsidRDefault="00D907DE" w:rsidP="003847D0">
      <w:pPr>
        <w:spacing w:line="480" w:lineRule="auto"/>
        <w:jc w:val="center"/>
      </w:pPr>
      <w:r w:rsidRPr="00817F1B">
        <w:rPr>
          <w:rFonts w:ascii="Times New Roman" w:hAnsi="Times New Roman" w:cs="Times New Roman"/>
          <w:b/>
          <w:bCs/>
          <w:sz w:val="24"/>
          <w:szCs w:val="28"/>
        </w:rPr>
        <w:t xml:space="preserve">Table </w:t>
      </w:r>
      <w:proofErr w:type="spellStart"/>
      <w:r w:rsidRPr="00817F1B">
        <w:rPr>
          <w:rFonts w:ascii="Times New Roman" w:hAnsi="Times New Roman" w:cs="Times New Roman"/>
          <w:b/>
          <w:bCs/>
          <w:sz w:val="24"/>
          <w:szCs w:val="28"/>
        </w:rPr>
        <w:t>S</w:t>
      </w:r>
      <w:r w:rsidR="00C23B9C">
        <w:rPr>
          <w:rFonts w:ascii="Times New Roman" w:hAnsi="Times New Roman" w:cs="Times New Roman"/>
          <w:b/>
          <w:bCs/>
          <w:sz w:val="24"/>
          <w:szCs w:val="28"/>
        </w:rPr>
        <w:t>5</w:t>
      </w:r>
      <w:proofErr w:type="spellEnd"/>
      <w:r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EB2A54">
        <w:rPr>
          <w:rFonts w:ascii="Times New Roman" w:hAnsi="Times New Roman" w:cs="Times New Roman"/>
          <w:b/>
          <w:bCs/>
          <w:sz w:val="24"/>
          <w:szCs w:val="28"/>
        </w:rPr>
        <w:t>D</w:t>
      </w:r>
      <w:r w:rsidR="00EB2A54" w:rsidRPr="00EB2A54">
        <w:rPr>
          <w:rFonts w:ascii="Times New Roman" w:hAnsi="Times New Roman" w:cs="Times New Roman"/>
          <w:b/>
          <w:bCs/>
          <w:sz w:val="24"/>
          <w:szCs w:val="28"/>
        </w:rPr>
        <w:t xml:space="preserve">ifferential metabolites of </w:t>
      </w:r>
      <w:proofErr w:type="spellStart"/>
      <w:r w:rsidR="00EB2A54" w:rsidRPr="00EB2A54">
        <w:rPr>
          <w:rFonts w:ascii="Times New Roman" w:hAnsi="Times New Roman" w:cs="Times New Roman"/>
          <w:b/>
          <w:bCs/>
          <w:sz w:val="24"/>
          <w:szCs w:val="28"/>
        </w:rPr>
        <w:t>unsweated</w:t>
      </w:r>
      <w:proofErr w:type="spellEnd"/>
      <w:r w:rsidR="00EB2A54" w:rsidRPr="00EB2A54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proofErr w:type="spellStart"/>
      <w:r w:rsidR="00EB2A54" w:rsidRPr="00EB2A54">
        <w:rPr>
          <w:rFonts w:ascii="Times New Roman" w:hAnsi="Times New Roman" w:cs="Times New Roman"/>
          <w:b/>
          <w:bCs/>
          <w:sz w:val="24"/>
          <w:szCs w:val="28"/>
        </w:rPr>
        <w:t>Houpo</w:t>
      </w:r>
      <w:proofErr w:type="spellEnd"/>
      <w:r w:rsidR="00EB2A54" w:rsidRPr="00EB2A54">
        <w:rPr>
          <w:rFonts w:ascii="Times New Roman" w:hAnsi="Times New Roman" w:cs="Times New Roman"/>
          <w:b/>
          <w:bCs/>
          <w:sz w:val="24"/>
          <w:szCs w:val="28"/>
        </w:rPr>
        <w:t xml:space="preserve"> before and after co-culture with different bacterial solutions</w:t>
      </w:r>
    </w:p>
    <w:tbl>
      <w:tblPr>
        <w:tblW w:w="11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1260"/>
        <w:gridCol w:w="2851"/>
        <w:gridCol w:w="1843"/>
        <w:gridCol w:w="1269"/>
        <w:gridCol w:w="1220"/>
        <w:gridCol w:w="1337"/>
      </w:tblGrid>
      <w:tr w:rsidR="00584CDC" w:rsidRPr="00584CDC" w:rsidTr="00EB2A54">
        <w:trPr>
          <w:trHeight w:val="267"/>
          <w:jc w:val="center"/>
        </w:trPr>
        <w:tc>
          <w:tcPr>
            <w:tcW w:w="1271" w:type="dxa"/>
            <w:shd w:val="clear" w:color="auto" w:fill="auto"/>
            <w:noWrap/>
            <w:vAlign w:val="center"/>
            <w:hideMark/>
          </w:tcPr>
          <w:p w:rsidR="00584CDC" w:rsidRPr="00584CDC" w:rsidRDefault="00584CDC" w:rsidP="00584CDC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Groups</w:t>
            </w:r>
          </w:p>
        </w:tc>
        <w:tc>
          <w:tcPr>
            <w:tcW w:w="1260" w:type="dxa"/>
            <w:shd w:val="clear" w:color="auto" w:fill="auto"/>
            <w:noWrap/>
            <w:vAlign w:val="center"/>
            <w:hideMark/>
          </w:tcPr>
          <w:p w:rsidR="00584CDC" w:rsidRPr="00584CDC" w:rsidRDefault="00584CDC" w:rsidP="00584CDC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Checked</w:t>
            </w:r>
          </w:p>
        </w:tc>
        <w:tc>
          <w:tcPr>
            <w:tcW w:w="2851" w:type="dxa"/>
            <w:shd w:val="clear" w:color="auto" w:fill="auto"/>
            <w:noWrap/>
            <w:vAlign w:val="center"/>
            <w:hideMark/>
          </w:tcPr>
          <w:p w:rsidR="00584CDC" w:rsidRPr="00584CDC" w:rsidRDefault="00584CDC" w:rsidP="00584CDC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Name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584CDC" w:rsidRPr="00584CDC" w:rsidRDefault="00584CDC" w:rsidP="00584CDC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Formula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:rsidR="00584CDC" w:rsidRPr="00584CDC" w:rsidRDefault="00584CDC" w:rsidP="00584CDC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Molecular Weight</w:t>
            </w:r>
          </w:p>
        </w:tc>
        <w:tc>
          <w:tcPr>
            <w:tcW w:w="1220" w:type="dxa"/>
            <w:shd w:val="clear" w:color="auto" w:fill="auto"/>
            <w:noWrap/>
            <w:vAlign w:val="center"/>
            <w:hideMark/>
          </w:tcPr>
          <w:p w:rsidR="00584CDC" w:rsidRPr="00584CDC" w:rsidRDefault="00584CDC" w:rsidP="00584CDC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RT [min]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:rsidR="00584CDC" w:rsidRPr="00584CDC" w:rsidRDefault="00584CDC" w:rsidP="00584CDC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Area (Max.)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 w:val="restart"/>
            <w:shd w:val="clear" w:color="auto" w:fill="auto"/>
            <w:noWrap/>
            <w:vAlign w:val="center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E1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VS KB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4-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Indolecarbaldehyde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C9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H7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N O</w:t>
            </w:r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145.0529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16.028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41301811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Cyclo(phenylalanyl-prolyl)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C14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244.12141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15.29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25944290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L-Phenylalanine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C9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H11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N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165.07902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9.005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10608709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D-(+)-cellobiose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H22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O11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342.11635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4.786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7851785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unknown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C10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196.12141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11.74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6016147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α-Lactose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H22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O11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359.14286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4.736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5811032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unknown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C9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H7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N O</w:t>
            </w:r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145.05297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12.723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4454490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Succinic acid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C4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O4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118.02584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6.886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1623045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unknown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C26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H34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O11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544.1928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12.998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896347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 w:val="restart"/>
            <w:shd w:val="clear" w:color="auto" w:fill="auto"/>
            <w:noWrap/>
            <w:vAlign w:val="center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E2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VS KB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4-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Indolecarbaldehyde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C9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H7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N O</w:t>
            </w:r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145.0529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16.028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41301811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4-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Guanidinobutyric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acid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C5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H11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N3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145.08532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5.105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36901271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Cyclo(phenylalanyl-prolyl)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C14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244.12141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15.29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25944290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Cyclo(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leucylprolyl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)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C11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H18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210.13705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15.011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14238096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D-(+)-cellobiose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H22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O11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342.11635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4.786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7851785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DL-Arginine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H14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N4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174.11188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4.538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7315636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unknown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C10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196.12141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11.74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6016147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α-Lactose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H22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O11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359.14286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4.736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5811032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Proline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C5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H9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N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115.06378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4.89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3008537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 w:val="restart"/>
            <w:shd w:val="clear" w:color="auto" w:fill="auto"/>
            <w:noWrap/>
            <w:vAlign w:val="center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K1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VS KB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4-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Indolecarbaldehyde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C9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H7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N O</w:t>
            </w:r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145.0529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16.028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41301811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Cyclo(phenylalanyl-prolyl)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C14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244.12141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15.29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25944290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val-leu-pro-val-pro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C31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H53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N7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O8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651.39631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13.699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11826240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L-Phenylalanine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C9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H11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N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165.07902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9.005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10608709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D-(+)-cellobiose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H22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O11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342.11635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4.786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7851785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 w:val="restart"/>
            <w:shd w:val="clear" w:color="auto" w:fill="auto"/>
            <w:noWrap/>
            <w:vAlign w:val="center"/>
          </w:tcPr>
          <w:p w:rsidR="00EB2A54" w:rsidRPr="00584CDC" w:rsidRDefault="00EB2A54" w:rsidP="00584CDC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K1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VS KB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unknown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C10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196.12141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11.74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6016147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α-Lactose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H22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O11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359.14286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4.736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5811032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Proline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C5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H9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N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115.06378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4.89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3008537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Tyrosine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C9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H11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N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O3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181.07373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6.124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2153260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Succinic acid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C4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O4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118.02584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6.886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1623045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unknown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C26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H34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O11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544.1928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12.998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896347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 w:val="restart"/>
            <w:shd w:val="clear" w:color="auto" w:fill="auto"/>
            <w:noWrap/>
            <w:vAlign w:val="center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K2 VS KB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4-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Indolecarbaldehyde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C9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H7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N O</w:t>
            </w:r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145.0529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16.028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41301811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Cyclo(phenylalanyl-prolyl)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C14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244.12141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15.29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25944290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val-leu-pro-val-pro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C31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H53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N7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O8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651.39631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13.699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11826240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L-Phenylalanine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C9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H11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N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165.07902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9.005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10608709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D-(+)-cellobiose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H22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O11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342.11635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4.786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7851785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unknown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C10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196.12141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11.74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6016147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α-Lactose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H22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O11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359.14286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4.736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5811032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Proline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C5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H9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N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115.06378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4.89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3008537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Succinic acid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C4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O4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118.02584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6.886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1623045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Guanosine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C10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H13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N5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O5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283.09164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6.5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1261014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unknown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C26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H34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O11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544.1928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12.998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896347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 w:val="restart"/>
            <w:shd w:val="clear" w:color="auto" w:fill="auto"/>
            <w:noWrap/>
            <w:vAlign w:val="center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B VS KB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Adenosine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C10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H13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N5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O4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267.09682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7.488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39052197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DL-Norleucine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H13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N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131.09484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7.281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12617037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DL-Arginine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H14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N4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174.11188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4.538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7315636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unknown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C10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H16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196.12141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11.74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6016147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unknown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H6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N2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O</w:t>
            </w:r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122.04837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7.614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2696706 </w:t>
            </w:r>
          </w:p>
        </w:tc>
      </w:tr>
      <w:tr w:rsidR="00EB2A54" w:rsidRPr="00584CDC" w:rsidTr="00EB2A54">
        <w:trPr>
          <w:trHeight w:val="267"/>
          <w:jc w:val="center"/>
        </w:trPr>
        <w:tc>
          <w:tcPr>
            <w:tcW w:w="1271" w:type="dxa"/>
            <w:vMerge/>
            <w:shd w:val="clear" w:color="auto" w:fill="auto"/>
            <w:noWrap/>
            <w:vAlign w:val="bottom"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TRUE</w:t>
            </w:r>
          </w:p>
        </w:tc>
        <w:tc>
          <w:tcPr>
            <w:tcW w:w="2851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Xanthine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C5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H4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N4</w:t>
            </w:r>
            <w:proofErr w:type="spellEnd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O2</w:t>
            </w:r>
            <w:proofErr w:type="spellEnd"/>
          </w:p>
        </w:tc>
        <w:tc>
          <w:tcPr>
            <w:tcW w:w="1269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152.03307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6.246</w:t>
            </w:r>
          </w:p>
        </w:tc>
        <w:tc>
          <w:tcPr>
            <w:tcW w:w="1337" w:type="dxa"/>
            <w:shd w:val="clear" w:color="auto" w:fill="auto"/>
            <w:noWrap/>
            <w:vAlign w:val="bottom"/>
            <w:hideMark/>
          </w:tcPr>
          <w:p w:rsidR="00EB2A54" w:rsidRPr="00584CDC" w:rsidRDefault="00EB2A54" w:rsidP="00584CDC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584CD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2314655 </w:t>
            </w:r>
          </w:p>
        </w:tc>
      </w:tr>
    </w:tbl>
    <w:p w:rsidR="00584CDC" w:rsidRDefault="00584CDC" w:rsidP="0042547F"/>
    <w:p w:rsidR="00D907DE" w:rsidRDefault="00D907DE" w:rsidP="003847D0">
      <w:pPr>
        <w:spacing w:line="480" w:lineRule="auto"/>
        <w:rPr>
          <w:rFonts w:ascii="Times New Roman" w:hAnsi="Times New Roman" w:cs="Times New Roman"/>
          <w:b/>
          <w:bCs/>
          <w:sz w:val="24"/>
          <w:szCs w:val="28"/>
        </w:rPr>
      </w:pPr>
    </w:p>
    <w:p w:rsidR="00584CDC" w:rsidRPr="003847D0" w:rsidRDefault="00D907DE" w:rsidP="003847D0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 w:rsidRPr="00817F1B">
        <w:rPr>
          <w:rFonts w:ascii="Times New Roman" w:hAnsi="Times New Roman" w:cs="Times New Roman"/>
          <w:b/>
          <w:bCs/>
          <w:sz w:val="24"/>
          <w:szCs w:val="28"/>
        </w:rPr>
        <w:t xml:space="preserve">Table </w:t>
      </w:r>
      <w:proofErr w:type="spellStart"/>
      <w:r w:rsidRPr="00817F1B">
        <w:rPr>
          <w:rFonts w:ascii="Times New Roman" w:hAnsi="Times New Roman" w:cs="Times New Roman"/>
          <w:b/>
          <w:bCs/>
          <w:sz w:val="24"/>
          <w:szCs w:val="28"/>
        </w:rPr>
        <w:t>S</w:t>
      </w:r>
      <w:r w:rsidR="00C23B9C">
        <w:rPr>
          <w:rFonts w:ascii="Times New Roman" w:hAnsi="Times New Roman" w:cs="Times New Roman"/>
          <w:b/>
          <w:bCs/>
          <w:sz w:val="24"/>
          <w:szCs w:val="28"/>
        </w:rPr>
        <w:t>6</w:t>
      </w:r>
      <w:proofErr w:type="spellEnd"/>
      <w:r w:rsidR="003847D0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3847D0" w:rsidRPr="003847D0">
        <w:rPr>
          <w:rFonts w:ascii="Times New Roman" w:hAnsi="Times New Roman" w:cs="Times New Roman"/>
          <w:b/>
          <w:bCs/>
          <w:sz w:val="24"/>
          <w:szCs w:val="28"/>
        </w:rPr>
        <w:t>Relative peak area of differential metabolites</w:t>
      </w:r>
      <w:r w:rsidR="003847D0">
        <w:rPr>
          <w:rFonts w:ascii="Times New Roman" w:hAnsi="Times New Roman" w:cs="Times New Roman"/>
          <w:b/>
          <w:bCs/>
          <w:sz w:val="24"/>
          <w:szCs w:val="28"/>
        </w:rPr>
        <w:t xml:space="preserve"> (n=3)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88"/>
        <w:gridCol w:w="1727"/>
        <w:gridCol w:w="1231"/>
        <w:gridCol w:w="970"/>
        <w:gridCol w:w="1166"/>
        <w:gridCol w:w="1206"/>
        <w:gridCol w:w="1366"/>
        <w:gridCol w:w="937"/>
        <w:gridCol w:w="922"/>
        <w:gridCol w:w="1222"/>
        <w:gridCol w:w="1739"/>
      </w:tblGrid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C20F46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Name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C20F46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Tyrosine</w:t>
            </w:r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Default="000F72E0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0F72E0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4-Guanid</w:t>
            </w:r>
            <w:r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in</w:t>
            </w:r>
          </w:p>
          <w:p w:rsidR="000F72E0" w:rsidRPr="00C20F46" w:rsidRDefault="000F72E0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proofErr w:type="spellStart"/>
            <w:r w:rsidRPr="000F72E0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obutyric</w:t>
            </w:r>
            <w:proofErr w:type="spellEnd"/>
            <w:r w:rsidRPr="000F72E0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 xml:space="preserve"> acid</w:t>
            </w:r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C20F46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unknown</w:t>
            </w:r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C20F46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Adenosine</w:t>
            </w:r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C20F46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DL-Arginine</w:t>
            </w:r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C20F46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Guanosine</w:t>
            </w:r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C20F46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unknown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C20F46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Proline</w:t>
            </w:r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C20F46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Succinic acid</w:t>
            </w:r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C20F46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val-leu-pro-</w:t>
            </w:r>
            <w:r w:rsidR="000F72E0">
              <w:rPr>
                <w:rFonts w:ascii="Times New Roman" w:eastAsia="等线" w:hAnsi="Times New Roman" w:cs="Times New Roman" w:hint="eastAsia"/>
                <w:b/>
                <w:bCs/>
                <w:color w:val="000000"/>
                <w:sz w:val="24"/>
                <w:szCs w:val="24"/>
              </w:rPr>
              <w:t>-</w:t>
            </w:r>
            <w:r w:rsidRPr="00C20F46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val-pro</w:t>
            </w:r>
          </w:p>
        </w:tc>
      </w:tr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D907DE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E1-1.raw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F4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0.00E+00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8.26E+07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2.42E+08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1.13E+07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6.86E+05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4.21E+05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7.00E+06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6.12E+07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2.92E+04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4.02E+05</w:t>
            </w:r>
            <w:proofErr w:type="spellEnd"/>
          </w:p>
        </w:tc>
      </w:tr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D907DE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E1-2.raw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F5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1.96E+07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4.28E+08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8.12E+07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1.19E+07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4.00E+05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2.75E+06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7.40E+06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1.88E+07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2.55E+04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4.38E+05</w:t>
            </w:r>
            <w:proofErr w:type="spellEnd"/>
          </w:p>
        </w:tc>
      </w:tr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D907DE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E1-3.raw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F6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2.76E+07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5.53E+08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1.00E+08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1.37E+07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3.91E+05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2.01E+06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8.60E+06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6.58E+06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1.95E+04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6.89E+05</w:t>
            </w:r>
            <w:proofErr w:type="spellEnd"/>
          </w:p>
        </w:tc>
      </w:tr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D907DE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E2-1.raw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F7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3.08E+07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1.19E+09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7.73E+07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1.25E+07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3.73E+05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8.96E+05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5.89E+06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9.34E+06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2.56E+04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4.60E+05</w:t>
            </w:r>
            <w:proofErr w:type="spellEnd"/>
          </w:p>
        </w:tc>
      </w:tr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D907DE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Area: </w:t>
            </w: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E2-2.raw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F8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lastRenderedPageBreak/>
              <w:t>2.80E+07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2.03E+09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6.95E+07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1.08E+07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1.90E+06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6.71E+05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5.22E+06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6.65E+06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2.67E+04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2.26E+05</w:t>
            </w:r>
            <w:proofErr w:type="spellEnd"/>
          </w:p>
        </w:tc>
      </w:tr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D907DE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Area: E2-3.raw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F9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2.62E+07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1.94E+09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5.88E+07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1.01E+07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3.15E+06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3.90E+05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9.22E+06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4.39E+06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3.22E+04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2.81E+05</w:t>
            </w:r>
            <w:proofErr w:type="spellEnd"/>
          </w:p>
        </w:tc>
      </w:tr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D907DE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K1-1.raw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F13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2.60E+07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2.04E+08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7.88E+07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1.37E+07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3.45E+05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1.94E+06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4.15E+06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1.36E+07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2.21E+04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8.07E+05</w:t>
            </w:r>
            <w:proofErr w:type="spellEnd"/>
          </w:p>
        </w:tc>
      </w:tr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D907DE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K1-2.raw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F14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1.10E+07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1.47E+08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5.54E+08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1.59E+07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2.10E+06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6.05E+06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6.31E+06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1.10E+07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2.75E+04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2.94E+06</w:t>
            </w:r>
            <w:proofErr w:type="spellEnd"/>
          </w:p>
        </w:tc>
      </w:tr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D907DE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K1-3.raw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F15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8.61E+06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1.11E+08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6.74E+07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1.26E+07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8.10E+05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3.53E+06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7.43E+06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7.91E+06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2.49E+04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4.14E+06</w:t>
            </w:r>
            <w:proofErr w:type="spellEnd"/>
          </w:p>
        </w:tc>
      </w:tr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D907DE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K2-1.raw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F16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2.05E+07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1.50E+08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5.40E+07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1.59E+07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2.25E+06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6.34E+06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4.93E+06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1.71E+07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2.69E+04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1.74E+06</w:t>
            </w:r>
            <w:proofErr w:type="spellEnd"/>
          </w:p>
        </w:tc>
      </w:tr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D907DE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K2-2.raw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F17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3.25E+07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1.60E+08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8.90E+07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1.28E+07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9.00E+05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2.99E+06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3.61E+06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1.17E+07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2.13E+04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1.11E+06</w:t>
            </w:r>
            <w:proofErr w:type="spellEnd"/>
          </w:p>
        </w:tc>
      </w:tr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D907DE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K2-3.raw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F18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1.59E+07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1.13E+08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6.09E+07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1.43E+07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4.35E+05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3.60E+06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2.33E+06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7.12E+06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2.99E+04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1.79E+06</w:t>
            </w:r>
            <w:proofErr w:type="spellEnd"/>
          </w:p>
        </w:tc>
      </w:tr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D907DE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B-1.raw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F22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7.94E+07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3.25E+08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1.04E+08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6.22E+07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7.49E+06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1.57E+06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7.92E+06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5.45E+07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3.74E+04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2.84E+05</w:t>
            </w:r>
            <w:proofErr w:type="spellEnd"/>
          </w:p>
        </w:tc>
      </w:tr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D907DE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Area: B-2.raw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F23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3.51E+07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3.67E+08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6.90E+07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5.65E+07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1.91E+07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3.30E+06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7.88E+06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4.87E+07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2.53E+04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3.25E+05</w:t>
            </w:r>
            <w:proofErr w:type="spellEnd"/>
          </w:p>
        </w:tc>
      </w:tr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D907DE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B-3.raw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F24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5.70E+07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3.86E+08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6.12E+07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3.66E+07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3.30E+07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4.40E+06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8.52E+06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1.71E+08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3.01E+04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1.12E+05</w:t>
            </w:r>
            <w:proofErr w:type="spellEnd"/>
          </w:p>
        </w:tc>
      </w:tr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D907DE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KB-1.raw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F25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6.53E+07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2.88E+08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5.72E+07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1.88E+09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2.65E+08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2.16E+07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1.36E+07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1.25E+08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2.63E+04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1.94E+08</w:t>
            </w:r>
            <w:proofErr w:type="spellEnd"/>
          </w:p>
        </w:tc>
      </w:tr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D907DE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KB-2.raw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F26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5.90E+07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2.87E+08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5.22E+07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1.78E+09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2.69E+08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2.19E+07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3.37E+06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1.25E+08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3.08E+04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1.47E+08</w:t>
            </w:r>
            <w:proofErr w:type="spellEnd"/>
          </w:p>
        </w:tc>
      </w:tr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D907DE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KB-3.raw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F27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6.87E+07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2.88E+08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5.40E+07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1.90E+09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3.05E+08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2.37E+07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9.54E+06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1.29E+08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2.86E+04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C20F46" w:rsidRDefault="00C20F46" w:rsidP="00C20F4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C20F46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1.66E+08</w:t>
            </w:r>
            <w:proofErr w:type="spellEnd"/>
          </w:p>
        </w:tc>
      </w:tr>
      <w:tr w:rsidR="00C20F46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C20F46" w:rsidRPr="00D907DE" w:rsidRDefault="00C20F46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Name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C20F46" w:rsidRPr="00D907DE" w:rsidRDefault="00CF671E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CF671E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phenylalanyl-prolyl</w:t>
            </w:r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C20F46" w:rsidRPr="00EB4ED7" w:rsidRDefault="00CF671E" w:rsidP="00C20F46">
            <w:pPr>
              <w:widowControl/>
              <w:jc w:val="left"/>
              <w:rPr>
                <w:rFonts w:ascii="等线" w:eastAsia="等线" w:hAnsi="等线"/>
                <w:b/>
                <w:bCs/>
                <w:color w:val="000000"/>
                <w:sz w:val="22"/>
              </w:rPr>
            </w:pPr>
            <w:r w:rsidRPr="00EB4ED7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Xanthine</w:t>
            </w:r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C20F46" w:rsidRPr="00EB4ED7" w:rsidRDefault="00CF671E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EB4ED7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α</w:t>
            </w:r>
            <w:r w:rsidRPr="00EB4ED7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-Lactose</w:t>
            </w:r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C20F46" w:rsidRDefault="00EB4ED7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EB4ED7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4-</w:t>
            </w:r>
            <w:proofErr w:type="spellStart"/>
            <w:r w:rsidRPr="00EB4ED7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Indole</w:t>
            </w:r>
            <w:r w:rsidR="000F72E0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car</w:t>
            </w:r>
            <w:proofErr w:type="spellEnd"/>
            <w:r w:rsidR="000F72E0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-</w:t>
            </w:r>
          </w:p>
          <w:p w:rsidR="00EB4ED7" w:rsidRPr="00D907DE" w:rsidRDefault="00EB4ED7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baldehyde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C20F46" w:rsidRPr="00D907DE" w:rsidRDefault="00EB4ED7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leucylprolyl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C20F46" w:rsidRPr="00D907DE" w:rsidRDefault="00EB4ED7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EB4ED7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DL-Norleucine</w:t>
            </w:r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C20F46" w:rsidRPr="00EB4ED7" w:rsidRDefault="00EB4ED7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EB4ED7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unknown</w:t>
            </w:r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C20F46" w:rsidRDefault="000F72E0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0F72E0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L-</w:t>
            </w:r>
            <w:proofErr w:type="spellStart"/>
            <w:r w:rsidRPr="000F72E0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Pheny</w:t>
            </w:r>
            <w:proofErr w:type="spellEnd"/>
          </w:p>
          <w:p w:rsidR="000F72E0" w:rsidRPr="00D907DE" w:rsidRDefault="000F72E0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proofErr w:type="spellStart"/>
            <w:r w:rsidRPr="000F72E0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lalanine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C20F46" w:rsidRPr="00D907DE" w:rsidRDefault="00EB4ED7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EB4ED7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unknown</w:t>
            </w:r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C20F46" w:rsidRPr="00D907DE" w:rsidRDefault="00EB4ED7" w:rsidP="00C20F46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EB4ED7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D-(+)-cellobiose</w:t>
            </w:r>
          </w:p>
        </w:tc>
      </w:tr>
      <w:tr w:rsidR="00EB4ED7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EB4ED7" w:rsidRPr="00D907DE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E1-1.raw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F4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1.40E+07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3.43E+07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4.73E+06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2.37E+06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6.21E+06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4.89E+06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2.54E+05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1.52E+05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2.84E+06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2.40E+05</w:t>
            </w:r>
            <w:proofErr w:type="spellEnd"/>
          </w:p>
        </w:tc>
      </w:tr>
      <w:tr w:rsidR="00EB4ED7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EB4ED7" w:rsidRPr="00D907DE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E1-2.raw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F5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2.02E+07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5.91E+06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4.69E+06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2.27E+06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8.53E+06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6.89E+06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2.93E+05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1.09E+06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4.64E+06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2.22E+05</w:t>
            </w:r>
            <w:proofErr w:type="spellEnd"/>
          </w:p>
        </w:tc>
      </w:tr>
      <w:tr w:rsidR="00EB4ED7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EB4ED7" w:rsidRPr="00D907DE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E1-3.raw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F6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2.59E+07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7.13E+07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4.42E+06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4.65E+06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1.19E+07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9.32E+06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3.63E+05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1.65E+06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5.86E+06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2.21E+05</w:t>
            </w:r>
            <w:proofErr w:type="spellEnd"/>
          </w:p>
        </w:tc>
      </w:tr>
      <w:tr w:rsidR="00EB4ED7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EB4ED7" w:rsidRPr="00D907DE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Area: E2-1.raw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F7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2.44E+07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4.23E+06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5.82E+06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1.71E+06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8.25E+06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9.44E+06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5.87E+05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1.75E+06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6.00E+06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2.74E+05</w:t>
            </w:r>
            <w:proofErr w:type="spellEnd"/>
          </w:p>
        </w:tc>
      </w:tr>
      <w:tr w:rsidR="00EB4ED7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EB4ED7" w:rsidRPr="00D907DE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E2-2.raw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F8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1.84E+07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4.13E+06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4.38E+06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2.66E+06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5.93E+06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8.89E+06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5.44E+05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1.47E+06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4.77E+06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2.07E+05</w:t>
            </w:r>
            <w:proofErr w:type="spellEnd"/>
          </w:p>
        </w:tc>
      </w:tr>
      <w:tr w:rsidR="00EB4ED7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EB4ED7" w:rsidRPr="00D907DE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E2-3.raw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F9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1.53E+07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4.14E+06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4.41E+06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2.07E+06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5.10E+06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8.83E+06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4.99E+05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1.38E+06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4.73E+06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2.07E+05</w:t>
            </w:r>
            <w:proofErr w:type="spellEnd"/>
          </w:p>
        </w:tc>
      </w:tr>
      <w:tr w:rsidR="00EB4ED7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EB4ED7" w:rsidRPr="00D907DE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K1-1.raw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F13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1.74E+07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7.86E+06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4.49E+06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2.00E+06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9.90E+06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6.51E+06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2.64E+05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1.31E+06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4.88E+06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2.35E+05</w:t>
            </w:r>
            <w:proofErr w:type="spellEnd"/>
          </w:p>
        </w:tc>
      </w:tr>
      <w:tr w:rsidR="00EB4ED7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EB4ED7" w:rsidRPr="00D907DE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K1-2.raw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F14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1.27E+07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7.76E+06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5.74E+06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1.53E+06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8.42E+06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3.32E+06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2.55E+05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5.48E+05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3.93E+06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1.20E+05</w:t>
            </w:r>
            <w:proofErr w:type="spellEnd"/>
          </w:p>
        </w:tc>
      </w:tr>
      <w:tr w:rsidR="00EB4ED7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EB4ED7" w:rsidRPr="00D907DE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K1-3.raw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F15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2.22E+07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9.10E+06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5.61E+06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1.34E+06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1.12E+07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3.68E+06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2.12E+05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7.14E+04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4.58E+06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2.64E+05</w:t>
            </w:r>
            <w:proofErr w:type="spellEnd"/>
          </w:p>
        </w:tc>
      </w:tr>
      <w:tr w:rsidR="00EB4ED7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EB4ED7" w:rsidRPr="00D907DE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K2-1.raw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F16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1.44E+07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8.07E+06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4.97E+06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1.28E+06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6.39E+06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2.84E+06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1.92E+05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1.06E+06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3.70E+06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2.24E+05</w:t>
            </w:r>
            <w:proofErr w:type="spellEnd"/>
          </w:p>
        </w:tc>
      </w:tr>
      <w:tr w:rsidR="00EB4ED7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EB4ED7" w:rsidRPr="00D907DE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K2-2.raw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F17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7.73E+06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1.05E+07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5.35E+06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2.75E+06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1.06E+07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8.30E+06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2.66E+05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1.76E+06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5.47E+06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2.74E+05</w:t>
            </w:r>
            <w:proofErr w:type="spellEnd"/>
          </w:p>
        </w:tc>
      </w:tr>
      <w:tr w:rsidR="00EB4ED7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EB4ED7" w:rsidRPr="00D907DE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Area: K2-3.raw </w:t>
            </w: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F18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1.91E+07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8.61E+06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5.04E+06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1.38E+06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9.26E+06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4.50E+06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2.71E+05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5.79E+05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4.22E+06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2.48E+05</w:t>
            </w:r>
            <w:proofErr w:type="spellEnd"/>
          </w:p>
        </w:tc>
      </w:tr>
      <w:tr w:rsidR="00EB4ED7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EB4ED7" w:rsidRPr="00D907DE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Area: B-1.raw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F22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4.34E+06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5.18E+07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3.23E+07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2.69E+07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6.75E+06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1.33E+06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3.63E+05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9.20E+06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3.80E+06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6.48E+06</w:t>
            </w:r>
            <w:proofErr w:type="spellEnd"/>
          </w:p>
        </w:tc>
      </w:tr>
      <w:tr w:rsidR="00EB4ED7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EB4ED7" w:rsidRPr="00D907DE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B-2.raw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F23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1.35E+07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4.85E+07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5.23E+07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4.13E+07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1.15E+07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3.16E+06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6.39E+05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4.50E+06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3.79E+06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7.52E+06</w:t>
            </w:r>
            <w:proofErr w:type="spellEnd"/>
          </w:p>
        </w:tc>
      </w:tr>
      <w:tr w:rsidR="00EB4ED7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EB4ED7" w:rsidRPr="00D907DE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B-3.raw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F24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1.25E+07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5.32E+07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5.11E+07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4.07E+07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9.46E+06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5.31E+06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6.10E+05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6.85E+06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3.02E+06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2.81E+06</w:t>
            </w:r>
            <w:proofErr w:type="spellEnd"/>
          </w:p>
        </w:tc>
      </w:tr>
      <w:tr w:rsidR="00EB4ED7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EB4ED7" w:rsidRPr="00D907DE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KB-1.raw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F25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3.51E+06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6.00E+06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2.59E+07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1.98E+07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1.42E+07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1.17E+07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8.96E+05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1.02E+07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1.10E+06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7.02E+06</w:t>
            </w:r>
            <w:proofErr w:type="spellEnd"/>
          </w:p>
        </w:tc>
      </w:tr>
      <w:tr w:rsidR="00EB4ED7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EB4ED7" w:rsidRPr="00D907DE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KB-2.raw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F26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4.59E+06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6.27E+06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2.79E+07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1.78E+07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1.22E+07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1.12E+07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7.15E+05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9.35E+06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1.02E+06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7.85E+06</w:t>
            </w:r>
            <w:proofErr w:type="spellEnd"/>
          </w:p>
        </w:tc>
      </w:tr>
      <w:tr w:rsidR="00EB4ED7" w:rsidRPr="00D907DE" w:rsidTr="00ED60A3">
        <w:trPr>
          <w:trHeight w:val="255"/>
          <w:jc w:val="center"/>
        </w:trPr>
        <w:tc>
          <w:tcPr>
            <w:tcW w:w="382" w:type="pct"/>
            <w:shd w:val="clear" w:color="auto" w:fill="auto"/>
            <w:noWrap/>
            <w:vAlign w:val="bottom"/>
          </w:tcPr>
          <w:p w:rsidR="00EB4ED7" w:rsidRPr="00D907DE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Area: KB-3.raw (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F27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614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5.26E+06</w:t>
            </w:r>
            <w:proofErr w:type="spellEnd"/>
          </w:p>
        </w:tc>
        <w:tc>
          <w:tcPr>
            <w:tcW w:w="4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6.87E+06</w:t>
            </w:r>
            <w:proofErr w:type="spellEnd"/>
          </w:p>
        </w:tc>
        <w:tc>
          <w:tcPr>
            <w:tcW w:w="44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2.92E+07</w:t>
            </w:r>
            <w:proofErr w:type="spellEnd"/>
          </w:p>
        </w:tc>
        <w:tc>
          <w:tcPr>
            <w:tcW w:w="40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2.71E+07</w:t>
            </w:r>
            <w:proofErr w:type="spellEnd"/>
          </w:p>
        </w:tc>
        <w:tc>
          <w:tcPr>
            <w:tcW w:w="42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1.21E+07</w:t>
            </w:r>
            <w:proofErr w:type="spellEnd"/>
          </w:p>
        </w:tc>
        <w:tc>
          <w:tcPr>
            <w:tcW w:w="48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1.26E+07</w:t>
            </w:r>
            <w:proofErr w:type="spellEnd"/>
          </w:p>
        </w:tc>
        <w:tc>
          <w:tcPr>
            <w:tcW w:w="352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7.62E+05</w:t>
            </w:r>
            <w:proofErr w:type="spellEnd"/>
          </w:p>
        </w:tc>
        <w:tc>
          <w:tcPr>
            <w:tcW w:w="360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1.06E+07</w:t>
            </w:r>
            <w:proofErr w:type="spellEnd"/>
          </w:p>
        </w:tc>
        <w:tc>
          <w:tcPr>
            <w:tcW w:w="453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1.04E+06</w:t>
            </w:r>
            <w:proofErr w:type="spellEnd"/>
          </w:p>
        </w:tc>
        <w:tc>
          <w:tcPr>
            <w:tcW w:w="619" w:type="pct"/>
            <w:shd w:val="clear" w:color="auto" w:fill="auto"/>
            <w:noWrap/>
            <w:vAlign w:val="bottom"/>
          </w:tcPr>
          <w:p w:rsidR="00EB4ED7" w:rsidRPr="00EB4ED7" w:rsidRDefault="00EB4ED7" w:rsidP="00EB4ED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proofErr w:type="spellStart"/>
            <w:r w:rsidRPr="00EB4ED7">
              <w:rPr>
                <w:rFonts w:ascii="Times New Roman" w:eastAsia="等线" w:hAnsi="Times New Roman" w:cs="Times New Roman"/>
                <w:color w:val="000000"/>
                <w:sz w:val="22"/>
              </w:rPr>
              <w:t>6.11E+06</w:t>
            </w:r>
            <w:proofErr w:type="spellEnd"/>
          </w:p>
        </w:tc>
      </w:tr>
    </w:tbl>
    <w:p w:rsidR="00C23B9C" w:rsidRDefault="00C23B9C" w:rsidP="0042547F"/>
    <w:p w:rsidR="00C23B9C" w:rsidRDefault="00C23B9C" w:rsidP="00150403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 w:rsidRPr="00817F1B">
        <w:rPr>
          <w:rFonts w:ascii="Times New Roman" w:hAnsi="Times New Roman" w:cs="Times New Roman"/>
          <w:b/>
          <w:bCs/>
          <w:sz w:val="24"/>
          <w:szCs w:val="28"/>
        </w:rPr>
        <w:t xml:space="preserve">Table </w:t>
      </w:r>
      <w:proofErr w:type="spellStart"/>
      <w:proofErr w:type="gramStart"/>
      <w:r w:rsidRPr="00817F1B">
        <w:rPr>
          <w:rFonts w:ascii="Times New Roman" w:hAnsi="Times New Roman" w:cs="Times New Roman"/>
          <w:b/>
          <w:bCs/>
          <w:sz w:val="24"/>
          <w:szCs w:val="28"/>
        </w:rPr>
        <w:t>S</w:t>
      </w:r>
      <w:r>
        <w:rPr>
          <w:rFonts w:ascii="Times New Roman" w:hAnsi="Times New Roman" w:cs="Times New Roman"/>
          <w:b/>
          <w:bCs/>
          <w:sz w:val="24"/>
          <w:szCs w:val="28"/>
        </w:rPr>
        <w:t>7</w:t>
      </w:r>
      <w:proofErr w:type="spellEnd"/>
      <w:r>
        <w:rPr>
          <w:rFonts w:ascii="Times New Roman" w:hAnsi="Times New Roman" w:cs="Times New Roman"/>
          <w:b/>
          <w:bCs/>
          <w:sz w:val="24"/>
          <w:szCs w:val="28"/>
        </w:rPr>
        <w:t xml:space="preserve">  </w:t>
      </w:r>
      <w:r w:rsidR="00150403" w:rsidRPr="00150403">
        <w:rPr>
          <w:rFonts w:ascii="Times New Roman" w:hAnsi="Times New Roman" w:cs="Times New Roman"/>
          <w:b/>
          <w:bCs/>
          <w:sz w:val="24"/>
          <w:szCs w:val="28"/>
        </w:rPr>
        <w:t>The</w:t>
      </w:r>
      <w:proofErr w:type="gramEnd"/>
      <w:r w:rsidR="00150403" w:rsidRPr="00150403">
        <w:rPr>
          <w:rFonts w:ascii="Times New Roman" w:hAnsi="Times New Roman" w:cs="Times New Roman"/>
          <w:b/>
          <w:bCs/>
          <w:sz w:val="24"/>
          <w:szCs w:val="28"/>
        </w:rPr>
        <w:t xml:space="preserve"> relative peak area</w:t>
      </w:r>
      <w:bookmarkStart w:id="1" w:name="_GoBack"/>
      <w:bookmarkEnd w:id="1"/>
      <w:r w:rsidRPr="00FD7ED8">
        <w:rPr>
          <w:rFonts w:ascii="Times New Roman" w:hAnsi="Times New Roman" w:cs="Times New Roman"/>
          <w:b/>
          <w:bCs/>
          <w:sz w:val="24"/>
          <w:szCs w:val="28"/>
        </w:rPr>
        <w:t xml:space="preserve"> of four main active components in </w:t>
      </w:r>
      <w:proofErr w:type="spellStart"/>
      <w:r>
        <w:rPr>
          <w:rFonts w:ascii="Times New Roman" w:hAnsi="Times New Roman" w:cs="Times New Roman"/>
          <w:b/>
          <w:bCs/>
          <w:sz w:val="24"/>
          <w:szCs w:val="28"/>
        </w:rPr>
        <w:t>Houpo</w:t>
      </w:r>
      <w:proofErr w:type="spellEnd"/>
      <w:r w:rsidRPr="00FD7ED8">
        <w:rPr>
          <w:rFonts w:ascii="Times New Roman" w:hAnsi="Times New Roman" w:cs="Times New Roman"/>
          <w:b/>
          <w:bCs/>
          <w:sz w:val="24"/>
          <w:szCs w:val="28"/>
        </w:rPr>
        <w:t xml:space="preserve"> treated with different bacterial liquid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 (n=3)</w:t>
      </w:r>
    </w:p>
    <w:tbl>
      <w:tblPr>
        <w:tblW w:w="109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13"/>
        <w:gridCol w:w="2551"/>
        <w:gridCol w:w="2268"/>
        <w:gridCol w:w="2385"/>
        <w:gridCol w:w="2317"/>
      </w:tblGrid>
      <w:tr w:rsidR="00C23B9C" w:rsidRPr="00DE5689" w:rsidTr="00EB2A54">
        <w:trPr>
          <w:trHeight w:val="287"/>
          <w:jc w:val="center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:rsidR="00C23B9C" w:rsidRPr="001134AC" w:rsidRDefault="00C23B9C" w:rsidP="00EB2A54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1134A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Group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23B9C" w:rsidRPr="001134AC" w:rsidRDefault="00C23B9C" w:rsidP="00EB2A54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proofErr w:type="spellStart"/>
            <w:r w:rsidRPr="001134AC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H</w:t>
            </w:r>
            <w:r w:rsidRPr="001134A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onokiol</w:t>
            </w:r>
            <w:proofErr w:type="spellEnd"/>
            <w:r w:rsidRPr="00584CD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 xml:space="preserve"> Area</w:t>
            </w:r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C23B9C" w:rsidRPr="001134AC" w:rsidRDefault="00C23B9C" w:rsidP="00EB2A54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proofErr w:type="spellStart"/>
            <w:r w:rsidRPr="001134AC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M</w:t>
            </w:r>
            <w:r w:rsidRPr="001134A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agnolol</w:t>
            </w:r>
            <w:proofErr w:type="spellEnd"/>
            <w:r w:rsidRPr="00584CD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 xml:space="preserve"> Area</w:t>
            </w:r>
          </w:p>
        </w:tc>
        <w:tc>
          <w:tcPr>
            <w:tcW w:w="2385" w:type="dxa"/>
            <w:shd w:val="clear" w:color="auto" w:fill="auto"/>
            <w:noWrap/>
            <w:vAlign w:val="bottom"/>
            <w:hideMark/>
          </w:tcPr>
          <w:p w:rsidR="00C23B9C" w:rsidRPr="001134AC" w:rsidRDefault="00C23B9C" w:rsidP="00EB2A54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proofErr w:type="spellStart"/>
            <w:r w:rsidRPr="001134A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Magnoflorine</w:t>
            </w:r>
            <w:proofErr w:type="spellEnd"/>
            <w:r w:rsidRPr="00584CD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 xml:space="preserve"> Area</w:t>
            </w:r>
          </w:p>
        </w:tc>
        <w:tc>
          <w:tcPr>
            <w:tcW w:w="2317" w:type="dxa"/>
            <w:shd w:val="clear" w:color="auto" w:fill="auto"/>
            <w:noWrap/>
            <w:vAlign w:val="bottom"/>
            <w:hideMark/>
          </w:tcPr>
          <w:p w:rsidR="00C23B9C" w:rsidRPr="001134AC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proofErr w:type="spellStart"/>
            <w:r w:rsidRPr="001134AC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Syringin</w:t>
            </w:r>
            <w:proofErr w:type="spellEnd"/>
            <w:r w:rsidRPr="001134AC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 xml:space="preserve"> Area</w:t>
            </w:r>
          </w:p>
        </w:tc>
      </w:tr>
      <w:tr w:rsidR="00C23B9C" w:rsidRPr="00DE5689" w:rsidTr="00EB2A54">
        <w:trPr>
          <w:trHeight w:val="277"/>
          <w:jc w:val="center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KB-1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1.04E+11</w:t>
            </w:r>
            <w:proofErr w:type="spellEnd"/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2.20E+11</w:t>
            </w:r>
            <w:proofErr w:type="spellEnd"/>
          </w:p>
        </w:tc>
        <w:tc>
          <w:tcPr>
            <w:tcW w:w="2385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1.42E+10</w:t>
            </w:r>
            <w:proofErr w:type="spellEnd"/>
          </w:p>
        </w:tc>
        <w:tc>
          <w:tcPr>
            <w:tcW w:w="2317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6.53E+08</w:t>
            </w:r>
            <w:proofErr w:type="spellEnd"/>
          </w:p>
        </w:tc>
      </w:tr>
      <w:tr w:rsidR="00C23B9C" w:rsidRPr="00DE5689" w:rsidTr="00EB2A54">
        <w:trPr>
          <w:trHeight w:val="277"/>
          <w:jc w:val="center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KB-2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9.55E+10</w:t>
            </w:r>
            <w:proofErr w:type="spellEnd"/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2.10E+11</w:t>
            </w:r>
            <w:proofErr w:type="spellEnd"/>
          </w:p>
        </w:tc>
        <w:tc>
          <w:tcPr>
            <w:tcW w:w="2385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1.27E+10</w:t>
            </w:r>
            <w:proofErr w:type="spellEnd"/>
          </w:p>
        </w:tc>
        <w:tc>
          <w:tcPr>
            <w:tcW w:w="2317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6.30E+08</w:t>
            </w:r>
            <w:proofErr w:type="spellEnd"/>
          </w:p>
        </w:tc>
      </w:tr>
      <w:tr w:rsidR="00C23B9C" w:rsidRPr="00DE5689" w:rsidTr="00EB2A54">
        <w:trPr>
          <w:trHeight w:val="277"/>
          <w:jc w:val="center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lastRenderedPageBreak/>
              <w:t>KB-3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9.02E+10</w:t>
            </w:r>
            <w:proofErr w:type="spellEnd"/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2.00E+11</w:t>
            </w:r>
            <w:proofErr w:type="spellEnd"/>
          </w:p>
        </w:tc>
        <w:tc>
          <w:tcPr>
            <w:tcW w:w="2385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1.37E+10</w:t>
            </w:r>
            <w:proofErr w:type="spellEnd"/>
          </w:p>
        </w:tc>
        <w:tc>
          <w:tcPr>
            <w:tcW w:w="2317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7.21E+08</w:t>
            </w:r>
            <w:proofErr w:type="spellEnd"/>
          </w:p>
        </w:tc>
      </w:tr>
      <w:tr w:rsidR="00C23B9C" w:rsidRPr="00DE5689" w:rsidTr="00EB2A54">
        <w:trPr>
          <w:trHeight w:val="277"/>
          <w:jc w:val="center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E1</w:t>
            </w:r>
            <w:proofErr w:type="spellEnd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-1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9.50E+10</w:t>
            </w:r>
            <w:proofErr w:type="spellEnd"/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1.95E+11</w:t>
            </w:r>
            <w:proofErr w:type="spellEnd"/>
          </w:p>
        </w:tc>
        <w:tc>
          <w:tcPr>
            <w:tcW w:w="2385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1.70E+10</w:t>
            </w:r>
            <w:proofErr w:type="spellEnd"/>
          </w:p>
        </w:tc>
        <w:tc>
          <w:tcPr>
            <w:tcW w:w="2317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2.76E+07</w:t>
            </w:r>
            <w:proofErr w:type="spellEnd"/>
          </w:p>
        </w:tc>
      </w:tr>
      <w:tr w:rsidR="00C23B9C" w:rsidRPr="00DE5689" w:rsidTr="00EB2A54">
        <w:trPr>
          <w:trHeight w:val="277"/>
          <w:jc w:val="center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E1</w:t>
            </w:r>
            <w:proofErr w:type="spellEnd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-2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9.13E+10</w:t>
            </w:r>
            <w:proofErr w:type="spellEnd"/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1.92E+11</w:t>
            </w:r>
            <w:proofErr w:type="spellEnd"/>
          </w:p>
        </w:tc>
        <w:tc>
          <w:tcPr>
            <w:tcW w:w="2385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1.34E+10</w:t>
            </w:r>
            <w:proofErr w:type="spellEnd"/>
          </w:p>
        </w:tc>
        <w:tc>
          <w:tcPr>
            <w:tcW w:w="2317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1.17E+08</w:t>
            </w:r>
            <w:proofErr w:type="spellEnd"/>
          </w:p>
        </w:tc>
      </w:tr>
      <w:tr w:rsidR="00C23B9C" w:rsidRPr="00DE5689" w:rsidTr="00EB2A54">
        <w:trPr>
          <w:trHeight w:val="277"/>
          <w:jc w:val="center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E1</w:t>
            </w:r>
            <w:proofErr w:type="spellEnd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-3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1.06E+11</w:t>
            </w:r>
            <w:proofErr w:type="spellEnd"/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2.21E+11</w:t>
            </w:r>
            <w:proofErr w:type="spellEnd"/>
          </w:p>
        </w:tc>
        <w:tc>
          <w:tcPr>
            <w:tcW w:w="2385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1.97E+10</w:t>
            </w:r>
            <w:proofErr w:type="spellEnd"/>
          </w:p>
        </w:tc>
        <w:tc>
          <w:tcPr>
            <w:tcW w:w="2317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7.19E+07</w:t>
            </w:r>
            <w:proofErr w:type="spellEnd"/>
          </w:p>
        </w:tc>
      </w:tr>
      <w:tr w:rsidR="00C23B9C" w:rsidRPr="00DE5689" w:rsidTr="00EB2A54">
        <w:trPr>
          <w:trHeight w:val="277"/>
          <w:jc w:val="center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E2</w:t>
            </w:r>
            <w:proofErr w:type="spellEnd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-1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1.07E+11</w:t>
            </w:r>
            <w:proofErr w:type="spellEnd"/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2.09E+11</w:t>
            </w:r>
            <w:proofErr w:type="spellEnd"/>
          </w:p>
        </w:tc>
        <w:tc>
          <w:tcPr>
            <w:tcW w:w="2385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1.58E+10</w:t>
            </w:r>
            <w:proofErr w:type="spellEnd"/>
          </w:p>
        </w:tc>
        <w:tc>
          <w:tcPr>
            <w:tcW w:w="2317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6.29E+08</w:t>
            </w:r>
            <w:proofErr w:type="spellEnd"/>
          </w:p>
        </w:tc>
      </w:tr>
      <w:tr w:rsidR="00C23B9C" w:rsidRPr="00DE5689" w:rsidTr="00EB2A54">
        <w:trPr>
          <w:trHeight w:val="277"/>
          <w:jc w:val="center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E2</w:t>
            </w:r>
            <w:proofErr w:type="spellEnd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-2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8.66E+10</w:t>
            </w:r>
            <w:proofErr w:type="spellEnd"/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1.84E+11</w:t>
            </w:r>
            <w:proofErr w:type="spellEnd"/>
          </w:p>
        </w:tc>
        <w:tc>
          <w:tcPr>
            <w:tcW w:w="2385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1.70E+10</w:t>
            </w:r>
            <w:proofErr w:type="spellEnd"/>
          </w:p>
        </w:tc>
        <w:tc>
          <w:tcPr>
            <w:tcW w:w="2317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5.79E+08</w:t>
            </w:r>
            <w:proofErr w:type="spellEnd"/>
          </w:p>
        </w:tc>
      </w:tr>
      <w:tr w:rsidR="00C23B9C" w:rsidRPr="00DE5689" w:rsidTr="00EB2A54">
        <w:trPr>
          <w:trHeight w:val="277"/>
          <w:jc w:val="center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E2</w:t>
            </w:r>
            <w:proofErr w:type="spellEnd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-3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8.10E+10</w:t>
            </w:r>
            <w:proofErr w:type="spellEnd"/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1.67E+11</w:t>
            </w:r>
            <w:proofErr w:type="spellEnd"/>
          </w:p>
        </w:tc>
        <w:tc>
          <w:tcPr>
            <w:tcW w:w="2385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1.40E+10</w:t>
            </w:r>
            <w:proofErr w:type="spellEnd"/>
          </w:p>
        </w:tc>
        <w:tc>
          <w:tcPr>
            <w:tcW w:w="2317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6.05E+08</w:t>
            </w:r>
            <w:proofErr w:type="spellEnd"/>
          </w:p>
        </w:tc>
      </w:tr>
      <w:tr w:rsidR="00C23B9C" w:rsidRPr="00DE5689" w:rsidTr="00EB2A54">
        <w:trPr>
          <w:trHeight w:val="277"/>
          <w:jc w:val="center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K1</w:t>
            </w:r>
            <w:proofErr w:type="spellEnd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-1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1.03E+11</w:t>
            </w:r>
            <w:proofErr w:type="spellEnd"/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2.16E+11</w:t>
            </w:r>
            <w:proofErr w:type="spellEnd"/>
          </w:p>
        </w:tc>
        <w:tc>
          <w:tcPr>
            <w:tcW w:w="2385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1.81E+10</w:t>
            </w:r>
            <w:proofErr w:type="spellEnd"/>
          </w:p>
        </w:tc>
        <w:tc>
          <w:tcPr>
            <w:tcW w:w="2317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3.25E+07</w:t>
            </w:r>
            <w:proofErr w:type="spellEnd"/>
          </w:p>
        </w:tc>
      </w:tr>
      <w:tr w:rsidR="00C23B9C" w:rsidRPr="00DE5689" w:rsidTr="00EB2A54">
        <w:trPr>
          <w:trHeight w:val="277"/>
          <w:jc w:val="center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K1</w:t>
            </w:r>
            <w:proofErr w:type="spellEnd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-2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8.90E+10</w:t>
            </w:r>
            <w:proofErr w:type="spellEnd"/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1.93E+11</w:t>
            </w:r>
            <w:proofErr w:type="spellEnd"/>
          </w:p>
        </w:tc>
        <w:tc>
          <w:tcPr>
            <w:tcW w:w="2385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1.45E+10</w:t>
            </w:r>
            <w:proofErr w:type="spellEnd"/>
          </w:p>
        </w:tc>
        <w:tc>
          <w:tcPr>
            <w:tcW w:w="2317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4.93E+07</w:t>
            </w:r>
            <w:proofErr w:type="spellEnd"/>
          </w:p>
        </w:tc>
      </w:tr>
      <w:tr w:rsidR="00C23B9C" w:rsidRPr="00DE5689" w:rsidTr="00EB2A54">
        <w:trPr>
          <w:trHeight w:val="277"/>
          <w:jc w:val="center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K1</w:t>
            </w:r>
            <w:proofErr w:type="spellEnd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-3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9.85E+10</w:t>
            </w:r>
            <w:proofErr w:type="spellEnd"/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2.16E+11</w:t>
            </w:r>
            <w:proofErr w:type="spellEnd"/>
          </w:p>
        </w:tc>
        <w:tc>
          <w:tcPr>
            <w:tcW w:w="2385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1.72E+10</w:t>
            </w:r>
            <w:proofErr w:type="spellEnd"/>
          </w:p>
        </w:tc>
        <w:tc>
          <w:tcPr>
            <w:tcW w:w="2317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3.90E+07</w:t>
            </w:r>
            <w:proofErr w:type="spellEnd"/>
          </w:p>
        </w:tc>
      </w:tr>
      <w:tr w:rsidR="00C23B9C" w:rsidRPr="00DE5689" w:rsidTr="00EB2A54">
        <w:trPr>
          <w:trHeight w:val="277"/>
          <w:jc w:val="center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K2-1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7.88E+10</w:t>
            </w:r>
            <w:proofErr w:type="spellEnd"/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1.74E+11</w:t>
            </w:r>
            <w:proofErr w:type="spellEnd"/>
          </w:p>
        </w:tc>
        <w:tc>
          <w:tcPr>
            <w:tcW w:w="2385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1.49E+10</w:t>
            </w:r>
            <w:proofErr w:type="spellEnd"/>
          </w:p>
        </w:tc>
        <w:tc>
          <w:tcPr>
            <w:tcW w:w="2317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5.94E+07</w:t>
            </w:r>
            <w:proofErr w:type="spellEnd"/>
          </w:p>
        </w:tc>
      </w:tr>
      <w:tr w:rsidR="00C23B9C" w:rsidRPr="00DE5689" w:rsidTr="00EB2A54">
        <w:trPr>
          <w:trHeight w:val="277"/>
          <w:jc w:val="center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K2-2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1.04E+11</w:t>
            </w:r>
            <w:proofErr w:type="spellEnd"/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2.18E+11</w:t>
            </w:r>
            <w:proofErr w:type="spellEnd"/>
          </w:p>
        </w:tc>
        <w:tc>
          <w:tcPr>
            <w:tcW w:w="2385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1.91E+10</w:t>
            </w:r>
            <w:proofErr w:type="spellEnd"/>
          </w:p>
        </w:tc>
        <w:tc>
          <w:tcPr>
            <w:tcW w:w="2317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3.54E+07</w:t>
            </w:r>
            <w:proofErr w:type="spellEnd"/>
          </w:p>
        </w:tc>
      </w:tr>
      <w:tr w:rsidR="00C23B9C" w:rsidRPr="00DE5689" w:rsidTr="00EB2A54">
        <w:trPr>
          <w:trHeight w:val="277"/>
          <w:jc w:val="center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K2-3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9.33E+10</w:t>
            </w:r>
            <w:proofErr w:type="spellEnd"/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2.06E+11</w:t>
            </w:r>
            <w:proofErr w:type="spellEnd"/>
          </w:p>
        </w:tc>
        <w:tc>
          <w:tcPr>
            <w:tcW w:w="2385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1.95E+10</w:t>
            </w:r>
            <w:proofErr w:type="spellEnd"/>
          </w:p>
        </w:tc>
        <w:tc>
          <w:tcPr>
            <w:tcW w:w="2317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7.02E+07</w:t>
            </w:r>
            <w:proofErr w:type="spellEnd"/>
          </w:p>
        </w:tc>
      </w:tr>
      <w:tr w:rsidR="00C23B9C" w:rsidRPr="00DE5689" w:rsidTr="00EB2A54">
        <w:trPr>
          <w:trHeight w:val="277"/>
          <w:jc w:val="center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B-1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7.52E+10</w:t>
            </w:r>
            <w:proofErr w:type="spellEnd"/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1.72E+11</w:t>
            </w:r>
            <w:proofErr w:type="spellEnd"/>
          </w:p>
        </w:tc>
        <w:tc>
          <w:tcPr>
            <w:tcW w:w="2385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1.47E+10</w:t>
            </w:r>
            <w:proofErr w:type="spellEnd"/>
          </w:p>
        </w:tc>
        <w:tc>
          <w:tcPr>
            <w:tcW w:w="2317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2.61E+08</w:t>
            </w:r>
            <w:proofErr w:type="spellEnd"/>
          </w:p>
        </w:tc>
      </w:tr>
      <w:tr w:rsidR="00C23B9C" w:rsidRPr="00DE5689" w:rsidTr="00EB2A54">
        <w:trPr>
          <w:trHeight w:val="277"/>
          <w:jc w:val="center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B-2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9.52E+10</w:t>
            </w:r>
            <w:proofErr w:type="spellEnd"/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2.06E+11</w:t>
            </w:r>
            <w:proofErr w:type="spellEnd"/>
          </w:p>
        </w:tc>
        <w:tc>
          <w:tcPr>
            <w:tcW w:w="2385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1.53E+10</w:t>
            </w:r>
            <w:proofErr w:type="spellEnd"/>
          </w:p>
        </w:tc>
        <w:tc>
          <w:tcPr>
            <w:tcW w:w="2317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7.32E+08</w:t>
            </w:r>
            <w:proofErr w:type="spellEnd"/>
          </w:p>
        </w:tc>
      </w:tr>
      <w:tr w:rsidR="00C23B9C" w:rsidRPr="00DE5689" w:rsidTr="00EB2A54">
        <w:trPr>
          <w:trHeight w:val="277"/>
          <w:jc w:val="center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B-3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8.60E+10</w:t>
            </w:r>
            <w:proofErr w:type="spellEnd"/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1.90E+11</w:t>
            </w:r>
            <w:proofErr w:type="spellEnd"/>
          </w:p>
        </w:tc>
        <w:tc>
          <w:tcPr>
            <w:tcW w:w="2385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1.62E+10</w:t>
            </w:r>
            <w:proofErr w:type="spellEnd"/>
          </w:p>
        </w:tc>
        <w:tc>
          <w:tcPr>
            <w:tcW w:w="2317" w:type="dxa"/>
            <w:shd w:val="clear" w:color="auto" w:fill="auto"/>
            <w:noWrap/>
            <w:vAlign w:val="bottom"/>
            <w:hideMark/>
          </w:tcPr>
          <w:p w:rsidR="00C23B9C" w:rsidRPr="00DE5689" w:rsidRDefault="00C23B9C" w:rsidP="00EB2A5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DE5689">
              <w:rPr>
                <w:rFonts w:ascii="Times New Roman" w:eastAsia="SimSun" w:hAnsi="Times New Roman" w:cs="Times New Roman"/>
                <w:color w:val="000000"/>
                <w:kern w:val="0"/>
                <w:sz w:val="22"/>
              </w:rPr>
              <w:t>7.70E+08</w:t>
            </w:r>
            <w:proofErr w:type="spellEnd"/>
          </w:p>
        </w:tc>
      </w:tr>
    </w:tbl>
    <w:p w:rsidR="00C23B9C" w:rsidRDefault="00C23B9C" w:rsidP="00C23B9C">
      <w:pPr>
        <w:jc w:val="center"/>
        <w:sectPr w:rsidR="00C23B9C" w:rsidSect="004C232E">
          <w:footerReference w:type="default" r:id="rId6"/>
          <w:type w:val="continuous"/>
          <w:pgSz w:w="16838" w:h="11906" w:orient="landscape"/>
          <w:pgMar w:top="1800" w:right="1440" w:bottom="1274" w:left="1440" w:header="851" w:footer="992" w:gutter="0"/>
          <w:cols w:space="425"/>
          <w:docGrid w:type="lines" w:linePitch="312"/>
        </w:sectPr>
      </w:pPr>
    </w:p>
    <w:p w:rsidR="00201A62" w:rsidRPr="00754C23" w:rsidRDefault="00754C23" w:rsidP="0047469E">
      <w:pPr>
        <w:rPr>
          <w:rFonts w:ascii="Times New Roman" w:hAnsi="Times New Roman" w:cs="Times New Roman"/>
          <w:b/>
          <w:sz w:val="24"/>
          <w:szCs w:val="24"/>
        </w:rPr>
      </w:pPr>
      <w:r w:rsidRPr="00563EF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Figure </w:t>
      </w:r>
      <w:proofErr w:type="spellStart"/>
      <w:r w:rsidRPr="00563EF6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proofErr w:type="spellEnd"/>
    </w:p>
    <w:p w:rsidR="004C2349" w:rsidRDefault="0047469E" w:rsidP="00AB7000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  <w:lang w:eastAsia="en-US"/>
        </w:rPr>
        <w:drawing>
          <wp:inline distT="0" distB="0" distL="0" distR="0">
            <wp:extent cx="5274310" cy="3955415"/>
            <wp:effectExtent l="0" t="0" r="254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细菌纲目科属水平相对丰度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2349" w:rsidRPr="00754C23" w:rsidRDefault="004C2349" w:rsidP="00CD26F5">
      <w:pPr>
        <w:spacing w:line="480" w:lineRule="auto"/>
        <w:rPr>
          <w:rFonts w:ascii="Times New Roman" w:hAnsi="Times New Roman" w:cs="Times New Roman"/>
          <w:sz w:val="24"/>
          <w:szCs w:val="28"/>
        </w:rPr>
      </w:pPr>
      <w:r w:rsidRPr="00754C23">
        <w:rPr>
          <w:rFonts w:ascii="Times New Roman" w:hAnsi="Times New Roman" w:cs="Times New Roman"/>
          <w:b/>
          <w:bCs/>
          <w:sz w:val="24"/>
          <w:szCs w:val="28"/>
        </w:rPr>
        <w:t xml:space="preserve">Figure </w:t>
      </w:r>
      <w:proofErr w:type="spellStart"/>
      <w:r w:rsidRPr="00754C23">
        <w:rPr>
          <w:rFonts w:ascii="Times New Roman" w:hAnsi="Times New Roman" w:cs="Times New Roman"/>
          <w:b/>
          <w:bCs/>
          <w:sz w:val="24"/>
          <w:szCs w:val="28"/>
        </w:rPr>
        <w:t>S1</w:t>
      </w:r>
      <w:proofErr w:type="spellEnd"/>
      <w:r w:rsidRPr="00754C23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bookmarkStart w:id="2" w:name="_Hlk16517147"/>
      <w:r w:rsidR="00CD26F5" w:rsidRPr="00CD26F5">
        <w:rPr>
          <w:rFonts w:ascii="Times New Roman" w:hAnsi="Times New Roman" w:cs="Times New Roman"/>
          <w:sz w:val="24"/>
          <w:szCs w:val="28"/>
        </w:rPr>
        <w:t>The</w:t>
      </w:r>
      <w:r w:rsidR="00CD26F5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CD26F5">
        <w:rPr>
          <w:rFonts w:ascii="Times New Roman" w:hAnsi="Times New Roman" w:cs="Times New Roman"/>
          <w:sz w:val="24"/>
          <w:szCs w:val="28"/>
        </w:rPr>
        <w:t>r</w:t>
      </w:r>
      <w:r w:rsidRPr="00754C23">
        <w:rPr>
          <w:rFonts w:ascii="Times New Roman" w:hAnsi="Times New Roman" w:cs="Times New Roman"/>
          <w:sz w:val="24"/>
          <w:szCs w:val="28"/>
        </w:rPr>
        <w:t>elative abundance</w:t>
      </w:r>
      <w:r w:rsidR="00CD26F5" w:rsidRPr="00CC0CCC">
        <w:rPr>
          <w:rFonts w:ascii="Times New Roman" w:hAnsi="Times New Roman"/>
          <w:sz w:val="24"/>
          <w:szCs w:val="24"/>
        </w:rPr>
        <w:t xml:space="preserve"> </w:t>
      </w:r>
      <w:r w:rsidR="00CD26F5">
        <w:rPr>
          <w:rFonts w:ascii="Times New Roman" w:hAnsi="Times New Roman"/>
          <w:sz w:val="24"/>
          <w:szCs w:val="24"/>
        </w:rPr>
        <w:t xml:space="preserve">(&gt;0.10%) </w:t>
      </w:r>
      <w:r w:rsidRPr="00754C23">
        <w:rPr>
          <w:rFonts w:ascii="Times New Roman" w:hAnsi="Times New Roman" w:cs="Times New Roman"/>
          <w:sz w:val="24"/>
          <w:szCs w:val="28"/>
        </w:rPr>
        <w:t xml:space="preserve">of </w:t>
      </w:r>
      <w:r w:rsidR="007D7BD3" w:rsidRPr="00754C23">
        <w:rPr>
          <w:rFonts w:ascii="Times New Roman" w:hAnsi="Times New Roman" w:cs="Times New Roman"/>
          <w:sz w:val="24"/>
          <w:szCs w:val="28"/>
        </w:rPr>
        <w:t>bacteria</w:t>
      </w:r>
      <w:r w:rsidRPr="00754C23">
        <w:rPr>
          <w:rFonts w:ascii="Times New Roman" w:hAnsi="Times New Roman" w:cs="Times New Roman"/>
          <w:sz w:val="24"/>
          <w:szCs w:val="28"/>
        </w:rPr>
        <w:t xml:space="preserve"> </w:t>
      </w:r>
      <w:r w:rsidR="00CD26F5">
        <w:rPr>
          <w:rFonts w:ascii="Times New Roman" w:hAnsi="Times New Roman" w:cs="Times New Roman"/>
          <w:sz w:val="24"/>
          <w:szCs w:val="28"/>
        </w:rPr>
        <w:t xml:space="preserve">taxa </w:t>
      </w:r>
      <w:r w:rsidRPr="00754C23">
        <w:rPr>
          <w:rFonts w:ascii="Times New Roman" w:hAnsi="Times New Roman" w:cs="Times New Roman"/>
          <w:sz w:val="24"/>
          <w:szCs w:val="28"/>
        </w:rPr>
        <w:t xml:space="preserve">at </w:t>
      </w:r>
      <w:r w:rsidR="00CD26F5">
        <w:rPr>
          <w:rFonts w:ascii="Times New Roman" w:hAnsi="Times New Roman" w:cs="Times New Roman"/>
          <w:sz w:val="24"/>
          <w:szCs w:val="28"/>
        </w:rPr>
        <w:t>four</w:t>
      </w:r>
      <w:r w:rsidRPr="00754C23">
        <w:rPr>
          <w:rFonts w:ascii="Times New Roman" w:hAnsi="Times New Roman" w:cs="Times New Roman"/>
          <w:sz w:val="24"/>
          <w:szCs w:val="28"/>
        </w:rPr>
        <w:t xml:space="preserve"> levels</w:t>
      </w:r>
      <w:r w:rsidR="007D7BD3" w:rsidRPr="00754C23">
        <w:rPr>
          <w:rFonts w:ascii="Times New Roman" w:hAnsi="Times New Roman" w:cs="Times New Roman"/>
          <w:sz w:val="24"/>
          <w:szCs w:val="28"/>
        </w:rPr>
        <w:t>. (A)</w:t>
      </w:r>
      <w:r w:rsidR="00201A62" w:rsidRPr="00754C23">
        <w:rPr>
          <w:rFonts w:ascii="Times New Roman" w:hAnsi="Times New Roman" w:cs="Times New Roman"/>
          <w:sz w:val="24"/>
          <w:szCs w:val="28"/>
        </w:rPr>
        <w:t xml:space="preserve"> </w:t>
      </w:r>
      <w:proofErr w:type="gramStart"/>
      <w:r w:rsidR="00201A62" w:rsidRPr="00754C23">
        <w:rPr>
          <w:rFonts w:ascii="Times New Roman" w:hAnsi="Times New Roman" w:cs="Times New Roman"/>
          <w:sz w:val="24"/>
          <w:szCs w:val="28"/>
        </w:rPr>
        <w:t>relative</w:t>
      </w:r>
      <w:proofErr w:type="gramEnd"/>
      <w:r w:rsidR="00201A62" w:rsidRPr="00754C23">
        <w:rPr>
          <w:rFonts w:ascii="Times New Roman" w:hAnsi="Times New Roman" w:cs="Times New Roman"/>
          <w:sz w:val="24"/>
          <w:szCs w:val="28"/>
        </w:rPr>
        <w:t xml:space="preserve"> abundance of bacteria at class level. (B) </w:t>
      </w:r>
      <w:proofErr w:type="gramStart"/>
      <w:r w:rsidR="00201A62" w:rsidRPr="00754C23">
        <w:rPr>
          <w:rFonts w:ascii="Times New Roman" w:hAnsi="Times New Roman" w:cs="Times New Roman"/>
          <w:sz w:val="24"/>
          <w:szCs w:val="28"/>
        </w:rPr>
        <w:t>relative</w:t>
      </w:r>
      <w:proofErr w:type="gramEnd"/>
      <w:r w:rsidR="00201A62" w:rsidRPr="00754C23">
        <w:rPr>
          <w:rFonts w:ascii="Times New Roman" w:hAnsi="Times New Roman" w:cs="Times New Roman"/>
          <w:sz w:val="24"/>
          <w:szCs w:val="28"/>
        </w:rPr>
        <w:t xml:space="preserve"> abundance of bacteria at order level. (C) </w:t>
      </w:r>
      <w:proofErr w:type="gramStart"/>
      <w:r w:rsidR="00201A62" w:rsidRPr="00754C23">
        <w:rPr>
          <w:rFonts w:ascii="Times New Roman" w:hAnsi="Times New Roman" w:cs="Times New Roman"/>
          <w:sz w:val="24"/>
          <w:szCs w:val="28"/>
        </w:rPr>
        <w:t>relative</w:t>
      </w:r>
      <w:proofErr w:type="gramEnd"/>
      <w:r w:rsidR="00201A62" w:rsidRPr="00754C23">
        <w:rPr>
          <w:rFonts w:ascii="Times New Roman" w:hAnsi="Times New Roman" w:cs="Times New Roman"/>
          <w:sz w:val="24"/>
          <w:szCs w:val="28"/>
        </w:rPr>
        <w:t xml:space="preserve"> abundance of bacteria at family level. (D) </w:t>
      </w:r>
      <w:proofErr w:type="gramStart"/>
      <w:r w:rsidR="00201A62" w:rsidRPr="00754C23">
        <w:rPr>
          <w:rFonts w:ascii="Times New Roman" w:hAnsi="Times New Roman" w:cs="Times New Roman"/>
          <w:sz w:val="24"/>
          <w:szCs w:val="28"/>
        </w:rPr>
        <w:t>relative</w:t>
      </w:r>
      <w:proofErr w:type="gramEnd"/>
      <w:r w:rsidR="00201A62" w:rsidRPr="00754C23">
        <w:rPr>
          <w:rFonts w:ascii="Times New Roman" w:hAnsi="Times New Roman" w:cs="Times New Roman"/>
          <w:sz w:val="24"/>
          <w:szCs w:val="28"/>
        </w:rPr>
        <w:t xml:space="preserve"> abundance of bacteria at genus level.</w:t>
      </w:r>
      <w:bookmarkEnd w:id="2"/>
    </w:p>
    <w:p w:rsidR="00754C23" w:rsidRPr="00754C23" w:rsidRDefault="00754C23" w:rsidP="00754C23">
      <w:pPr>
        <w:rPr>
          <w:rFonts w:ascii="Times New Roman" w:hAnsi="Times New Roman" w:cs="Times New Roman"/>
          <w:b/>
          <w:sz w:val="24"/>
          <w:szCs w:val="24"/>
        </w:rPr>
      </w:pPr>
      <w:r w:rsidRPr="00563EF6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proofErr w:type="spellStart"/>
      <w:r w:rsidRPr="00563EF6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proofErr w:type="spellEnd"/>
    </w:p>
    <w:p w:rsidR="00201A62" w:rsidRPr="004C2349" w:rsidRDefault="0047469E" w:rsidP="00201A62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en-US"/>
        </w:rPr>
        <w:drawing>
          <wp:inline distT="0" distB="0" distL="0" distR="0">
            <wp:extent cx="5274310" cy="3955415"/>
            <wp:effectExtent l="0" t="0" r="2540" b="698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真菌纲目科属水平相对丰度.ti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A62" w:rsidRPr="00754C23" w:rsidRDefault="00201A62" w:rsidP="00CD26F5">
      <w:pPr>
        <w:spacing w:line="480" w:lineRule="auto"/>
        <w:rPr>
          <w:rFonts w:ascii="Times New Roman" w:hAnsi="Times New Roman" w:cs="Times New Roman"/>
          <w:sz w:val="24"/>
          <w:szCs w:val="28"/>
        </w:rPr>
      </w:pPr>
      <w:r w:rsidRPr="00754C23">
        <w:rPr>
          <w:rFonts w:ascii="Times New Roman" w:hAnsi="Times New Roman" w:cs="Times New Roman"/>
          <w:b/>
          <w:bCs/>
          <w:sz w:val="24"/>
          <w:szCs w:val="28"/>
        </w:rPr>
        <w:t xml:space="preserve">Figure </w:t>
      </w:r>
      <w:proofErr w:type="spellStart"/>
      <w:r w:rsidRPr="00754C23">
        <w:rPr>
          <w:rFonts w:ascii="Times New Roman" w:hAnsi="Times New Roman" w:cs="Times New Roman"/>
          <w:b/>
          <w:bCs/>
          <w:sz w:val="24"/>
          <w:szCs w:val="28"/>
        </w:rPr>
        <w:t>S2</w:t>
      </w:r>
      <w:proofErr w:type="spellEnd"/>
      <w:r w:rsidRPr="00754C23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bookmarkStart w:id="3" w:name="_Hlk16517200"/>
      <w:r w:rsidR="00CD26F5">
        <w:rPr>
          <w:rFonts w:ascii="Times New Roman" w:hAnsi="Times New Roman" w:cs="Times New Roman"/>
          <w:sz w:val="24"/>
          <w:szCs w:val="28"/>
        </w:rPr>
        <w:t>The r</w:t>
      </w:r>
      <w:r w:rsidRPr="00754C23">
        <w:rPr>
          <w:rFonts w:ascii="Times New Roman" w:hAnsi="Times New Roman" w:cs="Times New Roman"/>
          <w:sz w:val="24"/>
          <w:szCs w:val="28"/>
        </w:rPr>
        <w:t>elative abundance</w:t>
      </w:r>
      <w:r w:rsidR="00CD26F5" w:rsidRPr="00CC0CCC">
        <w:rPr>
          <w:rFonts w:ascii="Times New Roman" w:hAnsi="Times New Roman"/>
          <w:sz w:val="24"/>
          <w:szCs w:val="24"/>
        </w:rPr>
        <w:t xml:space="preserve"> </w:t>
      </w:r>
      <w:r w:rsidR="00CD26F5">
        <w:rPr>
          <w:rFonts w:ascii="Times New Roman" w:hAnsi="Times New Roman"/>
          <w:sz w:val="24"/>
          <w:szCs w:val="24"/>
        </w:rPr>
        <w:t xml:space="preserve">(&gt;0.10%) </w:t>
      </w:r>
      <w:r w:rsidRPr="00754C23">
        <w:rPr>
          <w:rFonts w:ascii="Times New Roman" w:hAnsi="Times New Roman" w:cs="Times New Roman"/>
          <w:sz w:val="24"/>
          <w:szCs w:val="28"/>
        </w:rPr>
        <w:t>of fungus at</w:t>
      </w:r>
      <w:r w:rsidR="00CD26F5">
        <w:rPr>
          <w:rFonts w:ascii="Times New Roman" w:hAnsi="Times New Roman" w:cs="Times New Roman"/>
          <w:sz w:val="24"/>
          <w:szCs w:val="28"/>
        </w:rPr>
        <w:t xml:space="preserve"> four</w:t>
      </w:r>
      <w:r w:rsidRPr="00754C23">
        <w:rPr>
          <w:rFonts w:ascii="Times New Roman" w:hAnsi="Times New Roman" w:cs="Times New Roman"/>
          <w:sz w:val="24"/>
          <w:szCs w:val="28"/>
        </w:rPr>
        <w:t xml:space="preserve"> levels. (A) </w:t>
      </w:r>
      <w:proofErr w:type="gramStart"/>
      <w:r w:rsidRPr="00754C23">
        <w:rPr>
          <w:rFonts w:ascii="Times New Roman" w:hAnsi="Times New Roman" w:cs="Times New Roman"/>
          <w:sz w:val="24"/>
          <w:szCs w:val="28"/>
        </w:rPr>
        <w:t>relative</w:t>
      </w:r>
      <w:proofErr w:type="gramEnd"/>
      <w:r w:rsidRPr="00754C23">
        <w:rPr>
          <w:rFonts w:ascii="Times New Roman" w:hAnsi="Times New Roman" w:cs="Times New Roman"/>
          <w:sz w:val="24"/>
          <w:szCs w:val="28"/>
        </w:rPr>
        <w:t xml:space="preserve"> abundance of fungus at class level. (B) </w:t>
      </w:r>
      <w:proofErr w:type="gramStart"/>
      <w:r w:rsidRPr="00754C23">
        <w:rPr>
          <w:rFonts w:ascii="Times New Roman" w:hAnsi="Times New Roman" w:cs="Times New Roman"/>
          <w:sz w:val="24"/>
          <w:szCs w:val="28"/>
        </w:rPr>
        <w:t>relative</w:t>
      </w:r>
      <w:proofErr w:type="gramEnd"/>
      <w:r w:rsidRPr="00754C23">
        <w:rPr>
          <w:rFonts w:ascii="Times New Roman" w:hAnsi="Times New Roman" w:cs="Times New Roman"/>
          <w:sz w:val="24"/>
          <w:szCs w:val="28"/>
        </w:rPr>
        <w:t xml:space="preserve"> abundance of fungus at order level. (C) </w:t>
      </w:r>
      <w:proofErr w:type="gramStart"/>
      <w:r w:rsidRPr="00754C23">
        <w:rPr>
          <w:rFonts w:ascii="Times New Roman" w:hAnsi="Times New Roman" w:cs="Times New Roman"/>
          <w:sz w:val="24"/>
          <w:szCs w:val="28"/>
        </w:rPr>
        <w:t>relative</w:t>
      </w:r>
      <w:proofErr w:type="gramEnd"/>
      <w:r w:rsidRPr="00754C23">
        <w:rPr>
          <w:rFonts w:ascii="Times New Roman" w:hAnsi="Times New Roman" w:cs="Times New Roman"/>
          <w:sz w:val="24"/>
          <w:szCs w:val="28"/>
        </w:rPr>
        <w:t xml:space="preserve"> abundance of fungus at family level. (D) </w:t>
      </w:r>
      <w:proofErr w:type="gramStart"/>
      <w:r w:rsidRPr="00754C23">
        <w:rPr>
          <w:rFonts w:ascii="Times New Roman" w:hAnsi="Times New Roman" w:cs="Times New Roman"/>
          <w:sz w:val="24"/>
          <w:szCs w:val="28"/>
        </w:rPr>
        <w:t>relative</w:t>
      </w:r>
      <w:proofErr w:type="gramEnd"/>
      <w:r w:rsidRPr="00754C23">
        <w:rPr>
          <w:rFonts w:ascii="Times New Roman" w:hAnsi="Times New Roman" w:cs="Times New Roman"/>
          <w:sz w:val="24"/>
          <w:szCs w:val="28"/>
        </w:rPr>
        <w:t xml:space="preserve"> abundance of fungus at genus level.</w:t>
      </w:r>
    </w:p>
    <w:bookmarkEnd w:id="3"/>
    <w:p w:rsidR="004C2349" w:rsidRPr="00F86582" w:rsidRDefault="004C2349" w:rsidP="00AB7000">
      <w:pPr>
        <w:jc w:val="center"/>
        <w:rPr>
          <w:rFonts w:ascii="Times New Roman" w:hAnsi="Times New Roman" w:cs="Times New Roman"/>
          <w:b/>
          <w:bCs/>
        </w:rPr>
      </w:pPr>
    </w:p>
    <w:sectPr w:rsidR="004C2349" w:rsidRPr="00F86582" w:rsidSect="004C232E">
      <w:type w:val="continuous"/>
      <w:pgSz w:w="11906" w:h="16838"/>
      <w:pgMar w:top="1440" w:right="1274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16C5C" w:rsidRDefault="00D16C5C" w:rsidP="00AB7000">
      <w:r>
        <w:separator/>
      </w:r>
    </w:p>
  </w:endnote>
  <w:endnote w:type="continuationSeparator" w:id="0">
    <w:p w:rsidR="00D16C5C" w:rsidRDefault="00D16C5C" w:rsidP="00AB700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等线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altName w:val="Arial Unicode MS"/>
    <w:charset w:val="86"/>
    <w:family w:val="auto"/>
    <w:pitch w:val="variable"/>
    <w:sig w:usb0="00000000" w:usb1="38CF7CFA" w:usb2="00000016" w:usb3="00000000" w:csb0="0004000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751499221"/>
      <w:docPartObj>
        <w:docPartGallery w:val="Page Numbers (Bottom of Page)"/>
        <w:docPartUnique/>
      </w:docPartObj>
    </w:sdtPr>
    <w:sdtContent>
      <w:p w:rsidR="00EB2A54" w:rsidRDefault="00455E4B">
        <w:pPr>
          <w:pStyle w:val="Footer"/>
          <w:jc w:val="center"/>
        </w:pPr>
        <w:r>
          <w:fldChar w:fldCharType="begin"/>
        </w:r>
        <w:r w:rsidR="00EB2A54">
          <w:instrText>PAGE   \* MERGEFORMAT</w:instrText>
        </w:r>
        <w:r>
          <w:fldChar w:fldCharType="separate"/>
        </w:r>
        <w:r w:rsidR="00ED60A3" w:rsidRPr="00ED60A3">
          <w:rPr>
            <w:noProof/>
            <w:lang w:val="zh-CN"/>
          </w:rPr>
          <w:t>13</w:t>
        </w:r>
        <w:r>
          <w:fldChar w:fldCharType="end"/>
        </w:r>
      </w:p>
    </w:sdtContent>
  </w:sdt>
  <w:p w:rsidR="00EB2A54" w:rsidRDefault="00EB2A54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16C5C" w:rsidRDefault="00D16C5C" w:rsidP="00AB7000">
      <w:r>
        <w:separator/>
      </w:r>
    </w:p>
  </w:footnote>
  <w:footnote w:type="continuationSeparator" w:id="0">
    <w:p w:rsidR="00D16C5C" w:rsidRDefault="00D16C5C" w:rsidP="00AB7000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B3116"/>
    <w:rsid w:val="00022E9B"/>
    <w:rsid w:val="000B3116"/>
    <w:rsid w:val="000F72E0"/>
    <w:rsid w:val="001134AC"/>
    <w:rsid w:val="00150403"/>
    <w:rsid w:val="001A179B"/>
    <w:rsid w:val="001C4AAA"/>
    <w:rsid w:val="001F4DE3"/>
    <w:rsid w:val="00201A62"/>
    <w:rsid w:val="003515E1"/>
    <w:rsid w:val="00363A2B"/>
    <w:rsid w:val="003847D0"/>
    <w:rsid w:val="003D6AA2"/>
    <w:rsid w:val="0042547F"/>
    <w:rsid w:val="00455E4B"/>
    <w:rsid w:val="0047469E"/>
    <w:rsid w:val="00476E25"/>
    <w:rsid w:val="004A44CE"/>
    <w:rsid w:val="004B205F"/>
    <w:rsid w:val="004C232E"/>
    <w:rsid w:val="004C2349"/>
    <w:rsid w:val="00510C58"/>
    <w:rsid w:val="005601A7"/>
    <w:rsid w:val="00584CDC"/>
    <w:rsid w:val="00640629"/>
    <w:rsid w:val="00643248"/>
    <w:rsid w:val="006541E8"/>
    <w:rsid w:val="00684413"/>
    <w:rsid w:val="006A1DF9"/>
    <w:rsid w:val="006F0D30"/>
    <w:rsid w:val="00712F85"/>
    <w:rsid w:val="00733C91"/>
    <w:rsid w:val="00754C23"/>
    <w:rsid w:val="007D7BD3"/>
    <w:rsid w:val="007E0A8B"/>
    <w:rsid w:val="007F4CAA"/>
    <w:rsid w:val="00817F1B"/>
    <w:rsid w:val="00915F70"/>
    <w:rsid w:val="00956A00"/>
    <w:rsid w:val="009A129C"/>
    <w:rsid w:val="00A21D5B"/>
    <w:rsid w:val="00AB25A2"/>
    <w:rsid w:val="00AB7000"/>
    <w:rsid w:val="00AD7D6B"/>
    <w:rsid w:val="00BA63F0"/>
    <w:rsid w:val="00BB7152"/>
    <w:rsid w:val="00BF5F98"/>
    <w:rsid w:val="00C20F46"/>
    <w:rsid w:val="00C23212"/>
    <w:rsid w:val="00C23B9C"/>
    <w:rsid w:val="00C25AEC"/>
    <w:rsid w:val="00CD26F5"/>
    <w:rsid w:val="00CF671E"/>
    <w:rsid w:val="00D16C5C"/>
    <w:rsid w:val="00D523F8"/>
    <w:rsid w:val="00D6106C"/>
    <w:rsid w:val="00D907DE"/>
    <w:rsid w:val="00D9544D"/>
    <w:rsid w:val="00DD65DB"/>
    <w:rsid w:val="00DE5689"/>
    <w:rsid w:val="00E3768B"/>
    <w:rsid w:val="00E81218"/>
    <w:rsid w:val="00E90575"/>
    <w:rsid w:val="00E932B6"/>
    <w:rsid w:val="00EA47A4"/>
    <w:rsid w:val="00EB2A54"/>
    <w:rsid w:val="00EB4ED7"/>
    <w:rsid w:val="00ED60A3"/>
    <w:rsid w:val="00F01DD6"/>
    <w:rsid w:val="00F44F88"/>
    <w:rsid w:val="00F53052"/>
    <w:rsid w:val="00F55CF0"/>
    <w:rsid w:val="00F86582"/>
    <w:rsid w:val="00FA5D65"/>
    <w:rsid w:val="00FD417E"/>
    <w:rsid w:val="00FD4595"/>
    <w:rsid w:val="00FD7E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55E4B"/>
    <w:pPr>
      <w:widowControl w:val="0"/>
      <w:jc w:val="both"/>
    </w:pPr>
  </w:style>
  <w:style w:type="paragraph" w:styleId="Heading1">
    <w:name w:val="heading 1"/>
    <w:basedOn w:val="Normal"/>
    <w:next w:val="Normal"/>
    <w:link w:val="Heading1Char"/>
    <w:uiPriority w:val="9"/>
    <w:qFormat/>
    <w:rsid w:val="001A179B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B700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AB7000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AB700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AB7000"/>
    <w:rPr>
      <w:sz w:val="18"/>
      <w:szCs w:val="18"/>
    </w:rPr>
  </w:style>
  <w:style w:type="table" w:styleId="TableGrid">
    <w:name w:val="Table Grid"/>
    <w:basedOn w:val="TableNormal"/>
    <w:uiPriority w:val="39"/>
    <w:rsid w:val="00AB700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LineNumber">
    <w:name w:val="line number"/>
    <w:basedOn w:val="DefaultParagraphFont"/>
    <w:uiPriority w:val="99"/>
    <w:semiHidden/>
    <w:unhideWhenUsed/>
    <w:rsid w:val="001A179B"/>
  </w:style>
  <w:style w:type="character" w:customStyle="1" w:styleId="Heading1Char">
    <w:name w:val="Heading 1 Char"/>
    <w:basedOn w:val="DefaultParagraphFont"/>
    <w:link w:val="Heading1"/>
    <w:uiPriority w:val="9"/>
    <w:rsid w:val="001A179B"/>
    <w:rPr>
      <w:b/>
      <w:bCs/>
      <w:kern w:val="44"/>
      <w:sz w:val="44"/>
      <w:szCs w:val="4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D60A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60A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712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2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06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89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68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9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10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webSettings" Target="webSettings.xml"/><Relationship Id="rId7" Type="http://schemas.openxmlformats.org/officeDocument/2006/relationships/image" Target="media/image1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473</TotalTime>
  <Pages>13</Pages>
  <Words>2117</Words>
  <Characters>12070</Characters>
  <Application>Microsoft Office Word</Application>
  <DocSecurity>0</DocSecurity>
  <Lines>100</Lines>
  <Paragraphs>28</Paragraphs>
  <ScaleCrop>false</ScaleCrop>
  <Company/>
  <LinksUpToDate>false</LinksUpToDate>
  <CharactersWithSpaces>14159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清华 吴</dc:creator>
  <cp:keywords/>
  <dc:description/>
  <cp:lastModifiedBy>0013359</cp:lastModifiedBy>
  <cp:revision>21</cp:revision>
  <dcterms:created xsi:type="dcterms:W3CDTF">2019-07-10T08:07:00Z</dcterms:created>
  <dcterms:modified xsi:type="dcterms:W3CDTF">2019-10-13T04:58:00Z</dcterms:modified>
</cp:coreProperties>
</file>