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E7" w:rsidRPr="00717389" w:rsidRDefault="001C7148" w:rsidP="00865EE7">
      <w:pPr>
        <w:pStyle w:val="Caption"/>
        <w:rPr>
          <w:rFonts w:cstheme="minorHAnsi"/>
          <w:szCs w:val="22"/>
        </w:rPr>
      </w:pPr>
      <w:r>
        <w:rPr>
          <w:rFonts w:cstheme="minorHAnsi"/>
          <w:szCs w:val="22"/>
        </w:rPr>
        <w:t>Additional</w:t>
      </w:r>
      <w:r w:rsidR="00865EE7" w:rsidRPr="00717389">
        <w:rPr>
          <w:rFonts w:cstheme="minorHAnsi"/>
          <w:szCs w:val="22"/>
        </w:rPr>
        <w:t xml:space="preserve"> file 2</w:t>
      </w:r>
      <w:r>
        <w:rPr>
          <w:rFonts w:cstheme="minorHAnsi"/>
          <w:szCs w:val="22"/>
        </w:rPr>
        <w:t>:</w:t>
      </w:r>
      <w:bookmarkStart w:id="0" w:name="_GoBack"/>
      <w:bookmarkEnd w:id="0"/>
      <w:r w:rsidR="00865EE7" w:rsidRPr="00717389">
        <w:rPr>
          <w:rFonts w:cstheme="minorHAnsi"/>
          <w:szCs w:val="22"/>
        </w:rPr>
        <w:t xml:space="preserve"> Focus Group Discussion Guide (senior managers)</w:t>
      </w:r>
    </w:p>
    <w:tbl>
      <w:tblPr>
        <w:tblW w:w="9350" w:type="dxa"/>
        <w:tblLook w:val="04A0" w:firstRow="1" w:lastRow="0" w:firstColumn="1" w:lastColumn="0" w:noHBand="0" w:noVBand="1"/>
      </w:tblPr>
      <w:tblGrid>
        <w:gridCol w:w="1566"/>
        <w:gridCol w:w="4495"/>
        <w:gridCol w:w="3289"/>
      </w:tblGrid>
      <w:tr w:rsidR="00865EE7" w:rsidRPr="00717389" w:rsidTr="008A6CDA">
        <w:trPr>
          <w:trHeight w:val="675"/>
        </w:trPr>
        <w:tc>
          <w:tcPr>
            <w:tcW w:w="156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65EE7" w:rsidRPr="00717389" w:rsidRDefault="00865EE7" w:rsidP="008A6CDA">
            <w:r w:rsidRPr="00717389">
              <w:rPr>
                <w:lang w:eastAsia="nl-BE"/>
              </w:rPr>
              <w:t xml:space="preserve">Themes  </w:t>
            </w:r>
          </w:p>
        </w:tc>
        <w:tc>
          <w:tcPr>
            <w:tcW w:w="4495" w:type="dxa"/>
            <w:tcBorders>
              <w:top w:val="single" w:sz="8" w:space="0" w:color="auto"/>
              <w:left w:val="nil"/>
              <w:bottom w:val="single" w:sz="8" w:space="0" w:color="auto"/>
              <w:right w:val="single" w:sz="8" w:space="0" w:color="auto"/>
            </w:tcBorders>
            <w:shd w:val="clear" w:color="auto" w:fill="auto"/>
            <w:vAlign w:val="center"/>
            <w:hideMark/>
          </w:tcPr>
          <w:p w:rsidR="00865EE7" w:rsidRPr="00717389" w:rsidRDefault="00865EE7" w:rsidP="008A6CDA">
            <w:r w:rsidRPr="00717389">
              <w:rPr>
                <w:lang w:eastAsia="nl-BE"/>
              </w:rPr>
              <w:t xml:space="preserve">Questions  </w:t>
            </w:r>
          </w:p>
        </w:tc>
        <w:tc>
          <w:tcPr>
            <w:tcW w:w="3289" w:type="dxa"/>
            <w:tcBorders>
              <w:top w:val="single" w:sz="8" w:space="0" w:color="auto"/>
              <w:left w:val="nil"/>
              <w:bottom w:val="single" w:sz="8" w:space="0" w:color="auto"/>
              <w:right w:val="single" w:sz="8" w:space="0" w:color="auto"/>
            </w:tcBorders>
            <w:shd w:val="clear" w:color="auto" w:fill="auto"/>
            <w:vAlign w:val="center"/>
            <w:hideMark/>
          </w:tcPr>
          <w:p w:rsidR="00865EE7" w:rsidRPr="00717389" w:rsidRDefault="00865EE7" w:rsidP="008A6CDA">
            <w:r w:rsidRPr="00717389">
              <w:rPr>
                <w:lang w:eastAsia="nl-BE"/>
              </w:rPr>
              <w:t>Prompts, clarifications, vignettes</w:t>
            </w:r>
          </w:p>
        </w:tc>
      </w:tr>
      <w:tr w:rsidR="00865EE7" w:rsidRPr="00717389" w:rsidTr="008A6CDA">
        <w:trPr>
          <w:trHeight w:val="317"/>
        </w:trPr>
        <w:tc>
          <w:tcPr>
            <w:tcW w:w="156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65EE7" w:rsidRPr="00717389" w:rsidRDefault="00865EE7" w:rsidP="008A6CDA">
            <w:r w:rsidRPr="00717389">
              <w:t>Motivation</w:t>
            </w:r>
          </w:p>
        </w:tc>
        <w:tc>
          <w:tcPr>
            <w:tcW w:w="4495" w:type="dxa"/>
            <w:tcBorders>
              <w:top w:val="nil"/>
              <w:left w:val="nil"/>
              <w:bottom w:val="nil"/>
              <w:right w:val="single" w:sz="8" w:space="0" w:color="auto"/>
            </w:tcBorders>
            <w:shd w:val="clear" w:color="auto" w:fill="auto"/>
            <w:vAlign w:val="center"/>
            <w:hideMark/>
          </w:tcPr>
          <w:p w:rsidR="00865EE7" w:rsidRPr="00717389" w:rsidRDefault="00865EE7" w:rsidP="008A6CDA">
            <w:r w:rsidRPr="00717389">
              <w:rPr>
                <w:lang w:eastAsia="nl-BE"/>
              </w:rPr>
              <w:t xml:space="preserve">Q 1: What motivates at work at this hospital? </w:t>
            </w:r>
          </w:p>
        </w:tc>
        <w:tc>
          <w:tcPr>
            <w:tcW w:w="3289" w:type="dxa"/>
            <w:vMerge w:val="restart"/>
            <w:tcBorders>
              <w:top w:val="nil"/>
              <w:left w:val="single" w:sz="8" w:space="0" w:color="auto"/>
              <w:bottom w:val="single" w:sz="8" w:space="0" w:color="000000"/>
              <w:right w:val="single" w:sz="8" w:space="0" w:color="auto"/>
            </w:tcBorders>
            <w:shd w:val="clear" w:color="auto" w:fill="auto"/>
            <w:hideMark/>
          </w:tcPr>
          <w:p w:rsidR="00865EE7" w:rsidRPr="00717389" w:rsidRDefault="00865EE7" w:rsidP="008A6CDA">
            <w:r w:rsidRPr="00717389">
              <w:t> </w:t>
            </w:r>
          </w:p>
        </w:tc>
      </w:tr>
      <w:tr w:rsidR="00865EE7" w:rsidRPr="00717389" w:rsidTr="008A6CDA">
        <w:trPr>
          <w:trHeight w:val="337"/>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t>Q 2: How do you feel at work at the hospital?</w:t>
            </w:r>
          </w:p>
        </w:tc>
        <w:tc>
          <w:tcPr>
            <w:tcW w:w="3289"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r>
      <w:tr w:rsidR="00865EE7" w:rsidRPr="00717389" w:rsidTr="008A6CDA">
        <w:trPr>
          <w:trHeight w:val="914"/>
        </w:trPr>
        <w:tc>
          <w:tcPr>
            <w:tcW w:w="156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65EE7" w:rsidRPr="00717389" w:rsidRDefault="00865EE7" w:rsidP="008A6CDA">
            <w:r w:rsidRPr="00717389">
              <w:t>Public Service Motivation</w:t>
            </w: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pPr>
              <w:rPr>
                <w:b/>
                <w:bCs/>
              </w:rPr>
            </w:pPr>
            <w:r w:rsidRPr="00717389">
              <w:rPr>
                <w:b/>
                <w:bCs/>
                <w:lang w:eastAsia="nl-BE"/>
              </w:rPr>
              <w:t>Q2: Why did you choose to the work at the public sector?</w:t>
            </w:r>
            <w:r w:rsidRPr="00717389">
              <w:rPr>
                <w:b/>
                <w:bCs/>
                <w:lang w:eastAsia="nl-BE"/>
              </w:rPr>
              <w:br/>
            </w:r>
            <w:r w:rsidRPr="00717389">
              <w:rPr>
                <w:lang w:eastAsia="nl-BE"/>
              </w:rPr>
              <w:t xml:space="preserve">You told me about your (de) motivation in the public sector? Could you explain your (de) motivation? </w:t>
            </w:r>
          </w:p>
        </w:tc>
        <w:tc>
          <w:tcPr>
            <w:tcW w:w="3289"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r>
      <w:tr w:rsidR="00865EE7" w:rsidRPr="00717389" w:rsidTr="008A6CDA">
        <w:trPr>
          <w:trHeight w:val="616"/>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rPr>
                <w:lang w:eastAsia="nl-BE"/>
              </w:rPr>
              <w:t xml:space="preserve">Q3: Serving citizen, what does it mean to you? </w:t>
            </w:r>
            <w:r w:rsidRPr="00717389">
              <w:rPr>
                <w:lang w:eastAsia="nl-BE"/>
              </w:rPr>
              <w:br/>
              <w:t xml:space="preserve">Give me examples from your professional experience? </w:t>
            </w:r>
          </w:p>
        </w:tc>
        <w:tc>
          <w:tcPr>
            <w:tcW w:w="3289"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r>
      <w:tr w:rsidR="00865EE7" w:rsidRPr="00717389" w:rsidTr="008A6CDA">
        <w:trPr>
          <w:trHeight w:val="1808"/>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rPr>
                <w:lang w:eastAsia="nl-BE"/>
              </w:rPr>
              <w:t xml:space="preserve">Q 4: Did you think about quitting the public service? If Yes, why? If no, why not?  </w:t>
            </w:r>
          </w:p>
        </w:tc>
        <w:tc>
          <w:tcPr>
            <w:tcW w:w="3289"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pPr>
              <w:rPr>
                <w:b/>
                <w:bCs/>
              </w:rPr>
            </w:pPr>
            <w:r w:rsidRPr="00717389">
              <w:rPr>
                <w:b/>
                <w:bCs/>
                <w:lang w:eastAsia="nl-BE"/>
              </w:rPr>
              <w:t>Vignette 1</w:t>
            </w:r>
            <w:r w:rsidRPr="00717389">
              <w:rPr>
                <w:lang w:eastAsia="nl-BE"/>
              </w:rPr>
              <w:t xml:space="preserve"> Mr or Dr </w:t>
            </w:r>
            <w:proofErr w:type="spellStart"/>
            <w:r w:rsidRPr="00717389">
              <w:rPr>
                <w:lang w:eastAsia="nl-BE"/>
              </w:rPr>
              <w:t>Rachid</w:t>
            </w:r>
            <w:proofErr w:type="spellEnd"/>
            <w:r w:rsidRPr="00717389">
              <w:rPr>
                <w:lang w:eastAsia="nl-BE"/>
              </w:rPr>
              <w:t xml:space="preserve"> work in this hospital for 10 years, he did not leave the public hospital to work in the private sector because he feels satisfied with the help, he is providing to the local underprivileged population What do you think about Dr /Mr </w:t>
            </w:r>
            <w:proofErr w:type="spellStart"/>
            <w:r w:rsidRPr="00717389">
              <w:rPr>
                <w:lang w:eastAsia="nl-BE"/>
              </w:rPr>
              <w:t>Rachid</w:t>
            </w:r>
            <w:proofErr w:type="spellEnd"/>
            <w:r w:rsidRPr="00717389">
              <w:rPr>
                <w:lang w:eastAsia="nl-BE"/>
              </w:rPr>
              <w:t xml:space="preserve"> perspective?</w:t>
            </w:r>
          </w:p>
        </w:tc>
      </w:tr>
      <w:tr w:rsidR="00865EE7" w:rsidRPr="00717389" w:rsidTr="008A6CDA">
        <w:trPr>
          <w:trHeight w:val="1410"/>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rPr>
                <w:lang w:eastAsia="nl-BE"/>
              </w:rPr>
              <w:t xml:space="preserve">Q 5: Do that you are well paid according to your contribution to this hospital? If Yes, why? If no, why? </w:t>
            </w:r>
          </w:p>
        </w:tc>
        <w:tc>
          <w:tcPr>
            <w:tcW w:w="3289"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pPr>
              <w:rPr>
                <w:b/>
                <w:bCs/>
              </w:rPr>
            </w:pPr>
            <w:r w:rsidRPr="00717389">
              <w:rPr>
                <w:b/>
                <w:bCs/>
                <w:lang w:eastAsia="nl-BE"/>
              </w:rPr>
              <w:t>Vignette 2</w:t>
            </w:r>
            <w:r w:rsidRPr="00717389">
              <w:rPr>
                <w:lang w:eastAsia="nl-BE"/>
              </w:rPr>
              <w:t xml:space="preserve">: Dr/Mr </w:t>
            </w:r>
            <w:proofErr w:type="spellStart"/>
            <w:r w:rsidRPr="00717389">
              <w:rPr>
                <w:lang w:eastAsia="nl-BE"/>
              </w:rPr>
              <w:t>Rachid</w:t>
            </w:r>
            <w:proofErr w:type="spellEnd"/>
            <w:r w:rsidRPr="00717389">
              <w:rPr>
                <w:lang w:eastAsia="nl-BE"/>
              </w:rPr>
              <w:t xml:space="preserve"> </w:t>
            </w:r>
            <w:proofErr w:type="gramStart"/>
            <w:r w:rsidRPr="00717389">
              <w:rPr>
                <w:lang w:eastAsia="nl-BE"/>
              </w:rPr>
              <w:t>a has</w:t>
            </w:r>
            <w:proofErr w:type="gramEnd"/>
            <w:r w:rsidRPr="00717389">
              <w:rPr>
                <w:lang w:eastAsia="nl-BE"/>
              </w:rPr>
              <w:t xml:space="preserve"> accompanied many patients in medical transfers although he is not well remunerated. </w:t>
            </w:r>
            <w:proofErr w:type="gramStart"/>
            <w:r w:rsidRPr="00717389">
              <w:rPr>
                <w:lang w:eastAsia="nl-BE"/>
              </w:rPr>
              <w:t>he</w:t>
            </w:r>
            <w:proofErr w:type="gramEnd"/>
            <w:r w:rsidRPr="00717389">
              <w:rPr>
                <w:lang w:eastAsia="nl-BE"/>
              </w:rPr>
              <w:t xml:space="preserve"> continues to do it when asked. What do you think about his attitude?</w:t>
            </w:r>
          </w:p>
        </w:tc>
      </w:tr>
      <w:tr w:rsidR="00865EE7" w:rsidRPr="00717389" w:rsidTr="008A6CDA">
        <w:trPr>
          <w:trHeight w:val="973"/>
        </w:trPr>
        <w:tc>
          <w:tcPr>
            <w:tcW w:w="156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65EE7" w:rsidRPr="00717389" w:rsidRDefault="00865EE7" w:rsidP="008A6CDA">
            <w:r w:rsidRPr="00717389">
              <w:t xml:space="preserve">Leadership </w:t>
            </w:r>
          </w:p>
        </w:tc>
        <w:tc>
          <w:tcPr>
            <w:tcW w:w="4495" w:type="dxa"/>
            <w:tcBorders>
              <w:top w:val="nil"/>
              <w:left w:val="nil"/>
              <w:bottom w:val="nil"/>
              <w:right w:val="single" w:sz="8" w:space="0" w:color="auto"/>
            </w:tcBorders>
            <w:shd w:val="clear" w:color="auto" w:fill="auto"/>
            <w:vAlign w:val="center"/>
            <w:hideMark/>
          </w:tcPr>
          <w:p w:rsidR="00865EE7" w:rsidRPr="00717389" w:rsidRDefault="00865EE7" w:rsidP="008A6CDA">
            <w:r w:rsidRPr="00717389">
              <w:t xml:space="preserve">Q6: in your opinion, what does it mean a good leader? </w:t>
            </w:r>
          </w:p>
        </w:tc>
        <w:tc>
          <w:tcPr>
            <w:tcW w:w="3289" w:type="dxa"/>
            <w:tcBorders>
              <w:top w:val="nil"/>
              <w:left w:val="nil"/>
              <w:bottom w:val="nil"/>
              <w:right w:val="single" w:sz="8" w:space="0" w:color="auto"/>
            </w:tcBorders>
            <w:shd w:val="clear" w:color="auto" w:fill="auto"/>
            <w:vAlign w:val="center"/>
            <w:hideMark/>
          </w:tcPr>
          <w:p w:rsidR="00865EE7" w:rsidRPr="00717389" w:rsidRDefault="00865EE7" w:rsidP="008A6CDA">
            <w:pPr>
              <w:rPr>
                <w:b/>
                <w:bCs/>
              </w:rPr>
            </w:pPr>
            <w:r w:rsidRPr="00717389">
              <w:rPr>
                <w:b/>
                <w:bCs/>
                <w:lang w:eastAsia="nl-BE"/>
              </w:rPr>
              <w:t>Vignette 3: A</w:t>
            </w:r>
            <w:r w:rsidRPr="00717389">
              <w:rPr>
                <w:lang w:eastAsia="nl-BE"/>
              </w:rPr>
              <w:t xml:space="preserve"> manager told me that leadership is important in the motivation of staff. Do you agree with </w:t>
            </w:r>
            <w:proofErr w:type="gramStart"/>
            <w:r w:rsidRPr="00717389">
              <w:rPr>
                <w:lang w:eastAsia="nl-BE"/>
              </w:rPr>
              <w:t>that.?</w:t>
            </w:r>
            <w:proofErr w:type="gramEnd"/>
            <w:r w:rsidRPr="00717389">
              <w:rPr>
                <w:lang w:eastAsia="nl-BE"/>
              </w:rPr>
              <w:t xml:space="preserve"> </w:t>
            </w:r>
          </w:p>
        </w:tc>
      </w:tr>
      <w:tr w:rsidR="00865EE7" w:rsidRPr="00717389" w:rsidTr="008A6CDA">
        <w:trPr>
          <w:trHeight w:val="596"/>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nil"/>
              <w:right w:val="single" w:sz="8" w:space="0" w:color="auto"/>
            </w:tcBorders>
            <w:shd w:val="clear" w:color="auto" w:fill="auto"/>
            <w:vAlign w:val="center"/>
            <w:hideMark/>
          </w:tcPr>
          <w:p w:rsidR="00865EE7" w:rsidRPr="00717389" w:rsidRDefault="00865EE7" w:rsidP="008A6CDA">
            <w:r w:rsidRPr="00717389">
              <w:t xml:space="preserve">Q 7: How could you describe the leadership of your supervisors? </w:t>
            </w:r>
          </w:p>
        </w:tc>
        <w:tc>
          <w:tcPr>
            <w:tcW w:w="3289" w:type="dxa"/>
            <w:tcBorders>
              <w:top w:val="nil"/>
              <w:left w:val="nil"/>
              <w:bottom w:val="nil"/>
              <w:right w:val="single" w:sz="8" w:space="0" w:color="auto"/>
            </w:tcBorders>
            <w:shd w:val="clear" w:color="auto" w:fill="auto"/>
            <w:vAlign w:val="center"/>
            <w:hideMark/>
          </w:tcPr>
          <w:p w:rsidR="00865EE7" w:rsidRPr="00717389" w:rsidRDefault="00865EE7" w:rsidP="008A6CDA">
            <w:r w:rsidRPr="00717389">
              <w:t xml:space="preserve">Do you agree that leadership play a role in the staff performance? </w:t>
            </w:r>
          </w:p>
        </w:tc>
      </w:tr>
      <w:tr w:rsidR="00865EE7" w:rsidRPr="00717389" w:rsidTr="008A6CDA">
        <w:trPr>
          <w:trHeight w:val="616"/>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t xml:space="preserve">Q 8: Does managers' leadership matters for you to be performant at work?  </w:t>
            </w:r>
          </w:p>
        </w:tc>
        <w:tc>
          <w:tcPr>
            <w:tcW w:w="3289" w:type="dxa"/>
            <w:tcBorders>
              <w:top w:val="nil"/>
              <w:left w:val="nil"/>
              <w:bottom w:val="single" w:sz="8" w:space="0" w:color="auto"/>
              <w:right w:val="single" w:sz="8" w:space="0" w:color="auto"/>
            </w:tcBorders>
            <w:shd w:val="clear" w:color="auto" w:fill="auto"/>
            <w:hideMark/>
          </w:tcPr>
          <w:p w:rsidR="00865EE7" w:rsidRPr="00717389" w:rsidRDefault="00865EE7" w:rsidP="008A6CDA">
            <w:r w:rsidRPr="00717389">
              <w:t> </w:t>
            </w:r>
          </w:p>
        </w:tc>
      </w:tr>
      <w:tr w:rsidR="00865EE7" w:rsidRPr="00717389" w:rsidTr="008A6CDA">
        <w:trPr>
          <w:trHeight w:val="317"/>
        </w:trPr>
        <w:tc>
          <w:tcPr>
            <w:tcW w:w="1566" w:type="dxa"/>
            <w:tcBorders>
              <w:top w:val="nil"/>
              <w:left w:val="single" w:sz="8" w:space="0" w:color="auto"/>
              <w:bottom w:val="nil"/>
              <w:right w:val="single" w:sz="8" w:space="0" w:color="auto"/>
            </w:tcBorders>
            <w:shd w:val="clear" w:color="000000" w:fill="D9D9D9"/>
            <w:vAlign w:val="center"/>
            <w:hideMark/>
          </w:tcPr>
          <w:p w:rsidR="00865EE7" w:rsidRPr="00717389" w:rsidRDefault="00865EE7" w:rsidP="008A6CDA">
            <w:r w:rsidRPr="00717389">
              <w:t>Interaction</w:t>
            </w:r>
          </w:p>
        </w:tc>
        <w:tc>
          <w:tcPr>
            <w:tcW w:w="4495" w:type="dxa"/>
            <w:vMerge w:val="restart"/>
            <w:tcBorders>
              <w:top w:val="nil"/>
              <w:left w:val="single" w:sz="8" w:space="0" w:color="auto"/>
              <w:bottom w:val="single" w:sz="8" w:space="0" w:color="000000"/>
              <w:right w:val="single" w:sz="8" w:space="0" w:color="auto"/>
            </w:tcBorders>
            <w:shd w:val="clear" w:color="auto" w:fill="auto"/>
            <w:vAlign w:val="center"/>
            <w:hideMark/>
          </w:tcPr>
          <w:p w:rsidR="00865EE7" w:rsidRPr="00717389" w:rsidRDefault="00865EE7" w:rsidP="008A6CDA">
            <w:r w:rsidRPr="00717389">
              <w:t xml:space="preserve">Q 9: How would you describe the relationship between your interaction with the leader and your motivation? </w:t>
            </w:r>
          </w:p>
        </w:tc>
        <w:tc>
          <w:tcPr>
            <w:tcW w:w="3289" w:type="dxa"/>
            <w:vMerge w:val="restart"/>
            <w:tcBorders>
              <w:top w:val="nil"/>
              <w:left w:val="single" w:sz="8" w:space="0" w:color="auto"/>
              <w:bottom w:val="single" w:sz="8" w:space="0" w:color="000000"/>
              <w:right w:val="single" w:sz="8" w:space="0" w:color="auto"/>
            </w:tcBorders>
            <w:shd w:val="clear" w:color="auto" w:fill="auto"/>
            <w:hideMark/>
          </w:tcPr>
          <w:p w:rsidR="00865EE7" w:rsidRPr="00717389" w:rsidRDefault="00865EE7" w:rsidP="008A6CDA">
            <w:r w:rsidRPr="00717389">
              <w:t> </w:t>
            </w:r>
          </w:p>
        </w:tc>
      </w:tr>
      <w:tr w:rsidR="00865EE7" w:rsidRPr="00717389" w:rsidTr="008A6CDA">
        <w:trPr>
          <w:trHeight w:val="337"/>
        </w:trPr>
        <w:tc>
          <w:tcPr>
            <w:tcW w:w="1566" w:type="dxa"/>
            <w:tcBorders>
              <w:top w:val="nil"/>
              <w:left w:val="single" w:sz="8" w:space="0" w:color="auto"/>
              <w:bottom w:val="single" w:sz="8" w:space="0" w:color="auto"/>
              <w:right w:val="single" w:sz="8" w:space="0" w:color="auto"/>
            </w:tcBorders>
            <w:shd w:val="clear" w:color="000000" w:fill="D9D9D9"/>
            <w:vAlign w:val="center"/>
            <w:hideMark/>
          </w:tcPr>
          <w:p w:rsidR="00865EE7" w:rsidRPr="00717389" w:rsidRDefault="00865EE7" w:rsidP="008A6CDA">
            <w:r w:rsidRPr="00717389">
              <w:t xml:space="preserve">Leadership- Motivation </w:t>
            </w:r>
          </w:p>
        </w:tc>
        <w:tc>
          <w:tcPr>
            <w:tcW w:w="4495"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3289"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r>
      <w:tr w:rsidR="00865EE7" w:rsidRPr="00717389" w:rsidTr="008A6CDA">
        <w:trPr>
          <w:trHeight w:val="616"/>
        </w:trPr>
        <w:tc>
          <w:tcPr>
            <w:tcW w:w="156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865EE7" w:rsidRPr="00717389" w:rsidRDefault="00865EE7" w:rsidP="008A6CDA">
            <w:r w:rsidRPr="00717389">
              <w:t xml:space="preserve">Organisational performance </w:t>
            </w: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t>Q: According to you, what explains the good/ bad performance of your hospitals in "</w:t>
            </w:r>
            <w:proofErr w:type="spellStart"/>
            <w:r w:rsidRPr="00717389">
              <w:t>Concours</w:t>
            </w:r>
            <w:proofErr w:type="spellEnd"/>
            <w:r w:rsidRPr="00717389">
              <w:t xml:space="preserve"> </w:t>
            </w:r>
            <w:proofErr w:type="spellStart"/>
            <w:r w:rsidRPr="00717389">
              <w:t>Qualité</w:t>
            </w:r>
            <w:proofErr w:type="spellEnd"/>
            <w:r w:rsidRPr="00717389">
              <w:t xml:space="preserve">"? </w:t>
            </w:r>
          </w:p>
        </w:tc>
        <w:tc>
          <w:tcPr>
            <w:tcW w:w="3289" w:type="dxa"/>
            <w:tcBorders>
              <w:top w:val="nil"/>
              <w:left w:val="nil"/>
              <w:bottom w:val="nil"/>
              <w:right w:val="single" w:sz="8" w:space="0" w:color="auto"/>
            </w:tcBorders>
            <w:shd w:val="clear" w:color="auto" w:fill="auto"/>
            <w:vAlign w:val="center"/>
            <w:hideMark/>
          </w:tcPr>
          <w:p w:rsidR="00865EE7" w:rsidRPr="00717389" w:rsidRDefault="00865EE7" w:rsidP="008A6CDA">
            <w:r w:rsidRPr="00717389">
              <w:t xml:space="preserve">Who was involved? Who took leadership roles? Who was responsible for decision making? </w:t>
            </w:r>
          </w:p>
        </w:tc>
      </w:tr>
      <w:tr w:rsidR="00865EE7" w:rsidRPr="00717389" w:rsidTr="008A6CDA">
        <w:trPr>
          <w:trHeight w:val="616"/>
        </w:trPr>
        <w:tc>
          <w:tcPr>
            <w:tcW w:w="1566" w:type="dxa"/>
            <w:vMerge/>
            <w:tcBorders>
              <w:top w:val="nil"/>
              <w:left w:val="single" w:sz="8" w:space="0" w:color="auto"/>
              <w:bottom w:val="single" w:sz="8" w:space="0" w:color="000000"/>
              <w:right w:val="single" w:sz="8" w:space="0" w:color="auto"/>
            </w:tcBorders>
            <w:vAlign w:val="center"/>
            <w:hideMark/>
          </w:tcPr>
          <w:p w:rsidR="00865EE7" w:rsidRPr="00717389" w:rsidRDefault="00865EE7" w:rsidP="008A6CDA">
            <w:pPr>
              <w:rPr>
                <w:rFonts w:cstheme="minorHAnsi"/>
                <w:color w:val="000000"/>
                <w:szCs w:val="22"/>
              </w:rPr>
            </w:pPr>
          </w:p>
        </w:tc>
        <w:tc>
          <w:tcPr>
            <w:tcW w:w="4495"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t>Q: What makes you perform well/bad under the leadership of Mr/</w:t>
            </w:r>
            <w:proofErr w:type="gramStart"/>
            <w:r w:rsidRPr="00717389">
              <w:t>Mme ?</w:t>
            </w:r>
            <w:proofErr w:type="gramEnd"/>
            <w:r w:rsidRPr="00717389">
              <w:t xml:space="preserve">  </w:t>
            </w:r>
          </w:p>
        </w:tc>
        <w:tc>
          <w:tcPr>
            <w:tcW w:w="3289" w:type="dxa"/>
            <w:tcBorders>
              <w:top w:val="nil"/>
              <w:left w:val="nil"/>
              <w:bottom w:val="single" w:sz="8" w:space="0" w:color="auto"/>
              <w:right w:val="single" w:sz="8" w:space="0" w:color="auto"/>
            </w:tcBorders>
            <w:shd w:val="clear" w:color="auto" w:fill="auto"/>
            <w:vAlign w:val="center"/>
            <w:hideMark/>
          </w:tcPr>
          <w:p w:rsidR="00865EE7" w:rsidRPr="00717389" w:rsidRDefault="00865EE7" w:rsidP="008A6CDA">
            <w:r w:rsidRPr="00717389">
              <w:t> </w:t>
            </w:r>
          </w:p>
        </w:tc>
      </w:tr>
    </w:tbl>
    <w:p w:rsidR="00C21C08" w:rsidRDefault="001C7148"/>
    <w:sectPr w:rsidR="00C21C08" w:rsidSect="006D4B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865EE7"/>
    <w:rsid w:val="0000168C"/>
    <w:rsid w:val="00005179"/>
    <w:rsid w:val="00011BD7"/>
    <w:rsid w:val="000126DF"/>
    <w:rsid w:val="000129F6"/>
    <w:rsid w:val="00013F65"/>
    <w:rsid w:val="0001478D"/>
    <w:rsid w:val="00014960"/>
    <w:rsid w:val="00016B37"/>
    <w:rsid w:val="00022175"/>
    <w:rsid w:val="0002272C"/>
    <w:rsid w:val="00022948"/>
    <w:rsid w:val="000235CE"/>
    <w:rsid w:val="000241AD"/>
    <w:rsid w:val="00024FC3"/>
    <w:rsid w:val="00025718"/>
    <w:rsid w:val="00035ECE"/>
    <w:rsid w:val="00041E39"/>
    <w:rsid w:val="00044BBF"/>
    <w:rsid w:val="00050994"/>
    <w:rsid w:val="00054980"/>
    <w:rsid w:val="00057156"/>
    <w:rsid w:val="0006075F"/>
    <w:rsid w:val="000637D4"/>
    <w:rsid w:val="0006404B"/>
    <w:rsid w:val="000649B4"/>
    <w:rsid w:val="000659B4"/>
    <w:rsid w:val="000708D4"/>
    <w:rsid w:val="00070D74"/>
    <w:rsid w:val="0007134E"/>
    <w:rsid w:val="000714A0"/>
    <w:rsid w:val="00072BB6"/>
    <w:rsid w:val="00073C15"/>
    <w:rsid w:val="00081DF6"/>
    <w:rsid w:val="0008499D"/>
    <w:rsid w:val="000925FB"/>
    <w:rsid w:val="000A0F50"/>
    <w:rsid w:val="000A1760"/>
    <w:rsid w:val="000A4A61"/>
    <w:rsid w:val="000A6E56"/>
    <w:rsid w:val="000A7485"/>
    <w:rsid w:val="000A7956"/>
    <w:rsid w:val="000B1AF6"/>
    <w:rsid w:val="000B3748"/>
    <w:rsid w:val="000B5101"/>
    <w:rsid w:val="000B6279"/>
    <w:rsid w:val="000C0D0A"/>
    <w:rsid w:val="000C1245"/>
    <w:rsid w:val="000C769D"/>
    <w:rsid w:val="000D303F"/>
    <w:rsid w:val="000D4E10"/>
    <w:rsid w:val="000D62BC"/>
    <w:rsid w:val="000D721F"/>
    <w:rsid w:val="000D79D8"/>
    <w:rsid w:val="000E1C35"/>
    <w:rsid w:val="000E5C6D"/>
    <w:rsid w:val="000F6236"/>
    <w:rsid w:val="000F7B1F"/>
    <w:rsid w:val="00106A1B"/>
    <w:rsid w:val="00106C9E"/>
    <w:rsid w:val="00110C36"/>
    <w:rsid w:val="00117325"/>
    <w:rsid w:val="001225CC"/>
    <w:rsid w:val="0012324E"/>
    <w:rsid w:val="0012609B"/>
    <w:rsid w:val="001269B3"/>
    <w:rsid w:val="00126B4C"/>
    <w:rsid w:val="00130C28"/>
    <w:rsid w:val="00130CF2"/>
    <w:rsid w:val="001312B6"/>
    <w:rsid w:val="00140578"/>
    <w:rsid w:val="00141B8A"/>
    <w:rsid w:val="00141D6B"/>
    <w:rsid w:val="00142DA8"/>
    <w:rsid w:val="00145F27"/>
    <w:rsid w:val="001473C1"/>
    <w:rsid w:val="001544B4"/>
    <w:rsid w:val="00162136"/>
    <w:rsid w:val="00162B02"/>
    <w:rsid w:val="00166C10"/>
    <w:rsid w:val="0016791E"/>
    <w:rsid w:val="00174403"/>
    <w:rsid w:val="00181566"/>
    <w:rsid w:val="00184F9B"/>
    <w:rsid w:val="001862A9"/>
    <w:rsid w:val="00186CB5"/>
    <w:rsid w:val="00190094"/>
    <w:rsid w:val="001A09B3"/>
    <w:rsid w:val="001A0E5F"/>
    <w:rsid w:val="001A1800"/>
    <w:rsid w:val="001A2660"/>
    <w:rsid w:val="001A7439"/>
    <w:rsid w:val="001B012B"/>
    <w:rsid w:val="001B3154"/>
    <w:rsid w:val="001B3F27"/>
    <w:rsid w:val="001B43A7"/>
    <w:rsid w:val="001C41CD"/>
    <w:rsid w:val="001C7148"/>
    <w:rsid w:val="001D1E2E"/>
    <w:rsid w:val="001D2A97"/>
    <w:rsid w:val="001D3EF9"/>
    <w:rsid w:val="001D4402"/>
    <w:rsid w:val="001D6CA2"/>
    <w:rsid w:val="001D6FE4"/>
    <w:rsid w:val="001E3224"/>
    <w:rsid w:val="001E3F42"/>
    <w:rsid w:val="001E5B20"/>
    <w:rsid w:val="001E7A58"/>
    <w:rsid w:val="001F0255"/>
    <w:rsid w:val="001F09D2"/>
    <w:rsid w:val="001F2600"/>
    <w:rsid w:val="001F4673"/>
    <w:rsid w:val="001F7277"/>
    <w:rsid w:val="0020728D"/>
    <w:rsid w:val="00207A1B"/>
    <w:rsid w:val="00207F6D"/>
    <w:rsid w:val="00211C90"/>
    <w:rsid w:val="00211E17"/>
    <w:rsid w:val="002124B2"/>
    <w:rsid w:val="002140C9"/>
    <w:rsid w:val="00215580"/>
    <w:rsid w:val="00220415"/>
    <w:rsid w:val="00224B5E"/>
    <w:rsid w:val="00226766"/>
    <w:rsid w:val="00226F2E"/>
    <w:rsid w:val="00230737"/>
    <w:rsid w:val="00231890"/>
    <w:rsid w:val="00233258"/>
    <w:rsid w:val="002414F4"/>
    <w:rsid w:val="002421F8"/>
    <w:rsid w:val="00247965"/>
    <w:rsid w:val="00247F29"/>
    <w:rsid w:val="00250FED"/>
    <w:rsid w:val="00253C0E"/>
    <w:rsid w:val="00253D08"/>
    <w:rsid w:val="00254676"/>
    <w:rsid w:val="00255F7D"/>
    <w:rsid w:val="002622ED"/>
    <w:rsid w:val="002641FC"/>
    <w:rsid w:val="00264776"/>
    <w:rsid w:val="00265B40"/>
    <w:rsid w:val="002701D2"/>
    <w:rsid w:val="00274EBC"/>
    <w:rsid w:val="002817C7"/>
    <w:rsid w:val="00283B32"/>
    <w:rsid w:val="0028462C"/>
    <w:rsid w:val="002868C0"/>
    <w:rsid w:val="00292A71"/>
    <w:rsid w:val="002955B1"/>
    <w:rsid w:val="00296EE3"/>
    <w:rsid w:val="0029731A"/>
    <w:rsid w:val="00297806"/>
    <w:rsid w:val="002A0C97"/>
    <w:rsid w:val="002A1267"/>
    <w:rsid w:val="002A7F41"/>
    <w:rsid w:val="002B083D"/>
    <w:rsid w:val="002B0B04"/>
    <w:rsid w:val="002B111C"/>
    <w:rsid w:val="002B2F15"/>
    <w:rsid w:val="002B35E7"/>
    <w:rsid w:val="002B7A52"/>
    <w:rsid w:val="002C1873"/>
    <w:rsid w:val="002C1EE7"/>
    <w:rsid w:val="002C252C"/>
    <w:rsid w:val="002C574F"/>
    <w:rsid w:val="002C7C4E"/>
    <w:rsid w:val="002D1C5A"/>
    <w:rsid w:val="002D3CC1"/>
    <w:rsid w:val="002D6FBF"/>
    <w:rsid w:val="002D75AD"/>
    <w:rsid w:val="002E15F9"/>
    <w:rsid w:val="002E2A4C"/>
    <w:rsid w:val="00300E7C"/>
    <w:rsid w:val="00301210"/>
    <w:rsid w:val="00302701"/>
    <w:rsid w:val="0030355E"/>
    <w:rsid w:val="00307A1B"/>
    <w:rsid w:val="00307A61"/>
    <w:rsid w:val="00315EFA"/>
    <w:rsid w:val="00316176"/>
    <w:rsid w:val="00316B86"/>
    <w:rsid w:val="003203DD"/>
    <w:rsid w:val="0033133B"/>
    <w:rsid w:val="00331C58"/>
    <w:rsid w:val="00331F62"/>
    <w:rsid w:val="0033571A"/>
    <w:rsid w:val="0033612A"/>
    <w:rsid w:val="003403D8"/>
    <w:rsid w:val="0034236F"/>
    <w:rsid w:val="0034369F"/>
    <w:rsid w:val="00347200"/>
    <w:rsid w:val="0035182E"/>
    <w:rsid w:val="00355CC2"/>
    <w:rsid w:val="003572AF"/>
    <w:rsid w:val="00360F8F"/>
    <w:rsid w:val="00362494"/>
    <w:rsid w:val="003626E2"/>
    <w:rsid w:val="0036530F"/>
    <w:rsid w:val="00366212"/>
    <w:rsid w:val="0036686D"/>
    <w:rsid w:val="00367F1A"/>
    <w:rsid w:val="003712D5"/>
    <w:rsid w:val="00373F96"/>
    <w:rsid w:val="003748AA"/>
    <w:rsid w:val="003816C3"/>
    <w:rsid w:val="00383F05"/>
    <w:rsid w:val="00384198"/>
    <w:rsid w:val="00386417"/>
    <w:rsid w:val="003917DF"/>
    <w:rsid w:val="00392A22"/>
    <w:rsid w:val="00392E3E"/>
    <w:rsid w:val="00393E9D"/>
    <w:rsid w:val="003944FE"/>
    <w:rsid w:val="003948D2"/>
    <w:rsid w:val="003A221D"/>
    <w:rsid w:val="003B6261"/>
    <w:rsid w:val="003B68AE"/>
    <w:rsid w:val="003C77A6"/>
    <w:rsid w:val="003C7A1A"/>
    <w:rsid w:val="003D02A8"/>
    <w:rsid w:val="003D05D7"/>
    <w:rsid w:val="003D3A05"/>
    <w:rsid w:val="003D4EE5"/>
    <w:rsid w:val="003E0CFC"/>
    <w:rsid w:val="003E2AAB"/>
    <w:rsid w:val="003E2AC2"/>
    <w:rsid w:val="003E4B78"/>
    <w:rsid w:val="003E5F3F"/>
    <w:rsid w:val="003E640E"/>
    <w:rsid w:val="003F107E"/>
    <w:rsid w:val="003F2A3E"/>
    <w:rsid w:val="003F4560"/>
    <w:rsid w:val="003F66F3"/>
    <w:rsid w:val="003F73A5"/>
    <w:rsid w:val="00402F98"/>
    <w:rsid w:val="00406F06"/>
    <w:rsid w:val="00410075"/>
    <w:rsid w:val="00412974"/>
    <w:rsid w:val="00414436"/>
    <w:rsid w:val="004150BB"/>
    <w:rsid w:val="0041630D"/>
    <w:rsid w:val="00421E40"/>
    <w:rsid w:val="00421F7A"/>
    <w:rsid w:val="004228FA"/>
    <w:rsid w:val="0043245A"/>
    <w:rsid w:val="00435583"/>
    <w:rsid w:val="00436FC1"/>
    <w:rsid w:val="004372D7"/>
    <w:rsid w:val="004414EE"/>
    <w:rsid w:val="00441B8E"/>
    <w:rsid w:val="004421B4"/>
    <w:rsid w:val="00447590"/>
    <w:rsid w:val="00450ABF"/>
    <w:rsid w:val="00452E6C"/>
    <w:rsid w:val="004551F9"/>
    <w:rsid w:val="004620DA"/>
    <w:rsid w:val="00466556"/>
    <w:rsid w:val="00467B4D"/>
    <w:rsid w:val="00480897"/>
    <w:rsid w:val="00481D9C"/>
    <w:rsid w:val="00482EF4"/>
    <w:rsid w:val="00484195"/>
    <w:rsid w:val="00487A3F"/>
    <w:rsid w:val="004921BF"/>
    <w:rsid w:val="00493BBD"/>
    <w:rsid w:val="0049646F"/>
    <w:rsid w:val="004977F4"/>
    <w:rsid w:val="004A4275"/>
    <w:rsid w:val="004A5415"/>
    <w:rsid w:val="004B04E6"/>
    <w:rsid w:val="004B5E44"/>
    <w:rsid w:val="004B5EFB"/>
    <w:rsid w:val="004B6D57"/>
    <w:rsid w:val="004C12D4"/>
    <w:rsid w:val="004C7237"/>
    <w:rsid w:val="004D3349"/>
    <w:rsid w:val="004D52DB"/>
    <w:rsid w:val="004D67AC"/>
    <w:rsid w:val="004E2111"/>
    <w:rsid w:val="004E4967"/>
    <w:rsid w:val="004E50F7"/>
    <w:rsid w:val="004F0AEB"/>
    <w:rsid w:val="004F0EF8"/>
    <w:rsid w:val="004F1E26"/>
    <w:rsid w:val="004F669E"/>
    <w:rsid w:val="005026E2"/>
    <w:rsid w:val="00502A2F"/>
    <w:rsid w:val="00503192"/>
    <w:rsid w:val="005046B3"/>
    <w:rsid w:val="00504CA3"/>
    <w:rsid w:val="005069C1"/>
    <w:rsid w:val="005101B2"/>
    <w:rsid w:val="005111ED"/>
    <w:rsid w:val="00511399"/>
    <w:rsid w:val="00513856"/>
    <w:rsid w:val="00515701"/>
    <w:rsid w:val="00523CC6"/>
    <w:rsid w:val="00530D4B"/>
    <w:rsid w:val="00532091"/>
    <w:rsid w:val="00533846"/>
    <w:rsid w:val="00544EA4"/>
    <w:rsid w:val="00546FC0"/>
    <w:rsid w:val="00554E79"/>
    <w:rsid w:val="00555F34"/>
    <w:rsid w:val="0055601A"/>
    <w:rsid w:val="00556453"/>
    <w:rsid w:val="00556B30"/>
    <w:rsid w:val="00557514"/>
    <w:rsid w:val="00564F33"/>
    <w:rsid w:val="00564F52"/>
    <w:rsid w:val="005703E1"/>
    <w:rsid w:val="00577FA6"/>
    <w:rsid w:val="0058228C"/>
    <w:rsid w:val="00584999"/>
    <w:rsid w:val="00587816"/>
    <w:rsid w:val="00587E2D"/>
    <w:rsid w:val="0059469C"/>
    <w:rsid w:val="00595FA3"/>
    <w:rsid w:val="00596745"/>
    <w:rsid w:val="005A16CB"/>
    <w:rsid w:val="005B17E6"/>
    <w:rsid w:val="005B65AD"/>
    <w:rsid w:val="005C11F7"/>
    <w:rsid w:val="005C1AD1"/>
    <w:rsid w:val="005C205D"/>
    <w:rsid w:val="005C2F9A"/>
    <w:rsid w:val="005C5200"/>
    <w:rsid w:val="005D117B"/>
    <w:rsid w:val="005D1726"/>
    <w:rsid w:val="005D2692"/>
    <w:rsid w:val="005D496B"/>
    <w:rsid w:val="005E6486"/>
    <w:rsid w:val="005F7018"/>
    <w:rsid w:val="006029BD"/>
    <w:rsid w:val="00603596"/>
    <w:rsid w:val="0060389E"/>
    <w:rsid w:val="00604724"/>
    <w:rsid w:val="00604E91"/>
    <w:rsid w:val="0060516C"/>
    <w:rsid w:val="006065F6"/>
    <w:rsid w:val="006074F0"/>
    <w:rsid w:val="00614300"/>
    <w:rsid w:val="00617295"/>
    <w:rsid w:val="00620FE0"/>
    <w:rsid w:val="00622384"/>
    <w:rsid w:val="00622936"/>
    <w:rsid w:val="00624835"/>
    <w:rsid w:val="0062572B"/>
    <w:rsid w:val="00626249"/>
    <w:rsid w:val="00626A5B"/>
    <w:rsid w:val="006277D4"/>
    <w:rsid w:val="00632B97"/>
    <w:rsid w:val="00634C7A"/>
    <w:rsid w:val="00643792"/>
    <w:rsid w:val="00647AC2"/>
    <w:rsid w:val="00654DC7"/>
    <w:rsid w:val="006661A2"/>
    <w:rsid w:val="006677BF"/>
    <w:rsid w:val="00672D06"/>
    <w:rsid w:val="00674E22"/>
    <w:rsid w:val="00675113"/>
    <w:rsid w:val="006761B4"/>
    <w:rsid w:val="00683025"/>
    <w:rsid w:val="006851EC"/>
    <w:rsid w:val="00685505"/>
    <w:rsid w:val="00686AD9"/>
    <w:rsid w:val="00690670"/>
    <w:rsid w:val="00692A09"/>
    <w:rsid w:val="00694BEF"/>
    <w:rsid w:val="00694C98"/>
    <w:rsid w:val="006A0101"/>
    <w:rsid w:val="006A026E"/>
    <w:rsid w:val="006A0B6C"/>
    <w:rsid w:val="006A3A30"/>
    <w:rsid w:val="006A641A"/>
    <w:rsid w:val="006A6602"/>
    <w:rsid w:val="006A6783"/>
    <w:rsid w:val="006B0749"/>
    <w:rsid w:val="006B07D7"/>
    <w:rsid w:val="006B1588"/>
    <w:rsid w:val="006B21E9"/>
    <w:rsid w:val="006B3313"/>
    <w:rsid w:val="006B5DA1"/>
    <w:rsid w:val="006B5E5B"/>
    <w:rsid w:val="006B65F9"/>
    <w:rsid w:val="006B6630"/>
    <w:rsid w:val="006B7568"/>
    <w:rsid w:val="006C1484"/>
    <w:rsid w:val="006C3106"/>
    <w:rsid w:val="006C4CFF"/>
    <w:rsid w:val="006C552C"/>
    <w:rsid w:val="006C5611"/>
    <w:rsid w:val="006D2FD3"/>
    <w:rsid w:val="006D3246"/>
    <w:rsid w:val="006D4836"/>
    <w:rsid w:val="006D4B1A"/>
    <w:rsid w:val="006D6C57"/>
    <w:rsid w:val="006D7087"/>
    <w:rsid w:val="006D7745"/>
    <w:rsid w:val="006E0778"/>
    <w:rsid w:val="006E37E9"/>
    <w:rsid w:val="006F4483"/>
    <w:rsid w:val="006F577D"/>
    <w:rsid w:val="006F5B33"/>
    <w:rsid w:val="006F5F49"/>
    <w:rsid w:val="006F629C"/>
    <w:rsid w:val="006F65D6"/>
    <w:rsid w:val="00703697"/>
    <w:rsid w:val="00705B58"/>
    <w:rsid w:val="0070778F"/>
    <w:rsid w:val="00710DB0"/>
    <w:rsid w:val="00711AB7"/>
    <w:rsid w:val="007123B4"/>
    <w:rsid w:val="00715F38"/>
    <w:rsid w:val="00721975"/>
    <w:rsid w:val="00721BB6"/>
    <w:rsid w:val="00723E6F"/>
    <w:rsid w:val="00723F5E"/>
    <w:rsid w:val="00724A86"/>
    <w:rsid w:val="00726358"/>
    <w:rsid w:val="007264B5"/>
    <w:rsid w:val="007310E6"/>
    <w:rsid w:val="00733A6E"/>
    <w:rsid w:val="0073548A"/>
    <w:rsid w:val="00735F48"/>
    <w:rsid w:val="00743AE6"/>
    <w:rsid w:val="00747B95"/>
    <w:rsid w:val="0075137A"/>
    <w:rsid w:val="00757796"/>
    <w:rsid w:val="00761502"/>
    <w:rsid w:val="0076264F"/>
    <w:rsid w:val="00763720"/>
    <w:rsid w:val="00763D7B"/>
    <w:rsid w:val="00764922"/>
    <w:rsid w:val="00767845"/>
    <w:rsid w:val="00767B77"/>
    <w:rsid w:val="00770FCE"/>
    <w:rsid w:val="00771188"/>
    <w:rsid w:val="007719EC"/>
    <w:rsid w:val="00772F0C"/>
    <w:rsid w:val="00773250"/>
    <w:rsid w:val="007777EC"/>
    <w:rsid w:val="007824B7"/>
    <w:rsid w:val="00785805"/>
    <w:rsid w:val="0079232C"/>
    <w:rsid w:val="0079367F"/>
    <w:rsid w:val="00795D22"/>
    <w:rsid w:val="00797329"/>
    <w:rsid w:val="00797572"/>
    <w:rsid w:val="00797D61"/>
    <w:rsid w:val="007A33BF"/>
    <w:rsid w:val="007A49F4"/>
    <w:rsid w:val="007A4A27"/>
    <w:rsid w:val="007A651C"/>
    <w:rsid w:val="007A6786"/>
    <w:rsid w:val="007B106D"/>
    <w:rsid w:val="007B6E46"/>
    <w:rsid w:val="007B78B7"/>
    <w:rsid w:val="007C057F"/>
    <w:rsid w:val="007C4D78"/>
    <w:rsid w:val="007C5FEA"/>
    <w:rsid w:val="007D38CA"/>
    <w:rsid w:val="007E415A"/>
    <w:rsid w:val="007E5044"/>
    <w:rsid w:val="007E6FF8"/>
    <w:rsid w:val="007E7123"/>
    <w:rsid w:val="007E7A73"/>
    <w:rsid w:val="007F1D6A"/>
    <w:rsid w:val="007F3873"/>
    <w:rsid w:val="007F3DA7"/>
    <w:rsid w:val="007F4AD9"/>
    <w:rsid w:val="007F6DB9"/>
    <w:rsid w:val="00807BAC"/>
    <w:rsid w:val="0081166E"/>
    <w:rsid w:val="008135F6"/>
    <w:rsid w:val="00813C6F"/>
    <w:rsid w:val="00814DB9"/>
    <w:rsid w:val="00815EFA"/>
    <w:rsid w:val="00820C14"/>
    <w:rsid w:val="008231EC"/>
    <w:rsid w:val="00823ACB"/>
    <w:rsid w:val="008253CD"/>
    <w:rsid w:val="00833908"/>
    <w:rsid w:val="008415AE"/>
    <w:rsid w:val="0084734B"/>
    <w:rsid w:val="008523CC"/>
    <w:rsid w:val="00852A37"/>
    <w:rsid w:val="00861D29"/>
    <w:rsid w:val="00862AA1"/>
    <w:rsid w:val="00862C45"/>
    <w:rsid w:val="00865EE7"/>
    <w:rsid w:val="00867A65"/>
    <w:rsid w:val="008708C2"/>
    <w:rsid w:val="008732B4"/>
    <w:rsid w:val="00875243"/>
    <w:rsid w:val="00876464"/>
    <w:rsid w:val="0088010F"/>
    <w:rsid w:val="008832F5"/>
    <w:rsid w:val="00885E1E"/>
    <w:rsid w:val="00890E5E"/>
    <w:rsid w:val="00894752"/>
    <w:rsid w:val="008947AF"/>
    <w:rsid w:val="0089517B"/>
    <w:rsid w:val="00895445"/>
    <w:rsid w:val="008A05A9"/>
    <w:rsid w:val="008A07CF"/>
    <w:rsid w:val="008A4475"/>
    <w:rsid w:val="008A4B56"/>
    <w:rsid w:val="008A59CA"/>
    <w:rsid w:val="008A63EA"/>
    <w:rsid w:val="008A6DB0"/>
    <w:rsid w:val="008A7766"/>
    <w:rsid w:val="008B0E4C"/>
    <w:rsid w:val="008B3CFD"/>
    <w:rsid w:val="008C001E"/>
    <w:rsid w:val="008C18CE"/>
    <w:rsid w:val="008C58F9"/>
    <w:rsid w:val="008D261F"/>
    <w:rsid w:val="008D277C"/>
    <w:rsid w:val="008D4544"/>
    <w:rsid w:val="008D4832"/>
    <w:rsid w:val="008D4D68"/>
    <w:rsid w:val="008E23C9"/>
    <w:rsid w:val="008E2B15"/>
    <w:rsid w:val="008E4566"/>
    <w:rsid w:val="008E61A3"/>
    <w:rsid w:val="00900047"/>
    <w:rsid w:val="00900AB3"/>
    <w:rsid w:val="00906707"/>
    <w:rsid w:val="009121E9"/>
    <w:rsid w:val="00913E39"/>
    <w:rsid w:val="00913F7A"/>
    <w:rsid w:val="0091411D"/>
    <w:rsid w:val="0091527F"/>
    <w:rsid w:val="009202E8"/>
    <w:rsid w:val="00921CA0"/>
    <w:rsid w:val="00927B9F"/>
    <w:rsid w:val="00935029"/>
    <w:rsid w:val="0093649D"/>
    <w:rsid w:val="00936C54"/>
    <w:rsid w:val="00945918"/>
    <w:rsid w:val="0095362B"/>
    <w:rsid w:val="00954C1D"/>
    <w:rsid w:val="00955D9C"/>
    <w:rsid w:val="00960E78"/>
    <w:rsid w:val="009611D0"/>
    <w:rsid w:val="00961ACA"/>
    <w:rsid w:val="009642C8"/>
    <w:rsid w:val="0096468F"/>
    <w:rsid w:val="00964EA3"/>
    <w:rsid w:val="009705EA"/>
    <w:rsid w:val="009710F5"/>
    <w:rsid w:val="009800C7"/>
    <w:rsid w:val="0098271C"/>
    <w:rsid w:val="0098699B"/>
    <w:rsid w:val="009A694D"/>
    <w:rsid w:val="009B2FD6"/>
    <w:rsid w:val="009B3A8F"/>
    <w:rsid w:val="009B6B78"/>
    <w:rsid w:val="009C00EC"/>
    <w:rsid w:val="009C0ECA"/>
    <w:rsid w:val="009C25FE"/>
    <w:rsid w:val="009D38D1"/>
    <w:rsid w:val="009E37D0"/>
    <w:rsid w:val="009E4123"/>
    <w:rsid w:val="009F4045"/>
    <w:rsid w:val="009F655A"/>
    <w:rsid w:val="00A00C04"/>
    <w:rsid w:val="00A03CF0"/>
    <w:rsid w:val="00A13A83"/>
    <w:rsid w:val="00A15F26"/>
    <w:rsid w:val="00A23481"/>
    <w:rsid w:val="00A2573C"/>
    <w:rsid w:val="00A2700A"/>
    <w:rsid w:val="00A27B70"/>
    <w:rsid w:val="00A306BE"/>
    <w:rsid w:val="00A37ABA"/>
    <w:rsid w:val="00A46CF4"/>
    <w:rsid w:val="00A53E18"/>
    <w:rsid w:val="00A62DE1"/>
    <w:rsid w:val="00A64831"/>
    <w:rsid w:val="00A67233"/>
    <w:rsid w:val="00A82E1E"/>
    <w:rsid w:val="00A83F78"/>
    <w:rsid w:val="00A845E9"/>
    <w:rsid w:val="00A86D7E"/>
    <w:rsid w:val="00A924A9"/>
    <w:rsid w:val="00A937FF"/>
    <w:rsid w:val="00A938E5"/>
    <w:rsid w:val="00A93AC6"/>
    <w:rsid w:val="00AA35FA"/>
    <w:rsid w:val="00AB1597"/>
    <w:rsid w:val="00AB1A7F"/>
    <w:rsid w:val="00AB2075"/>
    <w:rsid w:val="00AB5674"/>
    <w:rsid w:val="00AB631B"/>
    <w:rsid w:val="00AC0358"/>
    <w:rsid w:val="00AD636D"/>
    <w:rsid w:val="00AE16EA"/>
    <w:rsid w:val="00AE3FE3"/>
    <w:rsid w:val="00AF1729"/>
    <w:rsid w:val="00AF21D5"/>
    <w:rsid w:val="00AF2CEB"/>
    <w:rsid w:val="00AF7BB5"/>
    <w:rsid w:val="00AF7C2C"/>
    <w:rsid w:val="00B01A51"/>
    <w:rsid w:val="00B03A20"/>
    <w:rsid w:val="00B0661E"/>
    <w:rsid w:val="00B077D5"/>
    <w:rsid w:val="00B07FCE"/>
    <w:rsid w:val="00B14103"/>
    <w:rsid w:val="00B166E9"/>
    <w:rsid w:val="00B20FC6"/>
    <w:rsid w:val="00B2402D"/>
    <w:rsid w:val="00B2407C"/>
    <w:rsid w:val="00B24ED4"/>
    <w:rsid w:val="00B26F12"/>
    <w:rsid w:val="00B30894"/>
    <w:rsid w:val="00B315AF"/>
    <w:rsid w:val="00B36F29"/>
    <w:rsid w:val="00B476F7"/>
    <w:rsid w:val="00B535A0"/>
    <w:rsid w:val="00B64118"/>
    <w:rsid w:val="00B70375"/>
    <w:rsid w:val="00B73114"/>
    <w:rsid w:val="00B83EC2"/>
    <w:rsid w:val="00B85769"/>
    <w:rsid w:val="00B87D79"/>
    <w:rsid w:val="00B95630"/>
    <w:rsid w:val="00B97B9E"/>
    <w:rsid w:val="00BA073B"/>
    <w:rsid w:val="00BA5324"/>
    <w:rsid w:val="00BB0427"/>
    <w:rsid w:val="00BC237A"/>
    <w:rsid w:val="00BC4032"/>
    <w:rsid w:val="00BC621C"/>
    <w:rsid w:val="00BD141E"/>
    <w:rsid w:val="00BD2CBC"/>
    <w:rsid w:val="00BE00DD"/>
    <w:rsid w:val="00BE3B30"/>
    <w:rsid w:val="00BF2F55"/>
    <w:rsid w:val="00BF31F4"/>
    <w:rsid w:val="00BF5183"/>
    <w:rsid w:val="00C01183"/>
    <w:rsid w:val="00C0614A"/>
    <w:rsid w:val="00C0638E"/>
    <w:rsid w:val="00C070E1"/>
    <w:rsid w:val="00C077C8"/>
    <w:rsid w:val="00C115ED"/>
    <w:rsid w:val="00C11DAE"/>
    <w:rsid w:val="00C12601"/>
    <w:rsid w:val="00C1389F"/>
    <w:rsid w:val="00C17139"/>
    <w:rsid w:val="00C2000C"/>
    <w:rsid w:val="00C20BC6"/>
    <w:rsid w:val="00C235E8"/>
    <w:rsid w:val="00C23932"/>
    <w:rsid w:val="00C23D15"/>
    <w:rsid w:val="00C2424D"/>
    <w:rsid w:val="00C34084"/>
    <w:rsid w:val="00C36164"/>
    <w:rsid w:val="00C43340"/>
    <w:rsid w:val="00C46F6D"/>
    <w:rsid w:val="00C47BC7"/>
    <w:rsid w:val="00C53338"/>
    <w:rsid w:val="00C536FE"/>
    <w:rsid w:val="00C72C4B"/>
    <w:rsid w:val="00C735E3"/>
    <w:rsid w:val="00C8237A"/>
    <w:rsid w:val="00C87583"/>
    <w:rsid w:val="00C94C15"/>
    <w:rsid w:val="00C94C33"/>
    <w:rsid w:val="00C9575C"/>
    <w:rsid w:val="00CA119A"/>
    <w:rsid w:val="00CA13B8"/>
    <w:rsid w:val="00CA1B17"/>
    <w:rsid w:val="00CA1E75"/>
    <w:rsid w:val="00CA2003"/>
    <w:rsid w:val="00CA40CD"/>
    <w:rsid w:val="00CB224A"/>
    <w:rsid w:val="00CB51DA"/>
    <w:rsid w:val="00CB7C79"/>
    <w:rsid w:val="00CC2495"/>
    <w:rsid w:val="00CD1377"/>
    <w:rsid w:val="00CD6C53"/>
    <w:rsid w:val="00CD7A3C"/>
    <w:rsid w:val="00CD7B08"/>
    <w:rsid w:val="00CE1010"/>
    <w:rsid w:val="00CE1688"/>
    <w:rsid w:val="00CE16EA"/>
    <w:rsid w:val="00CE388F"/>
    <w:rsid w:val="00CE3C54"/>
    <w:rsid w:val="00CE70C2"/>
    <w:rsid w:val="00CE778B"/>
    <w:rsid w:val="00CF2D19"/>
    <w:rsid w:val="00CF7111"/>
    <w:rsid w:val="00D03C7F"/>
    <w:rsid w:val="00D04137"/>
    <w:rsid w:val="00D06C7F"/>
    <w:rsid w:val="00D07A3C"/>
    <w:rsid w:val="00D1566E"/>
    <w:rsid w:val="00D176A9"/>
    <w:rsid w:val="00D20E91"/>
    <w:rsid w:val="00D2270F"/>
    <w:rsid w:val="00D25501"/>
    <w:rsid w:val="00D2586E"/>
    <w:rsid w:val="00D305F2"/>
    <w:rsid w:val="00D33CAD"/>
    <w:rsid w:val="00D40D11"/>
    <w:rsid w:val="00D44BA6"/>
    <w:rsid w:val="00D54813"/>
    <w:rsid w:val="00D55033"/>
    <w:rsid w:val="00D56C47"/>
    <w:rsid w:val="00D56FC1"/>
    <w:rsid w:val="00D57330"/>
    <w:rsid w:val="00D711B2"/>
    <w:rsid w:val="00D73043"/>
    <w:rsid w:val="00D77B84"/>
    <w:rsid w:val="00D809C6"/>
    <w:rsid w:val="00D92506"/>
    <w:rsid w:val="00D94C2E"/>
    <w:rsid w:val="00D95BAF"/>
    <w:rsid w:val="00D961E6"/>
    <w:rsid w:val="00DA014E"/>
    <w:rsid w:val="00DB02D9"/>
    <w:rsid w:val="00DB27C0"/>
    <w:rsid w:val="00DB2FC4"/>
    <w:rsid w:val="00DB64A3"/>
    <w:rsid w:val="00DB6ECE"/>
    <w:rsid w:val="00DB746E"/>
    <w:rsid w:val="00DC0F66"/>
    <w:rsid w:val="00DC22BD"/>
    <w:rsid w:val="00DC310F"/>
    <w:rsid w:val="00DC3EA4"/>
    <w:rsid w:val="00DC5DE3"/>
    <w:rsid w:val="00DD39F6"/>
    <w:rsid w:val="00DE491B"/>
    <w:rsid w:val="00DE5EA3"/>
    <w:rsid w:val="00DF3399"/>
    <w:rsid w:val="00DF390C"/>
    <w:rsid w:val="00DF41D2"/>
    <w:rsid w:val="00E10600"/>
    <w:rsid w:val="00E115EF"/>
    <w:rsid w:val="00E12C07"/>
    <w:rsid w:val="00E14C73"/>
    <w:rsid w:val="00E15ABD"/>
    <w:rsid w:val="00E20936"/>
    <w:rsid w:val="00E25A3E"/>
    <w:rsid w:val="00E267C8"/>
    <w:rsid w:val="00E3220B"/>
    <w:rsid w:val="00E37B1A"/>
    <w:rsid w:val="00E4385D"/>
    <w:rsid w:val="00E46F08"/>
    <w:rsid w:val="00E53F26"/>
    <w:rsid w:val="00E55FC0"/>
    <w:rsid w:val="00E56B5A"/>
    <w:rsid w:val="00E5791A"/>
    <w:rsid w:val="00E62879"/>
    <w:rsid w:val="00E64D99"/>
    <w:rsid w:val="00E65BCD"/>
    <w:rsid w:val="00E71B54"/>
    <w:rsid w:val="00E747B0"/>
    <w:rsid w:val="00E81153"/>
    <w:rsid w:val="00E9021B"/>
    <w:rsid w:val="00E9165A"/>
    <w:rsid w:val="00E939B5"/>
    <w:rsid w:val="00E95393"/>
    <w:rsid w:val="00EA6712"/>
    <w:rsid w:val="00EB25CF"/>
    <w:rsid w:val="00EB531A"/>
    <w:rsid w:val="00EC034D"/>
    <w:rsid w:val="00EC13B7"/>
    <w:rsid w:val="00EC3BE7"/>
    <w:rsid w:val="00EC6019"/>
    <w:rsid w:val="00ED1B87"/>
    <w:rsid w:val="00ED4E70"/>
    <w:rsid w:val="00ED622B"/>
    <w:rsid w:val="00EE2D5E"/>
    <w:rsid w:val="00EE3F6B"/>
    <w:rsid w:val="00EE6172"/>
    <w:rsid w:val="00EE6AC8"/>
    <w:rsid w:val="00EF331C"/>
    <w:rsid w:val="00EF3711"/>
    <w:rsid w:val="00EF51F7"/>
    <w:rsid w:val="00F00C70"/>
    <w:rsid w:val="00F00EA7"/>
    <w:rsid w:val="00F026C5"/>
    <w:rsid w:val="00F03E50"/>
    <w:rsid w:val="00F04A97"/>
    <w:rsid w:val="00F1076F"/>
    <w:rsid w:val="00F11A05"/>
    <w:rsid w:val="00F12CB8"/>
    <w:rsid w:val="00F1543B"/>
    <w:rsid w:val="00F170E1"/>
    <w:rsid w:val="00F235B0"/>
    <w:rsid w:val="00F2529C"/>
    <w:rsid w:val="00F270BB"/>
    <w:rsid w:val="00F313D2"/>
    <w:rsid w:val="00F314DE"/>
    <w:rsid w:val="00F33973"/>
    <w:rsid w:val="00F41052"/>
    <w:rsid w:val="00F53E58"/>
    <w:rsid w:val="00F54167"/>
    <w:rsid w:val="00F557CA"/>
    <w:rsid w:val="00F56834"/>
    <w:rsid w:val="00F574DC"/>
    <w:rsid w:val="00F57647"/>
    <w:rsid w:val="00F6168D"/>
    <w:rsid w:val="00F62F22"/>
    <w:rsid w:val="00F63F09"/>
    <w:rsid w:val="00F65E40"/>
    <w:rsid w:val="00F660A1"/>
    <w:rsid w:val="00F66FBB"/>
    <w:rsid w:val="00F701E7"/>
    <w:rsid w:val="00F70ECE"/>
    <w:rsid w:val="00F72B7A"/>
    <w:rsid w:val="00F72CF4"/>
    <w:rsid w:val="00F7468D"/>
    <w:rsid w:val="00F8453F"/>
    <w:rsid w:val="00F85A82"/>
    <w:rsid w:val="00F87486"/>
    <w:rsid w:val="00F91C50"/>
    <w:rsid w:val="00F92C1B"/>
    <w:rsid w:val="00F96318"/>
    <w:rsid w:val="00FA37E0"/>
    <w:rsid w:val="00FA45C9"/>
    <w:rsid w:val="00FB6A4E"/>
    <w:rsid w:val="00FC1505"/>
    <w:rsid w:val="00FC518E"/>
    <w:rsid w:val="00FC6704"/>
    <w:rsid w:val="00FD03BD"/>
    <w:rsid w:val="00FD374B"/>
    <w:rsid w:val="00FD3AD8"/>
    <w:rsid w:val="00FD5674"/>
    <w:rsid w:val="00FD5BDA"/>
    <w:rsid w:val="00FE4AF8"/>
    <w:rsid w:val="00FE61F9"/>
    <w:rsid w:val="00FF082F"/>
    <w:rsid w:val="00FF09F9"/>
    <w:rsid w:val="00FF1601"/>
    <w:rsid w:val="00FF345C"/>
    <w:rsid w:val="00FF6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E7"/>
    <w:pPr>
      <w:snapToGrid w:val="0"/>
      <w:spacing w:after="120"/>
    </w:pPr>
    <w:rPr>
      <w:rFonts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A3"/>
    <w:pPr>
      <w:snapToGrid/>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95FA3"/>
    <w:rPr>
      <w:rFonts w:ascii="Times New Roman" w:hAnsi="Times New Roman" w:cs="Times New Roman"/>
      <w:sz w:val="18"/>
      <w:szCs w:val="18"/>
    </w:rPr>
  </w:style>
  <w:style w:type="paragraph" w:styleId="Caption">
    <w:name w:val="caption"/>
    <w:basedOn w:val="Normal"/>
    <w:next w:val="Normal"/>
    <w:uiPriority w:val="35"/>
    <w:unhideWhenUsed/>
    <w:qFormat/>
    <w:rsid w:val="00865EE7"/>
    <w:pPr>
      <w:spacing w:after="200"/>
    </w:pPr>
    <w:rPr>
      <w:rFonts w:eastAsiaTheme="minorHAnsi" w:cstheme="minorBidi"/>
      <w:b/>
      <w:bCs/>
      <w:color w:val="4472C4" w:themeColor="accent1"/>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E7"/>
    <w:pPr>
      <w:snapToGrid w:val="0"/>
      <w:spacing w:after="120"/>
    </w:pPr>
    <w:rPr>
      <w:rFonts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A3"/>
    <w:pPr>
      <w:snapToGrid/>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95FA3"/>
    <w:rPr>
      <w:rFonts w:ascii="Times New Roman" w:hAnsi="Times New Roman" w:cs="Times New Roman"/>
      <w:sz w:val="18"/>
      <w:szCs w:val="18"/>
    </w:rPr>
  </w:style>
  <w:style w:type="paragraph" w:styleId="Caption">
    <w:name w:val="caption"/>
    <w:basedOn w:val="Normal"/>
    <w:next w:val="Normal"/>
    <w:uiPriority w:val="35"/>
    <w:unhideWhenUsed/>
    <w:qFormat/>
    <w:rsid w:val="00865EE7"/>
    <w:pPr>
      <w:spacing w:after="200"/>
    </w:pPr>
    <w:rPr>
      <w:rFonts w:eastAsiaTheme="minorHAnsi" w:cstheme="minorBidi"/>
      <w:b/>
      <w:bCs/>
      <w:color w:val="4472C4" w:themeColor="accen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1680</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Belrhiti</dc:creator>
  <cp:keywords/>
  <dc:description/>
  <cp:lastModifiedBy>MLAPINIG</cp:lastModifiedBy>
  <cp:revision>2</cp:revision>
  <dcterms:created xsi:type="dcterms:W3CDTF">2019-06-17T08:08:00Z</dcterms:created>
  <dcterms:modified xsi:type="dcterms:W3CDTF">2019-10-19T15:23:00Z</dcterms:modified>
  <cp:category/>
</cp:coreProperties>
</file>