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0454" w14:textId="0D956A05" w:rsidR="00E74915" w:rsidRPr="00525781" w:rsidRDefault="00A64EC1" w:rsidP="00A64EC1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b/>
          <w:kern w:val="0"/>
          <w:sz w:val="24"/>
          <w:szCs w:val="24"/>
        </w:rPr>
        <w:t xml:space="preserve">Table </w:t>
      </w:r>
      <w:r w:rsidR="00E74915">
        <w:rPr>
          <w:rFonts w:cs="Times New Roman"/>
          <w:b/>
          <w:kern w:val="0"/>
          <w:sz w:val="24"/>
          <w:szCs w:val="24"/>
        </w:rPr>
        <w:t>S</w:t>
      </w:r>
      <w:r>
        <w:rPr>
          <w:rFonts w:cs="Times New Roman"/>
          <w:b/>
          <w:kern w:val="0"/>
          <w:sz w:val="24"/>
          <w:szCs w:val="24"/>
        </w:rPr>
        <w:t>1</w:t>
      </w:r>
      <w:r w:rsidR="004313F6">
        <w:rPr>
          <w:rFonts w:cs="Times New Roman"/>
          <w:b/>
          <w:kern w:val="0"/>
          <w:sz w:val="24"/>
          <w:szCs w:val="24"/>
        </w:rPr>
        <w:t>.</w:t>
      </w:r>
      <w:r>
        <w:rPr>
          <w:rFonts w:cs="Times New Roman"/>
          <w:b/>
          <w:kern w:val="0"/>
          <w:sz w:val="24"/>
          <w:szCs w:val="24"/>
        </w:rPr>
        <w:t xml:space="preserve"> </w:t>
      </w:r>
      <w:r w:rsidRPr="004313F6">
        <w:rPr>
          <w:rFonts w:cs="Times New Roman"/>
          <w:b/>
          <w:sz w:val="24"/>
          <w:szCs w:val="24"/>
        </w:rPr>
        <w:t>Clinical characteristics of participants.</w:t>
      </w:r>
    </w:p>
    <w:tbl>
      <w:tblPr>
        <w:tblW w:w="3029" w:type="pct"/>
        <w:tblInd w:w="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1841"/>
        <w:gridCol w:w="1843"/>
      </w:tblGrid>
      <w:tr w:rsidR="00A64EC1" w:rsidRPr="005E2992" w14:paraId="1A7B0413" w14:textId="77777777" w:rsidTr="00991295">
        <w:trPr>
          <w:trHeight w:val="403"/>
        </w:trPr>
        <w:tc>
          <w:tcPr>
            <w:tcW w:w="18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D304A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B24B84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ASD</w:t>
            </w:r>
          </w:p>
        </w:tc>
        <w:tc>
          <w:tcPr>
            <w:tcW w:w="15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7EF7B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Control</w:t>
            </w:r>
          </w:p>
        </w:tc>
      </w:tr>
      <w:tr w:rsidR="00A64EC1" w:rsidRPr="002C20F2" w14:paraId="70015E99" w14:textId="77777777" w:rsidTr="00991295">
        <w:trPr>
          <w:trHeight w:val="403"/>
        </w:trPr>
        <w:tc>
          <w:tcPr>
            <w:tcW w:w="18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FDD4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Individuals, n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F4E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5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5C0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30</w:t>
            </w:r>
          </w:p>
        </w:tc>
      </w:tr>
      <w:tr w:rsidR="00A64EC1" w:rsidRPr="002C20F2" w14:paraId="6B931724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0A7D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Age, years, mean</w:t>
            </w: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67CD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28.4 (7.3)</w:t>
            </w:r>
          </w:p>
        </w:tc>
        <w:tc>
          <w:tcPr>
            <w:tcW w:w="1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1031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28.4 (8.4)</w:t>
            </w:r>
          </w:p>
        </w:tc>
      </w:tr>
      <w:tr w:rsidR="00A64EC1" w:rsidRPr="002C20F2" w14:paraId="5C197E61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BD23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Sex, male (%)</w:t>
            </w: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A155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18 (60.0)</w:t>
            </w:r>
          </w:p>
        </w:tc>
        <w:tc>
          <w:tcPr>
            <w:tcW w:w="1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2DDF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18 (60.0)</w:t>
            </w:r>
          </w:p>
        </w:tc>
      </w:tr>
      <w:tr w:rsidR="00A64EC1" w:rsidRPr="002C20F2" w14:paraId="581F8CB2" w14:textId="77777777" w:rsidTr="00991295">
        <w:trPr>
          <w:trHeight w:val="403"/>
        </w:trPr>
        <w:tc>
          <w:tcPr>
            <w:tcW w:w="18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23C2F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R</w:t>
            </w:r>
            <w:r>
              <w:rPr>
                <w:rFonts w:cs="Times New Roman"/>
                <w:sz w:val="21"/>
                <w:szCs w:val="21"/>
              </w:rPr>
              <w:t>IN</w:t>
            </w:r>
          </w:p>
        </w:tc>
        <w:tc>
          <w:tcPr>
            <w:tcW w:w="15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BB4F6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8</w:t>
            </w:r>
            <w:r>
              <w:rPr>
                <w:rFonts w:cs="Times New Roman"/>
                <w:sz w:val="21"/>
                <w:szCs w:val="21"/>
              </w:rPr>
              <w:t>.7 (0.1)</w:t>
            </w:r>
          </w:p>
        </w:tc>
        <w:tc>
          <w:tcPr>
            <w:tcW w:w="15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A0BB3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8</w:t>
            </w:r>
            <w:r>
              <w:rPr>
                <w:rFonts w:cs="Times New Roman"/>
                <w:sz w:val="21"/>
                <w:szCs w:val="21"/>
              </w:rPr>
              <w:t>.7 (0.1)</w:t>
            </w:r>
          </w:p>
        </w:tc>
      </w:tr>
      <w:tr w:rsidR="00A64EC1" w:rsidRPr="002C20F2" w14:paraId="45B7F770" w14:textId="77777777" w:rsidTr="00991295">
        <w:trPr>
          <w:trHeight w:val="403"/>
        </w:trPr>
        <w:tc>
          <w:tcPr>
            <w:tcW w:w="18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56B1F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WAIS-</w:t>
            </w:r>
            <w:r w:rsidRPr="00DA59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Ⅲ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CB51AA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8B297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64EC1" w:rsidRPr="002C20F2" w14:paraId="0647086C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9C6073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  Full scale IQ</w:t>
            </w: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2CFC23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104.1 (17.3) *</w:t>
            </w:r>
          </w:p>
        </w:tc>
        <w:tc>
          <w:tcPr>
            <w:tcW w:w="1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194D1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 xml:space="preserve">114.9 (12.2) </w:t>
            </w:r>
          </w:p>
        </w:tc>
      </w:tr>
      <w:tr w:rsidR="00A64EC1" w:rsidRPr="002C20F2" w14:paraId="09F071DC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AB953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  </w:t>
            </w:r>
            <w:r>
              <w:rPr>
                <w:rFonts w:cs="Times New Roman"/>
                <w:sz w:val="21"/>
                <w:szCs w:val="21"/>
              </w:rPr>
              <w:t xml:space="preserve">Verbal </w:t>
            </w:r>
            <w:r w:rsidRPr="00DA5954">
              <w:rPr>
                <w:rFonts w:cs="Times New Roman"/>
                <w:sz w:val="21"/>
                <w:szCs w:val="21"/>
              </w:rPr>
              <w:t>IQ</w:t>
            </w: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4497CC" w14:textId="77777777" w:rsidR="00A64EC1" w:rsidRPr="00DA5954" w:rsidRDefault="00A64EC1" w:rsidP="00991295">
            <w:pPr>
              <w:ind w:firstLineChars="150" w:firstLine="315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09.5</w:t>
            </w:r>
            <w:r w:rsidRPr="00DA5954">
              <w:rPr>
                <w:rFonts w:cs="Times New Roman"/>
                <w:sz w:val="21"/>
                <w:szCs w:val="21"/>
              </w:rPr>
              <w:t xml:space="preserve"> (</w:t>
            </w:r>
            <w:r>
              <w:rPr>
                <w:rFonts w:cs="Times New Roman"/>
                <w:sz w:val="21"/>
                <w:szCs w:val="21"/>
              </w:rPr>
              <w:t>2.8</w:t>
            </w:r>
            <w:r w:rsidRPr="00DA5954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01D49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116.4 (2.7)</w:t>
            </w:r>
            <w:r w:rsidRPr="00DA5954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A64EC1" w:rsidRPr="002C20F2" w14:paraId="38E16865" w14:textId="77777777" w:rsidTr="00991295">
        <w:trPr>
          <w:trHeight w:val="403"/>
        </w:trPr>
        <w:tc>
          <w:tcPr>
            <w:tcW w:w="18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CAD9B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  </w:t>
            </w:r>
            <w:r>
              <w:rPr>
                <w:rFonts w:cs="Times New Roman"/>
                <w:sz w:val="21"/>
                <w:szCs w:val="21"/>
              </w:rPr>
              <w:t>Performance</w:t>
            </w:r>
            <w:r w:rsidRPr="00DA5954">
              <w:rPr>
                <w:rFonts w:cs="Times New Roman"/>
                <w:sz w:val="21"/>
                <w:szCs w:val="21"/>
              </w:rPr>
              <w:t xml:space="preserve"> IQ</w:t>
            </w:r>
          </w:p>
        </w:tc>
        <w:tc>
          <w:tcPr>
            <w:tcW w:w="15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0559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96.1</w:t>
            </w:r>
            <w:r w:rsidRPr="00DA5954">
              <w:rPr>
                <w:rFonts w:cs="Times New Roman"/>
                <w:sz w:val="21"/>
                <w:szCs w:val="21"/>
              </w:rPr>
              <w:t xml:space="preserve"> (</w:t>
            </w:r>
            <w:r>
              <w:rPr>
                <w:rFonts w:cs="Times New Roman"/>
                <w:sz w:val="21"/>
                <w:szCs w:val="21"/>
              </w:rPr>
              <w:t>3.7</w:t>
            </w:r>
            <w:r w:rsidRPr="00DA5954">
              <w:rPr>
                <w:rFonts w:cs="Times New Roman"/>
                <w:sz w:val="21"/>
                <w:szCs w:val="21"/>
              </w:rPr>
              <w:t>) *</w:t>
            </w:r>
          </w:p>
        </w:tc>
        <w:tc>
          <w:tcPr>
            <w:tcW w:w="15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312B4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</w:rPr>
              <w:t>109.8 (2.2)</w:t>
            </w:r>
            <w:r w:rsidRPr="00DA5954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A64EC1" w:rsidRPr="002C20F2" w14:paraId="655182D8" w14:textId="77777777" w:rsidTr="00991295">
        <w:trPr>
          <w:trHeight w:val="403"/>
        </w:trPr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ED6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ADOS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F0E8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3F8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64EC1" w:rsidRPr="002C20F2" w14:paraId="17050569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89B0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 xml:space="preserve"> Total score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EA05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7.6 (5.6) *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ADCA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1.3 (1.4)</w:t>
            </w:r>
          </w:p>
        </w:tc>
      </w:tr>
      <w:tr w:rsidR="00A64EC1" w:rsidRPr="002C20F2" w14:paraId="7575F52C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5D9E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SRS-2</w:t>
            </w:r>
          </w:p>
        </w:tc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5363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067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64EC1" w:rsidRPr="002C20F2" w14:paraId="68D6C89E" w14:textId="77777777" w:rsidTr="00991295">
        <w:trPr>
          <w:trHeight w:val="403"/>
        </w:trPr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9D4F" w14:textId="77777777" w:rsidR="00A64EC1" w:rsidRPr="00DA5954" w:rsidRDefault="00A64EC1" w:rsidP="00991295">
            <w:pPr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 xml:space="preserve"> Total score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B125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88.3 (28.8)</w:t>
            </w:r>
            <w:r w:rsidRPr="00DA5954">
              <w:rPr>
                <w:rFonts w:cs="Times New Roman"/>
                <w:kern w:val="0"/>
                <w:sz w:val="21"/>
                <w:szCs w:val="21"/>
              </w:rPr>
              <w:t xml:space="preserve"> *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C34B" w14:textId="77777777" w:rsidR="00A64EC1" w:rsidRPr="00DA5954" w:rsidRDefault="00A64EC1" w:rsidP="0099129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41.4 (22.1)</w:t>
            </w:r>
          </w:p>
        </w:tc>
      </w:tr>
    </w:tbl>
    <w:p w14:paraId="12DB5454" w14:textId="77777777" w:rsidR="00A64EC1" w:rsidRDefault="00A64EC1" w:rsidP="00A64EC1">
      <w:pPr>
        <w:spacing w:line="480" w:lineRule="auto"/>
        <w:rPr>
          <w:rFonts w:cs="Times New Roman"/>
          <w:b/>
          <w:sz w:val="24"/>
          <w:szCs w:val="24"/>
        </w:rPr>
      </w:pPr>
    </w:p>
    <w:p w14:paraId="033EE8D2" w14:textId="77777777" w:rsidR="00A64EC1" w:rsidRPr="001E5CB5" w:rsidRDefault="00A64EC1" w:rsidP="00A64EC1">
      <w:pPr>
        <w:spacing w:line="360" w:lineRule="auto"/>
        <w:rPr>
          <w:rFonts w:cs="Times New Roman"/>
          <w:sz w:val="24"/>
          <w:szCs w:val="24"/>
        </w:rPr>
      </w:pPr>
      <w:r w:rsidRPr="00EB726D">
        <w:rPr>
          <w:rFonts w:cs="Times New Roman"/>
          <w:sz w:val="24"/>
          <w:szCs w:val="24"/>
        </w:rPr>
        <w:t>ASD, Autism Spectrum Disorder;</w:t>
      </w:r>
      <w:r>
        <w:rPr>
          <w:rFonts w:cs="Times New Roman"/>
          <w:sz w:val="24"/>
          <w:szCs w:val="24"/>
        </w:rPr>
        <w:t xml:space="preserve"> RIN, </w:t>
      </w:r>
      <w:r w:rsidRPr="00FC43B4">
        <w:rPr>
          <w:rFonts w:cs="Times New Roman"/>
          <w:sz w:val="24"/>
          <w:szCs w:val="24"/>
        </w:rPr>
        <w:t>RNA integrity number</w:t>
      </w:r>
      <w:r>
        <w:rPr>
          <w:rFonts w:cs="Times New Roman"/>
          <w:sz w:val="24"/>
          <w:szCs w:val="24"/>
        </w:rPr>
        <w:t>;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WAIS</w:t>
      </w:r>
      <w:r w:rsidRPr="00FC1517">
        <w:rPr>
          <w:rFonts w:cs="Times New Roman"/>
          <w:sz w:val="24"/>
          <w:szCs w:val="24"/>
        </w:rPr>
        <w:t xml:space="preserve">, Wechsler </w:t>
      </w:r>
      <w:r>
        <w:rPr>
          <w:rFonts w:cs="Times New Roman"/>
          <w:sz w:val="24"/>
          <w:szCs w:val="24"/>
        </w:rPr>
        <w:t xml:space="preserve">Adult </w:t>
      </w:r>
      <w:r w:rsidRPr="00FC1517">
        <w:rPr>
          <w:rFonts w:cs="Times New Roman"/>
          <w:sz w:val="24"/>
          <w:szCs w:val="24"/>
        </w:rPr>
        <w:t>Intelligence Scale</w:t>
      </w:r>
      <w:r>
        <w:rPr>
          <w:rFonts w:cs="Times New Roman"/>
          <w:sz w:val="24"/>
          <w:szCs w:val="24"/>
        </w:rPr>
        <w:t xml:space="preserve">; </w:t>
      </w:r>
      <w:r w:rsidRPr="001C7E54">
        <w:rPr>
          <w:rFonts w:cs="Times New Roman"/>
          <w:sz w:val="24"/>
          <w:szCs w:val="24"/>
        </w:rPr>
        <w:t>IQ, Intelligence Quotient</w:t>
      </w:r>
      <w:r>
        <w:rPr>
          <w:rFonts w:cs="Times New Roman"/>
          <w:sz w:val="24"/>
          <w:szCs w:val="24"/>
        </w:rPr>
        <w:t>;</w:t>
      </w:r>
      <w:r>
        <w:rPr>
          <w:rFonts w:cs="Times New Roman" w:hint="eastAsia"/>
          <w:sz w:val="24"/>
          <w:szCs w:val="24"/>
        </w:rPr>
        <w:t xml:space="preserve"> </w:t>
      </w:r>
      <w:r w:rsidRPr="001D56E9">
        <w:rPr>
          <w:rFonts w:cs="Times New Roman"/>
          <w:sz w:val="24"/>
          <w:szCs w:val="24"/>
        </w:rPr>
        <w:t>ADOS, Autism D</w:t>
      </w:r>
      <w:r>
        <w:rPr>
          <w:rFonts w:cs="Times New Roman"/>
          <w:sz w:val="24"/>
          <w:szCs w:val="24"/>
        </w:rPr>
        <w:t>iagnostic Observation Schedule; SRS, Social Responsiveness Scale;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</w:t>
      </w:r>
      <w:r w:rsidRPr="00A47E9E">
        <w:rPr>
          <w:rFonts w:cs="Times New Roman"/>
          <w:sz w:val="24"/>
          <w:szCs w:val="24"/>
        </w:rPr>
        <w:t>he standard deviation is shown in</w:t>
      </w:r>
      <w:r>
        <w:rPr>
          <w:rFonts w:cs="Times New Roman"/>
          <w:sz w:val="24"/>
          <w:szCs w:val="24"/>
        </w:rPr>
        <w:t xml:space="preserve"> parentheses; </w:t>
      </w:r>
      <w:r>
        <w:rPr>
          <w:rFonts w:cs="Times New Roman"/>
          <w:kern w:val="0"/>
          <w:sz w:val="24"/>
          <w:szCs w:val="24"/>
        </w:rPr>
        <w:t>*</w:t>
      </w:r>
      <w:bookmarkStart w:id="0" w:name="_GoBack"/>
      <w:r w:rsidRPr="0075022D">
        <w:rPr>
          <w:rFonts w:cs="Times New Roman"/>
          <w:i/>
          <w:kern w:val="0"/>
          <w:sz w:val="24"/>
          <w:szCs w:val="24"/>
        </w:rPr>
        <w:t>p</w:t>
      </w:r>
      <w:bookmarkEnd w:id="0"/>
      <w:r>
        <w:rPr>
          <w:rFonts w:cs="Times New Roman"/>
          <w:kern w:val="0"/>
          <w:sz w:val="24"/>
          <w:szCs w:val="24"/>
        </w:rPr>
        <w:t>&lt;0.05 based on Mann-Whitney U test.</w:t>
      </w:r>
    </w:p>
    <w:p w14:paraId="1F766CA6" w14:textId="77777777" w:rsidR="00A64EC1" w:rsidRPr="00606ADE" w:rsidRDefault="00A64EC1" w:rsidP="00A64EC1">
      <w:pPr>
        <w:widowControl/>
        <w:spacing w:line="360" w:lineRule="auto"/>
        <w:jc w:val="left"/>
        <w:rPr>
          <w:rFonts w:cs="Times New Roman"/>
          <w:b/>
          <w:sz w:val="24"/>
          <w:szCs w:val="24"/>
        </w:rPr>
      </w:pPr>
    </w:p>
    <w:p w14:paraId="01381D87" w14:textId="77777777" w:rsidR="00A64EC1" w:rsidRP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5E47C1F9" w14:textId="1D32E42A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4467F128" w14:textId="629B5376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7BDDBE17" w14:textId="04D26B99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17768E26" w14:textId="3A37F8CF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1050EF19" w14:textId="0BF15A04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45170D51" w14:textId="2066A94E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1D79D6C0" w14:textId="66304D2D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660DB7D9" w14:textId="77777777" w:rsidR="00A64EC1" w:rsidRP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p w14:paraId="6DE25A76" w14:textId="77777777" w:rsidR="00A64EC1" w:rsidRDefault="00A64EC1" w:rsidP="00D92046">
      <w:pPr>
        <w:widowControl/>
        <w:spacing w:line="480" w:lineRule="auto"/>
        <w:jc w:val="left"/>
        <w:rPr>
          <w:rFonts w:cs="Times New Roman"/>
          <w:b/>
          <w:kern w:val="0"/>
          <w:sz w:val="24"/>
          <w:szCs w:val="24"/>
        </w:rPr>
      </w:pPr>
    </w:p>
    <w:sectPr w:rsidR="00A64EC1" w:rsidSect="00026BAD">
      <w:pgSz w:w="11900" w:h="16840"/>
      <w:pgMar w:top="1440" w:right="1077" w:bottom="1440" w:left="1077" w:header="851" w:footer="992" w:gutter="0"/>
      <w:cols w:space="425"/>
      <w:docGrid w:linePitch="273" w:char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960"/>
  <w:drawingGridHorizontalSpacing w:val="203"/>
  <w:drawingGridVerticalSpacing w:val="2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52EE"/>
    <w:rsid w:val="0004559F"/>
    <w:rsid w:val="00045EEA"/>
    <w:rsid w:val="00056CC5"/>
    <w:rsid w:val="00062275"/>
    <w:rsid w:val="000648AC"/>
    <w:rsid w:val="00066399"/>
    <w:rsid w:val="00075A8C"/>
    <w:rsid w:val="00082A1E"/>
    <w:rsid w:val="00085DAD"/>
    <w:rsid w:val="00085EB5"/>
    <w:rsid w:val="000939AC"/>
    <w:rsid w:val="00094FFE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C368B"/>
    <w:rsid w:val="003C5CAB"/>
    <w:rsid w:val="003C7109"/>
    <w:rsid w:val="003D174A"/>
    <w:rsid w:val="003F46C3"/>
    <w:rsid w:val="004013C5"/>
    <w:rsid w:val="0040308C"/>
    <w:rsid w:val="00407CFF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7A0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25781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22D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436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4EC1"/>
    <w:rsid w:val="00A662D4"/>
    <w:rsid w:val="00A71BC0"/>
    <w:rsid w:val="00A744F6"/>
    <w:rsid w:val="00A83F23"/>
    <w:rsid w:val="00A869E5"/>
    <w:rsid w:val="00AA1E1D"/>
    <w:rsid w:val="00AA61DD"/>
    <w:rsid w:val="00AB0105"/>
    <w:rsid w:val="00AB6AAE"/>
    <w:rsid w:val="00AC4F4C"/>
    <w:rsid w:val="00AC65B7"/>
    <w:rsid w:val="00AD513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A04D6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E4D28"/>
    <w:rsid w:val="00BF2985"/>
    <w:rsid w:val="00BF59A3"/>
    <w:rsid w:val="00BF5AE6"/>
    <w:rsid w:val="00BF662A"/>
    <w:rsid w:val="00BF75AE"/>
    <w:rsid w:val="00C008F7"/>
    <w:rsid w:val="00C06BEA"/>
    <w:rsid w:val="00C13B19"/>
    <w:rsid w:val="00C20ABC"/>
    <w:rsid w:val="00C275F3"/>
    <w:rsid w:val="00C44358"/>
    <w:rsid w:val="00C53A08"/>
    <w:rsid w:val="00C63FE8"/>
    <w:rsid w:val="00C659BF"/>
    <w:rsid w:val="00C809B5"/>
    <w:rsid w:val="00C950E2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7D0A"/>
    <w:rsid w:val="00E30E63"/>
    <w:rsid w:val="00E450FA"/>
    <w:rsid w:val="00E46352"/>
    <w:rsid w:val="00E5092D"/>
    <w:rsid w:val="00E53F96"/>
    <w:rsid w:val="00E70272"/>
    <w:rsid w:val="00E74915"/>
    <w:rsid w:val="00E776E7"/>
    <w:rsid w:val="00E81A13"/>
    <w:rsid w:val="00E93BAE"/>
    <w:rsid w:val="00E94F43"/>
    <w:rsid w:val="00E9667A"/>
    <w:rsid w:val="00EA62E3"/>
    <w:rsid w:val="00EB08E7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C72AB-1E39-9447-96F4-0378FDF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Ryo Kimura</cp:lastModifiedBy>
  <cp:revision>68</cp:revision>
  <cp:lastPrinted>2018-05-02T02:04:00Z</cp:lastPrinted>
  <dcterms:created xsi:type="dcterms:W3CDTF">2019-01-24T14:07:00Z</dcterms:created>
  <dcterms:modified xsi:type="dcterms:W3CDTF">2019-07-30T09:34:00Z</dcterms:modified>
</cp:coreProperties>
</file>