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0F" w:rsidRPr="004F65C5" w:rsidRDefault="00146E57" w:rsidP="00A7637D">
      <w:pPr>
        <w:spacing w:line="360" w:lineRule="auto"/>
        <w:jc w:val="center"/>
        <w:rPr>
          <w:rFonts w:ascii="Times New Roman" w:eastAsia="SimSun" w:hAnsi="Times New Roman" w:cs="Times New Roman"/>
          <w:sz w:val="40"/>
          <w:lang w:val="en-GB" w:eastAsia="zh-CN"/>
        </w:rPr>
      </w:pPr>
      <w:r>
        <w:rPr>
          <w:rFonts w:ascii="Times New Roman" w:hAnsi="Times New Roman" w:cs="Times New Roman"/>
          <w:sz w:val="40"/>
          <w:lang w:val="en-GB"/>
        </w:rPr>
        <w:t>Additional file</w:t>
      </w:r>
      <w:bookmarkStart w:id="0" w:name="_GoBack"/>
      <w:bookmarkEnd w:id="0"/>
    </w:p>
    <w:p w:rsidR="00FE220F" w:rsidRPr="00DC0639" w:rsidRDefault="009C4F9C" w:rsidP="00C61B4C">
      <w:pPr>
        <w:contextualSpacing/>
        <w:rPr>
          <w:rFonts w:ascii="Times New Roman" w:eastAsia="SimSun" w:hAnsi="Times New Roman" w:cs="Times New Roman"/>
          <w:lang w:eastAsia="zh-CN"/>
        </w:rPr>
      </w:pPr>
      <w:r w:rsidRPr="00DC0639">
        <w:rPr>
          <w:rFonts w:ascii="Times New Roman" w:eastAsia="SimSun" w:hAnsi="Times New Roman" w:cs="Times New Roman"/>
          <w:lang w:eastAsia="zh-CN"/>
        </w:rPr>
        <w:t>Totally</w:t>
      </w:r>
      <w:r w:rsidR="00C61B4C" w:rsidRPr="00DC0639">
        <w:rPr>
          <w:rFonts w:ascii="Times New Roman" w:eastAsia="SimSun" w:hAnsi="Times New Roman" w:cs="Times New Roman"/>
          <w:lang w:eastAsia="zh-CN"/>
        </w:rPr>
        <w:t xml:space="preserve">, we extracted </w:t>
      </w:r>
      <w:r w:rsidR="00B74126" w:rsidRPr="00DC0639">
        <w:rPr>
          <w:rFonts w:ascii="Times New Roman" w:eastAsia="SimSun" w:hAnsi="Times New Roman" w:cs="Times New Roman"/>
          <w:lang w:eastAsia="zh-CN"/>
        </w:rPr>
        <w:t>4</w:t>
      </w:r>
      <w:r w:rsidR="002372B8" w:rsidRPr="00DC0639">
        <w:rPr>
          <w:rFonts w:ascii="Times New Roman" w:eastAsia="SimSun" w:hAnsi="Times New Roman" w:cs="Times New Roman"/>
          <w:lang w:eastAsia="zh-CN"/>
        </w:rPr>
        <w:t>3</w:t>
      </w:r>
      <w:r w:rsidR="00B74126" w:rsidRPr="00DC0639">
        <w:rPr>
          <w:rFonts w:ascii="Times New Roman" w:eastAsia="SimSun" w:hAnsi="Times New Roman" w:cs="Times New Roman"/>
          <w:lang w:eastAsia="zh-CN"/>
        </w:rPr>
        <w:t>1</w:t>
      </w:r>
      <w:r w:rsidR="00C61B4C" w:rsidRPr="00DC0639">
        <w:rPr>
          <w:rFonts w:ascii="Times New Roman" w:eastAsia="SimSun" w:hAnsi="Times New Roman" w:cs="Times New Roman"/>
          <w:lang w:eastAsia="zh-CN"/>
        </w:rPr>
        <w:t xml:space="preserve"> features </w:t>
      </w:r>
      <w:r w:rsidR="00DC0639" w:rsidRPr="00DC0639">
        <w:rPr>
          <w:rFonts w:ascii="Times New Roman" w:eastAsia="SimSun" w:hAnsi="Times New Roman" w:cs="Times New Roman"/>
          <w:lang w:eastAsia="zh-CN"/>
        </w:rPr>
        <w:t xml:space="preserve">according to the </w:t>
      </w:r>
      <w:r w:rsidR="00C61B4C" w:rsidRPr="00DC0639">
        <w:rPr>
          <w:rFonts w:ascii="Times New Roman" w:eastAsia="SimSun" w:hAnsi="Times New Roman" w:cs="Times New Roman"/>
          <w:lang w:eastAsia="zh-CN"/>
        </w:rPr>
        <w:t xml:space="preserve">previous </w:t>
      </w:r>
      <w:r w:rsidR="00DC0639" w:rsidRPr="00DC0639">
        <w:rPr>
          <w:rFonts w:ascii="Times New Roman" w:eastAsia="SimSun" w:hAnsi="Times New Roman" w:cs="Times New Roman"/>
          <w:lang w:eastAsia="zh-CN"/>
        </w:rPr>
        <w:t>study</w:t>
      </w:r>
      <w:r w:rsidR="00730CD7">
        <w:rPr>
          <w:rFonts w:ascii="Times New Roman" w:eastAsia="SimSun" w:hAnsi="Times New Roman" w:cs="Times New Roman"/>
          <w:lang w:eastAsia="zh-CN"/>
        </w:rPr>
        <w:t xml:space="preserve"> by </w:t>
      </w:r>
      <w:r w:rsidR="00730CD7" w:rsidRPr="00730CD7">
        <w:rPr>
          <w:rFonts w:ascii="Times New Roman" w:hAnsi="Times New Roman" w:cs="Times New Roman"/>
        </w:rPr>
        <w:t>Aerts HJWL</w:t>
      </w:r>
      <w:r w:rsidR="00730CD7">
        <w:rPr>
          <w:rFonts w:ascii="Times New Roman" w:hAnsi="Times New Roman" w:cs="Times New Roman"/>
        </w:rPr>
        <w:t xml:space="preserve"> et al</w:t>
      </w:r>
      <w:r w:rsidR="00730CD7" w:rsidRPr="00DC0639">
        <w:rPr>
          <w:rFonts w:ascii="Times New Roman" w:hAnsi="Times New Roman" w:cs="Times New Roman"/>
          <w:lang w:val="en-GB"/>
        </w:rPr>
        <w:t xml:space="preserve"> </w:t>
      </w:r>
      <w:r w:rsidR="001C291D" w:rsidRPr="00DC0639">
        <w:rPr>
          <w:rFonts w:ascii="Times New Roman" w:hAnsi="Times New Roman" w:cs="Times New Roman"/>
          <w:lang w:val="en-GB"/>
        </w:rPr>
        <w:fldChar w:fldCharType="begin"/>
      </w:r>
      <w:r w:rsidR="006E0DC3" w:rsidRPr="00DC0639">
        <w:rPr>
          <w:rFonts w:ascii="Times New Roman" w:hAnsi="Times New Roman" w:cs="Times New Roman"/>
          <w:lang w:val="en-GB"/>
        </w:rPr>
        <w:instrText xml:space="preserve"> ADDIN EN.CITE &lt;EndNote&gt;&lt;Cite&gt;&lt;Author&gt;Aerts&lt;/Author&gt;&lt;Year&gt;2014&lt;/Year&gt;&lt;RecNum&gt;20&lt;/RecNum&gt;&lt;DisplayText&gt;[1]&lt;/DisplayText&gt;&lt;record&gt;&lt;rec-number&gt;20&lt;/rec-number&gt;&lt;foreign-keys&gt;&lt;key app="EN" db-id="vr9ds52ddp55w8ewxwaprpfvx2drrwxv9fev"&gt;20&lt;/key&gt;&lt;/foreign-keys&gt;&lt;ref-type name="Journal Article"&gt;17&lt;/ref-type&gt;&lt;contributors&gt;&lt;authors&gt;&lt;author&gt;Aerts, H. J. W. L.&lt;/author&gt;&lt;author&gt;Velazquez, E. R.&lt;/author&gt;&lt;author&gt;Leijenaar, R. T. H.&lt;/author&gt;&lt;author&gt;Parmar, C.&lt;/author&gt;&lt;author&gt;Grossmann, P.&lt;/author&gt;&lt;author&gt;Carvalho, S.&lt;/author&gt;&lt;author&gt;Bussink, J.&lt;/author&gt;&lt;author&gt;Monshouwer, R.&lt;/author&gt;&lt;author&gt;Haibe-Kains, B.&lt;/author&gt;&lt;author&gt;Rietveld, D.&lt;/author&gt;&lt;author&gt;Hoebers, F.&lt;/author&gt;&lt;author&gt;Rietbergen, M. M.&lt;/author&gt;&lt;author&gt;Leemans, C. R.&lt;/author&gt;&lt;author&gt;Dekker, A.&lt;/author&gt;&lt;author&gt;Quackenbush, J.&lt;/author&gt;&lt;author&gt;Gillies, R. J.&lt;/author&gt;&lt;author&gt;Lambin, P.&lt;/author&gt;&lt;/authors&gt;&lt;/contributors&gt;&lt;titles&gt;&lt;title&gt;Decoding tumour phenotype by noninvasive imaging using a quantitative radiomics approach (vol 5, pg 4006, 2014)&lt;/title&gt;&lt;secondary-title&gt;Nature Communications&lt;/secondary-title&gt;&lt;alt-title&gt;Nat Commun&lt;/alt-title&gt;&lt;/titles&gt;&lt;periodical&gt;&lt;full-title&gt;Nature Communications&lt;/full-title&gt;&lt;abbr-1&gt;Nat Commun&lt;/abbr-1&gt;&lt;/periodical&gt;&lt;alt-periodical&gt;&lt;full-title&gt;Nature Communications&lt;/full-title&gt;&lt;abbr-1&gt;Nat Commun&lt;/abbr-1&gt;&lt;/alt-periodical&gt;&lt;volume&gt;5&lt;/volume&gt;&lt;dates&gt;&lt;year&gt;2014&lt;/year&gt;&lt;pub-dates&gt;&lt;date&gt;Aug&lt;/date&gt;&lt;/pub-dates&gt;&lt;/dates&gt;&lt;isbn&gt;2041-1723&lt;/isbn&gt;&lt;accession-num&gt;WOS:000341057000035&lt;/accession-num&gt;&lt;urls&gt;&lt;related-urls&gt;&lt;url&gt;&amp;lt;Go to ISI&amp;gt;://WOS:000341057000035&lt;/url&gt;&lt;/related-urls&gt;&lt;/urls&gt;&lt;electronic-resource-num&gt;Artn 4644&amp;#xD;10.1038/Ncomms5644&lt;/electronic-resource-num&gt;&lt;language&gt;English&lt;/language&gt;&lt;/record&gt;&lt;/Cite&gt;&lt;/EndNote&gt;</w:instrText>
      </w:r>
      <w:r w:rsidR="001C291D" w:rsidRPr="00DC0639">
        <w:rPr>
          <w:rFonts w:ascii="Times New Roman" w:hAnsi="Times New Roman" w:cs="Times New Roman"/>
          <w:lang w:val="en-GB"/>
        </w:rPr>
        <w:fldChar w:fldCharType="separate"/>
      </w:r>
      <w:r w:rsidR="006E0DC3" w:rsidRPr="00DC0639">
        <w:rPr>
          <w:rFonts w:ascii="Times New Roman" w:hAnsi="Times New Roman" w:cs="Times New Roman"/>
          <w:noProof/>
          <w:lang w:val="en-GB"/>
        </w:rPr>
        <w:t>[</w:t>
      </w:r>
      <w:hyperlink w:anchor="_ENREF_1" w:tooltip="Aerts, 2014 #20" w:history="1">
        <w:r w:rsidR="006225DA" w:rsidRPr="00DC0639">
          <w:rPr>
            <w:rFonts w:ascii="Times New Roman" w:hAnsi="Times New Roman" w:cs="Times New Roman"/>
            <w:noProof/>
            <w:lang w:val="en-GB"/>
          </w:rPr>
          <w:t>1</w:t>
        </w:r>
      </w:hyperlink>
      <w:r w:rsidR="006E0DC3" w:rsidRPr="00DC0639">
        <w:rPr>
          <w:rFonts w:ascii="Times New Roman" w:hAnsi="Times New Roman" w:cs="Times New Roman"/>
          <w:noProof/>
          <w:lang w:val="en-GB"/>
        </w:rPr>
        <w:t>]</w:t>
      </w:r>
      <w:r w:rsidR="001C291D" w:rsidRPr="00DC0639">
        <w:rPr>
          <w:rFonts w:ascii="Times New Roman" w:hAnsi="Times New Roman" w:cs="Times New Roman"/>
          <w:lang w:val="en-GB"/>
        </w:rPr>
        <w:fldChar w:fldCharType="end"/>
      </w:r>
      <w:r w:rsidR="00C61B4C" w:rsidRPr="00DC0639">
        <w:rPr>
          <w:rFonts w:ascii="Times New Roman" w:eastAsia="SimSun" w:hAnsi="Times New Roman" w:cs="Times New Roman"/>
          <w:lang w:val="en-GB" w:eastAsia="zh-CN"/>
        </w:rPr>
        <w:t>. These features could be divided into f</w:t>
      </w:r>
      <w:r w:rsidR="004D39EC" w:rsidRPr="00DC0639">
        <w:rPr>
          <w:rFonts w:ascii="Times New Roman" w:eastAsia="SimSun" w:hAnsi="Times New Roman" w:cs="Times New Roman"/>
          <w:lang w:val="en-GB" w:eastAsia="zh-CN"/>
        </w:rPr>
        <w:t>our</w:t>
      </w:r>
      <w:r w:rsidR="00C61B4C" w:rsidRPr="00DC0639">
        <w:rPr>
          <w:rFonts w:ascii="Times New Roman" w:eastAsia="SimSun" w:hAnsi="Times New Roman" w:cs="Times New Roman"/>
          <w:lang w:val="en-GB" w:eastAsia="zh-CN"/>
        </w:rPr>
        <w:t xml:space="preserve"> groups as follows:</w:t>
      </w:r>
    </w:p>
    <w:p w:rsidR="00086857" w:rsidRPr="00F802D0" w:rsidRDefault="00086857" w:rsidP="00573782">
      <w:pPr>
        <w:spacing w:line="360" w:lineRule="auto"/>
        <w:contextualSpacing/>
        <w:rPr>
          <w:rFonts w:ascii="Times New Roman" w:hAnsi="Times New Roman" w:cs="Times New Roman"/>
          <w:lang w:val="en-GB"/>
        </w:rPr>
      </w:pPr>
    </w:p>
    <w:p w:rsidR="00FE220F" w:rsidRPr="00F802D0" w:rsidRDefault="00FE220F" w:rsidP="00573782">
      <w:pPr>
        <w:pStyle w:val="ListParagraph"/>
        <w:numPr>
          <w:ilvl w:val="0"/>
          <w:numId w:val="13"/>
        </w:numPr>
        <w:spacing w:line="360" w:lineRule="auto"/>
        <w:rPr>
          <w:rFonts w:ascii="Times New Roman" w:hAnsi="Times New Roman"/>
          <w:sz w:val="24"/>
          <w:szCs w:val="24"/>
          <w:lang w:val="en-GB"/>
        </w:rPr>
      </w:pPr>
      <w:r w:rsidRPr="00F802D0">
        <w:rPr>
          <w:rFonts w:ascii="Times New Roman" w:hAnsi="Times New Roman"/>
          <w:sz w:val="24"/>
          <w:szCs w:val="24"/>
          <w:lang w:val="en-GB"/>
        </w:rPr>
        <w:t>First order statistics</w:t>
      </w:r>
      <w:r w:rsidR="0069739B">
        <w:rPr>
          <w:rFonts w:ascii="Times New Roman" w:hAnsi="Times New Roman"/>
          <w:sz w:val="24"/>
          <w:szCs w:val="24"/>
          <w:lang w:val="en-GB"/>
        </w:rPr>
        <w:t xml:space="preserve"> </w:t>
      </w:r>
      <w:r w:rsidR="0069739B">
        <w:rPr>
          <w:rFonts w:ascii="SimSun" w:eastAsia="SimSun" w:hAnsi="SimSun" w:cs="SimSun" w:hint="eastAsia"/>
          <w:sz w:val="24"/>
          <w:szCs w:val="24"/>
          <w:lang w:val="en-GB" w:eastAsia="zh-CN"/>
        </w:rPr>
        <w:t>(</w:t>
      </w:r>
      <w:r w:rsidR="0069739B">
        <w:rPr>
          <w:rFonts w:ascii="SimSun" w:eastAsia="SimSun" w:hAnsi="SimSun" w:cs="SimSun"/>
          <w:sz w:val="24"/>
          <w:szCs w:val="24"/>
          <w:lang w:val="en-GB" w:eastAsia="zh-CN"/>
        </w:rPr>
        <w:t>1</w:t>
      </w:r>
      <w:r w:rsidR="00256641">
        <w:rPr>
          <w:rFonts w:ascii="SimSun" w:eastAsia="SimSun" w:hAnsi="SimSun" w:cs="SimSun"/>
          <w:sz w:val="24"/>
          <w:szCs w:val="24"/>
          <w:lang w:val="en-GB" w:eastAsia="zh-CN"/>
        </w:rPr>
        <w:t>4</w:t>
      </w:r>
      <w:r w:rsidR="0069739B">
        <w:rPr>
          <w:rFonts w:ascii="SimSun" w:eastAsia="SimSun" w:hAnsi="SimSun" w:cs="SimSun"/>
          <w:sz w:val="24"/>
          <w:szCs w:val="24"/>
          <w:lang w:val="en-GB" w:eastAsia="zh-CN"/>
        </w:rPr>
        <w:t xml:space="preserve"> </w:t>
      </w:r>
      <w:r w:rsidR="0069739B" w:rsidRPr="00F802D0">
        <w:rPr>
          <w:rFonts w:ascii="Times New Roman" w:hAnsi="Times New Roman"/>
          <w:sz w:val="24"/>
          <w:szCs w:val="24"/>
          <w:lang w:val="en-GB"/>
        </w:rPr>
        <w:t>features</w:t>
      </w:r>
      <w:r w:rsidR="0069739B">
        <w:rPr>
          <w:rFonts w:ascii="SimSun" w:eastAsia="SimSun" w:hAnsi="SimSun" w:cs="SimSun"/>
          <w:sz w:val="24"/>
          <w:szCs w:val="24"/>
          <w:lang w:val="en-GB" w:eastAsia="zh-CN"/>
        </w:rPr>
        <w:t>)</w:t>
      </w:r>
    </w:p>
    <w:p w:rsidR="00FE220F" w:rsidRPr="00F802D0" w:rsidRDefault="00FE220F" w:rsidP="00573782">
      <w:pPr>
        <w:pStyle w:val="ListParagraph"/>
        <w:numPr>
          <w:ilvl w:val="0"/>
          <w:numId w:val="13"/>
        </w:numPr>
        <w:spacing w:line="360" w:lineRule="auto"/>
        <w:rPr>
          <w:rFonts w:ascii="Times New Roman" w:hAnsi="Times New Roman"/>
          <w:sz w:val="24"/>
          <w:szCs w:val="24"/>
          <w:lang w:val="en-GB"/>
        </w:rPr>
      </w:pPr>
      <w:r w:rsidRPr="00F802D0">
        <w:rPr>
          <w:rFonts w:ascii="Times New Roman" w:hAnsi="Times New Roman"/>
          <w:sz w:val="24"/>
          <w:szCs w:val="24"/>
          <w:lang w:val="en-GB"/>
        </w:rPr>
        <w:t xml:space="preserve">Shape and </w:t>
      </w:r>
      <w:r w:rsidR="00145AAD" w:rsidRPr="00F802D0">
        <w:rPr>
          <w:rFonts w:ascii="Times New Roman" w:hAnsi="Times New Roman"/>
          <w:sz w:val="24"/>
          <w:szCs w:val="24"/>
          <w:lang w:val="en-GB"/>
        </w:rPr>
        <w:t>size-based</w:t>
      </w:r>
      <w:r w:rsidRPr="00F802D0">
        <w:rPr>
          <w:rFonts w:ascii="Times New Roman" w:hAnsi="Times New Roman"/>
          <w:sz w:val="24"/>
          <w:szCs w:val="24"/>
          <w:lang w:val="en-GB"/>
        </w:rPr>
        <w:t xml:space="preserve"> features</w:t>
      </w:r>
      <w:r w:rsidR="00E449D9">
        <w:rPr>
          <w:rFonts w:ascii="Times New Roman" w:hAnsi="Times New Roman"/>
          <w:sz w:val="24"/>
          <w:szCs w:val="24"/>
          <w:lang w:val="en-GB"/>
        </w:rPr>
        <w:t xml:space="preserve"> (</w:t>
      </w:r>
      <w:r w:rsidR="00F354CC">
        <w:rPr>
          <w:rFonts w:ascii="Times New Roman" w:hAnsi="Times New Roman"/>
          <w:sz w:val="24"/>
          <w:szCs w:val="24"/>
          <w:lang w:val="en-GB"/>
        </w:rPr>
        <w:t xml:space="preserve">8 </w:t>
      </w:r>
      <w:r w:rsidR="00F354CC" w:rsidRPr="00F802D0">
        <w:rPr>
          <w:rFonts w:ascii="Times New Roman" w:hAnsi="Times New Roman"/>
          <w:sz w:val="24"/>
          <w:szCs w:val="24"/>
          <w:lang w:val="en-GB"/>
        </w:rPr>
        <w:t>features</w:t>
      </w:r>
      <w:r w:rsidR="00E449D9">
        <w:rPr>
          <w:rFonts w:ascii="Times New Roman" w:hAnsi="Times New Roman"/>
          <w:sz w:val="24"/>
          <w:szCs w:val="24"/>
          <w:lang w:val="en-GB"/>
        </w:rPr>
        <w:t>)</w:t>
      </w:r>
    </w:p>
    <w:p w:rsidR="00FE220F" w:rsidRPr="00F802D0" w:rsidRDefault="00FE220F" w:rsidP="00573782">
      <w:pPr>
        <w:pStyle w:val="ListParagraph"/>
        <w:numPr>
          <w:ilvl w:val="0"/>
          <w:numId w:val="13"/>
        </w:numPr>
        <w:spacing w:line="360" w:lineRule="auto"/>
        <w:rPr>
          <w:rFonts w:ascii="Times New Roman" w:hAnsi="Times New Roman"/>
          <w:sz w:val="24"/>
          <w:szCs w:val="24"/>
          <w:lang w:val="en-GB"/>
        </w:rPr>
      </w:pPr>
      <w:r w:rsidRPr="00F802D0">
        <w:rPr>
          <w:rFonts w:ascii="Times New Roman" w:hAnsi="Times New Roman"/>
          <w:sz w:val="24"/>
          <w:szCs w:val="24"/>
          <w:lang w:val="en-GB"/>
        </w:rPr>
        <w:t>Textural features</w:t>
      </w:r>
      <w:r w:rsidR="00E449D9">
        <w:rPr>
          <w:rFonts w:ascii="Times New Roman" w:hAnsi="Times New Roman"/>
          <w:sz w:val="24"/>
          <w:szCs w:val="24"/>
          <w:lang w:val="en-GB"/>
        </w:rPr>
        <w:t xml:space="preserve"> (</w:t>
      </w:r>
      <w:r w:rsidR="00C21734">
        <w:rPr>
          <w:rFonts w:ascii="Times New Roman" w:hAnsi="Times New Roman"/>
          <w:sz w:val="24"/>
          <w:szCs w:val="24"/>
          <w:lang w:val="en-GB"/>
        </w:rPr>
        <w:t>3</w:t>
      </w:r>
      <w:r w:rsidR="00256641">
        <w:rPr>
          <w:rFonts w:ascii="Times New Roman" w:hAnsi="Times New Roman"/>
          <w:sz w:val="24"/>
          <w:szCs w:val="24"/>
          <w:lang w:val="en-GB"/>
        </w:rPr>
        <w:t>3</w:t>
      </w:r>
      <w:r w:rsidR="00C21734">
        <w:rPr>
          <w:rFonts w:ascii="Times New Roman" w:hAnsi="Times New Roman"/>
          <w:sz w:val="24"/>
          <w:szCs w:val="24"/>
          <w:lang w:val="en-GB"/>
        </w:rPr>
        <w:t xml:space="preserve"> </w:t>
      </w:r>
      <w:r w:rsidR="005E144D" w:rsidRPr="00F802D0">
        <w:rPr>
          <w:rFonts w:ascii="Times New Roman" w:hAnsi="Times New Roman"/>
          <w:sz w:val="24"/>
          <w:szCs w:val="24"/>
          <w:lang w:val="en-GB"/>
        </w:rPr>
        <w:t>features</w:t>
      </w:r>
      <w:r w:rsidR="00E449D9">
        <w:rPr>
          <w:rFonts w:ascii="Times New Roman" w:hAnsi="Times New Roman"/>
          <w:sz w:val="24"/>
          <w:szCs w:val="24"/>
          <w:lang w:val="en-GB"/>
        </w:rPr>
        <w:t>)</w:t>
      </w:r>
    </w:p>
    <w:p w:rsidR="00FE220F" w:rsidRPr="00C61B4C" w:rsidRDefault="00FE220F" w:rsidP="00573782">
      <w:pPr>
        <w:pStyle w:val="ListParagraph"/>
        <w:numPr>
          <w:ilvl w:val="0"/>
          <w:numId w:val="13"/>
        </w:numPr>
        <w:spacing w:line="360" w:lineRule="auto"/>
        <w:rPr>
          <w:rFonts w:ascii="Times New Roman" w:hAnsi="Times New Roman"/>
          <w:sz w:val="24"/>
          <w:szCs w:val="24"/>
          <w:lang w:val="en-GB"/>
        </w:rPr>
      </w:pPr>
      <w:r w:rsidRPr="00F802D0">
        <w:rPr>
          <w:rFonts w:ascii="Times New Roman" w:hAnsi="Times New Roman"/>
          <w:sz w:val="24"/>
          <w:szCs w:val="24"/>
          <w:lang w:val="en-GB"/>
        </w:rPr>
        <w:t>Wavelet features</w:t>
      </w:r>
      <w:r w:rsidR="00E449D9">
        <w:rPr>
          <w:rFonts w:ascii="Times New Roman" w:hAnsi="Times New Roman"/>
          <w:sz w:val="24"/>
          <w:szCs w:val="24"/>
          <w:lang w:val="en-GB"/>
        </w:rPr>
        <w:t xml:space="preserve"> (</w:t>
      </w:r>
      <w:r w:rsidR="004D39EC">
        <w:rPr>
          <w:rFonts w:ascii="Times New Roman" w:hAnsi="Times New Roman"/>
          <w:sz w:val="24"/>
          <w:szCs w:val="24"/>
          <w:lang w:val="en-GB"/>
        </w:rPr>
        <w:t>376</w:t>
      </w:r>
      <w:r w:rsidR="00C21734">
        <w:rPr>
          <w:rFonts w:ascii="Times New Roman" w:hAnsi="Times New Roman"/>
          <w:sz w:val="24"/>
          <w:szCs w:val="24"/>
          <w:lang w:val="en-GB"/>
        </w:rPr>
        <w:t xml:space="preserve"> </w:t>
      </w:r>
      <w:r w:rsidR="005E144D" w:rsidRPr="00F802D0">
        <w:rPr>
          <w:rFonts w:ascii="Times New Roman" w:hAnsi="Times New Roman"/>
          <w:sz w:val="24"/>
          <w:szCs w:val="24"/>
          <w:lang w:val="en-GB"/>
        </w:rPr>
        <w:t>features</w:t>
      </w:r>
      <w:r w:rsidR="00E449D9">
        <w:rPr>
          <w:rFonts w:ascii="Times New Roman" w:hAnsi="Times New Roman"/>
          <w:sz w:val="24"/>
          <w:szCs w:val="24"/>
          <w:lang w:val="en-GB"/>
        </w:rPr>
        <w:t>)</w:t>
      </w:r>
    </w:p>
    <w:p w:rsidR="00FE220F" w:rsidRPr="00F802D0" w:rsidRDefault="00FE220F" w:rsidP="00573782">
      <w:pPr>
        <w:spacing w:line="360" w:lineRule="auto"/>
        <w:contextualSpacing/>
        <w:rPr>
          <w:rFonts w:ascii="Times New Roman" w:hAnsi="Times New Roman" w:cs="Times New Roman"/>
          <w:b/>
          <w:i/>
        </w:rPr>
      </w:pPr>
    </w:p>
    <w:p w:rsidR="00D7452A" w:rsidRPr="00F802D0" w:rsidRDefault="00847C65" w:rsidP="00573782">
      <w:pPr>
        <w:spacing w:line="360" w:lineRule="auto"/>
        <w:contextualSpacing/>
        <w:rPr>
          <w:rFonts w:ascii="Times New Roman" w:hAnsi="Times New Roman" w:cs="Times New Roman"/>
          <w:b/>
          <w:i/>
        </w:rPr>
      </w:pPr>
      <w:r w:rsidRPr="00F802D0">
        <w:rPr>
          <w:rFonts w:ascii="Times New Roman" w:hAnsi="Times New Roman" w:cs="Times New Roman"/>
          <w:b/>
          <w:i/>
        </w:rPr>
        <w:t>Group 1. First order statistics</w:t>
      </w:r>
    </w:p>
    <w:p w:rsidR="00FE220F" w:rsidRPr="00F802D0" w:rsidRDefault="00FE220F" w:rsidP="00BA28BB">
      <w:pPr>
        <w:rPr>
          <w:rFonts w:ascii="Times New Roman" w:hAnsi="Times New Roman" w:cs="Times New Roman"/>
        </w:rPr>
      </w:pPr>
      <w:r w:rsidRPr="00F802D0">
        <w:rPr>
          <w:rFonts w:ascii="Times New Roman" w:hAnsi="Times New Roman" w:cs="Times New Roman"/>
        </w:rPr>
        <w:t>First-order statistics describe the</w:t>
      </w:r>
      <w:r w:rsidR="00F85C91">
        <w:rPr>
          <w:rFonts w:ascii="Times New Roman" w:hAnsi="Times New Roman" w:cs="Times New Roman"/>
        </w:rPr>
        <w:t xml:space="preserve"> </w:t>
      </w:r>
      <w:r w:rsidRPr="00F802D0">
        <w:rPr>
          <w:rFonts w:ascii="Times New Roman" w:hAnsi="Times New Roman" w:cs="Times New Roman"/>
        </w:rPr>
        <w:t xml:space="preserve">voxel intensities </w:t>
      </w:r>
      <w:r w:rsidR="00F85C91" w:rsidRPr="00F802D0">
        <w:rPr>
          <w:rFonts w:ascii="Times New Roman" w:hAnsi="Times New Roman" w:cs="Times New Roman"/>
        </w:rPr>
        <w:t xml:space="preserve">distribution </w:t>
      </w:r>
      <w:r w:rsidRPr="00F802D0">
        <w:rPr>
          <w:rFonts w:ascii="Times New Roman" w:hAnsi="Times New Roman" w:cs="Times New Roman"/>
        </w:rPr>
        <w:t xml:space="preserve">within the image through commonly used and basic metrics. </w:t>
      </w:r>
      <w:r w:rsidR="00F85C91">
        <w:rPr>
          <w:rFonts w:ascii="Times New Roman" w:eastAsia="SimSun" w:hAnsi="Times New Roman" w:cs="Times New Roman" w:hint="eastAsia"/>
          <w:lang w:eastAsia="zh-CN"/>
        </w:rPr>
        <w:t xml:space="preserve"> </w:t>
      </w:r>
      <m:oMath>
        <m:r>
          <w:rPr>
            <w:rFonts w:ascii="Cambria Math" w:hAnsi="Cambria Math" w:cs="Times New Roman"/>
          </w:rPr>
          <m:t>X</m:t>
        </m:r>
      </m:oMath>
      <w:r w:rsidRPr="00F802D0">
        <w:rPr>
          <w:rFonts w:ascii="Times New Roman" w:hAnsi="Times New Roman" w:cs="Times New Roman"/>
        </w:rPr>
        <w:t xml:space="preserve"> </w:t>
      </w:r>
      <w:r w:rsidR="00F85C91" w:rsidRPr="00F85C91">
        <w:rPr>
          <w:rFonts w:ascii="Times New Roman" w:eastAsia="SimSun" w:hAnsi="Times New Roman" w:cs="Times New Roman"/>
          <w:lang w:eastAsia="zh-CN"/>
        </w:rPr>
        <w:t>represents</w:t>
      </w:r>
      <w:r w:rsidRPr="00F802D0">
        <w:rPr>
          <w:rFonts w:ascii="Times New Roman" w:hAnsi="Times New Roman" w:cs="Times New Roman"/>
        </w:rPr>
        <w:t xml:space="preserve"> </w:t>
      </w:r>
      <w:r w:rsidR="00F85C91">
        <w:rPr>
          <w:rFonts w:ascii="Times New Roman" w:hAnsi="Times New Roman" w:cs="Times New Roman"/>
        </w:rPr>
        <w:t xml:space="preserve">the </w:t>
      </w:r>
      <w:r w:rsidR="00F85C91" w:rsidRPr="00F802D0">
        <w:rPr>
          <w:rFonts w:ascii="Times New Roman" w:hAnsi="Times New Roman" w:cs="Times New Roman"/>
        </w:rPr>
        <w:t>three</w:t>
      </w:r>
      <w:r w:rsidR="00F85C91">
        <w:rPr>
          <w:rFonts w:ascii="Times New Roman" w:hAnsi="Times New Roman" w:cs="Times New Roman"/>
        </w:rPr>
        <w:t>-dimensional</w:t>
      </w:r>
      <w:r w:rsidRPr="00F802D0">
        <w:rPr>
          <w:rFonts w:ascii="Times New Roman" w:hAnsi="Times New Roman" w:cs="Times New Roman"/>
        </w:rPr>
        <w:t xml:space="preserve"> image matrix with </w:t>
      </w:r>
      <m:oMath>
        <m:r>
          <w:rPr>
            <w:rFonts w:ascii="Cambria Math" w:hAnsi="Cambria Math" w:cs="Times New Roman"/>
          </w:rPr>
          <m:t>N</m:t>
        </m:r>
      </m:oMath>
      <w:r w:rsidRPr="00F802D0">
        <w:rPr>
          <w:rFonts w:ascii="Times New Roman" w:hAnsi="Times New Roman" w:cs="Times New Roman"/>
        </w:rPr>
        <w:t xml:space="preserve"> voxels and </w:t>
      </w:r>
      <m:oMath>
        <m:r>
          <w:rPr>
            <w:rFonts w:ascii="Cambria Math" w:hAnsi="Cambria Math" w:cs="Times New Roman"/>
          </w:rPr>
          <m:t>P</m:t>
        </m:r>
      </m:oMath>
      <w:r w:rsidRPr="00F802D0">
        <w:rPr>
          <w:rFonts w:ascii="Times New Roman" w:hAnsi="Times New Roman" w:cs="Times New Roman"/>
        </w:rPr>
        <w:t xml:space="preserve"> </w:t>
      </w:r>
      <w:r w:rsidR="00E142C3">
        <w:rPr>
          <w:rFonts w:ascii="Times New Roman" w:hAnsi="Times New Roman" w:cs="Times New Roman"/>
        </w:rPr>
        <w:t xml:space="preserve">represents </w:t>
      </w:r>
      <w:r w:rsidRPr="00F802D0">
        <w:rPr>
          <w:rFonts w:ascii="Times New Roman" w:hAnsi="Times New Roman" w:cs="Times New Roman"/>
        </w:rPr>
        <w:t xml:space="preserve">the first order histogram </w:t>
      </w:r>
      <w:r w:rsidR="00BC40F3" w:rsidRPr="00F802D0">
        <w:rPr>
          <w:rFonts w:ascii="Times New Roman" w:hAnsi="Times New Roman" w:cs="Times New Roman"/>
        </w:rPr>
        <w:t>divided by</w:t>
      </w:r>
      <w:r w:rsidRPr="00F802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oMath>
      <w:r w:rsidRPr="00F802D0">
        <w:rPr>
          <w:rFonts w:ascii="Times New Roman" w:hAnsi="Times New Roman" w:cs="Times New Roman"/>
        </w:rPr>
        <w:t xml:space="preserve"> discrete intensity levels. The following first order statistics were extracted:</w:t>
      </w:r>
    </w:p>
    <w:p w:rsidR="00BA28BB" w:rsidRPr="00F802D0" w:rsidRDefault="00BA28BB" w:rsidP="00573782">
      <w:pPr>
        <w:spacing w:line="360" w:lineRule="auto"/>
        <w:rPr>
          <w:rFonts w:ascii="Times New Roman" w:hAnsi="Times New Roman" w:cs="Times New Roman"/>
          <w:b/>
        </w:rPr>
      </w:pPr>
    </w:p>
    <w:p w:rsidR="00FE220F"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Energy:</w:t>
      </w:r>
    </w:p>
    <w:p w:rsidR="00FE220F" w:rsidRPr="00F802D0" w:rsidRDefault="00FE220F" w:rsidP="00573782">
      <w:pPr>
        <w:spacing w:line="360" w:lineRule="auto"/>
        <w:ind w:left="360"/>
        <w:rPr>
          <w:rFonts w:ascii="Times New Roman" w:hAnsi="Times New Roman" w:cs="Times New Roman"/>
        </w:rPr>
      </w:pPr>
      <m:oMathPara>
        <m:oMath>
          <m:r>
            <w:rPr>
              <w:rFonts w:ascii="Cambria Math" w:hAnsi="Cambria Math" w:cs="Times New Roman"/>
            </w:rPr>
            <m:t>energy=</m:t>
          </m:r>
          <m:nary>
            <m:naryPr>
              <m:chr m:val="∑"/>
              <m:limLoc m:val="undOvr"/>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p>
                <m:sSupPr>
                  <m:ctrlPr>
                    <w:rPr>
                      <w:rFonts w:ascii="Cambria Math" w:hAnsi="Cambria Math" w:cs="Times New Roman"/>
                      <w:i/>
                    </w:rPr>
                  </m:ctrlPr>
                </m:sSupPr>
                <m:e>
                  <m:r>
                    <w:rPr>
                      <w:rFonts w:ascii="Cambria Math" w:hAnsi="Cambria Math" w:cs="Times New Roman"/>
                    </w:rPr>
                    <m:t>X(i)</m:t>
                  </m:r>
                </m:e>
                <m:sup>
                  <m:r>
                    <w:rPr>
                      <w:rFonts w:ascii="Cambria Math" w:hAnsi="Cambria Math" w:cs="Times New Roman"/>
                    </w:rPr>
                    <m:t>2</m:t>
                  </m:r>
                </m:sup>
              </m:sSup>
            </m:e>
          </m:nary>
        </m:oMath>
      </m:oMathPara>
    </w:p>
    <w:p w:rsidR="00FE220F"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Entropy:</w:t>
      </w:r>
      <w:r w:rsidRPr="00F802D0">
        <w:rPr>
          <w:rFonts w:ascii="Times New Roman" w:hAnsi="Times New Roman"/>
          <w:b/>
          <w:sz w:val="24"/>
          <w:szCs w:val="24"/>
          <w:lang w:val="en-US"/>
        </w:rPr>
        <w:br/>
      </w:r>
      <m:oMathPara>
        <m:oMath>
          <m:r>
            <w:rPr>
              <w:rFonts w:ascii="Cambria Math" w:hAnsi="Cambria Math"/>
              <w:sz w:val="24"/>
              <w:szCs w:val="24"/>
              <w:lang w:val="en-US"/>
            </w:rPr>
            <m:t>entropy=-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l</m:t>
                  </m:r>
                </m:sub>
              </m:sSub>
            </m:sup>
            <m:e>
              <m:r>
                <w:rPr>
                  <w:rFonts w:ascii="Cambria Math" w:hAnsi="Cambria Math"/>
                  <w:sz w:val="24"/>
                  <w:szCs w:val="24"/>
                  <w:lang w:val="en-US"/>
                </w:rPr>
                <m:t>P(i)</m:t>
              </m:r>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2</m:t>
                      </m:r>
                    </m:sub>
                  </m:sSub>
                </m:fName>
                <m:e>
                  <m:r>
                    <w:rPr>
                      <w:rFonts w:ascii="Cambria Math" w:hAnsi="Cambria Math"/>
                      <w:sz w:val="24"/>
                      <w:szCs w:val="24"/>
                      <w:lang w:val="en-US"/>
                    </w:rPr>
                    <m:t>P(i)</m:t>
                  </m:r>
                </m:e>
              </m:func>
            </m:e>
          </m:nary>
        </m:oMath>
      </m:oMathPara>
    </w:p>
    <w:p w:rsidR="00FE220F"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Kurtosis:</w:t>
      </w:r>
      <w:r w:rsidRPr="00F802D0">
        <w:rPr>
          <w:rFonts w:ascii="Times New Roman" w:hAnsi="Times New Roman"/>
          <w:b/>
          <w:sz w:val="24"/>
          <w:szCs w:val="24"/>
          <w:lang w:val="en-US"/>
        </w:rPr>
        <w:br/>
      </w:r>
      <m:oMathPara>
        <m:oMath>
          <m:r>
            <w:rPr>
              <w:rFonts w:ascii="Cambria Math" w:hAnsi="Cambria Math"/>
              <w:sz w:val="24"/>
              <w:szCs w:val="24"/>
              <w:lang w:val="en-GB"/>
            </w:rPr>
            <m:t>kurtosis</m:t>
          </m:r>
          <m:r>
            <w:rPr>
              <w:rFonts w:ascii="Cambria Math" w:hAnsi="Cambria Math"/>
              <w:sz w:val="24"/>
              <w:szCs w:val="24"/>
              <w:lang w:val="en-US"/>
            </w:rPr>
            <m:t>=</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US"/>
                    </w:rPr>
                    <m:t>1</m:t>
                  </m:r>
                </m:num>
                <m:den>
                  <m:r>
                    <w:rPr>
                      <w:rFonts w:ascii="Cambria Math" w:hAnsi="Cambria Math"/>
                      <w:sz w:val="24"/>
                      <w:szCs w:val="24"/>
                      <w:lang w:val="en-GB"/>
                    </w:rPr>
                    <m:t>N</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US"/>
                    </w:rPr>
                    <m:t>=1</m:t>
                  </m:r>
                </m:sub>
                <m:sup>
                  <m:r>
                    <w:rPr>
                      <w:rFonts w:ascii="Cambria Math" w:hAnsi="Cambria Math"/>
                      <w:sz w:val="24"/>
                      <w:szCs w:val="24"/>
                      <w:lang w:val="en-GB"/>
                    </w:rPr>
                    <m:t>N</m:t>
                  </m:r>
                </m:sup>
                <m:e>
                  <m:sSup>
                    <m:sSupPr>
                      <m:ctrlPr>
                        <w:rPr>
                          <w:rFonts w:ascii="Cambria Math" w:hAnsi="Cambria Math"/>
                          <w:i/>
                          <w:sz w:val="24"/>
                          <w:szCs w:val="24"/>
                          <w:lang w:val="en-GB"/>
                        </w:rPr>
                      </m:ctrlPr>
                    </m:sSupPr>
                    <m:e>
                      <m:r>
                        <w:rPr>
                          <w:rFonts w:ascii="Cambria Math" w:hAnsi="Cambria Math"/>
                          <w:sz w:val="24"/>
                          <w:szCs w:val="24"/>
                          <w:lang w:val="en-US"/>
                        </w:rPr>
                        <m:t>(</m:t>
                      </m:r>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r>
                        <w:rPr>
                          <w:rFonts w:ascii="Cambria Math" w:hAnsi="Cambria Math"/>
                          <w:sz w:val="24"/>
                          <w:szCs w:val="24"/>
                          <w:lang w:val="en-US"/>
                        </w:rPr>
                        <m:t>)</m:t>
                      </m:r>
                    </m:e>
                    <m:sup>
                      <m:r>
                        <w:rPr>
                          <w:rFonts w:ascii="Cambria Math" w:hAnsi="Cambria Math"/>
                          <w:sz w:val="24"/>
                          <w:szCs w:val="24"/>
                          <w:lang w:val="en-GB"/>
                        </w:rPr>
                        <m:t>4</m:t>
                      </m:r>
                    </m:sup>
                  </m:sSup>
                </m:e>
              </m:nary>
            </m:num>
            <m:den>
              <m:sSup>
                <m:sSupPr>
                  <m:ctrlPr>
                    <w:rPr>
                      <w:rFonts w:ascii="Cambria Math" w:hAnsi="Cambria Math"/>
                      <w:i/>
                      <w:sz w:val="24"/>
                      <w:szCs w:val="24"/>
                      <w:lang w:val="en-GB"/>
                    </w:rPr>
                  </m:ctrlPr>
                </m:sSupPr>
                <m:e>
                  <m:d>
                    <m:dPr>
                      <m:ctrlPr>
                        <w:rPr>
                          <w:rFonts w:ascii="Cambria Math" w:hAnsi="Cambria Math"/>
                          <w:i/>
                          <w:sz w:val="24"/>
                          <w:szCs w:val="24"/>
                          <w:lang w:val="en-GB"/>
                        </w:rPr>
                      </m:ctrlPr>
                    </m:dPr>
                    <m:e>
                      <m:rad>
                        <m:radPr>
                          <m:degHide m:val="1"/>
                          <m:ctrlPr>
                            <w:rPr>
                              <w:rFonts w:ascii="Cambria Math" w:hAnsi="Cambria Math"/>
                              <w:i/>
                              <w:sz w:val="24"/>
                              <w:szCs w:val="24"/>
                              <w:lang w:val="en-GB"/>
                            </w:rPr>
                          </m:ctrlPr>
                        </m:radPr>
                        <m:deg/>
                        <m:e>
                          <m:f>
                            <m:fPr>
                              <m:ctrlPr>
                                <w:rPr>
                                  <w:rFonts w:ascii="Cambria Math" w:hAnsi="Cambria Math"/>
                                  <w:i/>
                                  <w:sz w:val="24"/>
                                  <w:szCs w:val="24"/>
                                  <w:lang w:val="en-GB"/>
                                </w:rPr>
                              </m:ctrlPr>
                            </m:fPr>
                            <m:num>
                              <m:r>
                                <w:rPr>
                                  <w:rFonts w:ascii="Cambria Math" w:hAnsi="Cambria Math"/>
                                  <w:sz w:val="24"/>
                                  <w:szCs w:val="24"/>
                                  <w:lang w:val="en-US"/>
                                </w:rPr>
                                <m:t>1</m:t>
                              </m:r>
                            </m:num>
                            <m:den>
                              <m:r>
                                <w:rPr>
                                  <w:rFonts w:ascii="Cambria Math" w:hAnsi="Cambria Math"/>
                                  <w:sz w:val="24"/>
                                  <w:szCs w:val="24"/>
                                  <w:lang w:val="en-GB"/>
                                </w:rPr>
                                <m:t>N</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US"/>
                                </w:rPr>
                                <m:t>=1</m:t>
                              </m:r>
                            </m:sub>
                            <m:sup>
                              <m:r>
                                <w:rPr>
                                  <w:rFonts w:ascii="Cambria Math" w:hAnsi="Cambria Math"/>
                                  <w:sz w:val="24"/>
                                  <w:szCs w:val="24"/>
                                  <w:lang w:val="en-GB"/>
                                </w:rPr>
                                <m:t>N</m:t>
                              </m:r>
                            </m:sup>
                            <m:e>
                              <m:sSup>
                                <m:sSupPr>
                                  <m:ctrlPr>
                                    <w:rPr>
                                      <w:rFonts w:ascii="Cambria Math" w:hAnsi="Cambria Math"/>
                                      <w:i/>
                                      <w:sz w:val="24"/>
                                      <w:szCs w:val="24"/>
                                      <w:lang w:val="en-GB"/>
                                    </w:rPr>
                                  </m:ctrlPr>
                                </m:sSupPr>
                                <m:e>
                                  <m:d>
                                    <m:dPr>
                                      <m:ctrlPr>
                                        <w:rPr>
                                          <w:rFonts w:ascii="Cambria Math" w:hAnsi="Cambria Math"/>
                                          <w:i/>
                                          <w:sz w:val="24"/>
                                          <w:szCs w:val="24"/>
                                          <w:lang w:val="en-GB"/>
                                        </w:rPr>
                                      </m:ctrlPr>
                                    </m:dPr>
                                    <m:e>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e>
                                  </m:d>
                                </m:e>
                                <m:sup>
                                  <m:r>
                                    <w:rPr>
                                      <w:rFonts w:ascii="Cambria Math" w:hAnsi="Cambria Math"/>
                                      <w:sz w:val="24"/>
                                      <w:szCs w:val="24"/>
                                      <w:lang w:val="en-US"/>
                                    </w:rPr>
                                    <m:t>2</m:t>
                                  </m:r>
                                </m:sup>
                              </m:sSup>
                            </m:e>
                          </m:nary>
                        </m:e>
                      </m:rad>
                    </m:e>
                  </m:d>
                </m:e>
                <m:sup>
                  <m:r>
                    <w:rPr>
                      <w:rFonts w:ascii="Cambria Math" w:hAnsi="Cambria Math"/>
                      <w:sz w:val="24"/>
                      <w:szCs w:val="24"/>
                      <w:lang w:val="en-GB"/>
                    </w:rPr>
                    <m:t>2</m:t>
                  </m:r>
                </m:sup>
              </m:sSup>
            </m:den>
          </m:f>
          <m:r>
            <m:rPr>
              <m:sty m:val="p"/>
            </m:rPr>
            <w:rPr>
              <w:rFonts w:ascii="Cambria Math" w:eastAsiaTheme="minorEastAsia" w:hAnsi="Cambria Math"/>
              <w:sz w:val="24"/>
              <w:szCs w:val="24"/>
              <w:lang w:val="en-GB"/>
            </w:rPr>
            <w:br/>
          </m:r>
        </m:oMath>
      </m:oMathPara>
      <w:bookmarkStart w:id="1" w:name="_Hlk14729964"/>
      <m:oMath>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X</m:t>
            </m:r>
          </m:e>
        </m:acc>
      </m:oMath>
      <w:r w:rsidRPr="00F802D0">
        <w:rPr>
          <w:rFonts w:ascii="Times New Roman" w:eastAsiaTheme="minorEastAsia" w:hAnsi="Times New Roman"/>
          <w:sz w:val="24"/>
          <w:szCs w:val="24"/>
          <w:lang w:val="en-GB"/>
        </w:rPr>
        <w:t xml:space="preserve"> </w:t>
      </w:r>
      <w:r w:rsidR="00E142C3">
        <w:rPr>
          <w:rFonts w:ascii="Times New Roman" w:eastAsiaTheme="minorEastAsia" w:hAnsi="Times New Roman"/>
          <w:sz w:val="24"/>
          <w:szCs w:val="24"/>
          <w:lang w:val="en-GB"/>
        </w:rPr>
        <w:t>represents t</w:t>
      </w:r>
      <w:r w:rsidRPr="00F802D0">
        <w:rPr>
          <w:rFonts w:ascii="Times New Roman" w:eastAsiaTheme="minorEastAsia" w:hAnsi="Times New Roman"/>
          <w:sz w:val="24"/>
          <w:szCs w:val="24"/>
          <w:lang w:val="en-GB"/>
        </w:rPr>
        <w:t xml:space="preserve">he mean of </w:t>
      </w:r>
      <m:oMath>
        <m:r>
          <w:rPr>
            <w:rFonts w:ascii="Cambria Math" w:eastAsiaTheme="minorEastAsia" w:hAnsi="Cambria Math"/>
            <w:sz w:val="24"/>
            <w:szCs w:val="24"/>
            <w:lang w:val="en-GB"/>
          </w:rPr>
          <m:t>X</m:t>
        </m:r>
      </m:oMath>
      <w:r w:rsidRPr="00F802D0">
        <w:rPr>
          <w:rFonts w:ascii="Times New Roman" w:eastAsiaTheme="minorEastAsia" w:hAnsi="Times New Roman"/>
          <w:sz w:val="24"/>
          <w:szCs w:val="24"/>
          <w:lang w:val="en-GB"/>
        </w:rPr>
        <w:t>.</w:t>
      </w:r>
      <w:bookmarkEnd w:id="1"/>
    </w:p>
    <w:p w:rsidR="00FE220F" w:rsidRPr="00F802D0" w:rsidRDefault="00FE220F" w:rsidP="00573782">
      <w:pPr>
        <w:pStyle w:val="ListParagraph"/>
        <w:numPr>
          <w:ilvl w:val="0"/>
          <w:numId w:val="7"/>
        </w:numPr>
        <w:spacing w:line="360" w:lineRule="auto"/>
        <w:rPr>
          <w:rFonts w:ascii="Times New Roman" w:hAnsi="Times New Roman"/>
          <w:b/>
          <w:sz w:val="24"/>
          <w:szCs w:val="24"/>
          <w:lang w:val="en-GB"/>
        </w:rPr>
      </w:pPr>
      <w:r w:rsidRPr="00F802D0">
        <w:rPr>
          <w:rFonts w:ascii="Times New Roman" w:hAnsi="Times New Roman"/>
          <w:b/>
          <w:sz w:val="24"/>
          <w:szCs w:val="24"/>
          <w:lang w:val="en-US"/>
        </w:rPr>
        <w:t>Maximum:</w:t>
      </w:r>
      <w:r w:rsidRPr="00F802D0">
        <w:rPr>
          <w:rFonts w:ascii="Times New Roman" w:hAnsi="Times New Roman"/>
          <w:b/>
          <w:sz w:val="24"/>
          <w:szCs w:val="24"/>
          <w:lang w:val="en-US"/>
        </w:rPr>
        <w:br/>
      </w:r>
      <w:r w:rsidRPr="00F802D0">
        <w:rPr>
          <w:rFonts w:ascii="Times New Roman" w:hAnsi="Times New Roman"/>
          <w:sz w:val="24"/>
          <w:szCs w:val="24"/>
          <w:lang w:val="en-US"/>
        </w:rPr>
        <w:t xml:space="preserve">The maximum intensity value of </w:t>
      </w:r>
      <m:oMath>
        <m:r>
          <w:rPr>
            <w:rFonts w:ascii="Cambria Math" w:hAnsi="Cambria Math"/>
            <w:sz w:val="24"/>
            <w:szCs w:val="24"/>
            <w:lang w:val="en-US"/>
          </w:rPr>
          <m:t>X</m:t>
        </m:r>
      </m:oMath>
      <w:r w:rsidRPr="00F802D0">
        <w:rPr>
          <w:rFonts w:ascii="Times New Roman" w:eastAsiaTheme="minorEastAsia" w:hAnsi="Times New Roman"/>
          <w:sz w:val="24"/>
          <w:szCs w:val="24"/>
          <w:lang w:val="en-US"/>
        </w:rPr>
        <w:t>.</w:t>
      </w:r>
    </w:p>
    <w:p w:rsidR="00FE220F" w:rsidRPr="00F802D0" w:rsidRDefault="00FE220F" w:rsidP="00573782">
      <w:pPr>
        <w:pStyle w:val="ListParagraph"/>
        <w:numPr>
          <w:ilvl w:val="0"/>
          <w:numId w:val="7"/>
        </w:numPr>
        <w:spacing w:line="360" w:lineRule="auto"/>
        <w:rPr>
          <w:rFonts w:ascii="Times New Roman" w:hAnsi="Times New Roman"/>
          <w:b/>
          <w:sz w:val="24"/>
          <w:szCs w:val="24"/>
          <w:lang w:val="en-GB"/>
        </w:rPr>
      </w:pPr>
      <w:r w:rsidRPr="00F802D0">
        <w:rPr>
          <w:rFonts w:ascii="Times New Roman" w:hAnsi="Times New Roman"/>
          <w:b/>
          <w:sz w:val="24"/>
          <w:szCs w:val="24"/>
          <w:lang w:val="en-US"/>
        </w:rPr>
        <w:lastRenderedPageBreak/>
        <w:t>Mean:</w:t>
      </w:r>
      <w:r w:rsidRPr="00F802D0">
        <w:rPr>
          <w:rFonts w:ascii="Times New Roman" w:hAnsi="Times New Roman"/>
          <w:b/>
          <w:sz w:val="24"/>
          <w:szCs w:val="24"/>
          <w:lang w:val="en-US"/>
        </w:rPr>
        <w:br/>
      </w:r>
      <m:oMathPara>
        <m:oMath>
          <m:r>
            <w:rPr>
              <w:rFonts w:ascii="Cambria Math" w:hAnsi="Cambria Math"/>
              <w:sz w:val="24"/>
              <w:szCs w:val="24"/>
              <w:lang w:val="en-US"/>
            </w:rPr>
            <m:t>mean=</m:t>
          </m:r>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N</m:t>
              </m:r>
            </m:den>
          </m:f>
          <m:nary>
            <m:naryPr>
              <m:chr m:val="∑"/>
              <m:limLoc m:val="undOvr"/>
              <m:ctrlPr>
                <w:rPr>
                  <w:rFonts w:ascii="Cambria Math" w:hAnsi="Cambria Math"/>
                  <w:i/>
                  <w:sz w:val="24"/>
                  <w:szCs w:val="24"/>
                  <w:lang w:val="en-US"/>
                </w:rPr>
              </m:ctrlPr>
            </m:naryPr>
            <m:sub>
              <m:r>
                <w:rPr>
                  <w:rFonts w:ascii="Cambria Math" w:hAnsi="Cambria Math"/>
                  <w:sz w:val="24"/>
                  <w:szCs w:val="24"/>
                  <w:lang w:val="en-US"/>
                </w:rPr>
                <m:t>i</m:t>
              </m:r>
            </m:sub>
            <m:sup>
              <m:r>
                <w:rPr>
                  <w:rFonts w:ascii="Cambria Math" w:hAnsi="Cambria Math"/>
                  <w:sz w:val="24"/>
                  <w:szCs w:val="24"/>
                  <w:lang w:val="en-US"/>
                </w:rPr>
                <m:t>N</m:t>
              </m:r>
            </m:sup>
            <m:e>
              <m:r>
                <w:rPr>
                  <w:rFonts w:ascii="Cambria Math" w:hAnsi="Cambria Math"/>
                  <w:sz w:val="24"/>
                  <w:szCs w:val="24"/>
                  <w:lang w:val="en-US"/>
                </w:rPr>
                <m:t>X(i)</m:t>
              </m:r>
            </m:e>
          </m:nary>
        </m:oMath>
      </m:oMathPara>
    </w:p>
    <w:p w:rsidR="00BA28BB" w:rsidRPr="00F802D0" w:rsidRDefault="00FE220F" w:rsidP="00BA28BB">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Mean absolute deviation:</w:t>
      </w:r>
    </w:p>
    <w:p w:rsidR="00FE220F" w:rsidRPr="00F802D0" w:rsidRDefault="00FE220F" w:rsidP="00BA28BB">
      <w:pPr>
        <w:pStyle w:val="ListParagraph"/>
        <w:spacing w:line="360" w:lineRule="auto"/>
        <w:rPr>
          <w:rFonts w:ascii="Times New Roman" w:hAnsi="Times New Roman"/>
          <w:b/>
          <w:sz w:val="24"/>
          <w:szCs w:val="24"/>
          <w:lang w:val="en-US"/>
        </w:rPr>
      </w:pPr>
      <w:r w:rsidRPr="00F802D0">
        <w:rPr>
          <w:rFonts w:ascii="Times New Roman" w:hAnsi="Times New Roman"/>
          <w:sz w:val="24"/>
          <w:szCs w:val="24"/>
          <w:lang w:val="en-US"/>
        </w:rPr>
        <w:t>The mean of the absolute deviations of all voxel intensities around the mean intensity value.</w:t>
      </w:r>
    </w:p>
    <w:p w:rsidR="00FE220F" w:rsidRPr="00F802D0" w:rsidRDefault="00FE220F" w:rsidP="00573782">
      <w:pPr>
        <w:pStyle w:val="ListParagraph"/>
        <w:numPr>
          <w:ilvl w:val="0"/>
          <w:numId w:val="7"/>
        </w:numPr>
        <w:spacing w:line="360" w:lineRule="auto"/>
        <w:rPr>
          <w:rFonts w:ascii="Times New Roman" w:hAnsi="Times New Roman"/>
          <w:b/>
          <w:sz w:val="24"/>
          <w:szCs w:val="24"/>
          <w:lang w:val="en-GB"/>
        </w:rPr>
      </w:pPr>
      <w:r w:rsidRPr="00F802D0">
        <w:rPr>
          <w:rFonts w:ascii="Times New Roman" w:hAnsi="Times New Roman"/>
          <w:b/>
          <w:sz w:val="24"/>
          <w:szCs w:val="24"/>
          <w:lang w:val="en-GB"/>
        </w:rPr>
        <w:t>Median:</w:t>
      </w:r>
      <w:r w:rsidRPr="00F802D0">
        <w:rPr>
          <w:rFonts w:ascii="Times New Roman" w:hAnsi="Times New Roman"/>
          <w:b/>
          <w:sz w:val="24"/>
          <w:szCs w:val="24"/>
          <w:lang w:val="en-GB"/>
        </w:rPr>
        <w:br/>
      </w:r>
      <w:r w:rsidRPr="00F802D0">
        <w:rPr>
          <w:rFonts w:ascii="Times New Roman" w:hAnsi="Times New Roman"/>
          <w:sz w:val="24"/>
          <w:szCs w:val="24"/>
          <w:lang w:val="en-US"/>
        </w:rPr>
        <w:t xml:space="preserve">The median intensity value of </w:t>
      </w:r>
      <m:oMath>
        <m:r>
          <w:rPr>
            <w:rFonts w:ascii="Cambria Math" w:hAnsi="Cambria Math"/>
            <w:sz w:val="24"/>
            <w:szCs w:val="24"/>
            <w:lang w:val="en-US"/>
          </w:rPr>
          <m:t>X</m:t>
        </m:r>
      </m:oMath>
      <w:r w:rsidRPr="00F802D0">
        <w:rPr>
          <w:rFonts w:ascii="Times New Roman" w:eastAsiaTheme="minorEastAsia" w:hAnsi="Times New Roman"/>
          <w:sz w:val="24"/>
          <w:szCs w:val="24"/>
          <w:lang w:val="en-US"/>
        </w:rPr>
        <w:t>.</w:t>
      </w:r>
    </w:p>
    <w:p w:rsidR="00FE220F" w:rsidRPr="00F802D0" w:rsidRDefault="00FE220F" w:rsidP="00573782">
      <w:pPr>
        <w:pStyle w:val="ListParagraph"/>
        <w:numPr>
          <w:ilvl w:val="0"/>
          <w:numId w:val="7"/>
        </w:numPr>
        <w:spacing w:line="360" w:lineRule="auto"/>
        <w:rPr>
          <w:rFonts w:ascii="Times New Roman" w:hAnsi="Times New Roman"/>
          <w:b/>
          <w:sz w:val="24"/>
          <w:szCs w:val="24"/>
          <w:lang w:val="en-GB"/>
        </w:rPr>
      </w:pPr>
      <w:r w:rsidRPr="00F802D0">
        <w:rPr>
          <w:rFonts w:ascii="Times New Roman" w:hAnsi="Times New Roman"/>
          <w:b/>
          <w:sz w:val="24"/>
          <w:szCs w:val="24"/>
          <w:lang w:val="en-US"/>
        </w:rPr>
        <w:t>Minimum:</w:t>
      </w:r>
      <w:r w:rsidRPr="00F802D0">
        <w:rPr>
          <w:rFonts w:ascii="Times New Roman" w:hAnsi="Times New Roman"/>
          <w:b/>
          <w:sz w:val="24"/>
          <w:szCs w:val="24"/>
          <w:lang w:val="en-US"/>
        </w:rPr>
        <w:br/>
      </w:r>
      <w:r w:rsidRPr="00F802D0">
        <w:rPr>
          <w:rFonts w:ascii="Times New Roman" w:hAnsi="Times New Roman"/>
          <w:sz w:val="24"/>
          <w:szCs w:val="24"/>
          <w:lang w:val="en-US"/>
        </w:rPr>
        <w:t xml:space="preserve">The minimum intensity value of </w:t>
      </w:r>
      <m:oMath>
        <m:r>
          <w:rPr>
            <w:rFonts w:ascii="Cambria Math" w:hAnsi="Cambria Math"/>
            <w:sz w:val="24"/>
            <w:szCs w:val="24"/>
            <w:lang w:val="en-US"/>
          </w:rPr>
          <m:t>X</m:t>
        </m:r>
      </m:oMath>
      <w:r w:rsidRPr="00F802D0">
        <w:rPr>
          <w:rFonts w:ascii="Times New Roman" w:eastAsiaTheme="minorEastAsia" w:hAnsi="Times New Roman"/>
          <w:sz w:val="24"/>
          <w:szCs w:val="24"/>
          <w:lang w:val="en-US"/>
        </w:rPr>
        <w:t>.</w:t>
      </w:r>
    </w:p>
    <w:p w:rsidR="00FE220F" w:rsidRPr="00F802D0" w:rsidRDefault="00FE220F" w:rsidP="00573782">
      <w:pPr>
        <w:pStyle w:val="ListParagraph"/>
        <w:numPr>
          <w:ilvl w:val="0"/>
          <w:numId w:val="7"/>
        </w:numPr>
        <w:spacing w:line="360" w:lineRule="auto"/>
        <w:rPr>
          <w:rFonts w:ascii="Times New Roman" w:hAnsi="Times New Roman"/>
          <w:b/>
          <w:sz w:val="24"/>
          <w:szCs w:val="24"/>
          <w:lang w:val="en-GB"/>
        </w:rPr>
      </w:pPr>
      <w:r w:rsidRPr="00F802D0">
        <w:rPr>
          <w:rFonts w:ascii="Times New Roman" w:hAnsi="Times New Roman"/>
          <w:b/>
          <w:sz w:val="24"/>
          <w:szCs w:val="24"/>
          <w:lang w:val="en-US"/>
        </w:rPr>
        <w:t>Range:</w:t>
      </w:r>
      <w:r w:rsidRPr="00F802D0">
        <w:rPr>
          <w:rFonts w:ascii="Times New Roman" w:hAnsi="Times New Roman"/>
          <w:b/>
          <w:sz w:val="24"/>
          <w:szCs w:val="24"/>
          <w:lang w:val="en-US"/>
        </w:rPr>
        <w:br/>
      </w:r>
      <w:r w:rsidRPr="00F802D0">
        <w:rPr>
          <w:rFonts w:ascii="Times New Roman" w:hAnsi="Times New Roman"/>
          <w:sz w:val="24"/>
          <w:szCs w:val="24"/>
          <w:lang w:val="en-US"/>
        </w:rPr>
        <w:t xml:space="preserve">The range of intensity values of </w:t>
      </w:r>
      <m:oMath>
        <m:r>
          <w:rPr>
            <w:rFonts w:ascii="Cambria Math" w:hAnsi="Cambria Math"/>
            <w:sz w:val="24"/>
            <w:szCs w:val="24"/>
            <w:lang w:val="en-US"/>
          </w:rPr>
          <m:t>X</m:t>
        </m:r>
      </m:oMath>
      <w:r w:rsidRPr="00F802D0">
        <w:rPr>
          <w:rFonts w:ascii="Times New Roman" w:eastAsiaTheme="minorEastAsia" w:hAnsi="Times New Roman"/>
          <w:sz w:val="24"/>
          <w:szCs w:val="24"/>
          <w:lang w:val="en-US"/>
        </w:rPr>
        <w:t>.</w:t>
      </w:r>
    </w:p>
    <w:p w:rsidR="00FE220F"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Root mean square (RMS):</w:t>
      </w:r>
    </w:p>
    <w:p w:rsidR="00FE220F" w:rsidRPr="00F802D0" w:rsidRDefault="00FE220F" w:rsidP="00573782">
      <w:pPr>
        <w:spacing w:line="360" w:lineRule="auto"/>
        <w:ind w:left="360"/>
        <w:rPr>
          <w:rFonts w:ascii="Times New Roman" w:hAnsi="Times New Roman" w:cs="Times New Roman"/>
        </w:rPr>
      </w:pPr>
      <m:oMathPara>
        <m:oMath>
          <m:r>
            <w:rPr>
              <w:rFonts w:ascii="Cambria Math" w:hAnsi="Cambria Math" w:cs="Times New Roman"/>
            </w:rPr>
            <m:t>RMS=</m:t>
          </m:r>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ctrlPr>
                        <w:rPr>
                          <w:rFonts w:ascii="Cambria Math" w:hAnsi="Cambria Math" w:cs="Times New Roman"/>
                          <w:i/>
                        </w:rPr>
                      </m:ctrlPr>
                    </m:naryPr>
                    <m:sub>
                      <m:r>
                        <w:rPr>
                          <w:rFonts w:ascii="Cambria Math" w:hAnsi="Cambria Math" w:cs="Times New Roman"/>
                        </w:rPr>
                        <m:t>i</m:t>
                      </m:r>
                    </m:sub>
                    <m:sup>
                      <m:r>
                        <w:rPr>
                          <w:rFonts w:ascii="Cambria Math" w:hAnsi="Cambria Math" w:cs="Times New Roman"/>
                        </w:rPr>
                        <m:t>N</m:t>
                      </m:r>
                    </m:sup>
                    <m:e>
                      <m:sSup>
                        <m:sSupPr>
                          <m:ctrlPr>
                            <w:rPr>
                              <w:rFonts w:ascii="Cambria Math" w:hAnsi="Cambria Math" w:cs="Times New Roman"/>
                              <w:i/>
                            </w:rPr>
                          </m:ctrlPr>
                        </m:sSupPr>
                        <m:e>
                          <m:r>
                            <w:rPr>
                              <w:rFonts w:ascii="Cambria Math" w:hAnsi="Cambria Math" w:cs="Times New Roman"/>
                            </w:rPr>
                            <m:t>X(i)</m:t>
                          </m:r>
                        </m:e>
                        <m:sup>
                          <m:r>
                            <w:rPr>
                              <w:rFonts w:ascii="Cambria Math" w:hAnsi="Cambria Math" w:cs="Times New Roman"/>
                            </w:rPr>
                            <m:t>2</m:t>
                          </m:r>
                        </m:sup>
                      </m:sSup>
                    </m:e>
                  </m:nary>
                </m:num>
                <m:den>
                  <m:r>
                    <w:rPr>
                      <w:rFonts w:ascii="Cambria Math" w:hAnsi="Cambria Math" w:cs="Times New Roman"/>
                    </w:rPr>
                    <m:t>N</m:t>
                  </m:r>
                </m:den>
              </m:f>
            </m:e>
          </m:rad>
        </m:oMath>
      </m:oMathPara>
    </w:p>
    <w:p w:rsidR="00FE220F"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GB"/>
        </w:rPr>
        <w:t>Skewness:</w:t>
      </w:r>
      <w:r w:rsidRPr="00F802D0">
        <w:rPr>
          <w:rFonts w:ascii="Times New Roman" w:hAnsi="Times New Roman"/>
          <w:b/>
          <w:sz w:val="24"/>
          <w:szCs w:val="24"/>
          <w:lang w:val="en-GB"/>
        </w:rPr>
        <w:br/>
      </w:r>
      <m:oMathPara>
        <m:oMath>
          <m:r>
            <w:rPr>
              <w:rFonts w:ascii="Cambria Math" w:hAnsi="Cambria Math"/>
              <w:sz w:val="24"/>
              <w:szCs w:val="24"/>
              <w:lang w:val="en-GB"/>
            </w:rPr>
            <m:t>skewness</m:t>
          </m:r>
          <m:r>
            <w:rPr>
              <w:rFonts w:ascii="Cambria Math" w:hAnsi="Cambria Math"/>
              <w:sz w:val="24"/>
              <w:szCs w:val="24"/>
              <w:lang w:val="en-US"/>
            </w:rPr>
            <m:t>=</m:t>
          </m:r>
          <m:f>
            <m:fPr>
              <m:ctrlPr>
                <w:rPr>
                  <w:rFonts w:ascii="Cambria Math" w:hAnsi="Cambria Math"/>
                  <w:i/>
                  <w:sz w:val="24"/>
                  <w:szCs w:val="24"/>
                  <w:lang w:val="en-GB"/>
                </w:rPr>
              </m:ctrlPr>
            </m:fPr>
            <m:num>
              <m:f>
                <m:fPr>
                  <m:ctrlPr>
                    <w:rPr>
                      <w:rFonts w:ascii="Cambria Math" w:hAnsi="Cambria Math"/>
                      <w:i/>
                      <w:sz w:val="24"/>
                      <w:szCs w:val="24"/>
                      <w:lang w:val="en-GB"/>
                    </w:rPr>
                  </m:ctrlPr>
                </m:fPr>
                <m:num>
                  <m:r>
                    <w:rPr>
                      <w:rFonts w:ascii="Cambria Math" w:hAnsi="Cambria Math"/>
                      <w:sz w:val="24"/>
                      <w:szCs w:val="24"/>
                      <w:lang w:val="en-US"/>
                    </w:rPr>
                    <m:t>1</m:t>
                  </m:r>
                </m:num>
                <m:den>
                  <m:r>
                    <w:rPr>
                      <w:rFonts w:ascii="Cambria Math" w:hAnsi="Cambria Math"/>
                      <w:sz w:val="24"/>
                      <w:szCs w:val="24"/>
                      <w:lang w:val="en-GB"/>
                    </w:rPr>
                    <m:t>N</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US"/>
                    </w:rPr>
                    <m:t>=1</m:t>
                  </m:r>
                </m:sub>
                <m:sup>
                  <m:r>
                    <w:rPr>
                      <w:rFonts w:ascii="Cambria Math" w:hAnsi="Cambria Math"/>
                      <w:sz w:val="24"/>
                      <w:szCs w:val="24"/>
                      <w:lang w:val="en-GB"/>
                    </w:rPr>
                    <m:t>N</m:t>
                  </m:r>
                </m:sup>
                <m:e>
                  <m:sSup>
                    <m:sSupPr>
                      <m:ctrlPr>
                        <w:rPr>
                          <w:rFonts w:ascii="Cambria Math" w:hAnsi="Cambria Math"/>
                          <w:i/>
                          <w:sz w:val="24"/>
                          <w:szCs w:val="24"/>
                          <w:lang w:val="en-GB"/>
                        </w:rPr>
                      </m:ctrlPr>
                    </m:sSupPr>
                    <m:e>
                      <m:r>
                        <w:rPr>
                          <w:rFonts w:ascii="Cambria Math" w:hAnsi="Cambria Math"/>
                          <w:sz w:val="24"/>
                          <w:szCs w:val="24"/>
                          <w:lang w:val="en-US"/>
                        </w:rPr>
                        <m:t>(</m:t>
                      </m:r>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r>
                        <w:rPr>
                          <w:rFonts w:ascii="Cambria Math" w:hAnsi="Cambria Math"/>
                          <w:sz w:val="24"/>
                          <w:szCs w:val="24"/>
                          <w:lang w:val="en-US"/>
                        </w:rPr>
                        <m:t>)</m:t>
                      </m:r>
                    </m:e>
                    <m:sup>
                      <m:r>
                        <w:rPr>
                          <w:rFonts w:ascii="Cambria Math" w:hAnsi="Cambria Math"/>
                          <w:sz w:val="24"/>
                          <w:szCs w:val="24"/>
                          <w:lang w:val="en-US"/>
                        </w:rPr>
                        <m:t>3</m:t>
                      </m:r>
                    </m:sup>
                  </m:sSup>
                </m:e>
              </m:nary>
            </m:num>
            <m:den>
              <m:sSup>
                <m:sSupPr>
                  <m:ctrlPr>
                    <w:rPr>
                      <w:rFonts w:ascii="Cambria Math" w:hAnsi="Cambria Math"/>
                      <w:i/>
                      <w:sz w:val="24"/>
                      <w:szCs w:val="24"/>
                      <w:lang w:val="en-GB"/>
                    </w:rPr>
                  </m:ctrlPr>
                </m:sSupPr>
                <m:e>
                  <m:d>
                    <m:dPr>
                      <m:ctrlPr>
                        <w:rPr>
                          <w:rFonts w:ascii="Cambria Math" w:hAnsi="Cambria Math"/>
                          <w:i/>
                          <w:sz w:val="24"/>
                          <w:szCs w:val="24"/>
                          <w:lang w:val="en-GB"/>
                        </w:rPr>
                      </m:ctrlPr>
                    </m:dPr>
                    <m:e>
                      <m:rad>
                        <m:radPr>
                          <m:degHide m:val="1"/>
                          <m:ctrlPr>
                            <w:rPr>
                              <w:rFonts w:ascii="Cambria Math" w:hAnsi="Cambria Math"/>
                              <w:i/>
                              <w:sz w:val="24"/>
                              <w:szCs w:val="24"/>
                              <w:lang w:val="en-GB"/>
                            </w:rPr>
                          </m:ctrlPr>
                        </m:radPr>
                        <m:deg/>
                        <m:e>
                          <m:f>
                            <m:fPr>
                              <m:ctrlPr>
                                <w:rPr>
                                  <w:rFonts w:ascii="Cambria Math" w:hAnsi="Cambria Math"/>
                                  <w:i/>
                                  <w:sz w:val="24"/>
                                  <w:szCs w:val="24"/>
                                  <w:lang w:val="en-GB"/>
                                </w:rPr>
                              </m:ctrlPr>
                            </m:fPr>
                            <m:num>
                              <m:r>
                                <w:rPr>
                                  <w:rFonts w:ascii="Cambria Math" w:hAnsi="Cambria Math"/>
                                  <w:sz w:val="24"/>
                                  <w:szCs w:val="24"/>
                                  <w:lang w:val="en-US"/>
                                </w:rPr>
                                <m:t>1</m:t>
                              </m:r>
                            </m:num>
                            <m:den>
                              <m:r>
                                <w:rPr>
                                  <w:rFonts w:ascii="Cambria Math" w:hAnsi="Cambria Math"/>
                                  <w:sz w:val="24"/>
                                  <w:szCs w:val="24"/>
                                  <w:lang w:val="en-GB"/>
                                </w:rPr>
                                <m:t>N</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m:t>
                              </m:r>
                              <m:r>
                                <w:rPr>
                                  <w:rFonts w:ascii="Cambria Math" w:hAnsi="Cambria Math"/>
                                  <w:sz w:val="24"/>
                                  <w:szCs w:val="24"/>
                                  <w:lang w:val="en-US"/>
                                </w:rPr>
                                <m:t>=1</m:t>
                              </m:r>
                            </m:sub>
                            <m:sup>
                              <m:r>
                                <w:rPr>
                                  <w:rFonts w:ascii="Cambria Math" w:hAnsi="Cambria Math"/>
                                  <w:sz w:val="24"/>
                                  <w:szCs w:val="24"/>
                                  <w:lang w:val="en-GB"/>
                                </w:rPr>
                                <m:t>N</m:t>
                              </m:r>
                            </m:sup>
                            <m:e>
                              <m:sSup>
                                <m:sSupPr>
                                  <m:ctrlPr>
                                    <w:rPr>
                                      <w:rFonts w:ascii="Cambria Math" w:hAnsi="Cambria Math"/>
                                      <w:i/>
                                      <w:sz w:val="24"/>
                                      <w:szCs w:val="24"/>
                                      <w:lang w:val="en-GB"/>
                                    </w:rPr>
                                  </m:ctrlPr>
                                </m:sSupPr>
                                <m:e>
                                  <m:r>
                                    <w:rPr>
                                      <w:rFonts w:ascii="Cambria Math" w:hAnsi="Cambria Math"/>
                                      <w:sz w:val="24"/>
                                      <w:szCs w:val="24"/>
                                      <w:lang w:val="en-US"/>
                                    </w:rPr>
                                    <m:t>(</m:t>
                                  </m:r>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r>
                                    <w:rPr>
                                      <w:rFonts w:ascii="Cambria Math" w:hAnsi="Cambria Math"/>
                                      <w:sz w:val="24"/>
                                      <w:szCs w:val="24"/>
                                      <w:lang w:val="en-US"/>
                                    </w:rPr>
                                    <m:t>)</m:t>
                                  </m:r>
                                </m:e>
                                <m:sup>
                                  <m:r>
                                    <w:rPr>
                                      <w:rFonts w:ascii="Cambria Math" w:hAnsi="Cambria Math"/>
                                      <w:sz w:val="24"/>
                                      <w:szCs w:val="24"/>
                                      <w:lang w:val="en-US"/>
                                    </w:rPr>
                                    <m:t>2</m:t>
                                  </m:r>
                                </m:sup>
                              </m:sSup>
                            </m:e>
                          </m:nary>
                        </m:e>
                      </m:rad>
                    </m:e>
                  </m:d>
                </m:e>
                <m:sup>
                  <m:r>
                    <w:rPr>
                      <w:rFonts w:ascii="Cambria Math" w:hAnsi="Cambria Math"/>
                      <w:sz w:val="24"/>
                      <w:szCs w:val="24"/>
                      <w:lang w:val="en-US"/>
                    </w:rPr>
                    <m:t>3</m:t>
                  </m:r>
                </m:sup>
              </m:sSup>
            </m:den>
          </m:f>
          <m:r>
            <m:rPr>
              <m:sty m:val="p"/>
            </m:rPr>
            <w:rPr>
              <w:rFonts w:ascii="Cambria Math" w:eastAsiaTheme="minorEastAsia" w:hAnsi="Cambria Math"/>
              <w:sz w:val="24"/>
              <w:szCs w:val="24"/>
              <w:lang w:val="en-GB"/>
            </w:rPr>
            <w:br/>
          </m:r>
        </m:oMath>
      </m:oMathPara>
      <m:oMath>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X</m:t>
            </m:r>
          </m:e>
        </m:acc>
      </m:oMath>
      <w:r w:rsidR="00E142C3" w:rsidRPr="00F802D0">
        <w:rPr>
          <w:rFonts w:ascii="Times New Roman" w:eastAsiaTheme="minorEastAsia" w:hAnsi="Times New Roman"/>
          <w:sz w:val="24"/>
          <w:szCs w:val="24"/>
          <w:lang w:val="en-GB"/>
        </w:rPr>
        <w:t xml:space="preserve"> </w:t>
      </w:r>
      <w:r w:rsidR="00E142C3">
        <w:rPr>
          <w:rFonts w:ascii="Times New Roman" w:eastAsiaTheme="minorEastAsia" w:hAnsi="Times New Roman"/>
          <w:sz w:val="24"/>
          <w:szCs w:val="24"/>
          <w:lang w:val="en-GB"/>
        </w:rPr>
        <w:t>represents t</w:t>
      </w:r>
      <w:r w:rsidR="00E142C3" w:rsidRPr="00F802D0">
        <w:rPr>
          <w:rFonts w:ascii="Times New Roman" w:eastAsiaTheme="minorEastAsia" w:hAnsi="Times New Roman"/>
          <w:sz w:val="24"/>
          <w:szCs w:val="24"/>
          <w:lang w:val="en-GB"/>
        </w:rPr>
        <w:t xml:space="preserve">he mean of </w:t>
      </w:r>
      <m:oMath>
        <m:r>
          <w:rPr>
            <w:rFonts w:ascii="Cambria Math" w:eastAsiaTheme="minorEastAsia" w:hAnsi="Cambria Math"/>
            <w:sz w:val="24"/>
            <w:szCs w:val="24"/>
            <w:lang w:val="en-GB"/>
          </w:rPr>
          <m:t>X</m:t>
        </m:r>
      </m:oMath>
      <w:r w:rsidR="00E142C3" w:rsidRPr="00F802D0">
        <w:rPr>
          <w:rFonts w:ascii="Times New Roman" w:eastAsiaTheme="minorEastAsia" w:hAnsi="Times New Roman"/>
          <w:sz w:val="24"/>
          <w:szCs w:val="24"/>
          <w:lang w:val="en-GB"/>
        </w:rPr>
        <w:t>.</w:t>
      </w:r>
    </w:p>
    <w:p w:rsidR="00466C5E" w:rsidRPr="00F802D0" w:rsidRDefault="00FE220F" w:rsidP="00466C5E">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GB"/>
        </w:rPr>
        <w:t>Standard deviation:</w:t>
      </w:r>
    </w:p>
    <w:p w:rsidR="00FE220F" w:rsidRPr="00F802D0" w:rsidRDefault="00FE220F" w:rsidP="00BA28BB">
      <w:pPr>
        <w:pStyle w:val="ListParagraph"/>
        <w:spacing w:line="360" w:lineRule="auto"/>
        <w:rPr>
          <w:rFonts w:ascii="Times New Roman" w:hAnsi="Times New Roman"/>
          <w:b/>
          <w:sz w:val="24"/>
          <w:szCs w:val="24"/>
          <w:lang w:val="en-US"/>
        </w:rPr>
      </w:pPr>
      <m:oMathPara>
        <m:oMath>
          <m:r>
            <w:rPr>
              <w:rFonts w:ascii="Cambria Math" w:hAnsi="Cambria Math"/>
              <w:sz w:val="24"/>
              <w:szCs w:val="24"/>
              <w:lang w:val="en-GB"/>
            </w:rPr>
            <m:t>standard deviation=</m:t>
          </m:r>
          <m:sSup>
            <m:sSupPr>
              <m:ctrlPr>
                <w:rPr>
                  <w:rFonts w:ascii="Cambria Math" w:hAnsi="Cambria Math"/>
                  <w:i/>
                  <w:sz w:val="24"/>
                  <w:szCs w:val="24"/>
                  <w:lang w:val="en-GB"/>
                </w:rPr>
              </m:ctrlPr>
            </m:sSupPr>
            <m:e>
              <m:d>
                <m:dPr>
                  <m:ctrlPr>
                    <w:rPr>
                      <w:rFonts w:ascii="Cambria Math" w:hAnsi="Cambria Math"/>
                      <w:i/>
                      <w:sz w:val="24"/>
                      <w:szCs w:val="24"/>
                      <w:lang w:val="en-GB"/>
                    </w:rPr>
                  </m:ctrlPr>
                </m:dPr>
                <m:e>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N-1</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N</m:t>
                      </m:r>
                    </m:sup>
                    <m:e>
                      <m:sSup>
                        <m:sSupPr>
                          <m:ctrlPr>
                            <w:rPr>
                              <w:rFonts w:ascii="Cambria Math" w:hAnsi="Cambria Math"/>
                              <w:i/>
                              <w:sz w:val="24"/>
                              <w:szCs w:val="24"/>
                              <w:lang w:val="en-GB"/>
                            </w:rPr>
                          </m:ctrlPr>
                        </m:sSupPr>
                        <m:e>
                          <m:r>
                            <w:rPr>
                              <w:rFonts w:ascii="Cambria Math" w:hAnsi="Cambria Math"/>
                              <w:sz w:val="24"/>
                              <w:szCs w:val="24"/>
                              <w:lang w:val="en-US"/>
                            </w:rPr>
                            <m:t>(</m:t>
                          </m:r>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r>
                            <w:rPr>
                              <w:rFonts w:ascii="Cambria Math" w:hAnsi="Cambria Math"/>
                              <w:sz w:val="24"/>
                              <w:szCs w:val="24"/>
                              <w:lang w:val="en-US"/>
                            </w:rPr>
                            <m:t>)</m:t>
                          </m:r>
                        </m:e>
                        <m:sup>
                          <m:r>
                            <w:rPr>
                              <w:rFonts w:ascii="Cambria Math" w:hAnsi="Cambria Math"/>
                              <w:sz w:val="24"/>
                              <w:szCs w:val="24"/>
                              <w:lang w:val="en-US"/>
                            </w:rPr>
                            <m:t>2</m:t>
                          </m:r>
                        </m:sup>
                      </m:sSup>
                    </m:e>
                  </m:nary>
                </m:e>
              </m:d>
            </m:e>
            <m:sup>
              <m:f>
                <m:fPr>
                  <m:type m:val="lin"/>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2</m:t>
                  </m:r>
                </m:den>
              </m:f>
            </m:sup>
          </m:sSup>
          <m:r>
            <m:rPr>
              <m:sty m:val="p"/>
            </m:rPr>
            <w:rPr>
              <w:rFonts w:ascii="Cambria Math" w:eastAsiaTheme="minorEastAsia" w:hAnsi="Cambria Math"/>
              <w:sz w:val="24"/>
              <w:szCs w:val="24"/>
              <w:lang w:val="en-GB"/>
            </w:rPr>
            <w:br/>
          </m:r>
        </m:oMath>
      </m:oMathPara>
      <m:oMath>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X</m:t>
            </m:r>
          </m:e>
        </m:acc>
      </m:oMath>
      <w:r w:rsidR="00E142C3" w:rsidRPr="00F802D0">
        <w:rPr>
          <w:rFonts w:ascii="Times New Roman" w:eastAsiaTheme="minorEastAsia" w:hAnsi="Times New Roman"/>
          <w:sz w:val="24"/>
          <w:szCs w:val="24"/>
          <w:lang w:val="en-GB"/>
        </w:rPr>
        <w:t xml:space="preserve"> </w:t>
      </w:r>
      <w:r w:rsidR="00E142C3">
        <w:rPr>
          <w:rFonts w:ascii="Times New Roman" w:eastAsiaTheme="minorEastAsia" w:hAnsi="Times New Roman"/>
          <w:sz w:val="24"/>
          <w:szCs w:val="24"/>
          <w:lang w:val="en-GB"/>
        </w:rPr>
        <w:t>represents t</w:t>
      </w:r>
      <w:r w:rsidR="00E142C3" w:rsidRPr="00F802D0">
        <w:rPr>
          <w:rFonts w:ascii="Times New Roman" w:eastAsiaTheme="minorEastAsia" w:hAnsi="Times New Roman"/>
          <w:sz w:val="24"/>
          <w:szCs w:val="24"/>
          <w:lang w:val="en-GB"/>
        </w:rPr>
        <w:t xml:space="preserve">he mean of </w:t>
      </w:r>
      <m:oMath>
        <m:r>
          <w:rPr>
            <w:rFonts w:ascii="Cambria Math" w:eastAsiaTheme="minorEastAsia" w:hAnsi="Cambria Math"/>
            <w:sz w:val="24"/>
            <w:szCs w:val="24"/>
            <w:lang w:val="en-GB"/>
          </w:rPr>
          <m:t>X</m:t>
        </m:r>
      </m:oMath>
      <w:r w:rsidR="00E142C3" w:rsidRPr="00F802D0">
        <w:rPr>
          <w:rFonts w:ascii="Times New Roman" w:eastAsiaTheme="minorEastAsia" w:hAnsi="Times New Roman"/>
          <w:sz w:val="24"/>
          <w:szCs w:val="24"/>
          <w:lang w:val="en-GB"/>
        </w:rPr>
        <w:t>.</w:t>
      </w:r>
    </w:p>
    <w:p w:rsidR="00466C5E" w:rsidRPr="00F802D0" w:rsidRDefault="00FE220F" w:rsidP="00573782">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US"/>
        </w:rPr>
        <w:t>Uniformity:</w:t>
      </w:r>
    </w:p>
    <w:p w:rsidR="00466C5E" w:rsidRPr="00F802D0" w:rsidRDefault="00466C5E" w:rsidP="00466C5E">
      <w:pPr>
        <w:pStyle w:val="ListParagraph"/>
        <w:spacing w:line="360" w:lineRule="auto"/>
        <w:rPr>
          <w:rFonts w:ascii="Times New Roman" w:hAnsi="Times New Roman"/>
          <w:b/>
          <w:sz w:val="24"/>
          <w:szCs w:val="24"/>
          <w:lang w:val="en-US"/>
        </w:rPr>
      </w:pPr>
      <m:oMathPara>
        <m:oMath>
          <m:r>
            <w:rPr>
              <w:rFonts w:ascii="Cambria Math" w:hAnsi="Cambria Math"/>
              <w:sz w:val="24"/>
              <w:szCs w:val="24"/>
              <w:lang w:val="en-US"/>
            </w:rPr>
            <m:t>uniformity=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l</m:t>
                  </m:r>
                </m:sub>
              </m:sSub>
            </m:sup>
            <m:e>
              <m:sSup>
                <m:sSupPr>
                  <m:ctrlPr>
                    <w:rPr>
                      <w:rFonts w:ascii="Cambria Math" w:hAnsi="Cambria Math"/>
                      <w:i/>
                      <w:sz w:val="24"/>
                      <w:szCs w:val="24"/>
                      <w:lang w:val="en-US"/>
                    </w:rPr>
                  </m:ctrlPr>
                </m:sSupPr>
                <m:e>
                  <m:r>
                    <w:rPr>
                      <w:rFonts w:ascii="Cambria Math" w:hAnsi="Cambria Math"/>
                      <w:sz w:val="24"/>
                      <w:szCs w:val="24"/>
                      <w:lang w:val="en-US"/>
                    </w:rPr>
                    <m:t>P(i)</m:t>
                  </m:r>
                </m:e>
                <m:sup>
                  <m:r>
                    <w:rPr>
                      <w:rFonts w:ascii="Cambria Math" w:hAnsi="Cambria Math"/>
                      <w:sz w:val="24"/>
                      <w:szCs w:val="24"/>
                      <w:lang w:val="en-US"/>
                    </w:rPr>
                    <m:t>2</m:t>
                  </m:r>
                </m:sup>
              </m:sSup>
            </m:e>
          </m:nary>
        </m:oMath>
      </m:oMathPara>
    </w:p>
    <w:p w:rsidR="00FE220F" w:rsidRPr="00F802D0" w:rsidRDefault="00FE220F" w:rsidP="00F802D0">
      <w:pPr>
        <w:pStyle w:val="ListParagraph"/>
        <w:numPr>
          <w:ilvl w:val="0"/>
          <w:numId w:val="7"/>
        </w:numPr>
        <w:spacing w:line="360" w:lineRule="auto"/>
        <w:rPr>
          <w:rFonts w:ascii="Times New Roman" w:hAnsi="Times New Roman"/>
          <w:b/>
          <w:sz w:val="24"/>
          <w:szCs w:val="24"/>
          <w:lang w:val="en-US"/>
        </w:rPr>
      </w:pPr>
      <w:r w:rsidRPr="00F802D0">
        <w:rPr>
          <w:rFonts w:ascii="Times New Roman" w:hAnsi="Times New Roman"/>
          <w:b/>
          <w:sz w:val="24"/>
          <w:szCs w:val="24"/>
          <w:lang w:val="en-GB"/>
        </w:rPr>
        <w:lastRenderedPageBreak/>
        <w:t>Variance:</w:t>
      </w:r>
      <w:r w:rsidRPr="00F802D0">
        <w:rPr>
          <w:rFonts w:ascii="Times New Roman" w:hAnsi="Times New Roman"/>
          <w:b/>
          <w:sz w:val="24"/>
          <w:szCs w:val="24"/>
          <w:lang w:val="en-GB"/>
        </w:rPr>
        <w:br/>
      </w:r>
      <m:oMathPara>
        <m:oMath>
          <m:r>
            <w:rPr>
              <w:rFonts w:ascii="Cambria Math" w:hAnsi="Cambria Math"/>
              <w:sz w:val="24"/>
              <w:szCs w:val="24"/>
              <w:lang w:val="en-GB"/>
            </w:rPr>
            <m:t>variance=</m:t>
          </m:r>
          <m:f>
            <m:fPr>
              <m:ctrlPr>
                <w:rPr>
                  <w:rFonts w:ascii="Cambria Math" w:hAnsi="Cambria Math"/>
                  <w:i/>
                  <w:sz w:val="24"/>
                  <w:szCs w:val="24"/>
                  <w:lang w:val="en-GB"/>
                </w:rPr>
              </m:ctrlPr>
            </m:fPr>
            <m:num>
              <m:r>
                <w:rPr>
                  <w:rFonts w:ascii="Cambria Math" w:hAnsi="Cambria Math"/>
                  <w:sz w:val="24"/>
                  <w:szCs w:val="24"/>
                  <w:lang w:val="en-GB"/>
                </w:rPr>
                <m:t>1</m:t>
              </m:r>
            </m:num>
            <m:den>
              <m:r>
                <w:rPr>
                  <w:rFonts w:ascii="Cambria Math" w:hAnsi="Cambria Math"/>
                  <w:sz w:val="24"/>
                  <w:szCs w:val="24"/>
                  <w:lang w:val="en-GB"/>
                </w:rPr>
                <m:t>N-1</m:t>
              </m:r>
            </m:den>
          </m:f>
          <m:nary>
            <m:naryPr>
              <m:chr m:val="∑"/>
              <m:limLoc m:val="undOvr"/>
              <m:ctrlPr>
                <w:rPr>
                  <w:rFonts w:ascii="Cambria Math" w:hAnsi="Cambria Math"/>
                  <w:i/>
                  <w:sz w:val="24"/>
                  <w:szCs w:val="24"/>
                  <w:lang w:val="en-GB"/>
                </w:rPr>
              </m:ctrlPr>
            </m:naryPr>
            <m:sub>
              <m:r>
                <w:rPr>
                  <w:rFonts w:ascii="Cambria Math" w:hAnsi="Cambria Math"/>
                  <w:sz w:val="24"/>
                  <w:szCs w:val="24"/>
                  <w:lang w:val="en-GB"/>
                </w:rPr>
                <m:t>i=1</m:t>
              </m:r>
            </m:sub>
            <m:sup>
              <m:r>
                <w:rPr>
                  <w:rFonts w:ascii="Cambria Math" w:hAnsi="Cambria Math"/>
                  <w:sz w:val="24"/>
                  <w:szCs w:val="24"/>
                  <w:lang w:val="en-GB"/>
                </w:rPr>
                <m:t>N</m:t>
              </m:r>
            </m:sup>
            <m:e>
              <m:sSup>
                <m:sSupPr>
                  <m:ctrlPr>
                    <w:rPr>
                      <w:rFonts w:ascii="Cambria Math" w:hAnsi="Cambria Math"/>
                      <w:i/>
                      <w:sz w:val="24"/>
                      <w:szCs w:val="24"/>
                      <w:lang w:val="en-GB"/>
                    </w:rPr>
                  </m:ctrlPr>
                </m:sSupPr>
                <m:e>
                  <m:r>
                    <w:rPr>
                      <w:rFonts w:ascii="Cambria Math" w:hAnsi="Cambria Math"/>
                      <w:sz w:val="24"/>
                      <w:szCs w:val="24"/>
                      <w:lang w:val="en-US"/>
                    </w:rPr>
                    <m:t>(</m:t>
                  </m:r>
                  <m:r>
                    <w:rPr>
                      <w:rFonts w:ascii="Cambria Math" w:hAnsi="Cambria Math"/>
                      <w:sz w:val="24"/>
                      <w:szCs w:val="24"/>
                      <w:lang w:val="en-GB"/>
                    </w:rPr>
                    <m:t>X</m:t>
                  </m:r>
                  <m:d>
                    <m:dPr>
                      <m:ctrlPr>
                        <w:rPr>
                          <w:rFonts w:ascii="Cambria Math" w:hAnsi="Cambria Math"/>
                          <w:i/>
                          <w:sz w:val="24"/>
                          <w:szCs w:val="24"/>
                          <w:lang w:val="en-GB"/>
                        </w:rPr>
                      </m:ctrlPr>
                    </m:dPr>
                    <m:e>
                      <m:r>
                        <w:rPr>
                          <w:rFonts w:ascii="Cambria Math" w:hAnsi="Cambria Math"/>
                          <w:sz w:val="24"/>
                          <w:szCs w:val="24"/>
                          <w:lang w:val="en-GB"/>
                        </w:rPr>
                        <m:t>i</m:t>
                      </m:r>
                    </m:e>
                  </m:d>
                  <m:r>
                    <w:rPr>
                      <w:rFonts w:ascii="Cambria Math" w:hAnsi="Cambria Math"/>
                      <w:sz w:val="24"/>
                      <w:szCs w:val="24"/>
                      <w:lang w:val="en-US"/>
                    </w:rPr>
                    <m:t>-</m:t>
                  </m:r>
                  <m:acc>
                    <m:accPr>
                      <m:chr m:val="̅"/>
                      <m:ctrlPr>
                        <w:rPr>
                          <w:rFonts w:ascii="Cambria Math" w:hAnsi="Cambria Math"/>
                          <w:i/>
                          <w:sz w:val="24"/>
                          <w:szCs w:val="24"/>
                          <w:lang w:val="en-GB"/>
                        </w:rPr>
                      </m:ctrlPr>
                    </m:accPr>
                    <m:e>
                      <m:r>
                        <w:rPr>
                          <w:rFonts w:ascii="Cambria Math" w:hAnsi="Cambria Math"/>
                          <w:sz w:val="24"/>
                          <w:szCs w:val="24"/>
                          <w:lang w:val="en-GB"/>
                        </w:rPr>
                        <m:t>X</m:t>
                      </m:r>
                    </m:e>
                  </m:acc>
                  <m:r>
                    <w:rPr>
                      <w:rFonts w:ascii="Cambria Math" w:hAnsi="Cambria Math"/>
                      <w:sz w:val="24"/>
                      <w:szCs w:val="24"/>
                      <w:lang w:val="en-US"/>
                    </w:rPr>
                    <m:t>)</m:t>
                  </m:r>
                </m:e>
                <m:sup>
                  <m:r>
                    <w:rPr>
                      <w:rFonts w:ascii="Cambria Math" w:hAnsi="Cambria Math"/>
                      <w:sz w:val="24"/>
                      <w:szCs w:val="24"/>
                      <w:lang w:val="en-US"/>
                    </w:rPr>
                    <m:t>2</m:t>
                  </m:r>
                </m:sup>
              </m:sSup>
            </m:e>
          </m:nary>
          <m:r>
            <m:rPr>
              <m:sty m:val="p"/>
            </m:rPr>
            <w:rPr>
              <w:rFonts w:ascii="Cambria Math" w:eastAsiaTheme="minorEastAsia" w:hAnsi="Cambria Math"/>
              <w:sz w:val="24"/>
              <w:szCs w:val="24"/>
              <w:lang w:val="en-GB"/>
            </w:rPr>
            <w:br/>
          </m:r>
        </m:oMath>
      </m:oMathPara>
      <m:oMath>
        <m:acc>
          <m:accPr>
            <m:chr m:val="̅"/>
            <m:ctrlPr>
              <w:rPr>
                <w:rFonts w:ascii="Cambria Math" w:eastAsiaTheme="minorEastAsia" w:hAnsi="Cambria Math"/>
                <w:i/>
                <w:sz w:val="24"/>
                <w:szCs w:val="24"/>
                <w:lang w:val="en-GB"/>
              </w:rPr>
            </m:ctrlPr>
          </m:accPr>
          <m:e>
            <m:r>
              <w:rPr>
                <w:rFonts w:ascii="Cambria Math" w:eastAsiaTheme="minorEastAsia" w:hAnsi="Cambria Math"/>
                <w:sz w:val="24"/>
                <w:szCs w:val="24"/>
                <w:lang w:val="en-GB"/>
              </w:rPr>
              <m:t>X</m:t>
            </m:r>
          </m:e>
        </m:acc>
      </m:oMath>
      <w:r w:rsidR="00E142C3" w:rsidRPr="00F802D0">
        <w:rPr>
          <w:rFonts w:ascii="Times New Roman" w:eastAsiaTheme="minorEastAsia" w:hAnsi="Times New Roman"/>
          <w:sz w:val="24"/>
          <w:szCs w:val="24"/>
          <w:lang w:val="en-GB"/>
        </w:rPr>
        <w:t xml:space="preserve"> </w:t>
      </w:r>
      <w:r w:rsidR="00E142C3">
        <w:rPr>
          <w:rFonts w:ascii="Times New Roman" w:eastAsiaTheme="minorEastAsia" w:hAnsi="Times New Roman"/>
          <w:sz w:val="24"/>
          <w:szCs w:val="24"/>
          <w:lang w:val="en-GB"/>
        </w:rPr>
        <w:t>represents t</w:t>
      </w:r>
      <w:r w:rsidR="00E142C3" w:rsidRPr="00F802D0">
        <w:rPr>
          <w:rFonts w:ascii="Times New Roman" w:eastAsiaTheme="minorEastAsia" w:hAnsi="Times New Roman"/>
          <w:sz w:val="24"/>
          <w:szCs w:val="24"/>
          <w:lang w:val="en-GB"/>
        </w:rPr>
        <w:t xml:space="preserve">he mean of </w:t>
      </w:r>
      <m:oMath>
        <m:r>
          <w:rPr>
            <w:rFonts w:ascii="Cambria Math" w:eastAsiaTheme="minorEastAsia" w:hAnsi="Cambria Math"/>
            <w:sz w:val="24"/>
            <w:szCs w:val="24"/>
            <w:lang w:val="en-GB"/>
          </w:rPr>
          <m:t>X</m:t>
        </m:r>
      </m:oMath>
      <w:r w:rsidR="00E142C3" w:rsidRPr="00F802D0">
        <w:rPr>
          <w:rFonts w:ascii="Times New Roman" w:eastAsiaTheme="minorEastAsia" w:hAnsi="Times New Roman"/>
          <w:sz w:val="24"/>
          <w:szCs w:val="24"/>
          <w:lang w:val="en-GB"/>
        </w:rPr>
        <w:t>.</w:t>
      </w:r>
    </w:p>
    <w:p w:rsidR="00086857" w:rsidRPr="00F802D0" w:rsidRDefault="00FE220F" w:rsidP="00847C65">
      <w:pPr>
        <w:rPr>
          <w:rFonts w:ascii="Times New Roman" w:hAnsi="Times New Roman" w:cs="Times New Roman"/>
        </w:rPr>
      </w:pPr>
      <w:r w:rsidRPr="00F802D0">
        <w:rPr>
          <w:rFonts w:ascii="Times New Roman" w:hAnsi="Times New Roman" w:cs="Times New Roman"/>
        </w:rPr>
        <w:t xml:space="preserve">The standard deviation, variance and mean absolute deviation are measures of the histogram dispersion, that is, a measure of how much the gray levels differ from the mean. The variance, skewness and kurtosis are the most frequently used central moments. The skewness measures the degree of histogram asymmetry around the mean, and kurtosis is a measure of the histogram sharpness. As measures of histogram </w:t>
      </w:r>
      <w:r w:rsidR="00AA2B9D" w:rsidRPr="00F802D0">
        <w:rPr>
          <w:rFonts w:ascii="Times New Roman" w:hAnsi="Times New Roman" w:cs="Times New Roman"/>
        </w:rPr>
        <w:t>randomness,</w:t>
      </w:r>
      <w:r w:rsidRPr="00F802D0">
        <w:rPr>
          <w:rFonts w:ascii="Times New Roman" w:hAnsi="Times New Roman" w:cs="Times New Roman"/>
        </w:rPr>
        <w:t xml:space="preserve"> we computed the uniformity and entropy of the image histogram.</w:t>
      </w:r>
    </w:p>
    <w:p w:rsidR="00413939" w:rsidRPr="00F802D0" w:rsidRDefault="00413939" w:rsidP="00573782">
      <w:pPr>
        <w:spacing w:line="360" w:lineRule="auto"/>
        <w:rPr>
          <w:rFonts w:ascii="Times New Roman" w:hAnsi="Times New Roman" w:cs="Times New Roman"/>
        </w:rPr>
      </w:pPr>
    </w:p>
    <w:p w:rsidR="00EF0F1C" w:rsidRDefault="00EF0F1C">
      <w:pPr>
        <w:jc w:val="left"/>
        <w:rPr>
          <w:rFonts w:ascii="Times New Roman" w:hAnsi="Times New Roman" w:cs="Times New Roman"/>
          <w:b/>
          <w:i/>
        </w:rPr>
      </w:pPr>
      <w:r>
        <w:rPr>
          <w:rFonts w:ascii="Times New Roman" w:hAnsi="Times New Roman" w:cs="Times New Roman"/>
          <w:b/>
          <w:i/>
        </w:rPr>
        <w:br w:type="page"/>
      </w:r>
    </w:p>
    <w:p w:rsidR="00FE220F" w:rsidRPr="00F802D0" w:rsidRDefault="00FE220F" w:rsidP="00573782">
      <w:pPr>
        <w:spacing w:line="360" w:lineRule="auto"/>
        <w:rPr>
          <w:rFonts w:ascii="Times New Roman" w:hAnsi="Times New Roman" w:cs="Times New Roman"/>
          <w:b/>
        </w:rPr>
      </w:pPr>
      <w:r w:rsidRPr="00F802D0">
        <w:rPr>
          <w:rFonts w:ascii="Times New Roman" w:hAnsi="Times New Roman" w:cs="Times New Roman"/>
          <w:b/>
          <w:i/>
        </w:rPr>
        <w:lastRenderedPageBreak/>
        <w:t xml:space="preserve">Group 2. Shape and </w:t>
      </w:r>
      <w:r w:rsidR="002A297E" w:rsidRPr="00F802D0">
        <w:rPr>
          <w:rFonts w:ascii="Times New Roman" w:hAnsi="Times New Roman" w:cs="Times New Roman"/>
          <w:b/>
          <w:i/>
        </w:rPr>
        <w:t>size-based</w:t>
      </w:r>
      <w:r w:rsidRPr="00F802D0">
        <w:rPr>
          <w:rFonts w:ascii="Times New Roman" w:hAnsi="Times New Roman" w:cs="Times New Roman"/>
          <w:b/>
          <w:i/>
        </w:rPr>
        <w:t xml:space="preserve"> features</w:t>
      </w:r>
    </w:p>
    <w:p w:rsidR="00FE220F" w:rsidRPr="00F802D0" w:rsidRDefault="002A297E" w:rsidP="00BA28BB">
      <w:pPr>
        <w:rPr>
          <w:rFonts w:ascii="Times New Roman" w:hAnsi="Times New Roman" w:cs="Times New Roman"/>
        </w:rPr>
      </w:pPr>
      <w:r>
        <w:rPr>
          <w:rFonts w:ascii="Times New Roman" w:hAnsi="Times New Roman" w:cs="Times New Roman"/>
        </w:rPr>
        <w:t>T</w:t>
      </w:r>
      <w:r w:rsidR="00FE220F" w:rsidRPr="00F802D0">
        <w:rPr>
          <w:rFonts w:ascii="Times New Roman" w:hAnsi="Times New Roman" w:cs="Times New Roman"/>
        </w:rPr>
        <w:t xml:space="preserve">his </w:t>
      </w:r>
      <w:r>
        <w:rPr>
          <w:rFonts w:ascii="Times New Roman" w:hAnsi="Times New Roman" w:cs="Times New Roman"/>
        </w:rPr>
        <w:t>feature group</w:t>
      </w:r>
      <w:r w:rsidR="00FE220F" w:rsidRPr="00F802D0">
        <w:rPr>
          <w:rFonts w:ascii="Times New Roman" w:hAnsi="Times New Roman" w:cs="Times New Roman"/>
        </w:rPr>
        <w:t xml:space="preserve"> </w:t>
      </w:r>
      <w:r w:rsidR="00574608">
        <w:rPr>
          <w:rFonts w:ascii="Times New Roman" w:hAnsi="Times New Roman" w:cs="Times New Roman"/>
        </w:rPr>
        <w:t>contains</w:t>
      </w:r>
      <w:r w:rsidR="00FE220F" w:rsidRPr="00F802D0">
        <w:rPr>
          <w:rFonts w:ascii="Times New Roman" w:hAnsi="Times New Roman" w:cs="Times New Roman"/>
        </w:rPr>
        <w:t xml:space="preserve"> descriptors of the three-dimensional size and shape of the tumor region.</w:t>
      </w:r>
      <w:r w:rsidR="00781D5C" w:rsidRPr="00781D5C">
        <w:rPr>
          <w:rFonts w:ascii="Times New Roman" w:hAnsi="Times New Roman" w:cs="Times New Roman"/>
        </w:rPr>
        <w:t xml:space="preserve"> </w:t>
      </w:r>
      <w:r w:rsidR="00781D5C">
        <w:rPr>
          <w:rFonts w:ascii="Times New Roman" w:hAnsi="Times New Roman" w:cs="Times New Roman"/>
        </w:rPr>
        <w:t xml:space="preserve">These features </w:t>
      </w:r>
      <w:r w:rsidR="00781D5C" w:rsidRPr="00F802D0">
        <w:rPr>
          <w:rFonts w:ascii="Times New Roman" w:hAnsi="Times New Roman" w:cs="Times New Roman"/>
        </w:rPr>
        <w:t>describe how spherical, rounded, or elongated the shape of the tumor is.</w:t>
      </w:r>
      <w:r w:rsidR="00FE220F" w:rsidRPr="00F802D0">
        <w:rPr>
          <w:rFonts w:ascii="Times New Roman" w:hAnsi="Times New Roman" w:cs="Times New Roman"/>
        </w:rPr>
        <w:t xml:space="preserve"> </w:t>
      </w:r>
      <m:oMath>
        <m:r>
          <w:rPr>
            <w:rFonts w:ascii="Cambria Math" w:hAnsi="Cambria Math" w:cs="Times New Roman"/>
          </w:rPr>
          <m:t xml:space="preserve">V </m:t>
        </m:r>
      </m:oMath>
      <w:r>
        <w:rPr>
          <w:rFonts w:ascii="Times New Roman" w:hAnsi="Times New Roman" w:cs="Times New Roman"/>
        </w:rPr>
        <w:t>represents</w:t>
      </w:r>
      <w:r w:rsidR="00FE220F" w:rsidRPr="00F802D0">
        <w:rPr>
          <w:rFonts w:ascii="Times New Roman" w:hAnsi="Times New Roman" w:cs="Times New Roman"/>
        </w:rPr>
        <w:t xml:space="preserve"> the volume and </w:t>
      </w:r>
      <m:oMath>
        <m:r>
          <w:rPr>
            <w:rFonts w:ascii="Cambria Math" w:hAnsi="Cambria Math" w:cs="Times New Roman"/>
          </w:rPr>
          <m:t>A</m:t>
        </m:r>
      </m:oMath>
      <w:r w:rsidR="00FE220F" w:rsidRPr="00F802D0">
        <w:rPr>
          <w:rFonts w:ascii="Times New Roman" w:hAnsi="Times New Roman" w:cs="Times New Roman"/>
        </w:rPr>
        <w:t xml:space="preserve"> the surface area of the volume of interest. </w:t>
      </w:r>
      <w:r w:rsidR="00574608">
        <w:rPr>
          <w:rFonts w:ascii="Times New Roman" w:hAnsi="Times New Roman" w:cs="Times New Roman"/>
        </w:rPr>
        <w:t>Here are</w:t>
      </w:r>
      <w:r w:rsidR="00FE220F" w:rsidRPr="00F802D0">
        <w:rPr>
          <w:rFonts w:ascii="Times New Roman" w:hAnsi="Times New Roman" w:cs="Times New Roman"/>
        </w:rPr>
        <w:t xml:space="preserve"> the shape and </w:t>
      </w:r>
      <w:r w:rsidRPr="00F802D0">
        <w:rPr>
          <w:rFonts w:ascii="Times New Roman" w:hAnsi="Times New Roman" w:cs="Times New Roman"/>
        </w:rPr>
        <w:t>size-based</w:t>
      </w:r>
      <w:r w:rsidR="00FE220F" w:rsidRPr="00F802D0">
        <w:rPr>
          <w:rFonts w:ascii="Times New Roman" w:hAnsi="Times New Roman" w:cs="Times New Roman"/>
        </w:rPr>
        <w:t xml:space="preserve"> features:</w:t>
      </w:r>
    </w:p>
    <w:p w:rsidR="00BA28BB" w:rsidRPr="00F802D0" w:rsidRDefault="00FE220F" w:rsidP="00573782">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Compactness 1</w:t>
      </w:r>
      <w:r w:rsidRPr="00F802D0">
        <w:rPr>
          <w:rFonts w:ascii="Times New Roman" w:hAnsi="Times New Roman"/>
          <w:sz w:val="24"/>
          <w:szCs w:val="24"/>
          <w:lang w:val="en-US"/>
        </w:rPr>
        <w:t>:</w:t>
      </w:r>
    </w:p>
    <w:p w:rsidR="00FE220F" w:rsidRPr="00F802D0" w:rsidRDefault="00FE220F" w:rsidP="00BA28BB">
      <w:pPr>
        <w:pStyle w:val="ListParagraph"/>
        <w:spacing w:line="360" w:lineRule="auto"/>
        <w:rPr>
          <w:rFonts w:ascii="Times New Roman" w:hAnsi="Times New Roman"/>
          <w:b/>
          <w:sz w:val="24"/>
          <w:szCs w:val="24"/>
          <w:lang w:val="en-US"/>
        </w:rPr>
      </w:pPr>
      <m:oMathPara>
        <m:oMath>
          <m:r>
            <w:rPr>
              <w:rFonts w:ascii="Cambria Math" w:hAnsi="Cambria Math"/>
              <w:sz w:val="24"/>
              <w:szCs w:val="24"/>
              <w:lang w:val="en-US"/>
            </w:rPr>
            <m:t xml:space="preserve">compactness </m:t>
          </m:r>
          <m:r>
            <m:rPr>
              <m:sty m:val="p"/>
            </m:rPr>
            <w:rPr>
              <w:rFonts w:ascii="Cambria Math" w:hAnsi="Cambria Math"/>
              <w:sz w:val="24"/>
              <w:szCs w:val="24"/>
              <w:lang w:val="en-US"/>
            </w:rPr>
            <m:t>1</m:t>
          </m:r>
          <m:r>
            <w:rPr>
              <w:rFonts w:ascii="Cambria Math" w:hAnsi="Cambria Math"/>
              <w:sz w:val="24"/>
              <w:szCs w:val="24"/>
              <w:lang w:val="en-US"/>
            </w:rPr>
            <m:t>=</m:t>
          </m:r>
          <m:f>
            <m:fPr>
              <m:ctrlPr>
                <w:rPr>
                  <w:rFonts w:ascii="Cambria Math" w:hAnsi="Cambria Math"/>
                  <w:i/>
                  <w:sz w:val="24"/>
                  <w:szCs w:val="24"/>
                  <w:lang w:val="en-US"/>
                </w:rPr>
              </m:ctrlPr>
            </m:fPr>
            <m:num>
              <m:r>
                <w:rPr>
                  <w:rFonts w:ascii="Cambria Math" w:hAnsi="Cambria Math"/>
                  <w:sz w:val="24"/>
                  <w:szCs w:val="24"/>
                  <w:lang w:val="en-US"/>
                </w:rPr>
                <m:t>V</m:t>
              </m:r>
            </m:num>
            <m:den>
              <m:rad>
                <m:radPr>
                  <m:degHide m:val="1"/>
                  <m:ctrlPr>
                    <w:rPr>
                      <w:rFonts w:ascii="Cambria Math" w:hAnsi="Cambria Math"/>
                      <w:i/>
                      <w:sz w:val="24"/>
                      <w:szCs w:val="24"/>
                      <w:lang w:val="en-US"/>
                    </w:rPr>
                  </m:ctrlPr>
                </m:radPr>
                <m:deg/>
                <m:e>
                  <m:r>
                    <w:rPr>
                      <w:rFonts w:ascii="Cambria Math" w:hAnsi="Cambria Math"/>
                      <w:sz w:val="24"/>
                      <w:szCs w:val="24"/>
                      <w:lang w:val="en-US"/>
                    </w:rPr>
                    <m:t>π</m:t>
                  </m:r>
                </m:e>
              </m:rad>
              <m:sSup>
                <m:sSupPr>
                  <m:ctrlPr>
                    <w:rPr>
                      <w:rFonts w:ascii="Cambria Math" w:hAnsi="Cambria Math"/>
                      <w:i/>
                      <w:sz w:val="24"/>
                      <w:szCs w:val="24"/>
                      <w:lang w:val="en-US"/>
                    </w:rPr>
                  </m:ctrlPr>
                </m:sSupPr>
                <m:e>
                  <m:r>
                    <w:rPr>
                      <w:rFonts w:ascii="Cambria Math" w:hAnsi="Cambria Math"/>
                      <w:sz w:val="24"/>
                      <w:szCs w:val="24"/>
                      <w:lang w:val="en-US"/>
                    </w:rPr>
                    <m:t>A</m:t>
                  </m:r>
                </m:e>
                <m:sup>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sup>
              </m:sSup>
            </m:den>
          </m:f>
        </m:oMath>
      </m:oMathPara>
    </w:p>
    <w:p w:rsidR="00BA28BB" w:rsidRPr="00F802D0" w:rsidRDefault="00FE220F" w:rsidP="00573782">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Compactness 2</w:t>
      </w:r>
      <w:r w:rsidRPr="00F802D0">
        <w:rPr>
          <w:rFonts w:ascii="Times New Roman" w:hAnsi="Times New Roman"/>
          <w:sz w:val="24"/>
          <w:szCs w:val="24"/>
          <w:lang w:val="en-US"/>
        </w:rPr>
        <w:t>:</w:t>
      </w:r>
    </w:p>
    <w:p w:rsidR="00FE220F" w:rsidRPr="00F802D0" w:rsidRDefault="00FE220F" w:rsidP="00BA28BB">
      <w:pPr>
        <w:pStyle w:val="ListParagraph"/>
        <w:spacing w:line="360" w:lineRule="auto"/>
        <w:rPr>
          <w:rFonts w:ascii="Times New Roman" w:hAnsi="Times New Roman"/>
          <w:b/>
          <w:sz w:val="24"/>
          <w:szCs w:val="24"/>
          <w:lang w:val="en-US"/>
        </w:rPr>
      </w:pPr>
      <m:oMathPara>
        <m:oMath>
          <m:r>
            <w:rPr>
              <w:rFonts w:ascii="Cambria Math" w:hAnsi="Cambria Math"/>
              <w:sz w:val="24"/>
              <w:szCs w:val="24"/>
              <w:lang w:val="en-US"/>
            </w:rPr>
            <m:t>compactness 2=36π</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V</m:t>
                  </m:r>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A</m:t>
                  </m:r>
                </m:e>
                <m:sup>
                  <m:r>
                    <w:rPr>
                      <w:rFonts w:ascii="Cambria Math" w:hAnsi="Cambria Math"/>
                      <w:sz w:val="24"/>
                      <w:szCs w:val="24"/>
                      <w:lang w:val="en-US"/>
                    </w:rPr>
                    <m:t>3</m:t>
                  </m:r>
                </m:sup>
              </m:sSup>
            </m:den>
          </m:f>
        </m:oMath>
      </m:oMathPara>
    </w:p>
    <w:p w:rsidR="00BA28BB" w:rsidRPr="00F802D0" w:rsidRDefault="00FE220F" w:rsidP="007D530B">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Maximum 3D diameter</w:t>
      </w:r>
      <w:r w:rsidRPr="00F802D0">
        <w:rPr>
          <w:rFonts w:ascii="Times New Roman" w:hAnsi="Times New Roman"/>
          <w:sz w:val="24"/>
          <w:szCs w:val="24"/>
          <w:lang w:val="en-US"/>
        </w:rPr>
        <w:t>:</w:t>
      </w:r>
    </w:p>
    <w:p w:rsidR="00FE220F" w:rsidRPr="00F802D0" w:rsidRDefault="00FE220F" w:rsidP="00BA28BB">
      <w:pPr>
        <w:pStyle w:val="ListParagraph"/>
        <w:spacing w:line="360" w:lineRule="auto"/>
        <w:rPr>
          <w:rFonts w:ascii="Times New Roman" w:hAnsi="Times New Roman"/>
          <w:b/>
          <w:sz w:val="24"/>
          <w:szCs w:val="24"/>
          <w:lang w:val="en-US"/>
        </w:rPr>
      </w:pPr>
      <w:r w:rsidRPr="00F802D0">
        <w:rPr>
          <w:rFonts w:ascii="Times New Roman" w:hAnsi="Times New Roman"/>
          <w:sz w:val="24"/>
          <w:szCs w:val="24"/>
          <w:lang w:val="en-US"/>
        </w:rPr>
        <w:t>The maximum three-dimensional tumor diameter</w:t>
      </w:r>
      <w:r w:rsidR="00730CD7">
        <w:rPr>
          <w:rFonts w:ascii="Times New Roman" w:hAnsi="Times New Roman"/>
          <w:sz w:val="24"/>
          <w:szCs w:val="24"/>
          <w:lang w:val="en-US"/>
        </w:rPr>
        <w:t xml:space="preserve"> </w:t>
      </w:r>
      <w:r w:rsidR="00574608">
        <w:rPr>
          <w:rFonts w:ascii="Times New Roman" w:hAnsi="Times New Roman"/>
          <w:sz w:val="24"/>
          <w:szCs w:val="24"/>
          <w:lang w:val="en-US"/>
        </w:rPr>
        <w:t>calculates</w:t>
      </w:r>
      <w:r w:rsidRPr="00F802D0">
        <w:rPr>
          <w:rFonts w:ascii="Times New Roman" w:hAnsi="Times New Roman"/>
          <w:sz w:val="24"/>
          <w:szCs w:val="24"/>
          <w:lang w:val="en-US"/>
        </w:rPr>
        <w:t xml:space="preserve"> the largest pairwise Euclidean distance, between voxels on the surface of the tumor volume.</w:t>
      </w:r>
    </w:p>
    <w:p w:rsidR="0055144F" w:rsidRPr="00F802D0" w:rsidRDefault="00FE220F" w:rsidP="007D530B">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Spherical disproportion</w:t>
      </w:r>
      <w:r w:rsidRPr="00F802D0">
        <w:rPr>
          <w:rFonts w:ascii="Times New Roman" w:hAnsi="Times New Roman"/>
          <w:sz w:val="24"/>
          <w:szCs w:val="24"/>
          <w:lang w:val="en-US"/>
        </w:rPr>
        <w:t>:</w:t>
      </w:r>
    </w:p>
    <w:p w:rsidR="00FE220F" w:rsidRPr="00F802D0" w:rsidRDefault="00FE220F" w:rsidP="0055144F">
      <w:pPr>
        <w:pStyle w:val="ListParagraph"/>
        <w:spacing w:line="360" w:lineRule="auto"/>
        <w:rPr>
          <w:rFonts w:ascii="Times New Roman" w:hAnsi="Times New Roman"/>
          <w:b/>
          <w:sz w:val="24"/>
          <w:szCs w:val="24"/>
          <w:lang w:val="en-US"/>
        </w:rPr>
      </w:pPr>
      <m:oMathPara>
        <m:oMath>
          <m:r>
            <w:rPr>
              <w:rFonts w:ascii="Cambria Math" w:hAnsi="Cambria Math"/>
              <w:sz w:val="24"/>
              <w:szCs w:val="24"/>
              <w:lang w:val="en-US"/>
            </w:rPr>
            <m:t>spherical disproportion=</m:t>
          </m: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4π</m:t>
              </m:r>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den>
          </m:f>
          <m:r>
            <m:rPr>
              <m:sty m:val="p"/>
            </m:rPr>
            <w:rPr>
              <w:rFonts w:ascii="Cambria Math" w:hAnsi="Cambria Math"/>
              <w:sz w:val="24"/>
              <w:szCs w:val="24"/>
              <w:lang w:val="en-US"/>
            </w:rPr>
            <w:br/>
          </m:r>
        </m:oMath>
      </m:oMathPara>
      <m:oMath>
        <m:r>
          <w:rPr>
            <w:rFonts w:ascii="Cambria Math" w:hAnsi="Cambria Math"/>
            <w:sz w:val="24"/>
            <w:szCs w:val="24"/>
            <w:lang w:val="en-US"/>
          </w:rPr>
          <m:t xml:space="preserve">R </m:t>
        </m:r>
      </m:oMath>
      <w:r w:rsidRPr="00F802D0">
        <w:rPr>
          <w:rFonts w:ascii="Times New Roman" w:hAnsi="Times New Roman"/>
          <w:sz w:val="24"/>
          <w:szCs w:val="24"/>
          <w:lang w:val="en-US"/>
        </w:rPr>
        <w:t>is the radius of a sphere with the same volume as the tumor.</w:t>
      </w:r>
    </w:p>
    <w:p w:rsidR="00FE220F" w:rsidRPr="00F802D0" w:rsidRDefault="00FE220F" w:rsidP="00573782">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Sphericity</w:t>
      </w:r>
      <w:r w:rsidRPr="00F802D0">
        <w:rPr>
          <w:rFonts w:ascii="Times New Roman" w:hAnsi="Times New Roman"/>
          <w:sz w:val="24"/>
          <w:szCs w:val="24"/>
          <w:lang w:val="en-US"/>
        </w:rPr>
        <w:t>:</w:t>
      </w:r>
      <w:r w:rsidRPr="00F802D0">
        <w:rPr>
          <w:rFonts w:ascii="Times New Roman" w:hAnsi="Times New Roman"/>
          <w:sz w:val="24"/>
          <w:szCs w:val="24"/>
          <w:lang w:val="en-US"/>
        </w:rPr>
        <w:br/>
      </w:r>
      <m:oMathPara>
        <m:oMath>
          <m:r>
            <w:rPr>
              <w:rFonts w:ascii="Cambria Math" w:hAnsi="Cambria Math"/>
              <w:sz w:val="24"/>
              <w:szCs w:val="24"/>
              <w:lang w:val="en-US"/>
            </w:rPr>
            <m:t>sphericity=</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π</m:t>
                  </m:r>
                </m:e>
                <m:sup>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3</m:t>
                      </m:r>
                    </m:den>
                  </m:f>
                </m:sup>
              </m:sSup>
              <m:sSup>
                <m:sSupPr>
                  <m:ctrlPr>
                    <w:rPr>
                      <w:rFonts w:ascii="Cambria Math" w:hAnsi="Cambria Math"/>
                      <w:i/>
                      <w:sz w:val="24"/>
                      <w:szCs w:val="24"/>
                      <w:lang w:val="en-US"/>
                    </w:rPr>
                  </m:ctrlPr>
                </m:sSupPr>
                <m:e>
                  <m:r>
                    <w:rPr>
                      <w:rFonts w:ascii="Cambria Math" w:hAnsi="Cambria Math"/>
                      <w:sz w:val="24"/>
                      <w:szCs w:val="24"/>
                      <w:lang w:val="en-US"/>
                    </w:rPr>
                    <m:t>(6V)</m:t>
                  </m:r>
                </m:e>
                <m:sup>
                  <m:f>
                    <m:fPr>
                      <m:ctrlPr>
                        <w:rPr>
                          <w:rFonts w:ascii="Cambria Math" w:hAnsi="Cambria Math"/>
                          <w:i/>
                          <w:sz w:val="24"/>
                          <w:szCs w:val="24"/>
                          <w:lang w:val="en-US"/>
                        </w:rPr>
                      </m:ctrlPr>
                    </m:fPr>
                    <m:num>
                      <m:r>
                        <w:rPr>
                          <w:rFonts w:ascii="Cambria Math" w:hAnsi="Cambria Math"/>
                          <w:sz w:val="24"/>
                          <w:szCs w:val="24"/>
                          <w:lang w:val="en-US"/>
                        </w:rPr>
                        <m:t>2</m:t>
                      </m:r>
                    </m:num>
                    <m:den>
                      <m:r>
                        <w:rPr>
                          <w:rFonts w:ascii="Cambria Math" w:hAnsi="Cambria Math"/>
                          <w:sz w:val="24"/>
                          <w:szCs w:val="24"/>
                          <w:lang w:val="en-US"/>
                        </w:rPr>
                        <m:t>3</m:t>
                      </m:r>
                    </m:den>
                  </m:f>
                </m:sup>
              </m:sSup>
            </m:num>
            <m:den>
              <m:r>
                <w:rPr>
                  <w:rFonts w:ascii="Cambria Math" w:hAnsi="Cambria Math"/>
                  <w:sz w:val="24"/>
                  <w:szCs w:val="24"/>
                  <w:lang w:val="en-US"/>
                </w:rPr>
                <m:t>A</m:t>
              </m:r>
            </m:den>
          </m:f>
        </m:oMath>
      </m:oMathPara>
    </w:p>
    <w:p w:rsidR="007D530B" w:rsidRPr="00F802D0" w:rsidRDefault="00FE220F" w:rsidP="007D530B">
      <w:pPr>
        <w:pStyle w:val="ListParagraph"/>
        <w:numPr>
          <w:ilvl w:val="0"/>
          <w:numId w:val="5"/>
        </w:numPr>
        <w:spacing w:line="360" w:lineRule="auto"/>
        <w:rPr>
          <w:rFonts w:ascii="Times New Roman" w:hAnsi="Times New Roman"/>
          <w:sz w:val="24"/>
          <w:szCs w:val="24"/>
          <w:lang w:val="en-US"/>
        </w:rPr>
      </w:pPr>
      <w:r w:rsidRPr="00F802D0">
        <w:rPr>
          <w:rFonts w:ascii="Times New Roman" w:hAnsi="Times New Roman"/>
          <w:b/>
          <w:sz w:val="24"/>
          <w:szCs w:val="24"/>
          <w:lang w:val="en-US"/>
        </w:rPr>
        <w:t>Surface area:</w:t>
      </w:r>
    </w:p>
    <w:p w:rsidR="00FE220F" w:rsidRPr="00F802D0" w:rsidRDefault="00FE220F" w:rsidP="007D530B">
      <w:pPr>
        <w:pStyle w:val="ListParagraph"/>
        <w:spacing w:line="360" w:lineRule="auto"/>
        <w:rPr>
          <w:rFonts w:ascii="Times New Roman" w:hAnsi="Times New Roman"/>
          <w:sz w:val="24"/>
          <w:szCs w:val="24"/>
          <w:lang w:val="en-US"/>
        </w:rPr>
      </w:pPr>
      <w:r w:rsidRPr="00F802D0">
        <w:rPr>
          <w:rFonts w:ascii="Times New Roman" w:hAnsi="Times New Roman"/>
          <w:sz w:val="24"/>
          <w:szCs w:val="24"/>
          <w:lang w:val="en-US"/>
        </w:rPr>
        <w:t xml:space="preserve">The surface area is </w:t>
      </w:r>
      <w:r w:rsidR="00574608">
        <w:rPr>
          <w:rFonts w:ascii="Times New Roman" w:hAnsi="Times New Roman"/>
          <w:sz w:val="24"/>
          <w:szCs w:val="24"/>
          <w:lang w:val="en-US"/>
        </w:rPr>
        <w:t>measured</w:t>
      </w:r>
      <w:r w:rsidRPr="00F802D0">
        <w:rPr>
          <w:rFonts w:ascii="Times New Roman" w:hAnsi="Times New Roman"/>
          <w:sz w:val="24"/>
          <w:szCs w:val="24"/>
          <w:lang w:val="en-US"/>
        </w:rPr>
        <w:t xml:space="preserve"> by triangulation (i.e. dividing the surface into connected triangles) and is defined as:</w:t>
      </w:r>
      <w:r w:rsidRPr="00F802D0">
        <w:rPr>
          <w:rFonts w:ascii="Times New Roman" w:hAnsi="Times New Roman"/>
          <w:sz w:val="24"/>
          <w:szCs w:val="24"/>
          <w:lang w:val="en-US"/>
        </w:rPr>
        <w:br/>
      </w:r>
      <m:oMathPara>
        <m:oMath>
          <m:r>
            <w:rPr>
              <w:rFonts w:ascii="Cambria Math" w:hAnsi="Cambria Math"/>
              <w:sz w:val="24"/>
              <w:szCs w:val="24"/>
              <w:lang w:val="en-US"/>
            </w:rPr>
            <m:t>A=</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r>
                    <w:rPr>
                      <w:rFonts w:ascii="Cambria Math" w:hAnsi="Cambria Math"/>
                      <w:sz w:val="24"/>
                      <w:szCs w:val="24"/>
                      <w:lang w:val="en-US"/>
                    </w:rPr>
                    <m:t>1</m:t>
                  </m:r>
                </m:num>
                <m:den>
                  <m:r>
                    <w:rPr>
                      <w:rFonts w:ascii="Cambria Math" w:hAnsi="Cambria Math"/>
                      <w:sz w:val="24"/>
                      <w:szCs w:val="24"/>
                      <w:lang w:val="en-US"/>
                    </w:rPr>
                    <m:t>2</m:t>
                  </m:r>
                </m:den>
              </m:f>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c</m:t>
                      </m:r>
                    </m:e>
                    <m:sub>
                      <m:r>
                        <w:rPr>
                          <w:rFonts w:ascii="Cambria Math" w:hAnsi="Cambria Math"/>
                          <w:sz w:val="24"/>
                          <w:szCs w:val="24"/>
                          <w:lang w:val="en-US"/>
                        </w:rPr>
                        <m:t>i</m:t>
                      </m:r>
                    </m:sub>
                  </m:sSub>
                </m:e>
              </m:d>
            </m:e>
          </m:nary>
          <m:r>
            <m:rPr>
              <m:sty m:val="p"/>
            </m:rPr>
            <w:rPr>
              <w:rFonts w:ascii="Cambria Math" w:eastAsiaTheme="minorEastAsia" w:hAnsi="Cambria Math"/>
              <w:sz w:val="24"/>
              <w:szCs w:val="24"/>
              <w:lang w:val="en-US"/>
            </w:rPr>
            <w:br/>
          </m:r>
        </m:oMath>
      </m:oMathPara>
      <m:oMath>
        <m:r>
          <w:rPr>
            <w:rFonts w:ascii="Cambria Math" w:eastAsiaTheme="minorEastAsia" w:hAnsi="Cambria Math"/>
            <w:sz w:val="24"/>
            <w:szCs w:val="24"/>
            <w:lang w:val="en-US"/>
          </w:rPr>
          <m:t>N</m:t>
        </m:r>
      </m:oMath>
      <w:r w:rsidRPr="00F802D0">
        <w:rPr>
          <w:rFonts w:ascii="Times New Roman" w:eastAsiaTheme="minorEastAsia" w:hAnsi="Times New Roman"/>
          <w:sz w:val="24"/>
          <w:szCs w:val="24"/>
          <w:lang w:val="en-US"/>
        </w:rPr>
        <w:t xml:space="preserve"> is the total number of triangles covering the surface and </w:t>
      </w:r>
      <m:oMath>
        <m:r>
          <w:rPr>
            <w:rFonts w:ascii="Cambria Math" w:eastAsiaTheme="minorEastAsia" w:hAnsi="Cambria Math"/>
            <w:sz w:val="24"/>
            <w:szCs w:val="24"/>
            <w:lang w:val="en-US"/>
          </w:rPr>
          <m:t>a</m:t>
        </m:r>
      </m:oMath>
      <w:r w:rsidRPr="00F802D0">
        <w:rPr>
          <w:rFonts w:ascii="Times New Roman" w:eastAsiaTheme="minorEastAsia" w:hAnsi="Times New Roman"/>
          <w:sz w:val="24"/>
          <w:szCs w:val="24"/>
          <w:lang w:val="en-US"/>
        </w:rPr>
        <w:t xml:space="preserve">, </w:t>
      </w:r>
      <m:oMath>
        <m:r>
          <w:rPr>
            <w:rFonts w:ascii="Cambria Math" w:eastAsiaTheme="minorEastAsia" w:hAnsi="Cambria Math"/>
            <w:sz w:val="24"/>
            <w:szCs w:val="24"/>
            <w:lang w:val="en-US"/>
          </w:rPr>
          <m:t>b</m:t>
        </m:r>
      </m:oMath>
      <w:r w:rsidRPr="00F802D0">
        <w:rPr>
          <w:rFonts w:ascii="Times New Roman" w:eastAsiaTheme="minorEastAsia" w:hAnsi="Times New Roman"/>
          <w:sz w:val="24"/>
          <w:szCs w:val="24"/>
          <w:lang w:val="en-US"/>
        </w:rPr>
        <w:t xml:space="preserve"> and </w:t>
      </w:r>
      <m:oMath>
        <m:r>
          <w:rPr>
            <w:rFonts w:ascii="Cambria Math" w:eastAsiaTheme="minorEastAsia" w:hAnsi="Cambria Math"/>
            <w:sz w:val="24"/>
            <w:szCs w:val="24"/>
            <w:lang w:val="en-US"/>
          </w:rPr>
          <m:t>c</m:t>
        </m:r>
      </m:oMath>
      <w:r w:rsidRPr="00F802D0">
        <w:rPr>
          <w:rFonts w:ascii="Times New Roman" w:eastAsiaTheme="minorEastAsia" w:hAnsi="Times New Roman"/>
          <w:sz w:val="24"/>
          <w:szCs w:val="24"/>
          <w:lang w:val="en-US"/>
        </w:rPr>
        <w:t xml:space="preserve"> are edge vectors of the triangles.</w:t>
      </w:r>
    </w:p>
    <w:p w:rsidR="00FE220F" w:rsidRPr="00F802D0" w:rsidRDefault="00FE220F" w:rsidP="00573782">
      <w:pPr>
        <w:pStyle w:val="ListParagraph"/>
        <w:numPr>
          <w:ilvl w:val="0"/>
          <w:numId w:val="5"/>
        </w:numPr>
        <w:spacing w:line="360" w:lineRule="auto"/>
        <w:rPr>
          <w:rFonts w:ascii="Times New Roman" w:hAnsi="Times New Roman"/>
          <w:b/>
          <w:sz w:val="24"/>
          <w:szCs w:val="24"/>
          <w:lang w:val="en-US"/>
        </w:rPr>
      </w:pPr>
      <w:r w:rsidRPr="00F802D0">
        <w:rPr>
          <w:rFonts w:ascii="Times New Roman" w:hAnsi="Times New Roman"/>
          <w:b/>
          <w:sz w:val="24"/>
          <w:szCs w:val="24"/>
          <w:lang w:val="en-US"/>
        </w:rPr>
        <w:t>Surface to volume ratio</w:t>
      </w:r>
      <w:r w:rsidRPr="00F802D0">
        <w:rPr>
          <w:rFonts w:ascii="Times New Roman" w:hAnsi="Times New Roman"/>
          <w:sz w:val="24"/>
          <w:szCs w:val="24"/>
          <w:lang w:val="en-US"/>
        </w:rPr>
        <w:t>:</w:t>
      </w:r>
      <w:r w:rsidRPr="00F802D0">
        <w:rPr>
          <w:rFonts w:ascii="Times New Roman" w:hAnsi="Times New Roman"/>
          <w:sz w:val="24"/>
          <w:szCs w:val="24"/>
          <w:lang w:val="en-US"/>
        </w:rPr>
        <w:br/>
      </w:r>
      <m:oMathPara>
        <m:oMath>
          <m:r>
            <w:rPr>
              <w:rFonts w:ascii="Cambria Math" w:hAnsi="Cambria Math"/>
              <w:sz w:val="24"/>
              <w:szCs w:val="24"/>
              <w:lang w:val="en-US"/>
            </w:rPr>
            <m:t>surface to volume ratio=</m:t>
          </m:r>
          <m:f>
            <m:fPr>
              <m:ctrlPr>
                <w:rPr>
                  <w:rFonts w:ascii="Cambria Math" w:hAnsi="Cambria Math"/>
                  <w:i/>
                  <w:sz w:val="24"/>
                  <w:szCs w:val="24"/>
                  <w:lang w:val="en-US"/>
                </w:rPr>
              </m:ctrlPr>
            </m:fPr>
            <m:num>
              <m:r>
                <w:rPr>
                  <w:rFonts w:ascii="Cambria Math" w:hAnsi="Cambria Math"/>
                  <w:sz w:val="24"/>
                  <w:szCs w:val="24"/>
                  <w:lang w:val="en-US"/>
                </w:rPr>
                <m:t>A</m:t>
              </m:r>
            </m:num>
            <m:den>
              <m:r>
                <w:rPr>
                  <w:rFonts w:ascii="Cambria Math" w:hAnsi="Cambria Math"/>
                  <w:sz w:val="24"/>
                  <w:szCs w:val="24"/>
                  <w:lang w:val="en-US"/>
                </w:rPr>
                <m:t>V</m:t>
              </m:r>
            </m:den>
          </m:f>
        </m:oMath>
      </m:oMathPara>
    </w:p>
    <w:p w:rsidR="00FE220F" w:rsidRPr="00F802D0" w:rsidRDefault="00FE220F" w:rsidP="00573782">
      <w:pPr>
        <w:pStyle w:val="ListParagraph"/>
        <w:numPr>
          <w:ilvl w:val="0"/>
          <w:numId w:val="5"/>
        </w:numPr>
        <w:spacing w:line="360" w:lineRule="auto"/>
        <w:rPr>
          <w:rFonts w:ascii="Times New Roman" w:hAnsi="Times New Roman"/>
          <w:sz w:val="24"/>
          <w:szCs w:val="24"/>
          <w:lang w:val="en-US"/>
        </w:rPr>
      </w:pPr>
      <w:r w:rsidRPr="00F802D0">
        <w:rPr>
          <w:rFonts w:ascii="Times New Roman" w:hAnsi="Times New Roman"/>
          <w:b/>
          <w:sz w:val="24"/>
          <w:szCs w:val="24"/>
          <w:lang w:val="en-US"/>
        </w:rPr>
        <w:lastRenderedPageBreak/>
        <w:t>Volume:</w:t>
      </w:r>
      <w:r w:rsidRPr="00F802D0">
        <w:rPr>
          <w:rFonts w:ascii="Times New Roman" w:hAnsi="Times New Roman"/>
          <w:b/>
          <w:sz w:val="24"/>
          <w:szCs w:val="24"/>
          <w:lang w:val="en-US"/>
        </w:rPr>
        <w:br/>
      </w:r>
      <w:r w:rsidRPr="00F802D0">
        <w:rPr>
          <w:rFonts w:ascii="Times New Roman" w:hAnsi="Times New Roman"/>
          <w:sz w:val="24"/>
          <w:szCs w:val="24"/>
          <w:lang w:val="en-US"/>
        </w:rPr>
        <w:t xml:space="preserve">The </w:t>
      </w:r>
      <w:r w:rsidR="00050C0B" w:rsidRPr="00F802D0">
        <w:rPr>
          <w:rFonts w:ascii="Times New Roman" w:hAnsi="Times New Roman"/>
          <w:sz w:val="24"/>
          <w:szCs w:val="24"/>
          <w:lang w:val="en-US"/>
        </w:rPr>
        <w:t xml:space="preserve">tumor </w:t>
      </w:r>
      <w:r w:rsidRPr="00F802D0">
        <w:rPr>
          <w:rFonts w:ascii="Times New Roman" w:hAnsi="Times New Roman"/>
          <w:sz w:val="24"/>
          <w:szCs w:val="24"/>
          <w:lang w:val="en-US"/>
        </w:rPr>
        <w:t>volume (</w:t>
      </w:r>
      <m:oMath>
        <m:r>
          <w:rPr>
            <w:rFonts w:ascii="Cambria Math" w:hAnsi="Cambria Math"/>
            <w:sz w:val="24"/>
            <w:szCs w:val="24"/>
            <w:lang w:val="en-US"/>
          </w:rPr>
          <m:t>V)</m:t>
        </m:r>
      </m:oMath>
      <w:r w:rsidRPr="00F802D0">
        <w:rPr>
          <w:rFonts w:ascii="Times New Roman" w:hAnsi="Times New Roman"/>
          <w:sz w:val="24"/>
          <w:szCs w:val="24"/>
          <w:lang w:val="en-US"/>
        </w:rPr>
        <w:t xml:space="preserve"> </w:t>
      </w:r>
      <w:r w:rsidR="00050C0B">
        <w:rPr>
          <w:rFonts w:ascii="Times New Roman" w:hAnsi="Times New Roman"/>
          <w:sz w:val="24"/>
          <w:szCs w:val="24"/>
          <w:lang w:val="en-US"/>
        </w:rPr>
        <w:t xml:space="preserve"> </w:t>
      </w:r>
      <w:r w:rsidRPr="00F802D0">
        <w:rPr>
          <w:rFonts w:ascii="Times New Roman" w:hAnsi="Times New Roman"/>
          <w:sz w:val="24"/>
          <w:szCs w:val="24"/>
          <w:lang w:val="en-US"/>
        </w:rPr>
        <w:t>is determined by counting the number of pixels in the tumor region and multiplying this value by the voxel size.</w:t>
      </w:r>
    </w:p>
    <w:p w:rsidR="00FE220F" w:rsidRPr="00F802D0" w:rsidRDefault="00FE220F" w:rsidP="00573782">
      <w:pPr>
        <w:spacing w:line="360" w:lineRule="auto"/>
        <w:contextualSpacing/>
        <w:rPr>
          <w:rFonts w:ascii="Times New Roman" w:hAnsi="Times New Roman" w:cs="Times New Roman"/>
          <w:i/>
          <w:sz w:val="20"/>
          <w:szCs w:val="20"/>
        </w:rPr>
      </w:pPr>
      <w:r w:rsidRPr="00F802D0">
        <w:rPr>
          <w:rFonts w:ascii="Times New Roman" w:hAnsi="Times New Roman" w:cs="Times New Roman"/>
          <w:i/>
          <w:sz w:val="20"/>
          <w:szCs w:val="20"/>
        </w:rPr>
        <w:br w:type="page"/>
      </w:r>
    </w:p>
    <w:p w:rsidR="00FE220F" w:rsidRPr="00F802D0" w:rsidRDefault="00847C65" w:rsidP="00573782">
      <w:pPr>
        <w:spacing w:line="360" w:lineRule="auto"/>
        <w:contextualSpacing/>
        <w:rPr>
          <w:rFonts w:ascii="Times New Roman" w:hAnsi="Times New Roman" w:cs="Times New Roman"/>
          <w:b/>
          <w:i/>
        </w:rPr>
      </w:pPr>
      <w:r w:rsidRPr="00F802D0">
        <w:rPr>
          <w:rFonts w:ascii="Times New Roman" w:hAnsi="Times New Roman" w:cs="Times New Roman"/>
          <w:b/>
          <w:i/>
        </w:rPr>
        <w:lastRenderedPageBreak/>
        <w:t>Group 3. Textural features</w:t>
      </w:r>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The features shown above that resulted from group 1 (first-order statistics) provide information related to the gray-level distribution of the image; </w:t>
      </w:r>
      <w:r w:rsidR="00781D5C" w:rsidRPr="00F802D0">
        <w:rPr>
          <w:rFonts w:ascii="Times New Roman" w:hAnsi="Times New Roman" w:cs="Times New Roman"/>
        </w:rPr>
        <w:t>however,</w:t>
      </w:r>
      <w:r w:rsidRPr="00F802D0">
        <w:rPr>
          <w:rFonts w:ascii="Times New Roman" w:hAnsi="Times New Roman" w:cs="Times New Roman"/>
        </w:rPr>
        <w:t xml:space="preserve"> they do not provide any information regarding the relative position of the various gray levels over the image. In this group we therefore included textural features describing patterns or the spatial distribution of voxel intensities, which were calculated from respectively gray level co-occurrence (GLCM)</w:t>
      </w:r>
      <w:r w:rsidR="00203CC9" w:rsidRPr="00F802D0">
        <w:rPr>
          <w:rFonts w:ascii="Times New Roman" w:hAnsi="Times New Roman" w:cs="Times New Roman"/>
          <w:vertAlign w:val="superscript"/>
        </w:rPr>
        <w:t>1</w:t>
      </w:r>
      <w:r w:rsidR="00E35C22" w:rsidRPr="00F802D0">
        <w:rPr>
          <w:rFonts w:ascii="Times New Roman" w:hAnsi="Times New Roman" w:cs="Times New Roman"/>
        </w:rPr>
        <w:fldChar w:fldCharType="begin"/>
      </w:r>
      <w:r w:rsidR="006225DA">
        <w:rPr>
          <w:rFonts w:ascii="Times New Roman" w:hAnsi="Times New Roman" w:cs="Times New Roman"/>
        </w:rPr>
        <w:instrText xml:space="preserve"> ADDIN EN.CITE &lt;EndNote&gt;&lt;Cite ExcludeYear="1"&gt;&lt;Author&gt;haralick&lt;/Author&gt;&lt;RecNum&gt;31&lt;/RecNum&gt;&lt;DisplayText&gt;[2]&lt;/DisplayText&gt;&lt;record&gt;&lt;rec-number&gt;31&lt;/rec-number&gt;&lt;foreign-keys&gt;&lt;key app="EN" db-id="pdasw5edyv5psfevtrzxdspav5vae9awftxz"&gt;31&lt;/key&gt;&lt;/foreign-keys&gt;&lt;ref-type name="Journal Article"&gt;17&lt;/ref-type&gt;&lt;contributors&gt;&lt;authors&gt;&lt;author&gt;Haralick, R. M.&lt;/author&gt;&lt;author&gt;Shanmugam, K.&lt;/author&gt;&lt;author&gt;Dinstein, I.&lt;/author&gt;&lt;/authors&gt;&lt;/contributors&gt;&lt;titles&gt;&lt;title&gt;Textural Features of Image Classification&lt;/title&gt;&lt;secondary-title&gt;IEEE Transactions on Systems, Man and Cybernetics&lt;/secondary-title&gt;&lt;alt-title&gt;IEEE T Syst Man Cyb&lt;/alt-title&gt;&lt;/titles&gt;&lt;periodical&gt;&lt;full-title&gt;IEEE Transactions on Systems, Man and Cybernetics&lt;/full-title&gt;&lt;abbr-1&gt;IEEE T Syst Man Cyb&lt;/abbr-1&gt;&lt;/periodical&gt;&lt;alt-periodical&gt;&lt;full-title&gt;IEEE Transactions on Systems, Man and Cybernetics&lt;/full-title&gt;&lt;abbr-1&gt;IEEE T Syst Man Cyb&lt;/abbr-1&gt;&lt;/alt-periodical&gt;&lt;pages&gt;610-621&lt;/pages&gt;&lt;volume&gt;SMC-3&lt;/volume&gt;&lt;number&gt;6&lt;/number&gt;&lt;dates&gt;&lt;year&gt;1973&lt;/year&gt;&lt;/dates&gt;&lt;urls&gt;&lt;/urls&gt;&lt;/record&gt;&lt;/Cite&gt;&lt;/EndNote&gt;</w:instrText>
      </w:r>
      <w:r w:rsidR="00E35C22" w:rsidRPr="00F802D0">
        <w:rPr>
          <w:rFonts w:ascii="Times New Roman" w:hAnsi="Times New Roman" w:cs="Times New Roman"/>
        </w:rPr>
        <w:fldChar w:fldCharType="end"/>
      </w:r>
      <w:r w:rsidR="006225DA">
        <w:rPr>
          <w:rFonts w:ascii="Times New Roman" w:hAnsi="Times New Roman" w:cs="Times New Roman"/>
        </w:rPr>
        <w:t>[</w:t>
      </w:r>
      <w:hyperlink w:anchor="_ENREF_2" w:tooltip="Haralick, 1973 #31" w:history="1">
        <w:r w:rsidR="006225DA">
          <w:rPr>
            <w:rFonts w:ascii="Times New Roman" w:hAnsi="Times New Roman" w:cs="Times New Roman"/>
          </w:rPr>
          <w:t>2</w:t>
        </w:r>
      </w:hyperlink>
      <w:r w:rsidR="006225DA">
        <w:rPr>
          <w:rFonts w:ascii="Times New Roman" w:hAnsi="Times New Roman" w:cs="Times New Roman"/>
        </w:rPr>
        <w:t>]</w:t>
      </w:r>
      <w:r w:rsidR="006E0DC3">
        <w:rPr>
          <w:rFonts w:ascii="Times New Roman" w:hAnsi="Times New Roman" w:cs="Times New Roman"/>
        </w:rPr>
        <w:t>[</w:t>
      </w:r>
      <w:hyperlink w:anchor="_ENREF_2" w:tooltip="Haralick, 1973 #31" w:history="1">
        <w:r w:rsidR="006E0DC3">
          <w:rPr>
            <w:rFonts w:ascii="Times New Roman" w:hAnsi="Times New Roman" w:cs="Times New Roman"/>
          </w:rPr>
          <w:t>2</w:t>
        </w:r>
      </w:hyperlink>
      <w:r w:rsidR="006E0DC3">
        <w:rPr>
          <w:rFonts w:ascii="Times New Roman" w:hAnsi="Times New Roman" w:cs="Times New Roman"/>
        </w:rPr>
        <w:t>]</w:t>
      </w:r>
      <w:r w:rsidR="001C291D" w:rsidRPr="001C291D">
        <w:rPr>
          <w:rFonts w:ascii="Times New Roman" w:hAnsi="Times New Roman" w:cs="Times New Roman"/>
          <w:vertAlign w:val="superscript"/>
        </w:rPr>
        <w:t>2</w:t>
      </w:r>
      <w:r w:rsidR="0069575C" w:rsidRPr="0069575C">
        <w:rPr>
          <w:rFonts w:ascii="Times New Roman" w:hAnsi="Times New Roman" w:cs="Times New Roman"/>
          <w:vertAlign w:val="superscript"/>
        </w:rPr>
        <w:t>21</w:t>
      </w:r>
      <w:r w:rsidR="00203CC9" w:rsidRPr="00F802D0">
        <w:rPr>
          <w:rFonts w:ascii="Times New Roman" w:hAnsi="Times New Roman" w:cs="Times New Roman"/>
        </w:rPr>
        <w:t xml:space="preserve">, </w:t>
      </w:r>
      <w:r w:rsidRPr="00F802D0">
        <w:rPr>
          <w:rFonts w:ascii="Times New Roman" w:hAnsi="Times New Roman" w:cs="Times New Roman"/>
        </w:rPr>
        <w:t>gray level run-length (GLRLM)</w:t>
      </w:r>
      <w:r w:rsidR="00234A70" w:rsidRPr="00F802D0">
        <w:rPr>
          <w:rFonts w:ascii="Times New Roman" w:hAnsi="Times New Roman" w:cs="Times New Roman"/>
          <w:vertAlign w:val="superscript"/>
        </w:rPr>
        <w:t>2</w:t>
      </w:r>
      <w:r w:rsidR="00203CC9" w:rsidRPr="00F802D0">
        <w:rPr>
          <w:rFonts w:ascii="Times New Roman" w:hAnsi="Times New Roman" w:cs="Times New Roman"/>
          <w:vertAlign w:val="superscript"/>
        </w:rPr>
        <w:t xml:space="preserve"> </w:t>
      </w:r>
      <w:r w:rsidR="00203CC9" w:rsidRPr="00F802D0">
        <w:rPr>
          <w:rFonts w:ascii="Times New Roman" w:hAnsi="Times New Roman" w:cs="Times New Roman"/>
        </w:rPr>
        <w:t>and gray level size (GLSZM)</w:t>
      </w:r>
      <w:r w:rsidR="00203CC9" w:rsidRPr="00F802D0">
        <w:rPr>
          <w:rFonts w:ascii="Times New Roman" w:hAnsi="Times New Roman" w:cs="Times New Roman"/>
          <w:vertAlign w:val="superscript"/>
        </w:rPr>
        <w:t>3</w:t>
      </w:r>
      <w:r w:rsidR="00234A70" w:rsidRPr="00F802D0">
        <w:rPr>
          <w:rFonts w:ascii="Times New Roman" w:hAnsi="Times New Roman" w:cs="Times New Roman"/>
        </w:rPr>
        <w:t xml:space="preserve"> </w:t>
      </w:r>
      <w:r w:rsidRPr="00F802D0">
        <w:rPr>
          <w:rFonts w:ascii="Times New Roman" w:hAnsi="Times New Roman" w:cs="Times New Roman"/>
        </w:rPr>
        <w:t>texture matrices. Determining texture matrix representations requires the vo</w:t>
      </w:r>
      <w:r w:rsidR="003B5C6C" w:rsidRPr="00F802D0">
        <w:rPr>
          <w:rFonts w:ascii="Times New Roman" w:hAnsi="Times New Roman" w:cs="Times New Roman"/>
        </w:rPr>
        <w:t>xel intensity values within Value of Interest (</w:t>
      </w:r>
      <w:r w:rsidRPr="00F802D0">
        <w:rPr>
          <w:rFonts w:ascii="Times New Roman" w:hAnsi="Times New Roman" w:cs="Times New Roman"/>
        </w:rPr>
        <w:t>VOI</w:t>
      </w:r>
      <w:r w:rsidR="003B5C6C" w:rsidRPr="00F802D0">
        <w:rPr>
          <w:rFonts w:ascii="Times New Roman" w:hAnsi="Times New Roman" w:cs="Times New Roman"/>
        </w:rPr>
        <w:t>)</w:t>
      </w:r>
      <w:r w:rsidRPr="00F802D0">
        <w:rPr>
          <w:rFonts w:ascii="Times New Roman" w:hAnsi="Times New Roman" w:cs="Times New Roman"/>
        </w:rPr>
        <w:t xml:space="preserve"> to be discretized. Voxel intensities were therefore resampled into equally spaced bins using a bin-width of </w:t>
      </w:r>
      <w:r w:rsidR="00381CBF" w:rsidRPr="00F802D0">
        <w:rPr>
          <w:rFonts w:ascii="Times New Roman" w:hAnsi="Times New Roman" w:cs="Times New Roman"/>
        </w:rPr>
        <w:t>25</w:t>
      </w:r>
      <w:r w:rsidRPr="00F802D0">
        <w:rPr>
          <w:rFonts w:ascii="Times New Roman" w:hAnsi="Times New Roman" w:cs="Times New Roman"/>
        </w:rPr>
        <w:t xml:space="preserve"> Hounsfield Units. This discretization step not only reduces image noise, but also normalizes intensities across all patients, allowing for a direct comparison of all calculated textural features between patients. Texture matrices were determined considering 26-connected voxels (i.e. voxels were considered to be neighbors in all 13 directions in three dimensions).</w:t>
      </w:r>
    </w:p>
    <w:p w:rsidR="00FE220F" w:rsidRPr="00F802D0" w:rsidRDefault="00FE220F" w:rsidP="00573782">
      <w:pPr>
        <w:spacing w:line="360" w:lineRule="auto"/>
        <w:contextualSpacing/>
        <w:rPr>
          <w:rFonts w:ascii="Times New Roman" w:hAnsi="Times New Roman" w:cs="Times New Roman"/>
          <w:b/>
          <w:i/>
        </w:rPr>
      </w:pPr>
    </w:p>
    <w:p w:rsidR="00FE220F" w:rsidRPr="00F802D0" w:rsidRDefault="00FE220F" w:rsidP="00573782">
      <w:pPr>
        <w:spacing w:line="360" w:lineRule="auto"/>
        <w:contextualSpacing/>
        <w:rPr>
          <w:rFonts w:ascii="Times New Roman" w:hAnsi="Times New Roman" w:cs="Times New Roman"/>
          <w:i/>
        </w:rPr>
      </w:pPr>
      <w:r w:rsidRPr="00F802D0">
        <w:rPr>
          <w:rFonts w:ascii="Times New Roman" w:hAnsi="Times New Roman" w:cs="Times New Roman"/>
          <w:i/>
        </w:rPr>
        <w:t>Gray-Level Co-O</w:t>
      </w:r>
      <w:r w:rsidR="00847C65" w:rsidRPr="00F802D0">
        <w:rPr>
          <w:rFonts w:ascii="Times New Roman" w:hAnsi="Times New Roman" w:cs="Times New Roman"/>
          <w:i/>
        </w:rPr>
        <w:t>ccurrence Matrix based features</w:t>
      </w:r>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A GLCM is defined as </w:t>
      </w:r>
      <m:oMath>
        <m:r>
          <w:rPr>
            <w:rFonts w:ascii="Cambria Math" w:hAnsi="Cambria Math" w:cs="Times New Roman"/>
          </w:rPr>
          <m:t>P(i,j;δ,α)</m:t>
        </m:r>
      </m:oMath>
      <w:r w:rsidRPr="00F802D0">
        <w:rPr>
          <w:rFonts w:ascii="Times New Roman" w:hAnsi="Times New Roman" w:cs="Times New Roman"/>
        </w:rPr>
        <w:t xml:space="preserve">, a matrix with size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Pr="00F802D0">
        <w:rPr>
          <w:rFonts w:ascii="Times New Roman" w:hAnsi="Times New Roman" w:cs="Times New Roman"/>
        </w:rPr>
        <w:t xml:space="preserve"> describing the second-order joint probability function of an image, where the </w:t>
      </w:r>
      <m:oMath>
        <m:r>
          <w:rPr>
            <w:rFonts w:ascii="Cambria Math" w:hAnsi="Cambria Math" w:cs="Times New Roman"/>
          </w:rPr>
          <m:t>(i,j)</m:t>
        </m:r>
      </m:oMath>
      <w:r w:rsidRPr="00F802D0">
        <w:rPr>
          <w:rFonts w:ascii="Times New Roman" w:hAnsi="Times New Roman" w:cs="Times New Roman"/>
        </w:rPr>
        <w:t xml:space="preserve">th element represents the number of times the combination of intensity levels </w:t>
      </w:r>
      <m:oMath>
        <m:r>
          <w:rPr>
            <w:rFonts w:ascii="Cambria Math" w:hAnsi="Cambria Math" w:cs="Times New Roman"/>
          </w:rPr>
          <m:t>i</m:t>
        </m:r>
      </m:oMath>
      <w:r w:rsidRPr="00F802D0">
        <w:rPr>
          <w:rFonts w:ascii="Times New Roman" w:hAnsi="Times New Roman" w:cs="Times New Roman"/>
        </w:rPr>
        <w:t xml:space="preserve"> and </w:t>
      </w:r>
      <m:oMath>
        <m:r>
          <w:rPr>
            <w:rFonts w:ascii="Cambria Math" w:hAnsi="Cambria Math" w:cs="Times New Roman"/>
          </w:rPr>
          <m:t>j</m:t>
        </m:r>
      </m:oMath>
      <w:r w:rsidRPr="00F802D0">
        <w:rPr>
          <w:rFonts w:ascii="Times New Roman" w:hAnsi="Times New Roman" w:cs="Times New Roman"/>
        </w:rPr>
        <w:t xml:space="preserve"> occur in two pixels in the image, that are separated by a distance of </w:t>
      </w:r>
      <m:oMath>
        <m:r>
          <w:rPr>
            <w:rFonts w:ascii="Cambria Math" w:hAnsi="Cambria Math" w:cs="Times New Roman"/>
          </w:rPr>
          <m:t>δ</m:t>
        </m:r>
      </m:oMath>
      <w:r w:rsidRPr="00F802D0">
        <w:rPr>
          <w:rFonts w:ascii="Times New Roman" w:hAnsi="Times New Roman" w:cs="Times New Roman"/>
        </w:rPr>
        <w:t xml:space="preserve"> pixels in direction </w:t>
      </w:r>
      <m:oMath>
        <m:r>
          <w:rPr>
            <w:rFonts w:ascii="Cambria Math" w:hAnsi="Cambria Math" w:cs="Times New Roman"/>
          </w:rPr>
          <m:t>α</m:t>
        </m:r>
      </m:oMath>
      <w:r w:rsidRPr="00F802D0">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Pr="00F802D0">
        <w:rPr>
          <w:rFonts w:ascii="Times New Roman" w:hAnsi="Times New Roman" w:cs="Times New Roman"/>
        </w:rPr>
        <w:t xml:space="preserve"> is the number of discrete gray level intensities. As a two dimensional example, let the following matrix represent a 5x5 image, having 5 discrete gray levels:</w:t>
      </w:r>
      <w:r w:rsidR="00CE079A" w:rsidRPr="00F802D0">
        <w:rPr>
          <w:rFonts w:ascii="Times New Roman" w:hAnsi="Times New Roman" w:cs="Times New Roman"/>
        </w:rPr>
        <w:t xml:space="preserve"> </w:t>
      </w:r>
    </w:p>
    <w:p w:rsidR="00FE220F" w:rsidRPr="00F802D0" w:rsidRDefault="00FE220F" w:rsidP="00BA28BB">
      <w:pPr>
        <w:rPr>
          <w:rFonts w:ascii="Times New Roman" w:hAnsi="Times New Roman" w:cs="Times New Roman"/>
        </w:rPr>
      </w:pPr>
      <m:oMathPara>
        <m:oMath>
          <m:r>
            <w:rPr>
              <w:rFonts w:ascii="Cambria Math" w:hAnsi="Cambria Math" w:cs="Times New Roman"/>
            </w:rPr>
            <m:t>I=</m:t>
          </m:r>
          <m:m>
            <m:mPr>
              <m:rSpRule m:val="1"/>
              <m:cSp m:val="220"/>
              <m:mcs>
                <m:mc>
                  <m:mcPr>
                    <m:count m:val="5"/>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2</m:t>
                </m:r>
              </m:e>
              <m:e>
                <m:r>
                  <w:rPr>
                    <w:rFonts w:ascii="Cambria Math" w:hAnsi="Cambria Math" w:cs="Times New Roman"/>
                  </w:rPr>
                  <m:t>5</m:t>
                </m:r>
              </m:e>
              <m:e>
                <m:r>
                  <w:rPr>
                    <w:rFonts w:ascii="Cambria Math" w:hAnsi="Cambria Math" w:cs="Times New Roman"/>
                  </w:rPr>
                  <m:t>2</m:t>
                </m:r>
              </m:e>
              <m:e>
                <m:r>
                  <w:rPr>
                    <w:rFonts w:ascii="Cambria Math" w:hAnsi="Cambria Math" w:cs="Times New Roman"/>
                  </w:rPr>
                  <m:t>3</m:t>
                </m:r>
              </m:e>
            </m:mr>
            <m:mr>
              <m:e>
                <m:r>
                  <w:rPr>
                    <w:rFonts w:ascii="Cambria Math" w:hAnsi="Cambria Math" w:cs="Times New Roman"/>
                  </w:rPr>
                  <m:t>3</m:t>
                </m:r>
              </m:e>
              <m:e>
                <m:r>
                  <w:rPr>
                    <w:rFonts w:ascii="Cambria Math" w:hAnsi="Cambria Math" w:cs="Times New Roman"/>
                  </w:rPr>
                  <m:t>2</m:t>
                </m:r>
              </m:e>
              <m:e>
                <m:r>
                  <w:rPr>
                    <w:rFonts w:ascii="Cambria Math" w:hAnsi="Cambria Math" w:cs="Times New Roman"/>
                  </w:rPr>
                  <m:t>1</m:t>
                </m:r>
              </m:e>
              <m:e>
                <m:r>
                  <w:rPr>
                    <w:rFonts w:ascii="Cambria Math" w:hAnsi="Cambria Math" w:cs="Times New Roman"/>
                  </w:rPr>
                  <m:t>3</m:t>
                </m:r>
              </m:e>
              <m:e>
                <m:r>
                  <w:rPr>
                    <w:rFonts w:ascii="Cambria Math" w:hAnsi="Cambria Math" w:cs="Times New Roman"/>
                  </w:rPr>
                  <m:t>1</m:t>
                </m:r>
              </m:e>
            </m:mr>
            <m:mr>
              <m:e>
                <m:r>
                  <w:rPr>
                    <w:rFonts w:ascii="Cambria Math" w:hAnsi="Cambria Math" w:cs="Times New Roman"/>
                  </w:rPr>
                  <m:t>1</m:t>
                </m:r>
              </m:e>
              <m:e>
                <m:r>
                  <w:rPr>
                    <w:rFonts w:ascii="Cambria Math" w:hAnsi="Cambria Math" w:cs="Times New Roman"/>
                  </w:rPr>
                  <m:t>3</m:t>
                </m:r>
              </m:e>
              <m:e>
                <m:r>
                  <w:rPr>
                    <w:rFonts w:ascii="Cambria Math" w:hAnsi="Cambria Math" w:cs="Times New Roman"/>
                  </w:rPr>
                  <m:t>5</m:t>
                </m:r>
              </m:e>
              <m:e>
                <m:r>
                  <w:rPr>
                    <w:rFonts w:ascii="Cambria Math" w:hAnsi="Cambria Math" w:cs="Times New Roman"/>
                  </w:rPr>
                  <m:t>5</m:t>
                </m:r>
              </m:e>
              <m:e>
                <m:r>
                  <w:rPr>
                    <w:rFonts w:ascii="Cambria Math" w:hAnsi="Cambria Math" w:cs="Times New Roman"/>
                  </w:rPr>
                  <m:t>2</m:t>
                </m:r>
              </m:e>
            </m:mr>
            <m:mr>
              <m:e>
                <m:r>
                  <w:rPr>
                    <w:rFonts w:ascii="Cambria Math" w:hAnsi="Cambria Math" w:cs="Times New Roman"/>
                  </w:rPr>
                  <m:t>1</m:t>
                </m:r>
              </m:e>
              <m:e>
                <m:r>
                  <w:rPr>
                    <w:rFonts w:ascii="Cambria Math" w:hAnsi="Cambria Math" w:cs="Times New Roman"/>
                  </w:rPr>
                  <m:t>1</m:t>
                </m:r>
              </m:e>
              <m:e>
                <m:r>
                  <w:rPr>
                    <w:rFonts w:ascii="Cambria Math" w:hAnsi="Cambria Math" w:cs="Times New Roman"/>
                  </w:rPr>
                  <m:t>1</m:t>
                </m:r>
              </m:e>
              <m:e>
                <m:r>
                  <w:rPr>
                    <w:rFonts w:ascii="Cambria Math" w:hAnsi="Cambria Math" w:cs="Times New Roman"/>
                  </w:rPr>
                  <m:t>1</m:t>
                </m:r>
              </m:e>
              <m:e>
                <m:r>
                  <w:rPr>
                    <w:rFonts w:ascii="Cambria Math" w:hAnsi="Cambria Math" w:cs="Times New Roman"/>
                  </w:rPr>
                  <m:t>2</m:t>
                </m:r>
              </m:e>
            </m:mr>
            <m:mr>
              <m:e>
                <m:r>
                  <w:rPr>
                    <w:rFonts w:ascii="Cambria Math" w:hAnsi="Cambria Math" w:cs="Times New Roman"/>
                  </w:rPr>
                  <m:t>1</m:t>
                </m:r>
              </m:e>
              <m:e>
                <m:r>
                  <w:rPr>
                    <w:rFonts w:ascii="Cambria Math" w:hAnsi="Cambria Math" w:cs="Times New Roman"/>
                  </w:rPr>
                  <m:t>2</m:t>
                </m:r>
              </m:e>
              <m:e>
                <m:r>
                  <w:rPr>
                    <w:rFonts w:ascii="Cambria Math" w:hAnsi="Cambria Math" w:cs="Times New Roman"/>
                  </w:rPr>
                  <m:t>4</m:t>
                </m:r>
              </m:e>
              <m:e>
                <m:r>
                  <w:rPr>
                    <w:rFonts w:ascii="Cambria Math" w:hAnsi="Cambria Math" w:cs="Times New Roman"/>
                  </w:rPr>
                  <m:t>3</m:t>
                </m:r>
              </m:e>
              <m:e>
                <m:r>
                  <w:rPr>
                    <w:rFonts w:ascii="Cambria Math" w:hAnsi="Cambria Math" w:cs="Times New Roman"/>
                  </w:rPr>
                  <m:t>5</m:t>
                </m:r>
              </m:e>
            </m:mr>
          </m:m>
        </m:oMath>
      </m:oMathPara>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For distance </w:t>
      </w:r>
      <m:oMath>
        <m:r>
          <w:rPr>
            <w:rFonts w:ascii="Cambria Math" w:hAnsi="Cambria Math" w:cs="Times New Roman"/>
          </w:rPr>
          <m:t>δ=1</m:t>
        </m:r>
      </m:oMath>
      <w:r w:rsidRPr="00F802D0">
        <w:rPr>
          <w:rFonts w:ascii="Times New Roman" w:hAnsi="Times New Roman" w:cs="Times New Roman"/>
        </w:rPr>
        <w:t xml:space="preserve"> (considering pixels with a distance of 1 pixel from each other) in direction </w:t>
      </w:r>
      <m:oMath>
        <m:r>
          <w:rPr>
            <w:rFonts w:ascii="Cambria Math" w:hAnsi="Cambria Math" w:cs="Times New Roman"/>
          </w:rPr>
          <m:t>α=0</m:t>
        </m:r>
      </m:oMath>
      <w:r w:rsidRPr="00F802D0">
        <w:rPr>
          <w:rFonts w:ascii="Times New Roman" w:hAnsi="Times New Roman" w:cs="Times New Roman"/>
        </w:rPr>
        <w:t>, where 0 degrees is the horizontal direction, the following GLCM is obtained:</w:t>
      </w:r>
    </w:p>
    <w:p w:rsidR="00FE220F" w:rsidRPr="00F802D0" w:rsidRDefault="00FE220F" w:rsidP="00BA28BB">
      <w:pPr>
        <w:rPr>
          <w:rFonts w:ascii="Times New Roman" w:hAnsi="Times New Roman" w:cs="Times New Roman"/>
        </w:rPr>
      </w:pPr>
      <m:oMathPara>
        <m:oMath>
          <m:r>
            <w:rPr>
              <w:rFonts w:ascii="Cambria Math" w:hAnsi="Cambria Math" w:cs="Times New Roman"/>
            </w:rPr>
            <m:t>P(1,0)=</m:t>
          </m:r>
          <m:m>
            <m:mPr>
              <m:rSpRule m:val="1"/>
              <m:cSp m:val="220"/>
              <m:mcs>
                <m:mc>
                  <m:mcPr>
                    <m:count m:val="5"/>
                    <m:mcJc m:val="center"/>
                  </m:mcPr>
                </m:mc>
              </m:mcs>
              <m:ctrlPr>
                <w:rPr>
                  <w:rFonts w:ascii="Cambria Math" w:hAnsi="Cambria Math" w:cs="Times New Roman"/>
                  <w:i/>
                </w:rPr>
              </m:ctrlPr>
            </m:mPr>
            <m:mr>
              <m:e>
                <m:r>
                  <w:rPr>
                    <w:rFonts w:ascii="Cambria Math" w:hAnsi="Cambria Math" w:cs="Times New Roman"/>
                  </w:rPr>
                  <m:t>3</m:t>
                </m:r>
              </m:e>
              <m:e>
                <m:r>
                  <w:rPr>
                    <w:rFonts w:ascii="Cambria Math" w:hAnsi="Cambria Math" w:cs="Times New Roman"/>
                  </w:rPr>
                  <m:t>3</m:t>
                </m:r>
              </m:e>
              <m:e>
                <m:r>
                  <w:rPr>
                    <w:rFonts w:ascii="Cambria Math" w:hAnsi="Cambria Math" w:cs="Times New Roman"/>
                  </w:rPr>
                  <m:t>2</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e>
              <m:e>
                <m:r>
                  <w:rPr>
                    <w:rFonts w:ascii="Cambria Math" w:hAnsi="Cambria Math" w:cs="Times New Roman"/>
                  </w:rPr>
                  <m:t>1</m:t>
                </m:r>
              </m:e>
              <m:e>
                <m:r>
                  <w:rPr>
                    <w:rFonts w:ascii="Cambria Math" w:hAnsi="Cambria Math" w:cs="Times New Roman"/>
                  </w:rPr>
                  <m:t>1</m:t>
                </m:r>
              </m:e>
            </m:mr>
            <m:mr>
              <m:e>
                <m:r>
                  <w:rPr>
                    <w:rFonts w:ascii="Cambria Math" w:hAnsi="Cambria Math" w:cs="Times New Roman"/>
                  </w:rPr>
                  <m:t>0</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e>
                <m:r>
                  <w:rPr>
                    <w:rFonts w:ascii="Cambria Math" w:hAnsi="Cambria Math" w:cs="Times New Roman"/>
                  </w:rPr>
                  <m:t>2</m:t>
                </m:r>
              </m:e>
            </m:mr>
            <m:mr>
              <m:e>
                <m:r>
                  <w:rPr>
                    <w:rFonts w:ascii="Cambria Math" w:hAnsi="Cambria Math" w:cs="Times New Roman"/>
                  </w:rPr>
                  <m:t>0</m:t>
                </m:r>
              </m:e>
              <m:e>
                <m:r>
                  <w:rPr>
                    <w:rFonts w:ascii="Cambria Math" w:hAnsi="Cambria Math" w:cs="Times New Roman"/>
                  </w:rPr>
                  <m:t>0</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0</m:t>
                </m:r>
              </m:e>
              <m:e>
                <m:r>
                  <w:rPr>
                    <w:rFonts w:ascii="Cambria Math" w:hAnsi="Cambria Math" w:cs="Times New Roman"/>
                  </w:rPr>
                  <m:t>2</m:t>
                </m:r>
              </m:e>
              <m:e>
                <m:r>
                  <w:rPr>
                    <w:rFonts w:ascii="Cambria Math" w:hAnsi="Cambria Math" w:cs="Times New Roman"/>
                  </w:rPr>
                  <m:t>0</m:t>
                </m:r>
              </m:e>
              <m:e>
                <m:r>
                  <w:rPr>
                    <w:rFonts w:ascii="Cambria Math" w:hAnsi="Cambria Math" w:cs="Times New Roman"/>
                  </w:rPr>
                  <m:t>0</m:t>
                </m:r>
              </m:e>
              <m:e>
                <m:r>
                  <w:rPr>
                    <w:rFonts w:ascii="Cambria Math" w:hAnsi="Cambria Math" w:cs="Times New Roman"/>
                  </w:rPr>
                  <m:t>1</m:t>
                </m:r>
              </m:e>
            </m:mr>
          </m:m>
        </m:oMath>
      </m:oMathPara>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In this study, distance </w:t>
      </w:r>
      <m:oMath>
        <m:r>
          <w:rPr>
            <w:rFonts w:ascii="Cambria Math" w:hAnsi="Cambria Math" w:cs="Times New Roman"/>
          </w:rPr>
          <m:t>δ</m:t>
        </m:r>
      </m:oMath>
      <w:r w:rsidRPr="00F802D0">
        <w:rPr>
          <w:rFonts w:ascii="Times New Roman" w:hAnsi="Times New Roman" w:cs="Times New Roman"/>
        </w:rPr>
        <w:t xml:space="preserve"> was set to 1 and direction </w:t>
      </w:r>
      <m:oMath>
        <m:r>
          <w:rPr>
            <w:rFonts w:ascii="Cambria Math" w:hAnsi="Cambria Math" w:cs="Times New Roman"/>
          </w:rPr>
          <m:t>α</m:t>
        </m:r>
      </m:oMath>
      <w:r w:rsidRPr="00F802D0">
        <w:rPr>
          <w:rFonts w:ascii="Times New Roman" w:hAnsi="Times New Roman" w:cs="Times New Roman"/>
        </w:rPr>
        <w:t xml:space="preserve"> to each of the 13 directions in three dimensions, yielding a total of 13 gray level co-occurrence matrices for each 3D image. From these gray-level co-occurrence matrices, several textural features are derived. Each 3D gray level </w:t>
      </w:r>
      <w:r w:rsidR="00AA2B9D" w:rsidRPr="00F802D0">
        <w:rPr>
          <w:rFonts w:ascii="Times New Roman" w:hAnsi="Times New Roman" w:cs="Times New Roman"/>
        </w:rPr>
        <w:t>co-occurrence-based</w:t>
      </w:r>
      <w:r w:rsidRPr="00F802D0">
        <w:rPr>
          <w:rFonts w:ascii="Times New Roman" w:hAnsi="Times New Roman" w:cs="Times New Roman"/>
        </w:rPr>
        <w:t xml:space="preserve"> feature was then calculated as the mean of the feature calculations for each of the 13 directions.</w:t>
      </w:r>
    </w:p>
    <w:p w:rsidR="00FE220F" w:rsidRPr="00F802D0" w:rsidRDefault="00FE220F" w:rsidP="00BA28BB">
      <w:pPr>
        <w:rPr>
          <w:rFonts w:ascii="Times New Roman" w:hAnsi="Times New Roman" w:cs="Times New Roman"/>
        </w:rPr>
      </w:pPr>
    </w:p>
    <w:p w:rsidR="00FE220F" w:rsidRPr="00F802D0" w:rsidRDefault="00FE220F" w:rsidP="00BA28BB">
      <w:pPr>
        <w:rPr>
          <w:rFonts w:ascii="Times New Roman" w:hAnsi="Times New Roman" w:cs="Times New Roman"/>
        </w:rPr>
      </w:pPr>
      <w:r w:rsidRPr="00F802D0">
        <w:rPr>
          <w:rFonts w:ascii="Times New Roman" w:hAnsi="Times New Roman" w:cs="Times New Roman"/>
        </w:rPr>
        <w:t>Let:</w:t>
      </w:r>
    </w:p>
    <w:p w:rsidR="00FE220F" w:rsidRPr="00F802D0" w:rsidRDefault="00FE220F" w:rsidP="00BA28BB">
      <w:pPr>
        <w:rPr>
          <w:rFonts w:ascii="Times New Roman" w:hAnsi="Times New Roman" w:cs="Times New Roman"/>
        </w:rPr>
      </w:pPr>
      <m:oMath>
        <m:r>
          <w:rPr>
            <w:rFonts w:ascii="Cambria Math" w:hAnsi="Cambria Math" w:cs="Times New Roman"/>
          </w:rPr>
          <m:t>P(i,j)</m:t>
        </m:r>
      </m:oMath>
      <w:r w:rsidRPr="00F802D0">
        <w:rPr>
          <w:rFonts w:ascii="Times New Roman" w:hAnsi="Times New Roman" w:cs="Times New Roman"/>
        </w:rPr>
        <w:t xml:space="preserve"> be the co-occurrence matrix for an arbitrary </w:t>
      </w:r>
      <m:oMath>
        <m:r>
          <w:rPr>
            <w:rFonts w:ascii="Cambria Math" w:hAnsi="Cambria Math" w:cs="Times New Roman"/>
          </w:rPr>
          <m:t>δ</m:t>
        </m:r>
      </m:oMath>
      <w:r w:rsidRPr="00F802D0">
        <w:rPr>
          <w:rFonts w:ascii="Times New Roman" w:hAnsi="Times New Roman" w:cs="Times New Roman"/>
        </w:rPr>
        <w:t xml:space="preserve"> and </w:t>
      </w:r>
      <m:oMath>
        <m:r>
          <w:rPr>
            <w:rFonts w:ascii="Cambria Math" w:hAnsi="Cambria Math" w:cs="Times New Roman"/>
          </w:rPr>
          <m:t>α</m:t>
        </m:r>
      </m:oMath>
      <w:r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00FE220F" w:rsidRPr="00F802D0">
        <w:rPr>
          <w:rFonts w:ascii="Times New Roman" w:hAnsi="Times New Roman" w:cs="Times New Roman"/>
        </w:rPr>
        <w:t xml:space="preserve"> be the number of discrete intensity levels in the image,</w:t>
      </w:r>
    </w:p>
    <w:p w:rsidR="00FE220F" w:rsidRPr="00F802D0" w:rsidRDefault="00FE220F" w:rsidP="00BA28BB">
      <w:pPr>
        <w:rPr>
          <w:rFonts w:ascii="Times New Roman" w:hAnsi="Times New Roman" w:cs="Times New Roman"/>
        </w:rPr>
      </w:pPr>
      <m:oMath>
        <m:r>
          <w:rPr>
            <w:rFonts w:ascii="Cambria Math" w:hAnsi="Cambria Math" w:cs="Times New Roman"/>
          </w:rPr>
          <m:t>μ</m:t>
        </m:r>
      </m:oMath>
      <w:r w:rsidRPr="00F802D0">
        <w:rPr>
          <w:rFonts w:ascii="Times New Roman" w:hAnsi="Times New Roman" w:cs="Times New Roman"/>
        </w:rPr>
        <w:t xml:space="preserve"> be the mean of </w:t>
      </w:r>
      <m:oMath>
        <m:r>
          <w:rPr>
            <w:rFonts w:ascii="Cambria Math" w:hAnsi="Cambria Math" w:cs="Times New Roman"/>
          </w:rPr>
          <m:t>P(i,j)</m:t>
        </m:r>
      </m:oMath>
      <w:r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i</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P(i,j)</m:t>
            </m:r>
          </m:e>
        </m:nary>
      </m:oMath>
      <w:r w:rsidR="00FE220F" w:rsidRPr="00F802D0">
        <w:rPr>
          <w:rFonts w:ascii="Times New Roman" w:hAnsi="Times New Roman" w:cs="Times New Roman"/>
        </w:rPr>
        <w:t xml:space="preserve"> be the marginal row probabilities,</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i</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P(i,j)</m:t>
            </m:r>
          </m:e>
        </m:nary>
      </m:oMath>
      <w:r w:rsidR="00FE220F" w:rsidRPr="00F802D0">
        <w:rPr>
          <w:rFonts w:ascii="Times New Roman" w:hAnsi="Times New Roman" w:cs="Times New Roman"/>
        </w:rPr>
        <w:t xml:space="preserve"> be the marginal column probabilities,</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x</m:t>
            </m:r>
          </m:sub>
        </m:sSub>
      </m:oMath>
      <w:r w:rsidR="00FE220F" w:rsidRPr="00F802D0">
        <w:rPr>
          <w:rFonts w:ascii="Times New Roman" w:hAnsi="Times New Roman" w:cs="Times New Roman"/>
        </w:rPr>
        <w:t xml:space="preserve"> be the mean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oMath>
      <w:r w:rsidR="00FE220F"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μ</m:t>
            </m:r>
          </m:e>
          <m:sub>
            <m:r>
              <w:rPr>
                <w:rFonts w:ascii="Cambria Math" w:hAnsi="Cambria Math" w:cs="Times New Roman"/>
              </w:rPr>
              <m:t>y</m:t>
            </m:r>
          </m:sub>
        </m:sSub>
      </m:oMath>
      <w:r w:rsidR="00FE220F" w:rsidRPr="00F802D0">
        <w:rPr>
          <w:rFonts w:ascii="Times New Roman" w:hAnsi="Times New Roman" w:cs="Times New Roman"/>
        </w:rPr>
        <w:t xml:space="preserve"> be the mean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oMath>
      <w:r w:rsidR="00FE220F"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x</m:t>
            </m:r>
          </m:sub>
        </m:sSub>
      </m:oMath>
      <w:r w:rsidR="00FE220F" w:rsidRPr="00F802D0">
        <w:rPr>
          <w:rFonts w:ascii="Times New Roman" w:hAnsi="Times New Roman" w:cs="Times New Roman"/>
        </w:rPr>
        <w:t xml:space="preserve"> be the standard deviation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oMath>
      <w:r w:rsidR="00FE220F"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y</m:t>
            </m:r>
          </m:sub>
        </m:sSub>
      </m:oMath>
      <w:r w:rsidR="00FE220F" w:rsidRPr="00F802D0">
        <w:rPr>
          <w:rFonts w:ascii="Times New Roman" w:hAnsi="Times New Roman" w:cs="Times New Roman"/>
        </w:rPr>
        <w:t xml:space="preserve"> be the standard deviation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oMath>
      <w:r w:rsidR="00FE220F"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x+y</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i,j</m:t>
                    </m:r>
                  </m:e>
                </m:d>
              </m:e>
            </m:nary>
          </m:e>
        </m:nary>
      </m:oMath>
      <w:r w:rsidR="00FE220F" w:rsidRPr="00F802D0">
        <w:rPr>
          <w:rFonts w:ascii="Times New Roman" w:hAnsi="Times New Roman" w:cs="Times New Roman"/>
        </w:rPr>
        <w:t xml:space="preserve">, </w:t>
      </w:r>
      <m:oMath>
        <m:r>
          <w:rPr>
            <w:rFonts w:ascii="Cambria Math" w:hAnsi="Cambria Math" w:cs="Times New Roman"/>
          </w:rPr>
          <m:t>i+j=k</m:t>
        </m:r>
      </m:oMath>
      <w:r w:rsidR="00FE220F" w:rsidRPr="00F802D0">
        <w:rPr>
          <w:rFonts w:ascii="Times New Roman" w:hAnsi="Times New Roman" w:cs="Times New Roman"/>
        </w:rPr>
        <w:t xml:space="preserve">, </w:t>
      </w:r>
      <m:oMath>
        <m:r>
          <w:rPr>
            <w:rFonts w:ascii="Cambria Math" w:hAnsi="Cambria Math" w:cs="Times New Roman"/>
          </w:rPr>
          <m:t>k=2,3,…,2</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00FE220F"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x-y</m:t>
            </m:r>
          </m:sub>
        </m:sSub>
        <m:d>
          <m:dPr>
            <m:ctrlPr>
              <w:rPr>
                <w:rFonts w:ascii="Cambria Math" w:hAnsi="Cambria Math" w:cs="Times New Roman"/>
                <w:i/>
              </w:rPr>
            </m:ctrlPr>
          </m:dPr>
          <m:e>
            <m:r>
              <w:rPr>
                <w:rFonts w:ascii="Cambria Math" w:hAnsi="Cambria Math" w:cs="Times New Roman"/>
              </w:rPr>
              <m:t>k</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i,j</m:t>
                    </m:r>
                  </m:e>
                </m:d>
              </m:e>
            </m:nary>
          </m:e>
        </m:nary>
      </m:oMath>
      <w:r w:rsidR="00FE220F" w:rsidRPr="00F802D0">
        <w:rPr>
          <w:rFonts w:ascii="Times New Roman" w:hAnsi="Times New Roman" w:cs="Times New Roman"/>
        </w:rPr>
        <w:t xml:space="preserve">, </w:t>
      </w:r>
      <m:oMath>
        <m:d>
          <m:dPr>
            <m:begChr m:val="|"/>
            <m:endChr m:val="|"/>
            <m:ctrlPr>
              <w:rPr>
                <w:rFonts w:ascii="Cambria Math" w:hAnsi="Cambria Math" w:cs="Times New Roman"/>
                <w:i/>
              </w:rPr>
            </m:ctrlPr>
          </m:dPr>
          <m:e>
            <m:r>
              <w:rPr>
                <w:rFonts w:ascii="Cambria Math" w:hAnsi="Cambria Math" w:cs="Times New Roman"/>
              </w:rPr>
              <m:t>i-j</m:t>
            </m:r>
          </m:e>
        </m:d>
        <m:r>
          <w:rPr>
            <w:rFonts w:ascii="Cambria Math" w:hAnsi="Cambria Math" w:cs="Times New Roman"/>
          </w:rPr>
          <m:t>=k</m:t>
        </m:r>
      </m:oMath>
      <w:r w:rsidR="00FE220F" w:rsidRPr="00F802D0">
        <w:rPr>
          <w:rFonts w:ascii="Times New Roman" w:hAnsi="Times New Roman" w:cs="Times New Roman"/>
        </w:rPr>
        <w:t xml:space="preserve">, </w:t>
      </w:r>
      <m:oMath>
        <m:r>
          <w:rPr>
            <w:rFonts w:ascii="Cambria Math" w:hAnsi="Cambria Math" w:cs="Times New Roman"/>
          </w:rPr>
          <m:t>k=0,1,…,</m:t>
        </m:r>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r>
          <w:rPr>
            <w:rFonts w:ascii="Cambria Math" w:hAnsi="Cambria Math" w:cs="Times New Roman"/>
          </w:rPr>
          <m:t>-1</m:t>
        </m:r>
      </m:oMath>
      <w:r w:rsidR="00FE220F" w:rsidRPr="00F802D0">
        <w:rPr>
          <w:rFonts w:ascii="Times New Roman" w:hAnsi="Times New Roman" w:cs="Times New Roman"/>
        </w:rPr>
        <w:t>,</w:t>
      </w:r>
    </w:p>
    <w:p w:rsidR="00FE220F" w:rsidRPr="00F802D0" w:rsidRDefault="00FE220F" w:rsidP="00BA28BB">
      <w:pPr>
        <w:rPr>
          <w:rFonts w:ascii="Times New Roman" w:hAnsi="Times New Roman" w:cs="Times New Roman"/>
        </w:rPr>
      </w:pPr>
      <m:oMath>
        <m:r>
          <w:rPr>
            <w:rFonts w:ascii="Cambria Math" w:hAnsi="Cambria Math" w:cs="Times New Roman"/>
          </w:rPr>
          <m:t>HX=-</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r>
              <w:rPr>
                <w:rFonts w:ascii="Cambria Math" w:hAnsi="Cambria Math" w:cs="Times New Roman"/>
              </w:rPr>
              <m:t>(i)</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r>
                      <w:rPr>
                        <w:rFonts w:ascii="Cambria Math" w:hAnsi="Cambria Math" w:cs="Times New Roman"/>
                      </w:rPr>
                      <m:t>(i)</m:t>
                    </m:r>
                  </m:e>
                </m:d>
              </m:e>
            </m:func>
          </m:e>
        </m:nary>
      </m:oMath>
      <w:r w:rsidRPr="00F802D0">
        <w:rPr>
          <w:rFonts w:ascii="Times New Roman" w:hAnsi="Times New Roman" w:cs="Times New Roman"/>
        </w:rPr>
        <w:t xml:space="preserve"> be the entropy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oMath>
      <w:r w:rsidRPr="00F802D0">
        <w:rPr>
          <w:rFonts w:ascii="Times New Roman" w:hAnsi="Times New Roman" w:cs="Times New Roman"/>
        </w:rPr>
        <w:t>,</w:t>
      </w:r>
    </w:p>
    <w:p w:rsidR="00FE220F" w:rsidRPr="00F802D0" w:rsidRDefault="00FE220F" w:rsidP="00BA28BB">
      <w:pPr>
        <w:rPr>
          <w:rFonts w:ascii="Times New Roman" w:hAnsi="Times New Roman" w:cs="Times New Roman"/>
        </w:rPr>
      </w:pPr>
      <m:oMath>
        <m:r>
          <w:rPr>
            <w:rFonts w:ascii="Cambria Math" w:hAnsi="Cambria Math" w:cs="Times New Roman"/>
          </w:rPr>
          <m:t>HY=-</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(i)</m:t>
            </m:r>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(i)</m:t>
                    </m:r>
                  </m:e>
                </m:d>
              </m:e>
            </m:func>
          </m:e>
        </m:nary>
      </m:oMath>
      <w:r w:rsidRPr="00F802D0">
        <w:rPr>
          <w:rFonts w:ascii="Times New Roman" w:hAnsi="Times New Roman" w:cs="Times New Roman"/>
        </w:rPr>
        <w:t xml:space="preserve"> be the entropy of </w:t>
      </w:r>
      <m:oMath>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oMath>
      <w:r w:rsidRPr="00F802D0">
        <w:rPr>
          <w:rFonts w:ascii="Times New Roman" w:hAnsi="Times New Roman" w:cs="Times New Roman"/>
        </w:rPr>
        <w:t>,</w:t>
      </w:r>
    </w:p>
    <w:p w:rsidR="00FE220F" w:rsidRPr="00F802D0" w:rsidRDefault="00FE220F" w:rsidP="00BA28BB">
      <w:pPr>
        <w:rPr>
          <w:rFonts w:ascii="Times New Roman" w:hAnsi="Times New Roman" w:cs="Times New Roman"/>
        </w:rPr>
      </w:pPr>
      <m:oMath>
        <m:r>
          <w:rPr>
            <w:rFonts w:ascii="Cambria Math" w:hAnsi="Cambria Math" w:cs="Times New Roman"/>
          </w:rPr>
          <m:t>H=-</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i,j</m:t>
                    </m:r>
                  </m:e>
                </m:d>
                <m:func>
                  <m:funcPr>
                    <m:ctrlPr>
                      <w:rPr>
                        <w:rFonts w:ascii="Cambria Math" w:hAnsi="Cambria Math" w:cs="Times New Roman"/>
                        <w:i/>
                      </w:rPr>
                    </m:ctrlPr>
                  </m:funcPr>
                  <m:fName>
                    <m:sSub>
                      <m:sSubPr>
                        <m:ctrlPr>
                          <w:rPr>
                            <w:rFonts w:ascii="Cambria Math" w:hAnsi="Cambria Math" w:cs="Times New Roman"/>
                            <w:i/>
                          </w:rPr>
                        </m:ctrlPr>
                      </m:sSubPr>
                      <m:e>
                        <m:r>
                          <m:rPr>
                            <m:sty m:val="p"/>
                          </m:rPr>
                          <w:rPr>
                            <w:rFonts w:ascii="Cambria Math" w:hAnsi="Cambria Math" w:cs="Times New Roman"/>
                          </w:rPr>
                          <m:t>log</m:t>
                        </m:r>
                      </m:e>
                      <m:sub>
                        <m:r>
                          <w:rPr>
                            <w:rFonts w:ascii="Cambria Math" w:hAnsi="Cambria Math" w:cs="Times New Roman"/>
                          </w:rPr>
                          <m:t>2</m:t>
                        </m:r>
                      </m:sub>
                    </m:sSub>
                  </m:fName>
                  <m:e>
                    <m:d>
                      <m:dPr>
                        <m:begChr m:val="["/>
                        <m:endChr m:val="]"/>
                        <m:ctrlPr>
                          <w:rPr>
                            <w:rFonts w:ascii="Cambria Math" w:hAnsi="Cambria Math" w:cs="Times New Roman"/>
                            <w:i/>
                          </w:rPr>
                        </m:ctrlPr>
                      </m:dPr>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i,j</m:t>
                            </m:r>
                          </m:e>
                        </m:d>
                      </m:e>
                    </m:d>
                  </m:e>
                </m:func>
              </m:e>
            </m:nary>
          </m:e>
        </m:nary>
      </m:oMath>
      <w:r w:rsidRPr="00F802D0">
        <w:rPr>
          <w:rFonts w:ascii="Times New Roman" w:hAnsi="Times New Roman" w:cs="Times New Roman"/>
        </w:rPr>
        <w:t xml:space="preserve"> be the entropy of </w:t>
      </w:r>
      <m:oMath>
        <m:r>
          <w:rPr>
            <w:rFonts w:ascii="Cambria Math" w:hAnsi="Cambria Math" w:cs="Times New Roman"/>
          </w:rPr>
          <m:t>P(i,j)</m:t>
        </m:r>
      </m:oMath>
      <w:r w:rsidRPr="00F802D0">
        <w:rPr>
          <w:rFonts w:ascii="Times New Roman" w:hAnsi="Times New Roman" w:cs="Times New Roman"/>
        </w:rPr>
        <w:t>,</w:t>
      </w:r>
    </w:p>
    <w:p w:rsidR="00FE220F" w:rsidRPr="00F802D0" w:rsidRDefault="00FE220F" w:rsidP="00BA28BB">
      <w:pPr>
        <w:rPr>
          <w:rFonts w:ascii="Times New Roman" w:hAnsi="Times New Roman" w:cs="Times New Roman"/>
        </w:rPr>
      </w:pPr>
      <m:oMath>
        <m:r>
          <w:rPr>
            <w:rFonts w:ascii="Cambria Math" w:hAnsi="Cambria Math" w:cs="Times New Roman"/>
          </w:rPr>
          <m:t>HXY1=-</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m:t>
                </m:r>
                <m:d>
                  <m:dPr>
                    <m:ctrlPr>
                      <w:rPr>
                        <w:rFonts w:ascii="Cambria Math" w:hAnsi="Cambria Math" w:cs="Times New Roman"/>
                        <w:i/>
                      </w:rPr>
                    </m:ctrlPr>
                  </m:dPr>
                  <m:e>
                    <m:r>
                      <w:rPr>
                        <w:rFonts w:ascii="Cambria Math" w:hAnsi="Cambria Math" w:cs="Times New Roman"/>
                      </w:rPr>
                      <m:t>i,j</m:t>
                    </m:r>
                  </m:e>
                </m:d>
                <m:r>
                  <m:rPr>
                    <m:sty m:val="p"/>
                  </m:rPr>
                  <w:rPr>
                    <w:rFonts w:ascii="Cambria Math" w:hAnsi="Cambria Math" w:cs="Times New Roman"/>
                  </w:rPr>
                  <m:t>log⁡(</m:t>
                </m:r>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i</m:t>
                    </m:r>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j</m:t>
                    </m:r>
                  </m:e>
                </m:d>
                <m:r>
                  <w:rPr>
                    <w:rFonts w:ascii="Cambria Math" w:hAnsi="Cambria Math" w:cs="Times New Roman"/>
                  </w:rPr>
                  <m:t>)</m:t>
                </m:r>
              </m:e>
            </m:nary>
          </m:e>
        </m:nary>
      </m:oMath>
      <w:r w:rsidRPr="00F802D0">
        <w:rPr>
          <w:rFonts w:ascii="Times New Roman" w:hAnsi="Times New Roman" w:cs="Times New Roman"/>
        </w:rPr>
        <w:t>,</w:t>
      </w:r>
    </w:p>
    <w:p w:rsidR="00FE220F" w:rsidRPr="00F802D0" w:rsidRDefault="00FE220F" w:rsidP="00BA28BB">
      <w:pPr>
        <w:rPr>
          <w:rFonts w:ascii="Times New Roman" w:hAnsi="Times New Roman" w:cs="Times New Roman"/>
        </w:rPr>
      </w:pPr>
      <m:oMath>
        <m:r>
          <w:rPr>
            <w:rFonts w:ascii="Cambria Math" w:hAnsi="Cambria Math" w:cs="Times New Roman"/>
          </w:rPr>
          <m:t>HXY2=-</m:t>
        </m:r>
        <m:nary>
          <m:naryPr>
            <m:chr m:val="∑"/>
            <m:limLoc m:val="undOvr"/>
            <m:ctrlPr>
              <w:rPr>
                <w:rFonts w:ascii="Cambria Math" w:hAnsi="Cambria Math" w:cs="Times New Roman"/>
                <w:i/>
              </w:rPr>
            </m:ctrlPr>
          </m:naryPr>
          <m:sub>
            <m:r>
              <w:rPr>
                <w:rFonts w:ascii="Cambria Math" w:hAnsi="Cambria Math" w:cs="Times New Roman"/>
              </w:rPr>
              <m:t>i=1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nary>
              <m:naryPr>
                <m:chr m:val="∑"/>
                <m:limLoc m:val="undOvr"/>
                <m:ctrlPr>
                  <w:rPr>
                    <w:rFonts w:ascii="Cambria Math" w:hAnsi="Cambria Math" w:cs="Times New Roman"/>
                    <w:i/>
                  </w:rPr>
                </m:ctrlPr>
              </m:naryPr>
              <m:sub>
                <m:r>
                  <w:rPr>
                    <w:rFonts w:ascii="Cambria Math" w:hAnsi="Cambria Math" w:cs="Times New Roman"/>
                  </w:rPr>
                  <m:t>j=1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sup>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i</m:t>
                    </m:r>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r>
                  <w:rPr>
                    <w:rFonts w:ascii="Cambria Math" w:hAnsi="Cambria Math" w:cs="Times New Roman"/>
                  </w:rPr>
                  <m:t>(j)</m:t>
                </m:r>
                <m:r>
                  <m:rPr>
                    <m:sty m:val="p"/>
                  </m:rPr>
                  <w:rPr>
                    <w:rFonts w:ascii="Cambria Math" w:hAnsi="Cambria Math" w:cs="Times New Roman"/>
                  </w:rPr>
                  <m:t>log⁡(</m:t>
                </m:r>
                <m:sSub>
                  <m:sSubPr>
                    <m:ctrlPr>
                      <w:rPr>
                        <w:rFonts w:ascii="Cambria Math" w:hAnsi="Cambria Math" w:cs="Times New Roman"/>
                      </w:rPr>
                    </m:ctrlPr>
                  </m:sSubPr>
                  <m:e>
                    <m:r>
                      <w:rPr>
                        <w:rFonts w:ascii="Cambria Math" w:hAnsi="Cambria Math" w:cs="Times New Roman"/>
                      </w:rPr>
                      <m:t>p</m:t>
                    </m:r>
                  </m:e>
                  <m:sub>
                    <m:r>
                      <w:rPr>
                        <w:rFonts w:ascii="Cambria Math" w:hAnsi="Cambria Math" w:cs="Times New Roman"/>
                      </w:rPr>
                      <m:t>x</m:t>
                    </m:r>
                  </m:sub>
                </m:sSub>
                <m:d>
                  <m:dPr>
                    <m:ctrlPr>
                      <w:rPr>
                        <w:rFonts w:ascii="Cambria Math" w:hAnsi="Cambria Math" w:cs="Times New Roman"/>
                        <w:i/>
                      </w:rPr>
                    </m:ctrlPr>
                  </m:dPr>
                  <m:e>
                    <m:r>
                      <w:rPr>
                        <w:rFonts w:ascii="Cambria Math" w:hAnsi="Cambria Math" w:cs="Times New Roman"/>
                      </w:rPr>
                      <m:t>i</m:t>
                    </m:r>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y</m:t>
                    </m:r>
                  </m:sub>
                </m:sSub>
                <m:d>
                  <m:dPr>
                    <m:ctrlPr>
                      <w:rPr>
                        <w:rFonts w:ascii="Cambria Math" w:hAnsi="Cambria Math" w:cs="Times New Roman"/>
                        <w:i/>
                      </w:rPr>
                    </m:ctrlPr>
                  </m:dPr>
                  <m:e>
                    <m:r>
                      <w:rPr>
                        <w:rFonts w:ascii="Cambria Math" w:hAnsi="Cambria Math" w:cs="Times New Roman"/>
                      </w:rPr>
                      <m:t>j</m:t>
                    </m:r>
                  </m:e>
                </m:d>
                <m:r>
                  <w:rPr>
                    <w:rFonts w:ascii="Cambria Math" w:hAnsi="Cambria Math" w:cs="Times New Roman"/>
                  </w:rPr>
                  <m:t>)</m:t>
                </m:r>
              </m:e>
            </m:nary>
          </m:e>
        </m:nary>
      </m:oMath>
      <w:r w:rsidRPr="00F802D0">
        <w:rPr>
          <w:rFonts w:ascii="Times New Roman" w:hAnsi="Times New Roman" w:cs="Times New Roman"/>
        </w:rPr>
        <w:t>.</w:t>
      </w:r>
    </w:p>
    <w:p w:rsidR="00FE220F" w:rsidRPr="00F802D0" w:rsidRDefault="00FE220F" w:rsidP="00573782">
      <w:pPr>
        <w:spacing w:line="360" w:lineRule="auto"/>
        <w:contextualSpacing/>
        <w:rPr>
          <w:rFonts w:ascii="Times New Roman" w:hAnsi="Times New Roman" w:cs="Times New Roman"/>
        </w:rPr>
      </w:pPr>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Autocorrelation: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autocorrelation=</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r>
                    <w:rPr>
                      <w:rFonts w:ascii="Cambria Math" w:hAnsi="Cambria Math"/>
                      <w:sz w:val="24"/>
                      <w:szCs w:val="24"/>
                      <w:lang w:val="en-US"/>
                    </w:rPr>
                    <m:t>ijP(i,j)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Cluster Prominence: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cluster prominence=</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x</m:t>
                              </m:r>
                            </m:sub>
                          </m:sSub>
                          <m:r>
                            <w:rPr>
                              <w:rFonts w:ascii="Cambria Math" w:hAnsi="Cambria Math"/>
                              <w:sz w:val="24"/>
                              <w:szCs w:val="24"/>
                              <w:lang w:val="en-US"/>
                            </w:rPr>
                            <m:t>(i)-</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y</m:t>
                              </m:r>
                            </m:sub>
                          </m:sSub>
                          <m:r>
                            <w:rPr>
                              <w:rFonts w:ascii="Cambria Math" w:hAnsi="Cambria Math"/>
                              <w:sz w:val="24"/>
                              <w:szCs w:val="24"/>
                              <w:lang w:val="en-US"/>
                            </w:rPr>
                            <m:t>(j)</m:t>
                          </m:r>
                        </m:e>
                      </m:d>
                    </m:e>
                    <m:sup>
                      <m:r>
                        <w:rPr>
                          <w:rFonts w:ascii="Cambria Math" w:hAnsi="Cambria Math"/>
                          <w:sz w:val="24"/>
                          <w:szCs w:val="24"/>
                          <w:lang w:val="en-US"/>
                        </w:rPr>
                        <m:t>4</m:t>
                      </m:r>
                    </m:sup>
                  </m:sSup>
                  <m:r>
                    <w:rPr>
                      <w:rFonts w:ascii="Cambria Math" w:hAnsi="Cambria Math"/>
                      <w:sz w:val="24"/>
                      <w:szCs w:val="24"/>
                      <w:lang w:val="en-US"/>
                    </w:rPr>
                    <m:t>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Cluster Shade: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cluster shade=</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x</m:t>
                              </m:r>
                            </m:sub>
                          </m:sSub>
                          <m:r>
                            <w:rPr>
                              <w:rFonts w:ascii="Cambria Math" w:hAnsi="Cambria Math"/>
                              <w:sz w:val="24"/>
                              <w:szCs w:val="24"/>
                              <w:lang w:val="en-US"/>
                            </w:rPr>
                            <m:t>(i)-</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y</m:t>
                              </m:r>
                            </m:sub>
                          </m:sSub>
                          <m:r>
                            <w:rPr>
                              <w:rFonts w:ascii="Cambria Math" w:hAnsi="Cambria Math"/>
                              <w:sz w:val="24"/>
                              <w:szCs w:val="24"/>
                              <w:lang w:val="en-US"/>
                            </w:rPr>
                            <m:t>(j)</m:t>
                          </m:r>
                        </m:e>
                      </m:d>
                    </m:e>
                    <m:sup>
                      <m:r>
                        <w:rPr>
                          <w:rFonts w:ascii="Cambria Math" w:hAnsi="Cambria Math"/>
                          <w:sz w:val="24"/>
                          <w:szCs w:val="24"/>
                          <w:lang w:val="en-US"/>
                        </w:rPr>
                        <m:t>3</m:t>
                      </m:r>
                    </m:sup>
                  </m:sSup>
                  <m:r>
                    <w:rPr>
                      <w:rFonts w:ascii="Cambria Math" w:hAnsi="Cambria Math"/>
                      <w:sz w:val="24"/>
                      <w:szCs w:val="24"/>
                      <w:lang w:val="en-US"/>
                    </w:rPr>
                    <m:t>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Cluster Tendency: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cluster tendency=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x</m:t>
                              </m:r>
                            </m:sub>
                          </m:sSub>
                          <m:d>
                            <m:dPr>
                              <m:ctrlPr>
                                <w:rPr>
                                  <w:rFonts w:ascii="Cambria Math" w:hAnsi="Cambria Math"/>
                                  <w:i/>
                                  <w:sz w:val="24"/>
                                  <w:szCs w:val="24"/>
                                  <w:lang w:val="en-US"/>
                                </w:rPr>
                              </m:ctrlPr>
                            </m:dPr>
                            <m:e>
                              <m:r>
                                <w:rPr>
                                  <w:rFonts w:ascii="Cambria Math" w:hAnsi="Cambria Math"/>
                                  <w:sz w:val="24"/>
                                  <w:szCs w:val="24"/>
                                  <w:lang w:val="en-US"/>
                                </w:rPr>
                                <m:t>i</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y</m:t>
                              </m:r>
                            </m:sub>
                          </m:sSub>
                          <m:d>
                            <m:dPr>
                              <m:ctrlPr>
                                <w:rPr>
                                  <w:rFonts w:ascii="Cambria Math" w:hAnsi="Cambria Math"/>
                                  <w:i/>
                                  <w:sz w:val="24"/>
                                  <w:szCs w:val="24"/>
                                  <w:lang w:val="en-US"/>
                                </w:rPr>
                              </m:ctrlPr>
                            </m:dPr>
                            <m:e>
                              <m:r>
                                <w:rPr>
                                  <w:rFonts w:ascii="Cambria Math" w:hAnsi="Cambria Math"/>
                                  <w:sz w:val="24"/>
                                  <w:szCs w:val="24"/>
                                  <w:lang w:val="en-US"/>
                                </w:rPr>
                                <m:t>j</m:t>
                              </m:r>
                            </m:e>
                          </m:d>
                        </m:e>
                      </m:d>
                    </m:e>
                    <m:sup>
                      <m:r>
                        <w:rPr>
                          <w:rFonts w:ascii="Cambria Math" w:hAnsi="Cambria Math"/>
                          <w:sz w:val="24"/>
                          <w:szCs w:val="24"/>
                          <w:lang w:val="en-US"/>
                        </w:rPr>
                        <m:t>2</m:t>
                      </m:r>
                    </m:sup>
                  </m:sSup>
                  <m:r>
                    <w:rPr>
                      <w:rFonts w:ascii="Cambria Math" w:hAnsi="Cambria Math"/>
                      <w:sz w:val="24"/>
                      <w:szCs w:val="24"/>
                      <w:lang w:val="en-US"/>
                    </w:rPr>
                    <m:t>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Contrast:</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w:lastRenderedPageBreak/>
            <m:t>contrast=</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e>
                      </m:d>
                    </m:e>
                    <m:sup>
                      <m:r>
                        <w:rPr>
                          <w:rFonts w:ascii="Cambria Math" w:hAnsi="Cambria Math"/>
                          <w:sz w:val="24"/>
                          <w:szCs w:val="24"/>
                          <w:lang w:val="en-US"/>
                        </w:rPr>
                        <m:t>2</m:t>
                      </m:r>
                    </m:sup>
                  </m:sSup>
                  <m:r>
                    <w:rPr>
                      <w:rFonts w:ascii="Cambria Math" w:hAnsi="Cambria Math"/>
                      <w:sz w:val="24"/>
                      <w:szCs w:val="24"/>
                      <w:lang w:val="en-US"/>
                    </w:rPr>
                    <m:t>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Correlation: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correlation=</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r>
                        <w:rPr>
                          <w:rFonts w:ascii="Cambria Math" w:hAnsi="Cambria Math"/>
                          <w:sz w:val="24"/>
                          <w:szCs w:val="24"/>
                          <w:lang w:val="en-US"/>
                        </w:rPr>
                        <m:t>ijP</m:t>
                      </m:r>
                      <m:d>
                        <m:dPr>
                          <m:ctrlPr>
                            <w:rPr>
                              <w:rFonts w:ascii="Cambria Math" w:hAnsi="Cambria Math"/>
                              <w:i/>
                              <w:sz w:val="24"/>
                              <w:szCs w:val="24"/>
                              <w:lang w:val="en-US"/>
                            </w:rPr>
                          </m:ctrlPr>
                        </m:dPr>
                        <m:e>
                          <m:r>
                            <w:rPr>
                              <w:rFonts w:ascii="Cambria Math" w:hAnsi="Cambria Math"/>
                              <w:sz w:val="24"/>
                              <w:szCs w:val="24"/>
                              <w:lang w:val="en-US"/>
                            </w:rPr>
                            <m:t>i,j</m:t>
                          </m:r>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μ</m:t>
                          </m:r>
                        </m:e>
                        <m:sub>
                          <m:r>
                            <w:rPr>
                              <w:rFonts w:ascii="Cambria Math" w:hAnsi="Cambria Math"/>
                              <w:sz w:val="24"/>
                              <w:szCs w:val="24"/>
                              <w:lang w:val="en-US"/>
                            </w:rPr>
                            <m:t>i</m:t>
                          </m:r>
                        </m:sub>
                      </m:sSub>
                      <m:sSub>
                        <m:sSubPr>
                          <m:ctrlPr>
                            <w:rPr>
                              <w:rFonts w:ascii="Cambria Math" w:hAnsi="Cambria Math"/>
                              <w:i/>
                              <w:sz w:val="24"/>
                              <w:szCs w:val="24"/>
                              <w:lang w:val="en-US"/>
                            </w:rPr>
                          </m:ctrlPr>
                        </m:sSubPr>
                        <m:e>
                          <m:d>
                            <m:dPr>
                              <m:ctrlPr>
                                <w:rPr>
                                  <w:rFonts w:ascii="Cambria Math" w:hAnsi="Cambria Math"/>
                                  <w:i/>
                                  <w:sz w:val="24"/>
                                  <w:szCs w:val="24"/>
                                  <w:lang w:val="en-US"/>
                                </w:rPr>
                              </m:ctrlPr>
                            </m:dPr>
                            <m:e>
                              <m:r>
                                <w:rPr>
                                  <w:rFonts w:ascii="Cambria Math" w:hAnsi="Cambria Math"/>
                                  <w:sz w:val="24"/>
                                  <w:szCs w:val="24"/>
                                  <w:lang w:val="en-US"/>
                                </w:rPr>
                                <m:t>i</m:t>
                              </m:r>
                            </m:e>
                          </m:d>
                          <m:r>
                            <w:rPr>
                              <w:rFonts w:ascii="Cambria Math" w:hAnsi="Cambria Math"/>
                              <w:sz w:val="24"/>
                              <w:szCs w:val="24"/>
                              <w:lang w:val="en-US"/>
                            </w:rPr>
                            <m:t>μ</m:t>
                          </m:r>
                        </m:e>
                        <m:sub>
                          <m:r>
                            <w:rPr>
                              <w:rFonts w:ascii="Cambria Math" w:hAnsi="Cambria Math"/>
                              <w:sz w:val="24"/>
                              <w:szCs w:val="24"/>
                              <w:lang w:val="en-US"/>
                            </w:rPr>
                            <m:t>j</m:t>
                          </m:r>
                        </m:sub>
                      </m:sSub>
                      <m:r>
                        <w:rPr>
                          <w:rFonts w:ascii="Cambria Math" w:hAnsi="Cambria Math"/>
                          <w:sz w:val="24"/>
                          <w:szCs w:val="24"/>
                          <w:lang w:val="en-US"/>
                        </w:rPr>
                        <m:t>(j)</m:t>
                      </m:r>
                    </m:e>
                  </m:nary>
                </m:e>
              </m:nary>
            </m:num>
            <m:den>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x</m:t>
                  </m:r>
                </m:sub>
              </m:sSub>
              <m:r>
                <w:rPr>
                  <w:rFonts w:ascii="Cambria Math" w:hAnsi="Cambria Math"/>
                  <w:sz w:val="24"/>
                  <w:szCs w:val="24"/>
                  <w:lang w:val="en-US"/>
                </w:rPr>
                <m:t>(i)</m:t>
              </m:r>
              <m:sSub>
                <m:sSubPr>
                  <m:ctrlPr>
                    <w:rPr>
                      <w:rFonts w:ascii="Cambria Math" w:hAnsi="Cambria Math"/>
                      <w:i/>
                      <w:sz w:val="24"/>
                      <w:szCs w:val="24"/>
                      <w:lang w:val="en-US"/>
                    </w:rPr>
                  </m:ctrlPr>
                </m:sSubPr>
                <m:e>
                  <m:r>
                    <w:rPr>
                      <w:rFonts w:ascii="Cambria Math" w:hAnsi="Cambria Math"/>
                      <w:sz w:val="24"/>
                      <w:szCs w:val="24"/>
                      <w:lang w:val="en-US"/>
                    </w:rPr>
                    <m:t>σ</m:t>
                  </m:r>
                </m:e>
                <m:sub>
                  <m:r>
                    <w:rPr>
                      <w:rFonts w:ascii="Cambria Math" w:hAnsi="Cambria Math"/>
                      <w:sz w:val="24"/>
                      <w:szCs w:val="24"/>
                      <w:lang w:val="en-US"/>
                    </w:rPr>
                    <m:t>y</m:t>
                  </m:r>
                </m:sub>
              </m:sSub>
              <m:r>
                <w:rPr>
                  <w:rFonts w:ascii="Cambria Math" w:hAnsi="Cambria Math"/>
                  <w:sz w:val="24"/>
                  <w:szCs w:val="24"/>
                  <w:lang w:val="en-US"/>
                </w:rPr>
                <m:t>(j)</m:t>
              </m:r>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Difference entropy: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difference entropy=</m:t>
          </m:r>
          <m:nary>
            <m:naryPr>
              <m:chr m:val="∑"/>
              <m:limLoc m:val="undOvr"/>
              <m:ctrlPr>
                <w:rPr>
                  <w:rFonts w:ascii="Cambria Math" w:hAnsi="Cambria Math"/>
                  <w:i/>
                  <w:sz w:val="24"/>
                  <w:szCs w:val="24"/>
                  <w:lang w:val="en-US"/>
                </w:rPr>
              </m:ctrlPr>
            </m:naryPr>
            <m:sub>
              <m:r>
                <w:rPr>
                  <w:rFonts w:ascii="Cambria Math" w:hAnsi="Cambria Math"/>
                  <w:sz w:val="24"/>
                  <w:szCs w:val="24"/>
                  <w:lang w:val="en-US"/>
                </w:rPr>
                <m:t>i=0</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r>
                <w:rPr>
                  <w:rFonts w:ascii="Cambria Math" w:hAnsi="Cambria Math"/>
                  <w:sz w:val="24"/>
                  <w:szCs w:val="24"/>
                  <w:lang w:val="en-US"/>
                </w:rPr>
                <m:t>-1</m:t>
              </m:r>
            </m:sup>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2</m:t>
                      </m:r>
                    </m:sub>
                  </m:sSub>
                </m:fName>
                <m:e>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e>
                  </m:d>
                </m:e>
              </m:func>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Dissimilarity: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dissimilarity=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d>
                    <m:dPr>
                      <m:begChr m:val="|"/>
                      <m:endChr m:val="|"/>
                      <m:ctrlPr>
                        <w:rPr>
                          <w:rFonts w:ascii="Cambria Math" w:hAnsi="Cambria Math"/>
                          <w:i/>
                          <w:sz w:val="24"/>
                          <w:szCs w:val="24"/>
                          <w:lang w:val="en-US"/>
                        </w:rPr>
                      </m:ctrlPr>
                    </m:dPr>
                    <m:e>
                      <m:r>
                        <w:rPr>
                          <w:rFonts w:ascii="Cambria Math" w:hAnsi="Cambria Math"/>
                          <w:sz w:val="24"/>
                          <w:szCs w:val="24"/>
                          <w:lang w:val="en-US"/>
                        </w:rPr>
                        <m:t>i-j</m:t>
                      </m:r>
                    </m:e>
                  </m:d>
                  <m:r>
                    <w:rPr>
                      <w:rFonts w:ascii="Cambria Math" w:hAnsi="Cambria Math"/>
                      <w:sz w:val="24"/>
                      <w:szCs w:val="24"/>
                      <w:lang w:val="en-US"/>
                    </w:rPr>
                    <m:t>P(i,j)</m:t>
                  </m:r>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Energy: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energy=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P(i,j)</m:t>
                          </m:r>
                        </m:e>
                      </m:d>
                    </m:e>
                    <m:sup>
                      <m:r>
                        <w:rPr>
                          <w:rFonts w:ascii="Cambria Math" w:hAnsi="Cambria Math"/>
                          <w:sz w:val="24"/>
                          <w:szCs w:val="24"/>
                          <w:lang w:val="en-US"/>
                        </w:rPr>
                        <m:t>2</m:t>
                      </m:r>
                    </m:sup>
                  </m:sSup>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Entropy (</w:t>
      </w:r>
      <m:oMath>
        <m:r>
          <m:rPr>
            <m:sty m:val="bi"/>
          </m:rPr>
          <w:rPr>
            <w:rFonts w:ascii="Cambria Math" w:hAnsi="Cambria Math"/>
            <w:sz w:val="24"/>
            <w:szCs w:val="24"/>
            <w:lang w:val="en-US"/>
          </w:rPr>
          <m:t>H</m:t>
        </m:r>
      </m:oMath>
      <w:r w:rsidRPr="00F802D0">
        <w:rPr>
          <w:rFonts w:ascii="Times New Roman" w:eastAsiaTheme="minorEastAsia" w:hAnsi="Times New Roman"/>
          <w:b/>
          <w:sz w:val="24"/>
          <w:szCs w:val="24"/>
          <w:lang w:val="en-US"/>
        </w:rPr>
        <w:t>)</w:t>
      </w:r>
      <w:r w:rsidRPr="00F802D0">
        <w:rPr>
          <w:rFonts w:ascii="Times New Roman" w:hAnsi="Times New Roman"/>
          <w:b/>
          <w:sz w:val="24"/>
          <w:szCs w:val="24"/>
          <w:lang w:val="en-US"/>
        </w:rPr>
        <w:t>:</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entropy=-</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i,j</m:t>
                      </m:r>
                    </m:e>
                  </m:d>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2</m:t>
                          </m:r>
                        </m:sub>
                      </m:sSub>
                    </m:fName>
                    <m:e>
                      <m:d>
                        <m:dPr>
                          <m:begChr m:val="["/>
                          <m:endChr m:val="]"/>
                          <m:ctrlPr>
                            <w:rPr>
                              <w:rFonts w:ascii="Cambria Math" w:hAnsi="Cambria Math"/>
                              <w:i/>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i,j</m:t>
                              </m:r>
                            </m:e>
                          </m:d>
                        </m:e>
                      </m:d>
                    </m:e>
                  </m:func>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Homogeneity 1:</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homogeneity 1=</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f>
                    <m:fPr>
                      <m:ctrlPr>
                        <w:rPr>
                          <w:rFonts w:ascii="Cambria Math" w:hAnsi="Cambria Math"/>
                          <w:i/>
                          <w:sz w:val="24"/>
                          <w:szCs w:val="24"/>
                          <w:lang w:val="en-US"/>
                        </w:rPr>
                      </m:ctrlPr>
                    </m:fPr>
                    <m:num>
                      <m:r>
                        <w:rPr>
                          <w:rFonts w:ascii="Cambria Math" w:hAnsi="Cambria Math"/>
                          <w:sz w:val="24"/>
                          <w:szCs w:val="24"/>
                          <w:lang w:val="en-US"/>
                        </w:rPr>
                        <m:t>P(i,j)</m:t>
                      </m:r>
                    </m:num>
                    <m:den>
                      <m:r>
                        <w:rPr>
                          <w:rFonts w:ascii="Cambria Math" w:hAnsi="Cambria Math"/>
                          <w:sz w:val="24"/>
                          <w:szCs w:val="24"/>
                          <w:lang w:val="en-US"/>
                        </w:rPr>
                        <m:t>1+</m:t>
                      </m:r>
                      <m:d>
                        <m:dPr>
                          <m:begChr m:val="|"/>
                          <m:endChr m:val="|"/>
                          <m:ctrlPr>
                            <w:rPr>
                              <w:rFonts w:ascii="Cambria Math" w:hAnsi="Cambria Math"/>
                              <w:i/>
                              <w:sz w:val="24"/>
                              <w:szCs w:val="24"/>
                              <w:lang w:val="en-US"/>
                            </w:rPr>
                          </m:ctrlPr>
                        </m:dPr>
                        <m:e>
                          <m:r>
                            <w:rPr>
                              <w:rFonts w:ascii="Cambria Math" w:hAnsi="Cambria Math"/>
                              <w:sz w:val="24"/>
                              <w:szCs w:val="24"/>
                              <w:lang w:val="en-US"/>
                            </w:rPr>
                            <m:t>i-j</m:t>
                          </m:r>
                        </m:e>
                      </m:d>
                    </m:den>
                  </m:f>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Homogeneity 2:</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homogeneity 2=</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f>
                    <m:fPr>
                      <m:ctrlPr>
                        <w:rPr>
                          <w:rFonts w:ascii="Cambria Math" w:hAnsi="Cambria Math"/>
                          <w:i/>
                          <w:sz w:val="24"/>
                          <w:szCs w:val="24"/>
                          <w:lang w:val="en-US"/>
                        </w:rPr>
                      </m:ctrlPr>
                    </m:fPr>
                    <m:num>
                      <m:r>
                        <w:rPr>
                          <w:rFonts w:ascii="Cambria Math" w:hAnsi="Cambria Math"/>
                          <w:sz w:val="24"/>
                          <w:szCs w:val="24"/>
                          <w:lang w:val="en-US"/>
                        </w:rPr>
                        <m:t>P(i,j)</m:t>
                      </m:r>
                    </m:num>
                    <m:den>
                      <m:r>
                        <w:rPr>
                          <w:rFonts w:ascii="Cambria Math" w:hAnsi="Cambria Math"/>
                          <w:sz w:val="24"/>
                          <w:szCs w:val="24"/>
                          <w:lang w:val="en-US"/>
                        </w:rPr>
                        <m:t>1+</m:t>
                      </m:r>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e>
                          </m:d>
                        </m:e>
                        <m:sup>
                          <m:r>
                            <w:rPr>
                              <w:rFonts w:ascii="Cambria Math" w:hAnsi="Cambria Math"/>
                              <w:sz w:val="24"/>
                              <w:szCs w:val="24"/>
                              <w:lang w:val="en-US"/>
                            </w:rPr>
                            <m:t>2</m:t>
                          </m:r>
                        </m:sup>
                      </m:sSup>
                    </m:den>
                  </m:f>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Informational measure of correlation 1 (IMC1):</w:t>
      </w:r>
    </w:p>
    <w:p w:rsidR="00FE220F" w:rsidRPr="00F802D0" w:rsidRDefault="00FE220F" w:rsidP="00573782">
      <w:pPr>
        <w:pStyle w:val="ListParagraph"/>
        <w:spacing w:line="360" w:lineRule="auto"/>
        <w:rPr>
          <w:rFonts w:ascii="Times New Roman" w:eastAsiaTheme="minorEastAsia" w:hAnsi="Times New Roman"/>
          <w:sz w:val="24"/>
          <w:szCs w:val="24"/>
          <w:lang w:val="en-US"/>
        </w:rPr>
      </w:pPr>
      <m:oMathPara>
        <m:oMath>
          <m:r>
            <w:rPr>
              <w:rFonts w:ascii="Cambria Math" w:hAnsi="Cambria Math"/>
              <w:sz w:val="24"/>
              <w:szCs w:val="24"/>
              <w:lang w:val="en-US"/>
            </w:rPr>
            <m:t>IMC1=</m:t>
          </m:r>
          <m:f>
            <m:fPr>
              <m:ctrlPr>
                <w:rPr>
                  <w:rFonts w:ascii="Cambria Math" w:hAnsi="Cambria Math"/>
                  <w:i/>
                  <w:sz w:val="24"/>
                  <w:szCs w:val="24"/>
                  <w:lang w:val="en-US"/>
                </w:rPr>
              </m:ctrlPr>
            </m:fPr>
            <m:num>
              <m:r>
                <w:rPr>
                  <w:rFonts w:ascii="Cambria Math" w:hAnsi="Cambria Math"/>
                  <w:sz w:val="24"/>
                  <w:szCs w:val="24"/>
                  <w:lang w:val="en-US"/>
                </w:rPr>
                <m:t>HXY-HXY1</m:t>
              </m:r>
            </m:num>
            <m:den>
              <m:r>
                <m:rPr>
                  <m:nor/>
                </m:rPr>
                <w:rPr>
                  <w:rFonts w:ascii="Times New Roman" w:hAnsi="Times New Roman"/>
                  <w:sz w:val="24"/>
                  <w:szCs w:val="24"/>
                  <w:lang w:val="en-US"/>
                </w:rPr>
                <m:t>max</m:t>
              </m:r>
              <m:d>
                <m:dPr>
                  <m:begChr m:val="{"/>
                  <m:endChr m:val="}"/>
                  <m:ctrlPr>
                    <w:rPr>
                      <w:rFonts w:ascii="Cambria Math" w:hAnsi="Cambria Math"/>
                      <w:i/>
                      <w:sz w:val="24"/>
                      <w:szCs w:val="24"/>
                      <w:lang w:val="en-US"/>
                    </w:rPr>
                  </m:ctrlPr>
                </m:dPr>
                <m:e>
                  <m:r>
                    <w:rPr>
                      <w:rFonts w:ascii="Cambria Math" w:hAnsi="Cambria Math"/>
                      <w:sz w:val="24"/>
                      <w:szCs w:val="24"/>
                      <w:lang w:val="en-US"/>
                    </w:rPr>
                    <m:t>HX,HY</m:t>
                  </m:r>
                </m:e>
              </m:d>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Informational measure of correlation 2 (IMC2):</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w:lastRenderedPageBreak/>
            <m:t>IMC2=</m:t>
          </m:r>
          <m:rad>
            <m:radPr>
              <m:degHide m:val="1"/>
              <m:ctrlPr>
                <w:rPr>
                  <w:rFonts w:ascii="Cambria Math" w:hAnsi="Cambria Math"/>
                  <w:i/>
                  <w:sz w:val="24"/>
                  <w:szCs w:val="24"/>
                  <w:lang w:val="en-US"/>
                </w:rPr>
              </m:ctrlPr>
            </m:radPr>
            <m:deg/>
            <m:e>
              <m:r>
                <w:rPr>
                  <w:rFonts w:ascii="Cambria Math" w:hAnsi="Cambria Math"/>
                  <w:sz w:val="24"/>
                  <w:szCs w:val="24"/>
                  <w:lang w:val="en-US"/>
                </w:rPr>
                <m:t>1-</m:t>
              </m:r>
              <m:sSup>
                <m:sSupPr>
                  <m:ctrlPr>
                    <w:rPr>
                      <w:rFonts w:ascii="Cambria Math" w:hAnsi="Cambria Math"/>
                      <w:i/>
                      <w:sz w:val="24"/>
                      <w:szCs w:val="24"/>
                      <w:lang w:val="en-US"/>
                    </w:rPr>
                  </m:ctrlPr>
                </m:sSupPr>
                <m:e>
                  <m:r>
                    <w:rPr>
                      <w:rFonts w:ascii="Cambria Math" w:hAnsi="Cambria Math"/>
                      <w:sz w:val="24"/>
                      <w:szCs w:val="24"/>
                      <w:lang w:val="en-US"/>
                    </w:rPr>
                    <m:t>e</m:t>
                  </m:r>
                </m:e>
                <m:sup>
                  <m:r>
                    <w:rPr>
                      <w:rFonts w:ascii="Cambria Math" w:hAnsi="Cambria Math"/>
                      <w:sz w:val="24"/>
                      <w:szCs w:val="24"/>
                      <w:lang w:val="en-US"/>
                    </w:rPr>
                    <m:t>-2(HXY2-HXY)</m:t>
                  </m:r>
                </m:sup>
              </m:sSup>
            </m:e>
          </m:rad>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Inverse Difference Moment Normalized (IDMN):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IDMN=</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f>
                    <m:fPr>
                      <m:ctrlPr>
                        <w:rPr>
                          <w:rFonts w:ascii="Cambria Math" w:hAnsi="Cambria Math"/>
                          <w:i/>
                          <w:sz w:val="24"/>
                          <w:szCs w:val="24"/>
                          <w:lang w:val="en-US"/>
                        </w:rPr>
                      </m:ctrlPr>
                    </m:fPr>
                    <m:num>
                      <m:r>
                        <w:rPr>
                          <w:rFonts w:ascii="Cambria Math" w:hAnsi="Cambria Math"/>
                          <w:sz w:val="24"/>
                          <w:szCs w:val="24"/>
                          <w:lang w:val="en-US"/>
                        </w:rPr>
                        <m:t>P(i,j)</m:t>
                      </m:r>
                    </m:num>
                    <m:den>
                      <m:r>
                        <w:rPr>
                          <w:rFonts w:ascii="Cambria Math" w:hAnsi="Cambria Math"/>
                          <w:sz w:val="24"/>
                          <w:szCs w:val="24"/>
                          <w:lang w:val="en-US"/>
                        </w:rPr>
                        <m:t>1+</m:t>
                      </m:r>
                      <m:d>
                        <m:dPr>
                          <m:ctrlPr>
                            <w:rPr>
                              <w:rFonts w:ascii="Cambria Math" w:hAnsi="Cambria Math"/>
                              <w:i/>
                              <w:sz w:val="24"/>
                              <w:szCs w:val="24"/>
                              <w:lang w:val="en-US"/>
                            </w:rPr>
                          </m:ctrlPr>
                        </m:dPr>
                        <m:e>
                          <m:f>
                            <m:fPr>
                              <m:ctrlPr>
                                <w:rPr>
                                  <w:rFonts w:ascii="Cambria Math" w:hAnsi="Cambria Math"/>
                                  <w:i/>
                                  <w:sz w:val="24"/>
                                  <w:szCs w:val="24"/>
                                  <w:lang w:val="en-US"/>
                                </w:rPr>
                              </m:ctrlPr>
                            </m:fPr>
                            <m:num>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e>
                                  </m:d>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2</m:t>
                                  </m:r>
                                </m:sup>
                              </m:sSup>
                            </m:den>
                          </m:f>
                        </m:e>
                      </m:d>
                    </m:den>
                  </m:f>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Inverse Difference Normalized (IDN):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IDN=</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f>
                    <m:fPr>
                      <m:ctrlPr>
                        <w:rPr>
                          <w:rFonts w:ascii="Cambria Math" w:hAnsi="Cambria Math"/>
                          <w:i/>
                          <w:sz w:val="24"/>
                          <w:szCs w:val="24"/>
                          <w:lang w:val="en-US"/>
                        </w:rPr>
                      </m:ctrlPr>
                    </m:fPr>
                    <m:num>
                      <m:r>
                        <w:rPr>
                          <w:rFonts w:ascii="Cambria Math" w:hAnsi="Cambria Math"/>
                          <w:sz w:val="24"/>
                          <w:szCs w:val="24"/>
                          <w:lang w:val="en-US"/>
                        </w:rPr>
                        <m:t>P(i,j)</m:t>
                      </m:r>
                    </m:num>
                    <m:den>
                      <m:r>
                        <w:rPr>
                          <w:rFonts w:ascii="Cambria Math" w:hAnsi="Cambria Math"/>
                          <w:sz w:val="24"/>
                          <w:szCs w:val="24"/>
                          <w:lang w:val="en-US"/>
                        </w:rPr>
                        <m:t>1+</m:t>
                      </m:r>
                      <m:d>
                        <m:dPr>
                          <m:ctrlPr>
                            <w:rPr>
                              <w:rFonts w:ascii="Cambria Math" w:hAnsi="Cambria Math"/>
                              <w:i/>
                              <w:sz w:val="24"/>
                              <w:szCs w:val="24"/>
                              <w:lang w:val="en-US"/>
                            </w:rPr>
                          </m:ctrlPr>
                        </m:dPr>
                        <m:e>
                          <m:f>
                            <m:fPr>
                              <m:ctrlPr>
                                <w:rPr>
                                  <w:rFonts w:ascii="Cambria Math" w:hAnsi="Cambria Math"/>
                                  <w:i/>
                                  <w:sz w:val="24"/>
                                  <w:szCs w:val="24"/>
                                  <w:lang w:val="en-US"/>
                                </w:rPr>
                              </m:ctrlPr>
                            </m:fPr>
                            <m:num>
                              <m:d>
                                <m:dPr>
                                  <m:begChr m:val="|"/>
                                  <m:endChr m:val="|"/>
                                  <m:ctrlPr>
                                    <w:rPr>
                                      <w:rFonts w:ascii="Cambria Math" w:hAnsi="Cambria Math"/>
                                      <w:i/>
                                      <w:sz w:val="24"/>
                                      <w:szCs w:val="24"/>
                                      <w:lang w:val="en-US"/>
                                    </w:rPr>
                                  </m:ctrlPr>
                                </m:dPr>
                                <m:e>
                                  <m:r>
                                    <w:rPr>
                                      <w:rFonts w:ascii="Cambria Math" w:hAnsi="Cambria Math"/>
                                      <w:sz w:val="24"/>
                                      <w:szCs w:val="24"/>
                                      <w:lang w:val="en-US"/>
                                    </w:rPr>
                                    <m:t>i-j</m:t>
                                  </m:r>
                                </m:e>
                              </m:d>
                            </m:num>
                            <m:den>
                              <m:r>
                                <w:rPr>
                                  <w:rFonts w:ascii="Cambria Math" w:hAnsi="Cambria Math"/>
                                  <w:sz w:val="24"/>
                                  <w:szCs w:val="24"/>
                                  <w:lang w:val="en-US"/>
                                </w:rPr>
                                <m:t>N</m:t>
                              </m:r>
                            </m:den>
                          </m:f>
                        </m:e>
                      </m:d>
                    </m:den>
                  </m:f>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Inverse variance:</w:t>
      </w:r>
    </w:p>
    <w:p w:rsidR="00FE220F" w:rsidRPr="00F802D0" w:rsidRDefault="004C196B" w:rsidP="00573782">
      <w:pPr>
        <w:pStyle w:val="ListParagraph"/>
        <w:spacing w:line="360" w:lineRule="auto"/>
        <w:rPr>
          <w:rFonts w:ascii="Times New Roman" w:hAnsi="Times New Roman"/>
          <w:sz w:val="24"/>
          <w:szCs w:val="24"/>
          <w:lang w:val="en-US"/>
        </w:rPr>
      </w:pPr>
      <m:oMathPara>
        <m:oMath>
          <m:m>
            <m:mPr>
              <m:mcs>
                <m:mc>
                  <m:mcPr>
                    <m:count m:val="2"/>
                    <m:mcJc m:val="center"/>
                  </m:mcPr>
                </m:mc>
              </m:mcs>
              <m:ctrlPr>
                <w:rPr>
                  <w:rFonts w:ascii="Cambria Math" w:hAnsi="Cambria Math"/>
                  <w:i/>
                  <w:sz w:val="24"/>
                  <w:szCs w:val="24"/>
                  <w:lang w:val="en-US"/>
                </w:rPr>
              </m:ctrlPr>
            </m:mPr>
            <m:mr>
              <m:e>
                <m:r>
                  <w:rPr>
                    <w:rFonts w:ascii="Cambria Math" w:hAnsi="Cambria Math"/>
                    <w:sz w:val="24"/>
                    <w:szCs w:val="24"/>
                    <w:lang w:val="en-US"/>
                  </w:rPr>
                  <m:t>inverse variance=</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f>
                          <m:fPr>
                            <m:ctrlPr>
                              <w:rPr>
                                <w:rFonts w:ascii="Cambria Math" w:hAnsi="Cambria Math"/>
                                <w:i/>
                                <w:sz w:val="24"/>
                                <w:szCs w:val="24"/>
                                <w:lang w:val="en-US"/>
                              </w:rPr>
                            </m:ctrlPr>
                          </m:fPr>
                          <m:num>
                            <m:r>
                              <w:rPr>
                                <w:rFonts w:ascii="Cambria Math" w:hAnsi="Cambria Math"/>
                                <w:sz w:val="24"/>
                                <w:szCs w:val="24"/>
                                <w:lang w:val="en-US"/>
                              </w:rPr>
                              <m:t>P(i,j)</m:t>
                            </m:r>
                          </m:num>
                          <m:den>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r>
                                      <w:rPr>
                                        <w:rFonts w:ascii="Cambria Math" w:hAnsi="Cambria Math"/>
                                        <w:sz w:val="24"/>
                                        <w:szCs w:val="24"/>
                                        <w:lang w:val="en-US"/>
                                      </w:rPr>
                                      <m:t>i-j</m:t>
                                    </m:r>
                                  </m:e>
                                </m:d>
                              </m:e>
                              <m:sup>
                                <m:r>
                                  <w:rPr>
                                    <w:rFonts w:ascii="Cambria Math" w:hAnsi="Cambria Math"/>
                                    <w:sz w:val="24"/>
                                    <w:szCs w:val="24"/>
                                    <w:lang w:val="en-US"/>
                                  </w:rPr>
                                  <m:t>2</m:t>
                                </m:r>
                              </m:sup>
                            </m:sSup>
                          </m:den>
                        </m:f>
                      </m:e>
                    </m:nary>
                  </m:e>
                </m:nary>
              </m:e>
              <m:e>
                <m:r>
                  <w:rPr>
                    <w:rFonts w:ascii="Cambria Math" w:hAnsi="Cambria Math"/>
                    <w:sz w:val="24"/>
                    <w:szCs w:val="24"/>
                    <w:lang w:val="en-US"/>
                  </w:rPr>
                  <m:t>,i≠j</m:t>
                </m:r>
              </m:e>
            </m:mr>
          </m:m>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Maximum Probability: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maximum probability=</m:t>
          </m:r>
          <m:r>
            <m:rPr>
              <m:nor/>
            </m:rPr>
            <w:rPr>
              <w:rFonts w:ascii="Times New Roman" w:hAnsi="Times New Roman"/>
              <w:sz w:val="24"/>
              <w:szCs w:val="24"/>
              <w:lang w:val="en-US"/>
            </w:rPr>
            <m:t>max</m:t>
          </m:r>
          <m:d>
            <m:dPr>
              <m:begChr m:val="{"/>
              <m:endChr m:val="}"/>
              <m:ctrlPr>
                <w:rPr>
                  <w:rFonts w:ascii="Cambria Math" w:hAnsi="Cambria Math"/>
                  <w:i/>
                  <w:sz w:val="24"/>
                  <w:szCs w:val="24"/>
                  <w:lang w:val="en-US"/>
                </w:rPr>
              </m:ctrlPr>
            </m:dPr>
            <m:e>
              <m:r>
                <w:rPr>
                  <w:rFonts w:ascii="Cambria Math" w:hAnsi="Cambria Math"/>
                  <w:sz w:val="24"/>
                  <w:szCs w:val="24"/>
                  <w:lang w:val="en-US"/>
                </w:rPr>
                <m:t>P(i,j)</m:t>
              </m:r>
            </m:e>
          </m:d>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Sum average: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sum average=</m:t>
          </m:r>
          <m:nary>
            <m:naryPr>
              <m:chr m:val="∑"/>
              <m:limLoc m:val="undOvr"/>
              <m:ctrlPr>
                <w:rPr>
                  <w:rFonts w:ascii="Cambria Math" w:hAnsi="Cambria Math"/>
                  <w:i/>
                  <w:sz w:val="24"/>
                  <w:szCs w:val="24"/>
                  <w:lang w:val="en-US"/>
                </w:rPr>
              </m:ctrlPr>
            </m:naryPr>
            <m:sub>
              <m:r>
                <w:rPr>
                  <w:rFonts w:ascii="Cambria Math" w:hAnsi="Cambria Math"/>
                  <w:sz w:val="24"/>
                  <w:szCs w:val="24"/>
                  <w:lang w:val="en-US"/>
                </w:rPr>
                <m:t>i=2</m:t>
              </m:r>
            </m:sub>
            <m: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d>
                <m:dPr>
                  <m:begChr m:val="["/>
                  <m:endChr m:val="]"/>
                  <m:ctrlPr>
                    <w:rPr>
                      <w:rFonts w:ascii="Cambria Math" w:hAnsi="Cambria Math"/>
                      <w:i/>
                      <w:sz w:val="24"/>
                      <w:szCs w:val="24"/>
                      <w:lang w:val="en-US"/>
                    </w:rPr>
                  </m:ctrlPr>
                </m:dPr>
                <m:e>
                  <m:r>
                    <w:rPr>
                      <w:rFonts w:ascii="Cambria Math" w:hAnsi="Cambria Math"/>
                      <w:sz w:val="24"/>
                      <w:szCs w:val="24"/>
                      <w:lang w:val="en-US"/>
                    </w:rPr>
                    <m:t>i</m:t>
                  </m:r>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e>
              </m:d>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Sum entropy:</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sum entropy=-</m:t>
          </m:r>
          <m:nary>
            <m:naryPr>
              <m:chr m:val="∑"/>
              <m:limLoc m:val="undOvr"/>
              <m:ctrlPr>
                <w:rPr>
                  <w:rFonts w:ascii="Cambria Math" w:hAnsi="Cambria Math"/>
                  <w:i/>
                  <w:sz w:val="24"/>
                  <w:szCs w:val="24"/>
                  <w:lang w:val="en-US"/>
                </w:rPr>
              </m:ctrlPr>
            </m:naryPr>
            <m:sub>
              <m:r>
                <w:rPr>
                  <w:rFonts w:ascii="Cambria Math" w:hAnsi="Cambria Math"/>
                  <w:sz w:val="24"/>
                  <w:szCs w:val="24"/>
                  <w:lang w:val="en-US"/>
                </w:rPr>
                <m:t>i=2</m:t>
              </m:r>
            </m:sub>
            <m: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func>
                <m:funcPr>
                  <m:ctrlPr>
                    <w:rPr>
                      <w:rFonts w:ascii="Cambria Math" w:hAnsi="Cambria Math"/>
                      <w:i/>
                      <w:sz w:val="24"/>
                      <w:szCs w:val="24"/>
                      <w:lang w:val="en-US"/>
                    </w:rPr>
                  </m:ctrlPr>
                </m:funcPr>
                <m:fName>
                  <m:sSub>
                    <m:sSubPr>
                      <m:ctrlPr>
                        <w:rPr>
                          <w:rFonts w:ascii="Cambria Math" w:hAnsi="Cambria Math"/>
                          <w:i/>
                          <w:sz w:val="24"/>
                          <w:szCs w:val="24"/>
                          <w:lang w:val="en-US"/>
                        </w:rPr>
                      </m:ctrlPr>
                    </m:sSubPr>
                    <m:e>
                      <m:r>
                        <m:rPr>
                          <m:sty m:val="p"/>
                        </m:rPr>
                        <w:rPr>
                          <w:rFonts w:ascii="Cambria Math" w:hAnsi="Cambria Math"/>
                          <w:sz w:val="24"/>
                          <w:szCs w:val="24"/>
                          <w:lang w:val="en-US"/>
                        </w:rPr>
                        <m:t>log</m:t>
                      </m:r>
                    </m:e>
                    <m:sub>
                      <m:r>
                        <w:rPr>
                          <w:rFonts w:ascii="Cambria Math" w:hAnsi="Cambria Math"/>
                          <w:sz w:val="24"/>
                          <w:szCs w:val="24"/>
                          <w:lang w:val="en-US"/>
                        </w:rPr>
                        <m:t>2</m:t>
                      </m:r>
                    </m:sub>
                  </m:sSub>
                </m:fName>
                <m:e>
                  <m:d>
                    <m:dPr>
                      <m:begChr m:val="["/>
                      <m:endChr m:val="]"/>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e>
                  </m:d>
                </m:e>
              </m:func>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Sum variance: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sum variance=</m:t>
          </m:r>
          <m:nary>
            <m:naryPr>
              <m:chr m:val="∑"/>
              <m:limLoc m:val="undOvr"/>
              <m:ctrlPr>
                <w:rPr>
                  <w:rFonts w:ascii="Cambria Math" w:hAnsi="Cambria Math"/>
                  <w:i/>
                  <w:sz w:val="24"/>
                  <w:szCs w:val="24"/>
                  <w:lang w:val="en-US"/>
                </w:rPr>
              </m:ctrlPr>
            </m:naryPr>
            <m:sub>
              <m:r>
                <w:rPr>
                  <w:rFonts w:ascii="Cambria Math" w:hAnsi="Cambria Math"/>
                  <w:sz w:val="24"/>
                  <w:szCs w:val="24"/>
                  <w:lang w:val="en-US"/>
                </w:rPr>
                <m:t>i=2</m:t>
              </m:r>
            </m:sub>
            <m:sup>
              <m:r>
                <w:rPr>
                  <w:rFonts w:ascii="Cambria Math" w:hAnsi="Cambria Math"/>
                  <w:sz w:val="24"/>
                  <w:szCs w:val="24"/>
                  <w:lang w:val="en-US"/>
                </w:rPr>
                <m:t>2</m:t>
              </m:r>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r>
                    <w:rPr>
                      <w:rFonts w:ascii="Cambria Math" w:hAnsi="Cambria Math"/>
                      <w:sz w:val="24"/>
                      <w:szCs w:val="24"/>
                      <w:lang w:val="en-US"/>
                    </w:rPr>
                    <m:t>(i-SE)</m:t>
                  </m:r>
                </m:e>
                <m:sup>
                  <m:r>
                    <w:rPr>
                      <w:rFonts w:ascii="Cambria Math" w:hAnsi="Cambria Math"/>
                      <w:sz w:val="24"/>
                      <w:szCs w:val="24"/>
                      <w:lang w:val="en-US"/>
                    </w:rPr>
                    <m:t>2</m:t>
                  </m:r>
                </m:sup>
              </m:sSup>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x+y</m:t>
                  </m:r>
                </m:sub>
              </m:sSub>
              <m:r>
                <w:rPr>
                  <w:rFonts w:ascii="Cambria Math" w:hAnsi="Cambria Math"/>
                  <w:sz w:val="24"/>
                  <w:szCs w:val="24"/>
                  <w:lang w:val="en-US"/>
                </w:rPr>
                <m:t>(i)</m:t>
              </m:r>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Variance:</w:t>
      </w:r>
    </w:p>
    <w:p w:rsidR="008B3309" w:rsidRPr="00F802D0" w:rsidRDefault="00FE220F" w:rsidP="00847C65">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variance=</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r>
                        <w:rPr>
                          <w:rFonts w:ascii="Cambria Math" w:hAnsi="Cambria Math"/>
                          <w:sz w:val="24"/>
                          <w:szCs w:val="24"/>
                          <w:lang w:val="en-US"/>
                        </w:rPr>
                        <m:t>(i-μ)</m:t>
                      </m:r>
                    </m:e>
                    <m:sup>
                      <m:r>
                        <w:rPr>
                          <w:rFonts w:ascii="Cambria Math" w:hAnsi="Cambria Math"/>
                          <w:sz w:val="24"/>
                          <w:szCs w:val="24"/>
                          <w:lang w:val="en-US"/>
                        </w:rPr>
                        <m:t>2</m:t>
                      </m:r>
                    </m:sup>
                  </m:sSup>
                  <m:r>
                    <w:rPr>
                      <w:rFonts w:ascii="Cambria Math" w:hAnsi="Cambria Math"/>
                      <w:sz w:val="24"/>
                      <w:szCs w:val="24"/>
                      <w:lang w:val="en-US"/>
                    </w:rPr>
                    <m:t>P(i,j)</m:t>
                  </m:r>
                </m:e>
              </m:nary>
            </m:e>
          </m:nary>
        </m:oMath>
      </m:oMathPara>
    </w:p>
    <w:p w:rsidR="00FE220F" w:rsidRPr="00F802D0" w:rsidRDefault="00FE220F" w:rsidP="00573782">
      <w:pPr>
        <w:spacing w:line="360" w:lineRule="auto"/>
        <w:contextualSpacing/>
        <w:rPr>
          <w:rFonts w:ascii="Times New Roman" w:hAnsi="Times New Roman" w:cs="Times New Roman"/>
          <w:i/>
        </w:rPr>
      </w:pPr>
      <w:r w:rsidRPr="00F802D0">
        <w:rPr>
          <w:rFonts w:ascii="Times New Roman" w:hAnsi="Times New Roman" w:cs="Times New Roman"/>
          <w:i/>
        </w:rPr>
        <w:t>Gray-Level R</w:t>
      </w:r>
      <w:r w:rsidR="00847C65" w:rsidRPr="00F802D0">
        <w:rPr>
          <w:rFonts w:ascii="Times New Roman" w:hAnsi="Times New Roman" w:cs="Times New Roman"/>
          <w:i/>
        </w:rPr>
        <w:t>un-Length matrix based features</w:t>
      </w:r>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Run length metrics quantify gray level runs in an image. A gray level run is defined as the length in number of pixels, of consecutive pixels that have the same gray level value. In a gray level run </w:t>
      </w:r>
      <w:r w:rsidRPr="00F802D0">
        <w:rPr>
          <w:rFonts w:ascii="Times New Roman" w:hAnsi="Times New Roman" w:cs="Times New Roman"/>
        </w:rPr>
        <w:lastRenderedPageBreak/>
        <w:t xml:space="preserve">length matrix </w:t>
      </w:r>
      <m:oMath>
        <m:r>
          <w:rPr>
            <w:rFonts w:ascii="Cambria Math" w:hAnsi="Cambria Math" w:cs="Times New Roman"/>
          </w:rPr>
          <m:t>p(i,j|θ)</m:t>
        </m:r>
      </m:oMath>
      <w:r w:rsidRPr="00F802D0">
        <w:rPr>
          <w:rFonts w:ascii="Times New Roman" w:hAnsi="Times New Roman" w:cs="Times New Roman"/>
        </w:rPr>
        <w:t xml:space="preserve">, the </w:t>
      </w:r>
      <m:oMath>
        <m:r>
          <w:rPr>
            <w:rFonts w:ascii="Cambria Math" w:hAnsi="Cambria Math" w:cs="Times New Roman"/>
          </w:rPr>
          <m:t>(i,j)</m:t>
        </m:r>
      </m:oMath>
      <w:r w:rsidRPr="00F802D0">
        <w:rPr>
          <w:rFonts w:ascii="Times New Roman" w:hAnsi="Times New Roman" w:cs="Times New Roman"/>
        </w:rPr>
        <w:t xml:space="preserve">th element describes the number of times </w:t>
      </w:r>
      <m:oMath>
        <m:r>
          <w:rPr>
            <w:rFonts w:ascii="Cambria Math" w:hAnsi="Cambria Math" w:cs="Times New Roman"/>
          </w:rPr>
          <m:t>j</m:t>
        </m:r>
      </m:oMath>
      <w:r w:rsidRPr="00F802D0">
        <w:rPr>
          <w:rFonts w:ascii="Times New Roman" w:hAnsi="Times New Roman" w:cs="Times New Roman"/>
        </w:rPr>
        <w:t xml:space="preserve"> a gray level </w:t>
      </w:r>
      <m:oMath>
        <m:r>
          <w:rPr>
            <w:rFonts w:ascii="Cambria Math" w:hAnsi="Cambria Math" w:cs="Times New Roman"/>
          </w:rPr>
          <m:t>i</m:t>
        </m:r>
      </m:oMath>
      <w:r w:rsidRPr="00F802D0">
        <w:rPr>
          <w:rFonts w:ascii="Times New Roman" w:hAnsi="Times New Roman" w:cs="Times New Roman"/>
        </w:rPr>
        <w:t xml:space="preserve"> appears consecutively in the direction specified by </w:t>
      </w:r>
      <m:oMath>
        <m:r>
          <w:rPr>
            <w:rFonts w:ascii="Cambria Math" w:hAnsi="Cambria Math" w:cs="Times New Roman"/>
          </w:rPr>
          <m:t>θ</m:t>
        </m:r>
      </m:oMath>
      <w:r w:rsidRPr="00F802D0">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Pr="00F802D0">
        <w:rPr>
          <w:rFonts w:ascii="Times New Roman" w:hAnsi="Times New Roman" w:cs="Times New Roman"/>
        </w:rPr>
        <w:t xml:space="preserve"> is the number of discrete gray level intensities. As a </w:t>
      </w:r>
      <w:r w:rsidR="00AA2B9D" w:rsidRPr="00F802D0">
        <w:rPr>
          <w:rFonts w:ascii="Times New Roman" w:hAnsi="Times New Roman" w:cs="Times New Roman"/>
        </w:rPr>
        <w:t>two-dimensional</w:t>
      </w:r>
      <w:r w:rsidRPr="00F802D0">
        <w:rPr>
          <w:rFonts w:ascii="Times New Roman" w:hAnsi="Times New Roman" w:cs="Times New Roman"/>
        </w:rPr>
        <w:t xml:space="preserve"> example, consider the following 5x5 image, with 5 discrete gray levels:</w:t>
      </w:r>
    </w:p>
    <w:p w:rsidR="00FE220F" w:rsidRPr="00F802D0" w:rsidRDefault="00FE220F" w:rsidP="00BA28BB">
      <w:pPr>
        <w:rPr>
          <w:rFonts w:ascii="Times New Roman" w:hAnsi="Times New Roman" w:cs="Times New Roman"/>
        </w:rPr>
      </w:pPr>
      <m:oMathPara>
        <m:oMath>
          <m:r>
            <w:rPr>
              <w:rFonts w:ascii="Cambria Math" w:hAnsi="Cambria Math" w:cs="Times New Roman"/>
            </w:rPr>
            <m:t>I=</m:t>
          </m:r>
          <m:m>
            <m:mPr>
              <m:rSpRule m:val="1"/>
              <m:cSp m:val="220"/>
              <m:mcs>
                <m:mc>
                  <m:mcPr>
                    <m:count m:val="5"/>
                    <m:mcJc m:val="center"/>
                  </m:mcPr>
                </m:mc>
              </m:mcs>
              <m:ctrlPr>
                <w:rPr>
                  <w:rFonts w:ascii="Cambria Math" w:hAnsi="Cambria Math" w:cs="Times New Roman"/>
                  <w:i/>
                </w:rPr>
              </m:ctrlPr>
            </m:mPr>
            <m:mr>
              <m:e>
                <m:r>
                  <w:rPr>
                    <w:rFonts w:ascii="Cambria Math" w:hAnsi="Cambria Math" w:cs="Times New Roman"/>
                  </w:rPr>
                  <m:t>5</m:t>
                </m:r>
              </m:e>
              <m:e>
                <m:r>
                  <w:rPr>
                    <w:rFonts w:ascii="Cambria Math" w:hAnsi="Cambria Math" w:cs="Times New Roman"/>
                  </w:rPr>
                  <m:t>2</m:t>
                </m:r>
              </m:e>
              <m:e>
                <m:r>
                  <w:rPr>
                    <w:rFonts w:ascii="Cambria Math" w:hAnsi="Cambria Math" w:cs="Times New Roman"/>
                  </w:rPr>
                  <m:t>5</m:t>
                </m:r>
              </m:e>
              <m:e>
                <m:r>
                  <w:rPr>
                    <w:rFonts w:ascii="Cambria Math" w:hAnsi="Cambria Math" w:cs="Times New Roman"/>
                  </w:rPr>
                  <m:t>4</m:t>
                </m:r>
              </m:e>
              <m:e>
                <m:r>
                  <w:rPr>
                    <w:rFonts w:ascii="Cambria Math" w:hAnsi="Cambria Math" w:cs="Times New Roman"/>
                  </w:rPr>
                  <m:t>4</m:t>
                </m:r>
              </m:e>
            </m:mr>
            <m:mr>
              <m:e>
                <m:r>
                  <w:rPr>
                    <w:rFonts w:ascii="Cambria Math" w:hAnsi="Cambria Math" w:cs="Times New Roman"/>
                  </w:rPr>
                  <m:t>3</m:t>
                </m:r>
              </m:e>
              <m:e>
                <m:r>
                  <w:rPr>
                    <w:rFonts w:ascii="Cambria Math" w:hAnsi="Cambria Math" w:cs="Times New Roman"/>
                  </w:rPr>
                  <m:t>3</m:t>
                </m:r>
              </m:e>
              <m:e>
                <m:r>
                  <w:rPr>
                    <w:rFonts w:ascii="Cambria Math" w:hAnsi="Cambria Math" w:cs="Times New Roman"/>
                  </w:rPr>
                  <m:t>3</m:t>
                </m:r>
              </m:e>
              <m:e>
                <m:r>
                  <w:rPr>
                    <w:rFonts w:ascii="Cambria Math" w:hAnsi="Cambria Math" w:cs="Times New Roman"/>
                  </w:rPr>
                  <m:t>1</m:t>
                </m:r>
              </m:e>
              <m:e>
                <m:r>
                  <w:rPr>
                    <w:rFonts w:ascii="Cambria Math" w:hAnsi="Cambria Math" w:cs="Times New Roman"/>
                  </w:rPr>
                  <m:t>3</m:t>
                </m:r>
              </m:e>
            </m:mr>
            <m:mr>
              <m:e>
                <m:r>
                  <w:rPr>
                    <w:rFonts w:ascii="Cambria Math" w:hAnsi="Cambria Math" w:cs="Times New Roman"/>
                  </w:rPr>
                  <m:t>2</m:t>
                </m:r>
              </m:e>
              <m:e>
                <m:r>
                  <w:rPr>
                    <w:rFonts w:ascii="Cambria Math" w:hAnsi="Cambria Math" w:cs="Times New Roman"/>
                  </w:rPr>
                  <m:t>1</m:t>
                </m:r>
              </m:e>
              <m:e>
                <m:r>
                  <w:rPr>
                    <w:rFonts w:ascii="Cambria Math" w:hAnsi="Cambria Math" w:cs="Times New Roman"/>
                  </w:rPr>
                  <m:t>1</m:t>
                </m:r>
              </m:e>
              <m:e>
                <m:r>
                  <w:rPr>
                    <w:rFonts w:ascii="Cambria Math" w:hAnsi="Cambria Math" w:cs="Times New Roman"/>
                  </w:rPr>
                  <m:t>1</m:t>
                </m:r>
              </m:e>
              <m:e>
                <m:r>
                  <w:rPr>
                    <w:rFonts w:ascii="Cambria Math" w:hAnsi="Cambria Math" w:cs="Times New Roman"/>
                  </w:rPr>
                  <m:t>3</m:t>
                </m:r>
              </m:e>
            </m:mr>
            <m:mr>
              <m:e>
                <m:r>
                  <w:rPr>
                    <w:rFonts w:ascii="Cambria Math" w:hAnsi="Cambria Math" w:cs="Times New Roman"/>
                  </w:rPr>
                  <m:t>4</m:t>
                </m:r>
              </m:e>
              <m:e>
                <m:r>
                  <w:rPr>
                    <w:rFonts w:ascii="Cambria Math" w:hAnsi="Cambria Math" w:cs="Times New Roman"/>
                  </w:rPr>
                  <m:t>2</m:t>
                </m:r>
              </m:e>
              <m:e>
                <m:r>
                  <w:rPr>
                    <w:rFonts w:ascii="Cambria Math" w:hAnsi="Cambria Math" w:cs="Times New Roman"/>
                  </w:rPr>
                  <m:t>2</m:t>
                </m:r>
              </m:e>
              <m:e>
                <m:r>
                  <w:rPr>
                    <w:rFonts w:ascii="Cambria Math" w:hAnsi="Cambria Math" w:cs="Times New Roman"/>
                  </w:rPr>
                  <m:t>2</m:t>
                </m:r>
              </m:e>
              <m:e>
                <m:r>
                  <w:rPr>
                    <w:rFonts w:ascii="Cambria Math" w:hAnsi="Cambria Math" w:cs="Times New Roman"/>
                  </w:rPr>
                  <m:t>3</m:t>
                </m:r>
              </m:e>
            </m:mr>
            <m:mr>
              <m:e>
                <m:r>
                  <w:rPr>
                    <w:rFonts w:ascii="Cambria Math" w:hAnsi="Cambria Math" w:cs="Times New Roman"/>
                  </w:rPr>
                  <m:t>3</m:t>
                </m:r>
              </m:e>
              <m:e>
                <m:r>
                  <w:rPr>
                    <w:rFonts w:ascii="Cambria Math" w:hAnsi="Cambria Math" w:cs="Times New Roman"/>
                  </w:rPr>
                  <m:t>5</m:t>
                </m:r>
              </m:e>
              <m:e>
                <m:r>
                  <w:rPr>
                    <w:rFonts w:ascii="Cambria Math" w:hAnsi="Cambria Math" w:cs="Times New Roman"/>
                  </w:rPr>
                  <m:t>3</m:t>
                </m:r>
              </m:e>
              <m:e>
                <m:r>
                  <w:rPr>
                    <w:rFonts w:ascii="Cambria Math" w:hAnsi="Cambria Math" w:cs="Times New Roman"/>
                  </w:rPr>
                  <m:t>3</m:t>
                </m:r>
              </m:e>
              <m:e>
                <m:r>
                  <w:rPr>
                    <w:rFonts w:ascii="Cambria Math" w:hAnsi="Cambria Math" w:cs="Times New Roman"/>
                  </w:rPr>
                  <m:t>2</m:t>
                </m:r>
              </m:e>
            </m:mr>
          </m:m>
        </m:oMath>
      </m:oMathPara>
    </w:p>
    <w:p w:rsidR="00FE220F" w:rsidRPr="00F802D0" w:rsidRDefault="00FE220F" w:rsidP="00BA28BB">
      <w:pPr>
        <w:rPr>
          <w:rFonts w:ascii="Times New Roman" w:hAnsi="Times New Roman" w:cs="Times New Roman"/>
        </w:rPr>
      </w:pPr>
      <w:r w:rsidRPr="00F802D0">
        <w:rPr>
          <w:rFonts w:ascii="Times New Roman" w:hAnsi="Times New Roman" w:cs="Times New Roman"/>
        </w:rPr>
        <w:t>The GLRL matrix for</w:t>
      </w:r>
      <w:r w:rsidR="00573782" w:rsidRPr="00F802D0">
        <w:rPr>
          <w:rFonts w:ascii="Times New Roman" w:hAnsi="Times New Roman" w:cs="Times New Roman"/>
        </w:rPr>
        <w:t xml:space="preserve"> </w:t>
      </w:r>
      <m:oMath>
        <m:r>
          <w:rPr>
            <w:rFonts w:ascii="Cambria Math" w:hAnsi="Cambria Math" w:cs="Times New Roman"/>
          </w:rPr>
          <m:t>θ=0</m:t>
        </m:r>
      </m:oMath>
      <w:r w:rsidRPr="00F802D0">
        <w:rPr>
          <w:rFonts w:ascii="Times New Roman" w:hAnsi="Times New Roman" w:cs="Times New Roman"/>
        </w:rPr>
        <w:t>, where 0 degrees is the horizontal direction, then becomes:</w:t>
      </w:r>
    </w:p>
    <w:p w:rsidR="00FE220F" w:rsidRPr="00F802D0" w:rsidRDefault="00FE220F" w:rsidP="00BA28BB">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r>
                <w:rPr>
                  <w:rFonts w:ascii="Cambria Math" w:hAnsi="Cambria Math" w:cs="Times New Roman"/>
                </w:rPr>
                <m:t>0</m:t>
              </m:r>
            </m:e>
          </m:d>
          <m:r>
            <w:rPr>
              <w:rFonts w:ascii="Cambria Math" w:hAnsi="Cambria Math" w:cs="Times New Roman"/>
            </w:rPr>
            <m:t>=</m:t>
          </m:r>
          <m:m>
            <m:mPr>
              <m:rSpRule m:val="1"/>
              <m:cSp m:val="220"/>
              <m:mcs>
                <m:mc>
                  <m:mcPr>
                    <m:count m:val="5"/>
                    <m:mcJc m:val="center"/>
                  </m:mcPr>
                </m:mc>
              </m:mcs>
              <m:ctrlPr>
                <w:rPr>
                  <w:rFonts w:ascii="Cambria Math" w:hAnsi="Cambria Math" w:cs="Times New Roman"/>
                  <w:i/>
                </w:rPr>
              </m:ctrlPr>
            </m:mPr>
            <m:mr>
              <m:e>
                <m:r>
                  <w:rPr>
                    <w:rFonts w:ascii="Cambria Math" w:hAnsi="Cambria Math" w:cs="Times New Roman"/>
                  </w:rPr>
                  <m:t>1</m:t>
                </m:r>
              </m:e>
              <m:e>
                <m:r>
                  <w:rPr>
                    <w:rFonts w:ascii="Cambria Math" w:hAnsi="Cambria Math" w:cs="Times New Roman"/>
                  </w:rPr>
                  <m:t>0</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3</m:t>
                </m:r>
              </m:e>
              <m:e>
                <m:r>
                  <w:rPr>
                    <w:rFonts w:ascii="Cambria Math" w:hAnsi="Cambria Math" w:cs="Times New Roman"/>
                  </w:rPr>
                  <m:t>0</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4</m:t>
                </m:r>
              </m:e>
              <m:e>
                <m:r>
                  <w:rPr>
                    <w:rFonts w:ascii="Cambria Math" w:hAnsi="Cambria Math" w:cs="Times New Roman"/>
                  </w:rPr>
                  <m:t>1</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1</m:t>
                </m:r>
              </m:e>
              <m:e>
                <m:r>
                  <w:rPr>
                    <w:rFonts w:ascii="Cambria Math" w:hAnsi="Cambria Math" w:cs="Times New Roman"/>
                  </w:rPr>
                  <m:t>1</m:t>
                </m:r>
              </m:e>
              <m:e>
                <m:r>
                  <w:rPr>
                    <w:rFonts w:ascii="Cambria Math" w:hAnsi="Cambria Math" w:cs="Times New Roman"/>
                  </w:rPr>
                  <m:t>0</m:t>
                </m:r>
              </m:e>
              <m:e>
                <m:r>
                  <w:rPr>
                    <w:rFonts w:ascii="Cambria Math" w:hAnsi="Cambria Math" w:cs="Times New Roman"/>
                  </w:rPr>
                  <m:t>0</m:t>
                </m:r>
              </m:e>
              <m:e>
                <m:r>
                  <w:rPr>
                    <w:rFonts w:ascii="Cambria Math" w:hAnsi="Cambria Math" w:cs="Times New Roman"/>
                  </w:rPr>
                  <m:t>0</m:t>
                </m:r>
              </m:e>
            </m:mr>
            <m:mr>
              <m:e>
                <m:r>
                  <w:rPr>
                    <w:rFonts w:ascii="Cambria Math" w:hAnsi="Cambria Math" w:cs="Times New Roman"/>
                  </w:rPr>
                  <m:t>3</m:t>
                </m:r>
              </m:e>
              <m:e>
                <m:r>
                  <w:rPr>
                    <w:rFonts w:ascii="Cambria Math" w:hAnsi="Cambria Math" w:cs="Times New Roman"/>
                  </w:rPr>
                  <m:t>0</m:t>
                </m:r>
              </m:e>
              <m:e>
                <m:r>
                  <w:rPr>
                    <w:rFonts w:ascii="Cambria Math" w:hAnsi="Cambria Math" w:cs="Times New Roman"/>
                  </w:rPr>
                  <m:t>0</m:t>
                </m:r>
              </m:e>
              <m:e>
                <m:r>
                  <w:rPr>
                    <w:rFonts w:ascii="Cambria Math" w:hAnsi="Cambria Math" w:cs="Times New Roman"/>
                  </w:rPr>
                  <m:t>0</m:t>
                </m:r>
              </m:e>
              <m:e>
                <m:r>
                  <w:rPr>
                    <w:rFonts w:ascii="Cambria Math" w:hAnsi="Cambria Math" w:cs="Times New Roman"/>
                  </w:rPr>
                  <m:t>0</m:t>
                </m:r>
              </m:e>
            </m:mr>
          </m:m>
        </m:oMath>
      </m:oMathPara>
    </w:p>
    <w:p w:rsidR="00FE220F" w:rsidRPr="00F802D0" w:rsidRDefault="00FE220F" w:rsidP="00BA28BB">
      <w:pPr>
        <w:rPr>
          <w:rFonts w:ascii="Times New Roman" w:hAnsi="Times New Roman" w:cs="Times New Roman"/>
        </w:rPr>
      </w:pPr>
      <w:r w:rsidRPr="00F802D0">
        <w:rPr>
          <w:rFonts w:ascii="Times New Roman" w:hAnsi="Times New Roman" w:cs="Times New Roman"/>
        </w:rPr>
        <w:t>In this study, a GLRL matrix was computed for every of the 13 directions in three dimensions, from which the below textural features were derived. Each 3D GLRL feature was then calculated as the mean of the feature values for each of the 13 directions.</w:t>
      </w:r>
    </w:p>
    <w:p w:rsidR="00FE220F" w:rsidRPr="00F802D0" w:rsidRDefault="00FE220F" w:rsidP="00BA28BB">
      <w:pPr>
        <w:rPr>
          <w:rFonts w:ascii="Times New Roman" w:hAnsi="Times New Roman" w:cs="Times New Roman"/>
        </w:rPr>
      </w:pPr>
    </w:p>
    <w:p w:rsidR="00FE220F" w:rsidRPr="00F802D0" w:rsidRDefault="00FE220F" w:rsidP="00BA28BB">
      <w:pPr>
        <w:rPr>
          <w:rFonts w:ascii="Times New Roman" w:hAnsi="Times New Roman" w:cs="Times New Roman"/>
        </w:rPr>
      </w:pPr>
      <w:r w:rsidRPr="00F802D0">
        <w:rPr>
          <w:rFonts w:ascii="Times New Roman" w:hAnsi="Times New Roman" w:cs="Times New Roman"/>
        </w:rPr>
        <w:t>Let:</w:t>
      </w:r>
    </w:p>
    <w:p w:rsidR="00FE220F" w:rsidRPr="00F802D0" w:rsidRDefault="00FE220F" w:rsidP="00BA28BB">
      <w:pPr>
        <w:rPr>
          <w:rFonts w:ascii="Times New Roman" w:hAnsi="Times New Roman" w:cs="Times New Roman"/>
        </w:rPr>
      </w:pPr>
      <m:oMath>
        <m:r>
          <w:rPr>
            <w:rFonts w:ascii="Cambria Math" w:hAnsi="Cambria Math" w:cs="Times New Roman"/>
          </w:rPr>
          <m:t>p(i,j|θ)</m:t>
        </m:r>
      </m:oMath>
      <w:r w:rsidRPr="00F802D0">
        <w:rPr>
          <w:rFonts w:ascii="Times New Roman" w:hAnsi="Times New Roman" w:cs="Times New Roman"/>
        </w:rPr>
        <w:t xml:space="preserve"> be the </w:t>
      </w:r>
      <m:oMath>
        <m:d>
          <m:dPr>
            <m:ctrlPr>
              <w:rPr>
                <w:rFonts w:ascii="Cambria Math" w:hAnsi="Cambria Math" w:cs="Times New Roman"/>
                <w:i/>
              </w:rPr>
            </m:ctrlPr>
          </m:dPr>
          <m:e>
            <m:r>
              <w:rPr>
                <w:rFonts w:ascii="Cambria Math" w:hAnsi="Cambria Math" w:cs="Times New Roman"/>
              </w:rPr>
              <m:t>i,j</m:t>
            </m:r>
          </m:e>
        </m:d>
      </m:oMath>
      <w:r w:rsidRPr="00F802D0">
        <w:rPr>
          <w:rFonts w:ascii="Times New Roman" w:hAnsi="Times New Roman" w:cs="Times New Roman"/>
        </w:rPr>
        <w:t xml:space="preserve">th entry in the given run-length matrix </w:t>
      </w:r>
      <m:oMath>
        <m:r>
          <w:rPr>
            <w:rFonts w:ascii="Cambria Math" w:hAnsi="Cambria Math" w:cs="Times New Roman"/>
          </w:rPr>
          <m:t>p</m:t>
        </m:r>
      </m:oMath>
      <w:r w:rsidRPr="00F802D0">
        <w:rPr>
          <w:rFonts w:ascii="Times New Roman" w:hAnsi="Times New Roman" w:cs="Times New Roman"/>
        </w:rPr>
        <w:t xml:space="preserve"> for a direction </w:t>
      </w:r>
      <m:oMath>
        <m:r>
          <w:rPr>
            <w:rFonts w:ascii="Cambria Math" w:hAnsi="Cambria Math" w:cs="Times New Roman"/>
          </w:rPr>
          <m:t>θ</m:t>
        </m:r>
      </m:oMath>
      <w:r w:rsidRPr="00F802D0">
        <w:rPr>
          <w:rFonts w:ascii="Times New Roman" w:hAnsi="Times New Roman" w:cs="Times New Roman"/>
        </w:rPr>
        <w:t>,</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g</m:t>
            </m:r>
          </m:sub>
        </m:sSub>
      </m:oMath>
      <w:r w:rsidR="00FE220F" w:rsidRPr="00F802D0">
        <w:rPr>
          <w:rFonts w:ascii="Times New Roman" w:hAnsi="Times New Roman" w:cs="Times New Roman"/>
        </w:rPr>
        <w:t xml:space="preserve"> the number of discrete intensity values in the image,</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r</m:t>
            </m:r>
          </m:sub>
        </m:sSub>
      </m:oMath>
      <w:r w:rsidR="00FE220F" w:rsidRPr="00F802D0">
        <w:rPr>
          <w:rFonts w:ascii="Times New Roman" w:hAnsi="Times New Roman" w:cs="Times New Roman"/>
        </w:rPr>
        <w:t xml:space="preserve"> the number of different run lengths,</w:t>
      </w:r>
    </w:p>
    <w:p w:rsidR="00FE220F" w:rsidRPr="00F802D0" w:rsidRDefault="004C196B" w:rsidP="00BA28BB">
      <w:p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p</m:t>
            </m:r>
          </m:sub>
        </m:sSub>
      </m:oMath>
      <w:r w:rsidR="00FE220F" w:rsidRPr="00F802D0">
        <w:rPr>
          <w:rFonts w:ascii="Times New Roman" w:hAnsi="Times New Roman" w:cs="Times New Roman"/>
        </w:rPr>
        <w:t xml:space="preserve"> the number of voxels in the image.</w:t>
      </w:r>
    </w:p>
    <w:p w:rsidR="00BA28BB" w:rsidRPr="00F802D0" w:rsidRDefault="00BA28BB" w:rsidP="00573782">
      <w:pPr>
        <w:spacing w:line="360" w:lineRule="auto"/>
        <w:contextualSpacing/>
        <w:rPr>
          <w:rFonts w:ascii="Times New Roman" w:hAnsi="Times New Roman" w:cs="Times New Roman"/>
        </w:rPr>
      </w:pPr>
    </w:p>
    <w:p w:rsidR="00BA28BB" w:rsidRPr="00F802D0" w:rsidRDefault="00FE220F" w:rsidP="00573782">
      <w:pPr>
        <w:pStyle w:val="ListParagraph"/>
        <w:numPr>
          <w:ilvl w:val="0"/>
          <w:numId w:val="6"/>
        </w:numPr>
        <w:spacing w:line="360" w:lineRule="auto"/>
        <w:rPr>
          <w:rFonts w:ascii="Times New Roman" w:hAnsi="Times New Roman"/>
          <w:sz w:val="24"/>
          <w:szCs w:val="24"/>
          <w:lang w:val="en-US"/>
        </w:rPr>
      </w:pPr>
      <w:r w:rsidRPr="00F802D0">
        <w:rPr>
          <w:rFonts w:ascii="Times New Roman" w:hAnsi="Times New Roman"/>
          <w:b/>
          <w:sz w:val="24"/>
          <w:szCs w:val="24"/>
          <w:lang w:val="en-US"/>
        </w:rPr>
        <w:t>Short Run Emphasis (SRE)</w:t>
      </w:r>
    </w:p>
    <w:p w:rsidR="00FE220F" w:rsidRPr="00F802D0" w:rsidRDefault="00FE220F" w:rsidP="00BA28BB">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SRE=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p(i,j|θ)</m:t>
                              </m:r>
                            </m:num>
                            <m:den>
                              <m:sSup>
                                <m:sSupPr>
                                  <m:ctrlPr>
                                    <w:rPr>
                                      <w:rFonts w:ascii="Cambria Math" w:hAnsi="Cambria Math"/>
                                      <w:i/>
                                      <w:sz w:val="24"/>
                                      <w:szCs w:val="24"/>
                                      <w:lang w:val="en-US"/>
                                    </w:rPr>
                                  </m:ctrlPr>
                                </m:sSupPr>
                                <m:e>
                                  <m:r>
                                    <w:rPr>
                                      <w:rFonts w:ascii="Cambria Math" w:hAnsi="Cambria Math"/>
                                      <w:sz w:val="24"/>
                                      <w:szCs w:val="24"/>
                                      <w:lang w:val="en-US"/>
                                    </w:rPr>
                                    <m:t>j</m:t>
                                  </m:r>
                                </m:e>
                                <m:sup>
                                  <m:r>
                                    <w:rPr>
                                      <w:rFonts w:ascii="Cambria Math" w:hAnsi="Cambria Math"/>
                                      <w:sz w:val="24"/>
                                      <w:szCs w:val="24"/>
                                      <w:lang w:val="en-US"/>
                                    </w:rPr>
                                    <m:t>2</m:t>
                                  </m:r>
                                </m:sup>
                              </m:sSup>
                            </m:den>
                          </m:f>
                        </m:e>
                      </m:d>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Long Run Emphasis (LRE)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LRE=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sSup>
                        <m:sSupPr>
                          <m:ctrlPr>
                            <w:rPr>
                              <w:rFonts w:ascii="Cambria Math" w:hAnsi="Cambria Math"/>
                              <w:i/>
                              <w:sz w:val="24"/>
                              <w:szCs w:val="24"/>
                              <w:lang w:val="en-US"/>
                            </w:rPr>
                          </m:ctrlPr>
                        </m:sSupPr>
                        <m:e>
                          <m:r>
                            <w:rPr>
                              <w:rFonts w:ascii="Cambria Math" w:hAnsi="Cambria Math"/>
                              <w:sz w:val="24"/>
                              <w:szCs w:val="24"/>
                              <w:lang w:val="en-US"/>
                            </w:rPr>
                            <m:t>j</m:t>
                          </m:r>
                        </m:e>
                        <m:sup>
                          <m:r>
                            <w:rPr>
                              <w:rFonts w:ascii="Cambria Math" w:hAnsi="Cambria Math"/>
                              <w:sz w:val="24"/>
                              <w:szCs w:val="24"/>
                              <w:lang w:val="en-US"/>
                            </w:rPr>
                            <m:t>2</m:t>
                          </m:r>
                        </m:sup>
                      </m:sSup>
                      <m:r>
                        <w:rPr>
                          <w:rFonts w:ascii="Cambria Math" w:hAnsi="Cambria Math"/>
                          <w:sz w:val="24"/>
                          <w:szCs w:val="24"/>
                          <w:lang w:val="en-US"/>
                        </w:rPr>
                        <m:t>p(i,j|θ)</m:t>
                      </m:r>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 xml:space="preserve">Gray </w:t>
      </w:r>
      <w:r w:rsidR="00A15A45" w:rsidRPr="00F802D0">
        <w:rPr>
          <w:rFonts w:ascii="Times New Roman" w:hAnsi="Times New Roman"/>
          <w:b/>
          <w:sz w:val="24"/>
          <w:szCs w:val="24"/>
          <w:lang w:val="en-US"/>
        </w:rPr>
        <w:t xml:space="preserve">Level </w:t>
      </w:r>
      <w:r w:rsidRPr="00F802D0">
        <w:rPr>
          <w:rFonts w:ascii="Times New Roman" w:hAnsi="Times New Roman"/>
          <w:b/>
          <w:sz w:val="24"/>
          <w:szCs w:val="24"/>
          <w:lang w:val="en-US"/>
        </w:rPr>
        <w:t>Non-Uniformity (GLN)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GLN=</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d>
                    </m:e>
                    <m:sup>
                      <m:r>
                        <w:rPr>
                          <w:rFonts w:ascii="Cambria Math" w:hAnsi="Cambria Math"/>
                          <w:sz w:val="24"/>
                          <w:szCs w:val="24"/>
                          <w:lang w:val="en-US"/>
                        </w:rPr>
                        <m:t>2</m:t>
                      </m:r>
                    </m:sup>
                  </m:sSup>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Run Length Non-Uniformity (RLN)</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w:lastRenderedPageBreak/>
            <m:t>RLN=</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sSup>
                    <m:sSupPr>
                      <m:ctrlPr>
                        <w:rPr>
                          <w:rFonts w:ascii="Cambria Math" w:hAnsi="Cambria Math"/>
                          <w:i/>
                          <w:sz w:val="24"/>
                          <w:szCs w:val="24"/>
                          <w:lang w:val="en-US"/>
                        </w:rPr>
                      </m:ctrlPr>
                    </m:sSupPr>
                    <m:e>
                      <m:d>
                        <m:dPr>
                          <m:begChr m:val="["/>
                          <m:endChr m:val="]"/>
                          <m:ctrlPr>
                            <w:rPr>
                              <w:rFonts w:ascii="Cambria Math" w:hAnsi="Cambria Math"/>
                              <w:i/>
                              <w:sz w:val="24"/>
                              <w:szCs w:val="24"/>
                              <w:lang w:val="en-US"/>
                            </w:rPr>
                          </m:ctrlPr>
                        </m:dPr>
                        <m:e>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r>
                                <w:rPr>
                                  <w:rFonts w:ascii="Cambria Math" w:hAnsi="Cambria Math"/>
                                  <w:sz w:val="24"/>
                                  <w:szCs w:val="24"/>
                                  <w:lang w:val="en-US"/>
                                </w:rPr>
                                <m:t>p(i,j|θ)</m:t>
                              </m:r>
                            </m:e>
                          </m:nary>
                        </m:e>
                      </m:d>
                    </m:e>
                    <m:sup>
                      <m:r>
                        <w:rPr>
                          <w:rFonts w:ascii="Cambria Math" w:hAnsi="Cambria Math"/>
                          <w:sz w:val="24"/>
                          <w:szCs w:val="24"/>
                          <w:lang w:val="en-US"/>
                        </w:rPr>
                        <m:t>2</m:t>
                      </m:r>
                    </m:sup>
                  </m:sSup>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Run Percentage (RP)</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RP=</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f>
                    <m:fPr>
                      <m:ctrlPr>
                        <w:rPr>
                          <w:rFonts w:ascii="Cambria Math" w:hAnsi="Cambria Math"/>
                          <w:i/>
                          <w:sz w:val="24"/>
                          <w:szCs w:val="24"/>
                          <w:lang w:val="en-US"/>
                        </w:rPr>
                      </m:ctrlPr>
                    </m:fPr>
                    <m:num>
                      <m:r>
                        <w:rPr>
                          <w:rFonts w:ascii="Cambria Math" w:hAnsi="Cambria Math"/>
                          <w:sz w:val="24"/>
                          <w:szCs w:val="24"/>
                          <w:lang w:val="en-US"/>
                        </w:rPr>
                        <m:t>p(i,j|θ)</m:t>
                      </m:r>
                    </m:num>
                    <m:den>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p</m:t>
                          </m:r>
                        </m:sub>
                      </m:sSub>
                    </m:den>
                  </m:f>
                </m:e>
              </m:nary>
            </m:e>
          </m:nary>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Low Gray Level Run Emphasis (LGLRE)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LGLRE=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p(i,j|θ)</m:t>
                              </m:r>
                            </m:num>
                            <m:den>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den>
                          </m:f>
                        </m:e>
                      </m:d>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High Gray Level Run Emphasis (HGLRE)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HGLRE=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r>
                        <w:rPr>
                          <w:rFonts w:ascii="Cambria Math" w:hAnsi="Cambria Math"/>
                          <w:sz w:val="24"/>
                          <w:szCs w:val="24"/>
                          <w:lang w:val="en-US"/>
                        </w:rPr>
                        <m:t>p(i,j|θ)</m:t>
                      </m:r>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Short Run Low Gray Level Emphasis (SRLGLE)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SRLGLE=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p(i,j|θ)</m:t>
                              </m:r>
                            </m:num>
                            <m:den>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sSup>
                                <m:sSupPr>
                                  <m:ctrlPr>
                                    <w:rPr>
                                      <w:rFonts w:ascii="Cambria Math" w:hAnsi="Cambria Math"/>
                                      <w:i/>
                                      <w:sz w:val="24"/>
                                      <w:szCs w:val="24"/>
                                      <w:lang w:val="en-US"/>
                                    </w:rPr>
                                  </m:ctrlPr>
                                </m:sSupPr>
                                <m:e>
                                  <m:r>
                                    <w:rPr>
                                      <w:rFonts w:ascii="Cambria Math" w:hAnsi="Cambria Math"/>
                                      <w:sz w:val="24"/>
                                      <w:szCs w:val="24"/>
                                      <w:lang w:val="en-US"/>
                                    </w:rPr>
                                    <m:t>j</m:t>
                                  </m:r>
                                </m:e>
                                <m:sup>
                                  <m:r>
                                    <w:rPr>
                                      <w:rFonts w:ascii="Cambria Math" w:hAnsi="Cambria Math"/>
                                      <w:sz w:val="24"/>
                                      <w:szCs w:val="24"/>
                                      <w:lang w:val="en-US"/>
                                    </w:rPr>
                                    <m:t>2</m:t>
                                  </m:r>
                                </m:sup>
                              </m:sSup>
                            </m:den>
                          </m:f>
                        </m:e>
                      </m:d>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Short Run High Gray Level Emphasis (SRHGLE)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SRHGLE=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p(i,j|θ)</m:t>
                              </m:r>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j</m:t>
                                  </m:r>
                                </m:e>
                                <m:sup>
                                  <m:r>
                                    <w:rPr>
                                      <w:rFonts w:ascii="Cambria Math" w:hAnsi="Cambria Math"/>
                                      <w:sz w:val="24"/>
                                      <w:szCs w:val="24"/>
                                      <w:lang w:val="en-US"/>
                                    </w:rPr>
                                    <m:t>2</m:t>
                                  </m:r>
                                </m:sup>
                              </m:sSup>
                            </m:den>
                          </m:f>
                        </m:e>
                      </m:d>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Long Run Low Gray Level Emphasis (LRLGLE)</w:t>
      </w:r>
    </w:p>
    <w:p w:rsidR="00FE220F" w:rsidRPr="00F802D0" w:rsidRDefault="00FE220F" w:rsidP="00573782">
      <w:pPr>
        <w:pStyle w:val="ListParagraph"/>
        <w:spacing w:line="360" w:lineRule="auto"/>
        <w:rPr>
          <w:rFonts w:ascii="Times New Roman" w:hAnsi="Times New Roman"/>
          <w:sz w:val="24"/>
          <w:szCs w:val="24"/>
          <w:lang w:val="en-US"/>
        </w:rPr>
      </w:pPr>
      <m:oMathPara>
        <m:oMath>
          <m:r>
            <w:rPr>
              <w:rFonts w:ascii="Cambria Math" w:hAnsi="Cambria Math"/>
              <w:sz w:val="24"/>
              <w:szCs w:val="24"/>
              <w:lang w:val="en-US"/>
            </w:rPr>
            <m:t>LRLGLE=</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d>
                        <m:dPr>
                          <m:begChr m:val="["/>
                          <m:endChr m:val="]"/>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p(i,j|θ)</m:t>
                              </m:r>
                              <m:sSup>
                                <m:sSupPr>
                                  <m:ctrlPr>
                                    <w:rPr>
                                      <w:rFonts w:ascii="Cambria Math" w:hAnsi="Cambria Math"/>
                                      <w:i/>
                                      <w:sz w:val="24"/>
                                      <w:szCs w:val="24"/>
                                      <w:lang w:val="en-US"/>
                                    </w:rPr>
                                  </m:ctrlPr>
                                </m:sSupPr>
                                <m:e>
                                  <m:r>
                                    <w:rPr>
                                      <w:rFonts w:ascii="Cambria Math" w:hAnsi="Cambria Math"/>
                                      <w:sz w:val="24"/>
                                      <w:szCs w:val="24"/>
                                      <w:lang w:val="en-US"/>
                                    </w:rPr>
                                    <m:t>j</m:t>
                                  </m:r>
                                </m:e>
                                <m:sup>
                                  <m:r>
                                    <w:rPr>
                                      <w:rFonts w:ascii="Cambria Math" w:hAnsi="Cambria Math"/>
                                      <w:sz w:val="24"/>
                                      <w:szCs w:val="24"/>
                                      <w:lang w:val="en-US"/>
                                    </w:rPr>
                                    <m:t>2</m:t>
                                  </m:r>
                                </m:sup>
                              </m:sSup>
                            </m:num>
                            <m:den>
                              <m:sSup>
                                <m:sSupPr>
                                  <m:ctrlPr>
                                    <w:rPr>
                                      <w:rFonts w:ascii="Cambria Math" w:hAnsi="Cambria Math"/>
                                      <w:i/>
                                      <w:sz w:val="24"/>
                                      <w:szCs w:val="24"/>
                                      <w:lang w:val="en-US"/>
                                    </w:rPr>
                                  </m:ctrlPr>
                                </m:sSupPr>
                                <m:e>
                                  <m:r>
                                    <w:rPr>
                                      <w:rFonts w:ascii="Cambria Math" w:hAnsi="Cambria Math"/>
                                      <w:sz w:val="24"/>
                                      <w:szCs w:val="24"/>
                                      <w:lang w:val="en-US"/>
                                    </w:rPr>
                                    <m:t>i</m:t>
                                  </m:r>
                                </m:e>
                                <m:sup>
                                  <m:r>
                                    <w:rPr>
                                      <w:rFonts w:ascii="Cambria Math" w:hAnsi="Cambria Math"/>
                                      <w:sz w:val="24"/>
                                      <w:szCs w:val="24"/>
                                      <w:lang w:val="en-US"/>
                                    </w:rPr>
                                    <m:t>2</m:t>
                                  </m:r>
                                </m:sup>
                              </m:sSup>
                            </m:den>
                          </m:f>
                        </m:e>
                      </m:d>
                    </m:e>
                  </m:nary>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g</m:t>
                      </m:r>
                    </m:sub>
                  </m:sSub>
                </m:sup>
                <m:e>
                  <m:nary>
                    <m:naryPr>
                      <m:chr m:val="∑"/>
                      <m:limLoc m:val="undOvr"/>
                      <m:ctrlPr>
                        <w:rPr>
                          <w:rFonts w:ascii="Cambria Math" w:hAnsi="Cambria Math"/>
                          <w:i/>
                          <w:sz w:val="24"/>
                          <w:szCs w:val="24"/>
                          <w:lang w:val="en-US"/>
                        </w:rPr>
                      </m:ctrlPr>
                    </m:naryPr>
                    <m:sub>
                      <m:r>
                        <w:rPr>
                          <w:rFonts w:ascii="Cambria Math" w:hAnsi="Cambria Math"/>
                          <w:sz w:val="24"/>
                          <w:szCs w:val="24"/>
                          <w:lang w:val="en-US"/>
                        </w:rPr>
                        <m:t>j=1</m:t>
                      </m:r>
                    </m:sub>
                    <m:sup>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lang w:val="en-US"/>
                            </w:rPr>
                            <m:t>r</m:t>
                          </m:r>
                        </m:sub>
                      </m:sSub>
                    </m:sup>
                    <m:e>
                      <m:r>
                        <w:rPr>
                          <w:rFonts w:ascii="Cambria Math" w:hAnsi="Cambria Math"/>
                          <w:sz w:val="24"/>
                          <w:szCs w:val="24"/>
                          <w:lang w:val="en-US"/>
                        </w:rPr>
                        <m:t>p(i,j|θ)</m:t>
                      </m:r>
                    </m:e>
                  </m:nary>
                </m:e>
              </m:nary>
            </m:den>
          </m:f>
        </m:oMath>
      </m:oMathPara>
    </w:p>
    <w:p w:rsidR="00FE220F" w:rsidRPr="00F802D0" w:rsidRDefault="00FE220F" w:rsidP="00573782">
      <w:pPr>
        <w:pStyle w:val="ListParagraph"/>
        <w:numPr>
          <w:ilvl w:val="0"/>
          <w:numId w:val="6"/>
        </w:numPr>
        <w:spacing w:line="360" w:lineRule="auto"/>
        <w:rPr>
          <w:rFonts w:ascii="Times New Roman" w:hAnsi="Times New Roman"/>
          <w:b/>
          <w:sz w:val="24"/>
          <w:szCs w:val="24"/>
          <w:lang w:val="en-US"/>
        </w:rPr>
      </w:pPr>
      <w:r w:rsidRPr="00F802D0">
        <w:rPr>
          <w:rFonts w:ascii="Times New Roman" w:hAnsi="Times New Roman"/>
          <w:b/>
          <w:sz w:val="24"/>
          <w:szCs w:val="24"/>
          <w:lang w:val="en-US"/>
        </w:rPr>
        <w:t>Long Run High Gray Level Emphasis (LRHGLE)</w:t>
      </w:r>
    </w:p>
    <w:p w:rsidR="00650ED1" w:rsidRPr="00F802D0" w:rsidRDefault="00650ED1" w:rsidP="00650ED1">
      <w:pPr>
        <w:pStyle w:val="ListParagraph"/>
        <w:spacing w:line="360" w:lineRule="auto"/>
        <w:rPr>
          <w:rFonts w:ascii="Times New Roman" w:hAnsi="Times New Roman"/>
          <w:sz w:val="24"/>
          <w:szCs w:val="24"/>
        </w:rPr>
      </w:pPr>
      <m:oMathPara>
        <m:oMath>
          <m:r>
            <w:rPr>
              <w:rFonts w:ascii="Cambria Math" w:hAnsi="Cambria Math"/>
              <w:sz w:val="24"/>
              <w:szCs w:val="24"/>
            </w:rPr>
            <m:t>LRHGLE=</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sup>
                <m:e>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m:t>
                          </m:r>
                        </m:sub>
                      </m:sSub>
                    </m:sup>
                    <m:e>
                      <m:r>
                        <w:rPr>
                          <w:rFonts w:ascii="Cambria Math" w:hAnsi="Cambria Math"/>
                          <w:sz w:val="24"/>
                          <w:szCs w:val="24"/>
                        </w:rPr>
                        <m:t>p(i,j|θ)</m:t>
                      </m:r>
                      <m:sSup>
                        <m:sSupPr>
                          <m:ctrlPr>
                            <w:rPr>
                              <w:rFonts w:ascii="Cambria Math" w:hAnsi="Cambria Math"/>
                              <w:i/>
                              <w:sz w:val="24"/>
                              <w:szCs w:val="24"/>
                            </w:rPr>
                          </m:ctrlPr>
                        </m:sSupPr>
                        <m:e>
                          <m:r>
                            <w:rPr>
                              <w:rFonts w:ascii="Cambria Math" w:hAnsi="Cambria Math"/>
                              <w:sz w:val="24"/>
                              <w:szCs w:val="24"/>
                            </w:rPr>
                            <m:t>i</m:t>
                          </m:r>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j</m:t>
                          </m:r>
                        </m:e>
                        <m:sup>
                          <m:r>
                            <w:rPr>
                              <w:rFonts w:ascii="Cambria Math" w:hAnsi="Cambria Math"/>
                              <w:sz w:val="24"/>
                              <w:szCs w:val="24"/>
                            </w:rPr>
                            <m:t>2</m:t>
                          </m:r>
                        </m:sup>
                      </m:sSup>
                    </m:e>
                  </m:nary>
                </m:e>
              </m:nary>
            </m:num>
            <m:den>
              <m:nary>
                <m:naryPr>
                  <m:chr m:val="∑"/>
                  <m:limLoc m:val="undOvr"/>
                  <m:ctrlPr>
                    <w:rPr>
                      <w:rFonts w:ascii="Cambria Math" w:hAnsi="Cambria Math"/>
                      <w:i/>
                      <w:sz w:val="24"/>
                      <w:szCs w:val="24"/>
                    </w:rPr>
                  </m:ctrlPr>
                </m:naryPr>
                <m:sub>
                  <m:r>
                    <w:rPr>
                      <w:rFonts w:ascii="Cambria Math" w:hAnsi="Cambria Math"/>
                      <w:sz w:val="24"/>
                      <w:szCs w:val="24"/>
                    </w:rPr>
                    <m:t>i=1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g</m:t>
                      </m:r>
                    </m:sub>
                  </m:sSub>
                </m:sup>
                <m:e>
                  <m:nary>
                    <m:naryPr>
                      <m:chr m:val="∑"/>
                      <m:limLoc m:val="undOvr"/>
                      <m:ctrlPr>
                        <w:rPr>
                          <w:rFonts w:ascii="Cambria Math" w:hAnsi="Cambria Math"/>
                          <w:i/>
                          <w:sz w:val="24"/>
                          <w:szCs w:val="24"/>
                        </w:rPr>
                      </m:ctrlPr>
                    </m:naryPr>
                    <m:sub>
                      <m:r>
                        <w:rPr>
                          <w:rFonts w:ascii="Cambria Math" w:hAnsi="Cambria Math"/>
                          <w:sz w:val="24"/>
                          <w:szCs w:val="24"/>
                        </w:rPr>
                        <m:t>j=1</m:t>
                      </m:r>
                    </m:sub>
                    <m:sup>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r</m:t>
                          </m:r>
                        </m:sub>
                      </m:sSub>
                    </m:sup>
                    <m:e>
                      <m:r>
                        <w:rPr>
                          <w:rFonts w:ascii="Cambria Math" w:hAnsi="Cambria Math"/>
                          <w:sz w:val="24"/>
                          <w:szCs w:val="24"/>
                        </w:rPr>
                        <m:t>p(i,j|θ)</m:t>
                      </m:r>
                    </m:e>
                  </m:nary>
                </m:e>
              </m:nary>
            </m:den>
          </m:f>
        </m:oMath>
      </m:oMathPara>
    </w:p>
    <w:p w:rsidR="00847C65" w:rsidRPr="00F802D0" w:rsidRDefault="00847C65" w:rsidP="00573782">
      <w:pPr>
        <w:spacing w:line="360" w:lineRule="auto"/>
        <w:rPr>
          <w:rFonts w:ascii="Times New Roman" w:hAnsi="Times New Roman" w:cs="Times New Roman"/>
          <w:b/>
          <w:i/>
        </w:rPr>
      </w:pPr>
    </w:p>
    <w:p w:rsidR="00EF0F1C" w:rsidRDefault="00EF0F1C">
      <w:pPr>
        <w:jc w:val="left"/>
        <w:rPr>
          <w:rFonts w:ascii="Times New Roman" w:hAnsi="Times New Roman" w:cs="Times New Roman"/>
          <w:b/>
          <w:i/>
        </w:rPr>
      </w:pPr>
      <w:r>
        <w:rPr>
          <w:rFonts w:ascii="Times New Roman" w:hAnsi="Times New Roman" w:cs="Times New Roman"/>
          <w:b/>
          <w:i/>
        </w:rPr>
        <w:br w:type="page"/>
      </w:r>
    </w:p>
    <w:p w:rsidR="00FE220F" w:rsidRPr="00F802D0" w:rsidRDefault="00FE220F" w:rsidP="00573782">
      <w:pPr>
        <w:spacing w:line="360" w:lineRule="auto"/>
        <w:rPr>
          <w:rFonts w:ascii="Times New Roman" w:hAnsi="Times New Roman" w:cs="Times New Roman"/>
          <w:b/>
          <w:i/>
        </w:rPr>
      </w:pPr>
      <w:r w:rsidRPr="00F802D0">
        <w:rPr>
          <w:rFonts w:ascii="Times New Roman" w:hAnsi="Times New Roman" w:cs="Times New Roman"/>
          <w:b/>
          <w:i/>
        </w:rPr>
        <w:lastRenderedPageBreak/>
        <w:t xml:space="preserve">Group </w:t>
      </w:r>
      <w:r w:rsidR="00650ED1" w:rsidRPr="00F802D0">
        <w:rPr>
          <w:rFonts w:ascii="Times New Roman" w:hAnsi="Times New Roman" w:cs="Times New Roman"/>
          <w:b/>
          <w:i/>
        </w:rPr>
        <w:t>4</w:t>
      </w:r>
      <w:r w:rsidRPr="00F802D0">
        <w:rPr>
          <w:rFonts w:ascii="Times New Roman" w:hAnsi="Times New Roman" w:cs="Times New Roman"/>
          <w:b/>
          <w:i/>
        </w:rPr>
        <w:t>. Wavelet features: first order statistics and te</w:t>
      </w:r>
      <w:r w:rsidR="00847C65" w:rsidRPr="00F802D0">
        <w:rPr>
          <w:rFonts w:ascii="Times New Roman" w:hAnsi="Times New Roman" w:cs="Times New Roman"/>
          <w:b/>
          <w:i/>
        </w:rPr>
        <w:t>xture of wavelet decompositions</w:t>
      </w:r>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Wavelet transform effectively decouples textural information by decomposing the original image, in a similar manner as Fourier analysis, in low –and high-frequencies. In this study a discrete, one-level and undecimated </w:t>
      </w:r>
      <w:r w:rsidR="00AA2B9D" w:rsidRPr="00F802D0">
        <w:rPr>
          <w:rFonts w:ascii="Times New Roman" w:hAnsi="Times New Roman" w:cs="Times New Roman"/>
        </w:rPr>
        <w:t>three-dimensional</w:t>
      </w:r>
      <w:r w:rsidRPr="00F802D0">
        <w:rPr>
          <w:rFonts w:ascii="Times New Roman" w:hAnsi="Times New Roman" w:cs="Times New Roman"/>
        </w:rPr>
        <w:t xml:space="preserve"> wavelet transform was applied to each image, which decomposes the original image </w:t>
      </w:r>
      <m:oMath>
        <m:r>
          <w:rPr>
            <w:rFonts w:ascii="Cambria Math" w:hAnsi="Cambria Math" w:cs="Times New Roman"/>
          </w:rPr>
          <m:t>X</m:t>
        </m:r>
      </m:oMath>
      <w:r w:rsidRPr="00F802D0">
        <w:rPr>
          <w:rFonts w:ascii="Times New Roman" w:hAnsi="Times New Roman" w:cs="Times New Roman"/>
        </w:rPr>
        <w:t xml:space="preserve"> into 8 decompositions. Consider </w:t>
      </w:r>
      <m:oMath>
        <m:r>
          <w:rPr>
            <w:rFonts w:ascii="Cambria Math" w:hAnsi="Cambria Math" w:cs="Times New Roman"/>
          </w:rPr>
          <m:t>L</m:t>
        </m:r>
      </m:oMath>
      <w:r w:rsidRPr="00F802D0">
        <w:rPr>
          <w:rFonts w:ascii="Times New Roman" w:hAnsi="Times New Roman" w:cs="Times New Roman"/>
        </w:rPr>
        <w:t xml:space="preserve"> and </w:t>
      </w:r>
      <m:oMath>
        <m:r>
          <w:rPr>
            <w:rFonts w:ascii="Cambria Math" w:hAnsi="Cambria Math" w:cs="Times New Roman"/>
          </w:rPr>
          <m:t>H</m:t>
        </m:r>
      </m:oMath>
      <w:r w:rsidRPr="00F802D0">
        <w:rPr>
          <w:rFonts w:ascii="Times New Roman" w:hAnsi="Times New Roman" w:cs="Times New Roman"/>
        </w:rPr>
        <w:t xml:space="preserve"> to be a low-pass (i.e. a scaling) and, respectively, a high-pass (i.e. a wavelet) function, and the wavelet decompositions of </w:t>
      </w:r>
      <m:oMath>
        <m:r>
          <w:rPr>
            <w:rFonts w:ascii="Cambria Math" w:hAnsi="Cambria Math" w:cs="Times New Roman"/>
          </w:rPr>
          <m:t>X</m:t>
        </m:r>
      </m:oMath>
      <w:r w:rsidRPr="00F802D0">
        <w:rPr>
          <w:rFonts w:ascii="Times New Roman" w:hAnsi="Times New Roman" w:cs="Times New Roman"/>
        </w:rPr>
        <w:t xml:space="preserve"> to be labeled as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LLL</m:t>
            </m:r>
          </m:sub>
        </m:sSub>
      </m:oMath>
      <w:r w:rsidRPr="00F802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LLH</m:t>
            </m:r>
          </m:sub>
        </m:sSub>
      </m:oMath>
      <w:r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LHL</m:t>
            </m:r>
          </m:sub>
        </m:sSub>
      </m:oMath>
      <w:r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LHH</m:t>
            </m:r>
          </m:sub>
        </m:sSub>
      </m:oMath>
      <w:r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HLL</m:t>
            </m:r>
          </m:sub>
        </m:sSub>
      </m:oMath>
      <w:r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HLH</m:t>
            </m:r>
          </m:sub>
        </m:sSub>
      </m:oMath>
      <w:r w:rsidRPr="00F802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HHL</m:t>
            </m:r>
          </m:sub>
        </m:sSub>
      </m:oMath>
      <w:r w:rsidRPr="00F802D0">
        <w:rPr>
          <w:rFonts w:ascii="Times New Roman" w:hAnsi="Times New Roman" w:cs="Times New Roman"/>
        </w:rPr>
        <w:t xml:space="preserve"> and</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HHH</m:t>
            </m:r>
          </m:sub>
        </m:sSub>
      </m:oMath>
      <w:r w:rsidRPr="00F802D0">
        <w:rPr>
          <w:rFonts w:ascii="Times New Roman" w:hAnsi="Times New Roman" w:cs="Times New Roman"/>
        </w:rPr>
        <w:t xml:space="preserve">. For example,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LLH</m:t>
            </m:r>
          </m:sub>
        </m:sSub>
      </m:oMath>
      <w:r w:rsidRPr="00F802D0">
        <w:rPr>
          <w:rFonts w:ascii="Times New Roman" w:hAnsi="Times New Roman" w:cs="Times New Roman"/>
        </w:rPr>
        <w:t xml:space="preserve"> is then interpreted as the high-pass sub band, resulting from directional filtering of </w:t>
      </w:r>
      <m:oMath>
        <m:r>
          <w:rPr>
            <w:rFonts w:ascii="Cambria Math" w:hAnsi="Cambria Math" w:cs="Times New Roman"/>
          </w:rPr>
          <m:t>X</m:t>
        </m:r>
      </m:oMath>
      <w:r w:rsidRPr="00F802D0">
        <w:rPr>
          <w:rFonts w:ascii="Times New Roman" w:hAnsi="Times New Roman" w:cs="Times New Roman"/>
        </w:rPr>
        <w:t xml:space="preserve"> with a low-pass filter along x-direction, a low pas filter along y-direction and a high-pass filter along z-direction and is constructed as:</w:t>
      </w:r>
    </w:p>
    <w:p w:rsidR="00FE220F" w:rsidRPr="00F802D0" w:rsidRDefault="004C196B" w:rsidP="00BA28BB">
      <w:pPr>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LLH</m:t>
              </m:r>
            </m:sub>
          </m:sSub>
          <m:d>
            <m:dPr>
              <m:ctrlPr>
                <w:rPr>
                  <w:rFonts w:ascii="Cambria Math" w:hAnsi="Cambria Math" w:cs="Times New Roman"/>
                  <w:i/>
                </w:rPr>
              </m:ctrlPr>
            </m:dPr>
            <m:e>
              <m:r>
                <w:rPr>
                  <w:rFonts w:ascii="Cambria Math" w:hAnsi="Cambria Math" w:cs="Times New Roman"/>
                </w:rPr>
                <m:t>i,j,k</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p=1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sup>
            <m:e>
              <m:nary>
                <m:naryPr>
                  <m:chr m:val="∑"/>
                  <m:limLoc m:val="undOvr"/>
                  <m:ctrlPr>
                    <w:rPr>
                      <w:rFonts w:ascii="Cambria Math" w:hAnsi="Cambria Math" w:cs="Times New Roman"/>
                      <w:i/>
                    </w:rPr>
                  </m:ctrlPr>
                </m:naryPr>
                <m:sub>
                  <m:r>
                    <w:rPr>
                      <w:rFonts w:ascii="Cambria Math" w:hAnsi="Cambria Math" w:cs="Times New Roman"/>
                    </w:rPr>
                    <m:t>q=1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sup>
                <m:e>
                  <m:nary>
                    <m:naryPr>
                      <m:chr m:val="∑"/>
                      <m:limLoc m:val="undOvr"/>
                      <m:ctrlPr>
                        <w:rPr>
                          <w:rFonts w:ascii="Cambria Math" w:hAnsi="Cambria Math" w:cs="Times New Roman"/>
                          <w:i/>
                        </w:rPr>
                      </m:ctrlPr>
                    </m:naryPr>
                    <m:sub>
                      <m:r>
                        <w:rPr>
                          <w:rFonts w:ascii="Cambria Math" w:hAnsi="Cambria Math" w:cs="Times New Roman"/>
                        </w:rPr>
                        <m:t>r=1</m:t>
                      </m:r>
                    </m:sub>
                    <m:sup>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H</m:t>
                          </m:r>
                        </m:sub>
                      </m:sSub>
                    </m:sup>
                    <m:e>
                      <m:r>
                        <w:rPr>
                          <w:rFonts w:ascii="Cambria Math" w:hAnsi="Cambria Math" w:cs="Times New Roman"/>
                        </w:rPr>
                        <m:t>L</m:t>
                      </m:r>
                      <m:d>
                        <m:dPr>
                          <m:ctrlPr>
                            <w:rPr>
                              <w:rFonts w:ascii="Cambria Math" w:hAnsi="Cambria Math" w:cs="Times New Roman"/>
                              <w:i/>
                            </w:rPr>
                          </m:ctrlPr>
                        </m:dPr>
                        <m:e>
                          <m:r>
                            <w:rPr>
                              <w:rFonts w:ascii="Cambria Math" w:hAnsi="Cambria Math" w:cs="Times New Roman"/>
                            </w:rPr>
                            <m:t>p</m:t>
                          </m:r>
                        </m:e>
                      </m:d>
                      <m:r>
                        <w:rPr>
                          <w:rFonts w:ascii="Cambria Math" w:hAnsi="Cambria Math" w:cs="Times New Roman"/>
                        </w:rPr>
                        <m:t>L</m:t>
                      </m:r>
                      <m:d>
                        <m:dPr>
                          <m:ctrlPr>
                            <w:rPr>
                              <w:rFonts w:ascii="Cambria Math" w:hAnsi="Cambria Math" w:cs="Times New Roman"/>
                              <w:i/>
                            </w:rPr>
                          </m:ctrlPr>
                        </m:dPr>
                        <m:e>
                          <m:r>
                            <w:rPr>
                              <w:rFonts w:ascii="Cambria Math" w:hAnsi="Cambria Math" w:cs="Times New Roman"/>
                            </w:rPr>
                            <m:t>q</m:t>
                          </m:r>
                        </m:e>
                      </m:d>
                      <m:r>
                        <w:rPr>
                          <w:rFonts w:ascii="Cambria Math" w:hAnsi="Cambria Math" w:cs="Times New Roman"/>
                        </w:rPr>
                        <m:t>H</m:t>
                      </m:r>
                      <m:d>
                        <m:dPr>
                          <m:ctrlPr>
                            <w:rPr>
                              <w:rFonts w:ascii="Cambria Math" w:hAnsi="Cambria Math" w:cs="Times New Roman"/>
                              <w:i/>
                            </w:rPr>
                          </m:ctrlPr>
                        </m:dPr>
                        <m:e>
                          <m:r>
                            <w:rPr>
                              <w:rFonts w:ascii="Cambria Math" w:hAnsi="Cambria Math" w:cs="Times New Roman"/>
                            </w:rPr>
                            <m:t>r</m:t>
                          </m:r>
                        </m:e>
                      </m:d>
                      <m:r>
                        <w:rPr>
                          <w:rFonts w:ascii="Cambria Math" w:hAnsi="Cambria Math" w:cs="Times New Roman"/>
                        </w:rPr>
                        <m:t>X(i+p,j+q,k+r)</m:t>
                      </m:r>
                    </m:e>
                  </m:nary>
                </m:e>
              </m:nary>
            </m:e>
          </m:nary>
        </m:oMath>
      </m:oMathPara>
    </w:p>
    <w:p w:rsidR="00FE220F" w:rsidRPr="00F802D0" w:rsidRDefault="00FE220F" w:rsidP="00BA28BB">
      <w:pPr>
        <w:rPr>
          <w:rFonts w:ascii="Times New Roman" w:hAnsi="Times New Roman" w:cs="Times New Roman"/>
        </w:rPr>
      </w:pPr>
      <w:r w:rsidRPr="00F802D0">
        <w:rPr>
          <w:rFonts w:ascii="Times New Roman" w:hAnsi="Times New Roman" w:cs="Times New Roman"/>
        </w:rPr>
        <w:t xml:space="preserve">Where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L</m:t>
            </m:r>
          </m:sub>
        </m:sSub>
      </m:oMath>
      <w:r w:rsidRPr="00F802D0">
        <w:rPr>
          <w:rFonts w:ascii="Times New Roman" w:hAnsi="Times New Roman" w:cs="Times New Roman"/>
        </w:rPr>
        <w:t xml:space="preserve"> is the length of filter </w:t>
      </w:r>
      <m:oMath>
        <m:r>
          <w:rPr>
            <w:rFonts w:ascii="Cambria Math" w:hAnsi="Cambria Math" w:cs="Times New Roman"/>
          </w:rPr>
          <m:t>L</m:t>
        </m:r>
      </m:oMath>
      <w:r w:rsidRPr="00F802D0">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N</m:t>
            </m:r>
          </m:e>
          <m:sub>
            <m:r>
              <w:rPr>
                <w:rFonts w:ascii="Cambria Math" w:hAnsi="Cambria Math" w:cs="Times New Roman"/>
              </w:rPr>
              <m:t>H</m:t>
            </m:r>
          </m:sub>
        </m:sSub>
      </m:oMath>
      <w:r w:rsidRPr="00F802D0">
        <w:rPr>
          <w:rFonts w:ascii="Times New Roman" w:hAnsi="Times New Roman" w:cs="Times New Roman"/>
        </w:rPr>
        <w:t xml:space="preserve"> is the length of filter </w:t>
      </w:r>
      <m:oMath>
        <m:r>
          <w:rPr>
            <w:rFonts w:ascii="Cambria Math" w:hAnsi="Cambria Math" w:cs="Times New Roman"/>
          </w:rPr>
          <m:t>H</m:t>
        </m:r>
      </m:oMath>
      <w:r w:rsidRPr="00F802D0">
        <w:rPr>
          <w:rFonts w:ascii="Times New Roman" w:hAnsi="Times New Roman" w:cs="Times New Roman"/>
        </w:rPr>
        <w:t xml:space="preserve">. The other decompositions are constructed in a similar manner, applying their respective ordering of low or high-pass filtering in x, y and z-direction. Wavelet decomposition of the image </w:t>
      </w:r>
      <m:oMath>
        <m:r>
          <w:rPr>
            <w:rFonts w:ascii="Cambria Math" w:hAnsi="Cambria Math" w:cs="Times New Roman"/>
          </w:rPr>
          <m:t>X</m:t>
        </m:r>
      </m:oMath>
      <w:r w:rsidRPr="00F802D0">
        <w:rPr>
          <w:rFonts w:ascii="Times New Roman" w:hAnsi="Times New Roman" w:cs="Times New Roman"/>
        </w:rPr>
        <w:t xml:space="preserve"> is schematically depicted in </w:t>
      </w:r>
      <w:r w:rsidRPr="00F802D0">
        <w:rPr>
          <w:rFonts w:ascii="Times New Roman" w:hAnsi="Times New Roman" w:cs="Times New Roman"/>
          <w:b/>
        </w:rPr>
        <w:t xml:space="preserve">Figure </w:t>
      </w:r>
      <w:r w:rsidR="002C4072" w:rsidRPr="00F802D0">
        <w:rPr>
          <w:rFonts w:ascii="Times New Roman" w:hAnsi="Times New Roman" w:cs="Times New Roman"/>
          <w:b/>
        </w:rPr>
        <w:t>S</w:t>
      </w:r>
      <w:r w:rsidR="00081D6E" w:rsidRPr="00F802D0">
        <w:rPr>
          <w:rFonts w:ascii="Times New Roman" w:hAnsi="Times New Roman" w:cs="Times New Roman"/>
          <w:b/>
        </w:rPr>
        <w:t>1</w:t>
      </w:r>
      <w:r w:rsidRPr="00F802D0">
        <w:rPr>
          <w:rFonts w:ascii="Times New Roman" w:hAnsi="Times New Roman" w:cs="Times New Roman"/>
        </w:rPr>
        <w:t>. Since the applied wavelet decomposition is undecimated, the size of each decomposition is equal to the original image and each decomposition is shift invariant. Because of these properties, the original tumor delineation of the gross tumor volume (GTV) can be applied directly to the decompositions after wavelet transform. In this study “Coiflet 1” wavelet was applied on the original images. For each decomposition we computed the first order statistics as described in Group 1 and the textural features as described in Group 3.</w:t>
      </w:r>
    </w:p>
    <w:p w:rsidR="00CD1DC0" w:rsidRDefault="00CD1DC0" w:rsidP="00BA28BB">
      <w:pPr>
        <w:rPr>
          <w:rFonts w:ascii="Times New Roman" w:eastAsia="SimSun" w:hAnsi="Times New Roman" w:cs="Times New Roman"/>
          <w:lang w:eastAsia="zh-CN"/>
        </w:rPr>
      </w:pPr>
    </w:p>
    <w:p w:rsidR="00FE220F" w:rsidRPr="00F802D0" w:rsidRDefault="00FE220F" w:rsidP="00573782">
      <w:pPr>
        <w:keepNext/>
        <w:spacing w:line="360" w:lineRule="auto"/>
        <w:ind w:firstLine="1080"/>
        <w:rPr>
          <w:rFonts w:ascii="Times New Roman" w:hAnsi="Times New Roman" w:cs="Times New Roman"/>
        </w:rPr>
      </w:pPr>
      <w:r w:rsidRPr="00F802D0">
        <w:rPr>
          <w:rFonts w:ascii="Times New Roman" w:hAnsi="Times New Roman" w:cs="Times New Roman"/>
          <w:noProof/>
          <w:lang w:val="en-GB" w:eastAsia="en-GB"/>
        </w:rPr>
        <w:drawing>
          <wp:inline distT="0" distB="0" distL="0" distR="0" wp14:anchorId="73E49A91" wp14:editId="240AB460">
            <wp:extent cx="4581753" cy="3086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5684" cy="3088748"/>
                    </a:xfrm>
                    <a:prstGeom prst="rect">
                      <a:avLst/>
                    </a:prstGeom>
                    <a:noFill/>
                  </pic:spPr>
                </pic:pic>
              </a:graphicData>
            </a:graphic>
          </wp:inline>
        </w:drawing>
      </w:r>
    </w:p>
    <w:p w:rsidR="00EC7C6E" w:rsidRDefault="007E74E8" w:rsidP="00E060EB">
      <w:pPr>
        <w:pStyle w:val="NoSpacing"/>
        <w:rPr>
          <w:rFonts w:ascii="Times New Roman" w:eastAsia="SimSun" w:hAnsi="Times New Roman" w:cs="Times New Roman"/>
          <w:lang w:eastAsia="zh-CN"/>
        </w:rPr>
      </w:pPr>
      <w:r w:rsidRPr="00F802D0">
        <w:rPr>
          <w:rFonts w:ascii="Times New Roman" w:hAnsi="Times New Roman" w:cs="Times New Roman"/>
          <w:b/>
        </w:rPr>
        <w:t xml:space="preserve">Figure </w:t>
      </w:r>
      <w:r w:rsidR="002C4072" w:rsidRPr="00F802D0">
        <w:rPr>
          <w:rFonts w:ascii="Times New Roman" w:hAnsi="Times New Roman" w:cs="Times New Roman"/>
          <w:b/>
        </w:rPr>
        <w:t>S</w:t>
      </w:r>
      <w:r w:rsidRPr="00F802D0">
        <w:rPr>
          <w:rFonts w:ascii="Times New Roman" w:hAnsi="Times New Roman" w:cs="Times New Roman"/>
          <w:b/>
        </w:rPr>
        <w:t>1</w:t>
      </w:r>
      <w:r w:rsidR="00A7671D" w:rsidRPr="00F802D0">
        <w:rPr>
          <w:rFonts w:ascii="Times New Roman" w:hAnsi="Times New Roman" w:cs="Times New Roman"/>
          <w:b/>
        </w:rPr>
        <w:t>:</w:t>
      </w:r>
      <w:r w:rsidR="00676277" w:rsidRPr="00F802D0">
        <w:rPr>
          <w:rFonts w:ascii="Times New Roman" w:hAnsi="Times New Roman" w:cs="Times New Roman"/>
          <w:b/>
        </w:rPr>
        <w:t xml:space="preserve"> </w:t>
      </w:r>
      <w:r w:rsidR="00FE220F" w:rsidRPr="00F802D0">
        <w:rPr>
          <w:rFonts w:ascii="Times New Roman" w:hAnsi="Times New Roman" w:cs="Times New Roman"/>
        </w:rPr>
        <w:t xml:space="preserve">Schematic of the undecimated three dimensional wavelet transform applied to each image. The original image </w:t>
      </w:r>
      <m:oMath>
        <m:r>
          <w:rPr>
            <w:rFonts w:ascii="Cambria Math" w:hAnsi="Cambria Math" w:cs="Times New Roman"/>
          </w:rPr>
          <m:t>X</m:t>
        </m:r>
      </m:oMath>
      <w:r w:rsidR="00FE220F" w:rsidRPr="00F802D0">
        <w:rPr>
          <w:rFonts w:ascii="Times New Roman" w:hAnsi="Times New Roman" w:cs="Times New Roman"/>
        </w:rPr>
        <w:t xml:space="preserve"> is decomposed into 8 decompositions, by directional low-pass (i.e. a scaling) and high-pass (i.e. a wavelet) filtering: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LLL</m:t>
            </m:r>
          </m:sub>
        </m:sSub>
      </m:oMath>
      <w:r w:rsidR="00FE220F" w:rsidRPr="00F802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LLH</m:t>
            </m:r>
          </m:sub>
        </m:sSub>
      </m:oMath>
      <w:r w:rsidR="00FE220F"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LHL</m:t>
            </m:r>
          </m:sub>
        </m:sSub>
      </m:oMath>
      <w:r w:rsidR="00FE220F"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LHH</m:t>
            </m:r>
          </m:sub>
        </m:sSub>
      </m:oMath>
      <w:r w:rsidR="00FE220F"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HLL</m:t>
            </m:r>
          </m:sub>
        </m:sSub>
      </m:oMath>
      <w:r w:rsidR="00FE220F" w:rsidRPr="00F802D0">
        <w:rPr>
          <w:rFonts w:ascii="Times New Roman" w:hAnsi="Times New Roman" w:cs="Times New Roman"/>
        </w:rPr>
        <w:t>,</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HLH</m:t>
            </m:r>
          </m:sub>
        </m:sSub>
      </m:oMath>
      <w:r w:rsidR="00FE220F" w:rsidRPr="00F802D0">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HHL</m:t>
            </m:r>
          </m:sub>
        </m:sSub>
      </m:oMath>
      <w:r w:rsidR="00FE220F" w:rsidRPr="00F802D0">
        <w:rPr>
          <w:rFonts w:ascii="Times New Roman" w:hAnsi="Times New Roman" w:cs="Times New Roman"/>
        </w:rPr>
        <w:t xml:space="preserve"> and</w:t>
      </w: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HHH</m:t>
            </m:r>
          </m:sub>
        </m:sSub>
      </m:oMath>
      <w:r w:rsidR="00FE220F" w:rsidRPr="00F802D0">
        <w:rPr>
          <w:rFonts w:ascii="Times New Roman" w:hAnsi="Times New Roman" w:cs="Times New Roman"/>
        </w:rPr>
        <w:t>.</w:t>
      </w:r>
    </w:p>
    <w:p w:rsidR="00DF4ACA" w:rsidRDefault="00DF4ACA" w:rsidP="00E060EB">
      <w:pPr>
        <w:pStyle w:val="NoSpacing"/>
        <w:rPr>
          <w:rFonts w:ascii="Times New Roman" w:eastAsia="SimSun" w:hAnsi="Times New Roman" w:cs="Times New Roman"/>
          <w:lang w:eastAsia="zh-CN"/>
        </w:rPr>
      </w:pPr>
    </w:p>
    <w:p w:rsidR="00DF4ACA" w:rsidRPr="00496128" w:rsidRDefault="00DF4ACA" w:rsidP="00496128">
      <w:pPr>
        <w:jc w:val="center"/>
        <w:rPr>
          <w:rFonts w:ascii="Times New Roman" w:eastAsia="SimSun" w:hAnsi="Times New Roman" w:cs="Times New Roman"/>
          <w:sz w:val="22"/>
          <w:szCs w:val="22"/>
          <w:lang w:val="nl-NL" w:eastAsia="zh-CN"/>
        </w:rPr>
      </w:pPr>
      <w:r>
        <w:rPr>
          <w:rFonts w:ascii="Times New Roman" w:eastAsia="SimSun" w:hAnsi="Times New Roman" w:cs="Times New Roman"/>
          <w:lang w:eastAsia="zh-CN"/>
        </w:rPr>
        <w:br w:type="page"/>
      </w:r>
    </w:p>
    <w:p w:rsidR="00230878" w:rsidRPr="00230878" w:rsidRDefault="00230878" w:rsidP="00230878">
      <w:pPr>
        <w:pStyle w:val="EndNoteBibliography"/>
        <w:spacing w:line="360" w:lineRule="auto"/>
        <w:ind w:left="720" w:hanging="720"/>
        <w:rPr>
          <w:rFonts w:ascii="Times New Roman" w:eastAsia="SimSun" w:hAnsi="Times New Roman" w:cs="Times New Roman"/>
          <w:b/>
          <w:sz w:val="28"/>
          <w:lang w:eastAsia="zh-CN"/>
        </w:rPr>
      </w:pPr>
      <w:r w:rsidRPr="00230878">
        <w:rPr>
          <w:rFonts w:ascii="Times New Roman" w:eastAsia="SimSun" w:hAnsi="Times New Roman" w:cs="Times New Roman" w:hint="eastAsia"/>
          <w:b/>
          <w:sz w:val="28"/>
          <w:lang w:eastAsia="zh-CN"/>
        </w:rPr>
        <w:lastRenderedPageBreak/>
        <w:t>R</w:t>
      </w:r>
      <w:r w:rsidR="00EE4B66">
        <w:rPr>
          <w:rFonts w:ascii="Times New Roman" w:eastAsia="SimSun" w:hAnsi="Times New Roman" w:cs="Times New Roman"/>
          <w:b/>
          <w:sz w:val="28"/>
          <w:lang w:eastAsia="zh-CN"/>
        </w:rPr>
        <w:t>erences</w:t>
      </w:r>
    </w:p>
    <w:p w:rsidR="006225DA" w:rsidRPr="00826AF9" w:rsidRDefault="0069575C" w:rsidP="006225DA">
      <w:pPr>
        <w:pStyle w:val="EndNoteBibliography"/>
        <w:ind w:left="720" w:hanging="720"/>
        <w:rPr>
          <w:rFonts w:ascii="DengXian" w:eastAsia="DengXian" w:hAnsi="DengXian"/>
          <w:sz w:val="20"/>
          <w:szCs w:val="20"/>
        </w:rPr>
      </w:pPr>
      <w:r w:rsidRPr="00826AF9">
        <w:rPr>
          <w:rFonts w:ascii="DengXian" w:eastAsia="DengXian" w:hAnsi="DengXian" w:cs="Times New Roman"/>
          <w:sz w:val="20"/>
          <w:szCs w:val="20"/>
          <w:lang w:eastAsia="zh-CN"/>
        </w:rPr>
        <w:fldChar w:fldCharType="begin"/>
      </w:r>
      <w:r w:rsidRPr="00826AF9">
        <w:rPr>
          <w:rFonts w:ascii="DengXian" w:eastAsia="DengXian" w:hAnsi="DengXian" w:cs="Times New Roman"/>
          <w:sz w:val="20"/>
          <w:szCs w:val="20"/>
          <w:lang w:eastAsia="zh-CN"/>
        </w:rPr>
        <w:instrText xml:space="preserve"> ADDIN EN.REFLIST </w:instrText>
      </w:r>
      <w:r w:rsidRPr="00826AF9">
        <w:rPr>
          <w:rFonts w:ascii="DengXian" w:eastAsia="DengXian" w:hAnsi="DengXian" w:cs="Times New Roman"/>
          <w:sz w:val="20"/>
          <w:szCs w:val="20"/>
          <w:lang w:eastAsia="zh-CN"/>
        </w:rPr>
        <w:fldChar w:fldCharType="separate"/>
      </w:r>
      <w:bookmarkStart w:id="2" w:name="_ENREF_1"/>
      <w:r w:rsidR="006225DA" w:rsidRPr="00826AF9">
        <w:rPr>
          <w:rFonts w:ascii="DengXian" w:eastAsia="DengXian" w:hAnsi="DengXian"/>
          <w:sz w:val="20"/>
          <w:szCs w:val="20"/>
        </w:rPr>
        <w:t>1.</w:t>
      </w:r>
      <w:r w:rsidR="006225DA" w:rsidRPr="00826AF9">
        <w:rPr>
          <w:rFonts w:ascii="DengXian" w:eastAsia="DengXian" w:hAnsi="DengXian"/>
          <w:sz w:val="20"/>
          <w:szCs w:val="20"/>
        </w:rPr>
        <w:tab/>
        <w:t>Aerts HJWL, Velazquez ER, Leijenaar RTH, Parmar C, Grossmann P, Carvalho S, Bussink J, Monshouwer R, Haibe-Kains B, Rietveld D et al: Decoding tumour phenotype by noninvasive imaging using a quantitative radiomics approach (vol 5, pg 4006, 2014). Nat Commun 2014, 5.</w:t>
      </w:r>
      <w:bookmarkEnd w:id="2"/>
    </w:p>
    <w:p w:rsidR="006225DA" w:rsidRPr="00826AF9" w:rsidRDefault="006225DA" w:rsidP="006225DA">
      <w:pPr>
        <w:pStyle w:val="EndNoteBibliography"/>
        <w:ind w:left="720" w:hanging="720"/>
        <w:rPr>
          <w:rFonts w:ascii="DengXian" w:eastAsia="DengXian" w:hAnsi="DengXian"/>
          <w:sz w:val="20"/>
          <w:szCs w:val="20"/>
        </w:rPr>
      </w:pPr>
      <w:bookmarkStart w:id="3" w:name="_ENREF_2"/>
      <w:r w:rsidRPr="00826AF9">
        <w:rPr>
          <w:rFonts w:ascii="DengXian" w:eastAsia="DengXian" w:hAnsi="DengXian"/>
          <w:sz w:val="20"/>
          <w:szCs w:val="20"/>
        </w:rPr>
        <w:t>2.</w:t>
      </w:r>
      <w:r w:rsidRPr="00826AF9">
        <w:rPr>
          <w:rFonts w:ascii="DengXian" w:eastAsia="DengXian" w:hAnsi="DengXian"/>
          <w:sz w:val="20"/>
          <w:szCs w:val="20"/>
        </w:rPr>
        <w:tab/>
        <w:t>Haralick RM, Shanmugam K, Dinstein I: Textural Features of Image Classification. IEEE T Syst Man Cyb 1973, SMC-3(6):610-621.</w:t>
      </w:r>
      <w:bookmarkEnd w:id="3"/>
    </w:p>
    <w:p w:rsidR="00DF4ACA" w:rsidRPr="00DF4ACA" w:rsidRDefault="0069575C" w:rsidP="00E060EB">
      <w:pPr>
        <w:pStyle w:val="NoSpacing"/>
        <w:rPr>
          <w:rFonts w:ascii="Times New Roman" w:eastAsia="SimSun" w:hAnsi="Times New Roman" w:cs="Times New Roman"/>
          <w:b/>
          <w:lang w:eastAsia="zh-CN"/>
        </w:rPr>
      </w:pPr>
      <w:r w:rsidRPr="00826AF9">
        <w:rPr>
          <w:rFonts w:ascii="DengXian" w:eastAsia="DengXian" w:hAnsi="DengXian" w:cs="Times New Roman"/>
          <w:sz w:val="20"/>
          <w:szCs w:val="20"/>
          <w:lang w:eastAsia="zh-CN"/>
        </w:rPr>
        <w:fldChar w:fldCharType="end"/>
      </w:r>
    </w:p>
    <w:sectPr w:rsidR="00DF4ACA" w:rsidRPr="00DF4ACA" w:rsidSect="006A6AB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96B" w:rsidRDefault="004C196B" w:rsidP="00D63779">
      <w:r>
        <w:separator/>
      </w:r>
    </w:p>
  </w:endnote>
  <w:endnote w:type="continuationSeparator" w:id="0">
    <w:p w:rsidR="004C196B" w:rsidRDefault="004C196B" w:rsidP="00D6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96B" w:rsidRDefault="004C196B" w:rsidP="00D63779">
      <w:r>
        <w:separator/>
      </w:r>
    </w:p>
  </w:footnote>
  <w:footnote w:type="continuationSeparator" w:id="0">
    <w:p w:rsidR="004C196B" w:rsidRDefault="004C196B" w:rsidP="00D637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602"/>
    <w:multiLevelType w:val="hybridMultilevel"/>
    <w:tmpl w:val="F9E6A3E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D2959"/>
    <w:multiLevelType w:val="hybridMultilevel"/>
    <w:tmpl w:val="11C2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5C41"/>
    <w:multiLevelType w:val="hybridMultilevel"/>
    <w:tmpl w:val="25DA73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4338CE"/>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EF54B0"/>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58547C"/>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221E6"/>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44E40"/>
    <w:multiLevelType w:val="hybridMultilevel"/>
    <w:tmpl w:val="49D6265C"/>
    <w:lvl w:ilvl="0" w:tplc="7C30D09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91A03"/>
    <w:multiLevelType w:val="hybridMultilevel"/>
    <w:tmpl w:val="2326DCFC"/>
    <w:lvl w:ilvl="0" w:tplc="68981498">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301119"/>
    <w:multiLevelType w:val="hybridMultilevel"/>
    <w:tmpl w:val="1DF0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010B5"/>
    <w:multiLevelType w:val="hybridMultilevel"/>
    <w:tmpl w:val="357C29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344D5"/>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51050D"/>
    <w:multiLevelType w:val="hybridMultilevel"/>
    <w:tmpl w:val="D3C84C4A"/>
    <w:lvl w:ilvl="0" w:tplc="C8E446C8">
      <w:start w:val="1"/>
      <w:numFmt w:val="decimal"/>
      <w:lvlText w:val="Group %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0DE6BE3"/>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B7415"/>
    <w:multiLevelType w:val="hybridMultilevel"/>
    <w:tmpl w:val="25DA73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735F8"/>
    <w:multiLevelType w:val="hybridMultilevel"/>
    <w:tmpl w:val="9F68E0E2"/>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374934B3"/>
    <w:multiLevelType w:val="hybridMultilevel"/>
    <w:tmpl w:val="066E0D22"/>
    <w:lvl w:ilvl="0" w:tplc="40183CBA">
      <w:start w:val="1"/>
      <w:numFmt w:val="decimal"/>
      <w:lvlText w:val="1.%1. "/>
      <w:lvlJc w:val="left"/>
      <w:pPr>
        <w:ind w:left="720" w:hanging="360"/>
      </w:pPr>
      <w:rPr>
        <w:rFonts w:hint="default"/>
        <w:b/>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0" w:hanging="360"/>
      </w:pPr>
      <w:rPr>
        <w:rFonts w:ascii="Wingdings" w:hAnsi="Wingdings" w:hint="default"/>
      </w:rPr>
    </w:lvl>
    <w:lvl w:ilvl="3" w:tplc="04130001" w:tentative="1">
      <w:start w:val="1"/>
      <w:numFmt w:val="bullet"/>
      <w:lvlText w:val=""/>
      <w:lvlJc w:val="left"/>
      <w:pPr>
        <w:ind w:left="720" w:hanging="360"/>
      </w:pPr>
      <w:rPr>
        <w:rFonts w:ascii="Symbol" w:hAnsi="Symbo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17" w15:restartNumberingAfterBreak="0">
    <w:nsid w:val="3EC84953"/>
    <w:multiLevelType w:val="hybridMultilevel"/>
    <w:tmpl w:val="AD5AC52E"/>
    <w:lvl w:ilvl="0" w:tplc="C2443AD0">
      <w:start w:val="1"/>
      <w:numFmt w:val="decimal"/>
      <w:lvlText w:val="2.%1. "/>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016730"/>
    <w:multiLevelType w:val="hybridMultilevel"/>
    <w:tmpl w:val="BC9A11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D6753"/>
    <w:multiLevelType w:val="hybridMultilevel"/>
    <w:tmpl w:val="25DA73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8F19AE"/>
    <w:multiLevelType w:val="hybridMultilevel"/>
    <w:tmpl w:val="96AC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0571D"/>
    <w:multiLevelType w:val="hybridMultilevel"/>
    <w:tmpl w:val="9F68E0E2"/>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545D49C7"/>
    <w:multiLevelType w:val="hybridMultilevel"/>
    <w:tmpl w:val="1AC2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303BE0"/>
    <w:multiLevelType w:val="hybridMultilevel"/>
    <w:tmpl w:val="CD6E9F20"/>
    <w:lvl w:ilvl="0" w:tplc="3D368DAE">
      <w:start w:val="1"/>
      <w:numFmt w:val="decimal"/>
      <w:lvlText w:val="Eq.%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8591C2E"/>
    <w:multiLevelType w:val="hybridMultilevel"/>
    <w:tmpl w:val="9B8CC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97825"/>
    <w:multiLevelType w:val="hybridMultilevel"/>
    <w:tmpl w:val="28B2BEBC"/>
    <w:lvl w:ilvl="0" w:tplc="606200EE">
      <w:start w:val="1"/>
      <w:numFmt w:val="decimal"/>
      <w:lvlText w:val="3.%1. "/>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E5101CC"/>
    <w:multiLevelType w:val="hybridMultilevel"/>
    <w:tmpl w:val="25DA73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8D2384"/>
    <w:multiLevelType w:val="hybridMultilevel"/>
    <w:tmpl w:val="7E0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D7223"/>
    <w:multiLevelType w:val="hybridMultilevel"/>
    <w:tmpl w:val="836E7DEA"/>
    <w:lvl w:ilvl="0" w:tplc="A230892A">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04D2A4A"/>
    <w:multiLevelType w:val="hybridMultilevel"/>
    <w:tmpl w:val="C4966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9697C"/>
    <w:multiLevelType w:val="hybridMultilevel"/>
    <w:tmpl w:val="465EF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D60B5"/>
    <w:multiLevelType w:val="hybridMultilevel"/>
    <w:tmpl w:val="3F667D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79D447D"/>
    <w:multiLevelType w:val="hybridMultilevel"/>
    <w:tmpl w:val="3F3EC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31218"/>
    <w:multiLevelType w:val="hybridMultilevel"/>
    <w:tmpl w:val="4DA2B950"/>
    <w:lvl w:ilvl="0" w:tplc="EB2ECE8C">
      <w:start w:val="1"/>
      <w:numFmt w:val="upperRoman"/>
      <w:lvlText w:val="B.%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AF33B47"/>
    <w:multiLevelType w:val="hybridMultilevel"/>
    <w:tmpl w:val="25DA735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A06D6D"/>
    <w:multiLevelType w:val="hybridMultilevel"/>
    <w:tmpl w:val="8DC67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D53591"/>
    <w:multiLevelType w:val="hybridMultilevel"/>
    <w:tmpl w:val="9F423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1064C"/>
    <w:multiLevelType w:val="hybridMultilevel"/>
    <w:tmpl w:val="F6108F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8C4CD5"/>
    <w:multiLevelType w:val="hybridMultilevel"/>
    <w:tmpl w:val="8D34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B0248"/>
    <w:multiLevelType w:val="hybridMultilevel"/>
    <w:tmpl w:val="EB42C7F8"/>
    <w:lvl w:ilvl="0" w:tplc="04130001">
      <w:start w:val="1"/>
      <w:numFmt w:val="bullet"/>
      <w:lvlText w:val=""/>
      <w:lvlJc w:val="left"/>
      <w:pPr>
        <w:ind w:left="3600" w:hanging="360"/>
      </w:pPr>
      <w:rPr>
        <w:rFonts w:ascii="Symbol" w:hAnsi="Symbol" w:hint="default"/>
      </w:rPr>
    </w:lvl>
    <w:lvl w:ilvl="1" w:tplc="04130003">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num w:numId="1">
    <w:abstractNumId w:val="21"/>
  </w:num>
  <w:num w:numId="2">
    <w:abstractNumId w:val="15"/>
  </w:num>
  <w:num w:numId="3">
    <w:abstractNumId w:val="7"/>
  </w:num>
  <w:num w:numId="4">
    <w:abstractNumId w:val="39"/>
  </w:num>
  <w:num w:numId="5">
    <w:abstractNumId w:val="17"/>
  </w:num>
  <w:num w:numId="6">
    <w:abstractNumId w:val="25"/>
  </w:num>
  <w:num w:numId="7">
    <w:abstractNumId w:val="16"/>
  </w:num>
  <w:num w:numId="8">
    <w:abstractNumId w:val="28"/>
  </w:num>
  <w:num w:numId="9">
    <w:abstractNumId w:val="31"/>
  </w:num>
  <w:num w:numId="10">
    <w:abstractNumId w:val="33"/>
  </w:num>
  <w:num w:numId="11">
    <w:abstractNumId w:val="23"/>
  </w:num>
  <w:num w:numId="12">
    <w:abstractNumId w:val="0"/>
  </w:num>
  <w:num w:numId="13">
    <w:abstractNumId w:val="12"/>
  </w:num>
  <w:num w:numId="14">
    <w:abstractNumId w:val="8"/>
  </w:num>
  <w:num w:numId="15">
    <w:abstractNumId w:val="27"/>
  </w:num>
  <w:num w:numId="16">
    <w:abstractNumId w:val="9"/>
  </w:num>
  <w:num w:numId="17">
    <w:abstractNumId w:val="30"/>
  </w:num>
  <w:num w:numId="18">
    <w:abstractNumId w:val="14"/>
  </w:num>
  <w:num w:numId="19">
    <w:abstractNumId w:val="32"/>
  </w:num>
  <w:num w:numId="20">
    <w:abstractNumId w:val="26"/>
  </w:num>
  <w:num w:numId="21">
    <w:abstractNumId w:val="19"/>
  </w:num>
  <w:num w:numId="22">
    <w:abstractNumId w:val="3"/>
  </w:num>
  <w:num w:numId="23">
    <w:abstractNumId w:val="4"/>
  </w:num>
  <w:num w:numId="24">
    <w:abstractNumId w:val="6"/>
  </w:num>
  <w:num w:numId="25">
    <w:abstractNumId w:val="35"/>
  </w:num>
  <w:num w:numId="26">
    <w:abstractNumId w:val="38"/>
  </w:num>
  <w:num w:numId="27">
    <w:abstractNumId w:val="24"/>
  </w:num>
  <w:num w:numId="28">
    <w:abstractNumId w:val="36"/>
  </w:num>
  <w:num w:numId="29">
    <w:abstractNumId w:val="34"/>
  </w:num>
  <w:num w:numId="30">
    <w:abstractNumId w:val="18"/>
  </w:num>
  <w:num w:numId="31">
    <w:abstractNumId w:val="2"/>
  </w:num>
  <w:num w:numId="32">
    <w:abstractNumId w:val="10"/>
  </w:num>
  <w:num w:numId="33">
    <w:abstractNumId w:val="11"/>
  </w:num>
  <w:num w:numId="34">
    <w:abstractNumId w:val="37"/>
  </w:num>
  <w:num w:numId="35">
    <w:abstractNumId w:val="5"/>
  </w:num>
  <w:num w:numId="36">
    <w:abstractNumId w:val="13"/>
  </w:num>
  <w:num w:numId="37">
    <w:abstractNumId w:val="29"/>
  </w:num>
  <w:num w:numId="38">
    <w:abstractNumId w:val="22"/>
  </w:num>
  <w:num w:numId="39">
    <w:abstractNumId w:val="20"/>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Canc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 w:name="KY_MEDREF_DOCUID" w:val="{E1565CAF-0563-4FB4-87A9-F5379F11B01C}"/>
    <w:docVar w:name="KY_MEDREF_VERSION" w:val="3"/>
  </w:docVars>
  <w:rsids>
    <w:rsidRoot w:val="00F425F6"/>
    <w:rsid w:val="000156F1"/>
    <w:rsid w:val="00016CCD"/>
    <w:rsid w:val="00026E28"/>
    <w:rsid w:val="00033D04"/>
    <w:rsid w:val="00035EA3"/>
    <w:rsid w:val="00037BA2"/>
    <w:rsid w:val="000453F4"/>
    <w:rsid w:val="00047B0A"/>
    <w:rsid w:val="00050C0B"/>
    <w:rsid w:val="00050F9F"/>
    <w:rsid w:val="00051325"/>
    <w:rsid w:val="00071BEC"/>
    <w:rsid w:val="000729D9"/>
    <w:rsid w:val="00081D6E"/>
    <w:rsid w:val="000858B7"/>
    <w:rsid w:val="00086857"/>
    <w:rsid w:val="000872AA"/>
    <w:rsid w:val="00094F9A"/>
    <w:rsid w:val="000A6AFA"/>
    <w:rsid w:val="000B4B40"/>
    <w:rsid w:val="000C2124"/>
    <w:rsid w:val="000C290B"/>
    <w:rsid w:val="000C2FB8"/>
    <w:rsid w:val="000C497B"/>
    <w:rsid w:val="000C754C"/>
    <w:rsid w:val="000D18E3"/>
    <w:rsid w:val="000E7C85"/>
    <w:rsid w:val="00113A95"/>
    <w:rsid w:val="00115B40"/>
    <w:rsid w:val="001214D9"/>
    <w:rsid w:val="00123D41"/>
    <w:rsid w:val="00127DEE"/>
    <w:rsid w:val="00142385"/>
    <w:rsid w:val="00143A4B"/>
    <w:rsid w:val="00145AAD"/>
    <w:rsid w:val="0014638C"/>
    <w:rsid w:val="00146E57"/>
    <w:rsid w:val="00147B2A"/>
    <w:rsid w:val="00152A56"/>
    <w:rsid w:val="00152AF5"/>
    <w:rsid w:val="0015665B"/>
    <w:rsid w:val="00170815"/>
    <w:rsid w:val="001957CB"/>
    <w:rsid w:val="001A182B"/>
    <w:rsid w:val="001A2392"/>
    <w:rsid w:val="001B707E"/>
    <w:rsid w:val="001C291D"/>
    <w:rsid w:val="001D6DE6"/>
    <w:rsid w:val="001E04F3"/>
    <w:rsid w:val="001F4CE9"/>
    <w:rsid w:val="001F6F9C"/>
    <w:rsid w:val="001F7E42"/>
    <w:rsid w:val="002019CA"/>
    <w:rsid w:val="00203CC9"/>
    <w:rsid w:val="00205617"/>
    <w:rsid w:val="00210240"/>
    <w:rsid w:val="00214624"/>
    <w:rsid w:val="00230878"/>
    <w:rsid w:val="00230ED4"/>
    <w:rsid w:val="00234A70"/>
    <w:rsid w:val="002372B8"/>
    <w:rsid w:val="002401C2"/>
    <w:rsid w:val="00243DFB"/>
    <w:rsid w:val="00250A71"/>
    <w:rsid w:val="00252EA3"/>
    <w:rsid w:val="00256641"/>
    <w:rsid w:val="00261814"/>
    <w:rsid w:val="0026666F"/>
    <w:rsid w:val="00267F33"/>
    <w:rsid w:val="00276BEC"/>
    <w:rsid w:val="002847BC"/>
    <w:rsid w:val="002921D2"/>
    <w:rsid w:val="002A2188"/>
    <w:rsid w:val="002A297E"/>
    <w:rsid w:val="002B6162"/>
    <w:rsid w:val="002C0E51"/>
    <w:rsid w:val="002C4072"/>
    <w:rsid w:val="002D68C1"/>
    <w:rsid w:val="002E145C"/>
    <w:rsid w:val="002E50B1"/>
    <w:rsid w:val="0030200C"/>
    <w:rsid w:val="003043B3"/>
    <w:rsid w:val="0031108C"/>
    <w:rsid w:val="00331AD9"/>
    <w:rsid w:val="003329E9"/>
    <w:rsid w:val="00340770"/>
    <w:rsid w:val="00341575"/>
    <w:rsid w:val="003417B2"/>
    <w:rsid w:val="003419B0"/>
    <w:rsid w:val="00342BDB"/>
    <w:rsid w:val="00363BD9"/>
    <w:rsid w:val="00370259"/>
    <w:rsid w:val="00381CBF"/>
    <w:rsid w:val="00397954"/>
    <w:rsid w:val="003A4843"/>
    <w:rsid w:val="003B4EF3"/>
    <w:rsid w:val="003B5C6C"/>
    <w:rsid w:val="003C17D5"/>
    <w:rsid w:val="003C7BBA"/>
    <w:rsid w:val="003C7DCE"/>
    <w:rsid w:val="003D0B58"/>
    <w:rsid w:val="003D5D19"/>
    <w:rsid w:val="003D64EB"/>
    <w:rsid w:val="003E6D62"/>
    <w:rsid w:val="00413939"/>
    <w:rsid w:val="00420879"/>
    <w:rsid w:val="00440A55"/>
    <w:rsid w:val="00443D9F"/>
    <w:rsid w:val="00450C1B"/>
    <w:rsid w:val="0045218A"/>
    <w:rsid w:val="004563FA"/>
    <w:rsid w:val="004566E1"/>
    <w:rsid w:val="00466C5E"/>
    <w:rsid w:val="00474209"/>
    <w:rsid w:val="00475610"/>
    <w:rsid w:val="00483592"/>
    <w:rsid w:val="00490E11"/>
    <w:rsid w:val="00490F55"/>
    <w:rsid w:val="00496128"/>
    <w:rsid w:val="004A01E6"/>
    <w:rsid w:val="004A3E11"/>
    <w:rsid w:val="004A711F"/>
    <w:rsid w:val="004B7956"/>
    <w:rsid w:val="004C196B"/>
    <w:rsid w:val="004C2501"/>
    <w:rsid w:val="004C5338"/>
    <w:rsid w:val="004D3557"/>
    <w:rsid w:val="004D39EC"/>
    <w:rsid w:val="004D3AF7"/>
    <w:rsid w:val="004E5BF5"/>
    <w:rsid w:val="004F02A9"/>
    <w:rsid w:val="004F0727"/>
    <w:rsid w:val="004F65C5"/>
    <w:rsid w:val="004F7C01"/>
    <w:rsid w:val="005044FC"/>
    <w:rsid w:val="0052421B"/>
    <w:rsid w:val="005312F9"/>
    <w:rsid w:val="00540D98"/>
    <w:rsid w:val="00540EFF"/>
    <w:rsid w:val="00541A61"/>
    <w:rsid w:val="0055000F"/>
    <w:rsid w:val="0055144F"/>
    <w:rsid w:val="00562A4F"/>
    <w:rsid w:val="00562AB3"/>
    <w:rsid w:val="00566504"/>
    <w:rsid w:val="00566EC5"/>
    <w:rsid w:val="00567ACF"/>
    <w:rsid w:val="00572C84"/>
    <w:rsid w:val="00573782"/>
    <w:rsid w:val="00574608"/>
    <w:rsid w:val="00584371"/>
    <w:rsid w:val="0058769C"/>
    <w:rsid w:val="00592DCF"/>
    <w:rsid w:val="00594B0C"/>
    <w:rsid w:val="005A4946"/>
    <w:rsid w:val="005B498B"/>
    <w:rsid w:val="005C1808"/>
    <w:rsid w:val="005D091B"/>
    <w:rsid w:val="005D204F"/>
    <w:rsid w:val="005D5D0E"/>
    <w:rsid w:val="005E144D"/>
    <w:rsid w:val="005E1978"/>
    <w:rsid w:val="005E35B8"/>
    <w:rsid w:val="005E3E41"/>
    <w:rsid w:val="005E50C6"/>
    <w:rsid w:val="005E648C"/>
    <w:rsid w:val="005F1C73"/>
    <w:rsid w:val="00614B4B"/>
    <w:rsid w:val="0061662A"/>
    <w:rsid w:val="006225DA"/>
    <w:rsid w:val="006231D7"/>
    <w:rsid w:val="0063397A"/>
    <w:rsid w:val="006348E4"/>
    <w:rsid w:val="00634917"/>
    <w:rsid w:val="00634CEA"/>
    <w:rsid w:val="006370E7"/>
    <w:rsid w:val="00637D76"/>
    <w:rsid w:val="00646B77"/>
    <w:rsid w:val="00650ED1"/>
    <w:rsid w:val="00675F0B"/>
    <w:rsid w:val="00676277"/>
    <w:rsid w:val="00677253"/>
    <w:rsid w:val="00686743"/>
    <w:rsid w:val="00686DA0"/>
    <w:rsid w:val="00690924"/>
    <w:rsid w:val="0069575C"/>
    <w:rsid w:val="0069739B"/>
    <w:rsid w:val="006A6AB7"/>
    <w:rsid w:val="006C4A90"/>
    <w:rsid w:val="006D6870"/>
    <w:rsid w:val="006D6F71"/>
    <w:rsid w:val="006D7EA6"/>
    <w:rsid w:val="006E0DC3"/>
    <w:rsid w:val="0070237B"/>
    <w:rsid w:val="0070458D"/>
    <w:rsid w:val="00705F0C"/>
    <w:rsid w:val="00730CD7"/>
    <w:rsid w:val="00731F21"/>
    <w:rsid w:val="00733E56"/>
    <w:rsid w:val="00741FA2"/>
    <w:rsid w:val="00743B68"/>
    <w:rsid w:val="00771647"/>
    <w:rsid w:val="00771EB0"/>
    <w:rsid w:val="00773AC8"/>
    <w:rsid w:val="00774D50"/>
    <w:rsid w:val="00781046"/>
    <w:rsid w:val="00781D5C"/>
    <w:rsid w:val="00782442"/>
    <w:rsid w:val="0079747A"/>
    <w:rsid w:val="007A07B3"/>
    <w:rsid w:val="007A2E63"/>
    <w:rsid w:val="007A41F5"/>
    <w:rsid w:val="007B2105"/>
    <w:rsid w:val="007B75C0"/>
    <w:rsid w:val="007C1154"/>
    <w:rsid w:val="007D530B"/>
    <w:rsid w:val="007D5C58"/>
    <w:rsid w:val="007D62A9"/>
    <w:rsid w:val="007E74E8"/>
    <w:rsid w:val="007F03BE"/>
    <w:rsid w:val="00805AD7"/>
    <w:rsid w:val="008129CC"/>
    <w:rsid w:val="008176CF"/>
    <w:rsid w:val="00820416"/>
    <w:rsid w:val="00826AF9"/>
    <w:rsid w:val="00833EEA"/>
    <w:rsid w:val="00847C65"/>
    <w:rsid w:val="00851F3D"/>
    <w:rsid w:val="0085263C"/>
    <w:rsid w:val="0086364A"/>
    <w:rsid w:val="00874DC4"/>
    <w:rsid w:val="00882EB2"/>
    <w:rsid w:val="008865EC"/>
    <w:rsid w:val="00890462"/>
    <w:rsid w:val="00891963"/>
    <w:rsid w:val="008919F4"/>
    <w:rsid w:val="008B0AEE"/>
    <w:rsid w:val="008B3309"/>
    <w:rsid w:val="008E1204"/>
    <w:rsid w:val="008E6A48"/>
    <w:rsid w:val="008F188F"/>
    <w:rsid w:val="008F191E"/>
    <w:rsid w:val="008F3EE9"/>
    <w:rsid w:val="008F4F38"/>
    <w:rsid w:val="0090067E"/>
    <w:rsid w:val="00904651"/>
    <w:rsid w:val="00916B59"/>
    <w:rsid w:val="00930BC1"/>
    <w:rsid w:val="009608E8"/>
    <w:rsid w:val="00966080"/>
    <w:rsid w:val="0096795A"/>
    <w:rsid w:val="00977974"/>
    <w:rsid w:val="00980980"/>
    <w:rsid w:val="00981837"/>
    <w:rsid w:val="00987D57"/>
    <w:rsid w:val="00993624"/>
    <w:rsid w:val="00996E8C"/>
    <w:rsid w:val="009C4F9C"/>
    <w:rsid w:val="009D0439"/>
    <w:rsid w:val="009D0ED0"/>
    <w:rsid w:val="009D4E19"/>
    <w:rsid w:val="009F6204"/>
    <w:rsid w:val="00A06E02"/>
    <w:rsid w:val="00A11A84"/>
    <w:rsid w:val="00A15A45"/>
    <w:rsid w:val="00A3174B"/>
    <w:rsid w:val="00A42B0D"/>
    <w:rsid w:val="00A51B28"/>
    <w:rsid w:val="00A53745"/>
    <w:rsid w:val="00A608F0"/>
    <w:rsid w:val="00A6271B"/>
    <w:rsid w:val="00A66C58"/>
    <w:rsid w:val="00A73EA6"/>
    <w:rsid w:val="00A7568B"/>
    <w:rsid w:val="00A7637D"/>
    <w:rsid w:val="00A7671D"/>
    <w:rsid w:val="00A94489"/>
    <w:rsid w:val="00AA1CE0"/>
    <w:rsid w:val="00AA2B9D"/>
    <w:rsid w:val="00AA7019"/>
    <w:rsid w:val="00AB0707"/>
    <w:rsid w:val="00AB0C5A"/>
    <w:rsid w:val="00AD0174"/>
    <w:rsid w:val="00AD7C10"/>
    <w:rsid w:val="00AE0AC2"/>
    <w:rsid w:val="00AF709D"/>
    <w:rsid w:val="00B04877"/>
    <w:rsid w:val="00B12733"/>
    <w:rsid w:val="00B13C10"/>
    <w:rsid w:val="00B33DD2"/>
    <w:rsid w:val="00B40007"/>
    <w:rsid w:val="00B4188D"/>
    <w:rsid w:val="00B4235F"/>
    <w:rsid w:val="00B47898"/>
    <w:rsid w:val="00B57F15"/>
    <w:rsid w:val="00B6394D"/>
    <w:rsid w:val="00B65348"/>
    <w:rsid w:val="00B65B56"/>
    <w:rsid w:val="00B70280"/>
    <w:rsid w:val="00B73B67"/>
    <w:rsid w:val="00B74126"/>
    <w:rsid w:val="00B767EF"/>
    <w:rsid w:val="00B77B95"/>
    <w:rsid w:val="00B828A6"/>
    <w:rsid w:val="00B831DB"/>
    <w:rsid w:val="00B94B0A"/>
    <w:rsid w:val="00B95AF3"/>
    <w:rsid w:val="00BA28BB"/>
    <w:rsid w:val="00BA69C3"/>
    <w:rsid w:val="00BB11BA"/>
    <w:rsid w:val="00BB74C3"/>
    <w:rsid w:val="00BC40F3"/>
    <w:rsid w:val="00BC5076"/>
    <w:rsid w:val="00BC58B8"/>
    <w:rsid w:val="00BD0F3D"/>
    <w:rsid w:val="00BD281E"/>
    <w:rsid w:val="00BD410B"/>
    <w:rsid w:val="00BD60AC"/>
    <w:rsid w:val="00BE51AA"/>
    <w:rsid w:val="00C03B0D"/>
    <w:rsid w:val="00C0548E"/>
    <w:rsid w:val="00C122C7"/>
    <w:rsid w:val="00C13E7B"/>
    <w:rsid w:val="00C1441F"/>
    <w:rsid w:val="00C16B17"/>
    <w:rsid w:val="00C21734"/>
    <w:rsid w:val="00C25FE9"/>
    <w:rsid w:val="00C4146F"/>
    <w:rsid w:val="00C5661C"/>
    <w:rsid w:val="00C61B4C"/>
    <w:rsid w:val="00C61BDF"/>
    <w:rsid w:val="00C84816"/>
    <w:rsid w:val="00C8554D"/>
    <w:rsid w:val="00C91421"/>
    <w:rsid w:val="00C92AD5"/>
    <w:rsid w:val="00C94471"/>
    <w:rsid w:val="00CA196E"/>
    <w:rsid w:val="00CA4F81"/>
    <w:rsid w:val="00CB2F08"/>
    <w:rsid w:val="00CB6B0B"/>
    <w:rsid w:val="00CD1DC0"/>
    <w:rsid w:val="00CD41F6"/>
    <w:rsid w:val="00CE079A"/>
    <w:rsid w:val="00CE5EE3"/>
    <w:rsid w:val="00CF1101"/>
    <w:rsid w:val="00CF396A"/>
    <w:rsid w:val="00D067BD"/>
    <w:rsid w:val="00D14F89"/>
    <w:rsid w:val="00D15346"/>
    <w:rsid w:val="00D20A0C"/>
    <w:rsid w:val="00D42A93"/>
    <w:rsid w:val="00D512AC"/>
    <w:rsid w:val="00D5249B"/>
    <w:rsid w:val="00D62650"/>
    <w:rsid w:val="00D63779"/>
    <w:rsid w:val="00D70B4D"/>
    <w:rsid w:val="00D72BC4"/>
    <w:rsid w:val="00D7452A"/>
    <w:rsid w:val="00D77480"/>
    <w:rsid w:val="00D83BB4"/>
    <w:rsid w:val="00D8648A"/>
    <w:rsid w:val="00D92504"/>
    <w:rsid w:val="00DA7C0D"/>
    <w:rsid w:val="00DB66E2"/>
    <w:rsid w:val="00DC0639"/>
    <w:rsid w:val="00DD1969"/>
    <w:rsid w:val="00DD6386"/>
    <w:rsid w:val="00DE07E4"/>
    <w:rsid w:val="00DE6E12"/>
    <w:rsid w:val="00DE704E"/>
    <w:rsid w:val="00DF4ACA"/>
    <w:rsid w:val="00DF6D6C"/>
    <w:rsid w:val="00E060EB"/>
    <w:rsid w:val="00E12E7D"/>
    <w:rsid w:val="00E13566"/>
    <w:rsid w:val="00E142C3"/>
    <w:rsid w:val="00E20EED"/>
    <w:rsid w:val="00E33A38"/>
    <w:rsid w:val="00E35C22"/>
    <w:rsid w:val="00E42DCE"/>
    <w:rsid w:val="00E449D9"/>
    <w:rsid w:val="00E52F40"/>
    <w:rsid w:val="00E53A22"/>
    <w:rsid w:val="00E67D55"/>
    <w:rsid w:val="00E75481"/>
    <w:rsid w:val="00E75A09"/>
    <w:rsid w:val="00E82142"/>
    <w:rsid w:val="00E83FBD"/>
    <w:rsid w:val="00E859EA"/>
    <w:rsid w:val="00E87789"/>
    <w:rsid w:val="00E926AC"/>
    <w:rsid w:val="00E92916"/>
    <w:rsid w:val="00E95FBA"/>
    <w:rsid w:val="00EB298A"/>
    <w:rsid w:val="00EB6782"/>
    <w:rsid w:val="00EC74E7"/>
    <w:rsid w:val="00EC7C6E"/>
    <w:rsid w:val="00ED1A0E"/>
    <w:rsid w:val="00ED3FC0"/>
    <w:rsid w:val="00EE02EA"/>
    <w:rsid w:val="00EE4553"/>
    <w:rsid w:val="00EE4B66"/>
    <w:rsid w:val="00EF0F1C"/>
    <w:rsid w:val="00EF549C"/>
    <w:rsid w:val="00EF6685"/>
    <w:rsid w:val="00EF6D18"/>
    <w:rsid w:val="00EF6F16"/>
    <w:rsid w:val="00F0511C"/>
    <w:rsid w:val="00F06E24"/>
    <w:rsid w:val="00F17ED4"/>
    <w:rsid w:val="00F20C8D"/>
    <w:rsid w:val="00F313E8"/>
    <w:rsid w:val="00F354CC"/>
    <w:rsid w:val="00F425F6"/>
    <w:rsid w:val="00F47047"/>
    <w:rsid w:val="00F545C6"/>
    <w:rsid w:val="00F5472E"/>
    <w:rsid w:val="00F64F1A"/>
    <w:rsid w:val="00F773F9"/>
    <w:rsid w:val="00F802D0"/>
    <w:rsid w:val="00F82BC7"/>
    <w:rsid w:val="00F850F5"/>
    <w:rsid w:val="00F85C91"/>
    <w:rsid w:val="00F85D8D"/>
    <w:rsid w:val="00F93D00"/>
    <w:rsid w:val="00FB1675"/>
    <w:rsid w:val="00FB5A71"/>
    <w:rsid w:val="00FB725C"/>
    <w:rsid w:val="00FB7282"/>
    <w:rsid w:val="00FC6B59"/>
    <w:rsid w:val="00FD4E59"/>
    <w:rsid w:val="00FE0988"/>
    <w:rsid w:val="00FE220F"/>
    <w:rsid w:val="00FE6ABC"/>
    <w:rsid w:val="00FF3DBA"/>
    <w:rsid w:val="00FF4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389DB"/>
  <w15:docId w15:val="{44FA972C-7850-4166-BC7E-564AC442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ACF"/>
    <w:pPr>
      <w:jc w:val="both"/>
    </w:pPr>
    <w:rPr>
      <w:rFonts w:ascii="Arial" w:hAnsi="Arial"/>
    </w:rPr>
  </w:style>
  <w:style w:type="paragraph" w:styleId="Heading1">
    <w:name w:val="heading 1"/>
    <w:basedOn w:val="Normal"/>
    <w:link w:val="Heading1Char"/>
    <w:uiPriority w:val="9"/>
    <w:qFormat/>
    <w:rsid w:val="00FE220F"/>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779"/>
    <w:pPr>
      <w:tabs>
        <w:tab w:val="center" w:pos="4320"/>
        <w:tab w:val="right" w:pos="8640"/>
      </w:tabs>
    </w:pPr>
  </w:style>
  <w:style w:type="character" w:customStyle="1" w:styleId="HeaderChar">
    <w:name w:val="Header Char"/>
    <w:basedOn w:val="DefaultParagraphFont"/>
    <w:link w:val="Header"/>
    <w:uiPriority w:val="99"/>
    <w:rsid w:val="00D63779"/>
  </w:style>
  <w:style w:type="paragraph" w:styleId="Footer">
    <w:name w:val="footer"/>
    <w:basedOn w:val="Normal"/>
    <w:link w:val="FooterChar"/>
    <w:uiPriority w:val="99"/>
    <w:unhideWhenUsed/>
    <w:rsid w:val="00D63779"/>
    <w:pPr>
      <w:tabs>
        <w:tab w:val="center" w:pos="4320"/>
        <w:tab w:val="right" w:pos="8640"/>
      </w:tabs>
    </w:pPr>
  </w:style>
  <w:style w:type="character" w:customStyle="1" w:styleId="FooterChar">
    <w:name w:val="Footer Char"/>
    <w:basedOn w:val="DefaultParagraphFont"/>
    <w:link w:val="Footer"/>
    <w:uiPriority w:val="99"/>
    <w:rsid w:val="00D63779"/>
  </w:style>
  <w:style w:type="character" w:styleId="PageNumber">
    <w:name w:val="page number"/>
    <w:basedOn w:val="DefaultParagraphFont"/>
    <w:uiPriority w:val="99"/>
    <w:semiHidden/>
    <w:unhideWhenUsed/>
    <w:rsid w:val="00D63779"/>
  </w:style>
  <w:style w:type="table" w:customStyle="1" w:styleId="LightShading1">
    <w:name w:val="Light Shading1"/>
    <w:basedOn w:val="TableNormal"/>
    <w:uiPriority w:val="60"/>
    <w:rsid w:val="0070237B"/>
    <w:rPr>
      <w:color w:val="000000" w:themeColor="text1" w:themeShade="BF"/>
      <w:sz w:val="22"/>
      <w:szCs w:val="22"/>
      <w:lang w:val="nl-NL" w:eastAsia="nl-N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70237B"/>
    <w:rPr>
      <w:sz w:val="16"/>
      <w:szCs w:val="16"/>
    </w:rPr>
  </w:style>
  <w:style w:type="paragraph" w:styleId="CommentText">
    <w:name w:val="annotation text"/>
    <w:basedOn w:val="Normal"/>
    <w:link w:val="CommentTextChar"/>
    <w:uiPriority w:val="99"/>
    <w:semiHidden/>
    <w:unhideWhenUsed/>
    <w:rsid w:val="0070237B"/>
    <w:pPr>
      <w:spacing w:after="200"/>
    </w:pPr>
    <w:rPr>
      <w:sz w:val="20"/>
      <w:szCs w:val="20"/>
      <w:lang w:val="nl-NL" w:eastAsia="nl-NL"/>
    </w:rPr>
  </w:style>
  <w:style w:type="character" w:customStyle="1" w:styleId="CommentTextChar">
    <w:name w:val="Comment Text Char"/>
    <w:basedOn w:val="DefaultParagraphFont"/>
    <w:link w:val="CommentText"/>
    <w:uiPriority w:val="99"/>
    <w:semiHidden/>
    <w:rsid w:val="0070237B"/>
    <w:rPr>
      <w:sz w:val="20"/>
      <w:szCs w:val="20"/>
      <w:lang w:val="nl-NL" w:eastAsia="nl-NL"/>
    </w:rPr>
  </w:style>
  <w:style w:type="paragraph" w:styleId="BalloonText">
    <w:name w:val="Balloon Text"/>
    <w:basedOn w:val="Normal"/>
    <w:link w:val="BalloonTextChar"/>
    <w:uiPriority w:val="99"/>
    <w:semiHidden/>
    <w:unhideWhenUsed/>
    <w:rsid w:val="00702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37B"/>
    <w:rPr>
      <w:rFonts w:ascii="Lucida Grande" w:hAnsi="Lucida Grande" w:cs="Lucida Grande"/>
      <w:sz w:val="18"/>
      <w:szCs w:val="18"/>
    </w:rPr>
  </w:style>
  <w:style w:type="paragraph" w:styleId="ListParagraph">
    <w:name w:val="List Paragraph"/>
    <w:basedOn w:val="Normal"/>
    <w:uiPriority w:val="34"/>
    <w:qFormat/>
    <w:rsid w:val="00540D98"/>
    <w:pPr>
      <w:spacing w:after="200" w:line="276" w:lineRule="auto"/>
      <w:ind w:left="720"/>
      <w:contextualSpacing/>
    </w:pPr>
    <w:rPr>
      <w:rFonts w:ascii="Calibri" w:eastAsia="Calibri" w:hAnsi="Calibri" w:cs="Times New Roman"/>
      <w:sz w:val="22"/>
      <w:szCs w:val="22"/>
      <w:lang w:val="es-ES"/>
    </w:rPr>
  </w:style>
  <w:style w:type="paragraph" w:styleId="CommentSubject">
    <w:name w:val="annotation subject"/>
    <w:basedOn w:val="CommentText"/>
    <w:next w:val="CommentText"/>
    <w:link w:val="CommentSubjectChar"/>
    <w:uiPriority w:val="99"/>
    <w:semiHidden/>
    <w:unhideWhenUsed/>
    <w:rsid w:val="000156F1"/>
    <w:pPr>
      <w:spacing w:after="0"/>
    </w:pPr>
    <w:rPr>
      <w:b/>
      <w:bCs/>
      <w:lang w:val="en-US" w:eastAsia="en-US"/>
    </w:rPr>
  </w:style>
  <w:style w:type="character" w:customStyle="1" w:styleId="CommentSubjectChar">
    <w:name w:val="Comment Subject Char"/>
    <w:basedOn w:val="CommentTextChar"/>
    <w:link w:val="CommentSubject"/>
    <w:uiPriority w:val="99"/>
    <w:semiHidden/>
    <w:rsid w:val="000156F1"/>
    <w:rPr>
      <w:b/>
      <w:bCs/>
      <w:sz w:val="20"/>
      <w:szCs w:val="20"/>
      <w:lang w:val="nl-NL" w:eastAsia="nl-NL"/>
    </w:rPr>
  </w:style>
  <w:style w:type="character" w:styleId="Hyperlink">
    <w:name w:val="Hyperlink"/>
    <w:basedOn w:val="DefaultParagraphFont"/>
    <w:uiPriority w:val="99"/>
    <w:unhideWhenUsed/>
    <w:rsid w:val="00E82142"/>
    <w:rPr>
      <w:color w:val="0000FF" w:themeColor="hyperlink"/>
      <w:u w:val="single"/>
    </w:rPr>
  </w:style>
  <w:style w:type="character" w:customStyle="1" w:styleId="Heading1Char">
    <w:name w:val="Heading 1 Char"/>
    <w:basedOn w:val="DefaultParagraphFont"/>
    <w:link w:val="Heading1"/>
    <w:uiPriority w:val="9"/>
    <w:rsid w:val="00FE220F"/>
    <w:rPr>
      <w:rFonts w:ascii="Times New Roman" w:eastAsia="Times New Roman" w:hAnsi="Times New Roman" w:cs="Times New Roman"/>
      <w:b/>
      <w:bCs/>
      <w:kern w:val="36"/>
      <w:sz w:val="48"/>
      <w:szCs w:val="48"/>
      <w:lang w:val="nl-NL" w:eastAsia="nl-NL"/>
    </w:rPr>
  </w:style>
  <w:style w:type="character" w:styleId="PlaceholderText">
    <w:name w:val="Placeholder Text"/>
    <w:basedOn w:val="DefaultParagraphFont"/>
    <w:uiPriority w:val="99"/>
    <w:semiHidden/>
    <w:rsid w:val="00FE220F"/>
    <w:rPr>
      <w:color w:val="808080"/>
    </w:rPr>
  </w:style>
  <w:style w:type="table" w:styleId="TableGrid">
    <w:name w:val="Table Grid"/>
    <w:basedOn w:val="TableNormal"/>
    <w:uiPriority w:val="59"/>
    <w:rsid w:val="00FE220F"/>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FE220F"/>
  </w:style>
  <w:style w:type="paragraph" w:styleId="Revision">
    <w:name w:val="Revision"/>
    <w:hidden/>
    <w:uiPriority w:val="99"/>
    <w:semiHidden/>
    <w:rsid w:val="00FE220F"/>
    <w:rPr>
      <w:rFonts w:eastAsiaTheme="minorHAnsi"/>
      <w:sz w:val="22"/>
      <w:szCs w:val="22"/>
      <w:lang w:val="nl-NL"/>
    </w:rPr>
  </w:style>
  <w:style w:type="paragraph" w:customStyle="1" w:styleId="Title1">
    <w:name w:val="Title1"/>
    <w:basedOn w:val="Normal"/>
    <w:rsid w:val="00FE220F"/>
    <w:pPr>
      <w:spacing w:before="100" w:beforeAutospacing="1" w:after="100" w:afterAutospacing="1"/>
    </w:pPr>
    <w:rPr>
      <w:rFonts w:ascii="Times New Roman" w:eastAsia="Times New Roman" w:hAnsi="Times New Roman" w:cs="Times New Roman"/>
      <w:lang w:eastAsia="zh-CN"/>
    </w:rPr>
  </w:style>
  <w:style w:type="paragraph" w:customStyle="1" w:styleId="desc">
    <w:name w:val="desc"/>
    <w:basedOn w:val="Normal"/>
    <w:rsid w:val="00FE220F"/>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FE220F"/>
  </w:style>
  <w:style w:type="paragraph" w:customStyle="1" w:styleId="details">
    <w:name w:val="details"/>
    <w:basedOn w:val="Normal"/>
    <w:rsid w:val="00FE220F"/>
    <w:pPr>
      <w:spacing w:before="100" w:beforeAutospacing="1" w:after="100" w:afterAutospacing="1"/>
    </w:pPr>
    <w:rPr>
      <w:rFonts w:ascii="Times New Roman" w:eastAsia="Times New Roman" w:hAnsi="Times New Roman" w:cs="Times New Roman"/>
      <w:lang w:eastAsia="zh-CN"/>
    </w:rPr>
  </w:style>
  <w:style w:type="character" w:customStyle="1" w:styleId="jrnl">
    <w:name w:val="jrnl"/>
    <w:basedOn w:val="DefaultParagraphFont"/>
    <w:rsid w:val="00FE220F"/>
  </w:style>
  <w:style w:type="character" w:styleId="FollowedHyperlink">
    <w:name w:val="FollowedHyperlink"/>
    <w:basedOn w:val="DefaultParagraphFont"/>
    <w:uiPriority w:val="99"/>
    <w:semiHidden/>
    <w:unhideWhenUsed/>
    <w:rsid w:val="00FE220F"/>
    <w:rPr>
      <w:color w:val="800080" w:themeColor="followedHyperlink"/>
      <w:u w:val="single"/>
    </w:rPr>
  </w:style>
  <w:style w:type="paragraph" w:customStyle="1" w:styleId="Default">
    <w:name w:val="Default"/>
    <w:rsid w:val="00FE220F"/>
    <w:pPr>
      <w:autoSpaceDE w:val="0"/>
      <w:autoSpaceDN w:val="0"/>
      <w:adjustRightInd w:val="0"/>
    </w:pPr>
    <w:rPr>
      <w:rFonts w:ascii="Arial" w:eastAsiaTheme="minorHAnsi" w:hAnsi="Arial" w:cs="Arial"/>
      <w:color w:val="000000"/>
      <w:lang w:val="nl-NL"/>
    </w:rPr>
  </w:style>
  <w:style w:type="paragraph" w:styleId="NormalWeb">
    <w:name w:val="Normal (Web)"/>
    <w:basedOn w:val="Normal"/>
    <w:uiPriority w:val="99"/>
    <w:semiHidden/>
    <w:unhideWhenUsed/>
    <w:rsid w:val="00FE220F"/>
    <w:pPr>
      <w:spacing w:before="100" w:beforeAutospacing="1" w:after="100" w:afterAutospacing="1"/>
    </w:pPr>
    <w:rPr>
      <w:rFonts w:ascii="Times New Roman" w:hAnsi="Times New Roman" w:cs="Times New Roman"/>
      <w:lang w:val="nl-NL" w:eastAsia="nl-NL"/>
    </w:rPr>
  </w:style>
  <w:style w:type="paragraph" w:styleId="Caption">
    <w:name w:val="caption"/>
    <w:basedOn w:val="Normal"/>
    <w:next w:val="Normal"/>
    <w:uiPriority w:val="35"/>
    <w:unhideWhenUsed/>
    <w:qFormat/>
    <w:rsid w:val="00FE220F"/>
    <w:pPr>
      <w:spacing w:after="200"/>
    </w:pPr>
    <w:rPr>
      <w:b/>
      <w:bCs/>
      <w:color w:val="4F81BD" w:themeColor="accent1"/>
      <w:sz w:val="18"/>
      <w:szCs w:val="18"/>
      <w:lang w:val="nl-NL" w:eastAsia="zh-CN"/>
    </w:rPr>
  </w:style>
  <w:style w:type="character" w:customStyle="1" w:styleId="referencetext">
    <w:name w:val="referencetext"/>
    <w:basedOn w:val="DefaultParagraphFont"/>
    <w:rsid w:val="00FE220F"/>
  </w:style>
  <w:style w:type="character" w:styleId="Strong">
    <w:name w:val="Strong"/>
    <w:basedOn w:val="DefaultParagraphFont"/>
    <w:uiPriority w:val="22"/>
    <w:qFormat/>
    <w:rsid w:val="00FE220F"/>
    <w:rPr>
      <w:b/>
      <w:bCs/>
    </w:rPr>
  </w:style>
  <w:style w:type="paragraph" w:styleId="Bibliography">
    <w:name w:val="Bibliography"/>
    <w:basedOn w:val="Normal"/>
    <w:next w:val="Normal"/>
    <w:uiPriority w:val="37"/>
    <w:unhideWhenUsed/>
    <w:rsid w:val="00FE220F"/>
    <w:pPr>
      <w:spacing w:after="200" w:line="276" w:lineRule="auto"/>
    </w:pPr>
    <w:rPr>
      <w:sz w:val="22"/>
      <w:szCs w:val="22"/>
      <w:lang w:val="nl-NL" w:eastAsia="zh-CN"/>
    </w:rPr>
  </w:style>
  <w:style w:type="character" w:customStyle="1" w:styleId="FootnoteTextChar">
    <w:name w:val="Footnote Text Char"/>
    <w:basedOn w:val="DefaultParagraphFont"/>
    <w:link w:val="FootnoteText"/>
    <w:uiPriority w:val="99"/>
    <w:semiHidden/>
    <w:rsid w:val="00FE220F"/>
    <w:rPr>
      <w:sz w:val="20"/>
      <w:szCs w:val="20"/>
      <w:lang w:eastAsia="zh-CN"/>
    </w:rPr>
  </w:style>
  <w:style w:type="paragraph" w:styleId="FootnoteText">
    <w:name w:val="footnote text"/>
    <w:basedOn w:val="Normal"/>
    <w:link w:val="FootnoteTextChar"/>
    <w:uiPriority w:val="99"/>
    <w:semiHidden/>
    <w:unhideWhenUsed/>
    <w:rsid w:val="00FE220F"/>
    <w:rPr>
      <w:sz w:val="20"/>
      <w:szCs w:val="20"/>
      <w:lang w:eastAsia="zh-CN"/>
    </w:rPr>
  </w:style>
  <w:style w:type="character" w:customStyle="1" w:styleId="FootnoteTextChar1">
    <w:name w:val="Footnote Text Char1"/>
    <w:basedOn w:val="DefaultParagraphFont"/>
    <w:uiPriority w:val="99"/>
    <w:semiHidden/>
    <w:rsid w:val="00FE220F"/>
  </w:style>
  <w:style w:type="character" w:customStyle="1" w:styleId="VoetnoottekstChar1">
    <w:name w:val="Voetnoottekst Char1"/>
    <w:basedOn w:val="DefaultParagraphFont"/>
    <w:uiPriority w:val="99"/>
    <w:semiHidden/>
    <w:rsid w:val="00FE220F"/>
    <w:rPr>
      <w:sz w:val="20"/>
      <w:szCs w:val="20"/>
    </w:rPr>
  </w:style>
  <w:style w:type="paragraph" w:styleId="NoSpacing">
    <w:name w:val="No Spacing"/>
    <w:aliases w:val="Fig_Tab"/>
    <w:autoRedefine/>
    <w:uiPriority w:val="1"/>
    <w:qFormat/>
    <w:rsid w:val="00BA28BB"/>
    <w:pPr>
      <w:jc w:val="both"/>
    </w:pPr>
    <w:rPr>
      <w:rFonts w:ascii="Arial" w:eastAsiaTheme="minorHAnsi" w:hAnsi="Arial"/>
      <w:sz w:val="22"/>
      <w:szCs w:val="22"/>
      <w:lang w:val="nl-NL"/>
    </w:rPr>
  </w:style>
  <w:style w:type="paragraph" w:styleId="BodyText">
    <w:name w:val="Body Text"/>
    <w:basedOn w:val="Normal"/>
    <w:link w:val="BodyTextChar"/>
    <w:semiHidden/>
    <w:unhideWhenUsed/>
    <w:rsid w:val="00FE220F"/>
    <w:rPr>
      <w:rFonts w:eastAsia="Times New Roman" w:cs="Times New Roman"/>
      <w:sz w:val="22"/>
      <w:szCs w:val="20"/>
      <w:lang w:val="nl-NL" w:eastAsia="nl-NL"/>
    </w:rPr>
  </w:style>
  <w:style w:type="character" w:customStyle="1" w:styleId="BodyTextChar">
    <w:name w:val="Body Text Char"/>
    <w:basedOn w:val="DefaultParagraphFont"/>
    <w:link w:val="BodyText"/>
    <w:semiHidden/>
    <w:rsid w:val="00FE220F"/>
    <w:rPr>
      <w:rFonts w:ascii="Arial" w:eastAsia="Times New Roman" w:hAnsi="Arial" w:cs="Times New Roman"/>
      <w:sz w:val="22"/>
      <w:szCs w:val="20"/>
      <w:lang w:val="nl-NL" w:eastAsia="nl-NL"/>
    </w:rPr>
  </w:style>
  <w:style w:type="paragraph" w:styleId="Title">
    <w:name w:val="Title"/>
    <w:basedOn w:val="Normal"/>
    <w:next w:val="Normal"/>
    <w:link w:val="TitleChar"/>
    <w:uiPriority w:val="10"/>
    <w:qFormat/>
    <w:rsid w:val="00A94489"/>
    <w:pPr>
      <w:spacing w:before="240" w:after="60" w:line="276"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A94489"/>
    <w:rPr>
      <w:rFonts w:ascii="Cambria" w:hAnsi="Cambria" w:cs="Times New Roman"/>
      <w:b/>
      <w:bCs/>
      <w:kern w:val="28"/>
      <w:sz w:val="32"/>
      <w:szCs w:val="32"/>
    </w:rPr>
  </w:style>
  <w:style w:type="paragraph" w:styleId="PlainText">
    <w:name w:val="Plain Text"/>
    <w:basedOn w:val="Normal"/>
    <w:link w:val="PlainTextChar"/>
    <w:uiPriority w:val="99"/>
    <w:unhideWhenUsed/>
    <w:rsid w:val="00FE6ABC"/>
    <w:rPr>
      <w:rFonts w:ascii="Calibri" w:eastAsiaTheme="minorHAnsi" w:hAnsi="Calibri"/>
      <w:sz w:val="22"/>
      <w:szCs w:val="21"/>
    </w:rPr>
  </w:style>
  <w:style w:type="character" w:customStyle="1" w:styleId="PlainTextChar">
    <w:name w:val="Plain Text Char"/>
    <w:basedOn w:val="DefaultParagraphFont"/>
    <w:link w:val="PlainText"/>
    <w:uiPriority w:val="99"/>
    <w:rsid w:val="00FE6ABC"/>
    <w:rPr>
      <w:rFonts w:ascii="Calibri" w:eastAsiaTheme="minorHAnsi" w:hAnsi="Calibri"/>
      <w:sz w:val="22"/>
      <w:szCs w:val="21"/>
    </w:rPr>
  </w:style>
  <w:style w:type="paragraph" w:customStyle="1" w:styleId="EndNoteBibliographyTitle">
    <w:name w:val="EndNote Bibliography Title"/>
    <w:basedOn w:val="Normal"/>
    <w:link w:val="EndNoteBibliographyTitleChar"/>
    <w:rsid w:val="0069575C"/>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69575C"/>
    <w:rPr>
      <w:rFonts w:ascii="Cambria" w:hAnsi="Cambria"/>
      <w:noProof/>
    </w:rPr>
  </w:style>
  <w:style w:type="paragraph" w:customStyle="1" w:styleId="EndNoteBibliography">
    <w:name w:val="EndNote Bibliography"/>
    <w:basedOn w:val="Normal"/>
    <w:link w:val="EndNoteBibliographyChar"/>
    <w:rsid w:val="0069575C"/>
    <w:rPr>
      <w:rFonts w:ascii="Cambria" w:hAnsi="Cambria"/>
      <w:noProof/>
    </w:rPr>
  </w:style>
  <w:style w:type="character" w:customStyle="1" w:styleId="EndNoteBibliographyChar">
    <w:name w:val="EndNote Bibliography Char"/>
    <w:basedOn w:val="DefaultParagraphFont"/>
    <w:link w:val="EndNoteBibliography"/>
    <w:rsid w:val="0069575C"/>
    <w:rPr>
      <w:rFonts w:ascii="Cambria" w:hAnsi="Cambria"/>
      <w:noProof/>
    </w:rPr>
  </w:style>
  <w:style w:type="character" w:customStyle="1" w:styleId="UnresolvedMention">
    <w:name w:val="Unresolved Mention"/>
    <w:basedOn w:val="DefaultParagraphFont"/>
    <w:uiPriority w:val="99"/>
    <w:semiHidden/>
    <w:unhideWhenUsed/>
    <w:rsid w:val="001C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6917">
      <w:bodyDiv w:val="1"/>
      <w:marLeft w:val="0"/>
      <w:marRight w:val="0"/>
      <w:marTop w:val="0"/>
      <w:marBottom w:val="0"/>
      <w:divBdr>
        <w:top w:val="none" w:sz="0" w:space="0" w:color="auto"/>
        <w:left w:val="none" w:sz="0" w:space="0" w:color="auto"/>
        <w:bottom w:val="none" w:sz="0" w:space="0" w:color="auto"/>
        <w:right w:val="none" w:sz="0" w:space="0" w:color="auto"/>
      </w:divBdr>
    </w:div>
    <w:div w:id="229389964">
      <w:bodyDiv w:val="1"/>
      <w:marLeft w:val="0"/>
      <w:marRight w:val="0"/>
      <w:marTop w:val="0"/>
      <w:marBottom w:val="0"/>
      <w:divBdr>
        <w:top w:val="none" w:sz="0" w:space="0" w:color="auto"/>
        <w:left w:val="none" w:sz="0" w:space="0" w:color="auto"/>
        <w:bottom w:val="none" w:sz="0" w:space="0" w:color="auto"/>
        <w:right w:val="none" w:sz="0" w:space="0" w:color="auto"/>
      </w:divBdr>
    </w:div>
    <w:div w:id="495877758">
      <w:bodyDiv w:val="1"/>
      <w:marLeft w:val="0"/>
      <w:marRight w:val="0"/>
      <w:marTop w:val="0"/>
      <w:marBottom w:val="0"/>
      <w:divBdr>
        <w:top w:val="none" w:sz="0" w:space="0" w:color="auto"/>
        <w:left w:val="none" w:sz="0" w:space="0" w:color="auto"/>
        <w:bottom w:val="none" w:sz="0" w:space="0" w:color="auto"/>
        <w:right w:val="none" w:sz="0" w:space="0" w:color="auto"/>
      </w:divBdr>
    </w:div>
    <w:div w:id="527377018">
      <w:bodyDiv w:val="1"/>
      <w:marLeft w:val="0"/>
      <w:marRight w:val="0"/>
      <w:marTop w:val="0"/>
      <w:marBottom w:val="0"/>
      <w:divBdr>
        <w:top w:val="none" w:sz="0" w:space="0" w:color="auto"/>
        <w:left w:val="none" w:sz="0" w:space="0" w:color="auto"/>
        <w:bottom w:val="none" w:sz="0" w:space="0" w:color="auto"/>
        <w:right w:val="none" w:sz="0" w:space="0" w:color="auto"/>
      </w:divBdr>
    </w:div>
    <w:div w:id="615795242">
      <w:bodyDiv w:val="1"/>
      <w:marLeft w:val="0"/>
      <w:marRight w:val="0"/>
      <w:marTop w:val="0"/>
      <w:marBottom w:val="0"/>
      <w:divBdr>
        <w:top w:val="none" w:sz="0" w:space="0" w:color="auto"/>
        <w:left w:val="none" w:sz="0" w:space="0" w:color="auto"/>
        <w:bottom w:val="none" w:sz="0" w:space="0" w:color="auto"/>
        <w:right w:val="none" w:sz="0" w:space="0" w:color="auto"/>
      </w:divBdr>
    </w:div>
    <w:div w:id="817454889">
      <w:bodyDiv w:val="1"/>
      <w:marLeft w:val="0"/>
      <w:marRight w:val="0"/>
      <w:marTop w:val="0"/>
      <w:marBottom w:val="0"/>
      <w:divBdr>
        <w:top w:val="none" w:sz="0" w:space="0" w:color="auto"/>
        <w:left w:val="none" w:sz="0" w:space="0" w:color="auto"/>
        <w:bottom w:val="none" w:sz="0" w:space="0" w:color="auto"/>
        <w:right w:val="none" w:sz="0" w:space="0" w:color="auto"/>
      </w:divBdr>
    </w:div>
    <w:div w:id="988556194">
      <w:bodyDiv w:val="1"/>
      <w:marLeft w:val="0"/>
      <w:marRight w:val="0"/>
      <w:marTop w:val="0"/>
      <w:marBottom w:val="0"/>
      <w:divBdr>
        <w:top w:val="none" w:sz="0" w:space="0" w:color="auto"/>
        <w:left w:val="none" w:sz="0" w:space="0" w:color="auto"/>
        <w:bottom w:val="none" w:sz="0" w:space="0" w:color="auto"/>
        <w:right w:val="none" w:sz="0" w:space="0" w:color="auto"/>
      </w:divBdr>
    </w:div>
    <w:div w:id="1788623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7397-744C-4280-A88A-4516DAC3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13</Pages>
  <Words>2622</Words>
  <Characters>14950</Characters>
  <Application>Microsoft Office Word</Application>
  <DocSecurity>0</DocSecurity>
  <Lines>124</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thibaud</dc:creator>
  <cp:keywords/>
  <dc:description/>
  <cp:lastModifiedBy>Deciar, Lovelia</cp:lastModifiedBy>
  <cp:revision>7</cp:revision>
  <dcterms:created xsi:type="dcterms:W3CDTF">2017-04-24T02:04:00Z</dcterms:created>
  <dcterms:modified xsi:type="dcterms:W3CDTF">2019-10-17T08:36:00Z</dcterms:modified>
</cp:coreProperties>
</file>