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E32A" w14:textId="55717C67" w:rsidR="0003774B" w:rsidRPr="003C6BAC" w:rsidRDefault="0003774B" w:rsidP="00203787">
      <w:pPr>
        <w:spacing w:beforeLines="30" w:before="93" w:afterLines="20" w:after="62" w:line="240" w:lineRule="auto"/>
        <w:rPr>
          <w:rFonts w:ascii="Arial" w:hAnsi="Arial" w:cs="Arial"/>
          <w:b/>
          <w:sz w:val="24"/>
          <w:szCs w:val="24"/>
        </w:rPr>
      </w:pPr>
      <w:bookmarkStart w:id="0" w:name="OLE_LINK86"/>
      <w:r w:rsidRPr="003C6BAC">
        <w:rPr>
          <w:rFonts w:ascii="Arial" w:hAnsi="Arial" w:cs="Arial"/>
          <w:b/>
          <w:sz w:val="24"/>
          <w:szCs w:val="24"/>
        </w:rPr>
        <w:t>Table S3</w:t>
      </w:r>
      <w:r w:rsidR="00814B78">
        <w:rPr>
          <w:rFonts w:ascii="Arial" w:hAnsi="Arial" w:cs="Arial"/>
          <w:b/>
          <w:sz w:val="24"/>
          <w:szCs w:val="24"/>
        </w:rPr>
        <w:t xml:space="preserve"> </w:t>
      </w:r>
      <w:r w:rsidRPr="003C6BAC">
        <w:rPr>
          <w:rFonts w:ascii="Arial" w:hAnsi="Arial" w:cs="Arial"/>
          <w:b/>
          <w:sz w:val="24"/>
          <w:szCs w:val="24"/>
        </w:rPr>
        <w:t>The association between six principal dietary patterns and adverse pregnancy outcomes</w:t>
      </w:r>
    </w:p>
    <w:tbl>
      <w:tblPr>
        <w:tblW w:w="1539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835"/>
        <w:gridCol w:w="1949"/>
        <w:gridCol w:w="1900"/>
        <w:gridCol w:w="263"/>
        <w:gridCol w:w="851"/>
        <w:gridCol w:w="1710"/>
        <w:gridCol w:w="1900"/>
        <w:gridCol w:w="95"/>
        <w:gridCol w:w="835"/>
        <w:gridCol w:w="1839"/>
        <w:gridCol w:w="1789"/>
      </w:tblGrid>
      <w:tr w:rsidR="0003774B" w:rsidRPr="003C6BAC" w14:paraId="5D150FAC" w14:textId="77777777" w:rsidTr="00203787">
        <w:trPr>
          <w:trHeight w:hRule="exact" w:val="425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</w:tcBorders>
            <w:vAlign w:val="center"/>
          </w:tcPr>
          <w:p w14:paraId="799D820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/>
                <w:bCs/>
                <w:sz w:val="18"/>
                <w:szCs w:val="20"/>
              </w:rPr>
            </w:pPr>
            <w:r w:rsidRPr="003C6BAC">
              <w:rPr>
                <w:rFonts w:ascii="Arial" w:hAnsi="Arial" w:cs="Arial"/>
                <w:b/>
                <w:sz w:val="18"/>
                <w:szCs w:val="20"/>
              </w:rPr>
              <w:t>dietary patterns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E9C3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sz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Overall adverse pregnancy outcomes</w:t>
            </w: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3AC19FB4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8945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Single adverse pregnancy outcomes</w:t>
            </w:r>
          </w:p>
        </w:tc>
        <w:tc>
          <w:tcPr>
            <w:tcW w:w="95" w:type="dxa"/>
            <w:tcBorders>
              <w:top w:val="single" w:sz="4" w:space="0" w:color="auto"/>
            </w:tcBorders>
            <w:vAlign w:val="center"/>
          </w:tcPr>
          <w:p w14:paraId="1556DD7B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B811D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Multiple adverse pregnancy outcomes</w:t>
            </w:r>
          </w:p>
        </w:tc>
      </w:tr>
      <w:tr w:rsidR="0003774B" w:rsidRPr="003C6BAC" w14:paraId="0CC79569" w14:textId="77777777" w:rsidTr="00203787">
        <w:trPr>
          <w:trHeight w:hRule="exact" w:val="425"/>
          <w:jc w:val="center"/>
        </w:trPr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14:paraId="0C07270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26D1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sz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C949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8D98C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  <w:r w:rsidRPr="003C6BAC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3C6BAC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75FEBC81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893D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C40D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E6DD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  <w:r w:rsidRPr="003C6BAC">
              <w:rPr>
                <w:rFonts w:ascii="Arial" w:hAnsi="Arial" w:cs="Arial"/>
                <w:b/>
                <w:sz w:val="18"/>
              </w:rPr>
              <w:t xml:space="preserve"> </w:t>
            </w:r>
            <w:r w:rsidRPr="003C6BAC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</w:p>
        </w:tc>
        <w:tc>
          <w:tcPr>
            <w:tcW w:w="95" w:type="dxa"/>
            <w:tcBorders>
              <w:bottom w:val="single" w:sz="4" w:space="0" w:color="auto"/>
            </w:tcBorders>
            <w:vAlign w:val="center"/>
          </w:tcPr>
          <w:p w14:paraId="315D7258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6D70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48DE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24B3" w14:textId="77777777" w:rsidR="0003774B" w:rsidRPr="003C6BAC" w:rsidRDefault="0003774B" w:rsidP="00203787">
            <w:pPr>
              <w:spacing w:beforeLines="25" w:before="78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OR(</w:t>
            </w:r>
            <w:proofErr w:type="gramEnd"/>
            <w:r w:rsidRPr="003C6BAC">
              <w:rPr>
                <w:rFonts w:ascii="Arial" w:hAnsi="Arial" w:cs="Arial"/>
                <w:b/>
                <w:bCs/>
                <w:sz w:val="18"/>
                <w:szCs w:val="18"/>
              </w:rPr>
              <w:t>95%CI)</w:t>
            </w:r>
            <w:r w:rsidRPr="003C6BAC">
              <w:rPr>
                <w:rFonts w:ascii="Arial" w:hAnsi="Arial" w:cs="Arial"/>
                <w:sz w:val="18"/>
              </w:rPr>
              <w:t xml:space="preserve"> </w:t>
            </w:r>
            <w:r w:rsidRPr="003C6BAC">
              <w:rPr>
                <w:rFonts w:ascii="Arial" w:hAnsi="Arial" w:cs="Arial"/>
                <w:b/>
                <w:sz w:val="18"/>
                <w:vertAlign w:val="superscript"/>
              </w:rPr>
              <w:t>a</w:t>
            </w:r>
          </w:p>
        </w:tc>
      </w:tr>
      <w:tr w:rsidR="0003774B" w:rsidRPr="003C6BAC" w14:paraId="3C28F898" w14:textId="77777777" w:rsidTr="00203787">
        <w:trPr>
          <w:trHeight w:hRule="exact" w:val="425"/>
          <w:jc w:val="center"/>
        </w:trPr>
        <w:tc>
          <w:tcPr>
            <w:tcW w:w="15398" w:type="dxa"/>
            <w:gridSpan w:val="12"/>
            <w:tcBorders>
              <w:top w:val="single" w:sz="4" w:space="0" w:color="auto"/>
            </w:tcBorders>
            <w:vAlign w:val="center"/>
          </w:tcPr>
          <w:p w14:paraId="5FBBA154" w14:textId="77777777" w:rsidR="0003774B" w:rsidRPr="003C6BAC" w:rsidRDefault="0003774B" w:rsidP="00203787">
            <w:pPr>
              <w:spacing w:line="240" w:lineRule="auto"/>
              <w:jc w:val="left"/>
              <w:rPr>
                <w:rStyle w:val="ti"/>
                <w:rFonts w:ascii="Arial" w:hAnsi="Arial" w:cs="Arial"/>
                <w:sz w:val="18"/>
                <w:szCs w:val="20"/>
              </w:rPr>
            </w:pPr>
            <w:r w:rsidRPr="003C6BAC">
              <w:rPr>
                <w:rStyle w:val="ti"/>
                <w:rFonts w:ascii="Arial" w:hAnsi="Arial" w:cs="Arial"/>
                <w:b/>
                <w:bCs/>
                <w:sz w:val="18"/>
                <w:szCs w:val="20"/>
              </w:rPr>
              <w:t>Three months before pregnancy</w:t>
            </w:r>
          </w:p>
        </w:tc>
      </w:tr>
      <w:tr w:rsidR="0003774B" w:rsidRPr="003C6BAC" w14:paraId="2B14A8D2" w14:textId="77777777" w:rsidTr="00203787">
        <w:trPr>
          <w:trHeight w:hRule="exact" w:val="425"/>
          <w:jc w:val="center"/>
        </w:trPr>
        <w:tc>
          <w:tcPr>
            <w:tcW w:w="2267" w:type="dxa"/>
            <w:gridSpan w:val="2"/>
            <w:vAlign w:val="center"/>
          </w:tcPr>
          <w:p w14:paraId="0AD5BA56" w14:textId="77777777" w:rsidR="0003774B" w:rsidRPr="003C6BAC" w:rsidRDefault="0003774B" w:rsidP="00203787">
            <w:pPr>
              <w:spacing w:line="240" w:lineRule="auto"/>
              <w:rPr>
                <w:rStyle w:val="ti"/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Animal protein</w:t>
            </w:r>
          </w:p>
        </w:tc>
        <w:tc>
          <w:tcPr>
            <w:tcW w:w="1949" w:type="dxa"/>
            <w:vAlign w:val="center"/>
          </w:tcPr>
          <w:p w14:paraId="445A23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5120F4C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785BE45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853BA3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F1BBD4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263A0D6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1C21583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835" w:type="dxa"/>
            <w:vAlign w:val="center"/>
          </w:tcPr>
          <w:p w14:paraId="46417B5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59247D4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67E72F7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</w:tr>
      <w:tr w:rsidR="0003774B" w:rsidRPr="003C6BAC" w14:paraId="1A47B949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529D49CB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7724D1D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31(21.2)</w:t>
            </w:r>
          </w:p>
        </w:tc>
        <w:tc>
          <w:tcPr>
            <w:tcW w:w="1949" w:type="dxa"/>
            <w:vAlign w:val="center"/>
          </w:tcPr>
          <w:p w14:paraId="5A93819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1.000(0.571,1.752)</w:t>
            </w:r>
          </w:p>
        </w:tc>
        <w:tc>
          <w:tcPr>
            <w:tcW w:w="1900" w:type="dxa"/>
            <w:vAlign w:val="center"/>
          </w:tcPr>
          <w:p w14:paraId="67E07A1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0.995(0.521, 1.747)</w:t>
            </w:r>
          </w:p>
        </w:tc>
        <w:tc>
          <w:tcPr>
            <w:tcW w:w="263" w:type="dxa"/>
            <w:vAlign w:val="center"/>
          </w:tcPr>
          <w:p w14:paraId="29B9A41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1D811D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15(11.5)</w:t>
            </w:r>
          </w:p>
        </w:tc>
        <w:tc>
          <w:tcPr>
            <w:tcW w:w="1710" w:type="dxa"/>
            <w:vAlign w:val="center"/>
          </w:tcPr>
          <w:p w14:paraId="693153F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0.789(0.383, 1.629)</w:t>
            </w:r>
          </w:p>
        </w:tc>
        <w:tc>
          <w:tcPr>
            <w:tcW w:w="1900" w:type="dxa"/>
            <w:vAlign w:val="center"/>
          </w:tcPr>
          <w:p w14:paraId="2470573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0.755(0.323, 1.642)</w:t>
            </w:r>
          </w:p>
        </w:tc>
        <w:tc>
          <w:tcPr>
            <w:tcW w:w="95" w:type="dxa"/>
            <w:vAlign w:val="center"/>
          </w:tcPr>
          <w:p w14:paraId="04CFDE2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358A8F4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16(12.2)</w:t>
            </w:r>
          </w:p>
        </w:tc>
        <w:tc>
          <w:tcPr>
            <w:tcW w:w="1839" w:type="dxa"/>
            <w:vAlign w:val="center"/>
          </w:tcPr>
          <w:p w14:paraId="1FA876F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1.333(0.604, 2.943)</w:t>
            </w:r>
          </w:p>
        </w:tc>
        <w:tc>
          <w:tcPr>
            <w:tcW w:w="1789" w:type="dxa"/>
            <w:vAlign w:val="center"/>
          </w:tcPr>
          <w:p w14:paraId="1CE863C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1.211(0.525, 3.013)</w:t>
            </w:r>
          </w:p>
        </w:tc>
      </w:tr>
      <w:tr w:rsidR="0003774B" w:rsidRPr="003C6BAC" w14:paraId="76B49726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4C9BD4A6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1139C7D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31(21.2)</w:t>
            </w:r>
          </w:p>
        </w:tc>
        <w:tc>
          <w:tcPr>
            <w:tcW w:w="1949" w:type="dxa"/>
            <w:vAlign w:val="center"/>
          </w:tcPr>
          <w:p w14:paraId="70B3326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25A284D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66CE44A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22BB44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19(14.2)</w:t>
            </w:r>
          </w:p>
        </w:tc>
        <w:tc>
          <w:tcPr>
            <w:tcW w:w="1710" w:type="dxa"/>
            <w:vAlign w:val="center"/>
          </w:tcPr>
          <w:p w14:paraId="31AEB3F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163B1E3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7502034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6943E36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12(9.4)</w:t>
            </w:r>
          </w:p>
        </w:tc>
        <w:tc>
          <w:tcPr>
            <w:tcW w:w="1839" w:type="dxa"/>
            <w:vAlign w:val="center"/>
          </w:tcPr>
          <w:p w14:paraId="6C78AE8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6CCC5A6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04F07054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09179182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Caffeine</w:t>
            </w:r>
          </w:p>
        </w:tc>
        <w:tc>
          <w:tcPr>
            <w:tcW w:w="835" w:type="dxa"/>
            <w:vAlign w:val="center"/>
          </w:tcPr>
          <w:p w14:paraId="6835CFB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736E6EC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6E9BC2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688905B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BAE5D8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B48036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34B65E3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5348D30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2BD54B4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30B4B29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1F330FC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09F62A10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1711FABE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27CD15A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27(18.5)</w:t>
            </w:r>
          </w:p>
        </w:tc>
        <w:tc>
          <w:tcPr>
            <w:tcW w:w="1949" w:type="dxa"/>
            <w:vAlign w:val="center"/>
          </w:tcPr>
          <w:p w14:paraId="01C47E3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6A2AAF9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029F02C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939A1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16(11.9)</w:t>
            </w:r>
          </w:p>
        </w:tc>
        <w:tc>
          <w:tcPr>
            <w:tcW w:w="1710" w:type="dxa"/>
            <w:vAlign w:val="center"/>
          </w:tcPr>
          <w:p w14:paraId="22EACBE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249CE5E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322CED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00A7752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11(8.5)</w:t>
            </w:r>
          </w:p>
        </w:tc>
        <w:tc>
          <w:tcPr>
            <w:tcW w:w="1839" w:type="dxa"/>
            <w:vAlign w:val="center"/>
          </w:tcPr>
          <w:p w14:paraId="3346D29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3F0A51F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42752FD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43B856B8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11E39F7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35(24.0)</w:t>
            </w:r>
          </w:p>
        </w:tc>
        <w:tc>
          <w:tcPr>
            <w:tcW w:w="1949" w:type="dxa"/>
            <w:vAlign w:val="center"/>
          </w:tcPr>
          <w:p w14:paraId="6468A0A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1.390(0.790, 2.444)</w:t>
            </w:r>
          </w:p>
        </w:tc>
        <w:tc>
          <w:tcPr>
            <w:tcW w:w="1900" w:type="dxa"/>
            <w:vAlign w:val="center"/>
          </w:tcPr>
          <w:p w14:paraId="1CE7B7A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1.603(0.881, 2.942)</w:t>
            </w:r>
          </w:p>
        </w:tc>
        <w:tc>
          <w:tcPr>
            <w:tcW w:w="263" w:type="dxa"/>
            <w:vAlign w:val="center"/>
          </w:tcPr>
          <w:p w14:paraId="007E4A9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800DF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18(14.0)</w:t>
            </w:r>
          </w:p>
        </w:tc>
        <w:tc>
          <w:tcPr>
            <w:tcW w:w="1710" w:type="dxa"/>
            <w:vAlign w:val="center"/>
          </w:tcPr>
          <w:p w14:paraId="2480490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1.206(0.586, 2.481)</w:t>
            </w:r>
          </w:p>
        </w:tc>
        <w:tc>
          <w:tcPr>
            <w:tcW w:w="1900" w:type="dxa"/>
            <w:vAlign w:val="center"/>
          </w:tcPr>
          <w:p w14:paraId="687F57A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1.521(0.792, 3.254)</w:t>
            </w:r>
          </w:p>
        </w:tc>
        <w:tc>
          <w:tcPr>
            <w:tcW w:w="95" w:type="dxa"/>
            <w:vAlign w:val="center"/>
          </w:tcPr>
          <w:p w14:paraId="7853187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26DD9CF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17(13.3)</w:t>
            </w:r>
          </w:p>
        </w:tc>
        <w:tc>
          <w:tcPr>
            <w:tcW w:w="1839" w:type="dxa"/>
            <w:vAlign w:val="center"/>
          </w:tcPr>
          <w:p w14:paraId="1EDC6C2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1.657(0.743, 3.692)</w:t>
            </w:r>
          </w:p>
        </w:tc>
        <w:tc>
          <w:tcPr>
            <w:tcW w:w="1789" w:type="dxa"/>
            <w:vAlign w:val="center"/>
          </w:tcPr>
          <w:p w14:paraId="092DF0A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1.632(0.671, 3.952)</w:t>
            </w:r>
          </w:p>
        </w:tc>
      </w:tr>
      <w:tr w:rsidR="0003774B" w:rsidRPr="003C6BAC" w14:paraId="7072B64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24BA609F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Healthy</w:t>
            </w:r>
          </w:p>
        </w:tc>
        <w:tc>
          <w:tcPr>
            <w:tcW w:w="835" w:type="dxa"/>
            <w:vAlign w:val="center"/>
          </w:tcPr>
          <w:p w14:paraId="1D1968B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72D3DE3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4501EA9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75912BE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D4ED5B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46AF87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06CC008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5B3BD23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20FD60A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3371AF2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2B582AE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7E2508FB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BC8DF18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642399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33(22.6)</w:t>
            </w:r>
          </w:p>
        </w:tc>
        <w:tc>
          <w:tcPr>
            <w:tcW w:w="1949" w:type="dxa"/>
            <w:vAlign w:val="center"/>
          </w:tcPr>
          <w:p w14:paraId="44BA032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1.178(0.672, 2.067)</w:t>
            </w:r>
          </w:p>
        </w:tc>
        <w:tc>
          <w:tcPr>
            <w:tcW w:w="1900" w:type="dxa"/>
            <w:vAlign w:val="center"/>
          </w:tcPr>
          <w:p w14:paraId="2F1730F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1.162(0.622, 2.145)</w:t>
            </w:r>
          </w:p>
        </w:tc>
        <w:tc>
          <w:tcPr>
            <w:tcW w:w="263" w:type="dxa"/>
            <w:vAlign w:val="center"/>
          </w:tcPr>
          <w:p w14:paraId="27BEC9C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D50954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17(13.1)</w:t>
            </w:r>
          </w:p>
        </w:tc>
        <w:tc>
          <w:tcPr>
            <w:tcW w:w="1710" w:type="dxa"/>
            <w:vAlign w:val="center"/>
          </w:tcPr>
          <w:p w14:paraId="777C0D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1.035(0.504, 2.128)</w:t>
            </w:r>
          </w:p>
        </w:tc>
        <w:tc>
          <w:tcPr>
            <w:tcW w:w="1900" w:type="dxa"/>
            <w:vAlign w:val="center"/>
          </w:tcPr>
          <w:p w14:paraId="6D143FA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1.047(0.512, 2.242)</w:t>
            </w:r>
          </w:p>
        </w:tc>
        <w:tc>
          <w:tcPr>
            <w:tcW w:w="95" w:type="dxa"/>
            <w:vAlign w:val="center"/>
          </w:tcPr>
          <w:p w14:paraId="3CDA3AD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1B100FD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16(12.4)</w:t>
            </w:r>
          </w:p>
        </w:tc>
        <w:tc>
          <w:tcPr>
            <w:tcW w:w="1839" w:type="dxa"/>
            <w:vAlign w:val="center"/>
          </w:tcPr>
          <w:p w14:paraId="523D6F3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1.381(0.625, 3.048)</w:t>
            </w:r>
          </w:p>
        </w:tc>
        <w:tc>
          <w:tcPr>
            <w:tcW w:w="1789" w:type="dxa"/>
            <w:vAlign w:val="center"/>
          </w:tcPr>
          <w:p w14:paraId="19E1953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1.364(0.556, 3.387)</w:t>
            </w:r>
          </w:p>
        </w:tc>
      </w:tr>
      <w:tr w:rsidR="0003774B" w:rsidRPr="003C6BAC" w14:paraId="75C910FC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6DD68E60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5B20E93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29(19.9)</w:t>
            </w:r>
          </w:p>
        </w:tc>
        <w:tc>
          <w:tcPr>
            <w:tcW w:w="1949" w:type="dxa"/>
            <w:vAlign w:val="center"/>
          </w:tcPr>
          <w:p w14:paraId="189EE16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223B10A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4EF9B7E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D10AA0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17(12.7)</w:t>
            </w:r>
          </w:p>
        </w:tc>
        <w:tc>
          <w:tcPr>
            <w:tcW w:w="1710" w:type="dxa"/>
            <w:vAlign w:val="center"/>
          </w:tcPr>
          <w:p w14:paraId="6356ABB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0F06BD5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109B548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3205A9C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12(9.3)</w:t>
            </w:r>
          </w:p>
        </w:tc>
        <w:tc>
          <w:tcPr>
            <w:tcW w:w="1839" w:type="dxa"/>
            <w:vAlign w:val="center"/>
          </w:tcPr>
          <w:p w14:paraId="1E4F647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66CD873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511B779C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3D9D82BE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Processed</w:t>
            </w:r>
          </w:p>
        </w:tc>
        <w:tc>
          <w:tcPr>
            <w:tcW w:w="835" w:type="dxa"/>
            <w:vAlign w:val="center"/>
          </w:tcPr>
          <w:p w14:paraId="5EAD7BC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4072697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0044005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4BCD35A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A9169F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579C215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1BB71DC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5AFE571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6A5F507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659DBF0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6FB6C11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04B00FA4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25C8821A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1833DE8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36(24.7)</w:t>
            </w:r>
          </w:p>
        </w:tc>
        <w:tc>
          <w:tcPr>
            <w:tcW w:w="1949" w:type="dxa"/>
            <w:vAlign w:val="center"/>
          </w:tcPr>
          <w:p w14:paraId="18ED055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57F381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33B149A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362DB9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18(14.1)</w:t>
            </w:r>
          </w:p>
        </w:tc>
        <w:tc>
          <w:tcPr>
            <w:tcW w:w="1710" w:type="dxa"/>
            <w:vAlign w:val="center"/>
          </w:tcPr>
          <w:p w14:paraId="728E0BF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4E6EB93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08C501D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08E4AD8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18(14.1)</w:t>
            </w:r>
          </w:p>
        </w:tc>
        <w:tc>
          <w:tcPr>
            <w:tcW w:w="1839" w:type="dxa"/>
            <w:vAlign w:val="center"/>
          </w:tcPr>
          <w:p w14:paraId="47E13F9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2751B59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091AACB9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154B960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5A589D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26(17.8)</w:t>
            </w:r>
          </w:p>
        </w:tc>
        <w:tc>
          <w:tcPr>
            <w:tcW w:w="1949" w:type="dxa"/>
            <w:vAlign w:val="center"/>
          </w:tcPr>
          <w:p w14:paraId="14AF3EE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0.662(0.376, 1.167)</w:t>
            </w:r>
          </w:p>
        </w:tc>
        <w:tc>
          <w:tcPr>
            <w:tcW w:w="1900" w:type="dxa"/>
            <w:vAlign w:val="center"/>
          </w:tcPr>
          <w:p w14:paraId="220DDB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0.643(0.352, 1.171)</w:t>
            </w:r>
          </w:p>
        </w:tc>
        <w:tc>
          <w:tcPr>
            <w:tcW w:w="263" w:type="dxa"/>
            <w:vAlign w:val="center"/>
          </w:tcPr>
          <w:p w14:paraId="08BAADB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CA6720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16(11.8)</w:t>
            </w:r>
          </w:p>
        </w:tc>
        <w:tc>
          <w:tcPr>
            <w:tcW w:w="1710" w:type="dxa"/>
            <w:vAlign w:val="center"/>
          </w:tcPr>
          <w:p w14:paraId="1870A99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0.815(0.396, 1.676)</w:t>
            </w:r>
          </w:p>
        </w:tc>
        <w:tc>
          <w:tcPr>
            <w:tcW w:w="1900" w:type="dxa"/>
            <w:vAlign w:val="center"/>
          </w:tcPr>
          <w:p w14:paraId="3526F13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0.733(0.325, 1.564)</w:t>
            </w:r>
          </w:p>
        </w:tc>
        <w:tc>
          <w:tcPr>
            <w:tcW w:w="95" w:type="dxa"/>
            <w:vAlign w:val="center"/>
          </w:tcPr>
          <w:p w14:paraId="3201231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0AB640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10(7.7)</w:t>
            </w:r>
          </w:p>
        </w:tc>
        <w:tc>
          <w:tcPr>
            <w:tcW w:w="1839" w:type="dxa"/>
            <w:vAlign w:val="center"/>
          </w:tcPr>
          <w:p w14:paraId="7A29F98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0.509(0.225, 1.151)</w:t>
            </w:r>
          </w:p>
        </w:tc>
        <w:tc>
          <w:tcPr>
            <w:tcW w:w="1789" w:type="dxa"/>
            <w:vAlign w:val="center"/>
          </w:tcPr>
          <w:p w14:paraId="3756698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0.703(0.263, 1.574)</w:t>
            </w:r>
          </w:p>
        </w:tc>
      </w:tr>
      <w:tr w:rsidR="0003774B" w:rsidRPr="003C6BAC" w14:paraId="21DF8E74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5F60D86C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Starchy food</w:t>
            </w:r>
          </w:p>
        </w:tc>
        <w:tc>
          <w:tcPr>
            <w:tcW w:w="835" w:type="dxa"/>
            <w:vAlign w:val="center"/>
          </w:tcPr>
          <w:p w14:paraId="215B8F5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5095AF0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1967830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331A1F7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C372C5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BAC0FD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52E7B07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1D68F85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5F0C86F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7EA2654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371453C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60A0071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1868CDB6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07A8833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30(20.5)</w:t>
            </w:r>
          </w:p>
        </w:tc>
        <w:tc>
          <w:tcPr>
            <w:tcW w:w="1949" w:type="dxa"/>
            <w:vAlign w:val="center"/>
          </w:tcPr>
          <w:p w14:paraId="66BF262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4E2891F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0573C59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6FC8B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14(10.8)</w:t>
            </w:r>
          </w:p>
        </w:tc>
        <w:tc>
          <w:tcPr>
            <w:tcW w:w="1710" w:type="dxa"/>
            <w:vAlign w:val="center"/>
          </w:tcPr>
          <w:p w14:paraId="6C73B0F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2D585B6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31B670E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3F153D0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16(12.1)</w:t>
            </w:r>
          </w:p>
        </w:tc>
        <w:tc>
          <w:tcPr>
            <w:tcW w:w="1839" w:type="dxa"/>
            <w:vAlign w:val="center"/>
          </w:tcPr>
          <w:p w14:paraId="2CD2445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199412C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7DD7208E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63E1304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466C69B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32(21.9)</w:t>
            </w:r>
          </w:p>
        </w:tc>
        <w:tc>
          <w:tcPr>
            <w:tcW w:w="1949" w:type="dxa"/>
            <w:vAlign w:val="center"/>
          </w:tcPr>
          <w:p w14:paraId="4820E65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1.085(0.619, 1.902)</w:t>
            </w:r>
          </w:p>
        </w:tc>
        <w:tc>
          <w:tcPr>
            <w:tcW w:w="1900" w:type="dxa"/>
            <w:vAlign w:val="center"/>
          </w:tcPr>
          <w:p w14:paraId="3131E61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1.121(0.712, 2.123)</w:t>
            </w:r>
          </w:p>
        </w:tc>
        <w:tc>
          <w:tcPr>
            <w:tcW w:w="263" w:type="dxa"/>
            <w:vAlign w:val="center"/>
          </w:tcPr>
          <w:p w14:paraId="62558AB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6B7D12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20(14.9)</w:t>
            </w:r>
          </w:p>
        </w:tc>
        <w:tc>
          <w:tcPr>
            <w:tcW w:w="1710" w:type="dxa"/>
            <w:vAlign w:val="center"/>
          </w:tcPr>
          <w:p w14:paraId="54DF4E8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1.454(0.700, 3.017)</w:t>
            </w:r>
          </w:p>
        </w:tc>
        <w:tc>
          <w:tcPr>
            <w:tcW w:w="1900" w:type="dxa"/>
            <w:vAlign w:val="center"/>
          </w:tcPr>
          <w:p w14:paraId="15D4AC4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1.473(0.682, 3.234)</w:t>
            </w:r>
          </w:p>
        </w:tc>
        <w:tc>
          <w:tcPr>
            <w:tcW w:w="95" w:type="dxa"/>
            <w:vAlign w:val="center"/>
          </w:tcPr>
          <w:p w14:paraId="1AE2A0E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03426CD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12(9.5)</w:t>
            </w:r>
          </w:p>
        </w:tc>
        <w:tc>
          <w:tcPr>
            <w:tcW w:w="1839" w:type="dxa"/>
            <w:vAlign w:val="center"/>
          </w:tcPr>
          <w:p w14:paraId="2657630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0.763(0.346, 1.685)</w:t>
            </w:r>
          </w:p>
        </w:tc>
        <w:tc>
          <w:tcPr>
            <w:tcW w:w="1789" w:type="dxa"/>
            <w:vAlign w:val="center"/>
          </w:tcPr>
          <w:p w14:paraId="017EF05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0.728(0.295, 1.728)</w:t>
            </w:r>
          </w:p>
        </w:tc>
      </w:tr>
      <w:tr w:rsidR="0003774B" w:rsidRPr="003C6BAC" w14:paraId="5983283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4108D775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Vegetarian</w:t>
            </w:r>
          </w:p>
        </w:tc>
        <w:tc>
          <w:tcPr>
            <w:tcW w:w="835" w:type="dxa"/>
            <w:vAlign w:val="center"/>
          </w:tcPr>
          <w:p w14:paraId="0B3E69D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74700C4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0993636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7658F9A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E6F2F7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A7D15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4BB5EDE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1D73D4F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FBEB83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52AEDD3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1968835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0211BDDC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17ABE6F6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low intake</w:t>
            </w:r>
          </w:p>
        </w:tc>
        <w:tc>
          <w:tcPr>
            <w:tcW w:w="835" w:type="dxa"/>
            <w:vAlign w:val="center"/>
          </w:tcPr>
          <w:p w14:paraId="38C8185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30(20.5)</w:t>
            </w:r>
          </w:p>
        </w:tc>
        <w:tc>
          <w:tcPr>
            <w:tcW w:w="1949" w:type="dxa"/>
            <w:vAlign w:val="center"/>
          </w:tcPr>
          <w:p w14:paraId="6F5A016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0.921(0.526, 1.615)</w:t>
            </w:r>
          </w:p>
        </w:tc>
        <w:tc>
          <w:tcPr>
            <w:tcW w:w="1900" w:type="dxa"/>
            <w:vAlign w:val="center"/>
          </w:tcPr>
          <w:p w14:paraId="6AF43FF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1.084(0.533, 1.716)</w:t>
            </w:r>
          </w:p>
        </w:tc>
        <w:tc>
          <w:tcPr>
            <w:tcW w:w="263" w:type="dxa"/>
            <w:vAlign w:val="center"/>
          </w:tcPr>
          <w:p w14:paraId="3747545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67AF3C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17(12.8)</w:t>
            </w:r>
          </w:p>
        </w:tc>
        <w:tc>
          <w:tcPr>
            <w:tcW w:w="1710" w:type="dxa"/>
            <w:vAlign w:val="center"/>
          </w:tcPr>
          <w:p w14:paraId="75E619C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0.983(0.478, 2.020)</w:t>
            </w:r>
          </w:p>
        </w:tc>
        <w:tc>
          <w:tcPr>
            <w:tcW w:w="1900" w:type="dxa"/>
            <w:vAlign w:val="center"/>
          </w:tcPr>
          <w:p w14:paraId="1777483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1.177(0.639, 2.602)</w:t>
            </w:r>
          </w:p>
        </w:tc>
        <w:tc>
          <w:tcPr>
            <w:tcW w:w="95" w:type="dxa"/>
            <w:vAlign w:val="center"/>
          </w:tcPr>
          <w:p w14:paraId="561997D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2EE28EE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13(10.1)</w:t>
            </w:r>
          </w:p>
        </w:tc>
        <w:tc>
          <w:tcPr>
            <w:tcW w:w="1839" w:type="dxa"/>
            <w:vAlign w:val="center"/>
          </w:tcPr>
          <w:p w14:paraId="449153E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0.852(0.388, 1.870)</w:t>
            </w:r>
          </w:p>
        </w:tc>
        <w:tc>
          <w:tcPr>
            <w:tcW w:w="1789" w:type="dxa"/>
            <w:vAlign w:val="center"/>
          </w:tcPr>
          <w:p w14:paraId="164C241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0.892(0.343, 2.081)</w:t>
            </w:r>
          </w:p>
        </w:tc>
      </w:tr>
      <w:tr w:rsidR="0003774B" w:rsidRPr="003C6BAC" w14:paraId="4E71B060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DAD4E2D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7C9D097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32(21.9)</w:t>
            </w:r>
          </w:p>
        </w:tc>
        <w:tc>
          <w:tcPr>
            <w:tcW w:w="1949" w:type="dxa"/>
            <w:vAlign w:val="center"/>
          </w:tcPr>
          <w:p w14:paraId="2F80E10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7E46092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5FD948A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DC4E65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17(13.0)</w:t>
            </w:r>
          </w:p>
        </w:tc>
        <w:tc>
          <w:tcPr>
            <w:tcW w:w="1710" w:type="dxa"/>
            <w:vAlign w:val="center"/>
          </w:tcPr>
          <w:p w14:paraId="75C56FD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326196C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64E319C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75FCE7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15(11.6)</w:t>
            </w:r>
          </w:p>
        </w:tc>
        <w:tc>
          <w:tcPr>
            <w:tcW w:w="1839" w:type="dxa"/>
            <w:vAlign w:val="center"/>
          </w:tcPr>
          <w:p w14:paraId="317F89E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04DA86C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545383B9" w14:textId="77777777" w:rsidTr="00203787">
        <w:trPr>
          <w:trHeight w:hRule="exact" w:val="425"/>
          <w:jc w:val="center"/>
        </w:trPr>
        <w:tc>
          <w:tcPr>
            <w:tcW w:w="15398" w:type="dxa"/>
            <w:gridSpan w:val="12"/>
            <w:vAlign w:val="center"/>
          </w:tcPr>
          <w:p w14:paraId="7A88272B" w14:textId="77777777" w:rsidR="0003774B" w:rsidRPr="003C6BAC" w:rsidRDefault="0003774B" w:rsidP="00203787">
            <w:pPr>
              <w:spacing w:line="240" w:lineRule="auto"/>
              <w:jc w:val="left"/>
              <w:rPr>
                <w:rStyle w:val="ti"/>
                <w:rFonts w:ascii="Arial" w:hAnsi="Arial" w:cs="Arial"/>
                <w:b/>
                <w:sz w:val="18"/>
              </w:rPr>
            </w:pPr>
            <w:bookmarkStart w:id="1" w:name="_Hlk534036370"/>
            <w:r w:rsidRPr="003C6BAC">
              <w:rPr>
                <w:rStyle w:val="ti"/>
                <w:rFonts w:ascii="Arial" w:hAnsi="Arial" w:cs="Arial"/>
                <w:b/>
                <w:bCs/>
                <w:sz w:val="18"/>
              </w:rPr>
              <w:t xml:space="preserve">The first trimester of pregnancy </w:t>
            </w:r>
            <w:r w:rsidRPr="003C6BAC">
              <w:rPr>
                <w:rStyle w:val="ti"/>
                <w:rFonts w:ascii="Arial" w:hAnsi="Arial" w:cs="Arial"/>
                <w:b/>
                <w:bCs/>
                <w:sz w:val="18"/>
                <w:vertAlign w:val="superscript"/>
              </w:rPr>
              <w:t>b</w:t>
            </w:r>
          </w:p>
        </w:tc>
      </w:tr>
      <w:tr w:rsidR="0003774B" w:rsidRPr="003C6BAC" w14:paraId="06B9DF73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22F127A7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Animal protein</w:t>
            </w:r>
          </w:p>
        </w:tc>
        <w:tc>
          <w:tcPr>
            <w:tcW w:w="835" w:type="dxa"/>
            <w:vAlign w:val="center"/>
          </w:tcPr>
          <w:p w14:paraId="188AE42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23602FC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3C16675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42878AB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4E0551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0D2DDE7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33BCB6DA" w14:textId="77777777" w:rsidR="0003774B" w:rsidRPr="003C6BAC" w:rsidRDefault="0003774B" w:rsidP="00203787">
            <w:pPr>
              <w:spacing w:beforeLines="25" w:before="78" w:line="240" w:lineRule="auto"/>
              <w:ind w:firstLine="4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" w:type="dxa"/>
            <w:vAlign w:val="center"/>
          </w:tcPr>
          <w:p w14:paraId="69BF9C7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6E16D5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412BCD9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4879E102" w14:textId="77777777" w:rsidR="0003774B" w:rsidRPr="003C6BAC" w:rsidRDefault="0003774B" w:rsidP="00203787">
            <w:pPr>
              <w:spacing w:beforeLines="25" w:before="78" w:line="240" w:lineRule="auto"/>
              <w:ind w:firstLine="4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3774B" w:rsidRPr="003C6BAC" w14:paraId="44B3F8A4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23BDEA76" w14:textId="77777777" w:rsidR="0003774B" w:rsidRPr="003C6BAC" w:rsidRDefault="0003774B" w:rsidP="00203787">
            <w:pPr>
              <w:spacing w:line="240" w:lineRule="auto"/>
              <w:ind w:firstLineChars="111" w:firstLine="200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lastRenderedPageBreak/>
              <w:t>low intake</w:t>
            </w:r>
          </w:p>
        </w:tc>
        <w:tc>
          <w:tcPr>
            <w:tcW w:w="835" w:type="dxa"/>
            <w:vAlign w:val="center"/>
          </w:tcPr>
          <w:p w14:paraId="47D886B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29(19.9)</w:t>
            </w:r>
          </w:p>
        </w:tc>
        <w:tc>
          <w:tcPr>
            <w:tcW w:w="1949" w:type="dxa"/>
            <w:vAlign w:val="center"/>
          </w:tcPr>
          <w:p w14:paraId="58B5BA4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0.849(0.484, 1.489)</w:t>
            </w:r>
          </w:p>
        </w:tc>
        <w:tc>
          <w:tcPr>
            <w:tcW w:w="1900" w:type="dxa"/>
            <w:vAlign w:val="center"/>
          </w:tcPr>
          <w:p w14:paraId="4EB829C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0.841(0.436, 1.571)</w:t>
            </w:r>
          </w:p>
        </w:tc>
        <w:tc>
          <w:tcPr>
            <w:tcW w:w="263" w:type="dxa"/>
            <w:vAlign w:val="center"/>
          </w:tcPr>
          <w:p w14:paraId="0A27BE6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1BFC8E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15(11.4)</w:t>
            </w:r>
          </w:p>
        </w:tc>
        <w:tc>
          <w:tcPr>
            <w:tcW w:w="1710" w:type="dxa"/>
            <w:vAlign w:val="center"/>
          </w:tcPr>
          <w:p w14:paraId="258B708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0.762(0.369, 1.574)</w:t>
            </w:r>
          </w:p>
        </w:tc>
        <w:tc>
          <w:tcPr>
            <w:tcW w:w="1900" w:type="dxa"/>
            <w:vAlign w:val="center"/>
          </w:tcPr>
          <w:p w14:paraId="7168DBB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0.671(0.301, 1.502)</w:t>
            </w:r>
          </w:p>
        </w:tc>
        <w:tc>
          <w:tcPr>
            <w:tcW w:w="95" w:type="dxa"/>
            <w:vAlign w:val="center"/>
          </w:tcPr>
          <w:p w14:paraId="5EC29C5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6AF4250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14(10.7)</w:t>
            </w:r>
          </w:p>
        </w:tc>
        <w:tc>
          <w:tcPr>
            <w:tcW w:w="1839" w:type="dxa"/>
            <w:vAlign w:val="center"/>
          </w:tcPr>
          <w:p w14:paraId="333E11B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0.966(0.441, 2.117)</w:t>
            </w:r>
          </w:p>
        </w:tc>
        <w:tc>
          <w:tcPr>
            <w:tcW w:w="1789" w:type="dxa"/>
            <w:vAlign w:val="center"/>
          </w:tcPr>
          <w:p w14:paraId="6F3AFAC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1.019(0.418, 2.483)</w:t>
            </w:r>
          </w:p>
        </w:tc>
      </w:tr>
      <w:tr w:rsidR="0003774B" w:rsidRPr="003C6BAC" w14:paraId="06178A6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47567CBA" w14:textId="77777777" w:rsidR="0003774B" w:rsidRPr="003C6BAC" w:rsidRDefault="0003774B" w:rsidP="00203787">
            <w:pPr>
              <w:spacing w:line="240" w:lineRule="auto"/>
              <w:ind w:firstLineChars="100" w:firstLine="180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high intake</w:t>
            </w:r>
          </w:p>
        </w:tc>
        <w:tc>
          <w:tcPr>
            <w:tcW w:w="835" w:type="dxa"/>
            <w:vAlign w:val="center"/>
          </w:tcPr>
          <w:p w14:paraId="5BFBBA8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33(22.6)</w:t>
            </w:r>
          </w:p>
        </w:tc>
        <w:tc>
          <w:tcPr>
            <w:tcW w:w="1949" w:type="dxa"/>
            <w:vAlign w:val="center"/>
          </w:tcPr>
          <w:p w14:paraId="6330519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4FB6172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17A3B14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DD3BBE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19(14.4)</w:t>
            </w:r>
          </w:p>
        </w:tc>
        <w:tc>
          <w:tcPr>
            <w:tcW w:w="1710" w:type="dxa"/>
            <w:vAlign w:val="center"/>
          </w:tcPr>
          <w:p w14:paraId="3EDCEDC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3C9AC92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1924B40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301BC4A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14(11.0)</w:t>
            </w:r>
          </w:p>
        </w:tc>
        <w:tc>
          <w:tcPr>
            <w:tcW w:w="1839" w:type="dxa"/>
            <w:vAlign w:val="center"/>
          </w:tcPr>
          <w:p w14:paraId="3454903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2B2D5B6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3D96507A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502670E8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Caffeine</w:t>
            </w:r>
          </w:p>
        </w:tc>
        <w:tc>
          <w:tcPr>
            <w:tcW w:w="835" w:type="dxa"/>
            <w:vAlign w:val="center"/>
          </w:tcPr>
          <w:p w14:paraId="6DC6510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6C1FE7E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1F0FE80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4045120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4D2A82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089F72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17DB46D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523A99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2D15131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1C8A756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06C7E48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6DD42981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4A9A3ED2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low intake</w:t>
            </w:r>
          </w:p>
        </w:tc>
        <w:tc>
          <w:tcPr>
            <w:tcW w:w="835" w:type="dxa"/>
            <w:vAlign w:val="center"/>
          </w:tcPr>
          <w:p w14:paraId="1A68EAB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33(22.6)</w:t>
            </w:r>
          </w:p>
        </w:tc>
        <w:tc>
          <w:tcPr>
            <w:tcW w:w="1949" w:type="dxa"/>
            <w:vAlign w:val="center"/>
          </w:tcPr>
          <w:p w14:paraId="46011B9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338C30A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2433EE8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752AC2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16(12.4)</w:t>
            </w:r>
          </w:p>
        </w:tc>
        <w:tc>
          <w:tcPr>
            <w:tcW w:w="1710" w:type="dxa"/>
            <w:vAlign w:val="center"/>
          </w:tcPr>
          <w:p w14:paraId="39A3185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40EA19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6FF15BC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195AFAD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17(13.1)</w:t>
            </w:r>
          </w:p>
        </w:tc>
        <w:tc>
          <w:tcPr>
            <w:tcW w:w="1839" w:type="dxa"/>
            <w:vAlign w:val="center"/>
          </w:tcPr>
          <w:p w14:paraId="52552B2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28660B8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1C031B4B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F492B4D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high intake</w:t>
            </w:r>
          </w:p>
        </w:tc>
        <w:tc>
          <w:tcPr>
            <w:tcW w:w="835" w:type="dxa"/>
            <w:vAlign w:val="center"/>
          </w:tcPr>
          <w:p w14:paraId="350F297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29(19.9)</w:t>
            </w:r>
          </w:p>
        </w:tc>
        <w:tc>
          <w:tcPr>
            <w:tcW w:w="1949" w:type="dxa"/>
            <w:vAlign w:val="center"/>
          </w:tcPr>
          <w:p w14:paraId="21B6F49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0.849(0.484, 1.489)</w:t>
            </w:r>
          </w:p>
        </w:tc>
        <w:tc>
          <w:tcPr>
            <w:tcW w:w="1900" w:type="dxa"/>
            <w:vAlign w:val="center"/>
          </w:tcPr>
          <w:p w14:paraId="02D1A1A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0.931(0.495, 1.838)</w:t>
            </w:r>
          </w:p>
        </w:tc>
        <w:tc>
          <w:tcPr>
            <w:tcW w:w="263" w:type="dxa"/>
            <w:vAlign w:val="center"/>
          </w:tcPr>
          <w:p w14:paraId="3F32DC2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D35B51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18(13.3)</w:t>
            </w:r>
          </w:p>
        </w:tc>
        <w:tc>
          <w:tcPr>
            <w:tcW w:w="1710" w:type="dxa"/>
            <w:vAlign w:val="center"/>
          </w:tcPr>
          <w:p w14:paraId="307219A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1.087(0.528, 2.235)</w:t>
            </w:r>
          </w:p>
        </w:tc>
        <w:tc>
          <w:tcPr>
            <w:tcW w:w="1900" w:type="dxa"/>
            <w:vAlign w:val="center"/>
          </w:tcPr>
          <w:p w14:paraId="244F597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1.356(0.571, 2.825)</w:t>
            </w:r>
          </w:p>
        </w:tc>
        <w:tc>
          <w:tcPr>
            <w:tcW w:w="95" w:type="dxa"/>
            <w:vAlign w:val="center"/>
          </w:tcPr>
          <w:p w14:paraId="1327E16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BFE141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11(8.6)</w:t>
            </w:r>
          </w:p>
        </w:tc>
        <w:tc>
          <w:tcPr>
            <w:tcW w:w="1839" w:type="dxa"/>
            <w:vAlign w:val="center"/>
          </w:tcPr>
          <w:p w14:paraId="5D5585A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0.625(0.280, 1.393)</w:t>
            </w:r>
          </w:p>
        </w:tc>
        <w:tc>
          <w:tcPr>
            <w:tcW w:w="1789" w:type="dxa"/>
            <w:vAlign w:val="center"/>
          </w:tcPr>
          <w:p w14:paraId="34F4523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0.608(0.235, 1.576)</w:t>
            </w:r>
          </w:p>
        </w:tc>
      </w:tr>
      <w:tr w:rsidR="0003774B" w:rsidRPr="003C6BAC" w14:paraId="67C129EC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3E3AC3C5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Processed</w:t>
            </w:r>
          </w:p>
        </w:tc>
        <w:tc>
          <w:tcPr>
            <w:tcW w:w="835" w:type="dxa"/>
            <w:vAlign w:val="center"/>
          </w:tcPr>
          <w:p w14:paraId="6F7526E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7C62003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56AF6D3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22FE919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B24B5F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6A6653B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72A7A00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23B2032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F2EEED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468C9BF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1B4957F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3E319164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78723898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low intake</w:t>
            </w:r>
          </w:p>
        </w:tc>
        <w:tc>
          <w:tcPr>
            <w:tcW w:w="835" w:type="dxa"/>
            <w:vAlign w:val="center"/>
          </w:tcPr>
          <w:p w14:paraId="50F214B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33(22.6)</w:t>
            </w:r>
          </w:p>
        </w:tc>
        <w:tc>
          <w:tcPr>
            <w:tcW w:w="1949" w:type="dxa"/>
            <w:vAlign w:val="center"/>
          </w:tcPr>
          <w:p w14:paraId="7211366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1960CE4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31D76BD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051DBD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19(14.4)</w:t>
            </w:r>
          </w:p>
        </w:tc>
        <w:tc>
          <w:tcPr>
            <w:tcW w:w="1710" w:type="dxa"/>
            <w:vAlign w:val="center"/>
          </w:tcPr>
          <w:p w14:paraId="4F6BD02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761D241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56FF2C0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1647D02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14(11.0)</w:t>
            </w:r>
          </w:p>
        </w:tc>
        <w:tc>
          <w:tcPr>
            <w:tcW w:w="1839" w:type="dxa"/>
            <w:vAlign w:val="center"/>
          </w:tcPr>
          <w:p w14:paraId="5C08F49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5E9CBDF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53B4158F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0EA3742F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high intake</w:t>
            </w:r>
          </w:p>
        </w:tc>
        <w:tc>
          <w:tcPr>
            <w:tcW w:w="835" w:type="dxa"/>
            <w:vAlign w:val="center"/>
          </w:tcPr>
          <w:p w14:paraId="2FACF42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29(19.9)</w:t>
            </w:r>
          </w:p>
        </w:tc>
        <w:tc>
          <w:tcPr>
            <w:tcW w:w="1949" w:type="dxa"/>
            <w:vAlign w:val="center"/>
          </w:tcPr>
          <w:p w14:paraId="191F8E8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0.849(0.484, 1.489)</w:t>
            </w:r>
          </w:p>
        </w:tc>
        <w:tc>
          <w:tcPr>
            <w:tcW w:w="1900" w:type="dxa"/>
            <w:vAlign w:val="center"/>
          </w:tcPr>
          <w:p w14:paraId="6AAABAE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0.801(0.424, 1.462)</w:t>
            </w:r>
          </w:p>
        </w:tc>
        <w:tc>
          <w:tcPr>
            <w:tcW w:w="263" w:type="dxa"/>
            <w:vAlign w:val="center"/>
          </w:tcPr>
          <w:p w14:paraId="32D0700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165B28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15(11.4)</w:t>
            </w:r>
          </w:p>
        </w:tc>
        <w:tc>
          <w:tcPr>
            <w:tcW w:w="1710" w:type="dxa"/>
            <w:vAlign w:val="center"/>
          </w:tcPr>
          <w:p w14:paraId="357EA88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0.762(0.369, 1.574)</w:t>
            </w:r>
          </w:p>
        </w:tc>
        <w:tc>
          <w:tcPr>
            <w:tcW w:w="1900" w:type="dxa"/>
            <w:vAlign w:val="center"/>
          </w:tcPr>
          <w:p w14:paraId="57151C5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0.742(0.330, 1.671)</w:t>
            </w:r>
          </w:p>
        </w:tc>
        <w:tc>
          <w:tcPr>
            <w:tcW w:w="95" w:type="dxa"/>
            <w:vAlign w:val="center"/>
          </w:tcPr>
          <w:p w14:paraId="5FEC0E5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DEFF5C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14(10.7)</w:t>
            </w:r>
          </w:p>
        </w:tc>
        <w:tc>
          <w:tcPr>
            <w:tcW w:w="1839" w:type="dxa"/>
            <w:vAlign w:val="center"/>
          </w:tcPr>
          <w:p w14:paraId="79B5A88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0.966(0.441, 2.117)</w:t>
            </w:r>
          </w:p>
        </w:tc>
        <w:tc>
          <w:tcPr>
            <w:tcW w:w="1789" w:type="dxa"/>
            <w:vAlign w:val="center"/>
          </w:tcPr>
          <w:p w14:paraId="490EB14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1.002(0.512,2.443)</w:t>
            </w:r>
          </w:p>
        </w:tc>
      </w:tr>
      <w:tr w:rsidR="0003774B" w:rsidRPr="003C6BAC" w14:paraId="17FBFB4E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3EABF933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Healthy</w:t>
            </w:r>
          </w:p>
        </w:tc>
        <w:tc>
          <w:tcPr>
            <w:tcW w:w="835" w:type="dxa"/>
            <w:vAlign w:val="center"/>
          </w:tcPr>
          <w:p w14:paraId="6683E2B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vAlign w:val="center"/>
          </w:tcPr>
          <w:p w14:paraId="6C9E0B8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062D33F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0F2EDF8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440EC6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9B9AF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0395DA5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26E6088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61E31E5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610F683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271CD3F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4E4ACE10" w14:textId="77777777" w:rsidTr="00203787">
        <w:trPr>
          <w:trHeight w:hRule="exact" w:val="425"/>
          <w:jc w:val="center"/>
        </w:trPr>
        <w:tc>
          <w:tcPr>
            <w:tcW w:w="1432" w:type="dxa"/>
            <w:vAlign w:val="center"/>
          </w:tcPr>
          <w:p w14:paraId="38E493A3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Low intake</w:t>
            </w:r>
          </w:p>
        </w:tc>
        <w:tc>
          <w:tcPr>
            <w:tcW w:w="835" w:type="dxa"/>
            <w:vAlign w:val="center"/>
          </w:tcPr>
          <w:p w14:paraId="3400A5D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34(23.3)</w:t>
            </w:r>
          </w:p>
        </w:tc>
        <w:tc>
          <w:tcPr>
            <w:tcW w:w="1949" w:type="dxa"/>
            <w:vAlign w:val="center"/>
          </w:tcPr>
          <w:p w14:paraId="17E5EEF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1.279(0.729, 2.247)</w:t>
            </w:r>
          </w:p>
        </w:tc>
        <w:tc>
          <w:tcPr>
            <w:tcW w:w="1900" w:type="dxa"/>
            <w:vAlign w:val="center"/>
          </w:tcPr>
          <w:p w14:paraId="6B0E0BE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1.264(0.680, 2.443)</w:t>
            </w:r>
          </w:p>
        </w:tc>
        <w:tc>
          <w:tcPr>
            <w:tcW w:w="263" w:type="dxa"/>
            <w:vAlign w:val="center"/>
          </w:tcPr>
          <w:p w14:paraId="14EB1B9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A8D7F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16(12.5)</w:t>
            </w:r>
          </w:p>
        </w:tc>
        <w:tc>
          <w:tcPr>
            <w:tcW w:w="1710" w:type="dxa"/>
            <w:vAlign w:val="center"/>
          </w:tcPr>
          <w:p w14:paraId="4168600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0.937(0.455, 1.927)</w:t>
            </w:r>
          </w:p>
        </w:tc>
        <w:tc>
          <w:tcPr>
            <w:tcW w:w="1900" w:type="dxa"/>
            <w:vAlign w:val="center"/>
          </w:tcPr>
          <w:p w14:paraId="5C37AA6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1.112(0.481, 2.322)</w:t>
            </w:r>
          </w:p>
        </w:tc>
        <w:tc>
          <w:tcPr>
            <w:tcW w:w="95" w:type="dxa"/>
            <w:vAlign w:val="center"/>
          </w:tcPr>
          <w:p w14:paraId="5E91196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7F88FC3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18(13.8)</w:t>
            </w:r>
          </w:p>
        </w:tc>
        <w:tc>
          <w:tcPr>
            <w:tcW w:w="1839" w:type="dxa"/>
            <w:vAlign w:val="center"/>
          </w:tcPr>
          <w:p w14:paraId="45404B0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1.896(0.839, 4.285)</w:t>
            </w:r>
          </w:p>
        </w:tc>
        <w:tc>
          <w:tcPr>
            <w:tcW w:w="1789" w:type="dxa"/>
            <w:vAlign w:val="center"/>
          </w:tcPr>
          <w:p w14:paraId="4E8B3A5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1.906(0.827,4.551)</w:t>
            </w:r>
          </w:p>
        </w:tc>
      </w:tr>
      <w:tr w:rsidR="0003774B" w:rsidRPr="003C6BAC" w14:paraId="0FED38A6" w14:textId="77777777" w:rsidTr="00203787">
        <w:trPr>
          <w:trHeight w:hRule="exact" w:val="425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26D01235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high intake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7573F4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28(19.2)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23D10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E16B68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vAlign w:val="center"/>
          </w:tcPr>
          <w:p w14:paraId="08657A1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8089EE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18(13.2)</w:t>
            </w:r>
          </w:p>
        </w:tc>
        <w:tc>
          <w:tcPr>
            <w:tcW w:w="1710" w:type="dxa"/>
            <w:vAlign w:val="center"/>
          </w:tcPr>
          <w:p w14:paraId="3DC54E7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555F6AA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488AFFC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1782515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10(7.8)</w:t>
            </w:r>
          </w:p>
        </w:tc>
        <w:tc>
          <w:tcPr>
            <w:tcW w:w="1839" w:type="dxa"/>
            <w:vAlign w:val="center"/>
          </w:tcPr>
          <w:p w14:paraId="7D77B30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741CCCE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7922875C" w14:textId="77777777" w:rsidTr="00203787">
        <w:trPr>
          <w:trHeight w:hRule="exact" w:val="425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1AA2E87C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Starchy food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6BDAF0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5F021B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84A4DA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vAlign w:val="center"/>
          </w:tcPr>
          <w:p w14:paraId="6592209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1FA072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5FF1D82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vAlign w:val="center"/>
          </w:tcPr>
          <w:p w14:paraId="5BFF5B9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vAlign w:val="center"/>
          </w:tcPr>
          <w:p w14:paraId="6E68910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3C8FD09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vAlign w:val="center"/>
          </w:tcPr>
          <w:p w14:paraId="7441389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vAlign w:val="center"/>
          </w:tcPr>
          <w:p w14:paraId="05250AF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79564C9B" w14:textId="77777777" w:rsidTr="00203787">
        <w:trPr>
          <w:trHeight w:hRule="exact" w:val="425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3CAFC843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low intake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EA2854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21(14.4)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E01E4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FF6850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</w:t>
            </w:r>
            <w:bookmarkStart w:id="2" w:name="_GoBack"/>
            <w:bookmarkEnd w:id="2"/>
            <w:r w:rsidRPr="003C6BAC">
              <w:rPr>
                <w:rStyle w:val="ti"/>
                <w:rFonts w:ascii="Arial" w:hAnsi="Arial" w:cs="Arial"/>
                <w:sz w:val="18"/>
              </w:rPr>
              <w:t>000</w:t>
            </w:r>
          </w:p>
        </w:tc>
        <w:tc>
          <w:tcPr>
            <w:tcW w:w="263" w:type="dxa"/>
            <w:vAlign w:val="center"/>
          </w:tcPr>
          <w:p w14:paraId="0F5B15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464BC2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9(6.7)</w:t>
            </w:r>
          </w:p>
        </w:tc>
        <w:tc>
          <w:tcPr>
            <w:tcW w:w="1710" w:type="dxa"/>
            <w:vAlign w:val="center"/>
          </w:tcPr>
          <w:p w14:paraId="1793E21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vAlign w:val="center"/>
          </w:tcPr>
          <w:p w14:paraId="1F555AB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vAlign w:val="center"/>
          </w:tcPr>
          <w:p w14:paraId="288691A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4D8D6AD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12(8.8)</w:t>
            </w:r>
          </w:p>
        </w:tc>
        <w:tc>
          <w:tcPr>
            <w:tcW w:w="1839" w:type="dxa"/>
            <w:vAlign w:val="center"/>
          </w:tcPr>
          <w:p w14:paraId="45495B8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vAlign w:val="center"/>
          </w:tcPr>
          <w:p w14:paraId="2A4A241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  <w:tr w:rsidR="0003774B" w:rsidRPr="003C6BAC" w14:paraId="0B4DDCBF" w14:textId="77777777" w:rsidTr="00203787">
        <w:trPr>
          <w:trHeight w:hRule="exact" w:val="425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7EC5CB7E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high intake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1CA44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41(28.1)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D6E2E1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B93A62">
              <w:rPr>
                <w:rStyle w:val="ti"/>
                <w:rFonts w:ascii="Arial" w:hAnsi="Arial" w:cs="Arial"/>
                <w:sz w:val="18"/>
              </w:rPr>
              <w:t xml:space="preserve">2.324(1.293, </w:t>
            </w:r>
            <w:proofErr w:type="gramStart"/>
            <w:r w:rsidRPr="00B93A62">
              <w:rPr>
                <w:rStyle w:val="ti"/>
                <w:rFonts w:ascii="Arial" w:hAnsi="Arial" w:cs="Arial"/>
                <w:sz w:val="18"/>
              </w:rPr>
              <w:t>4.178)*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</w:tcPr>
          <w:p w14:paraId="6CCA9638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B93A62">
              <w:rPr>
                <w:rStyle w:val="ti"/>
                <w:rFonts w:ascii="Arial" w:hAnsi="Arial" w:cs="Arial"/>
                <w:sz w:val="18"/>
              </w:rPr>
              <w:t xml:space="preserve">2.337(1.253, </w:t>
            </w:r>
            <w:proofErr w:type="gramStart"/>
            <w:r w:rsidRPr="00B93A62">
              <w:rPr>
                <w:rStyle w:val="ti"/>
                <w:rFonts w:ascii="Arial" w:hAnsi="Arial" w:cs="Arial"/>
                <w:sz w:val="18"/>
              </w:rPr>
              <w:t>4.331)*</w:t>
            </w:r>
            <w:proofErr w:type="gramEnd"/>
          </w:p>
        </w:tc>
        <w:tc>
          <w:tcPr>
            <w:tcW w:w="263" w:type="dxa"/>
            <w:vAlign w:val="center"/>
          </w:tcPr>
          <w:p w14:paraId="32F1E34C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4A9A551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B93A62">
              <w:rPr>
                <w:rStyle w:val="ti"/>
                <w:rFonts w:ascii="Arial" w:hAnsi="Arial" w:cs="Arial"/>
                <w:sz w:val="18"/>
              </w:rPr>
              <w:t>25(19.2)</w:t>
            </w:r>
          </w:p>
        </w:tc>
        <w:tc>
          <w:tcPr>
            <w:tcW w:w="1710" w:type="dxa"/>
            <w:vAlign w:val="center"/>
          </w:tcPr>
          <w:p w14:paraId="7B37CB92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B93A62">
              <w:rPr>
                <w:rStyle w:val="ti"/>
                <w:rFonts w:ascii="Arial" w:hAnsi="Arial" w:cs="Arial"/>
                <w:sz w:val="18"/>
              </w:rPr>
              <w:t>3.307(1.479,7.</w:t>
            </w:r>
            <w:proofErr w:type="gramStart"/>
            <w:r w:rsidRPr="00B93A62">
              <w:rPr>
                <w:rStyle w:val="ti"/>
                <w:rFonts w:ascii="Arial" w:hAnsi="Arial" w:cs="Arial"/>
                <w:sz w:val="18"/>
              </w:rPr>
              <w:t>395)*</w:t>
            </w:r>
            <w:proofErr w:type="gramEnd"/>
          </w:p>
        </w:tc>
        <w:tc>
          <w:tcPr>
            <w:tcW w:w="1900" w:type="dxa"/>
            <w:vAlign w:val="center"/>
          </w:tcPr>
          <w:p w14:paraId="26899441" w14:textId="77777777" w:rsidR="0003774B" w:rsidRPr="00B93A62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B93A62">
              <w:rPr>
                <w:rStyle w:val="ti"/>
                <w:rFonts w:ascii="Arial" w:hAnsi="Arial" w:cs="Arial"/>
                <w:sz w:val="18"/>
              </w:rPr>
              <w:t xml:space="preserve">3.321(1.373, </w:t>
            </w:r>
            <w:proofErr w:type="gramStart"/>
            <w:r w:rsidRPr="00B93A62">
              <w:rPr>
                <w:rStyle w:val="ti"/>
                <w:rFonts w:ascii="Arial" w:hAnsi="Arial" w:cs="Arial"/>
                <w:sz w:val="18"/>
              </w:rPr>
              <w:t>7.250)*</w:t>
            </w:r>
            <w:proofErr w:type="gramEnd"/>
          </w:p>
        </w:tc>
        <w:tc>
          <w:tcPr>
            <w:tcW w:w="95" w:type="dxa"/>
            <w:vAlign w:val="center"/>
          </w:tcPr>
          <w:p w14:paraId="070950F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vAlign w:val="center"/>
          </w:tcPr>
          <w:p w14:paraId="0B73D4EC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16(13.2)</w:t>
            </w:r>
          </w:p>
        </w:tc>
        <w:tc>
          <w:tcPr>
            <w:tcW w:w="1839" w:type="dxa"/>
            <w:vAlign w:val="center"/>
          </w:tcPr>
          <w:p w14:paraId="75BC164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1.587(0.719, 3.505)</w:t>
            </w:r>
          </w:p>
        </w:tc>
        <w:tc>
          <w:tcPr>
            <w:tcW w:w="1789" w:type="dxa"/>
            <w:vAlign w:val="center"/>
          </w:tcPr>
          <w:p w14:paraId="4BAEC87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1.448(0.660, 3.265)</w:t>
            </w:r>
          </w:p>
        </w:tc>
      </w:tr>
      <w:tr w:rsidR="0003774B" w:rsidRPr="003C6BAC" w14:paraId="657F8A84" w14:textId="77777777" w:rsidTr="00203787">
        <w:trPr>
          <w:trHeight w:hRule="exact" w:val="425"/>
          <w:jc w:val="center"/>
        </w:trPr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14:paraId="451A387E" w14:textId="77777777" w:rsidR="0003774B" w:rsidRPr="003C6BAC" w:rsidRDefault="0003774B" w:rsidP="00203787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>Vegetarian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auto"/>
            <w:vAlign w:val="center"/>
          </w:tcPr>
          <w:p w14:paraId="19F620F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49" w:type="dxa"/>
            <w:tcBorders>
              <w:bottom w:val="nil"/>
            </w:tcBorders>
            <w:shd w:val="clear" w:color="auto" w:fill="auto"/>
            <w:vAlign w:val="center"/>
          </w:tcPr>
          <w:p w14:paraId="125AE8B1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449D7CA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263" w:type="dxa"/>
            <w:tcBorders>
              <w:bottom w:val="nil"/>
            </w:tcBorders>
            <w:vAlign w:val="center"/>
          </w:tcPr>
          <w:p w14:paraId="68C509C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A143C8D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2563EEB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5C91E1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95" w:type="dxa"/>
            <w:tcBorders>
              <w:bottom w:val="nil"/>
            </w:tcBorders>
            <w:vAlign w:val="center"/>
          </w:tcPr>
          <w:p w14:paraId="0F93789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14:paraId="27865A2E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683E4CF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391B405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</w:tr>
      <w:tr w:rsidR="0003774B" w:rsidRPr="003C6BAC" w14:paraId="027A423C" w14:textId="77777777" w:rsidTr="00203787">
        <w:trPr>
          <w:trHeight w:hRule="exact" w:val="425"/>
          <w:jc w:val="center"/>
        </w:trPr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14:paraId="68F1C60A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low intake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1E47508A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27(18.5)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30E98EF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0.720(0.409, 1.266)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0B1F0CA7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0.720(0.387, 1.336)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135118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BED2322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16(11.9)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3699BB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0.829(0.403, 1.706)</w:t>
            </w:r>
          </w:p>
        </w:tc>
        <w:tc>
          <w:tcPr>
            <w:tcW w:w="1900" w:type="dxa"/>
            <w:tcBorders>
              <w:top w:val="nil"/>
              <w:bottom w:val="nil"/>
            </w:tcBorders>
            <w:vAlign w:val="center"/>
          </w:tcPr>
          <w:p w14:paraId="458725C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0.822(0.381, 1.800)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14:paraId="6CC01D06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21266D1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11(8.5)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5A32B84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0.604(0.271, 1.345)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14:paraId="66D48835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0.593(0.337, 1.532)</w:t>
            </w:r>
          </w:p>
        </w:tc>
      </w:tr>
      <w:tr w:rsidR="0003774B" w:rsidRPr="003C6BAC" w14:paraId="1C92A431" w14:textId="77777777" w:rsidTr="00203787">
        <w:trPr>
          <w:trHeight w:hRule="exact" w:val="425"/>
          <w:jc w:val="center"/>
        </w:trPr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274B9745" w14:textId="77777777" w:rsidR="0003774B" w:rsidRPr="003C6BAC" w:rsidRDefault="0003774B" w:rsidP="002037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6BAC">
              <w:rPr>
                <w:rFonts w:ascii="Arial" w:hAnsi="Arial" w:cs="Arial"/>
                <w:sz w:val="18"/>
                <w:szCs w:val="20"/>
              </w:rPr>
              <w:t xml:space="preserve"> high intake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14:paraId="19F6F0A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35(24.0)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vAlign w:val="center"/>
          </w:tcPr>
          <w:p w14:paraId="317A5B0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14:paraId="3E031620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  <w:tc>
          <w:tcPr>
            <w:tcW w:w="263" w:type="dxa"/>
            <w:tcBorders>
              <w:top w:val="nil"/>
              <w:bottom w:val="single" w:sz="4" w:space="0" w:color="auto"/>
            </w:tcBorders>
            <w:vAlign w:val="center"/>
          </w:tcPr>
          <w:p w14:paraId="1774A9C3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1A15309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18(14.0)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54FB7F1F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vAlign w:val="center"/>
          </w:tcPr>
          <w:p w14:paraId="4F48B60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95" w:type="dxa"/>
            <w:tcBorders>
              <w:top w:val="nil"/>
              <w:bottom w:val="single" w:sz="4" w:space="0" w:color="auto"/>
            </w:tcBorders>
            <w:vAlign w:val="center"/>
          </w:tcPr>
          <w:p w14:paraId="337C2EB8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14:paraId="3E190C3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17(13.3)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vAlign w:val="center"/>
          </w:tcPr>
          <w:p w14:paraId="61F60C0B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bCs/>
                <w:sz w:val="18"/>
              </w:rPr>
            </w:pPr>
            <w:r w:rsidRPr="003C6BAC">
              <w:rPr>
                <w:rStyle w:val="ti"/>
                <w:rFonts w:ascii="Arial" w:hAnsi="Arial" w:cs="Arial"/>
                <w:bCs/>
                <w:sz w:val="18"/>
              </w:rPr>
              <w:t>1.000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14:paraId="3738E414" w14:textId="77777777" w:rsidR="0003774B" w:rsidRPr="003C6BAC" w:rsidRDefault="0003774B" w:rsidP="00203787">
            <w:pPr>
              <w:spacing w:line="240" w:lineRule="auto"/>
              <w:jc w:val="center"/>
              <w:rPr>
                <w:rStyle w:val="ti"/>
                <w:rFonts w:ascii="Arial" w:hAnsi="Arial" w:cs="Arial"/>
                <w:sz w:val="18"/>
              </w:rPr>
            </w:pPr>
            <w:r w:rsidRPr="003C6BAC">
              <w:rPr>
                <w:rStyle w:val="ti"/>
                <w:rFonts w:ascii="Arial" w:hAnsi="Arial" w:cs="Arial"/>
                <w:sz w:val="18"/>
              </w:rPr>
              <w:t>1.000</w:t>
            </w:r>
          </w:p>
        </w:tc>
      </w:tr>
    </w:tbl>
    <w:bookmarkEnd w:id="1"/>
    <w:p w14:paraId="40B1A5DF" w14:textId="77777777" w:rsidR="0003774B" w:rsidRPr="003C6BAC" w:rsidRDefault="0003774B" w:rsidP="00203787">
      <w:pPr>
        <w:spacing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3C6BAC">
        <w:rPr>
          <w:rFonts w:ascii="Arial" w:hAnsi="Arial" w:cs="Arial"/>
          <w:sz w:val="24"/>
          <w:szCs w:val="24"/>
          <w:vertAlign w:val="superscript"/>
        </w:rPr>
        <w:t>a</w:t>
      </w:r>
      <w:r w:rsidRPr="003C6BAC">
        <w:rPr>
          <w:rFonts w:ascii="Arial" w:hAnsi="Arial" w:cs="Arial"/>
          <w:sz w:val="24"/>
          <w:szCs w:val="24"/>
        </w:rPr>
        <w:t xml:space="preserve"> Multivariate analysis and adjustment of age, residence, alcohol intake, economic situation, smoking and pre-pregnancy BMI; </w:t>
      </w:r>
    </w:p>
    <w:p w14:paraId="7A352D15" w14:textId="77777777" w:rsidR="0003774B" w:rsidRPr="003C6BAC" w:rsidRDefault="0003774B" w:rsidP="00203787">
      <w:pPr>
        <w:spacing w:line="240" w:lineRule="auto"/>
        <w:rPr>
          <w:rFonts w:ascii="Arial" w:hAnsi="Arial" w:cs="Arial"/>
          <w:sz w:val="24"/>
          <w:szCs w:val="24"/>
        </w:rPr>
      </w:pPr>
      <w:r w:rsidRPr="003C6BAC">
        <w:rPr>
          <w:rFonts w:ascii="Arial" w:hAnsi="Arial" w:cs="Arial"/>
          <w:sz w:val="24"/>
          <w:szCs w:val="24"/>
          <w:vertAlign w:val="superscript"/>
        </w:rPr>
        <w:t>b</w:t>
      </w:r>
      <w:r w:rsidRPr="003C6BAC">
        <w:rPr>
          <w:rFonts w:ascii="Arial" w:hAnsi="Arial" w:cs="Arial"/>
          <w:sz w:val="24"/>
          <w:szCs w:val="24"/>
        </w:rPr>
        <w:t xml:space="preserve"> For the first trimester of pregnancy, ORs were additionally adjusted the nutrient supplementation</w:t>
      </w:r>
      <w:r w:rsidRPr="003C6BAC">
        <w:rPr>
          <w:rFonts w:ascii="Arial" w:hAnsi="Arial" w:cs="Arial"/>
          <w:sz w:val="24"/>
          <w:szCs w:val="24"/>
        </w:rPr>
        <w:t>；</w:t>
      </w:r>
    </w:p>
    <w:p w14:paraId="650F6CFF" w14:textId="77777777" w:rsidR="0003774B" w:rsidRPr="00203787" w:rsidRDefault="0003774B" w:rsidP="00203787">
      <w:pPr>
        <w:spacing w:line="240" w:lineRule="auto"/>
        <w:rPr>
          <w:rFonts w:ascii="Arial" w:hAnsi="Arial" w:cs="Arial"/>
        </w:rPr>
      </w:pPr>
      <w:r w:rsidRPr="003C6BAC">
        <w:rPr>
          <w:rFonts w:ascii="Arial" w:hAnsi="Arial" w:cs="Arial"/>
          <w:sz w:val="24"/>
          <w:szCs w:val="24"/>
        </w:rPr>
        <w:t xml:space="preserve">* </w:t>
      </w:r>
      <w:r w:rsidRPr="003C6BAC">
        <w:rPr>
          <w:rFonts w:ascii="Arial" w:hAnsi="Arial" w:cs="Arial"/>
          <w:i/>
          <w:sz w:val="24"/>
          <w:szCs w:val="24"/>
        </w:rPr>
        <w:t>p</w:t>
      </w:r>
      <w:r w:rsidRPr="003C6BAC">
        <w:rPr>
          <w:rFonts w:ascii="Arial" w:hAnsi="Arial" w:cs="Arial"/>
          <w:sz w:val="24"/>
          <w:szCs w:val="24"/>
        </w:rPr>
        <w:t xml:space="preserve"> &lt; 0.05</w:t>
      </w:r>
      <w:bookmarkEnd w:id="0"/>
    </w:p>
    <w:p w14:paraId="4F4031B8" w14:textId="77777777" w:rsidR="00AF034E" w:rsidRDefault="00AF034E"/>
    <w:sectPr w:rsidR="00AF034E" w:rsidSect="002037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1947" w14:textId="77777777" w:rsidR="00410AF2" w:rsidRDefault="00410AF2" w:rsidP="0003774B">
      <w:pPr>
        <w:spacing w:after="0" w:line="240" w:lineRule="auto"/>
      </w:pPr>
      <w:r>
        <w:separator/>
      </w:r>
    </w:p>
  </w:endnote>
  <w:endnote w:type="continuationSeparator" w:id="0">
    <w:p w14:paraId="03B08911" w14:textId="77777777" w:rsidR="00410AF2" w:rsidRDefault="00410AF2" w:rsidP="0003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5EE9" w14:textId="77777777" w:rsidR="00410AF2" w:rsidRDefault="00410AF2" w:rsidP="0003774B">
      <w:pPr>
        <w:spacing w:after="0" w:line="240" w:lineRule="auto"/>
      </w:pPr>
      <w:r>
        <w:separator/>
      </w:r>
    </w:p>
  </w:footnote>
  <w:footnote w:type="continuationSeparator" w:id="0">
    <w:p w14:paraId="28134BA3" w14:textId="77777777" w:rsidR="00410AF2" w:rsidRDefault="00410AF2" w:rsidP="0003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62"/>
    <w:rsid w:val="0003774B"/>
    <w:rsid w:val="00203787"/>
    <w:rsid w:val="003C6BAC"/>
    <w:rsid w:val="00410AF2"/>
    <w:rsid w:val="007B0DEC"/>
    <w:rsid w:val="00814B78"/>
    <w:rsid w:val="0083726A"/>
    <w:rsid w:val="00AF034E"/>
    <w:rsid w:val="00B93A62"/>
    <w:rsid w:val="00BF2662"/>
    <w:rsid w:val="00C22C7F"/>
    <w:rsid w:val="00C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F74"/>
  <w15:chartTrackingRefBased/>
  <w15:docId w15:val="{5549D13E-6651-47A2-B102-271ABE66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74B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74B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74B"/>
    <w:rPr>
      <w:sz w:val="18"/>
      <w:szCs w:val="18"/>
    </w:rPr>
  </w:style>
  <w:style w:type="character" w:customStyle="1" w:styleId="ti">
    <w:name w:val="ti"/>
    <w:basedOn w:val="a0"/>
    <w:qFormat/>
    <w:rsid w:val="0003774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Huang</dc:creator>
  <cp:keywords/>
  <dc:description/>
  <cp:lastModifiedBy>liyan Huang</cp:lastModifiedBy>
  <cp:revision>2</cp:revision>
  <dcterms:created xsi:type="dcterms:W3CDTF">2019-08-11T02:23:00Z</dcterms:created>
  <dcterms:modified xsi:type="dcterms:W3CDTF">2019-08-11T02:23:00Z</dcterms:modified>
</cp:coreProperties>
</file>