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F57" w:rsidRPr="00865F8E" w:rsidRDefault="00C46F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5F8E">
        <w:rPr>
          <w:rFonts w:ascii="Times New Roman" w:hAnsi="Times New Roman" w:cs="Times New Roman"/>
          <w:sz w:val="24"/>
          <w:szCs w:val="24"/>
        </w:rPr>
        <w:t xml:space="preserve">OTC drugs </w:t>
      </w:r>
      <w:r w:rsidR="00AC0CE4" w:rsidRPr="00865F8E">
        <w:rPr>
          <w:rFonts w:ascii="Times New Roman" w:hAnsi="Times New Roman" w:cs="Times New Roman"/>
          <w:sz w:val="24"/>
          <w:szCs w:val="24"/>
        </w:rPr>
        <w:t xml:space="preserve">with reported ADR </w:t>
      </w:r>
      <w:r w:rsidR="000E70A4" w:rsidRPr="00865F8E">
        <w:rPr>
          <w:rFonts w:ascii="Times New Roman" w:hAnsi="Times New Roman" w:cs="Times New Roman"/>
          <w:sz w:val="24"/>
          <w:szCs w:val="24"/>
        </w:rPr>
        <w:t>to HALMED during 10-year period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6379"/>
        <w:gridCol w:w="4111"/>
      </w:tblGrid>
      <w:tr w:rsidR="0047556E" w:rsidRPr="00865F8E" w:rsidTr="008A23FF">
        <w:tc>
          <w:tcPr>
            <w:tcW w:w="6379" w:type="dxa"/>
            <w:tcBorders>
              <w:left w:val="nil"/>
              <w:bottom w:val="single" w:sz="4" w:space="0" w:color="auto"/>
              <w:right w:val="nil"/>
            </w:tcBorders>
          </w:tcPr>
          <w:p w:rsidR="0047556E" w:rsidRPr="00865F8E" w:rsidRDefault="0047556E" w:rsidP="0035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OTC drug generic name</w:t>
            </w: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</w:tcPr>
          <w:p w:rsidR="0047556E" w:rsidRPr="00865F8E" w:rsidRDefault="0047556E" w:rsidP="0035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Number of ADRs reported (%)</w:t>
            </w:r>
          </w:p>
        </w:tc>
      </w:tr>
      <w:tr w:rsidR="0047556E" w:rsidRPr="00865F8E" w:rsidTr="008A23FF">
        <w:tc>
          <w:tcPr>
            <w:tcW w:w="6379" w:type="dxa"/>
            <w:tcBorders>
              <w:left w:val="nil"/>
              <w:bottom w:val="nil"/>
              <w:right w:val="nil"/>
            </w:tcBorders>
          </w:tcPr>
          <w:p w:rsidR="0047556E" w:rsidRPr="00865F8E" w:rsidRDefault="00C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7556E" w:rsidRPr="00865F8E">
              <w:rPr>
                <w:rFonts w:ascii="Times New Roman" w:hAnsi="Times New Roman" w:cs="Times New Roman"/>
                <w:sz w:val="24"/>
                <w:szCs w:val="24"/>
              </w:rPr>
              <w:t>iosmin/hesperidin</w:t>
            </w: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47556E" w:rsidRPr="00865F8E" w:rsidRDefault="0047556E" w:rsidP="004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42 (7.7)</w:t>
            </w:r>
          </w:p>
        </w:tc>
      </w:tr>
      <w:tr w:rsidR="0047556E" w:rsidRPr="00865F8E" w:rsidTr="008A23F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7556E" w:rsidRPr="00865F8E" w:rsidRDefault="00C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7556E" w:rsidRPr="00865F8E">
              <w:rPr>
                <w:rFonts w:ascii="Times New Roman" w:hAnsi="Times New Roman" w:cs="Times New Roman"/>
                <w:sz w:val="24"/>
                <w:szCs w:val="24"/>
              </w:rPr>
              <w:t>hlorhexidine/lidocain</w:t>
            </w: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7556E" w:rsidRPr="00865F8E" w:rsidRDefault="0047556E" w:rsidP="004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34 (6.2)</w:t>
            </w:r>
          </w:p>
        </w:tc>
      </w:tr>
      <w:tr w:rsidR="0047556E" w:rsidRPr="00865F8E" w:rsidTr="008A23F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7556E" w:rsidRPr="00865F8E" w:rsidRDefault="0047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bromhexine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7556E" w:rsidRPr="00865F8E" w:rsidRDefault="0047556E" w:rsidP="004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31 (5.7)</w:t>
            </w:r>
          </w:p>
        </w:tc>
      </w:tr>
      <w:tr w:rsidR="0047556E" w:rsidRPr="00865F8E" w:rsidTr="008A23F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7556E" w:rsidRPr="00865F8E" w:rsidRDefault="0047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ulipristal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7556E" w:rsidRPr="00865F8E" w:rsidRDefault="0047556E" w:rsidP="004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28 (5.1)</w:t>
            </w:r>
          </w:p>
        </w:tc>
      </w:tr>
      <w:tr w:rsidR="0047556E" w:rsidRPr="00865F8E" w:rsidTr="008A23F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7556E" w:rsidRPr="00865F8E" w:rsidRDefault="0047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acetylcysteine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7556E" w:rsidRPr="00865F8E" w:rsidRDefault="0047556E" w:rsidP="004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27 (4.9)</w:t>
            </w:r>
          </w:p>
        </w:tc>
      </w:tr>
      <w:tr w:rsidR="00817703" w:rsidRPr="00865F8E" w:rsidTr="008A23F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817703" w:rsidRPr="00865F8E" w:rsidRDefault="0081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clotrimazole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17703" w:rsidRPr="00865F8E" w:rsidRDefault="00817703" w:rsidP="004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24 (4.4)</w:t>
            </w:r>
          </w:p>
        </w:tc>
      </w:tr>
      <w:tr w:rsidR="000F507B" w:rsidRPr="00865F8E" w:rsidTr="008A23F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F507B" w:rsidRPr="00865F8E" w:rsidRDefault="0081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ambroxol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F507B" w:rsidRPr="00865F8E" w:rsidRDefault="00817703" w:rsidP="004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20 (3.7)</w:t>
            </w:r>
          </w:p>
        </w:tc>
      </w:tr>
      <w:tr w:rsidR="000F507B" w:rsidRPr="00865F8E" w:rsidTr="008A23F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F507B" w:rsidRPr="00865F8E" w:rsidRDefault="0081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i/>
                <w:sz w:val="24"/>
                <w:szCs w:val="24"/>
              </w:rPr>
              <w:t>Hedera helix</w:t>
            </w: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, folium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F507B" w:rsidRPr="00865F8E" w:rsidRDefault="00817703" w:rsidP="004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20 (3.7)</w:t>
            </w:r>
          </w:p>
        </w:tc>
      </w:tr>
      <w:tr w:rsidR="000F507B" w:rsidRPr="00865F8E" w:rsidTr="008A23F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F507B" w:rsidRPr="00865F8E" w:rsidRDefault="00AA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i/>
                <w:sz w:val="24"/>
                <w:szCs w:val="24"/>
              </w:rPr>
              <w:t>Serenoa repens</w:t>
            </w: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, fructus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F507B" w:rsidRPr="00865F8E" w:rsidRDefault="00817703" w:rsidP="004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20 (3.7)</w:t>
            </w:r>
          </w:p>
        </w:tc>
      </w:tr>
      <w:tr w:rsidR="000F507B" w:rsidRPr="00865F8E" w:rsidTr="008A23F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F507B" w:rsidRPr="00865F8E" w:rsidRDefault="00AA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aciclovir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F507B" w:rsidRPr="00865F8E" w:rsidRDefault="00AA19DC" w:rsidP="004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19 (3.5)</w:t>
            </w:r>
          </w:p>
        </w:tc>
      </w:tr>
      <w:tr w:rsidR="000F507B" w:rsidRPr="00865F8E" w:rsidTr="008A23F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F507B" w:rsidRPr="00865F8E" w:rsidRDefault="00AA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ranitidine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F507B" w:rsidRPr="00865F8E" w:rsidRDefault="00AA19DC" w:rsidP="004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19 (3.5)</w:t>
            </w:r>
          </w:p>
        </w:tc>
      </w:tr>
      <w:tr w:rsidR="000F507B" w:rsidRPr="00865F8E" w:rsidTr="008A23F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F507B" w:rsidRPr="00865F8E" w:rsidRDefault="00AA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naftifine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F507B" w:rsidRPr="00865F8E" w:rsidRDefault="00AA19DC" w:rsidP="004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15 (2.7)</w:t>
            </w:r>
          </w:p>
        </w:tc>
      </w:tr>
      <w:tr w:rsidR="000F507B" w:rsidRPr="00865F8E" w:rsidTr="008A23F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F507B" w:rsidRPr="00865F8E" w:rsidRDefault="00DF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dimetindene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F507B" w:rsidRPr="00865F8E" w:rsidRDefault="00DF1F96" w:rsidP="004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13 (2.4)</w:t>
            </w:r>
          </w:p>
        </w:tc>
      </w:tr>
      <w:tr w:rsidR="000F507B" w:rsidRPr="00865F8E" w:rsidTr="008A23F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F507B" w:rsidRPr="00865F8E" w:rsidRDefault="00DF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oxymetazoline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F507B" w:rsidRPr="00865F8E" w:rsidRDefault="00DF1F96" w:rsidP="004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13 (2.4)</w:t>
            </w:r>
          </w:p>
        </w:tc>
      </w:tr>
      <w:tr w:rsidR="00DF1F96" w:rsidRPr="00865F8E" w:rsidTr="008A23F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F1F96" w:rsidRPr="00865F8E" w:rsidRDefault="00DF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i/>
                <w:sz w:val="24"/>
                <w:szCs w:val="24"/>
              </w:rPr>
              <w:t>Ginkgo biloba</w:t>
            </w: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, folium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F1F96" w:rsidRPr="00865F8E" w:rsidRDefault="00DF1F96" w:rsidP="004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12 (2.2)</w:t>
            </w:r>
          </w:p>
        </w:tc>
      </w:tr>
      <w:tr w:rsidR="00DF1F96" w:rsidRPr="00865F8E" w:rsidTr="008A23F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F1F96" w:rsidRPr="00865F8E" w:rsidRDefault="00DF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bisacodyl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F1F96" w:rsidRPr="00865F8E" w:rsidRDefault="00DF1F96" w:rsidP="004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10 (1.8)</w:t>
            </w:r>
          </w:p>
        </w:tc>
      </w:tr>
      <w:tr w:rsidR="00DF1F96" w:rsidRPr="00865F8E" w:rsidTr="008A23F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F1F96" w:rsidRPr="00865F8E" w:rsidRDefault="00DF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simethicone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F1F96" w:rsidRPr="00865F8E" w:rsidRDefault="00DF1F96" w:rsidP="004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10 (1.8)</w:t>
            </w:r>
          </w:p>
        </w:tc>
      </w:tr>
      <w:tr w:rsidR="00DF1F96" w:rsidRPr="00865F8E" w:rsidTr="008A23F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F1F96" w:rsidRPr="00865F8E" w:rsidRDefault="00DF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racecadotril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F1F96" w:rsidRPr="00865F8E" w:rsidRDefault="00DF1F96" w:rsidP="004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10 (1.8)</w:t>
            </w:r>
          </w:p>
        </w:tc>
      </w:tr>
      <w:tr w:rsidR="00DF1F96" w:rsidRPr="00865F8E" w:rsidTr="008A23F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F1F96" w:rsidRPr="00865F8E" w:rsidRDefault="0005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povidone-iodine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F1F96" w:rsidRPr="00865F8E" w:rsidRDefault="000562C8" w:rsidP="004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9 (1.6)</w:t>
            </w:r>
          </w:p>
        </w:tc>
      </w:tr>
      <w:tr w:rsidR="00DF1F96" w:rsidRPr="00865F8E" w:rsidTr="008A23F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F1F96" w:rsidRPr="00865F8E" w:rsidRDefault="0005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levonorgestrel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F1F96" w:rsidRPr="00865F8E" w:rsidRDefault="000562C8" w:rsidP="004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9 (1.6)</w:t>
            </w:r>
          </w:p>
        </w:tc>
      </w:tr>
      <w:tr w:rsidR="00DF1F96" w:rsidRPr="00865F8E" w:rsidTr="008A23F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F1F96" w:rsidRPr="00865F8E" w:rsidRDefault="00353E3A" w:rsidP="0035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562C8" w:rsidRPr="00865F8E">
              <w:rPr>
                <w:rFonts w:ascii="Times New Roman" w:hAnsi="Times New Roman" w:cs="Times New Roman"/>
                <w:sz w:val="24"/>
                <w:szCs w:val="24"/>
              </w:rPr>
              <w:t xml:space="preserve">itamins A, B1, B2, B3, </w:t>
            </w: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 xml:space="preserve">B5, </w:t>
            </w:r>
            <w:r w:rsidR="000562C8" w:rsidRPr="00865F8E">
              <w:rPr>
                <w:rFonts w:ascii="Times New Roman" w:hAnsi="Times New Roman" w:cs="Times New Roman"/>
                <w:sz w:val="24"/>
                <w:szCs w:val="24"/>
              </w:rPr>
              <w:t>B6, B9, B12, C, D, E</w:t>
            </w: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0562C8" w:rsidRPr="00865F8E">
              <w:rPr>
                <w:rFonts w:ascii="Times New Roman" w:hAnsi="Times New Roman" w:cs="Times New Roman"/>
                <w:sz w:val="24"/>
                <w:szCs w:val="24"/>
              </w:rPr>
              <w:t xml:space="preserve">biotin, </w:t>
            </w: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minerals Fe, Ca, Cu, Mg, Mn, P and Zn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F1F96" w:rsidRPr="00865F8E" w:rsidRDefault="000562C8" w:rsidP="004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9 (1.6)</w:t>
            </w:r>
          </w:p>
        </w:tc>
      </w:tr>
      <w:tr w:rsidR="00DF1F96" w:rsidRPr="00865F8E" w:rsidTr="008A23F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F1F96" w:rsidRPr="00865F8E" w:rsidRDefault="0035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xylometazoline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F1F96" w:rsidRPr="00865F8E" w:rsidRDefault="000562C8" w:rsidP="004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9 (1.6)</w:t>
            </w:r>
          </w:p>
        </w:tc>
      </w:tr>
      <w:tr w:rsidR="00DF1F96" w:rsidRPr="00865F8E" w:rsidTr="008A23F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F1F96" w:rsidRPr="00865F8E" w:rsidRDefault="0035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loratadine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F1F96" w:rsidRPr="00865F8E" w:rsidRDefault="00353E3A" w:rsidP="004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8 (1.5)</w:t>
            </w:r>
          </w:p>
        </w:tc>
      </w:tr>
      <w:tr w:rsidR="00DF1F96" w:rsidRPr="00865F8E" w:rsidTr="008A23F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F1F96" w:rsidRPr="00865F8E" w:rsidRDefault="0035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chloropyramine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F1F96" w:rsidRPr="00865F8E" w:rsidRDefault="00353E3A" w:rsidP="004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8 (1.5)</w:t>
            </w:r>
          </w:p>
        </w:tc>
      </w:tr>
      <w:tr w:rsidR="00DF1F96" w:rsidRPr="00865F8E" w:rsidTr="008A23F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F1F96" w:rsidRPr="00865F8E" w:rsidRDefault="00AC0C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F8E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x</w:t>
            </w:r>
            <w:r w:rsidR="00353E3A" w:rsidRPr="00865F8E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ylometazoline</w:t>
            </w:r>
            <w:r w:rsidR="00353E3A" w:rsidRPr="00865F8E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865F8E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d</w:t>
            </w:r>
            <w:r w:rsidR="00353E3A" w:rsidRPr="00865F8E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expanthenol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F1F96" w:rsidRPr="00865F8E" w:rsidRDefault="00353E3A" w:rsidP="004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7 (1.3)</w:t>
            </w:r>
          </w:p>
        </w:tc>
      </w:tr>
      <w:tr w:rsidR="00DF1F96" w:rsidRPr="00865F8E" w:rsidTr="008A23F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F1F96" w:rsidRPr="00865F8E" w:rsidRDefault="00AC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heparin sodium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F1F96" w:rsidRPr="00865F8E" w:rsidRDefault="00353E3A" w:rsidP="004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7 (1.3)</w:t>
            </w:r>
          </w:p>
        </w:tc>
      </w:tr>
      <w:tr w:rsidR="000F507B" w:rsidRPr="00865F8E" w:rsidTr="008A23F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F507B" w:rsidRPr="00865F8E" w:rsidRDefault="00AC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hydrotalcite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F507B" w:rsidRPr="00865F8E" w:rsidRDefault="00353E3A" w:rsidP="004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7 (1.3)</w:t>
            </w:r>
          </w:p>
        </w:tc>
      </w:tr>
      <w:tr w:rsidR="000F507B" w:rsidRPr="00865F8E" w:rsidTr="008A23F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F507B" w:rsidRPr="00865F8E" w:rsidRDefault="00AC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dimenhydrinate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F507B" w:rsidRPr="00865F8E" w:rsidRDefault="00AC0CE4" w:rsidP="004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6 (1.1)</w:t>
            </w:r>
          </w:p>
        </w:tc>
      </w:tr>
      <w:tr w:rsidR="003D6120" w:rsidRPr="00865F8E" w:rsidTr="008A23F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D6120" w:rsidRPr="00865F8E" w:rsidRDefault="003D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fexofenadine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D6120" w:rsidRPr="00865F8E" w:rsidRDefault="003D6120" w:rsidP="004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5 (0.9)</w:t>
            </w:r>
          </w:p>
        </w:tc>
      </w:tr>
      <w:tr w:rsidR="003D6120" w:rsidRPr="00865F8E" w:rsidTr="008A23F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D6120" w:rsidRPr="00865F8E" w:rsidRDefault="003D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i/>
                <w:sz w:val="24"/>
                <w:szCs w:val="24"/>
              </w:rPr>
              <w:t>Valeriana officinalis</w:t>
            </w: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, radix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D6120" w:rsidRPr="00865F8E" w:rsidRDefault="003D6120" w:rsidP="004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5 (0.9)</w:t>
            </w:r>
          </w:p>
        </w:tc>
      </w:tr>
      <w:tr w:rsidR="003D6120" w:rsidRPr="00865F8E" w:rsidTr="008A23F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D6120" w:rsidRPr="00865F8E" w:rsidRDefault="003D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 xml:space="preserve">vitamins B1, B2, B3, B5, B6 and B12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D6120" w:rsidRPr="00865F8E" w:rsidRDefault="003D6120" w:rsidP="004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5 (0.9)</w:t>
            </w:r>
          </w:p>
        </w:tc>
      </w:tr>
      <w:tr w:rsidR="003D6120" w:rsidRPr="00865F8E" w:rsidTr="008A23F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D6120" w:rsidRPr="00865F8E" w:rsidRDefault="003D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nicotine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D6120" w:rsidRPr="00865F8E" w:rsidRDefault="003D6120" w:rsidP="004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5 (0.9)</w:t>
            </w:r>
          </w:p>
        </w:tc>
      </w:tr>
      <w:tr w:rsidR="003D6120" w:rsidRPr="00865F8E" w:rsidTr="008A23F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D6120" w:rsidRPr="00865F8E" w:rsidRDefault="00865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butamirate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D6120" w:rsidRPr="00865F8E" w:rsidRDefault="003D6120" w:rsidP="004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5 (0.9)</w:t>
            </w:r>
          </w:p>
        </w:tc>
      </w:tr>
      <w:tr w:rsidR="003D6120" w:rsidRPr="00865F8E" w:rsidTr="008A23F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D6120" w:rsidRPr="00865F8E" w:rsidRDefault="00865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F8E">
              <w:rPr>
                <w:rFonts w:ascii="Times New Roman" w:hAnsi="Times New Roman" w:cs="Times New Roman"/>
                <w:i/>
                <w:sz w:val="24"/>
                <w:szCs w:val="23"/>
              </w:rPr>
              <w:t>Allium cepa</w:t>
            </w:r>
            <w:r w:rsidRPr="00865F8E">
              <w:rPr>
                <w:rFonts w:ascii="Times New Roman" w:hAnsi="Times New Roman" w:cs="Times New Roman"/>
                <w:sz w:val="24"/>
                <w:szCs w:val="23"/>
              </w:rPr>
              <w:t>, bulbus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D6120" w:rsidRPr="00865F8E" w:rsidRDefault="00865F8E" w:rsidP="004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(0.7)</w:t>
            </w:r>
          </w:p>
        </w:tc>
      </w:tr>
      <w:tr w:rsidR="003D6120" w:rsidRPr="00865F8E" w:rsidTr="008A23F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D6120" w:rsidRPr="00865F8E" w:rsidRDefault="00865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loratadine/p</w:t>
            </w:r>
            <w:r w:rsidRPr="00865F8E">
              <w:rPr>
                <w:rFonts w:ascii="Times New Roman" w:hAnsi="Times New Roman" w:cs="Times New Roman"/>
                <w:sz w:val="24"/>
                <w:szCs w:val="24"/>
              </w:rPr>
              <w:t>seudoephedrine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D6120" w:rsidRPr="00865F8E" w:rsidRDefault="00865F8E" w:rsidP="004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(0.7)</w:t>
            </w:r>
          </w:p>
        </w:tc>
      </w:tr>
      <w:tr w:rsidR="003D6120" w:rsidRPr="00865F8E" w:rsidTr="008A23F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D6120" w:rsidRPr="00865F8E" w:rsidRDefault="0044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45E3A">
              <w:rPr>
                <w:rFonts w:ascii="Times New Roman" w:hAnsi="Times New Roman" w:cs="Times New Roman"/>
                <w:sz w:val="24"/>
                <w:szCs w:val="24"/>
              </w:rPr>
              <w:t>etoconazole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D6120" w:rsidRPr="00865F8E" w:rsidRDefault="00865F8E" w:rsidP="004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(0.7)</w:t>
            </w:r>
          </w:p>
        </w:tc>
      </w:tr>
      <w:tr w:rsidR="003D6120" w:rsidRPr="00865F8E" w:rsidTr="008A23F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D6120" w:rsidRPr="00865F8E" w:rsidRDefault="0044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benzydamine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D6120" w:rsidRPr="00865F8E" w:rsidRDefault="00865F8E" w:rsidP="004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(0.7)</w:t>
            </w:r>
          </w:p>
        </w:tc>
      </w:tr>
      <w:tr w:rsidR="00D04D6A" w:rsidRPr="00865F8E" w:rsidTr="008A23F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04D6A" w:rsidRPr="00D04D6A" w:rsidRDefault="00D0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D6A">
              <w:rPr>
                <w:rFonts w:ascii="Times New Roman" w:hAnsi="Times New Roman" w:cs="Times New Roman"/>
                <w:i/>
                <w:sz w:val="24"/>
                <w:szCs w:val="24"/>
              </w:rPr>
              <w:t>Silybum marianum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fructus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04D6A" w:rsidRDefault="008A23FF" w:rsidP="004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(0.7)</w:t>
            </w:r>
          </w:p>
        </w:tc>
      </w:tr>
      <w:tr w:rsidR="003D6120" w:rsidRPr="00865F8E" w:rsidTr="008A23F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D6120" w:rsidRPr="00865F8E" w:rsidRDefault="0044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45E3A">
              <w:rPr>
                <w:rFonts w:ascii="Times New Roman" w:hAnsi="Times New Roman" w:cs="Times New Roman"/>
                <w:sz w:val="24"/>
                <w:szCs w:val="24"/>
              </w:rPr>
              <w:t>yoscine butylbromide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D6120" w:rsidRPr="00865F8E" w:rsidRDefault="00445E3A" w:rsidP="004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(0.5</w:t>
            </w:r>
            <w:r w:rsidR="00865F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6120" w:rsidRPr="00865F8E" w:rsidTr="008A23F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D6120" w:rsidRPr="00865F8E" w:rsidRDefault="00D0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minoxidil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D6120" w:rsidRPr="00865F8E" w:rsidRDefault="00445E3A" w:rsidP="004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(0.5)</w:t>
            </w:r>
          </w:p>
        </w:tc>
      </w:tr>
      <w:tr w:rsidR="003D6120" w:rsidRPr="00865F8E" w:rsidTr="008A23F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D6120" w:rsidRPr="00865F8E" w:rsidRDefault="0085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aluminium hydroxide/magnesium carbonate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D6120" w:rsidRPr="00865F8E" w:rsidRDefault="00445E3A" w:rsidP="004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(0.5)</w:t>
            </w:r>
          </w:p>
        </w:tc>
      </w:tr>
      <w:tr w:rsidR="003D6120" w:rsidRPr="00865F8E" w:rsidTr="008A23F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D6120" w:rsidRPr="00865F8E" w:rsidRDefault="00D0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04D6A">
              <w:rPr>
                <w:rFonts w:ascii="Times New Roman" w:hAnsi="Times New Roman" w:cs="Times New Roman"/>
                <w:sz w:val="24"/>
                <w:szCs w:val="24"/>
              </w:rPr>
              <w:t>ypromellose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D6120" w:rsidRPr="00865F8E" w:rsidRDefault="00445E3A" w:rsidP="004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(0.5)</w:t>
            </w:r>
          </w:p>
        </w:tc>
      </w:tr>
      <w:tr w:rsidR="003D6120" w:rsidRPr="00865F8E" w:rsidTr="008A23F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D6120" w:rsidRPr="00865F8E" w:rsidRDefault="00D0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D6A">
              <w:rPr>
                <w:rFonts w:ascii="Times New Roman" w:hAnsi="Times New Roman" w:cs="Times New Roman"/>
                <w:sz w:val="24"/>
                <w:szCs w:val="24"/>
              </w:rPr>
              <w:t>guaifenesin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D6120" w:rsidRPr="00865F8E" w:rsidRDefault="00445E3A" w:rsidP="004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(0.5)</w:t>
            </w:r>
          </w:p>
        </w:tc>
      </w:tr>
      <w:tr w:rsidR="00EF6F19" w:rsidRPr="00865F8E" w:rsidTr="008A23F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F6F19" w:rsidRPr="00865F8E" w:rsidRDefault="00D0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lactulose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F6F19" w:rsidRPr="00865F8E" w:rsidRDefault="00445E3A" w:rsidP="004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(0.5)</w:t>
            </w:r>
          </w:p>
        </w:tc>
      </w:tr>
      <w:tr w:rsidR="00855D73" w:rsidRPr="00865F8E" w:rsidTr="008A23F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855D73" w:rsidRDefault="0085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</w:t>
            </w:r>
            <w:r w:rsidRPr="00855D73">
              <w:rPr>
                <w:rFonts w:ascii="Times New Roman" w:hAnsi="Times New Roman" w:cs="Times New Roman"/>
                <w:sz w:val="24"/>
                <w:szCs w:val="24"/>
              </w:rPr>
              <w:t>yrothricin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55D73" w:rsidRDefault="00855D73" w:rsidP="004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(0.5)</w:t>
            </w:r>
          </w:p>
        </w:tc>
      </w:tr>
      <w:tr w:rsidR="00EF6F19" w:rsidRPr="00865F8E" w:rsidTr="008A23F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F6F19" w:rsidRPr="00865F8E" w:rsidRDefault="00D0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benzydamine/</w:t>
            </w:r>
            <w:r w:rsidRPr="00D04D6A">
              <w:rPr>
                <w:rFonts w:ascii="Times New Roman" w:hAnsi="Times New Roman" w:cs="Times New Roman"/>
                <w:sz w:val="24"/>
                <w:szCs w:val="24"/>
              </w:rPr>
              <w:t>cetylpyridinium chloride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F6F19" w:rsidRPr="00865F8E" w:rsidRDefault="00445E3A" w:rsidP="004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(0.5)</w:t>
            </w:r>
          </w:p>
        </w:tc>
      </w:tr>
      <w:tr w:rsidR="00EF6F19" w:rsidRPr="00865F8E" w:rsidTr="008A23F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F6F19" w:rsidRPr="00865F8E" w:rsidRDefault="008A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2,4 - dichlorobenzyl alcohol/amylmetacresol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F6F19" w:rsidRPr="00865F8E" w:rsidRDefault="00445E3A" w:rsidP="004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(0.5)</w:t>
            </w:r>
          </w:p>
        </w:tc>
      </w:tr>
      <w:tr w:rsidR="00EF6F19" w:rsidRPr="00865F8E" w:rsidTr="008A23F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F6F19" w:rsidRPr="00865F8E" w:rsidRDefault="008A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bifonazole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F6F19" w:rsidRPr="00865F8E" w:rsidRDefault="00445E3A" w:rsidP="004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(0.5)</w:t>
            </w:r>
          </w:p>
        </w:tc>
      </w:tr>
      <w:tr w:rsidR="00EF6F19" w:rsidRPr="00865F8E" w:rsidTr="008A23F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F6F19" w:rsidRPr="00865F8E" w:rsidRDefault="008A23FF" w:rsidP="008A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octenidine/phenoxyethanol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F6F19" w:rsidRPr="00865F8E" w:rsidRDefault="00445E3A" w:rsidP="004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(0.5)</w:t>
            </w:r>
          </w:p>
        </w:tc>
      </w:tr>
      <w:tr w:rsidR="00EF6F19" w:rsidRPr="00865F8E" w:rsidTr="008A23F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F6F19" w:rsidRPr="00865F8E" w:rsidRDefault="008A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F">
              <w:rPr>
                <w:rFonts w:ascii="Times New Roman" w:hAnsi="Times New Roman" w:cs="Times New Roman"/>
                <w:i/>
                <w:sz w:val="24"/>
                <w:szCs w:val="24"/>
              </w:rPr>
              <w:t>Hypericum perforatum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herba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F6F19" w:rsidRPr="00865F8E" w:rsidRDefault="008A23FF" w:rsidP="004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0BCF">
              <w:rPr>
                <w:rFonts w:ascii="Times New Roman" w:hAnsi="Times New Roman" w:cs="Times New Roman"/>
                <w:sz w:val="24"/>
                <w:szCs w:val="24"/>
              </w:rPr>
              <w:t xml:space="preserve"> (0.4</w:t>
            </w:r>
            <w:r w:rsidR="00445E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6F19" w:rsidRPr="00865F8E" w:rsidTr="008A23F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F6F19" w:rsidRPr="00865F8E" w:rsidRDefault="00A2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pantoprazole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F6F19" w:rsidRPr="00865F8E" w:rsidRDefault="00A20BCF" w:rsidP="004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(0.4)</w:t>
            </w:r>
          </w:p>
        </w:tc>
      </w:tr>
      <w:tr w:rsidR="00EF6F19" w:rsidRPr="00865F8E" w:rsidTr="008A23F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F6F19" w:rsidRPr="00865F8E" w:rsidRDefault="00A2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hexetidine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F6F19" w:rsidRPr="00865F8E" w:rsidRDefault="00A20BCF" w:rsidP="004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(0.4)</w:t>
            </w:r>
          </w:p>
        </w:tc>
      </w:tr>
      <w:tr w:rsidR="000F507B" w:rsidRPr="00865F8E" w:rsidTr="008A23F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F507B" w:rsidRPr="00A20BCF" w:rsidRDefault="00A20B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BCF">
              <w:rPr>
                <w:rFonts w:ascii="Times New Roman" w:hAnsi="Times New Roman" w:cs="Times New Roman"/>
                <w:i/>
                <w:sz w:val="24"/>
                <w:szCs w:val="24"/>
              </w:rPr>
              <w:t>Bifidobacterium animalis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F507B" w:rsidRPr="00865F8E" w:rsidRDefault="00A20BCF" w:rsidP="004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(0.4)</w:t>
            </w:r>
          </w:p>
        </w:tc>
      </w:tr>
      <w:tr w:rsidR="000F507B" w:rsidRPr="00865F8E" w:rsidTr="008A23F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F507B" w:rsidRPr="00865F8E" w:rsidRDefault="00A2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naphazoline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F507B" w:rsidRPr="00865F8E" w:rsidRDefault="00A20BCF" w:rsidP="004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(0.4)</w:t>
            </w:r>
          </w:p>
        </w:tc>
      </w:tr>
      <w:tr w:rsidR="000F507B" w:rsidRPr="00865F8E" w:rsidTr="008A23F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F507B" w:rsidRPr="00865F8E" w:rsidRDefault="00A2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CF">
              <w:rPr>
                <w:rFonts w:ascii="Times New Roman" w:hAnsi="Times New Roman" w:cs="Times New Roman"/>
                <w:i/>
                <w:sz w:val="24"/>
                <w:szCs w:val="24"/>
              </w:rPr>
              <w:t>Angelica archangelica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radix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F507B" w:rsidRPr="00865F8E" w:rsidRDefault="00A20BCF" w:rsidP="004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(0.4)</w:t>
            </w:r>
          </w:p>
        </w:tc>
      </w:tr>
      <w:tr w:rsidR="000F507B" w:rsidRPr="00865F8E" w:rsidTr="008A23F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F507B" w:rsidRPr="00865F8E" w:rsidRDefault="00A2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vitamin C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F507B" w:rsidRPr="00865F8E" w:rsidRDefault="00A20BCF" w:rsidP="004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(0.4)</w:t>
            </w:r>
          </w:p>
        </w:tc>
      </w:tr>
      <w:tr w:rsidR="008A23FF" w:rsidRPr="00865F8E" w:rsidTr="008A23F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8A23FF" w:rsidRPr="00865F8E" w:rsidRDefault="00A2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activated charcoal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A23FF" w:rsidRPr="00865F8E" w:rsidRDefault="00A20BCF" w:rsidP="004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A20BCF" w:rsidRPr="00865F8E" w:rsidTr="008A23F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20BCF" w:rsidRPr="00A20BCF" w:rsidRDefault="00A2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CF">
              <w:rPr>
                <w:rFonts w:ascii="Times New Roman" w:hAnsi="Times New Roman" w:cs="Times New Roman"/>
                <w:i/>
                <w:sz w:val="24"/>
                <w:szCs w:val="24"/>
              </w:rPr>
              <w:t>Arctostaphylos uva-ursi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folium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20BCF" w:rsidRPr="00865F8E" w:rsidRDefault="00A20BCF" w:rsidP="004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A20BCF" w:rsidRPr="00865F8E" w:rsidTr="008A23F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20BCF" w:rsidRPr="00865F8E" w:rsidRDefault="00A2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CF">
              <w:rPr>
                <w:rFonts w:ascii="Times New Roman" w:hAnsi="Times New Roman" w:cs="Times New Roman"/>
                <w:sz w:val="24"/>
                <w:szCs w:val="24"/>
              </w:rPr>
              <w:t>fenticonazole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20BCF" w:rsidRPr="00865F8E" w:rsidRDefault="00A20BCF" w:rsidP="004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A20BCF" w:rsidRPr="00865F8E" w:rsidTr="008A23F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20BCF" w:rsidRPr="00865F8E" w:rsidRDefault="001E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vitamin D and mineral Ca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20BCF" w:rsidRPr="00865F8E" w:rsidRDefault="00A20BCF" w:rsidP="004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A20BCF" w:rsidRPr="00865F8E" w:rsidTr="008A23F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20BCF" w:rsidRPr="00865F8E" w:rsidRDefault="001E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cetirizine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20BCF" w:rsidRPr="00865F8E" w:rsidRDefault="00A20BCF" w:rsidP="004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1E5271" w:rsidRPr="00865F8E" w:rsidTr="008A23F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E5271" w:rsidRPr="001E5271" w:rsidRDefault="001E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71">
              <w:rPr>
                <w:rFonts w:ascii="Times New Roman" w:hAnsi="Times New Roman" w:cs="Times New Roman"/>
                <w:sz w:val="24"/>
                <w:szCs w:val="24"/>
              </w:rPr>
              <w:t>calciu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carbonate/magnesium carbonate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E5271" w:rsidRDefault="001E5271" w:rsidP="004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1E5271" w:rsidRPr="00865F8E" w:rsidTr="008A23F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E5271" w:rsidRPr="001E5271" w:rsidRDefault="001E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71">
              <w:rPr>
                <w:rFonts w:ascii="Times New Roman" w:hAnsi="Times New Roman" w:cs="Times New Roman"/>
                <w:i/>
                <w:sz w:val="24"/>
                <w:szCs w:val="24"/>
              </w:rPr>
              <w:t>Eucalyptus globulus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aetheroleum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E5271" w:rsidRDefault="001E5271" w:rsidP="004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1E5271" w:rsidRPr="00865F8E" w:rsidTr="008A23F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E5271" w:rsidRPr="001E5271" w:rsidRDefault="001E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lactic acid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E5271" w:rsidRDefault="001E5271" w:rsidP="004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8A23FF" w:rsidRPr="00865F8E" w:rsidTr="008A23F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E5271" w:rsidRPr="00865F8E" w:rsidRDefault="001E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71">
              <w:rPr>
                <w:rFonts w:ascii="Times New Roman" w:hAnsi="Times New Roman" w:cs="Times New Roman"/>
                <w:i/>
                <w:sz w:val="24"/>
                <w:szCs w:val="24"/>
              </w:rPr>
              <w:t>Cimicifuga racemosa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rhizoma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A23FF" w:rsidRPr="00865F8E" w:rsidRDefault="001E5271" w:rsidP="004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8A23FF" w:rsidRPr="00865F8E" w:rsidTr="008A23FF"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3FF" w:rsidRPr="00865F8E" w:rsidRDefault="008A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3FF" w:rsidRPr="00865F8E" w:rsidRDefault="008A23FF" w:rsidP="001E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4E3" w:rsidRPr="00865F8E" w:rsidRDefault="00F044E3">
      <w:pPr>
        <w:rPr>
          <w:rFonts w:ascii="Times New Roman" w:hAnsi="Times New Roman" w:cs="Times New Roman"/>
          <w:sz w:val="24"/>
          <w:szCs w:val="24"/>
        </w:rPr>
      </w:pPr>
    </w:p>
    <w:sectPr w:rsidR="00F044E3" w:rsidRPr="00865F8E" w:rsidSect="003D6120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80"/>
    <w:rsid w:val="000562C8"/>
    <w:rsid w:val="000E70A4"/>
    <w:rsid w:val="000F507B"/>
    <w:rsid w:val="001E5271"/>
    <w:rsid w:val="00322DDE"/>
    <w:rsid w:val="00353E3A"/>
    <w:rsid w:val="003D6120"/>
    <w:rsid w:val="00445E3A"/>
    <w:rsid w:val="0047556E"/>
    <w:rsid w:val="00817703"/>
    <w:rsid w:val="00855D73"/>
    <w:rsid w:val="00865F8E"/>
    <w:rsid w:val="008A23FF"/>
    <w:rsid w:val="00A20BCF"/>
    <w:rsid w:val="00A35E2B"/>
    <w:rsid w:val="00AA19DC"/>
    <w:rsid w:val="00AC0CE4"/>
    <w:rsid w:val="00C46F57"/>
    <w:rsid w:val="00D04D6A"/>
    <w:rsid w:val="00DA6880"/>
    <w:rsid w:val="00DF1F96"/>
    <w:rsid w:val="00E44F57"/>
    <w:rsid w:val="00E66EFC"/>
    <w:rsid w:val="00EF6F19"/>
    <w:rsid w:val="00F0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65E0D"/>
  <w15:chartTrackingRefBased/>
  <w15:docId w15:val="{045DA1EA-0028-43EB-A607-6C811C75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353E3A"/>
  </w:style>
  <w:style w:type="character" w:styleId="Emphasis">
    <w:name w:val="Emphasis"/>
    <w:basedOn w:val="DefaultParagraphFont"/>
    <w:uiPriority w:val="20"/>
    <w:qFormat/>
    <w:rsid w:val="00353E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Bukić</dc:creator>
  <cp:keywords/>
  <dc:description/>
  <cp:lastModifiedBy>Josipa Bukić</cp:lastModifiedBy>
  <cp:revision>8</cp:revision>
  <dcterms:created xsi:type="dcterms:W3CDTF">2018-11-19T16:30:00Z</dcterms:created>
  <dcterms:modified xsi:type="dcterms:W3CDTF">2019-06-20T15:13:00Z</dcterms:modified>
</cp:coreProperties>
</file>