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ADC51" w14:textId="0D82F5B1" w:rsidR="000002E1" w:rsidRPr="00DC7607" w:rsidRDefault="008D3985" w:rsidP="000002E1">
      <w:pPr>
        <w:tabs>
          <w:tab w:val="left" w:pos="8566"/>
        </w:tabs>
      </w:pPr>
      <w:r>
        <w:rPr>
          <w:color w:val="FF0000"/>
        </w:rPr>
        <w:t>Supplemental</w:t>
      </w:r>
      <w:bookmarkStart w:id="0" w:name="_GoBack"/>
      <w:bookmarkEnd w:id="0"/>
      <w:r w:rsidR="000002E1" w:rsidRPr="00F304D3">
        <w:rPr>
          <w:color w:val="FF0000"/>
        </w:rPr>
        <w:t xml:space="preserve"> Table 3</w:t>
      </w:r>
      <w:r w:rsidR="000002E1" w:rsidRPr="006D6170">
        <w:t>.</w:t>
      </w:r>
      <w:r w:rsidR="000002E1">
        <w:t xml:space="preserve"> </w:t>
      </w:r>
      <w:r w:rsidR="000002E1" w:rsidRPr="00DC7607">
        <w:t xml:space="preserve">Methodological </w:t>
      </w:r>
      <w:r w:rsidR="000002E1">
        <w:t>Quality and Synthesis of Case Series and Case Reports System</w:t>
      </w:r>
      <w:r w:rsidR="000002E1">
        <w:fldChar w:fldCharType="begin"/>
      </w:r>
      <w:r w:rsidR="000002E1">
        <w:instrText>ADDIN RW.CITE{{18123 Murad,M.H. 2018}}</w:instrText>
      </w:r>
      <w:r w:rsidR="000002E1">
        <w:fldChar w:fldCharType="separate"/>
      </w:r>
      <w:r w:rsidR="000002E1" w:rsidRPr="00273A7F">
        <w:rPr>
          <w:rFonts w:eastAsia="Times New Roman"/>
        </w:rPr>
        <w:t>(10)</w:t>
      </w:r>
      <w:r w:rsidR="000002E1">
        <w:fldChar w:fldCharType="end"/>
      </w:r>
      <w:r w:rsidR="000002E1">
        <w:t xml:space="preserve"> </w:t>
      </w:r>
    </w:p>
    <w:tbl>
      <w:tblPr>
        <w:tblStyle w:val="TableGrid"/>
        <w:tblW w:w="11070" w:type="dxa"/>
        <w:tblInd w:w="-9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3023"/>
        <w:gridCol w:w="1260"/>
        <w:gridCol w:w="1080"/>
        <w:gridCol w:w="1440"/>
        <w:gridCol w:w="2832"/>
      </w:tblGrid>
      <w:tr w:rsidR="000002E1" w14:paraId="77AAE6D5" w14:textId="77777777" w:rsidTr="00951DD9">
        <w:trPr>
          <w:trHeight w:val="530"/>
        </w:trPr>
        <w:tc>
          <w:tcPr>
            <w:tcW w:w="1435" w:type="dxa"/>
            <w:vMerge w:val="restart"/>
          </w:tcPr>
          <w:p w14:paraId="1BA2B62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Author</w:t>
            </w:r>
          </w:p>
        </w:tc>
        <w:tc>
          <w:tcPr>
            <w:tcW w:w="3023" w:type="dxa"/>
          </w:tcPr>
          <w:p w14:paraId="4C333F9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Selection</w:t>
            </w:r>
          </w:p>
        </w:tc>
        <w:tc>
          <w:tcPr>
            <w:tcW w:w="2340" w:type="dxa"/>
            <w:gridSpan w:val="2"/>
          </w:tcPr>
          <w:p w14:paraId="651AD95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Ascertainment</w:t>
            </w:r>
          </w:p>
        </w:tc>
        <w:tc>
          <w:tcPr>
            <w:tcW w:w="1440" w:type="dxa"/>
          </w:tcPr>
          <w:p w14:paraId="52107BD4" w14:textId="77777777" w:rsidR="000002E1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Causality</w:t>
            </w:r>
          </w:p>
        </w:tc>
        <w:tc>
          <w:tcPr>
            <w:tcW w:w="2832" w:type="dxa"/>
          </w:tcPr>
          <w:p w14:paraId="5D6B47B6" w14:textId="77777777" w:rsidR="000002E1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Reporting</w:t>
            </w:r>
          </w:p>
        </w:tc>
      </w:tr>
      <w:tr w:rsidR="000002E1" w14:paraId="0747053D" w14:textId="77777777" w:rsidTr="00951DD9">
        <w:trPr>
          <w:trHeight w:val="530"/>
        </w:trPr>
        <w:tc>
          <w:tcPr>
            <w:tcW w:w="1435" w:type="dxa"/>
            <w:vMerge/>
          </w:tcPr>
          <w:p w14:paraId="726671C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</w:tcPr>
          <w:p w14:paraId="5F282853" w14:textId="77777777" w:rsidR="000002E1" w:rsidRPr="00A02398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2398">
              <w:rPr>
                <w:rFonts w:ascii="Times New Roman" w:hAnsi="Times New Roman" w:cs="Times New Roman"/>
                <w:sz w:val="16"/>
                <w:szCs w:val="16"/>
              </w:rPr>
              <w:t>Does the patient(s) represent(s) the whole experience of the investigator (</w:t>
            </w:r>
            <w:proofErr w:type="spellStart"/>
            <w:r w:rsidRPr="00A02398">
              <w:rPr>
                <w:rFonts w:ascii="Times New Roman" w:hAnsi="Times New Roman" w:cs="Times New Roman"/>
                <w:sz w:val="16"/>
                <w:szCs w:val="16"/>
              </w:rPr>
              <w:t>centre</w:t>
            </w:r>
            <w:proofErr w:type="spellEnd"/>
            <w:r w:rsidRPr="00A02398">
              <w:rPr>
                <w:rFonts w:ascii="Times New Roman" w:hAnsi="Times New Roman" w:cs="Times New Roman"/>
                <w:sz w:val="16"/>
                <w:szCs w:val="16"/>
              </w:rPr>
              <w:t>) or is the selection method unclear to the extent</w:t>
            </w:r>
          </w:p>
          <w:p w14:paraId="229FDF2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2398">
              <w:rPr>
                <w:rFonts w:ascii="Times New Roman" w:hAnsi="Times New Roman" w:cs="Times New Roman"/>
                <w:sz w:val="16"/>
                <w:szCs w:val="16"/>
              </w:rPr>
              <w:t>that</w:t>
            </w:r>
            <w:proofErr w:type="gramEnd"/>
            <w:r w:rsidRPr="00A02398">
              <w:rPr>
                <w:rFonts w:ascii="Times New Roman" w:hAnsi="Times New Roman" w:cs="Times New Roman"/>
                <w:sz w:val="16"/>
                <w:szCs w:val="16"/>
              </w:rPr>
              <w:t xml:space="preserve"> other patients with similar presentation may not have been reported?</w:t>
            </w:r>
          </w:p>
        </w:tc>
        <w:tc>
          <w:tcPr>
            <w:tcW w:w="1260" w:type="dxa"/>
          </w:tcPr>
          <w:p w14:paraId="6A41B82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2398">
              <w:rPr>
                <w:rFonts w:ascii="Times New Roman" w:hAnsi="Times New Roman" w:cs="Times New Roman"/>
                <w:sz w:val="16"/>
                <w:szCs w:val="16"/>
              </w:rPr>
              <w:t>Was the exposure adequately ascertained?</w:t>
            </w:r>
          </w:p>
        </w:tc>
        <w:tc>
          <w:tcPr>
            <w:tcW w:w="1080" w:type="dxa"/>
          </w:tcPr>
          <w:p w14:paraId="7643C00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2398">
              <w:rPr>
                <w:rFonts w:ascii="Times New Roman" w:hAnsi="Times New Roman" w:cs="Times New Roman"/>
                <w:sz w:val="16"/>
                <w:szCs w:val="16"/>
              </w:rPr>
              <w:t>Was the outcome adequately ascertained?</w:t>
            </w:r>
          </w:p>
        </w:tc>
        <w:tc>
          <w:tcPr>
            <w:tcW w:w="1440" w:type="dxa"/>
          </w:tcPr>
          <w:p w14:paraId="202BE94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2398">
              <w:rPr>
                <w:rFonts w:ascii="Times New Roman" w:hAnsi="Times New Roman" w:cs="Times New Roman"/>
                <w:sz w:val="16"/>
                <w:szCs w:val="16"/>
              </w:rPr>
              <w:t>Was follow-up long enough for outcomes to occur?</w:t>
            </w:r>
          </w:p>
        </w:tc>
        <w:tc>
          <w:tcPr>
            <w:tcW w:w="2832" w:type="dxa"/>
          </w:tcPr>
          <w:p w14:paraId="4FA00202" w14:textId="77777777" w:rsidR="000002E1" w:rsidRPr="00A02398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2398">
              <w:rPr>
                <w:rFonts w:ascii="Times New Roman" w:hAnsi="Times New Roman" w:cs="Times New Roman"/>
                <w:sz w:val="16"/>
                <w:szCs w:val="16"/>
              </w:rPr>
              <w:t>Is the case(s) described with sufficient details to allow other investigators to replicate the research or to allow practitioners make</w:t>
            </w:r>
          </w:p>
          <w:p w14:paraId="4879E4B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2398">
              <w:rPr>
                <w:rFonts w:ascii="Times New Roman" w:hAnsi="Times New Roman" w:cs="Times New Roman"/>
                <w:sz w:val="16"/>
                <w:szCs w:val="16"/>
              </w:rPr>
              <w:t>inferences</w:t>
            </w:r>
            <w:proofErr w:type="gramEnd"/>
            <w:r w:rsidRPr="00A02398">
              <w:rPr>
                <w:rFonts w:ascii="Times New Roman" w:hAnsi="Times New Roman" w:cs="Times New Roman"/>
                <w:sz w:val="16"/>
                <w:szCs w:val="16"/>
              </w:rPr>
              <w:t xml:space="preserve"> related to their own practice?</w:t>
            </w:r>
          </w:p>
        </w:tc>
      </w:tr>
      <w:tr w:rsidR="000002E1" w14:paraId="3589B692" w14:textId="77777777" w:rsidTr="00951DD9">
        <w:tc>
          <w:tcPr>
            <w:tcW w:w="1435" w:type="dxa"/>
          </w:tcPr>
          <w:p w14:paraId="4AA0ABB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Agarwal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RW.CITE{{18117 Agarwal,M.P. 2010}}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(12)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10E8219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45D415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8A1B71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EFA0EE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0A1A7F1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215F0F4C" w14:textId="77777777" w:rsidTr="00951DD9">
        <w:trPr>
          <w:trHeight w:val="116"/>
        </w:trPr>
        <w:tc>
          <w:tcPr>
            <w:tcW w:w="1435" w:type="dxa"/>
          </w:tcPr>
          <w:p w14:paraId="7F2DE17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Ahmad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RW.CITE{{18116 Ahmad,Z. 2014}}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(13)</w:t>
            </w:r>
            <w:r>
              <w:rPr>
                <w:sz w:val="16"/>
                <w:szCs w:val="16"/>
              </w:rPr>
              <w:fldChar w:fldCharType="end"/>
            </w: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23" w:type="dxa"/>
          </w:tcPr>
          <w:p w14:paraId="1E30928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872840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C40272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42C0EB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593D57D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6F52D51F" w14:textId="77777777" w:rsidTr="00951DD9">
        <w:tc>
          <w:tcPr>
            <w:tcW w:w="1435" w:type="dxa"/>
          </w:tcPr>
          <w:p w14:paraId="56DAA1B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Amara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RW.CITE{{18115 Amara,M. 2014}}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(15)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1C79B6E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46B81B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B5BCDE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6E5E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49DE46E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6C0BEF77" w14:textId="77777777" w:rsidTr="00951DD9">
        <w:tc>
          <w:tcPr>
            <w:tcW w:w="1435" w:type="dxa"/>
          </w:tcPr>
          <w:p w14:paraId="57C6F1D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Andreasen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RW.CITE{{18114 Andreasen,T.J. 2001}}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(14)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0639587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6103BB6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7382C2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031C6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1F6475E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178296E4" w14:textId="77777777" w:rsidTr="00951DD9">
        <w:tc>
          <w:tcPr>
            <w:tcW w:w="1435" w:type="dxa"/>
          </w:tcPr>
          <w:p w14:paraId="20EE8C3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Arevalo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RW.CITE{{18113 Arevalo,J.M. 1998}}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(16)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7A84CCE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3B58DF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714F54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11B05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13A762B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1DE9A93C" w14:textId="77777777" w:rsidTr="00951DD9">
        <w:tc>
          <w:tcPr>
            <w:tcW w:w="1435" w:type="dxa"/>
          </w:tcPr>
          <w:p w14:paraId="07E37A3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Arnaiz</w:t>
            </w:r>
            <w:proofErr w:type="spellEnd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-Garcia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RW.CITE{{18112 Arnaiz-Garcia, M 2017}}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(17)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CD3DA6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266EA67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DF5FA0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085B89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0507F90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58E6BD8C" w14:textId="77777777" w:rsidTr="00951DD9">
        <w:tc>
          <w:tcPr>
            <w:tcW w:w="1435" w:type="dxa"/>
          </w:tcPr>
          <w:p w14:paraId="280E29E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Bendapudi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RW.CITE{{18111 Bendapudi,P.K. 2018}}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(18)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426A6B3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7A0173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3A6701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327128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4CFE754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79672EC2" w14:textId="77777777" w:rsidTr="00951DD9">
        <w:tc>
          <w:tcPr>
            <w:tcW w:w="1435" w:type="dxa"/>
          </w:tcPr>
          <w:p w14:paraId="2702950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Bhatti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RW.CITE{{18110 Bhatti,U.F. 2019}}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(19)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291B057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CAE096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0BABF72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35969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25DF0FA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4C6E4D69" w14:textId="77777777" w:rsidTr="00951DD9">
        <w:tc>
          <w:tcPr>
            <w:tcW w:w="1435" w:type="dxa"/>
          </w:tcPr>
          <w:p w14:paraId="0679CD2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Bischof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RW.CITE{{18099 Bischof,J.E. 2014}}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(20)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09C1053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CF144C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EE94D0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3DF11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5E570BD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6F9F3C12" w14:textId="77777777" w:rsidTr="00951DD9">
        <w:tc>
          <w:tcPr>
            <w:tcW w:w="1435" w:type="dxa"/>
          </w:tcPr>
          <w:p w14:paraId="3E9C9D3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Bollero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RW.CITE{{18098 Bollero,D. 2010}}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(21)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194852A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69773F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B486D0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48C468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347B0C9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5F77E7DF" w14:textId="77777777" w:rsidTr="00951DD9">
        <w:tc>
          <w:tcPr>
            <w:tcW w:w="1435" w:type="dxa"/>
          </w:tcPr>
          <w:p w14:paraId="4AD06D5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Borges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RW.CITE{{18097 Borges,L. 2014}}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(22)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9002EC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70F3F4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EFBE02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D35C6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0A8D07F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5C0973BC" w14:textId="77777777" w:rsidTr="00951DD9">
        <w:tc>
          <w:tcPr>
            <w:tcW w:w="1435" w:type="dxa"/>
          </w:tcPr>
          <w:p w14:paraId="16073EF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Chasan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RW.CITE{{18096 Chasan,P.E. 1992}}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(23)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2F0835B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69029EF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498C3D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9D063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0A0424E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48F8A39E" w14:textId="77777777" w:rsidTr="00951DD9">
        <w:tc>
          <w:tcPr>
            <w:tcW w:w="1435" w:type="dxa"/>
          </w:tcPr>
          <w:p w14:paraId="71A9D2C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Choi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RW.CITE{{18095 Choi,H.J. 2005}}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(24)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1B071FB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7B577A3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5F8F45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C35FD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54407C9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1086E454" w14:textId="77777777" w:rsidTr="00951DD9">
        <w:tc>
          <w:tcPr>
            <w:tcW w:w="1435" w:type="dxa"/>
          </w:tcPr>
          <w:p w14:paraId="05A9BA6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Christiansen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RW.CITE{{18094 Christiansen,C.B. 2012}}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(25)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B61626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209DB5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F30A07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78841A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214C8B4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AFBEB5E" w14:textId="77777777" w:rsidTr="00951DD9">
        <w:tc>
          <w:tcPr>
            <w:tcW w:w="1435" w:type="dxa"/>
          </w:tcPr>
          <w:p w14:paraId="21F2285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Chu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RW.CITE{{18093 Chu,D.Z. 1982}}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(26)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6202191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589B43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ED37D8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28415F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004C523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60005563" w14:textId="77777777" w:rsidTr="00951DD9">
        <w:tc>
          <w:tcPr>
            <w:tcW w:w="1435" w:type="dxa"/>
          </w:tcPr>
          <w:p w14:paraId="7D813CA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Cone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RW.CITE{{18092 Cone,L.A. 2004}}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(27)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61FFDFA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0338E8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4F0168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9E17E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5108F73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318F855C" w14:textId="77777777" w:rsidTr="00951DD9">
        <w:tc>
          <w:tcPr>
            <w:tcW w:w="1435" w:type="dxa"/>
          </w:tcPr>
          <w:p w14:paraId="07D8AC7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Dautzenberg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RW.CITE{{18090 Dautzenberg,K.H.W. 2017}}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(29)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1E5CB0C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64F6F64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1529A7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8FBD80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409BBC3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6D5C6508" w14:textId="77777777" w:rsidTr="00951DD9">
        <w:tc>
          <w:tcPr>
            <w:tcW w:w="1435" w:type="dxa"/>
          </w:tcPr>
          <w:p w14:paraId="69FBE0E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00E3">
              <w:rPr>
                <w:rFonts w:ascii="Times New Roman" w:hAnsi="Times New Roman" w:cs="Times New Roman"/>
                <w:sz w:val="16"/>
                <w:szCs w:val="16"/>
              </w:rPr>
              <w:t>Davis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RW.CITE{{18089 Davis,M.D. 2007}}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(30)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7EF0E16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7A0314A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33D84A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78124" w14:textId="77777777" w:rsidR="000002E1" w:rsidRPr="002100E3" w:rsidRDefault="000002E1" w:rsidP="00951DD9">
            <w:pPr>
              <w:tabs>
                <w:tab w:val="left" w:pos="8566"/>
              </w:tabs>
              <w:ind w:right="22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02C226F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3A58AF17" w14:textId="77777777" w:rsidTr="00951DD9">
        <w:tc>
          <w:tcPr>
            <w:tcW w:w="1435" w:type="dxa"/>
          </w:tcPr>
          <w:p w14:paraId="0C9CC55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De Salvia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RW.CITE{{18088 De Salvia, A. 2008}}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(31)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754A841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6B9A9F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BBA334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4E471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030A39D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4A4434FC" w14:textId="77777777" w:rsidTr="00951DD9">
        <w:tc>
          <w:tcPr>
            <w:tcW w:w="1435" w:type="dxa"/>
          </w:tcPr>
          <w:p w14:paraId="7741C69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Dedy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RW.CITE{{18087 Dedy,N.J. 2016}}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(32)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16D944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3DD815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3B8C15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DF4BA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3E652B8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2ECDD7A8" w14:textId="77777777" w:rsidTr="00951DD9">
        <w:tc>
          <w:tcPr>
            <w:tcW w:w="1435" w:type="dxa"/>
          </w:tcPr>
          <w:p w14:paraId="35B177F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Desai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RW.CITE{{18086 Desai,S.S. 2007}}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(33)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745354E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BEE1C6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8C3A11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06A4E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4DF0ED5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45AF4762" w14:textId="77777777" w:rsidTr="00951DD9">
        <w:tc>
          <w:tcPr>
            <w:tcW w:w="1435" w:type="dxa"/>
          </w:tcPr>
          <w:p w14:paraId="29D7129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Duteille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RW.CITE{{18085 Duteille,F. 2006}}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(34)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AF0D41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404664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77D4339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2CC0F7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097AC39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253AB5DD" w14:textId="77777777" w:rsidTr="00951DD9">
        <w:tc>
          <w:tcPr>
            <w:tcW w:w="1435" w:type="dxa"/>
          </w:tcPr>
          <w:p w14:paraId="7052634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Dykstra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RW.CITE{{18084 Dykstra,B.L. 2014}}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(35)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23B76B1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E952CF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BEA31F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8B490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647CDD1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6D7B5AFA" w14:textId="77777777" w:rsidTr="00951DD9">
        <w:tc>
          <w:tcPr>
            <w:tcW w:w="1435" w:type="dxa"/>
          </w:tcPr>
          <w:p w14:paraId="585FB87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El-</w:t>
            </w: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Agwany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RW.CITE{{18083 El-Agwany, A 2017}}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(36)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6B33F37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30FCDF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05E076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24EBF8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62157D7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5A8B2C1E" w14:textId="77777777" w:rsidTr="00951DD9">
        <w:trPr>
          <w:trHeight w:val="79"/>
        </w:trPr>
        <w:tc>
          <w:tcPr>
            <w:tcW w:w="1435" w:type="dxa"/>
          </w:tcPr>
          <w:p w14:paraId="305E28B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RW.CITE{{18082 Endo,A. 2014}}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(37)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274D1D7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46F68E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117E1C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C3E295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17C4234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27C499B5" w14:textId="77777777" w:rsidTr="00951DD9">
        <w:tc>
          <w:tcPr>
            <w:tcW w:w="1435" w:type="dxa"/>
          </w:tcPr>
          <w:p w14:paraId="2828715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RW.CITE{{18081 Eng,P.C. 2014}}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(38)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291B6E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1B23A08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0D138C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7AE6F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46FB0A3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294C8FDE" w14:textId="77777777" w:rsidTr="00951DD9">
        <w:tc>
          <w:tcPr>
            <w:tcW w:w="1435" w:type="dxa"/>
          </w:tcPr>
          <w:p w14:paraId="3C497C8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Fonkoua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RW.CITE{{18080 Fonkoua,L.K. 2019}}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(39)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6A3B6E0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4FA0A9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77443B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25620D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0D379B4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678E8CE3" w14:textId="77777777" w:rsidTr="00951DD9">
        <w:tc>
          <w:tcPr>
            <w:tcW w:w="1435" w:type="dxa"/>
          </w:tcPr>
          <w:p w14:paraId="7937FD6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Gast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RW.CITE{{18079 Gast,T. 2006}}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(40)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74015CB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734FB67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418048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8721D9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0CE5D0F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DA5F264" w14:textId="77777777" w:rsidTr="00951DD9">
        <w:tc>
          <w:tcPr>
            <w:tcW w:w="1435" w:type="dxa"/>
          </w:tcPr>
          <w:p w14:paraId="62BFD5A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Gaucher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RW.CITE{{18078 Gaucher,S.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(41)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747444C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2B80643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791294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E99BC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1B0AF00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267ABBE5" w14:textId="77777777" w:rsidTr="00951DD9">
        <w:tc>
          <w:tcPr>
            <w:tcW w:w="1435" w:type="dxa"/>
          </w:tcPr>
          <w:p w14:paraId="3250974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Ghosh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RW.CITE{{18077 Ghosh,S. 2010}}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(42)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8C789E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7A02555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69085B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167277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5D627DA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7701AA7A" w14:textId="77777777" w:rsidTr="00951DD9">
        <w:tc>
          <w:tcPr>
            <w:tcW w:w="1435" w:type="dxa"/>
          </w:tcPr>
          <w:p w14:paraId="4D87065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Hage-Sleiman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RW.CITE{{18076 Hage-Sleiman, M 2019}}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(43)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00A789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CC11BE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758986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CDC852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32EE320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70AFA1E9" w14:textId="77777777" w:rsidTr="00951DD9">
        <w:tc>
          <w:tcPr>
            <w:tcW w:w="1435" w:type="dxa"/>
          </w:tcPr>
          <w:p w14:paraId="15F6012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Hagiya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RW.CITE{{18075 Hagiya,H. 2013}}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(44)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199738A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965C97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0EFCAA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3E476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42451E7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7BC31BC9" w14:textId="77777777" w:rsidTr="00951DD9">
        <w:tc>
          <w:tcPr>
            <w:tcW w:w="1435" w:type="dxa"/>
          </w:tcPr>
          <w:p w14:paraId="1CE3553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-El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RW.CITE{{18074 Har-El, G 1990}}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(45)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84801D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D7C0C3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AED9C2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88B8B6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6C6F0FE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3020F27D" w14:textId="77777777" w:rsidTr="00951DD9">
        <w:tc>
          <w:tcPr>
            <w:tcW w:w="1435" w:type="dxa"/>
          </w:tcPr>
          <w:p w14:paraId="070DF7D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Hassan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RW.CITE{{18073 Hassan,Z. 2008}}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(46)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DE8C1E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25637E8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4F8EE8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E4B9A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3DB3A72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F74022A" w14:textId="77777777" w:rsidTr="00951DD9">
        <w:tc>
          <w:tcPr>
            <w:tcW w:w="1435" w:type="dxa"/>
          </w:tcPr>
          <w:p w14:paraId="7B03856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Hautekeete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RW.CITE{{18072 Hautekeete,M.L. 1986}}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(47)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121415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3D3A12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8DA687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E6EE3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3F4D319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496ADBAF" w14:textId="77777777" w:rsidTr="00951DD9">
        <w:tc>
          <w:tcPr>
            <w:tcW w:w="1435" w:type="dxa"/>
          </w:tcPr>
          <w:p w14:paraId="7083C15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Herzog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RW.CITE{{18071 Herzog,J.L. 2010}}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(48)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099D671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7688F5F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F519E7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938ED8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17FC699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68DD262B" w14:textId="77777777" w:rsidTr="00951DD9">
        <w:tc>
          <w:tcPr>
            <w:tcW w:w="1435" w:type="dxa"/>
          </w:tcPr>
          <w:p w14:paraId="237A93A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Hogarth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RW.CITE{{18118 Hogarth,D.B. 2017}}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(49)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07F47A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1DECD7A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22197FB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45D18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5C84AC9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4EDD7B03" w14:textId="77777777" w:rsidTr="00951DD9">
        <w:tc>
          <w:tcPr>
            <w:tcW w:w="1435" w:type="dxa"/>
          </w:tcPr>
          <w:p w14:paraId="070E244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Huemer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RW.CITE{{18070 Huemer,G.M. 2004}}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(50)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449182E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1D5838C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C87081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34EB72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3DD5D1C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58C1B01B" w14:textId="77777777" w:rsidTr="00951DD9">
        <w:tc>
          <w:tcPr>
            <w:tcW w:w="1435" w:type="dxa"/>
          </w:tcPr>
          <w:p w14:paraId="21C4F30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Ichimiya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RW.CITE{{18069 Ichimiya,M. 2007}}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(51)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1BAB9A8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2153D7C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888CF1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7EA11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4BF6DE7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78BEBBA7" w14:textId="77777777" w:rsidTr="00951DD9">
        <w:tc>
          <w:tcPr>
            <w:tcW w:w="1435" w:type="dxa"/>
          </w:tcPr>
          <w:p w14:paraId="198DE81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Jackson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RW.CITE{{18068 Jackson,R.T. 1998}}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(52)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740D332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9709B5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00329C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759D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0BEF5C9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6BE472CE" w14:textId="77777777" w:rsidTr="00951DD9">
        <w:tc>
          <w:tcPr>
            <w:tcW w:w="1435" w:type="dxa"/>
          </w:tcPr>
          <w:p w14:paraId="4831F07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Jakob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RW.CITE{{18067 Jakob,A. 2009}}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(53)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EE3471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02A53B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2DA1C3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47A806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4A9C5E8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5E0F09BB" w14:textId="77777777" w:rsidTr="00951DD9">
        <w:tc>
          <w:tcPr>
            <w:tcW w:w="1435" w:type="dxa"/>
          </w:tcPr>
          <w:p w14:paraId="3615476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Jha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RW.CITE{{18066 Jha,P. 2016}}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(54)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6960993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9E30E0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69CFE3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D1C3F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0D5702B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4E59AE73" w14:textId="77777777" w:rsidTr="00951DD9">
        <w:tc>
          <w:tcPr>
            <w:tcW w:w="1435" w:type="dxa"/>
          </w:tcPr>
          <w:p w14:paraId="01F5251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Jones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RW.CITE{{18065 Jones,R.G. 2012}}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(55)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49C111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624841E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0914FB4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F8D42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58EE705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0D470E86" w14:textId="77777777" w:rsidTr="00951DD9">
        <w:tc>
          <w:tcPr>
            <w:tcW w:w="1435" w:type="dxa"/>
          </w:tcPr>
          <w:p w14:paraId="6186459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Kahn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RW.CITE{{18064 Kahn,S.A. 2011}}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(56)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7729C86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260" w:type="dxa"/>
          </w:tcPr>
          <w:p w14:paraId="18FA7AA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5C41158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E42F0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17ED7FA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6465B48C" w14:textId="77777777" w:rsidTr="00951DD9">
        <w:tc>
          <w:tcPr>
            <w:tcW w:w="1435" w:type="dxa"/>
          </w:tcPr>
          <w:p w14:paraId="7A04F0E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RW.CITE{{18063 Kato,Y. 2007}}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(57)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2A9A15E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7445EAF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953251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C217C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4216166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3F6CCC62" w14:textId="77777777" w:rsidTr="00951DD9">
        <w:tc>
          <w:tcPr>
            <w:tcW w:w="1435" w:type="dxa"/>
          </w:tcPr>
          <w:p w14:paraId="2CCC3DD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RW.CITE{{18062 Kim,Y.J. 2007}}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(58)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26E53C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D90C2D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590CD1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18AA4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5049EF4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9B68F6C" w14:textId="77777777" w:rsidTr="00951DD9">
        <w:tc>
          <w:tcPr>
            <w:tcW w:w="1435" w:type="dxa"/>
          </w:tcPr>
          <w:p w14:paraId="4BE9ACC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Komatsu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RW.CITE{{18061 Komatsu,M. 2017}}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(59)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E96650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AAF68E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65772A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D7491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151CB77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688FFD98" w14:textId="77777777" w:rsidTr="00951DD9">
        <w:tc>
          <w:tcPr>
            <w:tcW w:w="1435" w:type="dxa"/>
          </w:tcPr>
          <w:p w14:paraId="3BA8D12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Kopinski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RW.CITE{{18060 Kopinski,J.E. 2014}}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(60)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66C20A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D2E7B7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B427BC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93B0C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4CF1853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737DDDC" w14:textId="77777777" w:rsidTr="00951DD9">
        <w:tc>
          <w:tcPr>
            <w:tcW w:w="1435" w:type="dxa"/>
          </w:tcPr>
          <w:p w14:paraId="7700AB0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Kuwahara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RW.CITE{{18119 Kuwahara,M. 2017}}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(61)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6FADFA3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06505B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E983EE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B2EBF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7812E06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21CD5DFF" w14:textId="77777777" w:rsidTr="00951DD9">
        <w:tc>
          <w:tcPr>
            <w:tcW w:w="1435" w:type="dxa"/>
          </w:tcPr>
          <w:p w14:paraId="0546FFF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Lyon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RW.CITE{{18058 Lyon,P. 2011}}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(63)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0FD56AD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96F722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1379F0D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8186EC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6C5F5F0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50180428" w14:textId="77777777" w:rsidTr="00951DD9">
        <w:tc>
          <w:tcPr>
            <w:tcW w:w="1435" w:type="dxa"/>
          </w:tcPr>
          <w:p w14:paraId="5E9BBA0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MacLennan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RW.CITE{{18057 MacLennan,S.E. 2001}}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(64)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173BA55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260" w:type="dxa"/>
          </w:tcPr>
          <w:p w14:paraId="6641A59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7F7A35D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6F9A5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6A801E5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8E9573B" w14:textId="77777777" w:rsidTr="00951DD9">
        <w:tc>
          <w:tcPr>
            <w:tcW w:w="1435" w:type="dxa"/>
          </w:tcPr>
          <w:p w14:paraId="4464609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Michel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RW.CITE{{18109 Michel,M.D. 2013}}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(65)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9DAC74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91B54F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896883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F406E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39B8FDB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EC91E46" w14:textId="77777777" w:rsidTr="00951DD9">
        <w:tc>
          <w:tcPr>
            <w:tcW w:w="1435" w:type="dxa"/>
          </w:tcPr>
          <w:p w14:paraId="7AC4236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Moritz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RW.CITE{{18108 Moritz,G. 2017}}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(66)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190519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2896AF8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7D78A5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2E2A7A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2C45DA0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16A5C122" w14:textId="77777777" w:rsidTr="00951DD9">
        <w:tc>
          <w:tcPr>
            <w:tcW w:w="1435" w:type="dxa"/>
          </w:tcPr>
          <w:p w14:paraId="549B28F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Morris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RW.CITE{{18107 Morris,M.E. 2013}}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F7F54C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2E480A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3296F0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41A0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37B7863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B809D18" w14:textId="77777777" w:rsidTr="00951DD9">
        <w:tc>
          <w:tcPr>
            <w:tcW w:w="1435" w:type="dxa"/>
          </w:tcPr>
          <w:p w14:paraId="6FEEE93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Nolan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RW.CITE{{18106 Nolan,J. 2001}}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(67)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B753E0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1BD9F0D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2F9D8A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5F84E8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71E8D00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412BB6B2" w14:textId="77777777" w:rsidTr="00951DD9">
        <w:tc>
          <w:tcPr>
            <w:tcW w:w="1435" w:type="dxa"/>
          </w:tcPr>
          <w:p w14:paraId="6017566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RW.CITE{{18105 Note,S. 2018}}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(68)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7A5A2EC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70C0F96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62BF8E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F8505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0430049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055BBF4" w14:textId="77777777" w:rsidTr="00951DD9">
        <w:tc>
          <w:tcPr>
            <w:tcW w:w="1435" w:type="dxa"/>
          </w:tcPr>
          <w:p w14:paraId="450C8ED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Okamura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RW.CITE{{18104 Okamura,I. 2016}}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(69)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0DD0FFE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25F668C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791DAF8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E3616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681B749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301B7BE6" w14:textId="77777777" w:rsidTr="00951DD9">
        <w:tc>
          <w:tcPr>
            <w:tcW w:w="1435" w:type="dxa"/>
          </w:tcPr>
          <w:p w14:paraId="74182EF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Ozmen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RW.CITE{{18103 Ozmen,V. 2005}}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(70)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ECFBEA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62D323E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5915371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EEABC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6841670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72293616" w14:textId="77777777" w:rsidTr="00951DD9">
        <w:tc>
          <w:tcPr>
            <w:tcW w:w="1435" w:type="dxa"/>
          </w:tcPr>
          <w:p w14:paraId="296CEB0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Pino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RW.CITE{{18102 Pino,P.A. 2016}}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281B93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5AB8A5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0E6DBC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8A7FF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135D022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1792CC60" w14:textId="77777777" w:rsidTr="00951DD9">
        <w:tc>
          <w:tcPr>
            <w:tcW w:w="1435" w:type="dxa"/>
          </w:tcPr>
          <w:p w14:paraId="320CDD9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Pollard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RW.CITE{{18101 Pollard,R.L. 2008}}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(71)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29E67A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1FABA6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ACCA66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1899B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12CE836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D71A953" w14:textId="77777777" w:rsidTr="00951DD9">
        <w:tc>
          <w:tcPr>
            <w:tcW w:w="1435" w:type="dxa"/>
          </w:tcPr>
          <w:p w14:paraId="75B731D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Redett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RW.CITE{{18100 Redett,R.J. 2000}}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(72)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0FFF594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210A26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33235C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47267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7C9C262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6CB85A99" w14:textId="77777777" w:rsidTr="00951DD9">
        <w:tc>
          <w:tcPr>
            <w:tcW w:w="1435" w:type="dxa"/>
          </w:tcPr>
          <w:p w14:paraId="5C799D4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Rintala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RW.CITE{{18056 Rintala,E. 2000}}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(73)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4094B67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2428DA1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E4426B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8DD2F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06E3D03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1B854987" w14:textId="77777777" w:rsidTr="00951DD9">
        <w:tc>
          <w:tcPr>
            <w:tcW w:w="1435" w:type="dxa"/>
          </w:tcPr>
          <w:p w14:paraId="7778806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70CB">
              <w:rPr>
                <w:rFonts w:ascii="Times New Roman" w:hAnsi="Times New Roman" w:cs="Times New Roman"/>
                <w:sz w:val="16"/>
                <w:szCs w:val="16"/>
              </w:rPr>
              <w:t>Roughton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RW.CITE{{18055 Roughton,M.C. 2011}}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64E249E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839169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123FD7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CBE8B1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34EA4C7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15E6D2BF" w14:textId="77777777" w:rsidTr="00951DD9">
        <w:tc>
          <w:tcPr>
            <w:tcW w:w="1435" w:type="dxa"/>
          </w:tcPr>
          <w:p w14:paraId="63628C0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Saraceni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RW.CITE{{18054 Saraceni,C. 2013}}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(74)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6A27CB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3296B38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A72D78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C23AF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705C098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654E07A2" w14:textId="77777777" w:rsidTr="00951DD9">
        <w:tc>
          <w:tcPr>
            <w:tcW w:w="1435" w:type="dxa"/>
          </w:tcPr>
          <w:p w14:paraId="532FAB3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Shah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RW.CITE{{18053 Shah,S. 2016}}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(75)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66C9832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BB84A6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480B1AD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D11D0F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5F8AA7A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744ABBC6" w14:textId="77777777" w:rsidTr="00951DD9">
        <w:tc>
          <w:tcPr>
            <w:tcW w:w="1435" w:type="dxa"/>
          </w:tcPr>
          <w:p w14:paraId="7D87AF8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Shapiro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RW.CITE{{18052 Shapiro,L.T. 2009}}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(76)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965106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1532205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F0FB84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91D02E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4905884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787E6ACB" w14:textId="77777777" w:rsidTr="00951DD9">
        <w:tc>
          <w:tcPr>
            <w:tcW w:w="1435" w:type="dxa"/>
          </w:tcPr>
          <w:p w14:paraId="721297E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Singer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RW.CITE{{18051 Singer,R.M. 1990}}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(77)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4E5A9E9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582AB5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00F43A6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471E07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0FBD9EB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23B682E8" w14:textId="77777777" w:rsidTr="00951DD9">
        <w:tc>
          <w:tcPr>
            <w:tcW w:w="1435" w:type="dxa"/>
          </w:tcPr>
          <w:p w14:paraId="24D3D88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Smith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RW.CITE{{18050 Smith,O.P. 1997}}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(78)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6E27A9E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2AE1FD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D077C8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3420F1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28496BB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7FE317F5" w14:textId="77777777" w:rsidTr="00951DD9">
        <w:tc>
          <w:tcPr>
            <w:tcW w:w="1435" w:type="dxa"/>
          </w:tcPr>
          <w:p w14:paraId="2BC8CAE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Srinivasan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RW.CITE{{18049 Srinivasan,B. 2016}}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(79)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511E05B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7CD537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6B07888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B0D281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62C6CE3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7E2DE79B" w14:textId="77777777" w:rsidTr="00951DD9">
        <w:trPr>
          <w:trHeight w:val="80"/>
        </w:trPr>
        <w:tc>
          <w:tcPr>
            <w:tcW w:w="1435" w:type="dxa"/>
          </w:tcPr>
          <w:p w14:paraId="461B006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Talwar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RW.CITE{{18048 Talwar,A. 2012}}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(80)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14EA2BC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769E676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5F0D84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5956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32623F9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55F3C215" w14:textId="77777777" w:rsidTr="00951DD9">
        <w:tc>
          <w:tcPr>
            <w:tcW w:w="1435" w:type="dxa"/>
          </w:tcPr>
          <w:p w14:paraId="421B132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Tanosaki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RW.CITE{{18047 Tanosaki,M. 2014}}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(81)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23BAA41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A36204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1980614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D2026A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057789F2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1CBE9382" w14:textId="77777777" w:rsidTr="00951DD9">
        <w:tc>
          <w:tcPr>
            <w:tcW w:w="1435" w:type="dxa"/>
          </w:tcPr>
          <w:p w14:paraId="0369902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Urushidate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RW.CITE{{18046 Urushidate,S. 2012}}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(82)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03CCBB1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6031D8F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35D486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CAEAA7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832" w:type="dxa"/>
          </w:tcPr>
          <w:p w14:paraId="33CEB9E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31F96073" w14:textId="77777777" w:rsidTr="00951DD9">
        <w:tc>
          <w:tcPr>
            <w:tcW w:w="1435" w:type="dxa"/>
          </w:tcPr>
          <w:p w14:paraId="562DABB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Van De Yen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RW.CITE{{18045 Yen,Van De 2004}}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(85)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122060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014E9710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F05E3B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FE492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39489E9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07183BE8" w14:textId="77777777" w:rsidTr="00951DD9">
        <w:tc>
          <w:tcPr>
            <w:tcW w:w="1435" w:type="dxa"/>
          </w:tcPr>
          <w:p w14:paraId="46F5E1D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Van D</w:t>
            </w:r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er Horst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RW.CITE{{18044 van,der Horst 1968}}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(83)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61E5A23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418CD8C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5365C22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1D64D47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155F60F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0002E1" w14:paraId="63CE645B" w14:textId="77777777" w:rsidTr="00951DD9">
        <w:tc>
          <w:tcPr>
            <w:tcW w:w="1435" w:type="dxa"/>
          </w:tcPr>
          <w:p w14:paraId="47BED8AC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E99">
              <w:rPr>
                <w:rFonts w:ascii="Times New Roman" w:hAnsi="Times New Roman" w:cs="Times New Roman"/>
                <w:sz w:val="16"/>
                <w:szCs w:val="16"/>
              </w:rPr>
              <w:t>Yamagishi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RW.CITE{{18043 Yamagishi,T. 2018}}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(84)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7F8B0A7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141D31C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F0A675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2B779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5797561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4F9AD357" w14:textId="77777777" w:rsidTr="00951DD9">
        <w:tc>
          <w:tcPr>
            <w:tcW w:w="1435" w:type="dxa"/>
          </w:tcPr>
          <w:p w14:paraId="7FECD324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Yoshimoto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RW.CITE{{18042 Yoshimoto,K. 2013}}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(86)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3B6D1559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62D8C82E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3184662D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50A18B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13521921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002E1" w14:paraId="3EC0B127" w14:textId="77777777" w:rsidTr="00951DD9">
        <w:tc>
          <w:tcPr>
            <w:tcW w:w="1435" w:type="dxa"/>
          </w:tcPr>
          <w:p w14:paraId="01AA8DF8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Zerbib</w:t>
            </w:r>
            <w:proofErr w:type="spellEnd"/>
            <w:r>
              <w:rPr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>ADDIN RW.CITE{{18041 Zerbib,P. 2007}}</w:instrText>
            </w:r>
            <w:r>
              <w:rPr>
                <w:sz w:val="16"/>
                <w:szCs w:val="16"/>
              </w:rPr>
              <w:fldChar w:fldCharType="separate"/>
            </w:r>
            <w:r w:rsidRPr="002F641A">
              <w:rPr>
                <w:rFonts w:ascii="Times New Roman" w:eastAsia="Times New Roman" w:hAnsi="Times New Roman" w:cs="Times New Roman"/>
                <w:sz w:val="16"/>
              </w:rPr>
              <w:t xml:space="preserve"> (87)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23" w:type="dxa"/>
          </w:tcPr>
          <w:p w14:paraId="07152303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</w:tcPr>
          <w:p w14:paraId="50ECDB3F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29A3D05A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7CDA66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832" w:type="dxa"/>
          </w:tcPr>
          <w:p w14:paraId="2CD33C65" w14:textId="77777777" w:rsidR="000002E1" w:rsidRPr="002100E3" w:rsidRDefault="000002E1" w:rsidP="00951DD9">
            <w:pPr>
              <w:tabs>
                <w:tab w:val="left" w:pos="85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p w14:paraId="0159036F" w14:textId="77777777" w:rsidR="000002E1" w:rsidRDefault="000002E1" w:rsidP="000002E1">
      <w:pPr>
        <w:tabs>
          <w:tab w:val="left" w:pos="8566"/>
        </w:tabs>
      </w:pPr>
    </w:p>
    <w:p w14:paraId="4EE559C5" w14:textId="77777777" w:rsidR="000002E1" w:rsidRDefault="000002E1" w:rsidP="000002E1">
      <w:pPr>
        <w:tabs>
          <w:tab w:val="left" w:pos="8566"/>
        </w:tabs>
      </w:pPr>
    </w:p>
    <w:p w14:paraId="4FB1A6FE" w14:textId="77777777" w:rsidR="000002E1" w:rsidRDefault="000002E1" w:rsidP="000002E1">
      <w:pPr>
        <w:tabs>
          <w:tab w:val="left" w:pos="8566"/>
        </w:tabs>
      </w:pPr>
    </w:p>
    <w:p w14:paraId="6D604E10" w14:textId="77777777" w:rsidR="000002E1" w:rsidRDefault="000002E1" w:rsidP="000002E1">
      <w:pPr>
        <w:tabs>
          <w:tab w:val="left" w:pos="8566"/>
        </w:tabs>
      </w:pPr>
    </w:p>
    <w:p w14:paraId="229FBC51" w14:textId="77777777" w:rsidR="000002E1" w:rsidRDefault="000002E1" w:rsidP="000002E1">
      <w:pPr>
        <w:tabs>
          <w:tab w:val="left" w:pos="8566"/>
        </w:tabs>
      </w:pPr>
    </w:p>
    <w:p w14:paraId="650836AE" w14:textId="77777777" w:rsidR="000002E1" w:rsidRDefault="000002E1" w:rsidP="000002E1">
      <w:pPr>
        <w:tabs>
          <w:tab w:val="left" w:pos="8566"/>
        </w:tabs>
      </w:pPr>
    </w:p>
    <w:p w14:paraId="0726A774" w14:textId="77777777" w:rsidR="000002E1" w:rsidRDefault="000002E1" w:rsidP="000002E1">
      <w:pPr>
        <w:tabs>
          <w:tab w:val="left" w:pos="8566"/>
        </w:tabs>
      </w:pPr>
    </w:p>
    <w:p w14:paraId="70F2B261" w14:textId="77777777" w:rsidR="000002E1" w:rsidRDefault="000002E1" w:rsidP="000002E1">
      <w:pPr>
        <w:tabs>
          <w:tab w:val="left" w:pos="8566"/>
        </w:tabs>
      </w:pPr>
    </w:p>
    <w:p w14:paraId="29B217A5" w14:textId="77777777" w:rsidR="000002E1" w:rsidRDefault="000002E1" w:rsidP="000002E1">
      <w:pPr>
        <w:tabs>
          <w:tab w:val="left" w:pos="8566"/>
        </w:tabs>
      </w:pPr>
    </w:p>
    <w:p w14:paraId="3041D7B4" w14:textId="77777777" w:rsidR="000002E1" w:rsidRDefault="000002E1" w:rsidP="000002E1">
      <w:pPr>
        <w:tabs>
          <w:tab w:val="left" w:pos="8566"/>
        </w:tabs>
      </w:pPr>
    </w:p>
    <w:p w14:paraId="68FCE829" w14:textId="77777777" w:rsidR="000002E1" w:rsidRDefault="000002E1" w:rsidP="000002E1">
      <w:pPr>
        <w:tabs>
          <w:tab w:val="left" w:pos="8566"/>
        </w:tabs>
      </w:pPr>
    </w:p>
    <w:p w14:paraId="49634995" w14:textId="77777777" w:rsidR="000002E1" w:rsidRDefault="000002E1" w:rsidP="000002E1">
      <w:pPr>
        <w:tabs>
          <w:tab w:val="left" w:pos="8566"/>
        </w:tabs>
      </w:pPr>
    </w:p>
    <w:p w14:paraId="010AA70F" w14:textId="77777777" w:rsidR="000002E1" w:rsidRDefault="000002E1" w:rsidP="000002E1">
      <w:pPr>
        <w:tabs>
          <w:tab w:val="left" w:pos="8566"/>
        </w:tabs>
      </w:pPr>
    </w:p>
    <w:p w14:paraId="10B79A55" w14:textId="77777777" w:rsidR="000002E1" w:rsidRDefault="000002E1" w:rsidP="000002E1">
      <w:pPr>
        <w:tabs>
          <w:tab w:val="left" w:pos="8566"/>
        </w:tabs>
      </w:pPr>
    </w:p>
    <w:p w14:paraId="6EA864FA" w14:textId="77777777" w:rsidR="000002E1" w:rsidRDefault="000002E1" w:rsidP="000002E1">
      <w:pPr>
        <w:tabs>
          <w:tab w:val="left" w:pos="8566"/>
        </w:tabs>
      </w:pPr>
    </w:p>
    <w:p w14:paraId="4D36B5B4" w14:textId="77777777" w:rsidR="000002E1" w:rsidRDefault="000002E1" w:rsidP="000002E1">
      <w:pPr>
        <w:tabs>
          <w:tab w:val="left" w:pos="8566"/>
        </w:tabs>
      </w:pPr>
    </w:p>
    <w:p w14:paraId="46E5ABC2" w14:textId="77777777" w:rsidR="000002E1" w:rsidRDefault="000002E1" w:rsidP="000002E1">
      <w:pPr>
        <w:tabs>
          <w:tab w:val="left" w:pos="8566"/>
        </w:tabs>
      </w:pPr>
    </w:p>
    <w:p w14:paraId="73FB047F" w14:textId="77777777" w:rsidR="000002E1" w:rsidRDefault="000002E1" w:rsidP="000002E1">
      <w:pPr>
        <w:tabs>
          <w:tab w:val="left" w:pos="8566"/>
        </w:tabs>
      </w:pPr>
    </w:p>
    <w:p w14:paraId="7FE85FDD" w14:textId="77777777" w:rsidR="000002E1" w:rsidRDefault="000002E1" w:rsidP="000002E1">
      <w:pPr>
        <w:tabs>
          <w:tab w:val="left" w:pos="8566"/>
        </w:tabs>
      </w:pPr>
    </w:p>
    <w:p w14:paraId="5B470D4F" w14:textId="77777777" w:rsidR="002156DD" w:rsidRPr="000002E1" w:rsidRDefault="002156DD" w:rsidP="000002E1"/>
    <w:sectPr w:rsidR="002156DD" w:rsidRPr="000002E1" w:rsidSect="00C6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A1"/>
    <w:rsid w:val="000002E1"/>
    <w:rsid w:val="000B7DEA"/>
    <w:rsid w:val="002156DD"/>
    <w:rsid w:val="00322B0B"/>
    <w:rsid w:val="00350311"/>
    <w:rsid w:val="00841911"/>
    <w:rsid w:val="00856CE8"/>
    <w:rsid w:val="008D3985"/>
    <w:rsid w:val="008F23B5"/>
    <w:rsid w:val="00C64EA1"/>
    <w:rsid w:val="00E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B5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A1"/>
    <w:rPr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EA1"/>
    <w:rPr>
      <w:rFonts w:asciiTheme="minorHAnsi" w:eastAsiaTheme="minorHAnsi" w:hAnsiTheme="minorHAnsi" w:cstheme="minorBidi"/>
      <w:sz w:val="22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A1"/>
    <w:rPr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EA1"/>
    <w:rPr>
      <w:rFonts w:asciiTheme="minorHAnsi" w:eastAsiaTheme="minorHAnsi" w:hAnsiTheme="minorHAnsi" w:cstheme="minorBidi"/>
      <w:sz w:val="22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54984-BF80-234A-9A6C-45C4247A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5481</Characters>
  <Application>Microsoft Macintosh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Klifto</dc:creator>
  <cp:keywords/>
  <dc:description/>
  <cp:lastModifiedBy>Kevin Klifto</cp:lastModifiedBy>
  <cp:revision>4</cp:revision>
  <dcterms:created xsi:type="dcterms:W3CDTF">2019-06-24T13:40:00Z</dcterms:created>
  <dcterms:modified xsi:type="dcterms:W3CDTF">2019-06-26T13:06:00Z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59647</vt:lpwstr>
  </property>
  <property fmtid="{D5CDD505-2E9C-101B-9397-08002B2CF9AE}" pid="3" name="WnCSubscriberId">
    <vt:lpwstr>2426</vt:lpwstr>
  </property>
  <property fmtid="{D5CDD505-2E9C-101B-9397-08002B2CF9AE}" pid="4" name="WnCOutputStyleId">
    <vt:lpwstr>165</vt:lpwstr>
  </property>
  <property fmtid="{D5CDD505-2E9C-101B-9397-08002B2CF9AE}" pid="5" name="RWProductId">
    <vt:lpwstr>WnC</vt:lpwstr>
  </property>
  <property fmtid="{D5CDD505-2E9C-101B-9397-08002B2CF9AE}" pid="6" name="WnCUser">
    <vt:lpwstr>JH_922FB1_2426</vt:lpwstr>
  </property>
  <property fmtid="{D5CDD505-2E9C-101B-9397-08002B2CF9AE}" pid="7" name="WnC4Folder">
    <vt:lpwstr>Documents///Supplemental Table 3(2)</vt:lpwstr>
  </property>
</Properties>
</file>