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05C81" w14:textId="0E81A225" w:rsidR="00A86646" w:rsidRDefault="00A86646" w:rsidP="00AA03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50B8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F21D77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655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033" w:rsidRPr="006550B8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="00ED23E4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646">
        <w:rPr>
          <w:rFonts w:ascii="Times New Roman" w:hAnsi="Times New Roman" w:cs="Times New Roman"/>
          <w:color w:val="000000"/>
          <w:sz w:val="24"/>
          <w:szCs w:val="24"/>
        </w:rPr>
        <w:t xml:space="preserve">D2-40 positive staining in the </w:t>
      </w:r>
      <w:r>
        <w:rPr>
          <w:rFonts w:ascii="Times New Roman" w:hAnsi="Times New Roman" w:cs="Times New Roman"/>
          <w:color w:val="000000"/>
          <w:sz w:val="24"/>
          <w:szCs w:val="24"/>
        </w:rPr>
        <w:t>renal cortex</w:t>
      </w:r>
    </w:p>
    <w:p w14:paraId="6BF19BB9" w14:textId="0B428654" w:rsidR="00A86646" w:rsidRDefault="00A86646" w:rsidP="00AA03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D2-40</w:t>
      </w:r>
      <w:r w:rsidRPr="00440F66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66">
        <w:rPr>
          <w:rFonts w:ascii="Times New Roman" w:hAnsi="Times New Roman" w:cs="Times New Roman"/>
          <w:sz w:val="24"/>
          <w:szCs w:val="24"/>
        </w:rPr>
        <w:t>positive in</w:t>
      </w:r>
      <w:r>
        <w:rPr>
          <w:rFonts w:ascii="Times New Roman" w:hAnsi="Times New Roman" w:cs="Times New Roman"/>
          <w:sz w:val="24"/>
          <w:szCs w:val="24"/>
        </w:rPr>
        <w:t xml:space="preserve"> the lymphatic vessels</w:t>
      </w:r>
      <w:r w:rsidRPr="00440F66">
        <w:rPr>
          <w:rFonts w:ascii="Times New Roman" w:hAnsi="Times New Roman" w:cs="Times New Roman"/>
          <w:sz w:val="24"/>
          <w:szCs w:val="24"/>
        </w:rPr>
        <w:t xml:space="preserve"> 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6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0F66">
        <w:rPr>
          <w:rFonts w:ascii="Times New Roman" w:hAnsi="Times New Roman" w:cs="Times New Roman"/>
          <w:sz w:val="24"/>
          <w:szCs w:val="24"/>
        </w:rPr>
        <w:t xml:space="preserve">control (A) and in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40F66">
        <w:rPr>
          <w:rFonts w:ascii="Times New Roman" w:hAnsi="Times New Roman" w:cs="Times New Roman"/>
          <w:sz w:val="24"/>
          <w:szCs w:val="24"/>
        </w:rPr>
        <w:t xml:space="preserve"> case (B)</w:t>
      </w:r>
      <w:r>
        <w:rPr>
          <w:rFonts w:ascii="Times New Roman" w:hAnsi="Times New Roman" w:cs="Times New Roman"/>
          <w:sz w:val="24"/>
          <w:szCs w:val="24"/>
        </w:rPr>
        <w:t xml:space="preserve"> with no significant difference. </w:t>
      </w:r>
      <w:r w:rsidRPr="00440F66">
        <w:rPr>
          <w:rFonts w:ascii="Times New Roman" w:hAnsi="Times New Roman" w:cs="Times New Roman"/>
          <w:color w:val="000000" w:themeColor="text1"/>
          <w:sz w:val="24"/>
          <w:szCs w:val="24"/>
        </w:rPr>
        <w:t>(Original magnification,</w:t>
      </w:r>
      <w:r w:rsidRPr="00440F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×</w:t>
      </w:r>
      <w:r w:rsidR="00CF58A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Pr="00440F6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F127760" w14:textId="5BE0AE24" w:rsidR="004E3EA9" w:rsidRPr="00A86646" w:rsidRDefault="004E3EA9" w:rsidP="00AA03CD">
      <w:pPr>
        <w:rPr>
          <w:b/>
          <w:bCs/>
        </w:rPr>
      </w:pPr>
      <w:r>
        <w:rPr>
          <w:noProof/>
          <w:lang w:eastAsia="en-US"/>
        </w:rPr>
        <w:drawing>
          <wp:inline distT="0" distB="0" distL="0" distR="0" wp14:anchorId="48BD9E5D" wp14:editId="7A5FAE73">
            <wp:extent cx="5400040" cy="405066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EA9" w:rsidRPr="00A86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16BB" w14:textId="77777777" w:rsidR="00D0594C" w:rsidRDefault="00D0594C" w:rsidP="00500B89">
      <w:pPr>
        <w:spacing w:line="240" w:lineRule="auto"/>
      </w:pPr>
      <w:r>
        <w:separator/>
      </w:r>
    </w:p>
  </w:endnote>
  <w:endnote w:type="continuationSeparator" w:id="0">
    <w:p w14:paraId="52A121B4" w14:textId="77777777" w:rsidR="00D0594C" w:rsidRDefault="00D0594C" w:rsidP="00500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61D76" w14:textId="77777777" w:rsidR="00D0594C" w:rsidRDefault="00D0594C" w:rsidP="00500B89">
      <w:pPr>
        <w:spacing w:line="240" w:lineRule="auto"/>
      </w:pPr>
      <w:r>
        <w:separator/>
      </w:r>
    </w:p>
  </w:footnote>
  <w:footnote w:type="continuationSeparator" w:id="0">
    <w:p w14:paraId="32ED2B08" w14:textId="77777777" w:rsidR="00D0594C" w:rsidRDefault="00D0594C" w:rsidP="00500B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4"/>
  </w:docVars>
  <w:rsids>
    <w:rsidRoot w:val="00AA03CD"/>
    <w:rsid w:val="00034D47"/>
    <w:rsid w:val="000C3C4D"/>
    <w:rsid w:val="00182930"/>
    <w:rsid w:val="00223CCD"/>
    <w:rsid w:val="003A2694"/>
    <w:rsid w:val="00456EB1"/>
    <w:rsid w:val="004B6EA6"/>
    <w:rsid w:val="004E3EA9"/>
    <w:rsid w:val="00500B89"/>
    <w:rsid w:val="005772A8"/>
    <w:rsid w:val="0061404B"/>
    <w:rsid w:val="006550B8"/>
    <w:rsid w:val="00681030"/>
    <w:rsid w:val="006E56DF"/>
    <w:rsid w:val="00755134"/>
    <w:rsid w:val="00835DFA"/>
    <w:rsid w:val="0087285F"/>
    <w:rsid w:val="008D1033"/>
    <w:rsid w:val="008D6A49"/>
    <w:rsid w:val="00A13E91"/>
    <w:rsid w:val="00A86646"/>
    <w:rsid w:val="00AA03CD"/>
    <w:rsid w:val="00CF58A6"/>
    <w:rsid w:val="00D0594C"/>
    <w:rsid w:val="00E26351"/>
    <w:rsid w:val="00ED23E4"/>
    <w:rsid w:val="00F2108A"/>
    <w:rsid w:val="00F21D77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95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CD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rnl">
    <w:name w:val="jrnl"/>
    <w:basedOn w:val="DefaultParagraphFont"/>
    <w:rsid w:val="00AA03CD"/>
  </w:style>
  <w:style w:type="paragraph" w:styleId="Header">
    <w:name w:val="header"/>
    <w:basedOn w:val="Normal"/>
    <w:link w:val="HeaderChar"/>
    <w:uiPriority w:val="99"/>
    <w:unhideWhenUsed/>
    <w:rsid w:val="00500B8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00B89"/>
  </w:style>
  <w:style w:type="paragraph" w:styleId="Footer">
    <w:name w:val="footer"/>
    <w:basedOn w:val="Normal"/>
    <w:link w:val="FooterChar"/>
    <w:uiPriority w:val="99"/>
    <w:unhideWhenUsed/>
    <w:rsid w:val="00500B8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00B89"/>
  </w:style>
  <w:style w:type="paragraph" w:styleId="BalloonText">
    <w:name w:val="Balloon Text"/>
    <w:basedOn w:val="Normal"/>
    <w:link w:val="BalloonTextChar"/>
    <w:uiPriority w:val="99"/>
    <w:semiHidden/>
    <w:unhideWhenUsed/>
    <w:rsid w:val="00F21D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CD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rnl">
    <w:name w:val="jrnl"/>
    <w:basedOn w:val="DefaultParagraphFont"/>
    <w:rsid w:val="00AA03CD"/>
  </w:style>
  <w:style w:type="paragraph" w:styleId="Header">
    <w:name w:val="header"/>
    <w:basedOn w:val="Normal"/>
    <w:link w:val="HeaderChar"/>
    <w:uiPriority w:val="99"/>
    <w:unhideWhenUsed/>
    <w:rsid w:val="00500B8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00B89"/>
  </w:style>
  <w:style w:type="paragraph" w:styleId="Footer">
    <w:name w:val="footer"/>
    <w:basedOn w:val="Normal"/>
    <w:link w:val="FooterChar"/>
    <w:uiPriority w:val="99"/>
    <w:unhideWhenUsed/>
    <w:rsid w:val="00500B8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00B89"/>
  </w:style>
  <w:style w:type="paragraph" w:styleId="BalloonText">
    <w:name w:val="Balloon Text"/>
    <w:basedOn w:val="Normal"/>
    <w:link w:val="BalloonTextChar"/>
    <w:uiPriority w:val="99"/>
    <w:semiHidden/>
    <w:unhideWhenUsed/>
    <w:rsid w:val="00F21D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yoshikuni</dc:creator>
  <cp:keywords/>
  <dc:description/>
  <cp:lastModifiedBy>S3G_Reference_Citation_Sequence</cp:lastModifiedBy>
  <cp:revision>25</cp:revision>
  <dcterms:created xsi:type="dcterms:W3CDTF">2018-12-24T11:27:00Z</dcterms:created>
  <dcterms:modified xsi:type="dcterms:W3CDTF">2019-10-07T08:24:00Z</dcterms:modified>
</cp:coreProperties>
</file>