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1B3B" w:rsidRPr="009C4B45" w:rsidRDefault="001E1B3B" w:rsidP="001E1B3B">
      <w:pPr>
        <w:pStyle w:val="EndNoteBibliography"/>
        <w:spacing w:before="240" w:after="0" w:line="480" w:lineRule="auto"/>
        <w:rPr>
          <w:rFonts w:ascii="Arial" w:hAnsi="Arial" w:cs="Arial"/>
          <w:b/>
          <w:sz w:val="26"/>
          <w:szCs w:val="26"/>
          <w:lang w:val="en-US"/>
        </w:rPr>
      </w:pPr>
      <w:r>
        <w:rPr>
          <w:b/>
          <w:szCs w:val="24"/>
          <w:lang w:val="en-US"/>
        </w:rPr>
        <w:t>Appendix E</w:t>
      </w:r>
      <w:r w:rsidRPr="001D504F">
        <w:rPr>
          <w:b/>
          <w:szCs w:val="24"/>
          <w:lang w:val="en-US"/>
        </w:rPr>
        <w:t>:</w:t>
      </w:r>
      <w:r>
        <w:rPr>
          <w:b/>
          <w:szCs w:val="24"/>
          <w:lang w:val="en-US"/>
        </w:rPr>
        <w:t xml:space="preserve"> </w:t>
      </w:r>
      <w:r w:rsidRPr="009C4B45">
        <w:rPr>
          <w:szCs w:val="24"/>
          <w:lang w:val="en-US"/>
        </w:rPr>
        <w:t xml:space="preserve">Relative richness of arthropods, bryophytes, gastropods, lichens, macrofungi and vascular plants across </w:t>
      </w:r>
      <w:r w:rsidR="00B30BF5">
        <w:rPr>
          <w:szCs w:val="24"/>
          <w:lang w:val="en-US"/>
        </w:rPr>
        <w:t xml:space="preserve">the five geographical regions: </w:t>
      </w:r>
      <w:r w:rsidR="00B30BF5" w:rsidRPr="00B30BF5">
        <w:rPr>
          <w:szCs w:val="24"/>
          <w:lang w:val="en-US"/>
        </w:rPr>
        <w:t>Eastern Jutland (</w:t>
      </w:r>
      <w:r w:rsidR="00B30BF5">
        <w:rPr>
          <w:szCs w:val="24"/>
          <w:lang w:val="en-US"/>
        </w:rPr>
        <w:t xml:space="preserve">Ejut), </w:t>
      </w:r>
      <w:r w:rsidR="00B30BF5" w:rsidRPr="00B30BF5">
        <w:rPr>
          <w:szCs w:val="24"/>
          <w:lang w:val="en-US"/>
        </w:rPr>
        <w:t xml:space="preserve"> Funen, Lolland</w:t>
      </w:r>
      <w:r w:rsidR="00B30BF5">
        <w:rPr>
          <w:szCs w:val="24"/>
          <w:lang w:val="en-US"/>
        </w:rPr>
        <w:t xml:space="preserve">, Møn (FLM), </w:t>
      </w:r>
      <w:r w:rsidR="00B30BF5" w:rsidRPr="00B30BF5">
        <w:rPr>
          <w:szCs w:val="24"/>
          <w:lang w:val="en-US"/>
        </w:rPr>
        <w:t>Northern Jutland</w:t>
      </w:r>
      <w:r w:rsidR="00B30BF5">
        <w:rPr>
          <w:szCs w:val="24"/>
          <w:lang w:val="en-US"/>
        </w:rPr>
        <w:t xml:space="preserve"> (Njut), </w:t>
      </w:r>
      <w:r w:rsidR="00B30BF5" w:rsidRPr="00B30BF5">
        <w:rPr>
          <w:szCs w:val="24"/>
          <w:lang w:val="en-US"/>
        </w:rPr>
        <w:t>Western Jutland</w:t>
      </w:r>
      <w:r w:rsidR="00B30BF5">
        <w:rPr>
          <w:szCs w:val="24"/>
          <w:lang w:val="en-US"/>
        </w:rPr>
        <w:t xml:space="preserve"> (Wjut) and</w:t>
      </w:r>
      <w:r w:rsidR="00B30BF5" w:rsidRPr="00B30BF5">
        <w:rPr>
          <w:szCs w:val="24"/>
          <w:lang w:val="en-US"/>
        </w:rPr>
        <w:t xml:space="preserve"> Zeal</w:t>
      </w:r>
      <w:r w:rsidR="00B30BF5">
        <w:rPr>
          <w:szCs w:val="24"/>
          <w:lang w:val="en-US"/>
        </w:rPr>
        <w:t>and (Zeal</w:t>
      </w:r>
      <w:r w:rsidR="00B30BF5" w:rsidRPr="00B30BF5">
        <w:rPr>
          <w:szCs w:val="24"/>
          <w:lang w:val="en-US"/>
        </w:rPr>
        <w:t>).</w:t>
      </w:r>
      <w:r w:rsidR="0078732C">
        <w:rPr>
          <w:szCs w:val="24"/>
          <w:lang w:val="en-US"/>
        </w:rPr>
        <w:t xml:space="preserve"> </w:t>
      </w:r>
      <w:r w:rsidR="00C41715">
        <w:rPr>
          <w:szCs w:val="24"/>
          <w:lang w:val="en-US"/>
        </w:rPr>
        <w:t>Nestedness and turnover for each region as well as average and standard deviations are given.</w:t>
      </w:r>
    </w:p>
    <w:p w:rsidR="008B6F60" w:rsidRDefault="004F160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5401056" cy="576072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pp_Geog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6F60" w:rsidSect="00194930">
      <w:type w:val="continuous"/>
      <w:pgSz w:w="12240" w:h="15840"/>
      <w:pgMar w:top="1134" w:right="1701" w:bottom="1134" w:left="1701" w:header="709" w:footer="709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E6395F2" w16cid:durableId="1FDEE1C6"/>
  <w16cid:commentId w16cid:paraId="4D7C53E2" w16cid:durableId="1FDEE1C7"/>
  <w16cid:commentId w16cid:paraId="3A270F8A" w16cid:durableId="1FDEE1C8"/>
  <w16cid:commentId w16cid:paraId="39B56C6B" w16cid:durableId="1FDEE1C9"/>
  <w16cid:commentId w16cid:paraId="71E9ACB9" w16cid:durableId="1FDEEE99"/>
  <w16cid:commentId w16cid:paraId="123724A2" w16cid:durableId="1FDEE1CA"/>
  <w16cid:commentId w16cid:paraId="05985C7E" w16cid:durableId="1FDEF1E0"/>
</w16cid:commentsId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83" w:usb1="10000000" w:usb2="00000000" w:usb3="00000000" w:csb0="80000009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70BE936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731208D"/>
    <w:multiLevelType w:val="hybridMultilevel"/>
    <w:tmpl w:val="4F62EBCE"/>
    <w:lvl w:ilvl="0" w:tplc="04060011">
      <w:start w:val="1"/>
      <w:numFmt w:val="decimal"/>
      <w:lvlText w:val="%1)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>
      <w:start w:val="1"/>
      <w:numFmt w:val="decimal"/>
      <w:lvlText w:val="%4."/>
      <w:lvlJc w:val="left"/>
      <w:pPr>
        <w:ind w:left="2880" w:hanging="360"/>
      </w:pPr>
    </w:lvl>
    <w:lvl w:ilvl="4" w:tplc="04060019">
      <w:start w:val="1"/>
      <w:numFmt w:val="lowerLetter"/>
      <w:lvlText w:val="%5."/>
      <w:lvlJc w:val="left"/>
      <w:pPr>
        <w:ind w:left="3600" w:hanging="360"/>
      </w:pPr>
    </w:lvl>
    <w:lvl w:ilvl="5" w:tplc="0406001B">
      <w:start w:val="1"/>
      <w:numFmt w:val="lowerRoman"/>
      <w:lvlText w:val="%6."/>
      <w:lvlJc w:val="right"/>
      <w:pPr>
        <w:ind w:left="4320" w:hanging="180"/>
      </w:pPr>
    </w:lvl>
    <w:lvl w:ilvl="6" w:tplc="0406000F">
      <w:start w:val="1"/>
      <w:numFmt w:val="decimal"/>
      <w:lvlText w:val="%7."/>
      <w:lvlJc w:val="left"/>
      <w:pPr>
        <w:ind w:left="5040" w:hanging="360"/>
      </w:pPr>
    </w:lvl>
    <w:lvl w:ilvl="7" w:tplc="04060019">
      <w:start w:val="1"/>
      <w:numFmt w:val="lowerLetter"/>
      <w:lvlText w:val="%8."/>
      <w:lvlJc w:val="left"/>
      <w:pPr>
        <w:ind w:left="5760" w:hanging="360"/>
      </w:pPr>
    </w:lvl>
    <w:lvl w:ilvl="8" w:tplc="0406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5E535D"/>
    <w:multiLevelType w:val="hybridMultilevel"/>
    <w:tmpl w:val="A40CCBEE"/>
    <w:lvl w:ilvl="0" w:tplc="7960F800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EB56B96"/>
    <w:multiLevelType w:val="multilevel"/>
    <w:tmpl w:val="3F88B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556421"/>
    <w:multiLevelType w:val="hybridMultilevel"/>
    <w:tmpl w:val="7F986D4E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B043A8"/>
    <w:multiLevelType w:val="hybridMultilevel"/>
    <w:tmpl w:val="7CC63BD4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557ED7"/>
    <w:multiLevelType w:val="hybridMultilevel"/>
    <w:tmpl w:val="3EB2AC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30F4ABB"/>
    <w:multiLevelType w:val="multilevel"/>
    <w:tmpl w:val="71D21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BB77E04"/>
    <w:multiLevelType w:val="hybridMultilevel"/>
    <w:tmpl w:val="CE867ECC"/>
    <w:lvl w:ilvl="0" w:tplc="04060011">
      <w:start w:val="1"/>
      <w:numFmt w:val="decimal"/>
      <w:lvlText w:val="%1)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>
      <w:start w:val="1"/>
      <w:numFmt w:val="decimal"/>
      <w:lvlText w:val="%4."/>
      <w:lvlJc w:val="left"/>
      <w:pPr>
        <w:ind w:left="2880" w:hanging="360"/>
      </w:pPr>
    </w:lvl>
    <w:lvl w:ilvl="4" w:tplc="04060019">
      <w:start w:val="1"/>
      <w:numFmt w:val="lowerLetter"/>
      <w:lvlText w:val="%5."/>
      <w:lvlJc w:val="left"/>
      <w:pPr>
        <w:ind w:left="3600" w:hanging="360"/>
      </w:pPr>
    </w:lvl>
    <w:lvl w:ilvl="5" w:tplc="0406001B">
      <w:start w:val="1"/>
      <w:numFmt w:val="lowerRoman"/>
      <w:lvlText w:val="%6."/>
      <w:lvlJc w:val="right"/>
      <w:pPr>
        <w:ind w:left="4320" w:hanging="180"/>
      </w:pPr>
    </w:lvl>
    <w:lvl w:ilvl="6" w:tplc="0406000F">
      <w:start w:val="1"/>
      <w:numFmt w:val="decimal"/>
      <w:lvlText w:val="%7."/>
      <w:lvlJc w:val="left"/>
      <w:pPr>
        <w:ind w:left="5040" w:hanging="360"/>
      </w:pPr>
    </w:lvl>
    <w:lvl w:ilvl="7" w:tplc="04060019">
      <w:start w:val="1"/>
      <w:numFmt w:val="lowerLetter"/>
      <w:lvlText w:val="%8."/>
      <w:lvlJc w:val="left"/>
      <w:pPr>
        <w:ind w:left="5760" w:hanging="360"/>
      </w:pPr>
    </w:lvl>
    <w:lvl w:ilvl="8" w:tplc="0406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533F13"/>
    <w:multiLevelType w:val="multilevel"/>
    <w:tmpl w:val="D5548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1601DFC"/>
    <w:multiLevelType w:val="hybridMultilevel"/>
    <w:tmpl w:val="176CC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5658A1"/>
    <w:multiLevelType w:val="multilevel"/>
    <w:tmpl w:val="D23A8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F0A5BF1"/>
    <w:multiLevelType w:val="hybridMultilevel"/>
    <w:tmpl w:val="11B2347A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4A5941"/>
    <w:multiLevelType w:val="hybridMultilevel"/>
    <w:tmpl w:val="3D3444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3134AC"/>
    <w:multiLevelType w:val="hybridMultilevel"/>
    <w:tmpl w:val="B066AEC0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33837B2"/>
    <w:multiLevelType w:val="hybridMultilevel"/>
    <w:tmpl w:val="D0E69F82"/>
    <w:lvl w:ilvl="0" w:tplc="179048D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F37C2D"/>
    <w:multiLevelType w:val="hybridMultilevel"/>
    <w:tmpl w:val="F3940E92"/>
    <w:lvl w:ilvl="0" w:tplc="A980264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76A22D5"/>
    <w:multiLevelType w:val="hybridMultilevel"/>
    <w:tmpl w:val="CE867ECC"/>
    <w:lvl w:ilvl="0" w:tplc="04060011">
      <w:start w:val="1"/>
      <w:numFmt w:val="decimal"/>
      <w:lvlText w:val="%1)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>
      <w:start w:val="1"/>
      <w:numFmt w:val="decimal"/>
      <w:lvlText w:val="%4."/>
      <w:lvlJc w:val="left"/>
      <w:pPr>
        <w:ind w:left="2880" w:hanging="360"/>
      </w:pPr>
    </w:lvl>
    <w:lvl w:ilvl="4" w:tplc="04060019">
      <w:start w:val="1"/>
      <w:numFmt w:val="lowerLetter"/>
      <w:lvlText w:val="%5."/>
      <w:lvlJc w:val="left"/>
      <w:pPr>
        <w:ind w:left="3600" w:hanging="360"/>
      </w:pPr>
    </w:lvl>
    <w:lvl w:ilvl="5" w:tplc="0406001B">
      <w:start w:val="1"/>
      <w:numFmt w:val="lowerRoman"/>
      <w:lvlText w:val="%6."/>
      <w:lvlJc w:val="right"/>
      <w:pPr>
        <w:ind w:left="4320" w:hanging="180"/>
      </w:pPr>
    </w:lvl>
    <w:lvl w:ilvl="6" w:tplc="0406000F">
      <w:start w:val="1"/>
      <w:numFmt w:val="decimal"/>
      <w:lvlText w:val="%7."/>
      <w:lvlJc w:val="left"/>
      <w:pPr>
        <w:ind w:left="5040" w:hanging="360"/>
      </w:pPr>
    </w:lvl>
    <w:lvl w:ilvl="7" w:tplc="04060019">
      <w:start w:val="1"/>
      <w:numFmt w:val="lowerLetter"/>
      <w:lvlText w:val="%8."/>
      <w:lvlJc w:val="left"/>
      <w:pPr>
        <w:ind w:left="5760" w:hanging="360"/>
      </w:pPr>
    </w:lvl>
    <w:lvl w:ilvl="8" w:tplc="0406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F182B48"/>
    <w:multiLevelType w:val="multilevel"/>
    <w:tmpl w:val="2340B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FD20F32"/>
    <w:multiLevelType w:val="hybridMultilevel"/>
    <w:tmpl w:val="423EA5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88E242F"/>
    <w:multiLevelType w:val="multilevel"/>
    <w:tmpl w:val="B3A07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A6E2D5E"/>
    <w:multiLevelType w:val="hybridMultilevel"/>
    <w:tmpl w:val="6C4039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F8847DF"/>
    <w:multiLevelType w:val="multilevel"/>
    <w:tmpl w:val="F94EB60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23">
    <w:nsid w:val="500218CA"/>
    <w:multiLevelType w:val="hybridMultilevel"/>
    <w:tmpl w:val="333018D6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062B21"/>
    <w:multiLevelType w:val="hybridMultilevel"/>
    <w:tmpl w:val="08D4091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27D4A30"/>
    <w:multiLevelType w:val="hybridMultilevel"/>
    <w:tmpl w:val="4C34C2A6"/>
    <w:lvl w:ilvl="0" w:tplc="15943E88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D695952"/>
    <w:multiLevelType w:val="multilevel"/>
    <w:tmpl w:val="D51E6010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27">
    <w:nsid w:val="5D903337"/>
    <w:multiLevelType w:val="hybridMultilevel"/>
    <w:tmpl w:val="17125260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F95283C"/>
    <w:multiLevelType w:val="hybridMultilevel"/>
    <w:tmpl w:val="423EA5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2E24563"/>
    <w:multiLevelType w:val="multilevel"/>
    <w:tmpl w:val="38603E80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30">
    <w:nsid w:val="69564DE8"/>
    <w:multiLevelType w:val="hybridMultilevel"/>
    <w:tmpl w:val="D8CA3A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FFB47C0"/>
    <w:multiLevelType w:val="hybridMultilevel"/>
    <w:tmpl w:val="7FC87F2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0CB60A8"/>
    <w:multiLevelType w:val="hybridMultilevel"/>
    <w:tmpl w:val="FF8A1F2A"/>
    <w:lvl w:ilvl="0" w:tplc="04060011">
      <w:start w:val="1"/>
      <w:numFmt w:val="decimal"/>
      <w:lvlText w:val="%1)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>
      <w:start w:val="1"/>
      <w:numFmt w:val="decimal"/>
      <w:lvlText w:val="%4."/>
      <w:lvlJc w:val="left"/>
      <w:pPr>
        <w:ind w:left="2880" w:hanging="360"/>
      </w:pPr>
    </w:lvl>
    <w:lvl w:ilvl="4" w:tplc="04060019">
      <w:start w:val="1"/>
      <w:numFmt w:val="lowerLetter"/>
      <w:lvlText w:val="%5."/>
      <w:lvlJc w:val="left"/>
      <w:pPr>
        <w:ind w:left="3600" w:hanging="360"/>
      </w:pPr>
    </w:lvl>
    <w:lvl w:ilvl="5" w:tplc="0406001B">
      <w:start w:val="1"/>
      <w:numFmt w:val="lowerRoman"/>
      <w:lvlText w:val="%6."/>
      <w:lvlJc w:val="right"/>
      <w:pPr>
        <w:ind w:left="4320" w:hanging="180"/>
      </w:pPr>
    </w:lvl>
    <w:lvl w:ilvl="6" w:tplc="0406000F">
      <w:start w:val="1"/>
      <w:numFmt w:val="decimal"/>
      <w:lvlText w:val="%7."/>
      <w:lvlJc w:val="left"/>
      <w:pPr>
        <w:ind w:left="5040" w:hanging="360"/>
      </w:pPr>
    </w:lvl>
    <w:lvl w:ilvl="7" w:tplc="04060019">
      <w:start w:val="1"/>
      <w:numFmt w:val="lowerLetter"/>
      <w:lvlText w:val="%8."/>
      <w:lvlJc w:val="left"/>
      <w:pPr>
        <w:ind w:left="5760" w:hanging="360"/>
      </w:pPr>
    </w:lvl>
    <w:lvl w:ilvl="8" w:tplc="0406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140E0F"/>
    <w:multiLevelType w:val="hybridMultilevel"/>
    <w:tmpl w:val="CE867ECC"/>
    <w:lvl w:ilvl="0" w:tplc="04060011">
      <w:start w:val="1"/>
      <w:numFmt w:val="decimal"/>
      <w:lvlText w:val="%1)"/>
      <w:lvlJc w:val="left"/>
      <w:pPr>
        <w:ind w:left="720" w:hanging="360"/>
      </w:pPr>
    </w:lvl>
    <w:lvl w:ilvl="1" w:tplc="04060019">
      <w:start w:val="1"/>
      <w:numFmt w:val="lowerLetter"/>
      <w:lvlText w:val="%2."/>
      <w:lvlJc w:val="left"/>
      <w:pPr>
        <w:ind w:left="1440" w:hanging="360"/>
      </w:pPr>
    </w:lvl>
    <w:lvl w:ilvl="2" w:tplc="0406001B">
      <w:start w:val="1"/>
      <w:numFmt w:val="lowerRoman"/>
      <w:lvlText w:val="%3."/>
      <w:lvlJc w:val="right"/>
      <w:pPr>
        <w:ind w:left="2160" w:hanging="180"/>
      </w:pPr>
    </w:lvl>
    <w:lvl w:ilvl="3" w:tplc="0406000F">
      <w:start w:val="1"/>
      <w:numFmt w:val="decimal"/>
      <w:lvlText w:val="%4."/>
      <w:lvlJc w:val="left"/>
      <w:pPr>
        <w:ind w:left="2880" w:hanging="360"/>
      </w:pPr>
    </w:lvl>
    <w:lvl w:ilvl="4" w:tplc="04060019">
      <w:start w:val="1"/>
      <w:numFmt w:val="lowerLetter"/>
      <w:lvlText w:val="%5."/>
      <w:lvlJc w:val="left"/>
      <w:pPr>
        <w:ind w:left="3600" w:hanging="360"/>
      </w:pPr>
    </w:lvl>
    <w:lvl w:ilvl="5" w:tplc="0406001B">
      <w:start w:val="1"/>
      <w:numFmt w:val="lowerRoman"/>
      <w:lvlText w:val="%6."/>
      <w:lvlJc w:val="right"/>
      <w:pPr>
        <w:ind w:left="4320" w:hanging="180"/>
      </w:pPr>
    </w:lvl>
    <w:lvl w:ilvl="6" w:tplc="0406000F">
      <w:start w:val="1"/>
      <w:numFmt w:val="decimal"/>
      <w:lvlText w:val="%7."/>
      <w:lvlJc w:val="left"/>
      <w:pPr>
        <w:ind w:left="5040" w:hanging="360"/>
      </w:pPr>
    </w:lvl>
    <w:lvl w:ilvl="7" w:tplc="04060019">
      <w:start w:val="1"/>
      <w:numFmt w:val="lowerLetter"/>
      <w:lvlText w:val="%8."/>
      <w:lvlJc w:val="left"/>
      <w:pPr>
        <w:ind w:left="5760" w:hanging="360"/>
      </w:pPr>
    </w:lvl>
    <w:lvl w:ilvl="8" w:tplc="0406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0A5529"/>
    <w:multiLevelType w:val="hybridMultilevel"/>
    <w:tmpl w:val="B18E363C"/>
    <w:lvl w:ilvl="0" w:tplc="AA808700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CD25E49"/>
    <w:multiLevelType w:val="hybridMultilevel"/>
    <w:tmpl w:val="6980DEE0"/>
    <w:lvl w:ilvl="0" w:tplc="AF2A907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13"/>
  </w:num>
  <w:num w:numId="3">
    <w:abstractNumId w:val="30"/>
  </w:num>
  <w:num w:numId="4">
    <w:abstractNumId w:val="21"/>
  </w:num>
  <w:num w:numId="5">
    <w:abstractNumId w:val="6"/>
  </w:num>
  <w:num w:numId="6">
    <w:abstractNumId w:val="10"/>
  </w:num>
  <w:num w:numId="7">
    <w:abstractNumId w:val="27"/>
  </w:num>
  <w:num w:numId="8">
    <w:abstractNumId w:val="5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</w:num>
  <w:num w:numId="11">
    <w:abstractNumId w:val="29"/>
  </w:num>
  <w:num w:numId="12">
    <w:abstractNumId w:val="26"/>
  </w:num>
  <w:num w:numId="13">
    <w:abstractNumId w:val="0"/>
  </w:num>
  <w:num w:numId="1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20"/>
  </w:num>
  <w:num w:numId="17">
    <w:abstractNumId w:val="9"/>
  </w:num>
  <w:num w:numId="18">
    <w:abstractNumId w:val="7"/>
  </w:num>
  <w:num w:numId="19">
    <w:abstractNumId w:val="23"/>
  </w:num>
  <w:num w:numId="20">
    <w:abstractNumId w:val="12"/>
  </w:num>
  <w:num w:numId="21">
    <w:abstractNumId w:val="4"/>
  </w:num>
  <w:num w:numId="22">
    <w:abstractNumId w:val="24"/>
  </w:num>
  <w:num w:numId="23">
    <w:abstractNumId w:val="28"/>
  </w:num>
  <w:num w:numId="24">
    <w:abstractNumId w:val="15"/>
  </w:num>
  <w:num w:numId="25">
    <w:abstractNumId w:val="19"/>
  </w:num>
  <w:num w:numId="26">
    <w:abstractNumId w:val="2"/>
  </w:num>
  <w:num w:numId="27">
    <w:abstractNumId w:val="35"/>
  </w:num>
  <w:num w:numId="28">
    <w:abstractNumId w:val="31"/>
  </w:num>
  <w:num w:numId="29">
    <w:abstractNumId w:val="14"/>
  </w:num>
  <w:num w:numId="3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</w:num>
  <w:num w:numId="32">
    <w:abstractNumId w:val="8"/>
  </w:num>
  <w:num w:numId="33">
    <w:abstractNumId w:val="33"/>
  </w:num>
  <w:num w:numId="34">
    <w:abstractNumId w:val="25"/>
  </w:num>
  <w:num w:numId="35">
    <w:abstractNumId w:val="3"/>
  </w:num>
  <w:num w:numId="36">
    <w:abstractNumId w:val="11"/>
  </w:num>
  <w:num w:numId="37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hyphenationZone w:val="425"/>
  <w:drawingGridHorizontalSpacing w:val="110"/>
  <w:displayHorizontalDrawingGridEvery w:val="2"/>
  <w:characterSpacingControl w:val="doNotCompress"/>
  <w:compat/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MC Ecolog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zdawra0cdprtpexw2opsv0rx9ew9rwv92vf&quot;&gt;My EndNote Library&lt;record-ids&gt;&lt;item&gt;1488&lt;/item&gt;&lt;item&gt;2109&lt;/item&gt;&lt;item&gt;3614&lt;/item&gt;&lt;item&gt;3615&lt;/item&gt;&lt;item&gt;3624&lt;/item&gt;&lt;item&gt;3661&lt;/item&gt;&lt;item&gt;3666&lt;/item&gt;&lt;item&gt;3668&lt;/item&gt;&lt;item&gt;3669&lt;/item&gt;&lt;item&gt;3670&lt;/item&gt;&lt;item&gt;3671&lt;/item&gt;&lt;item&gt;3672&lt;/item&gt;&lt;item&gt;3673&lt;/item&gt;&lt;item&gt;3674&lt;/item&gt;&lt;item&gt;3675&lt;/item&gt;&lt;item&gt;3679&lt;/item&gt;&lt;item&gt;3681&lt;/item&gt;&lt;item&gt;3682&lt;/item&gt;&lt;item&gt;3683&lt;/item&gt;&lt;item&gt;3712&lt;/item&gt;&lt;/record-ids&gt;&lt;/item&gt;&lt;/Libraries&gt;"/>
  </w:docVars>
  <w:rsids>
    <w:rsidRoot w:val="00521215"/>
    <w:rsid w:val="00000E54"/>
    <w:rsid w:val="0006251E"/>
    <w:rsid w:val="000B3ADB"/>
    <w:rsid w:val="000B6E25"/>
    <w:rsid w:val="000C0B3E"/>
    <w:rsid w:val="000D2E64"/>
    <w:rsid w:val="000D5031"/>
    <w:rsid w:val="00106DB4"/>
    <w:rsid w:val="00126435"/>
    <w:rsid w:val="00127A0C"/>
    <w:rsid w:val="0014561E"/>
    <w:rsid w:val="001652E5"/>
    <w:rsid w:val="00166F62"/>
    <w:rsid w:val="0017548D"/>
    <w:rsid w:val="00194363"/>
    <w:rsid w:val="00194930"/>
    <w:rsid w:val="001A1109"/>
    <w:rsid w:val="001C452C"/>
    <w:rsid w:val="001D08A8"/>
    <w:rsid w:val="001D1ACE"/>
    <w:rsid w:val="001D2EB3"/>
    <w:rsid w:val="001E1B3B"/>
    <w:rsid w:val="001E3BB5"/>
    <w:rsid w:val="001F26F1"/>
    <w:rsid w:val="00231A28"/>
    <w:rsid w:val="00231AAB"/>
    <w:rsid w:val="002521DB"/>
    <w:rsid w:val="00265A24"/>
    <w:rsid w:val="00286889"/>
    <w:rsid w:val="00287C05"/>
    <w:rsid w:val="002926E3"/>
    <w:rsid w:val="002C5B64"/>
    <w:rsid w:val="002F4700"/>
    <w:rsid w:val="002F5268"/>
    <w:rsid w:val="00300287"/>
    <w:rsid w:val="00371E57"/>
    <w:rsid w:val="0037305B"/>
    <w:rsid w:val="00376AEC"/>
    <w:rsid w:val="003901A5"/>
    <w:rsid w:val="003B2AC6"/>
    <w:rsid w:val="003B416F"/>
    <w:rsid w:val="003B5A0F"/>
    <w:rsid w:val="003D3E92"/>
    <w:rsid w:val="003F35FA"/>
    <w:rsid w:val="003F629A"/>
    <w:rsid w:val="0040190A"/>
    <w:rsid w:val="004255CA"/>
    <w:rsid w:val="0045481F"/>
    <w:rsid w:val="00462C37"/>
    <w:rsid w:val="0046786D"/>
    <w:rsid w:val="00495602"/>
    <w:rsid w:val="0049724C"/>
    <w:rsid w:val="00497485"/>
    <w:rsid w:val="004B1DE5"/>
    <w:rsid w:val="004D1476"/>
    <w:rsid w:val="004E163C"/>
    <w:rsid w:val="004F160A"/>
    <w:rsid w:val="004F1D53"/>
    <w:rsid w:val="004F221D"/>
    <w:rsid w:val="00521215"/>
    <w:rsid w:val="00522C8A"/>
    <w:rsid w:val="005335A9"/>
    <w:rsid w:val="005933B4"/>
    <w:rsid w:val="00603E93"/>
    <w:rsid w:val="00611492"/>
    <w:rsid w:val="00614F59"/>
    <w:rsid w:val="00636992"/>
    <w:rsid w:val="00645601"/>
    <w:rsid w:val="006A1BA4"/>
    <w:rsid w:val="006B77FA"/>
    <w:rsid w:val="006C4178"/>
    <w:rsid w:val="006E63C6"/>
    <w:rsid w:val="006F2E8D"/>
    <w:rsid w:val="00711146"/>
    <w:rsid w:val="0072797D"/>
    <w:rsid w:val="0073567B"/>
    <w:rsid w:val="00746B3D"/>
    <w:rsid w:val="00757519"/>
    <w:rsid w:val="00773543"/>
    <w:rsid w:val="00783C98"/>
    <w:rsid w:val="0078732C"/>
    <w:rsid w:val="007B6779"/>
    <w:rsid w:val="007C67F5"/>
    <w:rsid w:val="007E4215"/>
    <w:rsid w:val="0080246F"/>
    <w:rsid w:val="00832270"/>
    <w:rsid w:val="00841DCC"/>
    <w:rsid w:val="008B6F60"/>
    <w:rsid w:val="0091649C"/>
    <w:rsid w:val="00917D6D"/>
    <w:rsid w:val="009615FB"/>
    <w:rsid w:val="00980CDC"/>
    <w:rsid w:val="009E53B3"/>
    <w:rsid w:val="00A066B2"/>
    <w:rsid w:val="00A20104"/>
    <w:rsid w:val="00A35355"/>
    <w:rsid w:val="00A81F5F"/>
    <w:rsid w:val="00A82882"/>
    <w:rsid w:val="00AB4EC7"/>
    <w:rsid w:val="00AD087F"/>
    <w:rsid w:val="00AF6338"/>
    <w:rsid w:val="00B03E78"/>
    <w:rsid w:val="00B2424E"/>
    <w:rsid w:val="00B30BF5"/>
    <w:rsid w:val="00B443E8"/>
    <w:rsid w:val="00B45669"/>
    <w:rsid w:val="00B667AB"/>
    <w:rsid w:val="00B90A79"/>
    <w:rsid w:val="00BA67A2"/>
    <w:rsid w:val="00BB22CA"/>
    <w:rsid w:val="00BF5B1D"/>
    <w:rsid w:val="00C00A57"/>
    <w:rsid w:val="00C41715"/>
    <w:rsid w:val="00CD44E6"/>
    <w:rsid w:val="00CE0F1B"/>
    <w:rsid w:val="00D04BBA"/>
    <w:rsid w:val="00D061F5"/>
    <w:rsid w:val="00D25C97"/>
    <w:rsid w:val="00D36F68"/>
    <w:rsid w:val="00D40DBE"/>
    <w:rsid w:val="00D73E3B"/>
    <w:rsid w:val="00D91BAC"/>
    <w:rsid w:val="00DE2E4C"/>
    <w:rsid w:val="00DF2166"/>
    <w:rsid w:val="00E17ECB"/>
    <w:rsid w:val="00E71EDC"/>
    <w:rsid w:val="00E92FBF"/>
    <w:rsid w:val="00E93AD8"/>
    <w:rsid w:val="00EA6E6E"/>
    <w:rsid w:val="00F16DA5"/>
    <w:rsid w:val="00F254FD"/>
    <w:rsid w:val="00F56D6D"/>
    <w:rsid w:val="00F74278"/>
    <w:rsid w:val="00F750FD"/>
    <w:rsid w:val="00FA771C"/>
    <w:rsid w:val="00FE6185"/>
    <w:rsid w:val="00FF4E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1215"/>
    <w:rPr>
      <w:lang w:val="da-DK"/>
    </w:rPr>
  </w:style>
  <w:style w:type="paragraph" w:styleId="Heading1">
    <w:name w:val="heading 1"/>
    <w:basedOn w:val="Normal"/>
    <w:next w:val="Normal"/>
    <w:link w:val="Heading1Char"/>
    <w:uiPriority w:val="9"/>
    <w:qFormat/>
    <w:rsid w:val="0052121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2121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2121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2121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2121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da-DK"/>
    </w:rPr>
  </w:style>
  <w:style w:type="character" w:customStyle="1" w:styleId="Heading2Char">
    <w:name w:val="Heading 2 Char"/>
    <w:basedOn w:val="DefaultParagraphFont"/>
    <w:link w:val="Heading2"/>
    <w:uiPriority w:val="9"/>
    <w:rsid w:val="005212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da-DK"/>
    </w:rPr>
  </w:style>
  <w:style w:type="character" w:customStyle="1" w:styleId="Heading3Char">
    <w:name w:val="Heading 3 Char"/>
    <w:basedOn w:val="DefaultParagraphFont"/>
    <w:link w:val="Heading3"/>
    <w:uiPriority w:val="9"/>
    <w:rsid w:val="00521215"/>
    <w:rPr>
      <w:rFonts w:asciiTheme="majorHAnsi" w:eastAsiaTheme="majorEastAsia" w:hAnsiTheme="majorHAnsi" w:cstheme="majorBidi"/>
      <w:b/>
      <w:bCs/>
      <w:color w:val="4F81BD" w:themeColor="accent1"/>
      <w:lang w:val="da-DK"/>
    </w:rPr>
  </w:style>
  <w:style w:type="character" w:customStyle="1" w:styleId="Heading4Char">
    <w:name w:val="Heading 4 Char"/>
    <w:basedOn w:val="DefaultParagraphFont"/>
    <w:link w:val="Heading4"/>
    <w:uiPriority w:val="9"/>
    <w:rsid w:val="00521215"/>
    <w:rPr>
      <w:rFonts w:asciiTheme="majorHAnsi" w:eastAsiaTheme="majorEastAsia" w:hAnsiTheme="majorHAnsi" w:cstheme="majorBidi"/>
      <w:b/>
      <w:bCs/>
      <w:i/>
      <w:iCs/>
      <w:color w:val="4F81BD" w:themeColor="accent1"/>
      <w:lang w:val="da-DK"/>
    </w:rPr>
  </w:style>
  <w:style w:type="character" w:styleId="Hyperlink">
    <w:name w:val="Hyperlink"/>
    <w:uiPriority w:val="99"/>
    <w:unhideWhenUsed/>
    <w:rsid w:val="00521215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212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2121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21215"/>
    <w:rPr>
      <w:sz w:val="20"/>
      <w:szCs w:val="20"/>
      <w:lang w:val="da-DK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12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1215"/>
    <w:rPr>
      <w:b/>
      <w:bCs/>
      <w:sz w:val="20"/>
      <w:szCs w:val="20"/>
      <w:lang w:val="da-DK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1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215"/>
    <w:rPr>
      <w:rFonts w:ascii="Tahoma" w:hAnsi="Tahoma" w:cs="Tahoma"/>
      <w:sz w:val="16"/>
      <w:szCs w:val="16"/>
      <w:lang w:val="da-DK"/>
    </w:rPr>
  </w:style>
  <w:style w:type="character" w:styleId="LineNumber">
    <w:name w:val="line number"/>
    <w:basedOn w:val="DefaultParagraphFont"/>
    <w:uiPriority w:val="99"/>
    <w:semiHidden/>
    <w:unhideWhenUsed/>
    <w:rsid w:val="00521215"/>
  </w:style>
  <w:style w:type="paragraph" w:styleId="ListParagraph">
    <w:name w:val="List Paragraph"/>
    <w:basedOn w:val="Normal"/>
    <w:uiPriority w:val="34"/>
    <w:qFormat/>
    <w:rsid w:val="00521215"/>
    <w:pPr>
      <w:ind w:left="720"/>
      <w:contextualSpacing/>
    </w:pPr>
  </w:style>
  <w:style w:type="paragraph" w:customStyle="1" w:styleId="EndNoteBibliographyTitle">
    <w:name w:val="EndNote Bibliography Title"/>
    <w:basedOn w:val="Normal"/>
    <w:link w:val="EndNoteBibliographyTitleChar"/>
    <w:rsid w:val="00521215"/>
    <w:pPr>
      <w:spacing w:after="0"/>
      <w:jc w:val="center"/>
    </w:pPr>
    <w:rPr>
      <w:rFonts w:ascii="Times New Roman" w:hAnsi="Times New Roman" w:cs="Times New Roman"/>
      <w:noProof/>
      <w:sz w:val="24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521215"/>
    <w:rPr>
      <w:rFonts w:ascii="Times New Roman" w:hAnsi="Times New Roman" w:cs="Times New Roman"/>
      <w:noProof/>
      <w:sz w:val="24"/>
      <w:lang w:val="da-DK"/>
    </w:rPr>
  </w:style>
  <w:style w:type="paragraph" w:customStyle="1" w:styleId="EndNoteBibliography">
    <w:name w:val="EndNote Bibliography"/>
    <w:basedOn w:val="Normal"/>
    <w:link w:val="EndNoteBibliographyChar"/>
    <w:rsid w:val="00521215"/>
    <w:pPr>
      <w:spacing w:line="240" w:lineRule="auto"/>
    </w:pPr>
    <w:rPr>
      <w:rFonts w:ascii="Times New Roman" w:hAnsi="Times New Roman" w:cs="Times New Roman"/>
      <w:noProof/>
      <w:sz w:val="24"/>
    </w:rPr>
  </w:style>
  <w:style w:type="character" w:customStyle="1" w:styleId="EndNoteBibliographyChar">
    <w:name w:val="EndNote Bibliography Char"/>
    <w:basedOn w:val="DefaultParagraphFont"/>
    <w:link w:val="EndNoteBibliography"/>
    <w:rsid w:val="00521215"/>
    <w:rPr>
      <w:rFonts w:ascii="Times New Roman" w:hAnsi="Times New Roman" w:cs="Times New Roman"/>
      <w:noProof/>
      <w:sz w:val="24"/>
      <w:lang w:val="da-DK"/>
    </w:rPr>
  </w:style>
  <w:style w:type="character" w:styleId="FollowedHyperlink">
    <w:name w:val="FollowedHyperlink"/>
    <w:basedOn w:val="DefaultParagraphFont"/>
    <w:uiPriority w:val="99"/>
    <w:semiHidden/>
    <w:unhideWhenUsed/>
    <w:rsid w:val="00521215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521215"/>
    <w:rPr>
      <w:b/>
      <w:bCs/>
    </w:rPr>
  </w:style>
  <w:style w:type="paragraph" w:styleId="Revision">
    <w:name w:val="Revision"/>
    <w:hidden/>
    <w:uiPriority w:val="99"/>
    <w:semiHidden/>
    <w:rsid w:val="00521215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21215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1215"/>
    <w:rPr>
      <w:lang w:val="da-DK"/>
    </w:rPr>
  </w:style>
  <w:style w:type="paragraph" w:styleId="Footer">
    <w:name w:val="footer"/>
    <w:basedOn w:val="Normal"/>
    <w:link w:val="FooterChar"/>
    <w:uiPriority w:val="99"/>
    <w:unhideWhenUsed/>
    <w:rsid w:val="00521215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1215"/>
    <w:rPr>
      <w:lang w:val="da-DK"/>
    </w:rPr>
  </w:style>
  <w:style w:type="paragraph" w:styleId="ListBullet">
    <w:name w:val="List Bullet"/>
    <w:basedOn w:val="Normal"/>
    <w:uiPriority w:val="99"/>
    <w:unhideWhenUsed/>
    <w:rsid w:val="00521215"/>
    <w:pPr>
      <w:numPr>
        <w:numId w:val="13"/>
      </w:numPr>
      <w:contextualSpacing/>
    </w:pPr>
  </w:style>
  <w:style w:type="character" w:customStyle="1" w:styleId="apple-converted-space">
    <w:name w:val="apple-converted-space"/>
    <w:basedOn w:val="DefaultParagraphFont"/>
    <w:rsid w:val="00521215"/>
  </w:style>
  <w:style w:type="character" w:customStyle="1" w:styleId="nlmx">
    <w:name w:val="nlm_x"/>
    <w:basedOn w:val="DefaultParagraphFont"/>
    <w:rsid w:val="00521215"/>
  </w:style>
  <w:style w:type="character" w:customStyle="1" w:styleId="nlmyear">
    <w:name w:val="nlm_year"/>
    <w:basedOn w:val="DefaultParagraphFont"/>
    <w:rsid w:val="00521215"/>
  </w:style>
  <w:style w:type="character" w:customStyle="1" w:styleId="nlmarticle-title">
    <w:name w:val="nlm_article-title"/>
    <w:basedOn w:val="DefaultParagraphFont"/>
    <w:rsid w:val="00521215"/>
  </w:style>
  <w:style w:type="character" w:customStyle="1" w:styleId="nlmfpage">
    <w:name w:val="nlm_fpage"/>
    <w:basedOn w:val="DefaultParagraphFont"/>
    <w:rsid w:val="00521215"/>
  </w:style>
  <w:style w:type="character" w:customStyle="1" w:styleId="nlmlpage">
    <w:name w:val="nlm_lpage"/>
    <w:basedOn w:val="DefaultParagraphFont"/>
    <w:rsid w:val="00521215"/>
  </w:style>
  <w:style w:type="paragraph" w:styleId="PlainText">
    <w:name w:val="Plain Text"/>
    <w:basedOn w:val="Normal"/>
    <w:link w:val="PlainTextChar"/>
    <w:uiPriority w:val="99"/>
    <w:semiHidden/>
    <w:unhideWhenUsed/>
    <w:rsid w:val="00521215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521215"/>
    <w:rPr>
      <w:rFonts w:ascii="Calibri" w:hAnsi="Calibri"/>
      <w:szCs w:val="21"/>
      <w:lang w:val="da-DK"/>
    </w:rPr>
  </w:style>
  <w:style w:type="character" w:styleId="Emphasis">
    <w:name w:val="Emphasis"/>
    <w:basedOn w:val="DefaultParagraphFont"/>
    <w:uiPriority w:val="20"/>
    <w:qFormat/>
    <w:rsid w:val="00521215"/>
    <w:rPr>
      <w:i/>
      <w:iCs/>
    </w:rPr>
  </w:style>
  <w:style w:type="paragraph" w:styleId="NormalWeb">
    <w:name w:val="Normal (Web)"/>
    <w:basedOn w:val="Normal"/>
    <w:uiPriority w:val="99"/>
    <w:unhideWhenUsed/>
    <w:rsid w:val="005212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lug-pub-date">
    <w:name w:val="slug-pub-date"/>
    <w:basedOn w:val="DefaultParagraphFont"/>
    <w:rsid w:val="00521215"/>
  </w:style>
  <w:style w:type="character" w:customStyle="1" w:styleId="slug-vol">
    <w:name w:val="slug-vol"/>
    <w:basedOn w:val="DefaultParagraphFont"/>
    <w:rsid w:val="00521215"/>
  </w:style>
  <w:style w:type="character" w:customStyle="1" w:styleId="slug-issue">
    <w:name w:val="slug-issue"/>
    <w:basedOn w:val="DefaultParagraphFont"/>
    <w:rsid w:val="00521215"/>
  </w:style>
  <w:style w:type="character" w:customStyle="1" w:styleId="slug-pages">
    <w:name w:val="slug-pages"/>
    <w:basedOn w:val="DefaultParagraphFont"/>
    <w:rsid w:val="00521215"/>
  </w:style>
  <w:style w:type="paragraph" w:customStyle="1" w:styleId="Default">
    <w:name w:val="Default"/>
    <w:rsid w:val="00521215"/>
    <w:pPr>
      <w:autoSpaceDE w:val="0"/>
      <w:autoSpaceDN w:val="0"/>
      <w:adjustRightInd w:val="0"/>
      <w:spacing w:after="0" w:line="240" w:lineRule="auto"/>
    </w:pPr>
    <w:rPr>
      <w:rFonts w:ascii="Garamond" w:hAnsi="Garamond" w:cs="Garamond"/>
      <w:color w:val="000000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2121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21215"/>
    <w:rPr>
      <w:rFonts w:ascii="Courier New" w:eastAsia="Times New Roman" w:hAnsi="Courier New" w:cs="Courier New"/>
      <w:sz w:val="20"/>
      <w:szCs w:val="20"/>
      <w:lang w:val="da-DK"/>
    </w:rPr>
  </w:style>
  <w:style w:type="character" w:customStyle="1" w:styleId="author">
    <w:name w:val="author"/>
    <w:basedOn w:val="DefaultParagraphFont"/>
    <w:rsid w:val="00521215"/>
  </w:style>
  <w:style w:type="character" w:customStyle="1" w:styleId="pubyear">
    <w:name w:val="pubyear"/>
    <w:basedOn w:val="DefaultParagraphFont"/>
    <w:rsid w:val="00521215"/>
  </w:style>
  <w:style w:type="character" w:customStyle="1" w:styleId="articletitle">
    <w:name w:val="articletitle"/>
    <w:basedOn w:val="DefaultParagraphFont"/>
    <w:rsid w:val="00521215"/>
  </w:style>
  <w:style w:type="character" w:customStyle="1" w:styleId="journaltitle">
    <w:name w:val="journaltitle"/>
    <w:basedOn w:val="DefaultParagraphFont"/>
    <w:rsid w:val="00521215"/>
  </w:style>
  <w:style w:type="character" w:customStyle="1" w:styleId="vol">
    <w:name w:val="vol"/>
    <w:basedOn w:val="DefaultParagraphFont"/>
    <w:rsid w:val="00521215"/>
  </w:style>
  <w:style w:type="character" w:customStyle="1" w:styleId="pagefirst">
    <w:name w:val="pagefirst"/>
    <w:basedOn w:val="DefaultParagraphFont"/>
    <w:rsid w:val="00521215"/>
  </w:style>
  <w:style w:type="character" w:customStyle="1" w:styleId="pagelast">
    <w:name w:val="pagelast"/>
    <w:basedOn w:val="DefaultParagraphFont"/>
    <w:rsid w:val="00521215"/>
  </w:style>
  <w:style w:type="character" w:customStyle="1" w:styleId="st">
    <w:name w:val="st"/>
    <w:rsid w:val="005212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35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5" Type="http://schemas.microsoft.com/office/2016/09/relationships/commentsIds" Target="commentsId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75B3C53-1941-433B-AB0B-B983062669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54</Words>
  <Characters>309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Aarhus Universitet</Company>
  <LinksUpToDate>false</LinksUpToDate>
  <CharactersWithSpaces>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Brunbjerg, Ane Kirstine</dc:creator>
  <cp:lastModifiedBy>0011692</cp:lastModifiedBy>
  <cp:revision>5</cp:revision>
  <dcterms:created xsi:type="dcterms:W3CDTF">2019-09-26T07:02:00Z</dcterms:created>
  <dcterms:modified xsi:type="dcterms:W3CDTF">2019-10-12T10:18:00Z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Remapped">
    <vt:lpwstr>true</vt:lpwstr>
  </property>
  <property fmtid="{D5CDD505-2E9C-101B-9397-08002B2CF9AE}" pid="3" name="SD_DocumentLanguage">
    <vt:lpwstr>da-DK</vt:lpwstr>
  </property>
</Properties>
</file>