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71" w:rsidRPr="009F681E" w:rsidRDefault="00F35671" w:rsidP="009F681E">
      <w:pPr>
        <w:spacing w:line="360" w:lineRule="auto"/>
        <w:jc w:val="both"/>
        <w:rPr>
          <w:b/>
          <w:bCs/>
          <w:color w:val="auto"/>
          <w:lang w:val="en-US" w:eastAsia="nb-NO"/>
        </w:rPr>
      </w:pPr>
      <w:r w:rsidRPr="009F681E">
        <w:rPr>
          <w:b/>
          <w:bCs/>
          <w:color w:val="auto"/>
          <w:lang w:val="en-US" w:eastAsia="nb-NO"/>
        </w:rPr>
        <w:t>Interview guide for individual interviews with staff that participated in:</w:t>
      </w:r>
    </w:p>
    <w:p w:rsidR="00F35671" w:rsidRDefault="00F35671" w:rsidP="009F681E">
      <w:pPr>
        <w:pStyle w:val="Listeavsnitt"/>
        <w:spacing w:line="360" w:lineRule="auto"/>
        <w:ind w:left="0"/>
        <w:jc w:val="both"/>
        <w:rPr>
          <w:i/>
          <w:iCs/>
          <w:color w:val="auto"/>
          <w:lang w:val="en-US" w:eastAsia="nb-NO"/>
        </w:rPr>
      </w:pPr>
      <w:r>
        <w:rPr>
          <w:i/>
          <w:iCs/>
          <w:color w:val="auto"/>
          <w:lang w:val="en-US" w:eastAsia="nb-NO"/>
        </w:rPr>
        <w:t>‘</w:t>
      </w:r>
      <w:r w:rsidRPr="008C6090">
        <w:rPr>
          <w:i/>
          <w:iCs/>
          <w:color w:val="auto"/>
          <w:lang w:val="en-US" w:eastAsia="nb-NO"/>
        </w:rPr>
        <w:t>A person-centred and thriving-promoting intervention in nursing homes - study protocol for the U-Age nursing home multi-centre, non-equivalent controlled group before-after trial</w:t>
      </w:r>
      <w:r>
        <w:rPr>
          <w:i/>
          <w:iCs/>
          <w:color w:val="auto"/>
          <w:lang w:val="en-US" w:eastAsia="nb-NO"/>
        </w:rPr>
        <w:t xml:space="preserve">’ </w:t>
      </w:r>
      <w:r>
        <w:rPr>
          <w:i/>
          <w:iCs/>
          <w:noProof/>
          <w:color w:val="auto"/>
          <w:lang w:val="en-US" w:eastAsia="nb-NO"/>
        </w:rPr>
        <w:t>(Edvardsson et al., 2017)</w:t>
      </w:r>
      <w:r>
        <w:rPr>
          <w:i/>
          <w:iCs/>
          <w:color w:val="auto"/>
          <w:lang w:val="en-US" w:eastAsia="nb-NO"/>
        </w:rPr>
        <w:t>.</w:t>
      </w:r>
    </w:p>
    <w:p w:rsidR="00F35671" w:rsidRPr="009F681E" w:rsidRDefault="00F35671" w:rsidP="009F681E">
      <w:pPr>
        <w:spacing w:line="360" w:lineRule="auto"/>
        <w:rPr>
          <w:color w:val="auto"/>
          <w:lang w:val="en-US" w:eastAsia="nb-NO"/>
        </w:rPr>
      </w:pPr>
      <w:bookmarkStart w:id="0" w:name="_GoBack"/>
      <w:bookmarkEnd w:id="0"/>
    </w:p>
    <w:p w:rsidR="00F35671" w:rsidRDefault="00F35671" w:rsidP="002F2864">
      <w:pPr>
        <w:pStyle w:val="Listeavsnitt"/>
        <w:spacing w:line="360" w:lineRule="auto"/>
        <w:rPr>
          <w:color w:val="auto"/>
          <w:lang w:val="en-US" w:eastAsia="nb-NO"/>
        </w:rPr>
      </w:pPr>
    </w:p>
    <w:p w:rsidR="00F35671" w:rsidRPr="002F2864" w:rsidRDefault="00F35671" w:rsidP="002F2864">
      <w:pPr>
        <w:pStyle w:val="Listeavsnitt"/>
        <w:spacing w:line="360" w:lineRule="auto"/>
        <w:rPr>
          <w:color w:val="auto"/>
          <w:lang w:val="en-US" w:eastAsia="nb-NO"/>
        </w:rPr>
      </w:pPr>
      <w:r>
        <w:rPr>
          <w:color w:val="auto"/>
          <w:lang w:val="en-US" w:eastAsia="nb-NO"/>
        </w:rPr>
        <w:t>Questions that guided the interviews:</w:t>
      </w:r>
    </w:p>
    <w:p w:rsidR="00F35671" w:rsidRPr="00DC1DA8" w:rsidRDefault="00F35671" w:rsidP="002F2864">
      <w:pPr>
        <w:pStyle w:val="Listeavsnitt"/>
        <w:numPr>
          <w:ilvl w:val="0"/>
          <w:numId w:val="15"/>
        </w:numPr>
        <w:spacing w:line="360" w:lineRule="auto"/>
        <w:ind w:left="1068"/>
        <w:rPr>
          <w:color w:val="auto"/>
          <w:lang w:val="en-US" w:eastAsia="nb-NO"/>
        </w:rPr>
      </w:pPr>
      <w:r w:rsidRPr="00DC1DA8">
        <w:rPr>
          <w:lang w:val="en-US" w:eastAsia="nb-NO"/>
        </w:rPr>
        <w:t>If you think back, can you please tell me something about a situation or meeting that you experienced as person-centred?</w:t>
      </w:r>
    </w:p>
    <w:p w:rsidR="00F35671" w:rsidRPr="00DC1DA8" w:rsidRDefault="00F35671" w:rsidP="002F2864">
      <w:pPr>
        <w:pStyle w:val="Listeavsnitt"/>
        <w:numPr>
          <w:ilvl w:val="1"/>
          <w:numId w:val="15"/>
        </w:numPr>
        <w:spacing w:line="360" w:lineRule="auto"/>
        <w:ind w:left="1788"/>
        <w:rPr>
          <w:color w:val="auto"/>
          <w:lang w:val="en-US" w:eastAsia="nb-NO"/>
        </w:rPr>
      </w:pPr>
      <w:r w:rsidRPr="00DC1DA8">
        <w:rPr>
          <w:lang w:val="en-US" w:eastAsia="nb-NO"/>
        </w:rPr>
        <w:t>What do you think made this situation person-centred? </w:t>
      </w:r>
    </w:p>
    <w:p w:rsidR="00F35671" w:rsidRPr="00DC1DA8" w:rsidRDefault="00F35671" w:rsidP="002F2864">
      <w:pPr>
        <w:pStyle w:val="Listeavsnitt"/>
        <w:numPr>
          <w:ilvl w:val="1"/>
          <w:numId w:val="15"/>
        </w:numPr>
        <w:spacing w:line="360" w:lineRule="auto"/>
        <w:ind w:left="1788"/>
        <w:rPr>
          <w:color w:val="auto"/>
          <w:lang w:val="en-US" w:eastAsia="nb-NO"/>
        </w:rPr>
      </w:pPr>
      <w:r w:rsidRPr="00DC1DA8">
        <w:rPr>
          <w:lang w:val="en-US" w:eastAsia="nb-NO"/>
        </w:rPr>
        <w:t>What did this situation mean to you?</w:t>
      </w:r>
    </w:p>
    <w:p w:rsidR="00F35671" w:rsidRPr="00246978" w:rsidRDefault="00F35671" w:rsidP="002F2864">
      <w:pPr>
        <w:pStyle w:val="Listeavsnitt"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ind w:left="1068"/>
        <w:rPr>
          <w:rFonts w:eastAsia="Times New Roman" w:cs="Times New Roman"/>
          <w:color w:val="000000" w:themeColor="text1"/>
          <w:szCs w:val="24"/>
          <w:lang w:val="en-US" w:eastAsia="nb-NO"/>
        </w:rPr>
      </w:pP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What </w:t>
      </w:r>
      <w:r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does </w:t>
      </w:r>
      <w:proofErr w:type="gramStart"/>
      <w:r w:rsidRPr="00246978">
        <w:rPr>
          <w:rFonts w:eastAsia="Times New Roman" w:cs="Times New Roman"/>
          <w:color w:val="000000" w:themeColor="text1"/>
          <w:szCs w:val="24"/>
          <w:lang w:val="en-AU" w:eastAsia="nb-NO"/>
        </w:rPr>
        <w:t>work</w:t>
      </w:r>
      <w:r>
        <w:rPr>
          <w:rFonts w:eastAsia="Times New Roman" w:cs="Times New Roman"/>
          <w:color w:val="000000" w:themeColor="text1"/>
          <w:szCs w:val="24"/>
          <w:lang w:val="en-AU" w:eastAsia="nb-NO"/>
        </w:rPr>
        <w:t>ing</w:t>
      </w:r>
      <w:proofErr w:type="gramEnd"/>
      <w:r w:rsidRPr="00246978">
        <w:rPr>
          <w:rFonts w:eastAsia="Times New Roman" w:cs="Times New Roman"/>
          <w:color w:val="000000" w:themeColor="text1"/>
          <w:szCs w:val="24"/>
          <w:lang w:val="en-AU" w:eastAsia="nb-NO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en-AU" w:eastAsia="nb-NO"/>
        </w:rPr>
        <w:t xml:space="preserve">in a </w:t>
      </w:r>
      <w:r w:rsidRPr="00246978">
        <w:rPr>
          <w:rFonts w:eastAsia="Times New Roman" w:cs="Times New Roman"/>
          <w:color w:val="000000" w:themeColor="text1"/>
          <w:szCs w:val="24"/>
          <w:lang w:val="en-AU" w:eastAsia="nb-NO"/>
        </w:rPr>
        <w:t>person-centred</w:t>
      </w:r>
      <w:r>
        <w:rPr>
          <w:rFonts w:eastAsia="Times New Roman" w:cs="Times New Roman"/>
          <w:color w:val="000000" w:themeColor="text1"/>
          <w:szCs w:val="24"/>
          <w:lang w:val="en-AU" w:eastAsia="nb-NO"/>
        </w:rPr>
        <w:t xml:space="preserve"> way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mean 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>for:</w:t>
      </w:r>
    </w:p>
    <w:p w:rsidR="00F35671" w:rsidRPr="00246978" w:rsidRDefault="00F35671" w:rsidP="002F2864">
      <w:pPr>
        <w:pStyle w:val="Listeavsnitt"/>
        <w:numPr>
          <w:ilvl w:val="1"/>
          <w:numId w:val="14"/>
        </w:numPr>
        <w:autoSpaceDE/>
        <w:autoSpaceDN/>
        <w:adjustRightInd/>
        <w:spacing w:before="100" w:beforeAutospacing="1" w:after="100" w:afterAutospacing="1" w:line="360" w:lineRule="auto"/>
        <w:ind w:left="1788"/>
        <w:rPr>
          <w:rFonts w:eastAsia="Times New Roman" w:cs="Times New Roman"/>
          <w:color w:val="000000" w:themeColor="text1"/>
          <w:szCs w:val="24"/>
          <w:lang w:val="en-US" w:eastAsia="nb-NO"/>
        </w:rPr>
      </w:pPr>
      <w:r>
        <w:rPr>
          <w:rFonts w:eastAsia="Times New Roman" w:cs="Times New Roman"/>
          <w:color w:val="000000" w:themeColor="text1"/>
          <w:szCs w:val="24"/>
          <w:lang w:val="en-US" w:eastAsia="nb-NO"/>
        </w:rPr>
        <w:t>y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>ou</w:t>
      </w:r>
      <w:r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 as a nurse/healthcare worker?</w:t>
      </w:r>
    </w:p>
    <w:p w:rsidR="00F35671" w:rsidRPr="00246978" w:rsidRDefault="00F35671" w:rsidP="002F2864">
      <w:pPr>
        <w:pStyle w:val="Listeavsnitt"/>
        <w:numPr>
          <w:ilvl w:val="1"/>
          <w:numId w:val="14"/>
        </w:numPr>
        <w:autoSpaceDE/>
        <w:autoSpaceDN/>
        <w:adjustRightInd/>
        <w:spacing w:before="100" w:beforeAutospacing="1" w:after="100" w:afterAutospacing="1" w:line="360" w:lineRule="auto"/>
        <w:ind w:left="1788"/>
        <w:rPr>
          <w:rFonts w:eastAsia="Times New Roman" w:cs="Times New Roman"/>
          <w:color w:val="000000" w:themeColor="text1"/>
          <w:szCs w:val="24"/>
          <w:lang w:val="en-US" w:eastAsia="nb-NO"/>
        </w:rPr>
      </w:pPr>
      <w:r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the 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>residents</w:t>
      </w:r>
      <w:r>
        <w:rPr>
          <w:rFonts w:eastAsia="Times New Roman" w:cs="Times New Roman"/>
          <w:color w:val="000000" w:themeColor="text1"/>
          <w:szCs w:val="24"/>
          <w:lang w:val="en-US" w:eastAsia="nb-NO"/>
        </w:rPr>
        <w:t>?</w:t>
      </w:r>
    </w:p>
    <w:p w:rsidR="00F35671" w:rsidRPr="00246978" w:rsidRDefault="00F35671" w:rsidP="002F2864">
      <w:pPr>
        <w:pStyle w:val="Listeavsnitt"/>
        <w:numPr>
          <w:ilvl w:val="1"/>
          <w:numId w:val="14"/>
        </w:numPr>
        <w:autoSpaceDE/>
        <w:autoSpaceDN/>
        <w:adjustRightInd/>
        <w:spacing w:before="100" w:beforeAutospacing="1" w:after="100" w:afterAutospacing="1" w:line="360" w:lineRule="auto"/>
        <w:ind w:left="1788"/>
        <w:rPr>
          <w:rFonts w:eastAsia="Times New Roman" w:cs="Times New Roman"/>
          <w:color w:val="000000" w:themeColor="text1"/>
          <w:szCs w:val="24"/>
          <w:lang w:val="en-US" w:eastAsia="nb-NO"/>
        </w:rPr>
      </w:pPr>
      <w:r>
        <w:rPr>
          <w:rFonts w:eastAsia="Times New Roman" w:cs="Times New Roman"/>
          <w:color w:val="000000" w:themeColor="text1"/>
          <w:szCs w:val="24"/>
          <w:lang w:val="en-US" w:eastAsia="nb-NO"/>
        </w:rPr>
        <w:t>the next of kin?</w:t>
      </w:r>
    </w:p>
    <w:p w:rsidR="00F35671" w:rsidRDefault="00F35671" w:rsidP="002F2864">
      <w:pPr>
        <w:pStyle w:val="Listeavsnitt"/>
        <w:numPr>
          <w:ilvl w:val="1"/>
          <w:numId w:val="14"/>
        </w:numPr>
        <w:autoSpaceDE/>
        <w:autoSpaceDN/>
        <w:adjustRightInd/>
        <w:spacing w:before="100" w:beforeAutospacing="1" w:after="100" w:afterAutospacing="1" w:line="360" w:lineRule="auto"/>
        <w:ind w:left="1788"/>
        <w:rPr>
          <w:rFonts w:eastAsia="Times New Roman" w:cs="Times New Roman"/>
          <w:color w:val="000000" w:themeColor="text1"/>
          <w:szCs w:val="24"/>
          <w:lang w:val="en-US" w:eastAsia="nb-NO"/>
        </w:rPr>
      </w:pPr>
      <w:r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your 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colleagues </w:t>
      </w:r>
      <w:r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and 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the staff group </w:t>
      </w:r>
      <w:r>
        <w:rPr>
          <w:rFonts w:eastAsia="Times New Roman" w:cs="Times New Roman"/>
          <w:color w:val="000000" w:themeColor="text1"/>
          <w:szCs w:val="24"/>
          <w:lang w:val="en-US" w:eastAsia="nb-NO"/>
        </w:rPr>
        <w:t>as a whole?</w:t>
      </w: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 xml:space="preserve"> </w:t>
      </w:r>
    </w:p>
    <w:p w:rsidR="00F35671" w:rsidRPr="00246978" w:rsidRDefault="00F35671" w:rsidP="002F2864">
      <w:pPr>
        <w:pStyle w:val="Listeavsnitt"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ind w:left="1068"/>
        <w:rPr>
          <w:rFonts w:eastAsia="Times New Roman" w:cs="Times New Roman"/>
          <w:color w:val="000000" w:themeColor="text1"/>
          <w:szCs w:val="24"/>
          <w:lang w:val="en-US" w:eastAsia="nb-NO"/>
        </w:rPr>
      </w:pPr>
      <w:r w:rsidRPr="00246978">
        <w:rPr>
          <w:rFonts w:eastAsia="Times New Roman" w:cs="Times New Roman"/>
          <w:color w:val="000000" w:themeColor="text1"/>
          <w:szCs w:val="24"/>
          <w:lang w:val="en-US" w:eastAsia="nb-NO"/>
        </w:rPr>
        <w:t>Do you have any additional questions/comments/suggestions?</w:t>
      </w:r>
    </w:p>
    <w:p w:rsidR="00F35671" w:rsidRDefault="00F35671" w:rsidP="002F2864">
      <w:pPr>
        <w:spacing w:line="360" w:lineRule="auto"/>
        <w:rPr>
          <w:lang w:val="en-US"/>
        </w:rPr>
      </w:pPr>
    </w:p>
    <w:p w:rsidR="00F35671" w:rsidRDefault="00F35671" w:rsidP="002F2864">
      <w:pPr>
        <w:spacing w:line="360" w:lineRule="auto"/>
        <w:rPr>
          <w:lang w:val="en-US"/>
        </w:rPr>
      </w:pPr>
    </w:p>
    <w:p w:rsidR="00F35671" w:rsidRDefault="00F35671" w:rsidP="002F2864">
      <w:pPr>
        <w:spacing w:line="360" w:lineRule="auto"/>
        <w:rPr>
          <w:lang w:val="en-US"/>
        </w:rPr>
      </w:pPr>
    </w:p>
    <w:p w:rsidR="00F35671" w:rsidRDefault="00F35671" w:rsidP="002F2864">
      <w:pPr>
        <w:spacing w:line="360" w:lineRule="auto"/>
        <w:rPr>
          <w:lang w:val="en-US"/>
        </w:rPr>
      </w:pPr>
      <w:r>
        <w:rPr>
          <w:lang w:val="en-US"/>
        </w:rPr>
        <w:t>Reference:</w:t>
      </w:r>
    </w:p>
    <w:p w:rsidR="00F35671" w:rsidRPr="008C6090" w:rsidRDefault="00F35671" w:rsidP="002F2864">
      <w:pPr>
        <w:pStyle w:val="EndNoteBibliography"/>
        <w:spacing w:line="360" w:lineRule="auto"/>
        <w:ind w:left="720" w:hanging="720"/>
        <w:rPr>
          <w:noProof/>
        </w:rPr>
      </w:pPr>
      <w:r w:rsidRPr="009F681E">
        <w:rPr>
          <w:noProof/>
        </w:rPr>
        <w:t xml:space="preserve">Edvardsson, D., Sjögren, K., Lood, Q., Bergland, Å., Kirkevold, M., &amp; Sandman, P.-O. (2017). </w:t>
      </w:r>
      <w:r w:rsidRPr="008C6090">
        <w:rPr>
          <w:noProof/>
        </w:rPr>
        <w:t xml:space="preserve">A person-centred and thriving-promoting intervention in nursing homes-study protocol for the U-Age nursing home multi-centre, non-equivalent controlled group before-after trial. </w:t>
      </w:r>
      <w:r w:rsidRPr="008C6090">
        <w:rPr>
          <w:i/>
          <w:noProof/>
        </w:rPr>
        <w:t>BMC Geriatrics, 17</w:t>
      </w:r>
      <w:r w:rsidRPr="008C6090">
        <w:rPr>
          <w:noProof/>
        </w:rPr>
        <w:t xml:space="preserve">(1), 22. </w:t>
      </w:r>
    </w:p>
    <w:p w:rsidR="00F35671" w:rsidRPr="00BC5F7A" w:rsidRDefault="00F35671" w:rsidP="002F2864">
      <w:pPr>
        <w:spacing w:line="360" w:lineRule="auto"/>
        <w:rPr>
          <w:lang w:val="en-US"/>
        </w:rPr>
      </w:pPr>
    </w:p>
    <w:p w:rsidR="00095C83" w:rsidRDefault="009F681E"/>
    <w:sectPr w:rsidR="00095C83" w:rsidSect="002018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AAA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800A0B"/>
    <w:multiLevelType w:val="multilevel"/>
    <w:tmpl w:val="5CDCEBFC"/>
    <w:lvl w:ilvl="0">
      <w:start w:val="1"/>
      <w:numFmt w:val="decimal"/>
      <w:pStyle w:val="INNH2"/>
      <w:suff w:val="space"/>
      <w:lvlText w:val="Kapittel %1"/>
      <w:lvlJc w:val="left"/>
      <w:pPr>
        <w:ind w:left="24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ind w:left="240" w:firstLine="0"/>
      </w:pPr>
    </w:lvl>
    <w:lvl w:ilvl="2">
      <w:start w:val="1"/>
      <w:numFmt w:val="none"/>
      <w:suff w:val="nothing"/>
      <w:lvlText w:val=""/>
      <w:lvlJc w:val="left"/>
      <w:pPr>
        <w:ind w:left="240" w:firstLine="0"/>
      </w:pPr>
    </w:lvl>
    <w:lvl w:ilvl="3">
      <w:start w:val="1"/>
      <w:numFmt w:val="none"/>
      <w:suff w:val="nothing"/>
      <w:lvlText w:val=""/>
      <w:lvlJc w:val="left"/>
      <w:pPr>
        <w:ind w:left="240" w:firstLine="0"/>
      </w:pPr>
    </w:lvl>
    <w:lvl w:ilvl="4">
      <w:start w:val="1"/>
      <w:numFmt w:val="none"/>
      <w:suff w:val="nothing"/>
      <w:lvlText w:val=""/>
      <w:lvlJc w:val="left"/>
      <w:pPr>
        <w:ind w:left="240" w:firstLine="0"/>
      </w:pPr>
    </w:lvl>
    <w:lvl w:ilvl="5">
      <w:start w:val="1"/>
      <w:numFmt w:val="none"/>
      <w:suff w:val="nothing"/>
      <w:lvlText w:val=""/>
      <w:lvlJc w:val="left"/>
      <w:pPr>
        <w:ind w:left="240" w:firstLine="0"/>
      </w:pPr>
    </w:lvl>
    <w:lvl w:ilvl="6">
      <w:start w:val="1"/>
      <w:numFmt w:val="none"/>
      <w:suff w:val="nothing"/>
      <w:lvlText w:val=""/>
      <w:lvlJc w:val="left"/>
      <w:pPr>
        <w:ind w:left="240" w:firstLine="0"/>
      </w:pPr>
    </w:lvl>
    <w:lvl w:ilvl="7">
      <w:start w:val="1"/>
      <w:numFmt w:val="none"/>
      <w:suff w:val="nothing"/>
      <w:lvlText w:val=""/>
      <w:lvlJc w:val="left"/>
      <w:pPr>
        <w:ind w:left="240" w:firstLine="0"/>
      </w:pPr>
    </w:lvl>
    <w:lvl w:ilvl="8">
      <w:start w:val="1"/>
      <w:numFmt w:val="none"/>
      <w:suff w:val="nothing"/>
      <w:lvlText w:val=""/>
      <w:lvlJc w:val="left"/>
      <w:pPr>
        <w:ind w:left="240" w:firstLine="0"/>
      </w:pPr>
    </w:lvl>
  </w:abstractNum>
  <w:abstractNum w:abstractNumId="2" w15:restartNumberingAfterBreak="0">
    <w:nsid w:val="11BB6489"/>
    <w:multiLevelType w:val="multilevel"/>
    <w:tmpl w:val="66F2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7E7AAA"/>
    <w:multiLevelType w:val="hybridMultilevel"/>
    <w:tmpl w:val="59081104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DC0"/>
    <w:multiLevelType w:val="multilevel"/>
    <w:tmpl w:val="78748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93322F"/>
    <w:multiLevelType w:val="multilevel"/>
    <w:tmpl w:val="7A40530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Oversk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DC0803"/>
    <w:multiLevelType w:val="multilevel"/>
    <w:tmpl w:val="E638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9D1224"/>
    <w:multiLevelType w:val="multilevel"/>
    <w:tmpl w:val="1FF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EB5565B"/>
    <w:multiLevelType w:val="multilevel"/>
    <w:tmpl w:val="CFCA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9FD301A"/>
    <w:multiLevelType w:val="multilevel"/>
    <w:tmpl w:val="3ACA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45A54"/>
    <w:multiLevelType w:val="hybridMultilevel"/>
    <w:tmpl w:val="FDA6674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71C"/>
    <w:multiLevelType w:val="hybridMultilevel"/>
    <w:tmpl w:val="771A907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E14E3"/>
    <w:multiLevelType w:val="multilevel"/>
    <w:tmpl w:val="56A4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35671"/>
    <w:rsid w:val="000218A4"/>
    <w:rsid w:val="0002434F"/>
    <w:rsid w:val="000425A9"/>
    <w:rsid w:val="000532D9"/>
    <w:rsid w:val="00073F0A"/>
    <w:rsid w:val="00080A96"/>
    <w:rsid w:val="000B695D"/>
    <w:rsid w:val="000C1556"/>
    <w:rsid w:val="000C31A1"/>
    <w:rsid w:val="000C3730"/>
    <w:rsid w:val="001337F7"/>
    <w:rsid w:val="0014403A"/>
    <w:rsid w:val="001661B1"/>
    <w:rsid w:val="001946C0"/>
    <w:rsid w:val="001C6F64"/>
    <w:rsid w:val="001D375B"/>
    <w:rsid w:val="001D53B8"/>
    <w:rsid w:val="001F7ED4"/>
    <w:rsid w:val="0020180F"/>
    <w:rsid w:val="00207AE8"/>
    <w:rsid w:val="00223AC7"/>
    <w:rsid w:val="00225D31"/>
    <w:rsid w:val="0025447D"/>
    <w:rsid w:val="00262896"/>
    <w:rsid w:val="002719F1"/>
    <w:rsid w:val="00282948"/>
    <w:rsid w:val="00296F94"/>
    <w:rsid w:val="002C17AB"/>
    <w:rsid w:val="002D0369"/>
    <w:rsid w:val="002D2936"/>
    <w:rsid w:val="002E2B1F"/>
    <w:rsid w:val="002F2654"/>
    <w:rsid w:val="002F71D7"/>
    <w:rsid w:val="00301FC5"/>
    <w:rsid w:val="003042DE"/>
    <w:rsid w:val="003226C8"/>
    <w:rsid w:val="00360B6A"/>
    <w:rsid w:val="0036110D"/>
    <w:rsid w:val="003713EC"/>
    <w:rsid w:val="003729A9"/>
    <w:rsid w:val="00375AD9"/>
    <w:rsid w:val="003A2617"/>
    <w:rsid w:val="003A38F8"/>
    <w:rsid w:val="004117C9"/>
    <w:rsid w:val="004167C1"/>
    <w:rsid w:val="004238C7"/>
    <w:rsid w:val="004909E2"/>
    <w:rsid w:val="00492B2A"/>
    <w:rsid w:val="004C0FB6"/>
    <w:rsid w:val="004C1B6F"/>
    <w:rsid w:val="004C7E71"/>
    <w:rsid w:val="004D3E19"/>
    <w:rsid w:val="004E1EAD"/>
    <w:rsid w:val="004F5462"/>
    <w:rsid w:val="005362F1"/>
    <w:rsid w:val="0053691F"/>
    <w:rsid w:val="00553754"/>
    <w:rsid w:val="0055759A"/>
    <w:rsid w:val="005712F7"/>
    <w:rsid w:val="00582074"/>
    <w:rsid w:val="005A1491"/>
    <w:rsid w:val="005A2A62"/>
    <w:rsid w:val="005A2BA5"/>
    <w:rsid w:val="005A3FA3"/>
    <w:rsid w:val="005D2ABE"/>
    <w:rsid w:val="00600860"/>
    <w:rsid w:val="006134D5"/>
    <w:rsid w:val="0064649D"/>
    <w:rsid w:val="006613EC"/>
    <w:rsid w:val="00673118"/>
    <w:rsid w:val="006851AB"/>
    <w:rsid w:val="006D5BC3"/>
    <w:rsid w:val="006E2929"/>
    <w:rsid w:val="006E4626"/>
    <w:rsid w:val="006F3FFE"/>
    <w:rsid w:val="0073099B"/>
    <w:rsid w:val="0073348F"/>
    <w:rsid w:val="007555F9"/>
    <w:rsid w:val="00767309"/>
    <w:rsid w:val="00780865"/>
    <w:rsid w:val="007C0835"/>
    <w:rsid w:val="0080008B"/>
    <w:rsid w:val="00821517"/>
    <w:rsid w:val="00867597"/>
    <w:rsid w:val="008D4023"/>
    <w:rsid w:val="008D6B5D"/>
    <w:rsid w:val="008F56B7"/>
    <w:rsid w:val="009114B4"/>
    <w:rsid w:val="00920C17"/>
    <w:rsid w:val="00923D56"/>
    <w:rsid w:val="00936427"/>
    <w:rsid w:val="00936A45"/>
    <w:rsid w:val="009636B7"/>
    <w:rsid w:val="00996486"/>
    <w:rsid w:val="009969BA"/>
    <w:rsid w:val="009E242E"/>
    <w:rsid w:val="009F681E"/>
    <w:rsid w:val="00A0570A"/>
    <w:rsid w:val="00A40145"/>
    <w:rsid w:val="00A422DD"/>
    <w:rsid w:val="00A42E06"/>
    <w:rsid w:val="00A47230"/>
    <w:rsid w:val="00A47302"/>
    <w:rsid w:val="00A53AC4"/>
    <w:rsid w:val="00A57018"/>
    <w:rsid w:val="00A661D8"/>
    <w:rsid w:val="00A873B4"/>
    <w:rsid w:val="00A9498B"/>
    <w:rsid w:val="00AB3C02"/>
    <w:rsid w:val="00AC2E2B"/>
    <w:rsid w:val="00AC4BB5"/>
    <w:rsid w:val="00AC73E2"/>
    <w:rsid w:val="00AD610C"/>
    <w:rsid w:val="00AF5126"/>
    <w:rsid w:val="00B11C3D"/>
    <w:rsid w:val="00B15D6C"/>
    <w:rsid w:val="00B23949"/>
    <w:rsid w:val="00B43216"/>
    <w:rsid w:val="00B617CE"/>
    <w:rsid w:val="00B649A8"/>
    <w:rsid w:val="00B83993"/>
    <w:rsid w:val="00B95AF2"/>
    <w:rsid w:val="00BD0453"/>
    <w:rsid w:val="00BF00C5"/>
    <w:rsid w:val="00BF7595"/>
    <w:rsid w:val="00C04F42"/>
    <w:rsid w:val="00C32687"/>
    <w:rsid w:val="00C442D9"/>
    <w:rsid w:val="00C44C10"/>
    <w:rsid w:val="00C455ED"/>
    <w:rsid w:val="00C50610"/>
    <w:rsid w:val="00C71DD7"/>
    <w:rsid w:val="00C86A38"/>
    <w:rsid w:val="00C90448"/>
    <w:rsid w:val="00CA5364"/>
    <w:rsid w:val="00CB0395"/>
    <w:rsid w:val="00CB2126"/>
    <w:rsid w:val="00D006C2"/>
    <w:rsid w:val="00D12B1B"/>
    <w:rsid w:val="00D67F3F"/>
    <w:rsid w:val="00D92489"/>
    <w:rsid w:val="00DD4DA7"/>
    <w:rsid w:val="00DF0CF1"/>
    <w:rsid w:val="00E16408"/>
    <w:rsid w:val="00E268F7"/>
    <w:rsid w:val="00E27BE9"/>
    <w:rsid w:val="00E43EDA"/>
    <w:rsid w:val="00E444DB"/>
    <w:rsid w:val="00EB7C72"/>
    <w:rsid w:val="00EB7CAA"/>
    <w:rsid w:val="00ED1A91"/>
    <w:rsid w:val="00ED5877"/>
    <w:rsid w:val="00EE6BC6"/>
    <w:rsid w:val="00EE6CF1"/>
    <w:rsid w:val="00EF1FEF"/>
    <w:rsid w:val="00F12AC2"/>
    <w:rsid w:val="00F270B8"/>
    <w:rsid w:val="00F35671"/>
    <w:rsid w:val="00F70D99"/>
    <w:rsid w:val="00F713EB"/>
    <w:rsid w:val="00F84B39"/>
    <w:rsid w:val="00F87A9D"/>
    <w:rsid w:val="00FA6422"/>
    <w:rsid w:val="00FC0958"/>
    <w:rsid w:val="00FD0BF7"/>
    <w:rsid w:val="00FD5542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C61DB2"/>
  <w15:chartTrackingRefBased/>
  <w15:docId w15:val="{28E59777-B45F-9444-8CF5-5433377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35671"/>
    <w:pPr>
      <w:autoSpaceDE w:val="0"/>
      <w:autoSpaceDN w:val="0"/>
      <w:adjustRightInd w:val="0"/>
      <w:spacing w:line="480" w:lineRule="auto"/>
    </w:pPr>
    <w:rPr>
      <w:rFonts w:ascii="Times New Roman" w:hAnsi="Times New Roman" w:cs="Courier New"/>
      <w:color w:val="000000"/>
      <w:szCs w:val="28"/>
      <w:lang w:val="en-GB"/>
    </w:rPr>
  </w:style>
  <w:style w:type="paragraph" w:styleId="Overskrift1">
    <w:name w:val="heading 1"/>
    <w:basedOn w:val="Listeavsnitt"/>
    <w:next w:val="Normal"/>
    <w:link w:val="Overskrift1Tegn"/>
    <w:autoRedefine/>
    <w:uiPriority w:val="9"/>
    <w:qFormat/>
    <w:rsid w:val="00F35671"/>
    <w:pPr>
      <w:numPr>
        <w:numId w:val="8"/>
      </w:numPr>
      <w:autoSpaceDE/>
      <w:autoSpaceDN/>
      <w:adjustRightInd/>
      <w:spacing w:before="120" w:after="120"/>
      <w:outlineLvl w:val="0"/>
    </w:pPr>
    <w:rPr>
      <w:rFonts w:ascii="Arial" w:eastAsiaTheme="minorEastAsia" w:hAnsi="Arial" w:cs="Arial"/>
      <w:b/>
      <w:bCs/>
      <w:color w:val="auto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35671"/>
    <w:pPr>
      <w:keepNext/>
      <w:keepLines/>
      <w:numPr>
        <w:ilvl w:val="1"/>
        <w:numId w:val="10"/>
      </w:numPr>
      <w:autoSpaceDE/>
      <w:autoSpaceDN/>
      <w:adjustRightInd/>
      <w:spacing w:before="240"/>
      <w:ind w:left="357" w:hanging="357"/>
      <w:outlineLvl w:val="1"/>
    </w:pPr>
    <w:rPr>
      <w:rFonts w:ascii="Calibri" w:eastAsiaTheme="majorEastAsia" w:hAnsi="Calibri" w:cs="Calibri"/>
      <w:b/>
      <w:bCs/>
      <w:i/>
      <w:iCs/>
      <w:color w:val="000000" w:themeColor="text1"/>
      <w:spacing w:val="-10"/>
      <w:kern w:val="28"/>
      <w:szCs w:val="24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35671"/>
    <w:pPr>
      <w:keepNext/>
      <w:keepLines/>
      <w:numPr>
        <w:ilvl w:val="2"/>
        <w:numId w:val="8"/>
      </w:numPr>
      <w:autoSpaceDE/>
      <w:autoSpaceDN/>
      <w:adjustRightInd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000000" w:themeColor="text1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5671"/>
    <w:rPr>
      <w:rFonts w:ascii="Arial" w:eastAsiaTheme="minorEastAsia" w:hAnsi="Arial" w:cs="Arial"/>
      <w:b/>
      <w:bCs/>
      <w:lang w:val="en-GB" w:eastAsia="nb-NO"/>
    </w:rPr>
  </w:style>
  <w:style w:type="paragraph" w:styleId="Nummerertliste">
    <w:name w:val="List Number"/>
    <w:basedOn w:val="Normal"/>
    <w:uiPriority w:val="99"/>
    <w:semiHidden/>
    <w:unhideWhenUsed/>
    <w:rsid w:val="00F35671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35671"/>
    <w:rPr>
      <w:rFonts w:asciiTheme="majorHAnsi" w:eastAsiaTheme="majorEastAsia" w:hAnsiTheme="majorHAnsi" w:cstheme="majorBidi"/>
      <w:color w:val="000000" w:themeColor="text1"/>
      <w:lang w:val="en-US"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F35671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F35671"/>
    <w:pPr>
      <w:numPr>
        <w:numId w:val="10"/>
      </w:numPr>
      <w:autoSpaceDE/>
      <w:autoSpaceDN/>
      <w:adjustRightInd/>
      <w:spacing w:line="240" w:lineRule="auto"/>
    </w:pPr>
    <w:rPr>
      <w:rFonts w:asciiTheme="minorHAnsi" w:eastAsia="Helvetica" w:hAnsiTheme="minorHAnsi" w:cstheme="minorHAnsi"/>
      <w:smallCaps/>
      <w:color w:val="auto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35671"/>
    <w:rPr>
      <w:rFonts w:ascii="Calibri" w:eastAsiaTheme="majorEastAsia" w:hAnsi="Calibri" w:cs="Calibri"/>
      <w:b/>
      <w:bCs/>
      <w:i/>
      <w:iCs/>
      <w:color w:val="000000" w:themeColor="text1"/>
      <w:spacing w:val="-10"/>
      <w:kern w:val="28"/>
      <w:lang w:val="en-GB"/>
    </w:rPr>
  </w:style>
  <w:style w:type="character" w:customStyle="1" w:styleId="apple-converted-space">
    <w:name w:val="apple-converted-space"/>
    <w:basedOn w:val="Standardskriftforavsnitt"/>
    <w:rsid w:val="00F35671"/>
  </w:style>
  <w:style w:type="paragraph" w:customStyle="1" w:styleId="EndNoteBibliographyTitle">
    <w:name w:val="EndNote Bibliography Title"/>
    <w:basedOn w:val="Normal"/>
    <w:link w:val="EndNoteBibliographyTitleTegn"/>
    <w:rsid w:val="00F35671"/>
    <w:pPr>
      <w:jc w:val="center"/>
    </w:pPr>
    <w:rPr>
      <w:rFonts w:cs="Times New Roman"/>
      <w:lang w:val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F35671"/>
    <w:rPr>
      <w:rFonts w:ascii="Times New Roman" w:hAnsi="Times New Roman" w:cs="Courier New"/>
      <w:color w:val="000000"/>
      <w:szCs w:val="28"/>
      <w:lang w:val="en-GB"/>
    </w:rPr>
  </w:style>
  <w:style w:type="character" w:customStyle="1" w:styleId="EndNoteBibliographyTitleTegn">
    <w:name w:val="EndNote Bibliography Title Tegn"/>
    <w:basedOn w:val="ListeavsnittTegn"/>
    <w:link w:val="EndNoteBibliographyTitle"/>
    <w:rsid w:val="00F35671"/>
    <w:rPr>
      <w:rFonts w:ascii="Times New Roman" w:hAnsi="Times New Roman" w:cs="Times New Roman"/>
      <w:color w:val="000000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F35671"/>
    <w:pPr>
      <w:spacing w:line="240" w:lineRule="auto"/>
    </w:pPr>
    <w:rPr>
      <w:rFonts w:cs="Times New Roman"/>
      <w:lang w:val="en-US"/>
    </w:rPr>
  </w:style>
  <w:style w:type="character" w:customStyle="1" w:styleId="EndNoteBibliographyTegn">
    <w:name w:val="EndNote Bibliography Tegn"/>
    <w:basedOn w:val="ListeavsnittTegn"/>
    <w:link w:val="EndNoteBibliography"/>
    <w:rsid w:val="00F35671"/>
    <w:rPr>
      <w:rFonts w:ascii="Times New Roman" w:hAnsi="Times New Roman" w:cs="Times New Roman"/>
      <w:color w:val="000000"/>
      <w:szCs w:val="28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5671"/>
    <w:pPr>
      <w:spacing w:line="240" w:lineRule="auto"/>
    </w:pPr>
    <w:rPr>
      <w:rFonts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5671"/>
    <w:rPr>
      <w:rFonts w:ascii="Times New Roman" w:hAnsi="Times New Roman" w:cs="Times New Roman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Karin Vassbø</dc:creator>
  <cp:keywords/>
  <dc:description/>
  <cp:lastModifiedBy>Tove Karin Vassbø</cp:lastModifiedBy>
  <cp:revision>2</cp:revision>
  <dcterms:created xsi:type="dcterms:W3CDTF">2019-09-02T08:49:00Z</dcterms:created>
  <dcterms:modified xsi:type="dcterms:W3CDTF">2019-09-02T10:40:00Z</dcterms:modified>
</cp:coreProperties>
</file>