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F9" w:rsidRDefault="001579F9">
      <w:pPr>
        <w:pStyle w:val="normal0"/>
        <w:rPr>
          <w:b/>
          <w:highlight w:val="white"/>
        </w:rPr>
      </w:pPr>
    </w:p>
    <w:p w:rsidR="001579F9" w:rsidRDefault="00275729">
      <w:pPr>
        <w:pStyle w:val="normal0"/>
        <w:rPr>
          <w:b/>
          <w:highlight w:val="white"/>
        </w:rPr>
      </w:pPr>
      <w:proofErr w:type="spellStart"/>
      <w:r>
        <w:rPr>
          <w:b/>
          <w:highlight w:val="white"/>
        </w:rPr>
        <w:t>RESULTS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REPRODUCIBILITY</w:t>
      </w:r>
      <w:proofErr w:type="spellEnd"/>
    </w:p>
    <w:p w:rsidR="001579F9" w:rsidRDefault="001579F9">
      <w:pPr>
        <w:pStyle w:val="normal0"/>
        <w:rPr>
          <w:b/>
          <w:highlight w:val="white"/>
        </w:rPr>
      </w:pPr>
    </w:p>
    <w:p w:rsidR="001579F9" w:rsidRDefault="001579F9">
      <w:pPr>
        <w:pStyle w:val="normal0"/>
        <w:rPr>
          <w:b/>
          <w:highlight w:val="white"/>
        </w:rPr>
      </w:pPr>
    </w:p>
    <w:p w:rsidR="001579F9" w:rsidRDefault="00275729">
      <w:pPr>
        <w:pStyle w:val="normal0"/>
        <w:rPr>
          <w:b/>
          <w:highlight w:val="white"/>
        </w:rPr>
      </w:pPr>
      <w:proofErr w:type="spellStart"/>
      <w:r>
        <w:rPr>
          <w:b/>
          <w:highlight w:val="white"/>
        </w:rPr>
        <w:t>Construction</w:t>
      </w:r>
      <w:proofErr w:type="spellEnd"/>
      <w:r>
        <w:rPr>
          <w:b/>
          <w:highlight w:val="white"/>
        </w:rPr>
        <w:t xml:space="preserve"> of </w:t>
      </w:r>
      <w:proofErr w:type="spellStart"/>
      <w:r>
        <w:rPr>
          <w:b/>
          <w:highlight w:val="white"/>
        </w:rPr>
        <w:t>datasets</w:t>
      </w:r>
      <w:proofErr w:type="spellEnd"/>
    </w:p>
    <w:p w:rsidR="001579F9" w:rsidRDefault="001579F9">
      <w:pPr>
        <w:pStyle w:val="normal0"/>
        <w:rPr>
          <w:b/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proofErr w:type="spellStart"/>
      <w:r>
        <w:rPr>
          <w:highlight w:val="white"/>
        </w:rPr>
        <w:t>Three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experimentation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namely</w:t>
      </w:r>
      <w:proofErr w:type="spellEnd"/>
      <w:r>
        <w:rPr>
          <w:highlight w:val="white"/>
        </w:rPr>
        <w:t>, “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>”,  “</w:t>
      </w:r>
      <w:proofErr w:type="spellStart"/>
      <w:r>
        <w:rPr>
          <w:highlight w:val="white"/>
        </w:rPr>
        <w:t>Clef30a</w:t>
      </w:r>
      <w:proofErr w:type="spellEnd"/>
      <w:r>
        <w:rPr>
          <w:highlight w:val="white"/>
        </w:rPr>
        <w:t>”, and “</w:t>
      </w:r>
      <w:proofErr w:type="spellStart"/>
      <w:r>
        <w:rPr>
          <w:highlight w:val="white"/>
        </w:rPr>
        <w:t>Clef30b</w:t>
      </w:r>
      <w:proofErr w:type="spellEnd"/>
      <w:r>
        <w:rPr>
          <w:highlight w:val="white"/>
        </w:rPr>
        <w:t xml:space="preserve">”.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public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leaf</w:t>
      </w:r>
      <w:proofErr w:type="spellEnd"/>
      <w:r>
        <w:rPr>
          <w:highlight w:val="white"/>
        </w:rPr>
        <w:t xml:space="preserve"> data </w:t>
      </w:r>
      <w:proofErr w:type="spellStart"/>
      <w:r>
        <w:rPr>
          <w:highlight w:val="white"/>
        </w:rPr>
        <w:t>repositories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Suk</w:t>
      </w:r>
      <w:proofErr w:type="spellEnd"/>
      <w:r>
        <w:rPr>
          <w:highlight w:val="white"/>
        </w:rPr>
        <w:t xml:space="preserve">, 2010)  and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Göeau</w:t>
      </w:r>
      <w:proofErr w:type="spellEnd"/>
      <w:r>
        <w:rPr>
          <w:highlight w:val="white"/>
        </w:rPr>
        <w:t xml:space="preserve"> et al., 2014).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first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”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</w:t>
      </w:r>
      <w:r>
        <w:rPr>
          <w:highlight w:val="white"/>
        </w:rPr>
        <w:t>omposed</w:t>
      </w:r>
      <w:proofErr w:type="spellEnd"/>
      <w:r>
        <w:rPr>
          <w:highlight w:val="white"/>
        </w:rPr>
        <w:t xml:space="preserve"> of 120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included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at </w:t>
      </w:r>
      <w:proofErr w:type="spellStart"/>
      <w:r>
        <w:rPr>
          <w:highlight w:val="white"/>
        </w:rPr>
        <w:t>least</w:t>
      </w:r>
      <w:proofErr w:type="spellEnd"/>
      <w:r>
        <w:rPr>
          <w:highlight w:val="white"/>
        </w:rPr>
        <w:t xml:space="preserve"> 20 </w:t>
      </w:r>
      <w:proofErr w:type="spellStart"/>
      <w:r>
        <w:rPr>
          <w:highlight w:val="white"/>
        </w:rPr>
        <w:t>specimens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reports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full </w:t>
      </w:r>
      <w:proofErr w:type="spellStart"/>
      <w:r>
        <w:rPr>
          <w:highlight w:val="white"/>
        </w:rPr>
        <w:t>list</w:t>
      </w:r>
      <w:proofErr w:type="spellEnd"/>
      <w:r>
        <w:rPr>
          <w:highlight w:val="white"/>
        </w:rPr>
        <w:t xml:space="preserve"> of files </w:t>
      </w:r>
      <w:proofErr w:type="spellStart"/>
      <w:r>
        <w:rPr>
          <w:highlight w:val="white"/>
        </w:rPr>
        <w:t>considered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database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construction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other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Clef30a</w:t>
      </w:r>
      <w:proofErr w:type="spellEnd"/>
      <w:r>
        <w:rPr>
          <w:highlight w:val="white"/>
        </w:rPr>
        <w:t>” and</w:t>
      </w:r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Clef30b</w:t>
      </w:r>
      <w:proofErr w:type="spellEnd"/>
      <w:r>
        <w:rPr>
          <w:highlight w:val="white"/>
        </w:rPr>
        <w:t xml:space="preserve">”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obtained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repository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Each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contained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30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complete </w:t>
      </w:r>
      <w:proofErr w:type="spellStart"/>
      <w:r>
        <w:rPr>
          <w:highlight w:val="white"/>
        </w:rPr>
        <w:t>lists</w:t>
      </w:r>
      <w:proofErr w:type="spellEnd"/>
      <w:r>
        <w:rPr>
          <w:highlight w:val="white"/>
        </w:rPr>
        <w:t xml:space="preserve"> of files </w:t>
      </w:r>
      <w:proofErr w:type="spellStart"/>
      <w:r>
        <w:rPr>
          <w:highlight w:val="white"/>
        </w:rPr>
        <w:t>used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databases</w:t>
      </w:r>
      <w:proofErr w:type="spellEnd"/>
      <w:r>
        <w:rPr>
          <w:highlight w:val="white"/>
        </w:rPr>
        <w:t xml:space="preserve"> are </w:t>
      </w:r>
      <w:proofErr w:type="spellStart"/>
      <w:r>
        <w:rPr>
          <w:highlight w:val="white"/>
        </w:rPr>
        <w:t>shown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2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3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Clef30a</w:t>
      </w:r>
      <w:proofErr w:type="spellEnd"/>
      <w:r>
        <w:rPr>
          <w:highlight w:val="white"/>
        </w:rPr>
        <w:t>” and “</w:t>
      </w:r>
      <w:proofErr w:type="spellStart"/>
      <w:r>
        <w:rPr>
          <w:highlight w:val="white"/>
        </w:rPr>
        <w:t>Clef30b</w:t>
      </w:r>
      <w:proofErr w:type="spellEnd"/>
      <w:r>
        <w:rPr>
          <w:highlight w:val="white"/>
        </w:rPr>
        <w:t xml:space="preserve">”, </w:t>
      </w:r>
      <w:proofErr w:type="spellStart"/>
      <w:r>
        <w:rPr>
          <w:highlight w:val="white"/>
        </w:rPr>
        <w:t>r</w:t>
      </w:r>
      <w:r>
        <w:rPr>
          <w:highlight w:val="white"/>
        </w:rPr>
        <w:t>espectively</w:t>
      </w:r>
      <w:proofErr w:type="spellEnd"/>
      <w:r>
        <w:rPr>
          <w:highlight w:val="white"/>
        </w:rPr>
        <w:t>.</w:t>
      </w: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b/>
          <w:highlight w:val="white"/>
        </w:rPr>
      </w:pPr>
    </w:p>
    <w:p w:rsidR="001579F9" w:rsidRDefault="00275729">
      <w:pPr>
        <w:pStyle w:val="normal0"/>
        <w:rPr>
          <w:b/>
          <w:highlight w:val="white"/>
        </w:rPr>
      </w:pPr>
      <w:proofErr w:type="spellStart"/>
      <w:r>
        <w:rPr>
          <w:b/>
          <w:highlight w:val="white"/>
        </w:rPr>
        <w:t>Source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code</w:t>
      </w:r>
      <w:proofErr w:type="spellEnd"/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file</w:t>
      </w:r>
      <w:proofErr w:type="spellEnd"/>
      <w:r>
        <w:rPr>
          <w:highlight w:val="white"/>
        </w:rPr>
        <w:t xml:space="preserve"> source.rar </w:t>
      </w:r>
      <w:proofErr w:type="spellStart"/>
      <w:r>
        <w:rPr>
          <w:highlight w:val="white"/>
        </w:rPr>
        <w:t>contains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source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reproduce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results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automatic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discovery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leaf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reported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text</w:t>
      </w:r>
      <w:proofErr w:type="spellEnd"/>
      <w:r>
        <w:rPr>
          <w:highlight w:val="white"/>
        </w:rPr>
        <w:t>. Matlab (</w:t>
      </w:r>
      <w:proofErr w:type="spellStart"/>
      <w:r>
        <w:rPr>
          <w:highlight w:val="white"/>
        </w:rPr>
        <w:t>version</w:t>
      </w:r>
      <w:proofErr w:type="spellEnd"/>
      <w:r>
        <w:rPr>
          <w:highlight w:val="white"/>
        </w:rPr>
        <w:t xml:space="preserve"> 13)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required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run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reproducing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results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first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files </w:t>
      </w:r>
      <w:proofErr w:type="spellStart"/>
      <w:r>
        <w:rPr>
          <w:highlight w:val="white"/>
        </w:rPr>
        <w:t>reported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Tables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</w:t>
      </w:r>
      <w:r>
        <w:rPr>
          <w:highlight w:val="white"/>
        </w:rPr>
        <w:t>2</w:t>
      </w:r>
      <w:proofErr w:type="spellEnd"/>
      <w:r>
        <w:rPr>
          <w:highlight w:val="white"/>
        </w:rPr>
        <w:t xml:space="preserve">, and </w:t>
      </w:r>
      <w:proofErr w:type="spellStart"/>
      <w:r>
        <w:rPr>
          <w:highlight w:val="white"/>
        </w:rPr>
        <w:t>S</w:t>
      </w:r>
      <w:r>
        <w:rPr>
          <w:highlight w:val="white"/>
        </w:rPr>
        <w:t>3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should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organized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separate</w:t>
      </w:r>
      <w:proofErr w:type="spellEnd"/>
      <w:r>
        <w:rPr>
          <w:highlight w:val="white"/>
        </w:rPr>
        <w:t xml:space="preserve"> folders. </w:t>
      </w:r>
      <w:proofErr w:type="spellStart"/>
      <w:r>
        <w:rPr>
          <w:highlight w:val="white"/>
        </w:rPr>
        <w:t>Then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unrar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source.rar </w:t>
      </w:r>
      <w:proofErr w:type="spellStart"/>
      <w:r>
        <w:rPr>
          <w:highlight w:val="white"/>
        </w:rPr>
        <w:t>file</w:t>
      </w:r>
      <w:proofErr w:type="spellEnd"/>
      <w:r>
        <w:rPr>
          <w:highlight w:val="white"/>
        </w:rPr>
        <w:t xml:space="preserve"> in a </w:t>
      </w:r>
      <w:proofErr w:type="spellStart"/>
      <w:r>
        <w:rPr>
          <w:highlight w:val="white"/>
        </w:rPr>
        <w:t>working</w:t>
      </w:r>
      <w:proofErr w:type="spellEnd"/>
      <w:r>
        <w:rPr>
          <w:highlight w:val="white"/>
        </w:rPr>
        <w:t xml:space="preserve"> folder.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path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working</w:t>
      </w:r>
      <w:proofErr w:type="spellEnd"/>
      <w:r>
        <w:rPr>
          <w:highlight w:val="white"/>
        </w:rPr>
        <w:t xml:space="preserve"> folder </w:t>
      </w:r>
      <w:proofErr w:type="spellStart"/>
      <w:r>
        <w:rPr>
          <w:highlight w:val="white"/>
        </w:rPr>
        <w:t>should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added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Matlab </w:t>
      </w:r>
      <w:proofErr w:type="spellStart"/>
      <w:r>
        <w:rPr>
          <w:highlight w:val="white"/>
        </w:rPr>
        <w:t>path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Later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file</w:t>
      </w:r>
      <w:proofErr w:type="spellEnd"/>
      <w:r>
        <w:rPr>
          <w:highlight w:val="white"/>
        </w:rPr>
        <w:t xml:space="preserve"> “</w:t>
      </w:r>
      <w:proofErr w:type="spellStart"/>
      <w:r>
        <w:rPr>
          <w:highlight w:val="white"/>
        </w:rPr>
        <w:t>executeClust</w:t>
      </w:r>
      <w:r>
        <w:rPr>
          <w:highlight w:val="white"/>
        </w:rPr>
        <w:t>erExperim.m</w:t>
      </w:r>
      <w:proofErr w:type="spellEnd"/>
      <w:r>
        <w:rPr>
          <w:highlight w:val="white"/>
        </w:rPr>
        <w:t xml:space="preserve">” </w:t>
      </w:r>
      <w:proofErr w:type="spellStart"/>
      <w:r>
        <w:rPr>
          <w:highlight w:val="white"/>
        </w:rPr>
        <w:t>should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modified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locations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folders </w:t>
      </w:r>
      <w:proofErr w:type="spellStart"/>
      <w:r>
        <w:rPr>
          <w:highlight w:val="white"/>
        </w:rPr>
        <w:t>containing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leaf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database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Finally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script “</w:t>
      </w:r>
      <w:proofErr w:type="spellStart"/>
      <w:r>
        <w:rPr>
          <w:highlight w:val="white"/>
        </w:rPr>
        <w:t>executeClusterExperim.m</w:t>
      </w:r>
      <w:proofErr w:type="spellEnd"/>
      <w:r>
        <w:rPr>
          <w:highlight w:val="white"/>
        </w:rPr>
        <w:t xml:space="preserve">” </w:t>
      </w:r>
      <w:proofErr w:type="spellStart"/>
      <w:r>
        <w:rPr>
          <w:highlight w:val="white"/>
        </w:rPr>
        <w:t>should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run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reproducing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results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complete </w:t>
      </w:r>
      <w:proofErr w:type="spellStart"/>
      <w:r>
        <w:rPr>
          <w:highlight w:val="white"/>
        </w:rPr>
        <w:t>lists</w:t>
      </w:r>
      <w:proofErr w:type="spellEnd"/>
      <w:r>
        <w:rPr>
          <w:highlight w:val="white"/>
        </w:rPr>
        <w:t xml:space="preserve"> of scripts </w:t>
      </w:r>
      <w:proofErr w:type="spellStart"/>
      <w:r>
        <w:rPr>
          <w:highlight w:val="white"/>
        </w:rPr>
        <w:t>correspond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>:</w:t>
      </w:r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clusterExp.m</w:t>
      </w:r>
      <w:proofErr w:type="spellEnd"/>
      <w:r>
        <w:rPr>
          <w:highlight w:val="white"/>
        </w:rPr>
        <w:t>. A scri</w:t>
      </w:r>
      <w:r>
        <w:rPr>
          <w:highlight w:val="white"/>
        </w:rPr>
        <w:t xml:space="preserve">pt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executing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discovery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leaf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. </w:t>
      </w:r>
    </w:p>
    <w:p w:rsidR="001579F9" w:rsidRDefault="00275729">
      <w:pPr>
        <w:pStyle w:val="normal0"/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getContorn.m</w:t>
      </w:r>
      <w:proofErr w:type="spellEnd"/>
      <w:r>
        <w:rPr>
          <w:highlight w:val="white"/>
        </w:rPr>
        <w:t xml:space="preserve">. A script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receives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binary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extracts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outline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largest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element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</w:t>
      </w:r>
      <w:proofErr w:type="spellEnd"/>
      <w:r>
        <w:rPr>
          <w:highlight w:val="white"/>
        </w:rPr>
        <w:t>.</w:t>
      </w:r>
    </w:p>
    <w:p w:rsidR="001579F9" w:rsidRDefault="00275729">
      <w:pPr>
        <w:pStyle w:val="normal0"/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interparc.m</w:t>
      </w:r>
      <w:proofErr w:type="spellEnd"/>
      <w:r>
        <w:rPr>
          <w:highlight w:val="white"/>
        </w:rPr>
        <w:t xml:space="preserve">. A script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interpolate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predetermin</w:t>
      </w:r>
      <w:r>
        <w:rPr>
          <w:highlight w:val="white"/>
        </w:rPr>
        <w:t>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points</w:t>
      </w:r>
      <w:proofErr w:type="spellEnd"/>
      <w:r>
        <w:rPr>
          <w:highlight w:val="white"/>
        </w:rPr>
        <w:t>.</w:t>
      </w:r>
    </w:p>
    <w:p w:rsidR="001579F9" w:rsidRDefault="00275729">
      <w:pPr>
        <w:pStyle w:val="normal0"/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adaptiveMeanshift.m</w:t>
      </w:r>
      <w:proofErr w:type="spellEnd"/>
      <w:r>
        <w:rPr>
          <w:highlight w:val="white"/>
        </w:rPr>
        <w:t xml:space="preserve">. A script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determining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given</w:t>
      </w:r>
      <w:proofErr w:type="spellEnd"/>
      <w:r>
        <w:rPr>
          <w:highlight w:val="white"/>
        </w:rPr>
        <w:t xml:space="preserve"> a set of </w:t>
      </w:r>
      <w:proofErr w:type="spellStart"/>
      <w:r>
        <w:rPr>
          <w:highlight w:val="white"/>
        </w:rPr>
        <w:t>points</w:t>
      </w:r>
      <w:proofErr w:type="spellEnd"/>
      <w:r>
        <w:rPr>
          <w:highlight w:val="white"/>
        </w:rPr>
        <w:t xml:space="preserve"> in a </w:t>
      </w:r>
      <w:proofErr w:type="spellStart"/>
      <w:r>
        <w:rPr>
          <w:highlight w:val="white"/>
        </w:rPr>
        <w:t>morphospace</w:t>
      </w:r>
      <w:proofErr w:type="spellEnd"/>
      <w:r>
        <w:rPr>
          <w:highlight w:val="white"/>
        </w:rPr>
        <w:t xml:space="preserve"> and a </w:t>
      </w:r>
      <w:proofErr w:type="spellStart"/>
      <w:r>
        <w:rPr>
          <w:highlight w:val="white"/>
        </w:rPr>
        <w:t>bandwidth</w:t>
      </w:r>
      <w:proofErr w:type="spellEnd"/>
      <w:r>
        <w:rPr>
          <w:highlight w:val="white"/>
        </w:rPr>
        <w:t>.</w:t>
      </w:r>
    </w:p>
    <w:p w:rsidR="001579F9" w:rsidRDefault="00275729">
      <w:pPr>
        <w:pStyle w:val="normal0"/>
        <w:numPr>
          <w:ilvl w:val="0"/>
          <w:numId w:val="1"/>
        </w:numPr>
        <w:rPr>
          <w:highlight w:val="white"/>
        </w:rPr>
      </w:pPr>
      <w:proofErr w:type="spellStart"/>
      <w:r>
        <w:rPr>
          <w:highlight w:val="white"/>
        </w:rPr>
        <w:t>performCluster.m</w:t>
      </w:r>
      <w:proofErr w:type="spellEnd"/>
      <w:r>
        <w:rPr>
          <w:highlight w:val="white"/>
        </w:rPr>
        <w:t xml:space="preserve">. A script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given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clusters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labels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points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calculates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</w:t>
      </w:r>
      <w:r>
        <w:rPr>
          <w:highlight w:val="white"/>
        </w:rPr>
        <w:t>od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identifying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</w:t>
      </w:r>
      <w:proofErr w:type="spellEnd"/>
      <w:r>
        <w:rPr>
          <w:highlight w:val="white"/>
        </w:rPr>
        <w:t>.</w:t>
      </w:r>
    </w:p>
    <w:p w:rsidR="001579F9" w:rsidRDefault="00275729">
      <w:pPr>
        <w:pStyle w:val="normal0"/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executeClusterExperim.m</w:t>
      </w:r>
      <w:proofErr w:type="spellEnd"/>
      <w:r>
        <w:rPr>
          <w:highlight w:val="white"/>
        </w:rPr>
        <w:t xml:space="preserve">. A script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reproduce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reported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results</w:t>
      </w:r>
      <w:proofErr w:type="spellEnd"/>
      <w:r>
        <w:rPr>
          <w:highlight w:val="white"/>
        </w:rPr>
        <w:t>.</w:t>
      </w:r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 files </w:t>
      </w:r>
      <w:proofErr w:type="spellStart"/>
      <w:r>
        <w:rPr>
          <w:highlight w:val="white"/>
        </w:rPr>
        <w:t>require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previous</w:t>
      </w:r>
      <w:proofErr w:type="spellEnd"/>
      <w:r>
        <w:rPr>
          <w:highlight w:val="white"/>
        </w:rPr>
        <w:t xml:space="preserve"> pre-</w:t>
      </w:r>
      <w:proofErr w:type="spellStart"/>
      <w:r>
        <w:rPr>
          <w:highlight w:val="white"/>
        </w:rPr>
        <w:t>processing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stage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, use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script “</w:t>
      </w:r>
      <w:proofErr w:type="spellStart"/>
      <w:r>
        <w:rPr>
          <w:highlight w:val="white"/>
        </w:rPr>
        <w:t>genBinaries.m</w:t>
      </w:r>
      <w:proofErr w:type="spellEnd"/>
      <w:r>
        <w:rPr>
          <w:highlight w:val="white"/>
        </w:rPr>
        <w:t xml:space="preserve">”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convert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into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binary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image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before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running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>.</w:t>
      </w:r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r>
        <w:br w:type="page"/>
      </w:r>
    </w:p>
    <w:p w:rsidR="001579F9" w:rsidRDefault="00275729">
      <w:pPr>
        <w:pStyle w:val="normal0"/>
        <w:jc w:val="center"/>
        <w:rPr>
          <w:highlight w:val="white"/>
        </w:rPr>
      </w:pPr>
      <w:proofErr w:type="spellStart"/>
      <w:r>
        <w:rPr>
          <w:i/>
          <w:highlight w:val="white"/>
        </w:rPr>
        <w:lastRenderedPageBreak/>
        <w:t>Table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1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Image</w:t>
      </w:r>
      <w:proofErr w:type="spellEnd"/>
      <w:r>
        <w:rPr>
          <w:i/>
          <w:highlight w:val="white"/>
        </w:rPr>
        <w:t xml:space="preserve"> files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from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TreeMew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repository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TreeMew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database</w:t>
      </w:r>
      <w:proofErr w:type="spellEnd"/>
      <w:r>
        <w:rPr>
          <w:i/>
          <w:highlight w:val="white"/>
        </w:rPr>
        <w:t xml:space="preserve">. 20 </w:t>
      </w:r>
      <w:proofErr w:type="spellStart"/>
      <w:r>
        <w:rPr>
          <w:i/>
          <w:highlight w:val="white"/>
        </w:rPr>
        <w:t>samples</w:t>
      </w:r>
      <w:proofErr w:type="spellEnd"/>
      <w:r>
        <w:rPr>
          <w:i/>
          <w:highlight w:val="white"/>
        </w:rPr>
        <w:t xml:space="preserve"> per </w:t>
      </w:r>
      <w:proofErr w:type="spellStart"/>
      <w:r>
        <w:rPr>
          <w:i/>
          <w:highlight w:val="white"/>
        </w:rPr>
        <w:t>species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were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test </w:t>
      </w:r>
      <w:proofErr w:type="spellStart"/>
      <w:r>
        <w:rPr>
          <w:i/>
          <w:highlight w:val="white"/>
        </w:rPr>
        <w:t>databases</w:t>
      </w:r>
      <w:proofErr w:type="spellEnd"/>
      <w:r>
        <w:rPr>
          <w:i/>
          <w:highlight w:val="white"/>
        </w:rPr>
        <w:t>.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1579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1.png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2.png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3.png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4.png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5.png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6.png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7.png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8.png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Carpinus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betulus</w:t>
            </w:r>
            <w:proofErr w:type="spellEnd"/>
            <w:r>
              <w:rPr>
                <w:i/>
                <w:highlight w:val="white"/>
              </w:rPr>
              <w:t xml:space="preserve"> 9.png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</w:t>
            </w:r>
            <w:r>
              <w:rPr>
                <w:i/>
                <w:highlight w:val="white"/>
              </w:rPr>
              <w:t>tica</w:t>
            </w:r>
            <w:proofErr w:type="spellEnd"/>
            <w:r>
              <w:rPr>
                <w:i/>
                <w:highlight w:val="white"/>
              </w:rPr>
              <w:t xml:space="preserve">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1.png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2.png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3.png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4.png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5.png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6.png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7.png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8.png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Fagus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sylvatica</w:t>
            </w:r>
            <w:proofErr w:type="spellEnd"/>
            <w:r>
              <w:rPr>
                <w:i/>
                <w:highlight w:val="white"/>
              </w:rPr>
              <w:t xml:space="preserve"> 9.png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</w:t>
            </w:r>
            <w:r>
              <w:rPr>
                <w:i/>
                <w:highlight w:val="white"/>
              </w:rPr>
              <w:t>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1.png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21.png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2.png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3.png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4.png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5.png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6.png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7.png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8.png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Juglans</w:t>
            </w:r>
            <w:proofErr w:type="spellEnd"/>
            <w:r>
              <w:rPr>
                <w:i/>
                <w:highlight w:val="white"/>
              </w:rPr>
              <w:t xml:space="preserve"> nigra 9.png </w:t>
            </w:r>
          </w:p>
        </w:tc>
      </w:tr>
      <w:tr w:rsidR="001579F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1.png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2.png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3.png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4.png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5.png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6.png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7.png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8.png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frainetto</w:t>
            </w:r>
            <w:proofErr w:type="spellEnd"/>
            <w:r>
              <w:rPr>
                <w:i/>
                <w:highlight w:val="white"/>
              </w:rPr>
              <w:t xml:space="preserve"> 9.png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17.pn</w:t>
            </w:r>
            <w:r>
              <w:rPr>
                <w:i/>
                <w:highlight w:val="white"/>
              </w:rPr>
              <w:t>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1.png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2.png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3.png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4.png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5.png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6.png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7.png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8.png 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Ilex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aquifolium</w:t>
            </w:r>
            <w:proofErr w:type="spellEnd"/>
            <w:r>
              <w:rPr>
                <w:i/>
                <w:highlight w:val="white"/>
              </w:rPr>
              <w:t xml:space="preserve"> 9.png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2</w:t>
            </w:r>
            <w:r>
              <w:rPr>
                <w:i/>
                <w:highlight w:val="white"/>
              </w:rPr>
              <w:t>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jc w:val="center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alba 9.png</w:t>
            </w:r>
          </w:p>
        </w:tc>
      </w:tr>
    </w:tbl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r>
        <w:br w:type="page"/>
      </w:r>
    </w:p>
    <w:p w:rsidR="001579F9" w:rsidRDefault="00275729">
      <w:pPr>
        <w:pStyle w:val="normal0"/>
        <w:jc w:val="center"/>
        <w:rPr>
          <w:i/>
          <w:highlight w:val="white"/>
        </w:rPr>
      </w:pPr>
      <w:proofErr w:type="spellStart"/>
      <w:r>
        <w:rPr>
          <w:i/>
          <w:highlight w:val="white"/>
        </w:rPr>
        <w:lastRenderedPageBreak/>
        <w:t>Table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2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Image</w:t>
      </w:r>
      <w:proofErr w:type="spellEnd"/>
      <w:r>
        <w:rPr>
          <w:i/>
          <w:highlight w:val="white"/>
        </w:rPr>
        <w:t xml:space="preserve"> files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from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ImageClef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repository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Clef30a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database</w:t>
      </w:r>
      <w:proofErr w:type="spellEnd"/>
      <w:r>
        <w:rPr>
          <w:i/>
          <w:highlight w:val="white"/>
        </w:rPr>
        <w:t xml:space="preserve">. 30 </w:t>
      </w:r>
      <w:proofErr w:type="spellStart"/>
      <w:r>
        <w:rPr>
          <w:i/>
          <w:highlight w:val="white"/>
        </w:rPr>
        <w:t>samples</w:t>
      </w:r>
      <w:proofErr w:type="spellEnd"/>
      <w:r>
        <w:rPr>
          <w:i/>
          <w:highlight w:val="white"/>
        </w:rPr>
        <w:t xml:space="preserve"> per </w:t>
      </w:r>
      <w:proofErr w:type="spellStart"/>
      <w:r>
        <w:rPr>
          <w:i/>
          <w:highlight w:val="white"/>
        </w:rPr>
        <w:t>species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were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test </w:t>
      </w:r>
      <w:proofErr w:type="spellStart"/>
      <w:r>
        <w:rPr>
          <w:i/>
          <w:highlight w:val="white"/>
        </w:rPr>
        <w:t>databases</w:t>
      </w:r>
      <w:proofErr w:type="spellEnd"/>
      <w:r>
        <w:rPr>
          <w:i/>
          <w:highlight w:val="white"/>
        </w:rPr>
        <w:t>.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4"/>
        <w:gridCol w:w="1505"/>
        <w:gridCol w:w="1505"/>
        <w:gridCol w:w="1505"/>
        <w:gridCol w:w="1505"/>
        <w:gridCol w:w="1505"/>
      </w:tblGrid>
      <w:tr w:rsidR="001579F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nigra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Acer</w:t>
            </w:r>
            <w:proofErr w:type="spellEnd"/>
            <w:r>
              <w:rPr>
                <w:i/>
                <w:highlight w:val="white"/>
              </w:rPr>
              <w:t xml:space="preserve"> campestre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Ulmus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minor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Platanus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hispanica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Ruscus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aculeatus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Janiperus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oxycedrus</w:t>
            </w:r>
            <w:proofErr w:type="spellEnd"/>
          </w:p>
        </w:tc>
      </w:tr>
      <w:tr w:rsidR="001579F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18228.png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19021.png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19631.png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21182.png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21366.png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21415.png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21510.png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22776.png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22918.png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23037.png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24271.png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24668.png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25070.png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25229.png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25987.png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27229.png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27668.png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27760.png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28171.png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28437.png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30152.png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32170.png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32541.png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32542.png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32819.png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32828.png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32885.png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32977.png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33729.png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35607.png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18054.png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19614.png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19732.png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20012.png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20212.png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20492.png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21198.png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21277.png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21832.png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22534.png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23736.png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24203.png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24486.png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25844.png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26527.png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28239.png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29359.png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29795.png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29877.png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30443.png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30555.png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31051.png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31896.png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33537.png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33675.png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33874.png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33980.png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34787.png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34808.png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35182.png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18861.png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18923.png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19568.png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20384.png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21840.png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21861.png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22645.png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22950.png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23092.png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23595.png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23684.png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24388.png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24442.png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24680.png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24712.png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25305.png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25412.png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25450.png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25613.png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25977.png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26091.png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26175.png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27003.png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27080.png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27956.png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28031.png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29479.png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30771.png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31263.png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35798.png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18223.png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18294.png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19161.png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19203.png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21612.png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23766.png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24048.png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24097.png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25537.png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26359.png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26461.png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27769.png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27934.png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28111.png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28715.png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28793.png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29917.png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30228.png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30752.png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30861.png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30960.png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31020.png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32859.png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33084.png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33367.png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33831.png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33918.png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34280.png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35147.png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35942.png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18433.png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18508.png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18800.png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19639.png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19655.png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20343.png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20584.png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21234.png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21241.png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21699.png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22481.png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22590.png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23874.png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23990.png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24457.png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24985.png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25646.png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25714.png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25878.png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26080.png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26559.png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27290.png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32579.png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32787.png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33023.png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33986.png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34471.png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34572.png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34679.png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35439.png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18207.png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18903.png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18955.png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19242.png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19801.png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19818.png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19858.png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20061.png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20495.png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20612.png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20726.png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21016.png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21300.png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21610.png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21757.png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22611.png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22649.png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24407.png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27391.png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27544.png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28818.png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28945.png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29365.png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30128.</w:t>
            </w:r>
            <w:r>
              <w:rPr>
                <w:highlight w:val="white"/>
              </w:rPr>
              <w:t>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31575.png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34209.png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34230.png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34307.png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34827.png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35920.png</w:t>
            </w:r>
          </w:p>
        </w:tc>
      </w:tr>
    </w:tbl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1579F9">
      <w:pPr>
        <w:pStyle w:val="normal0"/>
        <w:rPr>
          <w:highlight w:val="white"/>
        </w:rPr>
      </w:pPr>
    </w:p>
    <w:p w:rsidR="001579F9" w:rsidRDefault="00275729">
      <w:pPr>
        <w:pStyle w:val="normal0"/>
        <w:rPr>
          <w:highlight w:val="white"/>
        </w:rPr>
      </w:pPr>
      <w:r>
        <w:br w:type="page"/>
      </w:r>
    </w:p>
    <w:p w:rsidR="001579F9" w:rsidRDefault="00275729">
      <w:pPr>
        <w:pStyle w:val="normal0"/>
        <w:jc w:val="center"/>
        <w:rPr>
          <w:i/>
          <w:highlight w:val="white"/>
        </w:rPr>
      </w:pPr>
      <w:proofErr w:type="spellStart"/>
      <w:r>
        <w:rPr>
          <w:i/>
          <w:highlight w:val="white"/>
        </w:rPr>
        <w:lastRenderedPageBreak/>
        <w:t>Table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3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Image</w:t>
      </w:r>
      <w:proofErr w:type="spellEnd"/>
      <w:r>
        <w:rPr>
          <w:i/>
          <w:highlight w:val="white"/>
        </w:rPr>
        <w:t xml:space="preserve"> files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from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ImageClef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repository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Clef30b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database</w:t>
      </w:r>
      <w:proofErr w:type="spellEnd"/>
      <w:r>
        <w:rPr>
          <w:i/>
          <w:highlight w:val="white"/>
        </w:rPr>
        <w:t xml:space="preserve">. 30 </w:t>
      </w:r>
      <w:proofErr w:type="spellStart"/>
      <w:r>
        <w:rPr>
          <w:i/>
          <w:highlight w:val="white"/>
        </w:rPr>
        <w:t>samples</w:t>
      </w:r>
      <w:proofErr w:type="spellEnd"/>
      <w:r>
        <w:rPr>
          <w:i/>
          <w:highlight w:val="white"/>
        </w:rPr>
        <w:t xml:space="preserve"> per </w:t>
      </w:r>
      <w:proofErr w:type="spellStart"/>
      <w:r>
        <w:rPr>
          <w:i/>
          <w:highlight w:val="white"/>
        </w:rPr>
        <w:t>species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were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selected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construct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test </w:t>
      </w:r>
      <w:proofErr w:type="spellStart"/>
      <w:r>
        <w:rPr>
          <w:i/>
          <w:highlight w:val="white"/>
        </w:rPr>
        <w:t>databases</w:t>
      </w:r>
      <w:proofErr w:type="spellEnd"/>
      <w:r>
        <w:rPr>
          <w:i/>
          <w:highlight w:val="white"/>
        </w:rPr>
        <w:t>.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4"/>
        <w:gridCol w:w="1505"/>
        <w:gridCol w:w="1505"/>
        <w:gridCol w:w="1505"/>
        <w:gridCol w:w="1505"/>
        <w:gridCol w:w="1505"/>
      </w:tblGrid>
      <w:tr w:rsidR="001579F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Ficus carica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Quercus </w:t>
            </w:r>
            <w:proofErr w:type="spellStart"/>
            <w:r>
              <w:rPr>
                <w:i/>
                <w:highlight w:val="white"/>
              </w:rPr>
              <w:t>petraea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Populus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tremura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Cercis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siliquastrum</w:t>
            </w:r>
            <w:proofErr w:type="spellEnd"/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Phillyrea</w:t>
            </w:r>
            <w:proofErr w:type="spellEnd"/>
            <w:r>
              <w:rPr>
                <w:i/>
                <w:highlight w:val="white"/>
              </w:rPr>
              <w:t xml:space="preserve"> angustifolia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Acer</w:t>
            </w:r>
            <w:proofErr w:type="spellEnd"/>
            <w:r>
              <w:rPr>
                <w:i/>
                <w:highlight w:val="white"/>
              </w:rPr>
              <w:t xml:space="preserve"> </w:t>
            </w:r>
            <w:proofErr w:type="spellStart"/>
            <w:r>
              <w:rPr>
                <w:i/>
                <w:highlight w:val="white"/>
              </w:rPr>
              <w:t>monspessulanum</w:t>
            </w:r>
            <w:proofErr w:type="spellEnd"/>
          </w:p>
        </w:tc>
      </w:tr>
      <w:tr w:rsidR="001579F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18693.png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19618.png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20303.png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20310.png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20357.png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20473.png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20900.png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21830.png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22078.png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22317.png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22779.png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23815.png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24253.png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26072.png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26379.png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27480.png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27728.png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28525.png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30453.png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30633.png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31339.png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32093.png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32760.png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33347.png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34343.png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34407.png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34594.png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34739.png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35822.png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36146.png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18293.png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18415.png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19362.png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19678.png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20857.png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21787.png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22904.png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23194.png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23485.png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23858.png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23889.png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24251.png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24940.png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26038.png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26780.png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27835.png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28399.png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29560.png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29757.png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30147.png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30835.png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30896.png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31704.png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33750.png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34390.png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35028.png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35099.png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35224.png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35694.png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36246.png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18053.png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18254.png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18773.png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20375.png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20638.png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20819.png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21228.png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22000.png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22421.png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22444.png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22946.png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23193.png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23196.png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24973.png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25397.png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25535.png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25660.png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26185.png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27181.png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27515.png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27703.png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29318.png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29482.png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30380.png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30392.png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30547.png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32041.png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32805.png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32933.png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35748.png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18039.png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18127.png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18621.png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21475.png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21533.png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22088.png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23383.png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23878.png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24178.png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24358.png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26456.png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28576.png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28820.png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29166.png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29733.png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29774.png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30365.png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30402.png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31590.png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32351.png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32408.png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32872.png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33013.png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33032.png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33339.png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33385.png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34344.png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34877.png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35066.png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36052.png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18334.png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18457.png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18491.png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18536.png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18635.png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18657.png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18810.png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19060.png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19075.png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22335.png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19158.png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19174.png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19296.png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19620.png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19869.png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20023.png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20083.png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20802.png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20852.png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21367.png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21532.png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21640.png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21765.png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21874.png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21964.png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22884.png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22061.png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22222.png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22255.png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22389.png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18997.png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19197.png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20078.png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20347.png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21054.png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22860.png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23163.png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23610.png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23725.png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24859.png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24952.png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25317.png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25651.png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26184.png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26205.png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27048.png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27819.png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27992.png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28041.png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29299.png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30998.png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31305.png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31316.png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31805.png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32226.png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33027.png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33662.png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34206.png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34441.png</w:t>
            </w:r>
          </w:p>
          <w:p w:rsidR="001579F9" w:rsidRDefault="00275729">
            <w:pPr>
              <w:pStyle w:val="normal0"/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35597.png</w:t>
            </w:r>
          </w:p>
        </w:tc>
      </w:tr>
    </w:tbl>
    <w:p w:rsidR="001579F9" w:rsidRDefault="001579F9">
      <w:pPr>
        <w:pStyle w:val="normal0"/>
        <w:rPr>
          <w:i/>
          <w:highlight w:val="white"/>
        </w:rPr>
      </w:pPr>
    </w:p>
    <w:p w:rsidR="001579F9" w:rsidRDefault="00275729">
      <w:pPr>
        <w:pStyle w:val="normal0"/>
        <w:rPr>
          <w:i/>
          <w:highlight w:val="white"/>
        </w:rPr>
      </w:pPr>
      <w:proofErr w:type="spellStart"/>
      <w:r>
        <w:rPr>
          <w:i/>
          <w:highlight w:val="white"/>
        </w:rPr>
        <w:t>Bibliography</w:t>
      </w:r>
      <w:proofErr w:type="spellEnd"/>
    </w:p>
    <w:p w:rsidR="001579F9" w:rsidRDefault="001579F9">
      <w:pPr>
        <w:pStyle w:val="normal0"/>
        <w:rPr>
          <w:i/>
          <w:highlight w:val="white"/>
        </w:rPr>
      </w:pPr>
    </w:p>
    <w:p w:rsidR="001579F9" w:rsidRDefault="00275729">
      <w:pPr>
        <w:pStyle w:val="normal0"/>
        <w:jc w:val="both"/>
        <w:rPr>
          <w:i/>
          <w:highlight w:val="white"/>
        </w:rPr>
      </w:pPr>
      <w:proofErr w:type="spellStart"/>
      <w:r>
        <w:rPr>
          <w:i/>
          <w:highlight w:val="white"/>
        </w:rPr>
        <w:t>Göeau</w:t>
      </w:r>
      <w:proofErr w:type="spellEnd"/>
      <w:r>
        <w:rPr>
          <w:i/>
          <w:highlight w:val="white"/>
        </w:rPr>
        <w:t xml:space="preserve"> H.,  </w:t>
      </w:r>
      <w:proofErr w:type="spellStart"/>
      <w:r>
        <w:rPr>
          <w:i/>
          <w:highlight w:val="white"/>
        </w:rPr>
        <w:t>Joly</w:t>
      </w:r>
      <w:proofErr w:type="spellEnd"/>
      <w:r>
        <w:rPr>
          <w:i/>
          <w:highlight w:val="white"/>
        </w:rPr>
        <w:t xml:space="preserve">, A., Bonnet, P., </w:t>
      </w:r>
      <w:proofErr w:type="spellStart"/>
      <w:r>
        <w:rPr>
          <w:i/>
          <w:highlight w:val="white"/>
        </w:rPr>
        <w:t>Selmi</w:t>
      </w:r>
      <w:proofErr w:type="spellEnd"/>
      <w:r>
        <w:rPr>
          <w:i/>
          <w:highlight w:val="white"/>
        </w:rPr>
        <w:t xml:space="preserve">, S., Molino, J.-F., </w:t>
      </w:r>
      <w:proofErr w:type="spellStart"/>
      <w:r>
        <w:rPr>
          <w:i/>
          <w:highlight w:val="white"/>
        </w:rPr>
        <w:t>Barth</w:t>
      </w:r>
      <w:proofErr w:type="spellEnd"/>
      <w:r>
        <w:rPr>
          <w:i/>
          <w:highlight w:val="white"/>
        </w:rPr>
        <w:t xml:space="preserve"> ́el ́</w:t>
      </w:r>
      <w:proofErr w:type="spellStart"/>
      <w:r>
        <w:rPr>
          <w:i/>
          <w:highlight w:val="white"/>
        </w:rPr>
        <w:t>emy</w:t>
      </w:r>
      <w:proofErr w:type="spellEnd"/>
      <w:r>
        <w:rPr>
          <w:i/>
          <w:highlight w:val="white"/>
        </w:rPr>
        <w:t xml:space="preserve">, D., </w:t>
      </w:r>
      <w:proofErr w:type="spellStart"/>
      <w:r>
        <w:rPr>
          <w:i/>
          <w:highlight w:val="white"/>
        </w:rPr>
        <w:t>andBoujemaa</w:t>
      </w:r>
      <w:proofErr w:type="spellEnd"/>
      <w:r>
        <w:rPr>
          <w:i/>
          <w:highlight w:val="white"/>
        </w:rPr>
        <w:t xml:space="preserve">, N. (2014).  </w:t>
      </w:r>
      <w:proofErr w:type="spellStart"/>
      <w:r>
        <w:rPr>
          <w:i/>
          <w:highlight w:val="white"/>
        </w:rPr>
        <w:t>Lifeclef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plant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identification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task</w:t>
      </w:r>
      <w:proofErr w:type="spellEnd"/>
      <w:r>
        <w:rPr>
          <w:i/>
          <w:highlight w:val="white"/>
        </w:rPr>
        <w:t xml:space="preserve"> 2014.  </w:t>
      </w:r>
      <w:proofErr w:type="spellStart"/>
      <w:r>
        <w:rPr>
          <w:i/>
          <w:highlight w:val="white"/>
        </w:rPr>
        <w:t>InCLEF2014Working</w:t>
      </w:r>
      <w:proofErr w:type="spellEnd"/>
      <w:r>
        <w:rPr>
          <w:i/>
          <w:highlight w:val="white"/>
        </w:rPr>
        <w:t xml:space="preserve">  Notes.  </w:t>
      </w:r>
      <w:proofErr w:type="spellStart"/>
      <w:r>
        <w:rPr>
          <w:i/>
          <w:highlight w:val="white"/>
        </w:rPr>
        <w:t>Working</w:t>
      </w:r>
      <w:proofErr w:type="spellEnd"/>
      <w:r>
        <w:rPr>
          <w:i/>
          <w:highlight w:val="white"/>
        </w:rPr>
        <w:t xml:space="preserve">  Notes  </w:t>
      </w:r>
      <w:proofErr w:type="spellStart"/>
      <w:r>
        <w:rPr>
          <w:i/>
          <w:highlight w:val="white"/>
        </w:rPr>
        <w:t>for</w:t>
      </w:r>
      <w:proofErr w:type="spellEnd"/>
      <w:r>
        <w:rPr>
          <w:i/>
          <w:highlight w:val="white"/>
        </w:rPr>
        <w:t xml:space="preserve">  </w:t>
      </w:r>
      <w:proofErr w:type="spellStart"/>
      <w:r>
        <w:rPr>
          <w:i/>
          <w:highlight w:val="white"/>
        </w:rPr>
        <w:t>CLEF</w:t>
      </w:r>
      <w:proofErr w:type="spellEnd"/>
      <w:r>
        <w:rPr>
          <w:i/>
          <w:highlight w:val="white"/>
        </w:rPr>
        <w:t xml:space="preserve">  2014  </w:t>
      </w:r>
      <w:proofErr w:type="spellStart"/>
      <w:r>
        <w:rPr>
          <w:i/>
          <w:highlight w:val="white"/>
        </w:rPr>
        <w:t>Conference</w:t>
      </w:r>
      <w:proofErr w:type="spellEnd"/>
      <w:r>
        <w:rPr>
          <w:i/>
          <w:highlight w:val="white"/>
        </w:rPr>
        <w:t xml:space="preserve">,  Sheffield,  </w:t>
      </w:r>
      <w:proofErr w:type="spellStart"/>
      <w:r>
        <w:rPr>
          <w:i/>
          <w:highlight w:val="white"/>
        </w:rPr>
        <w:t>UK</w:t>
      </w:r>
      <w:proofErr w:type="gramStart"/>
      <w:r>
        <w:rPr>
          <w:i/>
          <w:highlight w:val="white"/>
        </w:rPr>
        <w:t>,September</w:t>
      </w:r>
      <w:proofErr w:type="spellEnd"/>
      <w:proofErr w:type="gramEnd"/>
      <w:r>
        <w:rPr>
          <w:i/>
          <w:highlight w:val="white"/>
        </w:rPr>
        <w:t xml:space="preserve"> 15-18, 2014,</w:t>
      </w:r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pages</w:t>
      </w:r>
      <w:proofErr w:type="spellEnd"/>
      <w:r>
        <w:rPr>
          <w:i/>
          <w:highlight w:val="white"/>
        </w:rPr>
        <w:t xml:space="preserve"> 598–615. </w:t>
      </w:r>
      <w:proofErr w:type="spellStart"/>
      <w:r>
        <w:rPr>
          <w:i/>
          <w:highlight w:val="white"/>
        </w:rPr>
        <w:t>CEUR-WS</w:t>
      </w:r>
      <w:proofErr w:type="spellEnd"/>
      <w:r>
        <w:rPr>
          <w:i/>
          <w:highlight w:val="white"/>
        </w:rPr>
        <w:t>.</w:t>
      </w:r>
    </w:p>
    <w:p w:rsidR="001579F9" w:rsidRDefault="001579F9">
      <w:pPr>
        <w:pStyle w:val="normal0"/>
        <w:rPr>
          <w:i/>
          <w:highlight w:val="white"/>
        </w:rPr>
      </w:pPr>
    </w:p>
    <w:p w:rsidR="001579F9" w:rsidRDefault="00275729">
      <w:pPr>
        <w:pStyle w:val="normal0"/>
        <w:jc w:val="both"/>
        <w:rPr>
          <w:i/>
          <w:highlight w:val="white"/>
        </w:rPr>
      </w:pPr>
      <w:proofErr w:type="spellStart"/>
      <w:r>
        <w:rPr>
          <w:i/>
          <w:highlight w:val="white"/>
        </w:rPr>
        <w:t>Suk</w:t>
      </w:r>
      <w:proofErr w:type="spellEnd"/>
      <w:r>
        <w:rPr>
          <w:i/>
          <w:highlight w:val="white"/>
        </w:rPr>
        <w:t xml:space="preserve">,  T.  (2010).   </w:t>
      </w:r>
      <w:proofErr w:type="spellStart"/>
      <w:r>
        <w:rPr>
          <w:i/>
          <w:highlight w:val="white"/>
        </w:rPr>
        <w:t>Tree</w:t>
      </w:r>
      <w:proofErr w:type="spellEnd"/>
      <w:r>
        <w:rPr>
          <w:i/>
          <w:highlight w:val="white"/>
        </w:rPr>
        <w:t xml:space="preserve">  </w:t>
      </w:r>
      <w:proofErr w:type="spellStart"/>
      <w:r>
        <w:rPr>
          <w:i/>
          <w:highlight w:val="white"/>
        </w:rPr>
        <w:t>leaf</w:t>
      </w:r>
      <w:proofErr w:type="spellEnd"/>
      <w:r>
        <w:rPr>
          <w:i/>
          <w:highlight w:val="white"/>
        </w:rPr>
        <w:t xml:space="preserve">  </w:t>
      </w:r>
      <w:proofErr w:type="spellStart"/>
      <w:r>
        <w:rPr>
          <w:i/>
          <w:highlight w:val="white"/>
        </w:rPr>
        <w:t>database</w:t>
      </w:r>
      <w:proofErr w:type="spellEnd"/>
      <w:r>
        <w:rPr>
          <w:i/>
          <w:highlight w:val="white"/>
        </w:rPr>
        <w:t xml:space="preserve">,  </w:t>
      </w:r>
      <w:proofErr w:type="spellStart"/>
      <w:r>
        <w:rPr>
          <w:i/>
          <w:highlight w:val="white"/>
        </w:rPr>
        <w:t>middle</w:t>
      </w:r>
      <w:proofErr w:type="spellEnd"/>
      <w:r>
        <w:rPr>
          <w:i/>
          <w:highlight w:val="white"/>
        </w:rPr>
        <w:t xml:space="preserve">  european  </w:t>
      </w:r>
      <w:proofErr w:type="spellStart"/>
      <w:r>
        <w:rPr>
          <w:i/>
          <w:highlight w:val="white"/>
        </w:rPr>
        <w:t>woods</w:t>
      </w:r>
      <w:proofErr w:type="spellEnd"/>
      <w:r>
        <w:rPr>
          <w:i/>
          <w:highlight w:val="white"/>
        </w:rPr>
        <w:t xml:space="preserve">  </w:t>
      </w:r>
      <w:proofErr w:type="spellStart"/>
      <w:r>
        <w:rPr>
          <w:i/>
          <w:highlight w:val="white"/>
        </w:rPr>
        <w:t>mew</w:t>
      </w:r>
      <w:proofErr w:type="spellEnd"/>
      <w:r>
        <w:rPr>
          <w:i/>
          <w:highlight w:val="white"/>
        </w:rPr>
        <w:t xml:space="preserve">.  </w:t>
      </w:r>
      <w:proofErr w:type="spellStart"/>
      <w:proofErr w:type="gramStart"/>
      <w:r>
        <w:rPr>
          <w:i/>
          <w:highlight w:val="white"/>
        </w:rPr>
        <w:t>institute</w:t>
      </w:r>
      <w:proofErr w:type="spellEnd"/>
      <w:proofErr w:type="gramEnd"/>
      <w:r>
        <w:rPr>
          <w:i/>
          <w:highlight w:val="white"/>
        </w:rPr>
        <w:t xml:space="preserve"> of  </w:t>
      </w:r>
      <w:proofErr w:type="spellStart"/>
      <w:r>
        <w:rPr>
          <w:i/>
          <w:highlight w:val="white"/>
        </w:rPr>
        <w:t>information</w:t>
      </w:r>
      <w:proofErr w:type="spellEnd"/>
      <w:r>
        <w:rPr>
          <w:i/>
          <w:highlight w:val="white"/>
        </w:rPr>
        <w:t xml:space="preserve">  </w:t>
      </w:r>
      <w:proofErr w:type="spellStart"/>
      <w:r>
        <w:rPr>
          <w:i/>
          <w:highlight w:val="white"/>
        </w:rPr>
        <w:t>theory</w:t>
      </w:r>
      <w:proofErr w:type="spellEnd"/>
      <w:r>
        <w:rPr>
          <w:i/>
          <w:highlight w:val="white"/>
        </w:rPr>
        <w:t xml:space="preserve">  and  </w:t>
      </w:r>
      <w:proofErr w:type="spellStart"/>
      <w:r>
        <w:rPr>
          <w:i/>
          <w:highlight w:val="white"/>
        </w:rPr>
        <w:t>automation</w:t>
      </w:r>
      <w:proofErr w:type="spellEnd"/>
      <w:r>
        <w:rPr>
          <w:i/>
          <w:highlight w:val="white"/>
        </w:rPr>
        <w:t xml:space="preserve">  cas.  </w:t>
      </w:r>
      <w:proofErr w:type="gramStart"/>
      <w:r>
        <w:rPr>
          <w:i/>
          <w:highlight w:val="white"/>
        </w:rPr>
        <w:t>prague</w:t>
      </w:r>
      <w:proofErr w:type="gramEnd"/>
      <w:r>
        <w:rPr>
          <w:i/>
          <w:highlight w:val="white"/>
        </w:rPr>
        <w:t xml:space="preserve">,  czech  </w:t>
      </w:r>
      <w:proofErr w:type="spellStart"/>
      <w:r>
        <w:rPr>
          <w:i/>
          <w:highlight w:val="white"/>
        </w:rPr>
        <w:t>republic</w:t>
      </w:r>
      <w:proofErr w:type="spellEnd"/>
      <w:r>
        <w:rPr>
          <w:i/>
          <w:highlight w:val="white"/>
        </w:rPr>
        <w:t>. http://zoi.utia.cas.cz/tree\_leavesAccessed 15 July 2019</w:t>
      </w:r>
    </w:p>
    <w:p w:rsidR="001579F9" w:rsidRDefault="001579F9">
      <w:pPr>
        <w:pStyle w:val="normal0"/>
      </w:pPr>
    </w:p>
    <w:sectPr w:rsidR="001579F9" w:rsidSect="00275729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198"/>
    <w:multiLevelType w:val="multilevel"/>
    <w:tmpl w:val="6262B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1579F9"/>
    <w:rsid w:val="001579F9"/>
    <w:rsid w:val="0027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7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57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57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57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579F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57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79F9"/>
  </w:style>
  <w:style w:type="paragraph" w:styleId="Title">
    <w:name w:val="Title"/>
    <w:basedOn w:val="normal0"/>
    <w:next w:val="normal0"/>
    <w:rsid w:val="001579F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57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579F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579F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579F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0012761</cp:lastModifiedBy>
  <cp:revision>2</cp:revision>
  <dcterms:created xsi:type="dcterms:W3CDTF">2019-09-28T13:49:00Z</dcterms:created>
  <dcterms:modified xsi:type="dcterms:W3CDTF">2019-09-28T13:50:00Z</dcterms:modified>
</cp:coreProperties>
</file>