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8BA" w:rsidRPr="00EF3FDC" w:rsidRDefault="006E68BA" w:rsidP="006E68BA">
      <w:pPr>
        <w:pStyle w:val="Overskrift1"/>
        <w:rPr>
          <w:lang w:val="en-GB"/>
        </w:rPr>
      </w:pPr>
      <w:r w:rsidRPr="00EF3FDC">
        <w:rPr>
          <w:lang w:val="en-GB"/>
        </w:rPr>
        <w:t xml:space="preserve">Description of The </w:t>
      </w:r>
      <w:r w:rsidRPr="00FD22A0">
        <w:rPr>
          <w:noProof/>
          <w:lang w:val="en-GB"/>
        </w:rPr>
        <w:t>PAatient</w:t>
      </w:r>
      <w:r w:rsidRPr="00EF3FDC">
        <w:rPr>
          <w:lang w:val="en-GB"/>
        </w:rPr>
        <w:t>-Centred Team (PACT) models and methods</w:t>
      </w:r>
    </w:p>
    <w:p w:rsidR="006E68BA" w:rsidRPr="00EF3FDC" w:rsidRDefault="006E68BA" w:rsidP="006E68BA">
      <w:pPr>
        <w:rPr>
          <w:lang w:val="en-GB"/>
        </w:rPr>
      </w:pPr>
      <w:r>
        <w:rPr>
          <w:lang w:val="en-GB"/>
        </w:rPr>
        <w:t xml:space="preserve">By project managers Monika </w:t>
      </w:r>
      <w:proofErr w:type="spellStart"/>
      <w:r>
        <w:rPr>
          <w:lang w:val="en-GB"/>
        </w:rPr>
        <w:t>Dalbakk</w:t>
      </w:r>
      <w:proofErr w:type="spellEnd"/>
      <w:r>
        <w:rPr>
          <w:lang w:val="en-GB"/>
        </w:rPr>
        <w:t xml:space="preserve"> and Lisbeth Spansvoll. </w:t>
      </w:r>
    </w:p>
    <w:p w:rsidR="006E68BA" w:rsidRPr="00EF3FDC" w:rsidRDefault="006E68BA" w:rsidP="006E68BA">
      <w:pPr>
        <w:pStyle w:val="Overskrift2"/>
        <w:rPr>
          <w:lang w:val="en-GB"/>
        </w:rPr>
      </w:pPr>
      <w:r w:rsidRPr="00EF3FDC">
        <w:rPr>
          <w:lang w:val="en-GB"/>
        </w:rPr>
        <w:t>Purpose</w:t>
      </w:r>
    </w:p>
    <w:p w:rsidR="006E68BA" w:rsidRPr="00EF3FDC" w:rsidRDefault="006E68BA" w:rsidP="006E68BA">
      <w:pPr>
        <w:rPr>
          <w:lang w:val="en-GB"/>
        </w:rPr>
      </w:pPr>
      <w:r w:rsidRPr="00EF3FDC">
        <w:rPr>
          <w:lang w:val="en-GB"/>
        </w:rPr>
        <w:t xml:space="preserve">The purpose of this description is to clarify what PACT is, what different PACT models </w:t>
      </w:r>
      <w:r>
        <w:rPr>
          <w:lang w:val="en-GB"/>
        </w:rPr>
        <w:t xml:space="preserve">we </w:t>
      </w:r>
      <w:r w:rsidRPr="00EF3FDC">
        <w:rPr>
          <w:lang w:val="en-GB"/>
        </w:rPr>
        <w:t xml:space="preserve">are </w:t>
      </w:r>
      <w:r>
        <w:rPr>
          <w:noProof/>
          <w:lang w:val="en-GB"/>
        </w:rPr>
        <w:t>testing</w:t>
      </w:r>
      <w:r w:rsidRPr="00EF3FDC">
        <w:rPr>
          <w:lang w:val="en-GB"/>
        </w:rPr>
        <w:t xml:space="preserve"> and what methods the PACT teams use to contribute to a person-centred, integrated and proactive health service for </w:t>
      </w:r>
      <w:r w:rsidRPr="00FD22A0">
        <w:rPr>
          <w:noProof/>
          <w:lang w:val="en-GB"/>
        </w:rPr>
        <w:t>each individual</w:t>
      </w:r>
      <w:r w:rsidRPr="00EF3FDC">
        <w:rPr>
          <w:lang w:val="en-GB"/>
        </w:rPr>
        <w:t xml:space="preserve"> patient, beyond today's healthcare systems. This description </w:t>
      </w:r>
      <w:proofErr w:type="gramStart"/>
      <w:r w:rsidRPr="00EF3FDC">
        <w:rPr>
          <w:lang w:val="en-GB"/>
        </w:rPr>
        <w:t xml:space="preserve">should </w:t>
      </w:r>
      <w:r w:rsidRPr="00FD22A0">
        <w:rPr>
          <w:noProof/>
          <w:lang w:val="en-GB"/>
        </w:rPr>
        <w:t>be seen</w:t>
      </w:r>
      <w:proofErr w:type="gramEnd"/>
      <w:r w:rsidRPr="00EF3FDC">
        <w:rPr>
          <w:lang w:val="en-GB"/>
        </w:rPr>
        <w:t xml:space="preserve"> in context with the PACT flowchart (see attachment).</w:t>
      </w:r>
    </w:p>
    <w:p w:rsidR="006E68BA" w:rsidRPr="00EF3FDC" w:rsidRDefault="006E68BA" w:rsidP="006E68BA">
      <w:pPr>
        <w:pStyle w:val="Overskrift2"/>
        <w:rPr>
          <w:lang w:val="en-GB"/>
        </w:rPr>
      </w:pPr>
      <w:r w:rsidRPr="00EF3FDC">
        <w:rPr>
          <w:lang w:val="en-GB"/>
        </w:rPr>
        <w:t>Background</w:t>
      </w:r>
    </w:p>
    <w:p w:rsidR="006E68BA" w:rsidRPr="00EF3FDC" w:rsidRDefault="006E68BA" w:rsidP="006E68BA">
      <w:pPr>
        <w:rPr>
          <w:lang w:val="en-GB"/>
        </w:rPr>
      </w:pPr>
      <w:r w:rsidRPr="00EF3FDC">
        <w:rPr>
          <w:lang w:val="en-GB"/>
        </w:rPr>
        <w:t xml:space="preserve">The PACT project </w:t>
      </w:r>
      <w:r w:rsidRPr="00FD22A0">
        <w:rPr>
          <w:noProof/>
          <w:lang w:val="en-GB"/>
        </w:rPr>
        <w:t>was established</w:t>
      </w:r>
      <w:r w:rsidRPr="00EF3FDC">
        <w:rPr>
          <w:lang w:val="en-GB"/>
        </w:rPr>
        <w:t xml:space="preserve"> in the autumn of 2013 with the aim of strengthening the healthcare service for patients with complex and chronic diseases.</w:t>
      </w:r>
      <w:r>
        <w:rPr>
          <w:lang w:val="en-GB"/>
        </w:rPr>
        <w:t xml:space="preserve"> The project has drawn upon a patient driven evaluation of care </w:t>
      </w:r>
      <w:r w:rsidRPr="006E68BA">
        <w:rPr>
          <w:lang w:val="en-GB"/>
        </w:rPr>
        <w:t>{Berntsen, 2014 #9090}</w:t>
      </w:r>
      <w:r>
        <w:rPr>
          <w:lang w:val="en-GB"/>
        </w:rPr>
        <w:t xml:space="preserve">. </w:t>
      </w:r>
      <w:r w:rsidRPr="00EF3FDC">
        <w:rPr>
          <w:lang w:val="en-GB"/>
        </w:rPr>
        <w:t xml:space="preserve"> Through a joint interdisciplinary team across hospitals and municipalities, the teams </w:t>
      </w:r>
      <w:r>
        <w:rPr>
          <w:lang w:val="en-GB"/>
        </w:rPr>
        <w:t>should</w:t>
      </w:r>
      <w:r w:rsidRPr="00EF3FDC">
        <w:rPr>
          <w:lang w:val="en-GB"/>
        </w:rPr>
        <w:t xml:space="preserve"> contribute to early assessment and diagnosis of patients in their homes and early supported discharge and follow-up of patients recently discharged from the hospital. Patients and relatives are actively involved in planning throughout their care pathway.</w:t>
      </w:r>
    </w:p>
    <w:p w:rsidR="006E68BA" w:rsidRPr="00EF3FDC" w:rsidRDefault="006E68BA" w:rsidP="006E68BA">
      <w:pPr>
        <w:pStyle w:val="Overskrift1"/>
        <w:rPr>
          <w:lang w:val="en-GB"/>
        </w:rPr>
      </w:pPr>
      <w:r w:rsidRPr="00EF3FDC">
        <w:rPr>
          <w:lang w:val="en-GB"/>
        </w:rPr>
        <w:t>Models and methods</w:t>
      </w:r>
    </w:p>
    <w:p w:rsidR="006E68BA" w:rsidRPr="00EF3FDC" w:rsidRDefault="006E68BA" w:rsidP="006E68BA">
      <w:pPr>
        <w:pStyle w:val="Overskrift2"/>
        <w:rPr>
          <w:lang w:val="en-GB"/>
        </w:rPr>
      </w:pPr>
      <w:r w:rsidRPr="00EF3FDC">
        <w:rPr>
          <w:lang w:val="en-GB"/>
        </w:rPr>
        <w:t>Organizational models of PACT</w:t>
      </w:r>
    </w:p>
    <w:p w:rsidR="006E68BA" w:rsidRPr="00EF3FDC" w:rsidRDefault="006E68BA" w:rsidP="006E68BA">
      <w:pPr>
        <w:rPr>
          <w:lang w:val="en-GB"/>
        </w:rPr>
      </w:pPr>
      <w:r w:rsidRPr="00EF3FDC">
        <w:rPr>
          <w:lang w:val="en-GB"/>
        </w:rPr>
        <w:t xml:space="preserve">During the project period, three variations of the PACT model </w:t>
      </w:r>
      <w:proofErr w:type="gramStart"/>
      <w:r w:rsidRPr="00EF3FDC">
        <w:rPr>
          <w:lang w:val="en-GB"/>
        </w:rPr>
        <w:t xml:space="preserve">are </w:t>
      </w:r>
      <w:r w:rsidRPr="00FD22A0">
        <w:rPr>
          <w:noProof/>
          <w:lang w:val="en-GB"/>
        </w:rPr>
        <w:t>being tested</w:t>
      </w:r>
      <w:proofErr w:type="gramEnd"/>
      <w:r w:rsidRPr="00EF3FDC">
        <w:rPr>
          <w:lang w:val="en-GB"/>
        </w:rPr>
        <w:t>:</w:t>
      </w:r>
    </w:p>
    <w:p w:rsidR="006E68BA" w:rsidRPr="00EF3FDC" w:rsidRDefault="006E68BA" w:rsidP="006E68BA">
      <w:pPr>
        <w:rPr>
          <w:lang w:val="en-GB"/>
        </w:rPr>
      </w:pPr>
      <w:r w:rsidRPr="00EF3FDC">
        <w:rPr>
          <w:lang w:val="en-GB"/>
        </w:rPr>
        <w:t xml:space="preserve">1. PACT </w:t>
      </w:r>
      <w:r>
        <w:rPr>
          <w:lang w:val="en-GB"/>
        </w:rPr>
        <w:t>Urban municipalities</w:t>
      </w:r>
      <w:r w:rsidRPr="00EF3FDC">
        <w:rPr>
          <w:lang w:val="en-GB"/>
        </w:rPr>
        <w:t xml:space="preserve"> </w:t>
      </w:r>
      <w:proofErr w:type="gramStart"/>
      <w:r w:rsidRPr="00EF3FDC">
        <w:rPr>
          <w:lang w:val="en-GB"/>
        </w:rPr>
        <w:t>(</w:t>
      </w:r>
      <w:r>
        <w:rPr>
          <w:lang w:val="en-GB"/>
        </w:rPr>
        <w:t xml:space="preserve"> M1</w:t>
      </w:r>
      <w:proofErr w:type="gramEnd"/>
      <w:r>
        <w:rPr>
          <w:lang w:val="en-GB"/>
        </w:rPr>
        <w:t xml:space="preserve"> and M2 </w:t>
      </w:r>
      <w:r w:rsidRPr="00EF3FDC">
        <w:rPr>
          <w:lang w:val="en-GB"/>
        </w:rPr>
        <w:t xml:space="preserve">data included in </w:t>
      </w:r>
      <w:r>
        <w:rPr>
          <w:lang w:val="en-GB"/>
        </w:rPr>
        <w:t xml:space="preserve">the </w:t>
      </w:r>
      <w:r w:rsidRPr="00FD22A0">
        <w:rPr>
          <w:noProof/>
          <w:lang w:val="en-GB"/>
        </w:rPr>
        <w:t>study</w:t>
      </w:r>
      <w:r w:rsidRPr="00EF3FDC">
        <w:rPr>
          <w:lang w:val="en-GB"/>
        </w:rPr>
        <w:t>)</w:t>
      </w:r>
      <w:r>
        <w:rPr>
          <w:lang w:val="en-GB"/>
        </w:rPr>
        <w:t xml:space="preserve"> are larger municipalities with a local hospital</w:t>
      </w:r>
      <w:r w:rsidRPr="00EF3FDC">
        <w:rPr>
          <w:lang w:val="en-GB"/>
        </w:rPr>
        <w:t xml:space="preserve">: The interdisciplinary teams in M1 and M2 </w:t>
      </w:r>
      <w:r w:rsidRPr="00FD22A0">
        <w:rPr>
          <w:noProof/>
          <w:lang w:val="en-GB"/>
        </w:rPr>
        <w:t>are organized</w:t>
      </w:r>
      <w:r w:rsidRPr="00EF3FDC">
        <w:rPr>
          <w:lang w:val="en-GB"/>
        </w:rPr>
        <w:t xml:space="preserve"> across hospital and municipality, i.e., the teams </w:t>
      </w:r>
      <w:r w:rsidRPr="00FD22A0">
        <w:rPr>
          <w:noProof/>
          <w:lang w:val="en-GB"/>
        </w:rPr>
        <w:t>are established</w:t>
      </w:r>
      <w:r w:rsidRPr="00EF3FDC">
        <w:rPr>
          <w:lang w:val="en-GB"/>
        </w:rPr>
        <w:t xml:space="preserve"> as a joint unit, with employees from both hospital and municipality. The teams </w:t>
      </w:r>
      <w:r w:rsidRPr="00FD22A0">
        <w:rPr>
          <w:noProof/>
          <w:lang w:val="en-GB"/>
        </w:rPr>
        <w:t>are located</w:t>
      </w:r>
      <w:r w:rsidRPr="00EF3FDC">
        <w:rPr>
          <w:lang w:val="en-GB"/>
        </w:rPr>
        <w:t xml:space="preserve"> at the local hospital, but their service is ambulatory. The teams meet the patient both at home, at municipal institutions and in hospitals.</w:t>
      </w:r>
    </w:p>
    <w:p w:rsidR="006E68BA" w:rsidRPr="00EF3FDC" w:rsidRDefault="006E68BA" w:rsidP="006E68BA">
      <w:pPr>
        <w:rPr>
          <w:lang w:val="en-GB"/>
        </w:rPr>
      </w:pPr>
      <w:r w:rsidRPr="00EF3FDC">
        <w:rPr>
          <w:lang w:val="en-GB"/>
        </w:rPr>
        <w:t xml:space="preserve">2. PACT </w:t>
      </w:r>
      <w:r>
        <w:rPr>
          <w:lang w:val="en-GB"/>
        </w:rPr>
        <w:t>Rural municipalities</w:t>
      </w:r>
      <w:r w:rsidRPr="00EF3FDC">
        <w:rPr>
          <w:lang w:val="en-GB"/>
        </w:rPr>
        <w:t xml:space="preserve"> (data from these are not included in </w:t>
      </w:r>
      <w:r>
        <w:rPr>
          <w:lang w:val="en-GB"/>
        </w:rPr>
        <w:t xml:space="preserve">the </w:t>
      </w:r>
      <w:r w:rsidRPr="00FD22A0">
        <w:rPr>
          <w:noProof/>
          <w:lang w:val="en-GB"/>
        </w:rPr>
        <w:t>study</w:t>
      </w:r>
      <w:r w:rsidRPr="00EF3FDC">
        <w:rPr>
          <w:lang w:val="en-GB"/>
        </w:rPr>
        <w:t xml:space="preserve"> because they started in</w:t>
      </w:r>
      <w:r>
        <w:rPr>
          <w:lang w:val="en-GB"/>
        </w:rPr>
        <w:t xml:space="preserve"> 2017</w:t>
      </w:r>
      <w:r w:rsidRPr="00EF3FDC">
        <w:rPr>
          <w:lang w:val="en-GB"/>
        </w:rPr>
        <w:t xml:space="preserve">): </w:t>
      </w:r>
      <w:r>
        <w:rPr>
          <w:lang w:val="en-GB"/>
        </w:rPr>
        <w:t>Two</w:t>
      </w:r>
      <w:r w:rsidRPr="00EF3FDC">
        <w:rPr>
          <w:lang w:val="en-GB"/>
        </w:rPr>
        <w:t xml:space="preserve"> municipalities </w:t>
      </w:r>
      <w:r>
        <w:rPr>
          <w:lang w:val="en-GB"/>
        </w:rPr>
        <w:t xml:space="preserve">who </w:t>
      </w:r>
      <w:r w:rsidRPr="00EF3FDC">
        <w:rPr>
          <w:lang w:val="en-GB"/>
        </w:rPr>
        <w:t xml:space="preserve">both </w:t>
      </w:r>
      <w:r>
        <w:rPr>
          <w:lang w:val="en-GB"/>
        </w:rPr>
        <w:t xml:space="preserve">have </w:t>
      </w:r>
      <w:r w:rsidRPr="00EF3FDC">
        <w:rPr>
          <w:lang w:val="en-GB"/>
        </w:rPr>
        <w:t xml:space="preserve">&lt; 6000 inhabitants and </w:t>
      </w:r>
      <w:r w:rsidRPr="00FD22A0">
        <w:rPr>
          <w:noProof/>
          <w:lang w:val="en-GB"/>
        </w:rPr>
        <w:t>are located</w:t>
      </w:r>
      <w:r w:rsidRPr="00EF3FDC">
        <w:rPr>
          <w:lang w:val="en-GB"/>
        </w:rPr>
        <w:t xml:space="preserve"> approximately</w:t>
      </w:r>
      <w:r>
        <w:rPr>
          <w:lang w:val="en-GB"/>
        </w:rPr>
        <w:t xml:space="preserve"> </w:t>
      </w:r>
      <w:r w:rsidRPr="00EF3FDC">
        <w:rPr>
          <w:lang w:val="en-GB"/>
        </w:rPr>
        <w:t>1</w:t>
      </w:r>
      <w:proofErr w:type="gramStart"/>
      <w:r w:rsidRPr="00EF3FDC">
        <w:rPr>
          <w:lang w:val="en-GB"/>
        </w:rPr>
        <w:t>,5</w:t>
      </w:r>
      <w:proofErr w:type="gramEnd"/>
      <w:r w:rsidRPr="00EF3FDC">
        <w:rPr>
          <w:lang w:val="en-GB"/>
        </w:rPr>
        <w:t xml:space="preserve"> </w:t>
      </w:r>
      <w:proofErr w:type="spellStart"/>
      <w:r w:rsidRPr="00EF3FDC">
        <w:rPr>
          <w:lang w:val="en-GB"/>
        </w:rPr>
        <w:t>hours</w:t>
      </w:r>
      <w:proofErr w:type="spellEnd"/>
      <w:r w:rsidRPr="00EF3FDC">
        <w:rPr>
          <w:lang w:val="en-GB"/>
        </w:rPr>
        <w:t xml:space="preserve"> drive from their local hospital. </w:t>
      </w:r>
      <w:r>
        <w:rPr>
          <w:lang w:val="en-GB"/>
        </w:rPr>
        <w:t>The rural municipalities</w:t>
      </w:r>
      <w:r w:rsidRPr="00EF3FDC">
        <w:rPr>
          <w:lang w:val="en-GB"/>
        </w:rPr>
        <w:t xml:space="preserve"> appointed contact persons (professionals, patient coordinators and local teams) </w:t>
      </w:r>
      <w:r>
        <w:rPr>
          <w:lang w:val="en-GB"/>
        </w:rPr>
        <w:t xml:space="preserve">who </w:t>
      </w:r>
      <w:r w:rsidRPr="00EF3FDC">
        <w:rPr>
          <w:lang w:val="en-GB"/>
        </w:rPr>
        <w:t>cooperate locally in each municipality with the established PACT team in M1. The interaction is mainly through telephone and video conferencing. The PACT team in M1 meets the patients while in hospital, while the local professionals/teams follow up the patient in the patient's home.</w:t>
      </w:r>
    </w:p>
    <w:p w:rsidR="006E68BA" w:rsidRPr="00EF3FDC" w:rsidRDefault="006E68BA" w:rsidP="006E68BA">
      <w:pPr>
        <w:rPr>
          <w:lang w:val="en-GB"/>
        </w:rPr>
      </w:pPr>
      <w:r w:rsidRPr="00EF3FDC">
        <w:rPr>
          <w:lang w:val="en-GB"/>
        </w:rPr>
        <w:t xml:space="preserve">3. PACT </w:t>
      </w:r>
      <w:r>
        <w:rPr>
          <w:lang w:val="en-GB"/>
        </w:rPr>
        <w:t>Intermediate sized municipality</w:t>
      </w:r>
      <w:r w:rsidRPr="00EF3FDC">
        <w:rPr>
          <w:lang w:val="en-GB"/>
        </w:rPr>
        <w:t xml:space="preserve">: (data from this municipality is not included in </w:t>
      </w:r>
      <w:r>
        <w:rPr>
          <w:lang w:val="en-GB"/>
        </w:rPr>
        <w:t xml:space="preserve">the </w:t>
      </w:r>
      <w:r w:rsidRPr="00FD22A0">
        <w:rPr>
          <w:noProof/>
          <w:lang w:val="en-GB"/>
        </w:rPr>
        <w:t>study</w:t>
      </w:r>
      <w:r w:rsidRPr="00EF3FDC">
        <w:rPr>
          <w:lang w:val="en-GB"/>
        </w:rPr>
        <w:t xml:space="preserve"> because they started in </w:t>
      </w:r>
      <w:r>
        <w:rPr>
          <w:lang w:val="en-GB"/>
        </w:rPr>
        <w:t>2018.</w:t>
      </w:r>
      <w:r w:rsidRPr="00EF3FDC">
        <w:rPr>
          <w:lang w:val="en-GB"/>
        </w:rPr>
        <w:t xml:space="preserve"> </w:t>
      </w:r>
      <w:r>
        <w:rPr>
          <w:lang w:val="en-GB"/>
        </w:rPr>
        <w:t>This municipality</w:t>
      </w:r>
      <w:r w:rsidRPr="00EF3FDC">
        <w:rPr>
          <w:lang w:val="en-GB"/>
        </w:rPr>
        <w:t xml:space="preserve"> has approximately 12 000 </w:t>
      </w:r>
      <w:r w:rsidRPr="00FD22A0">
        <w:rPr>
          <w:noProof/>
          <w:lang w:val="en-GB"/>
        </w:rPr>
        <w:t>inhabitants</w:t>
      </w:r>
      <w:r w:rsidRPr="00EF3FDC">
        <w:rPr>
          <w:lang w:val="en-GB"/>
        </w:rPr>
        <w:t xml:space="preserve"> and </w:t>
      </w:r>
      <w:r w:rsidRPr="00FD22A0">
        <w:rPr>
          <w:noProof/>
          <w:lang w:val="en-GB"/>
        </w:rPr>
        <w:t>is located</w:t>
      </w:r>
      <w:r w:rsidRPr="00EF3FDC">
        <w:rPr>
          <w:lang w:val="en-GB"/>
        </w:rPr>
        <w:t xml:space="preserve"> 2-3 hours away from the local hospital. </w:t>
      </w:r>
      <w:r>
        <w:rPr>
          <w:lang w:val="en-GB"/>
        </w:rPr>
        <w:t>The</w:t>
      </w:r>
      <w:r w:rsidRPr="00EF3FDC">
        <w:rPr>
          <w:lang w:val="en-GB"/>
        </w:rPr>
        <w:t xml:space="preserve"> local hospital and the municipality have established a </w:t>
      </w:r>
      <w:r w:rsidRPr="00FD22A0">
        <w:rPr>
          <w:noProof/>
          <w:lang w:val="en-GB"/>
        </w:rPr>
        <w:t>cross-organi</w:t>
      </w:r>
      <w:r>
        <w:rPr>
          <w:noProof/>
          <w:lang w:val="en-GB"/>
        </w:rPr>
        <w:t>s</w:t>
      </w:r>
      <w:r w:rsidRPr="00FD22A0">
        <w:rPr>
          <w:noProof/>
          <w:lang w:val="en-GB"/>
        </w:rPr>
        <w:t>ational</w:t>
      </w:r>
      <w:r w:rsidRPr="00EF3FDC">
        <w:rPr>
          <w:lang w:val="en-GB"/>
        </w:rPr>
        <w:t xml:space="preserve"> team, at the local District medicine </w:t>
      </w:r>
      <w:r w:rsidRPr="00FD22A0">
        <w:rPr>
          <w:noProof/>
          <w:lang w:val="en-GB"/>
        </w:rPr>
        <w:t>cent</w:t>
      </w:r>
      <w:r>
        <w:rPr>
          <w:noProof/>
          <w:lang w:val="en-GB"/>
        </w:rPr>
        <w:t>re</w:t>
      </w:r>
      <w:r w:rsidRPr="00EF3FDC">
        <w:rPr>
          <w:lang w:val="en-GB"/>
        </w:rPr>
        <w:t xml:space="preserve"> (DMC). This team is ambulatory and meets the patient in the patient's home, </w:t>
      </w:r>
      <w:r w:rsidRPr="00C03D76">
        <w:rPr>
          <w:noProof/>
          <w:lang w:val="en-GB"/>
        </w:rPr>
        <w:t>municipal</w:t>
      </w:r>
      <w:r w:rsidRPr="00EF3FDC">
        <w:rPr>
          <w:lang w:val="en-GB"/>
        </w:rPr>
        <w:t xml:space="preserve"> institutions and at the local </w:t>
      </w:r>
      <w:r w:rsidRPr="00EF3FDC">
        <w:rPr>
          <w:lang w:val="en-GB"/>
        </w:rPr>
        <w:lastRenderedPageBreak/>
        <w:t xml:space="preserve">DMS. The </w:t>
      </w:r>
      <w:r>
        <w:rPr>
          <w:lang w:val="en-GB"/>
        </w:rPr>
        <w:t>local</w:t>
      </w:r>
      <w:r w:rsidRPr="00EF3FDC">
        <w:rPr>
          <w:lang w:val="en-GB"/>
        </w:rPr>
        <w:t xml:space="preserve"> team collaborates with the hospital staff members of the PACT team in </w:t>
      </w:r>
      <w:r>
        <w:rPr>
          <w:lang w:val="en-GB"/>
        </w:rPr>
        <w:t>M1</w:t>
      </w:r>
      <w:r w:rsidRPr="00EF3FDC">
        <w:rPr>
          <w:lang w:val="en-GB"/>
        </w:rPr>
        <w:t xml:space="preserve"> when the patient </w:t>
      </w:r>
      <w:proofErr w:type="gramStart"/>
      <w:r w:rsidRPr="00EF3FDC">
        <w:rPr>
          <w:lang w:val="en-GB"/>
        </w:rPr>
        <w:t>is admitted</w:t>
      </w:r>
      <w:proofErr w:type="gramEnd"/>
      <w:r w:rsidRPr="00EF3FDC">
        <w:rPr>
          <w:lang w:val="en-GB"/>
        </w:rPr>
        <w:t xml:space="preserve"> to </w:t>
      </w:r>
      <w:r w:rsidRPr="00FD22A0">
        <w:rPr>
          <w:noProof/>
          <w:lang w:val="en-GB"/>
        </w:rPr>
        <w:t>UNN</w:t>
      </w:r>
      <w:r w:rsidRPr="00EF3FDC">
        <w:rPr>
          <w:lang w:val="en-GB"/>
        </w:rPr>
        <w:t xml:space="preserve"> when there is a need of interdisciplinary follow-up from the hospital or a need for internal coordination of hospital services.</w:t>
      </w:r>
    </w:p>
    <w:p w:rsidR="006E68BA" w:rsidRPr="00EF3FDC" w:rsidRDefault="006E68BA" w:rsidP="006E68BA">
      <w:pPr>
        <w:pStyle w:val="Overskrift2"/>
        <w:rPr>
          <w:lang w:val="en-GB"/>
        </w:rPr>
      </w:pPr>
      <w:r w:rsidRPr="00EF3FDC">
        <w:rPr>
          <w:lang w:val="en-GB"/>
        </w:rPr>
        <w:t>Methods</w:t>
      </w:r>
    </w:p>
    <w:p w:rsidR="006E68BA" w:rsidRPr="00EF3FDC" w:rsidRDefault="006E68BA" w:rsidP="006E68BA">
      <w:pPr>
        <w:rPr>
          <w:lang w:val="en-GB"/>
        </w:rPr>
      </w:pPr>
      <w:r w:rsidRPr="00EF3FDC">
        <w:rPr>
          <w:lang w:val="en-GB"/>
        </w:rPr>
        <w:t xml:space="preserve">The methodology developed in the project </w:t>
      </w:r>
      <w:r w:rsidRPr="00FD22A0">
        <w:rPr>
          <w:noProof/>
          <w:lang w:val="en-GB"/>
        </w:rPr>
        <w:t>is based</w:t>
      </w:r>
      <w:r w:rsidRPr="00EF3FDC">
        <w:rPr>
          <w:lang w:val="en-GB"/>
        </w:rPr>
        <w:t xml:space="preserve"> on three main components that align with the Chronic Care Model (CCM); the healthcare services must be person-centred, integrated and proactive </w:t>
      </w:r>
    </w:p>
    <w:p w:rsidR="006E68BA" w:rsidRPr="00EF3FDC" w:rsidRDefault="006E68BA" w:rsidP="006E68BA">
      <w:pPr>
        <w:rPr>
          <w:lang w:val="en-GB"/>
        </w:rPr>
      </w:pPr>
      <w:r w:rsidRPr="00EF3FDC">
        <w:rPr>
          <w:noProof/>
          <w:lang w:val="nb-NO"/>
        </w:rPr>
        <w:drawing>
          <wp:inline distT="0" distB="0" distL="0" distR="0" wp14:anchorId="4EDFC78C" wp14:editId="79F71A73">
            <wp:extent cx="5006340" cy="3248300"/>
            <wp:effectExtent l="0" t="0" r="3810" b="9525"/>
            <wp:docPr id="30"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2017-05-08 Dublin v2.jpg"/>
                    <pic:cNvPicPr/>
                  </pic:nvPicPr>
                  <pic:blipFill rotWithShape="1">
                    <a:blip r:embed="rId4">
                      <a:extLst>
                        <a:ext uri="{28A0092B-C50C-407E-A947-70E740481C1C}">
                          <a14:useLocalDpi xmlns:a14="http://schemas.microsoft.com/office/drawing/2010/main" val="0"/>
                        </a:ext>
                      </a:extLst>
                    </a:blip>
                    <a:srcRect l="21816" t="24268" r="23326" b="12455"/>
                    <a:stretch/>
                  </pic:blipFill>
                  <pic:spPr bwMode="auto">
                    <a:xfrm>
                      <a:off x="0" y="0"/>
                      <a:ext cx="5010274" cy="3250852"/>
                    </a:xfrm>
                    <a:prstGeom prst="rect">
                      <a:avLst/>
                    </a:prstGeom>
                    <a:ln>
                      <a:noFill/>
                    </a:ln>
                    <a:extLst>
                      <a:ext uri="{53640926-AAD7-44D8-BBD7-CCE9431645EC}">
                        <a14:shadowObscured xmlns:a14="http://schemas.microsoft.com/office/drawing/2010/main"/>
                      </a:ext>
                    </a:extLst>
                  </pic:spPr>
                </pic:pic>
              </a:graphicData>
            </a:graphic>
          </wp:inline>
        </w:drawing>
      </w:r>
    </w:p>
    <w:p w:rsidR="006E68BA" w:rsidRPr="00EF3FDC" w:rsidRDefault="006E68BA" w:rsidP="006E68BA">
      <w:pPr>
        <w:rPr>
          <w:lang w:val="en-GB"/>
        </w:rPr>
      </w:pPr>
      <w:r w:rsidRPr="00EF3FDC">
        <w:rPr>
          <w:lang w:val="en-GB"/>
        </w:rPr>
        <w:t xml:space="preserve">Throughout the project period, the PACT project has outlined these three </w:t>
      </w:r>
      <w:r w:rsidRPr="00C03D76">
        <w:rPr>
          <w:noProof/>
          <w:lang w:val="en-GB"/>
        </w:rPr>
        <w:t>key</w:t>
      </w:r>
      <w:r w:rsidRPr="00EF3FDC">
        <w:rPr>
          <w:lang w:val="en-GB"/>
        </w:rPr>
        <w:t xml:space="preserve"> elements, and the established teams have developed the working methods their teams use today. It must be clear that PACT is a small part of the overall healthcare service. A complete patient-centred healthcare service </w:t>
      </w:r>
      <w:proofErr w:type="gramStart"/>
      <w:r w:rsidRPr="00EF3FDC">
        <w:rPr>
          <w:lang w:val="en-GB"/>
        </w:rPr>
        <w:t xml:space="preserve">can only </w:t>
      </w:r>
      <w:r w:rsidRPr="00FD22A0">
        <w:rPr>
          <w:noProof/>
          <w:lang w:val="en-GB"/>
        </w:rPr>
        <w:t>be achieved</w:t>
      </w:r>
      <w:proofErr w:type="gramEnd"/>
      <w:r w:rsidRPr="00EF3FDC">
        <w:rPr>
          <w:lang w:val="en-GB"/>
        </w:rPr>
        <w:t xml:space="preserve"> when the healthcare service </w:t>
      </w:r>
      <w:r w:rsidRPr="00FD22A0">
        <w:rPr>
          <w:noProof/>
          <w:lang w:val="en-GB"/>
        </w:rPr>
        <w:t>is fully adapted</w:t>
      </w:r>
      <w:r w:rsidRPr="00EF3FDC">
        <w:rPr>
          <w:lang w:val="en-GB"/>
        </w:rPr>
        <w:t xml:space="preserve"> to the Chronic Care Model. For this, changes and development in several parts are required, which is beyond PACT's mandate. The working method developed by PACT </w:t>
      </w:r>
      <w:proofErr w:type="gramStart"/>
      <w:r w:rsidRPr="00EF3FDC">
        <w:rPr>
          <w:lang w:val="en-GB"/>
        </w:rPr>
        <w:t xml:space="preserve">must </w:t>
      </w:r>
      <w:r w:rsidRPr="00FD22A0">
        <w:rPr>
          <w:noProof/>
          <w:lang w:val="en-GB"/>
        </w:rPr>
        <w:t>be considered</w:t>
      </w:r>
      <w:proofErr w:type="gramEnd"/>
      <w:r w:rsidRPr="00EF3FDC">
        <w:rPr>
          <w:lang w:val="en-GB"/>
        </w:rPr>
        <w:t xml:space="preserve"> as a methodology, based on how the healthcare service is </w:t>
      </w:r>
      <w:r w:rsidRPr="00FD22A0">
        <w:rPr>
          <w:noProof/>
          <w:lang w:val="en-GB"/>
        </w:rPr>
        <w:t>organi</w:t>
      </w:r>
      <w:r>
        <w:rPr>
          <w:noProof/>
          <w:lang w:val="en-GB"/>
        </w:rPr>
        <w:t>s</w:t>
      </w:r>
      <w:r w:rsidRPr="00FD22A0">
        <w:rPr>
          <w:noProof/>
          <w:lang w:val="en-GB"/>
        </w:rPr>
        <w:t>ed</w:t>
      </w:r>
      <w:r w:rsidRPr="00EF3FDC">
        <w:rPr>
          <w:lang w:val="en-GB"/>
        </w:rPr>
        <w:t xml:space="preserve"> and is functioning today.</w:t>
      </w:r>
    </w:p>
    <w:p w:rsidR="006E68BA" w:rsidRDefault="006E68BA" w:rsidP="006E68BA">
      <w:pPr>
        <w:rPr>
          <w:lang w:val="en-GB"/>
        </w:rPr>
      </w:pPr>
      <w:r w:rsidRPr="00EF3FDC">
        <w:rPr>
          <w:lang w:val="en-GB"/>
        </w:rPr>
        <w:t>Each patient pathway where PACT is involved will be individually adapted</w:t>
      </w:r>
      <w:r>
        <w:rPr>
          <w:lang w:val="en-GB"/>
        </w:rPr>
        <w:t>,</w:t>
      </w:r>
      <w:r w:rsidRPr="00EF3FDC">
        <w:rPr>
          <w:lang w:val="en-GB"/>
        </w:rPr>
        <w:t xml:space="preserve"> </w:t>
      </w:r>
      <w:r w:rsidRPr="00FD22A0">
        <w:rPr>
          <w:noProof/>
          <w:lang w:val="en-GB"/>
        </w:rPr>
        <w:t>and</w:t>
      </w:r>
      <w:r w:rsidRPr="00EF3FDC">
        <w:rPr>
          <w:lang w:val="en-GB"/>
        </w:rPr>
        <w:t xml:space="preserve"> the processes will most likely vary </w:t>
      </w:r>
      <w:r>
        <w:rPr>
          <w:noProof/>
          <w:lang w:val="en-GB"/>
        </w:rPr>
        <w:t>significan</w:t>
      </w:r>
      <w:r w:rsidRPr="00C03D76">
        <w:rPr>
          <w:noProof/>
          <w:lang w:val="en-GB"/>
        </w:rPr>
        <w:t>tly</w:t>
      </w:r>
      <w:r w:rsidRPr="00EF3FDC">
        <w:rPr>
          <w:lang w:val="en-GB"/>
        </w:rPr>
        <w:t xml:space="preserve"> for </w:t>
      </w:r>
      <w:r w:rsidRPr="00FD22A0">
        <w:rPr>
          <w:noProof/>
          <w:lang w:val="en-GB"/>
        </w:rPr>
        <w:t>each</w:t>
      </w:r>
      <w:r w:rsidRPr="00EF3FDC">
        <w:rPr>
          <w:lang w:val="en-GB"/>
        </w:rPr>
        <w:t xml:space="preserve">. Despite this, an attempt has been made to </w:t>
      </w:r>
      <w:r w:rsidRPr="00FD22A0">
        <w:rPr>
          <w:noProof/>
          <w:lang w:val="en-GB"/>
        </w:rPr>
        <w:t>visuali</w:t>
      </w:r>
      <w:r>
        <w:rPr>
          <w:noProof/>
          <w:lang w:val="en-GB"/>
        </w:rPr>
        <w:t>s</w:t>
      </w:r>
      <w:r w:rsidRPr="00FD22A0">
        <w:rPr>
          <w:noProof/>
          <w:lang w:val="en-GB"/>
        </w:rPr>
        <w:t>e</w:t>
      </w:r>
      <w:r w:rsidRPr="00EF3FDC">
        <w:rPr>
          <w:lang w:val="en-GB"/>
        </w:rPr>
        <w:t xml:space="preserve"> a </w:t>
      </w:r>
      <w:proofErr w:type="gramStart"/>
      <w:r w:rsidRPr="00EF3FDC">
        <w:rPr>
          <w:lang w:val="en-GB"/>
        </w:rPr>
        <w:t>step-by-step</w:t>
      </w:r>
      <w:proofErr w:type="gramEnd"/>
      <w:r w:rsidRPr="00EF3FDC">
        <w:rPr>
          <w:lang w:val="en-GB"/>
        </w:rPr>
        <w:t xml:space="preserve"> description of PACT working methods. This description below </w:t>
      </w:r>
      <w:proofErr w:type="gramStart"/>
      <w:r w:rsidRPr="00EF3FDC">
        <w:rPr>
          <w:lang w:val="en-GB"/>
        </w:rPr>
        <w:t xml:space="preserve">should </w:t>
      </w:r>
      <w:r w:rsidRPr="00FD22A0">
        <w:rPr>
          <w:noProof/>
          <w:lang w:val="en-GB"/>
        </w:rPr>
        <w:t>be seen</w:t>
      </w:r>
      <w:proofErr w:type="gramEnd"/>
      <w:r w:rsidRPr="00EF3FDC">
        <w:rPr>
          <w:lang w:val="en-GB"/>
        </w:rPr>
        <w:t xml:space="preserve"> in context with the PACT flowchart (see attachment).</w:t>
      </w:r>
    </w:p>
    <w:p w:rsidR="0052175F" w:rsidRPr="00EF3FDC" w:rsidRDefault="0052175F" w:rsidP="006E68BA">
      <w:pPr>
        <w:rPr>
          <w:lang w:val="en-GB"/>
        </w:rPr>
      </w:pPr>
      <w:r>
        <w:rPr>
          <w:lang w:val="en-GB"/>
        </w:rPr>
        <w:t xml:space="preserve">The professionals in the PACT team have participated regularly in </w:t>
      </w:r>
      <w:bookmarkStart w:id="0" w:name="_GoBack"/>
      <w:bookmarkEnd w:id="0"/>
      <w:r>
        <w:rPr>
          <w:lang w:val="en-GB"/>
        </w:rPr>
        <w:t xml:space="preserve">workshops where the principles above are discussed, clarified and improved. The toolbox available to the team is in constant development, while the principles stay stable. This allows modification and tailoring not only to the unique patient, but also to the unique circumstance of each intervention site, the resources available to them and their historical and cultural context. </w:t>
      </w:r>
    </w:p>
    <w:p w:rsidR="006E68BA" w:rsidRPr="00EF3FDC" w:rsidRDefault="006E68BA" w:rsidP="006E68BA">
      <w:pPr>
        <w:rPr>
          <w:lang w:val="en-GB"/>
        </w:rPr>
      </w:pPr>
    </w:p>
    <w:p w:rsidR="006E68BA" w:rsidRPr="00EF3FDC" w:rsidRDefault="006E68BA" w:rsidP="006E68BA">
      <w:pPr>
        <w:pStyle w:val="Overskrift2"/>
        <w:rPr>
          <w:lang w:val="en-GB"/>
        </w:rPr>
      </w:pPr>
      <w:r w:rsidRPr="00EF3FDC">
        <w:rPr>
          <w:lang w:val="en-GB"/>
        </w:rPr>
        <w:t>PACT methods</w:t>
      </w:r>
    </w:p>
    <w:p w:rsidR="006E68BA" w:rsidRPr="00EF3FDC" w:rsidRDefault="006E68BA" w:rsidP="006E68BA">
      <w:pPr>
        <w:pStyle w:val="Overskrift3"/>
        <w:rPr>
          <w:lang w:val="en-GB"/>
        </w:rPr>
      </w:pPr>
      <w:r w:rsidRPr="00EF3FDC">
        <w:rPr>
          <w:lang w:val="en-GB"/>
        </w:rPr>
        <w:t>1. Referral</w:t>
      </w:r>
    </w:p>
    <w:p w:rsidR="006E68BA" w:rsidRPr="00EF3FDC" w:rsidRDefault="006E68BA" w:rsidP="006E68BA">
      <w:pPr>
        <w:rPr>
          <w:lang w:val="en-GB"/>
        </w:rPr>
      </w:pPr>
      <w:r w:rsidRPr="00EF3FDC">
        <w:rPr>
          <w:lang w:val="en-GB"/>
        </w:rPr>
        <w:t xml:space="preserve">PACT depends on other healthcare services to assess the need for involvement of PACT. Patients are referred, based on consent, to PACT by electronic referrals from GP’s, internal referrals from hospital wards or telephone inquiries and written referrals in </w:t>
      </w:r>
      <w:proofErr w:type="spellStart"/>
      <w:r w:rsidRPr="00EF3FDC">
        <w:rPr>
          <w:lang w:val="en-GB"/>
        </w:rPr>
        <w:t>Profil</w:t>
      </w:r>
      <w:proofErr w:type="spellEnd"/>
      <w:r w:rsidRPr="00EF3FDC">
        <w:rPr>
          <w:lang w:val="en-GB"/>
        </w:rPr>
        <w:t xml:space="preserve"> (the municipality electronic health record),</w:t>
      </w:r>
      <w:r>
        <w:rPr>
          <w:lang w:val="en-GB"/>
        </w:rPr>
        <w:t xml:space="preserve"> and</w:t>
      </w:r>
      <w:r w:rsidRPr="00EF3FDC">
        <w:rPr>
          <w:lang w:val="en-GB"/>
        </w:rPr>
        <w:t xml:space="preserve"> sent by home care nurses. Patients and relatives can also contact the team by a telephone inquiry. In those cases, PACT </w:t>
      </w:r>
      <w:r w:rsidRPr="00FD22A0">
        <w:rPr>
          <w:noProof/>
          <w:lang w:val="en-GB"/>
        </w:rPr>
        <w:t>ask</w:t>
      </w:r>
      <w:r>
        <w:rPr>
          <w:noProof/>
          <w:lang w:val="en-GB"/>
        </w:rPr>
        <w:t>s</w:t>
      </w:r>
      <w:r w:rsidRPr="00EF3FDC">
        <w:rPr>
          <w:lang w:val="en-GB"/>
        </w:rPr>
        <w:t xml:space="preserve"> the patient for consent to contact the GP, homecare service and other relevant agencies as needed.</w:t>
      </w:r>
    </w:p>
    <w:p w:rsidR="006E68BA" w:rsidRPr="00EF3FDC" w:rsidRDefault="006E68BA" w:rsidP="006E68BA">
      <w:pPr>
        <w:pStyle w:val="Overskrift3"/>
        <w:rPr>
          <w:lang w:val="en-GB"/>
        </w:rPr>
      </w:pPr>
      <w:r w:rsidRPr="00EF3FDC">
        <w:rPr>
          <w:lang w:val="en-GB"/>
        </w:rPr>
        <w:t>2. Interdisciplinary assessment of referral</w:t>
      </w:r>
    </w:p>
    <w:p w:rsidR="006E68BA" w:rsidRPr="00EF3FDC" w:rsidRDefault="006E68BA" w:rsidP="006E68BA">
      <w:pPr>
        <w:rPr>
          <w:lang w:val="en-GB"/>
        </w:rPr>
      </w:pPr>
      <w:r w:rsidRPr="00EF3FDC">
        <w:rPr>
          <w:lang w:val="en-GB"/>
        </w:rPr>
        <w:t xml:space="preserve">The referrals to PACT </w:t>
      </w:r>
      <w:proofErr w:type="gramStart"/>
      <w:r w:rsidRPr="00EF3FDC">
        <w:rPr>
          <w:lang w:val="en-GB"/>
        </w:rPr>
        <w:t>are considered and handled by the interdisciplinary team itself</w:t>
      </w:r>
      <w:proofErr w:type="gramEnd"/>
      <w:r w:rsidRPr="00EF3FDC">
        <w:rPr>
          <w:lang w:val="en-GB"/>
        </w:rPr>
        <w:t xml:space="preserve">. The PACT physician, as the medical professional responsible, handles the references in DIPS (the hospital electronic journal). Physician, nurse, patient coordinator and secretary participate in the first interdisciplinary assessment meeting. Physiotherapist, occupational therapist and pharmacist are included when needed. A note </w:t>
      </w:r>
      <w:r w:rsidRPr="00FD22A0">
        <w:rPr>
          <w:noProof/>
          <w:lang w:val="en-GB"/>
        </w:rPr>
        <w:t>is documented</w:t>
      </w:r>
      <w:r w:rsidRPr="00EF3FDC">
        <w:rPr>
          <w:lang w:val="en-GB"/>
        </w:rPr>
        <w:t xml:space="preserve"> in </w:t>
      </w:r>
      <w:r>
        <w:rPr>
          <w:lang w:val="en-GB"/>
        </w:rPr>
        <w:t>the hospital and municipality EHRs</w:t>
      </w:r>
      <w:r w:rsidRPr="00EF3FDC">
        <w:rPr>
          <w:lang w:val="en-GB"/>
        </w:rPr>
        <w:t xml:space="preserve">, regarding PACT's acceptance of the referral to the team. </w:t>
      </w:r>
    </w:p>
    <w:p w:rsidR="006E68BA" w:rsidRPr="00EF3FDC" w:rsidRDefault="006E68BA" w:rsidP="006E68BA">
      <w:pPr>
        <w:pStyle w:val="Overskrift3"/>
        <w:rPr>
          <w:lang w:val="en-GB"/>
        </w:rPr>
      </w:pPr>
      <w:r w:rsidRPr="00EF3FDC">
        <w:rPr>
          <w:lang w:val="en-GB"/>
        </w:rPr>
        <w:t xml:space="preserve">3. Allocation of </w:t>
      </w:r>
      <w:r>
        <w:rPr>
          <w:lang w:val="en-GB"/>
        </w:rPr>
        <w:t xml:space="preserve">a </w:t>
      </w:r>
      <w:r w:rsidRPr="00FD22A0">
        <w:rPr>
          <w:noProof/>
          <w:lang w:val="en-GB"/>
        </w:rPr>
        <w:t>mini</w:t>
      </w:r>
      <w:r>
        <w:rPr>
          <w:noProof/>
          <w:lang w:val="en-GB"/>
        </w:rPr>
        <w:t xml:space="preserve"> </w:t>
      </w:r>
      <w:r w:rsidRPr="00FD22A0">
        <w:rPr>
          <w:noProof/>
          <w:lang w:val="en-GB"/>
        </w:rPr>
        <w:t>team</w:t>
      </w:r>
    </w:p>
    <w:p w:rsidR="006E68BA" w:rsidRPr="00EF3FDC" w:rsidRDefault="006E68BA" w:rsidP="006E68BA">
      <w:pPr>
        <w:rPr>
          <w:lang w:val="en-GB"/>
        </w:rPr>
      </w:pPr>
      <w:r w:rsidRPr="00EF3FDC">
        <w:rPr>
          <w:lang w:val="en-GB"/>
        </w:rPr>
        <w:t xml:space="preserve">If the referral </w:t>
      </w:r>
      <w:proofErr w:type="gramStart"/>
      <w:r w:rsidRPr="00EF3FDC">
        <w:rPr>
          <w:lang w:val="en-GB"/>
        </w:rPr>
        <w:t>is considered</w:t>
      </w:r>
      <w:proofErr w:type="gramEnd"/>
      <w:r w:rsidRPr="00EF3FDC">
        <w:rPr>
          <w:lang w:val="en-GB"/>
        </w:rPr>
        <w:t xml:space="preserve"> relevant regarding services from PACT, the patient is assigned a PACT mini-team consisting of a nurse, physician, physiotherapist, occupational therapist and pharmacist. The involvement of the individual professionals depends on the cause of the referral and findings in the initial mapping. One of the professionals in the mini-team gets the role of the patient's contact person and coordinator throughout the patient pathway, for the duration of PACT involvement.</w:t>
      </w:r>
    </w:p>
    <w:p w:rsidR="006E68BA" w:rsidRPr="00EF3FDC" w:rsidRDefault="006E68BA" w:rsidP="006E68BA">
      <w:pPr>
        <w:pStyle w:val="Overskrift3"/>
        <w:rPr>
          <w:lang w:val="en-GB"/>
        </w:rPr>
      </w:pPr>
      <w:r w:rsidRPr="00EF3FDC">
        <w:rPr>
          <w:lang w:val="en-GB"/>
        </w:rPr>
        <w:t>4. Obtaining information and patient history</w:t>
      </w:r>
    </w:p>
    <w:p w:rsidR="006E68BA" w:rsidRPr="00EF3FDC" w:rsidRDefault="006E68BA" w:rsidP="006E68BA">
      <w:pPr>
        <w:rPr>
          <w:lang w:val="en-GB"/>
        </w:rPr>
      </w:pPr>
      <w:r w:rsidRPr="00EF3FDC">
        <w:rPr>
          <w:lang w:val="en-GB"/>
        </w:rPr>
        <w:t xml:space="preserve">As a preparation ahead of meeting the patient, the </w:t>
      </w:r>
      <w:r w:rsidRPr="00FD22A0">
        <w:rPr>
          <w:noProof/>
          <w:lang w:val="en-GB"/>
        </w:rPr>
        <w:t>mini</w:t>
      </w:r>
      <w:r>
        <w:rPr>
          <w:noProof/>
          <w:lang w:val="en-GB"/>
        </w:rPr>
        <w:t xml:space="preserve"> </w:t>
      </w:r>
      <w:r w:rsidRPr="00FD22A0">
        <w:rPr>
          <w:noProof/>
          <w:lang w:val="en-GB"/>
        </w:rPr>
        <w:t>team</w:t>
      </w:r>
      <w:r w:rsidRPr="00EF3FDC">
        <w:rPr>
          <w:lang w:val="en-GB"/>
        </w:rPr>
        <w:t xml:space="preserve"> </w:t>
      </w:r>
      <w:r w:rsidRPr="00FD22A0">
        <w:rPr>
          <w:noProof/>
          <w:lang w:val="en-GB"/>
        </w:rPr>
        <w:t>reviews</w:t>
      </w:r>
      <w:r w:rsidRPr="00EF3FDC">
        <w:rPr>
          <w:lang w:val="en-GB"/>
        </w:rPr>
        <w:t xml:space="preserve"> background information and status, according to professionals, from the available electronic journals. Since the team have access to both primary and secondary care records, the team can rapidly assess </w:t>
      </w:r>
      <w:r>
        <w:rPr>
          <w:noProof/>
          <w:lang w:val="en-GB"/>
        </w:rPr>
        <w:t>the available</w:t>
      </w:r>
      <w:r w:rsidRPr="00EF3FDC">
        <w:rPr>
          <w:lang w:val="en-GB"/>
        </w:rPr>
        <w:t xml:space="preserve"> information. Further information, also from other agencies, </w:t>
      </w:r>
      <w:proofErr w:type="gramStart"/>
      <w:r w:rsidRPr="00EF3FDC">
        <w:rPr>
          <w:lang w:val="en-GB"/>
        </w:rPr>
        <w:t>is obtained</w:t>
      </w:r>
      <w:proofErr w:type="gramEnd"/>
      <w:r w:rsidRPr="00EF3FDC">
        <w:rPr>
          <w:lang w:val="en-GB"/>
        </w:rPr>
        <w:t xml:space="preserve"> along the way as needed.</w:t>
      </w:r>
    </w:p>
    <w:p w:rsidR="006E68BA" w:rsidRPr="00EF3FDC" w:rsidRDefault="006E68BA" w:rsidP="006E68BA">
      <w:pPr>
        <w:pStyle w:val="Overskrift3"/>
        <w:rPr>
          <w:lang w:val="en-GB"/>
        </w:rPr>
      </w:pPr>
      <w:r w:rsidRPr="00EF3FDC">
        <w:rPr>
          <w:lang w:val="en-GB"/>
        </w:rPr>
        <w:t>5. Meeting the patient</w:t>
      </w:r>
    </w:p>
    <w:p w:rsidR="006E68BA" w:rsidRPr="00EF3FDC" w:rsidRDefault="006E68BA" w:rsidP="006E68BA">
      <w:pPr>
        <w:rPr>
          <w:lang w:val="en-GB"/>
        </w:rPr>
      </w:pPr>
      <w:r w:rsidRPr="00EF3FDC">
        <w:rPr>
          <w:lang w:val="en-GB"/>
        </w:rPr>
        <w:t xml:space="preserve">It is </w:t>
      </w:r>
      <w:r>
        <w:rPr>
          <w:noProof/>
          <w:lang w:val="en-GB"/>
        </w:rPr>
        <w:t>essential</w:t>
      </w:r>
      <w:r w:rsidRPr="00EF3FDC">
        <w:rPr>
          <w:lang w:val="en-GB"/>
        </w:rPr>
        <w:t xml:space="preserve"> for PACT to meet the patient as early as possible, preferably a face-to-face </w:t>
      </w:r>
      <w:r w:rsidRPr="00FD22A0">
        <w:rPr>
          <w:noProof/>
          <w:lang w:val="en-GB"/>
        </w:rPr>
        <w:t>meeting,</w:t>
      </w:r>
      <w:r w:rsidRPr="00EF3FDC">
        <w:rPr>
          <w:lang w:val="en-GB"/>
        </w:rPr>
        <w:t xml:space="preserve"> but meetings also </w:t>
      </w:r>
      <w:proofErr w:type="gramStart"/>
      <w:r w:rsidRPr="00EF3FDC">
        <w:rPr>
          <w:lang w:val="en-GB"/>
        </w:rPr>
        <w:t>are facilitated</w:t>
      </w:r>
      <w:proofErr w:type="gramEnd"/>
      <w:r w:rsidRPr="00EF3FDC">
        <w:rPr>
          <w:lang w:val="en-GB"/>
        </w:rPr>
        <w:t xml:space="preserve"> by video conferencing (between professionals in </w:t>
      </w:r>
      <w:r>
        <w:rPr>
          <w:lang w:val="en-GB"/>
        </w:rPr>
        <w:t>distant municipalities</w:t>
      </w:r>
      <w:r w:rsidRPr="00EF3FDC">
        <w:rPr>
          <w:lang w:val="en-GB"/>
        </w:rPr>
        <w:t xml:space="preserve"> and the patient when admitted to UNN or at home). At the first meeting a conversation, mutual dialogue and a systematic survey of the patient's goals </w:t>
      </w:r>
      <w:proofErr w:type="gramStart"/>
      <w:r>
        <w:rPr>
          <w:noProof/>
          <w:lang w:val="en-GB"/>
        </w:rPr>
        <w:t>are</w:t>
      </w:r>
      <w:r w:rsidRPr="00EF3FDC">
        <w:rPr>
          <w:lang w:val="en-GB"/>
        </w:rPr>
        <w:t xml:space="preserve"> started</w:t>
      </w:r>
      <w:proofErr w:type="gramEnd"/>
      <w:r w:rsidRPr="00EF3FDC">
        <w:rPr>
          <w:lang w:val="en-GB"/>
        </w:rPr>
        <w:t xml:space="preserve">. PACT experiences that finding out what matters most to the patient is a process, that often takes some time and requires several conversations. A first start is to ask the patient to, with his own words, describe what has happened, and how the patient sees his/ her future. PACT has elected </w:t>
      </w:r>
      <w:r w:rsidRPr="00EF3FDC">
        <w:rPr>
          <w:lang w:val="en-GB"/>
        </w:rPr>
        <w:lastRenderedPageBreak/>
        <w:t xml:space="preserve">not to use a questionnaire or a specific method to elicit “what matters” to the patient, although some of our team members use Motivational interview techniques when appropriate. We find that the most important is to improvise in a sensitive and empathic manner, starting with whatever </w:t>
      </w:r>
      <w:proofErr w:type="gramStart"/>
      <w:r w:rsidRPr="00EF3FDC">
        <w:rPr>
          <w:lang w:val="en-GB"/>
        </w:rPr>
        <w:t>is brought</w:t>
      </w:r>
      <w:proofErr w:type="gramEnd"/>
      <w:r w:rsidRPr="00EF3FDC">
        <w:rPr>
          <w:lang w:val="en-GB"/>
        </w:rPr>
        <w:t xml:space="preserve"> to the foreground by the patient. In the first interview, the patient's contact person participates from the PCT mini-team and, usually another team member. If necessary, trust and confidence </w:t>
      </w:r>
      <w:proofErr w:type="gramStart"/>
      <w:r>
        <w:rPr>
          <w:noProof/>
          <w:lang w:val="en-GB"/>
        </w:rPr>
        <w:t>are</w:t>
      </w:r>
      <w:r w:rsidRPr="00EF3FDC">
        <w:rPr>
          <w:lang w:val="en-GB"/>
        </w:rPr>
        <w:t xml:space="preserve"> gained</w:t>
      </w:r>
      <w:proofErr w:type="gramEnd"/>
      <w:r w:rsidRPr="00EF3FDC">
        <w:rPr>
          <w:lang w:val="en-GB"/>
        </w:rPr>
        <w:t xml:space="preserve"> through repeated conversations between the patient and the PACT-contact to support the process of clarification </w:t>
      </w:r>
      <w:r>
        <w:rPr>
          <w:noProof/>
          <w:lang w:val="en-GB"/>
        </w:rPr>
        <w:t>regarding</w:t>
      </w:r>
      <w:r w:rsidRPr="00EF3FDC">
        <w:rPr>
          <w:lang w:val="en-GB"/>
        </w:rPr>
        <w:t xml:space="preserve"> what matters. Both in bio-medical but also psychosocial developments will influence this process. Other participants from PACT meet the patient later in the process. Other actors in the healthcare service </w:t>
      </w:r>
      <w:r w:rsidRPr="00FD22A0">
        <w:rPr>
          <w:noProof/>
          <w:lang w:val="en-GB"/>
        </w:rPr>
        <w:t>are contacted</w:t>
      </w:r>
      <w:r w:rsidRPr="00EF3FDC">
        <w:rPr>
          <w:lang w:val="en-GB"/>
        </w:rPr>
        <w:t xml:space="preserve"> as needed.</w:t>
      </w:r>
    </w:p>
    <w:p w:rsidR="006E68BA" w:rsidRPr="00EF3FDC" w:rsidRDefault="006E68BA" w:rsidP="006E68BA">
      <w:pPr>
        <w:pStyle w:val="Overskrift3"/>
        <w:rPr>
          <w:lang w:val="en-GB"/>
        </w:rPr>
      </w:pPr>
      <w:r w:rsidRPr="00EF3FDC">
        <w:rPr>
          <w:lang w:val="en-GB"/>
        </w:rPr>
        <w:t xml:space="preserve">6. Method for development of patient goals: </w:t>
      </w:r>
    </w:p>
    <w:p w:rsidR="006E68BA" w:rsidRPr="00EF3FDC" w:rsidRDefault="006E68BA" w:rsidP="006E68BA">
      <w:pPr>
        <w:rPr>
          <w:lang w:val="en-GB"/>
        </w:rPr>
      </w:pPr>
      <w:r w:rsidRPr="00EF3FDC">
        <w:rPr>
          <w:lang w:val="en-GB"/>
        </w:rPr>
        <w:t xml:space="preserve">We start by understanding </w:t>
      </w:r>
      <w:proofErr w:type="gramStart"/>
      <w:r w:rsidRPr="00EF3FDC">
        <w:rPr>
          <w:lang w:val="en-GB"/>
        </w:rPr>
        <w:t>“ What</w:t>
      </w:r>
      <w:proofErr w:type="gramEnd"/>
      <w:r w:rsidRPr="00EF3FDC">
        <w:rPr>
          <w:lang w:val="en-GB"/>
        </w:rPr>
        <w:t xml:space="preserve"> is important to you?”</w:t>
      </w:r>
    </w:p>
    <w:p w:rsidR="006E68BA" w:rsidRPr="00EF3FDC" w:rsidRDefault="006E68BA" w:rsidP="006E68BA">
      <w:pPr>
        <w:rPr>
          <w:lang w:val="en-GB"/>
        </w:rPr>
      </w:pPr>
      <w:r w:rsidRPr="00EF3FDC">
        <w:rPr>
          <w:lang w:val="en-GB"/>
        </w:rPr>
        <w:t>Keywords:</w:t>
      </w:r>
    </w:p>
    <w:p w:rsidR="006E68BA" w:rsidRPr="00EF3FDC" w:rsidRDefault="006E68BA" w:rsidP="006E68BA">
      <w:pPr>
        <w:rPr>
          <w:lang w:val="en-GB"/>
        </w:rPr>
      </w:pPr>
      <w:r w:rsidRPr="00EF3FDC">
        <w:rPr>
          <w:lang w:val="en-GB"/>
        </w:rPr>
        <w:t xml:space="preserve">• What has happened and what are </w:t>
      </w:r>
      <w:r w:rsidRPr="00FD22A0">
        <w:rPr>
          <w:noProof/>
          <w:lang w:val="en-GB"/>
        </w:rPr>
        <w:t>your</w:t>
      </w:r>
      <w:r w:rsidRPr="00EF3FDC">
        <w:rPr>
          <w:lang w:val="en-GB"/>
        </w:rPr>
        <w:t xml:space="preserve"> experiences of this situation so far?</w:t>
      </w:r>
    </w:p>
    <w:p w:rsidR="006E68BA" w:rsidRPr="00EF3FDC" w:rsidRDefault="006E68BA" w:rsidP="006E68BA">
      <w:pPr>
        <w:rPr>
          <w:lang w:val="en-GB"/>
        </w:rPr>
      </w:pPr>
      <w:r w:rsidRPr="00EF3FDC">
        <w:rPr>
          <w:lang w:val="en-GB"/>
        </w:rPr>
        <w:t xml:space="preserve">• What do </w:t>
      </w:r>
      <w:r w:rsidRPr="00FD22A0">
        <w:rPr>
          <w:noProof/>
          <w:lang w:val="en-GB"/>
        </w:rPr>
        <w:t>you</w:t>
      </w:r>
      <w:r w:rsidRPr="00EF3FDC">
        <w:rPr>
          <w:lang w:val="en-GB"/>
        </w:rPr>
        <w:t xml:space="preserve"> consider the </w:t>
      </w:r>
      <w:r>
        <w:rPr>
          <w:noProof/>
          <w:lang w:val="en-GB"/>
        </w:rPr>
        <w:t>most significan</w:t>
      </w:r>
      <w:r w:rsidRPr="00C03D76">
        <w:rPr>
          <w:noProof/>
          <w:lang w:val="en-GB"/>
        </w:rPr>
        <w:t>t</w:t>
      </w:r>
      <w:r w:rsidRPr="00EF3FDC">
        <w:rPr>
          <w:lang w:val="en-GB"/>
        </w:rPr>
        <w:t xml:space="preserve"> challenges in the future?</w:t>
      </w:r>
    </w:p>
    <w:p w:rsidR="006E68BA" w:rsidRPr="00EF3FDC" w:rsidRDefault="006E68BA" w:rsidP="006E68BA">
      <w:pPr>
        <w:rPr>
          <w:lang w:val="en-GB"/>
        </w:rPr>
      </w:pPr>
      <w:r w:rsidRPr="00EF3FDC">
        <w:rPr>
          <w:lang w:val="en-GB"/>
        </w:rPr>
        <w:t xml:space="preserve">• What opportunities </w:t>
      </w:r>
      <w:r>
        <w:rPr>
          <w:noProof/>
          <w:lang w:val="en-GB"/>
        </w:rPr>
        <w:t xml:space="preserve">do </w:t>
      </w:r>
      <w:r w:rsidRPr="00FD22A0">
        <w:rPr>
          <w:noProof/>
          <w:lang w:val="en-GB"/>
        </w:rPr>
        <w:t>you</w:t>
      </w:r>
      <w:r>
        <w:rPr>
          <w:noProof/>
          <w:lang w:val="en-GB"/>
        </w:rPr>
        <w:t xml:space="preserve"> see</w:t>
      </w:r>
      <w:r w:rsidRPr="00EF3FDC">
        <w:rPr>
          <w:lang w:val="en-GB"/>
        </w:rPr>
        <w:t xml:space="preserve"> ahead?</w:t>
      </w:r>
    </w:p>
    <w:p w:rsidR="006E68BA" w:rsidRPr="00EF3FDC" w:rsidRDefault="006E68BA" w:rsidP="006E68BA">
      <w:pPr>
        <w:rPr>
          <w:lang w:val="en-GB"/>
        </w:rPr>
      </w:pPr>
      <w:r w:rsidRPr="00EF3FDC">
        <w:rPr>
          <w:lang w:val="en-GB"/>
        </w:rPr>
        <w:t xml:space="preserve">• What are </w:t>
      </w:r>
      <w:r w:rsidRPr="00FD22A0">
        <w:rPr>
          <w:noProof/>
          <w:lang w:val="en-GB"/>
        </w:rPr>
        <w:t>your</w:t>
      </w:r>
      <w:r w:rsidRPr="00EF3FDC">
        <w:rPr>
          <w:lang w:val="en-GB"/>
        </w:rPr>
        <w:t xml:space="preserve"> objectives and wishes for the future? Is it possible to divide </w:t>
      </w:r>
      <w:r>
        <w:rPr>
          <w:noProof/>
          <w:lang w:val="en-GB"/>
        </w:rPr>
        <w:t>broad</w:t>
      </w:r>
      <w:r w:rsidRPr="00EF3FDC">
        <w:rPr>
          <w:lang w:val="en-GB"/>
        </w:rPr>
        <w:t>, long-term goals to smaller, progressively achievable intermediate objectives?</w:t>
      </w:r>
    </w:p>
    <w:p w:rsidR="006E68BA" w:rsidRPr="00EF3FDC" w:rsidRDefault="006E68BA" w:rsidP="006E68BA">
      <w:pPr>
        <w:rPr>
          <w:lang w:val="en-GB"/>
        </w:rPr>
      </w:pPr>
      <w:r w:rsidRPr="00EF3FDC">
        <w:rPr>
          <w:lang w:val="en-GB"/>
        </w:rPr>
        <w:t xml:space="preserve">• What needs </w:t>
      </w:r>
      <w:r w:rsidRPr="00C03D76">
        <w:rPr>
          <w:noProof/>
          <w:lang w:val="en-GB"/>
        </w:rPr>
        <w:t>to happen, for you to achieve your goals</w:t>
      </w:r>
      <w:r w:rsidRPr="00EF3FDC">
        <w:rPr>
          <w:lang w:val="en-GB"/>
        </w:rPr>
        <w:t>?</w:t>
      </w:r>
    </w:p>
    <w:p w:rsidR="006E68BA" w:rsidRPr="00EF3FDC" w:rsidRDefault="006E68BA" w:rsidP="006E68BA">
      <w:pPr>
        <w:rPr>
          <w:lang w:val="en-GB"/>
        </w:rPr>
      </w:pPr>
    </w:p>
    <w:p w:rsidR="006E68BA" w:rsidRPr="00EF3FDC" w:rsidRDefault="006E68BA" w:rsidP="006E68BA">
      <w:pPr>
        <w:rPr>
          <w:lang w:val="en-GB"/>
        </w:rPr>
      </w:pPr>
      <w:r w:rsidRPr="00EF3FDC">
        <w:rPr>
          <w:lang w:val="en-GB"/>
        </w:rPr>
        <w:t xml:space="preserve">PACT has </w:t>
      </w:r>
      <w:proofErr w:type="gramStart"/>
      <w:r w:rsidRPr="00EF3FDC">
        <w:rPr>
          <w:lang w:val="en-GB"/>
        </w:rPr>
        <w:t>learned,</w:t>
      </w:r>
      <w:proofErr w:type="gramEnd"/>
      <w:r w:rsidRPr="00EF3FDC">
        <w:rPr>
          <w:lang w:val="en-GB"/>
        </w:rPr>
        <w:t xml:space="preserve"> that the more recent </w:t>
      </w:r>
      <w:r w:rsidRPr="00FD22A0">
        <w:rPr>
          <w:noProof/>
          <w:lang w:val="en-GB"/>
        </w:rPr>
        <w:t>the acute</w:t>
      </w:r>
      <w:r w:rsidRPr="00EF3FDC">
        <w:rPr>
          <w:lang w:val="en-GB"/>
        </w:rPr>
        <w:t xml:space="preserve"> incident (for example emergency </w:t>
      </w:r>
      <w:r w:rsidRPr="00FD22A0">
        <w:rPr>
          <w:noProof/>
          <w:lang w:val="en-GB"/>
        </w:rPr>
        <w:t>hospitali</w:t>
      </w:r>
      <w:r>
        <w:rPr>
          <w:noProof/>
          <w:lang w:val="en-GB"/>
        </w:rPr>
        <w:t>s</w:t>
      </w:r>
      <w:r w:rsidRPr="00FD22A0">
        <w:rPr>
          <w:noProof/>
          <w:lang w:val="en-GB"/>
        </w:rPr>
        <w:t>ation</w:t>
      </w:r>
      <w:r w:rsidRPr="00EF3FDC">
        <w:rPr>
          <w:lang w:val="en-GB"/>
        </w:rPr>
        <w:t xml:space="preserve">), the more guidance and involvement from the team </w:t>
      </w:r>
      <w:r w:rsidRPr="00FD22A0">
        <w:rPr>
          <w:noProof/>
          <w:lang w:val="en-GB"/>
        </w:rPr>
        <w:t>is needed</w:t>
      </w:r>
      <w:r w:rsidRPr="00EF3FDC">
        <w:rPr>
          <w:lang w:val="en-GB"/>
        </w:rPr>
        <w:t xml:space="preserve"> for clarification of “what matters” and the development of </w:t>
      </w:r>
      <w:r w:rsidRPr="00FD22A0">
        <w:rPr>
          <w:noProof/>
          <w:lang w:val="en-GB"/>
        </w:rPr>
        <w:t>personali</w:t>
      </w:r>
      <w:r>
        <w:rPr>
          <w:noProof/>
          <w:lang w:val="en-GB"/>
        </w:rPr>
        <w:t>s</w:t>
      </w:r>
      <w:r w:rsidRPr="00FD22A0">
        <w:rPr>
          <w:noProof/>
          <w:lang w:val="en-GB"/>
        </w:rPr>
        <w:t>ed</w:t>
      </w:r>
      <w:r w:rsidRPr="00EF3FDC">
        <w:rPr>
          <w:lang w:val="en-GB"/>
        </w:rPr>
        <w:t xml:space="preserve"> goals. PACT seeks information from the other involved healthcare professionals, if there are plans that are available, and whether these are still relevant. The existing plans are often specific to a discipline or a single problem. These plans </w:t>
      </w:r>
      <w:r w:rsidRPr="00FD22A0">
        <w:rPr>
          <w:noProof/>
          <w:lang w:val="en-GB"/>
        </w:rPr>
        <w:t>are discussed</w:t>
      </w:r>
      <w:r w:rsidRPr="00EF3FDC">
        <w:rPr>
          <w:lang w:val="en-GB"/>
        </w:rPr>
        <w:t xml:space="preserve"> with the patient</w:t>
      </w:r>
      <w:r>
        <w:rPr>
          <w:lang w:val="en-GB"/>
        </w:rPr>
        <w:t>,</w:t>
      </w:r>
      <w:r w:rsidRPr="00EF3FDC">
        <w:rPr>
          <w:lang w:val="en-GB"/>
        </w:rPr>
        <w:t xml:space="preserve"> </w:t>
      </w:r>
      <w:r w:rsidRPr="00FD22A0">
        <w:rPr>
          <w:noProof/>
          <w:lang w:val="en-GB"/>
        </w:rPr>
        <w:t>and</w:t>
      </w:r>
      <w:r w:rsidRPr="00EF3FDC">
        <w:rPr>
          <w:lang w:val="en-GB"/>
        </w:rPr>
        <w:t xml:space="preserve"> different options and possibilities of how to move forward with a unified plan </w:t>
      </w:r>
      <w:r w:rsidRPr="00FD22A0">
        <w:rPr>
          <w:noProof/>
          <w:lang w:val="en-GB"/>
        </w:rPr>
        <w:t>are discussed</w:t>
      </w:r>
      <w:r w:rsidRPr="00EF3FDC">
        <w:rPr>
          <w:lang w:val="en-GB"/>
        </w:rPr>
        <w:t xml:space="preserve">. It is essential that patient and relatives </w:t>
      </w:r>
      <w:r>
        <w:rPr>
          <w:noProof/>
          <w:lang w:val="en-GB"/>
        </w:rPr>
        <w:t>b</w:t>
      </w:r>
      <w:r w:rsidRPr="00FD22A0">
        <w:rPr>
          <w:noProof/>
          <w:lang w:val="en-GB"/>
        </w:rPr>
        <w:t>e</w:t>
      </w:r>
      <w:r w:rsidRPr="00EF3FDC">
        <w:rPr>
          <w:lang w:val="en-GB"/>
        </w:rPr>
        <w:t xml:space="preserve"> actively involved, even though they often express a wish for PACT to take control of the management of the </w:t>
      </w:r>
      <w:r w:rsidRPr="00FD22A0">
        <w:rPr>
          <w:noProof/>
          <w:lang w:val="en-GB"/>
        </w:rPr>
        <w:t>process</w:t>
      </w:r>
      <w:r w:rsidRPr="00EF3FDC">
        <w:rPr>
          <w:lang w:val="en-GB"/>
        </w:rPr>
        <w:t xml:space="preserve"> because the healthcare </w:t>
      </w:r>
      <w:r w:rsidRPr="00FD22A0">
        <w:rPr>
          <w:noProof/>
          <w:lang w:val="en-GB"/>
        </w:rPr>
        <w:t>organi</w:t>
      </w:r>
      <w:r>
        <w:rPr>
          <w:noProof/>
          <w:lang w:val="en-GB"/>
        </w:rPr>
        <w:t>s</w:t>
      </w:r>
      <w:r w:rsidRPr="00FD22A0">
        <w:rPr>
          <w:noProof/>
          <w:lang w:val="en-GB"/>
        </w:rPr>
        <w:t>ation</w:t>
      </w:r>
      <w:r w:rsidRPr="00EF3FDC">
        <w:rPr>
          <w:lang w:val="en-GB"/>
        </w:rPr>
        <w:t xml:space="preserve"> is often overwhelming and unclear. Any dependents of the patient </w:t>
      </w:r>
      <w:r w:rsidRPr="00FD22A0">
        <w:rPr>
          <w:noProof/>
          <w:lang w:val="en-GB"/>
        </w:rPr>
        <w:t>are involved</w:t>
      </w:r>
      <w:r w:rsidRPr="00EF3FDC">
        <w:rPr>
          <w:lang w:val="en-GB"/>
        </w:rPr>
        <w:t xml:space="preserve"> if that patient wishes it to be so.</w:t>
      </w:r>
    </w:p>
    <w:p w:rsidR="006E68BA" w:rsidRPr="00EF3FDC" w:rsidRDefault="006E68BA" w:rsidP="006E68BA">
      <w:pPr>
        <w:rPr>
          <w:lang w:val="en-GB"/>
        </w:rPr>
      </w:pPr>
      <w:r w:rsidRPr="00EF3FDC">
        <w:rPr>
          <w:lang w:val="en-GB"/>
        </w:rPr>
        <w:t xml:space="preserve">What matters to the patient, and the patient's goals and objectives derived from “what matters” </w:t>
      </w:r>
      <w:r w:rsidRPr="00FD22A0">
        <w:rPr>
          <w:noProof/>
          <w:lang w:val="en-GB"/>
        </w:rPr>
        <w:t>are documented</w:t>
      </w:r>
      <w:r w:rsidRPr="00EF3FDC">
        <w:rPr>
          <w:lang w:val="en-GB"/>
        </w:rPr>
        <w:t xml:space="preserve"> in both the hospital and the primary care EHR. Today, </w:t>
      </w:r>
      <w:r>
        <w:rPr>
          <w:noProof/>
          <w:lang w:val="en-GB"/>
        </w:rPr>
        <w:t>useful</w:t>
      </w:r>
      <w:r w:rsidRPr="00EF3FDC">
        <w:rPr>
          <w:lang w:val="en-GB"/>
        </w:rPr>
        <w:t xml:space="preserve"> tools that could make it possible to highlight the patient's goals clearly in all </w:t>
      </w:r>
      <w:r w:rsidRPr="00C03D76">
        <w:rPr>
          <w:noProof/>
          <w:lang w:val="en-GB"/>
        </w:rPr>
        <w:t xml:space="preserve">a </w:t>
      </w:r>
      <w:r>
        <w:rPr>
          <w:noProof/>
          <w:lang w:val="en-GB"/>
        </w:rPr>
        <w:t>shared</w:t>
      </w:r>
      <w:r w:rsidRPr="00EF3FDC">
        <w:rPr>
          <w:lang w:val="en-GB"/>
        </w:rPr>
        <w:t xml:space="preserve"> medical </w:t>
      </w:r>
      <w:r w:rsidRPr="00FD22A0">
        <w:rPr>
          <w:noProof/>
          <w:lang w:val="en-GB"/>
        </w:rPr>
        <w:t>record</w:t>
      </w:r>
      <w:r w:rsidRPr="00EF3FDC">
        <w:rPr>
          <w:lang w:val="en-GB"/>
        </w:rPr>
        <w:t xml:space="preserve"> is still not </w:t>
      </w:r>
      <w:r w:rsidRPr="00FD22A0">
        <w:rPr>
          <w:noProof/>
          <w:lang w:val="en-GB"/>
        </w:rPr>
        <w:t>available</w:t>
      </w:r>
      <w:r w:rsidRPr="00EF3FDC">
        <w:rPr>
          <w:lang w:val="en-GB"/>
        </w:rPr>
        <w:t xml:space="preserve"> but will be an essential support for a future person-centred care system. </w:t>
      </w:r>
    </w:p>
    <w:p w:rsidR="006E68BA" w:rsidRPr="00EF3FDC" w:rsidRDefault="006E68BA" w:rsidP="006E68BA">
      <w:pPr>
        <w:rPr>
          <w:lang w:val="en-GB"/>
        </w:rPr>
      </w:pPr>
    </w:p>
    <w:p w:rsidR="006E68BA" w:rsidRPr="00EF3FDC" w:rsidRDefault="006E68BA" w:rsidP="006E68BA">
      <w:pPr>
        <w:pStyle w:val="Overskrift3"/>
        <w:rPr>
          <w:lang w:val="en-GB"/>
        </w:rPr>
      </w:pPr>
      <w:r w:rsidRPr="00EF3FDC">
        <w:rPr>
          <w:lang w:val="en-GB"/>
        </w:rPr>
        <w:t>7. Interdisciplinary mapping</w:t>
      </w:r>
    </w:p>
    <w:p w:rsidR="006E68BA" w:rsidRPr="00EF3FDC" w:rsidRDefault="006E68BA" w:rsidP="006E68BA">
      <w:pPr>
        <w:rPr>
          <w:lang w:val="en-GB"/>
        </w:rPr>
      </w:pPr>
      <w:r w:rsidRPr="00EF3FDC">
        <w:rPr>
          <w:lang w:val="en-GB"/>
        </w:rPr>
        <w:t xml:space="preserve">The professionals in the mini-team meet to discuss the different findings of their assessment of patient goals, needs, values and preferences. The PACT-contact person stays in contact with the </w:t>
      </w:r>
      <w:r w:rsidRPr="00EF3FDC">
        <w:rPr>
          <w:lang w:val="en-GB"/>
        </w:rPr>
        <w:lastRenderedPageBreak/>
        <w:t xml:space="preserve">patient, while the whole group of involved professionals meet each other during the process whenever needed. The mini-team </w:t>
      </w:r>
      <w:r w:rsidRPr="00FD22A0">
        <w:rPr>
          <w:noProof/>
          <w:lang w:val="en-GB"/>
        </w:rPr>
        <w:t>summari</w:t>
      </w:r>
      <w:r>
        <w:rPr>
          <w:noProof/>
          <w:lang w:val="en-GB"/>
        </w:rPr>
        <w:t>s</w:t>
      </w:r>
      <w:r w:rsidRPr="00FD22A0">
        <w:rPr>
          <w:noProof/>
          <w:lang w:val="en-GB"/>
        </w:rPr>
        <w:t>es</w:t>
      </w:r>
      <w:r w:rsidRPr="00EF3FDC">
        <w:rPr>
          <w:lang w:val="en-GB"/>
        </w:rPr>
        <w:t xml:space="preserve"> findings, assessments and draw interdisciplinary conclusions, based on the patient's goals and objectives.</w:t>
      </w:r>
    </w:p>
    <w:p w:rsidR="006E68BA" w:rsidRPr="00EF3FDC" w:rsidRDefault="006E68BA" w:rsidP="006E68BA">
      <w:pPr>
        <w:rPr>
          <w:lang w:val="en-GB"/>
        </w:rPr>
      </w:pPr>
    </w:p>
    <w:p w:rsidR="006E68BA" w:rsidRPr="00EF3FDC" w:rsidRDefault="006E68BA" w:rsidP="006E68BA">
      <w:pPr>
        <w:pStyle w:val="Overskrift3"/>
        <w:rPr>
          <w:lang w:val="en-GB"/>
        </w:rPr>
      </w:pPr>
      <w:r w:rsidRPr="00EF3FDC">
        <w:rPr>
          <w:lang w:val="en-GB"/>
        </w:rPr>
        <w:t>8. Involvement of other actors</w:t>
      </w:r>
    </w:p>
    <w:p w:rsidR="006E68BA" w:rsidRPr="00EF3FDC" w:rsidRDefault="006E68BA" w:rsidP="006E68BA">
      <w:pPr>
        <w:rPr>
          <w:lang w:val="en-GB"/>
        </w:rPr>
      </w:pPr>
      <w:r w:rsidRPr="00EF3FDC">
        <w:rPr>
          <w:lang w:val="en-GB"/>
        </w:rPr>
        <w:t xml:space="preserve">Once the patient’s goals and targets </w:t>
      </w:r>
      <w:proofErr w:type="gramStart"/>
      <w:r w:rsidRPr="00EF3FDC">
        <w:rPr>
          <w:lang w:val="en-GB"/>
        </w:rPr>
        <w:t xml:space="preserve">have </w:t>
      </w:r>
      <w:r w:rsidRPr="00FD22A0">
        <w:rPr>
          <w:noProof/>
          <w:lang w:val="en-GB"/>
        </w:rPr>
        <w:t>been clarified</w:t>
      </w:r>
      <w:proofErr w:type="gramEnd"/>
      <w:r w:rsidRPr="00EF3FDC">
        <w:rPr>
          <w:lang w:val="en-GB"/>
        </w:rPr>
        <w:t xml:space="preserve">, the PACT mini-team collects current information and assessments from other parts of the healthcare service and invites to dialogue, based on the patient's objectives. Assessments and experiences from </w:t>
      </w:r>
      <w:r>
        <w:rPr>
          <w:lang w:val="en-GB"/>
        </w:rPr>
        <w:t xml:space="preserve">the </w:t>
      </w:r>
      <w:r w:rsidRPr="00FD22A0">
        <w:rPr>
          <w:noProof/>
          <w:lang w:val="en-GB"/>
        </w:rPr>
        <w:t>current</w:t>
      </w:r>
      <w:r w:rsidRPr="00EF3FDC">
        <w:rPr>
          <w:lang w:val="en-GB"/>
        </w:rPr>
        <w:t xml:space="preserve"> hospital ward, general practitioner, </w:t>
      </w:r>
      <w:r w:rsidRPr="00FD22A0">
        <w:rPr>
          <w:noProof/>
          <w:lang w:val="en-GB"/>
        </w:rPr>
        <w:t>home</w:t>
      </w:r>
      <w:r>
        <w:rPr>
          <w:noProof/>
          <w:lang w:val="en-GB"/>
        </w:rPr>
        <w:t xml:space="preserve"> </w:t>
      </w:r>
      <w:r w:rsidRPr="00FD22A0">
        <w:rPr>
          <w:noProof/>
          <w:lang w:val="en-GB"/>
        </w:rPr>
        <w:t>care</w:t>
      </w:r>
      <w:r w:rsidRPr="00EF3FDC">
        <w:rPr>
          <w:lang w:val="en-GB"/>
        </w:rPr>
        <w:t xml:space="preserve"> service, and </w:t>
      </w:r>
      <w:r w:rsidRPr="00C03D76">
        <w:rPr>
          <w:noProof/>
          <w:lang w:val="en-GB"/>
        </w:rPr>
        <w:t>municipal</w:t>
      </w:r>
      <w:r w:rsidRPr="00EF3FDC">
        <w:rPr>
          <w:lang w:val="en-GB"/>
        </w:rPr>
        <w:t xml:space="preserve"> decision authorities </w:t>
      </w:r>
      <w:r w:rsidRPr="00FD22A0">
        <w:rPr>
          <w:noProof/>
          <w:lang w:val="en-GB"/>
        </w:rPr>
        <w:t>are gathered</w:t>
      </w:r>
      <w:r w:rsidRPr="00EF3FDC">
        <w:rPr>
          <w:lang w:val="en-GB"/>
        </w:rPr>
        <w:t xml:space="preserve">. PACT strives to involve relevant actors to agree on </w:t>
      </w:r>
      <w:r w:rsidRPr="00C03D76">
        <w:rPr>
          <w:noProof/>
          <w:lang w:val="en-GB"/>
        </w:rPr>
        <w:t xml:space="preserve">a </w:t>
      </w:r>
      <w:r>
        <w:rPr>
          <w:noProof/>
          <w:lang w:val="en-GB"/>
        </w:rPr>
        <w:t>joint</w:t>
      </w:r>
      <w:r w:rsidRPr="00EF3FDC">
        <w:rPr>
          <w:lang w:val="en-GB"/>
        </w:rPr>
        <w:t xml:space="preserve"> comprehensive plan, hereafter referred to as the treatment and follow-up plan.</w:t>
      </w:r>
    </w:p>
    <w:p w:rsidR="006E68BA" w:rsidRPr="00EF3FDC" w:rsidRDefault="006E68BA" w:rsidP="006E6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EF3FDC">
        <w:rPr>
          <w:lang w:val="en-GB"/>
        </w:rPr>
        <w:t xml:space="preserve">PACT has </w:t>
      </w:r>
      <w:r w:rsidRPr="00FD22A0">
        <w:rPr>
          <w:noProof/>
          <w:lang w:val="en-GB"/>
        </w:rPr>
        <w:t>reali</w:t>
      </w:r>
      <w:r>
        <w:rPr>
          <w:noProof/>
          <w:lang w:val="en-GB"/>
        </w:rPr>
        <w:t>s</w:t>
      </w:r>
      <w:r w:rsidRPr="00FD22A0">
        <w:rPr>
          <w:noProof/>
          <w:lang w:val="en-GB"/>
        </w:rPr>
        <w:t>ed</w:t>
      </w:r>
      <w:r w:rsidRPr="00EF3FDC">
        <w:rPr>
          <w:lang w:val="en-GB"/>
        </w:rPr>
        <w:t xml:space="preserve"> that it is not appropriate that PACT </w:t>
      </w:r>
      <w:r w:rsidRPr="00FD22A0">
        <w:rPr>
          <w:noProof/>
          <w:lang w:val="en-GB"/>
        </w:rPr>
        <w:t>prepare</w:t>
      </w:r>
      <w:r w:rsidRPr="00EF3FDC">
        <w:rPr>
          <w:lang w:val="en-GB"/>
        </w:rPr>
        <w:t xml:space="preserve"> the overall plan on their own (based on obtained information), </w:t>
      </w:r>
      <w:r w:rsidRPr="00FD22A0">
        <w:rPr>
          <w:noProof/>
          <w:lang w:val="en-GB"/>
        </w:rPr>
        <w:t>to</w:t>
      </w:r>
      <w:r w:rsidRPr="00EF3FDC">
        <w:rPr>
          <w:lang w:val="en-GB"/>
        </w:rPr>
        <w:t xml:space="preserve"> share it with the other actors. It is essential that those who are going to follow up the plan have ownership of the plan and that it </w:t>
      </w:r>
      <w:r w:rsidRPr="00FD22A0">
        <w:rPr>
          <w:noProof/>
          <w:lang w:val="en-GB"/>
        </w:rPr>
        <w:t>is designed</w:t>
      </w:r>
      <w:r w:rsidRPr="00EF3FDC">
        <w:rPr>
          <w:lang w:val="en-GB"/>
        </w:rPr>
        <w:t xml:space="preserve"> with the same system and methodology that is familiar to next </w:t>
      </w:r>
      <w:r w:rsidRPr="00C03D76">
        <w:rPr>
          <w:noProof/>
          <w:lang w:val="en-GB"/>
        </w:rPr>
        <w:t>main</w:t>
      </w:r>
      <w:r w:rsidRPr="00EF3FDC">
        <w:rPr>
          <w:lang w:val="en-GB"/>
        </w:rPr>
        <w:t xml:space="preserve"> provider in the chain of care</w:t>
      </w:r>
      <w:r>
        <w:rPr>
          <w:noProof/>
          <w:lang w:val="en-GB"/>
        </w:rPr>
        <w:t>.</w:t>
      </w:r>
      <w:r w:rsidRPr="00EF3FDC">
        <w:rPr>
          <w:lang w:val="en-GB"/>
        </w:rPr>
        <w:t xml:space="preserve"> </w:t>
      </w:r>
      <w:r w:rsidRPr="00FD22A0">
        <w:rPr>
          <w:noProof/>
          <w:lang w:val="en-GB"/>
        </w:rPr>
        <w:t>This</w:t>
      </w:r>
      <w:r w:rsidRPr="00EF3FDC">
        <w:rPr>
          <w:lang w:val="en-GB"/>
        </w:rPr>
        <w:t xml:space="preserve"> ensures that the plan will be familiar to and followed by those who will follow-up in the patient's home.</w:t>
      </w:r>
    </w:p>
    <w:p w:rsidR="006E68BA" w:rsidRPr="00EF3FDC" w:rsidRDefault="006E68BA" w:rsidP="006E68BA">
      <w:pPr>
        <w:rPr>
          <w:lang w:val="en-GB"/>
        </w:rPr>
      </w:pPr>
      <w:r w:rsidRPr="00EF3FDC">
        <w:rPr>
          <w:lang w:val="en-GB"/>
        </w:rPr>
        <w:t xml:space="preserve">PACT documents its assessments and proposals for further plans in both municipal and hospital EHR. PACT coordinates and takes responsibility for the sharing the information with all involved actors. PACT also initiates dialogue, arranges transfer meetings as needed, and offers to assist homecare staff the first few days after hospital discharge if needed. PACT preferably hand-off the plan, to the patient's primary contact in the home nursing services, so that responsibility for follow-up </w:t>
      </w:r>
      <w:r w:rsidRPr="00FD22A0">
        <w:rPr>
          <w:noProof/>
          <w:lang w:val="en-GB"/>
        </w:rPr>
        <w:t xml:space="preserve">is </w:t>
      </w:r>
      <w:r>
        <w:rPr>
          <w:noProof/>
          <w:lang w:val="en-GB"/>
        </w:rPr>
        <w:t>clear</w:t>
      </w:r>
      <w:r w:rsidRPr="00EF3FDC">
        <w:rPr>
          <w:lang w:val="en-GB"/>
        </w:rPr>
        <w:t xml:space="preserve">. Unfortunately, today, this function is not always in place. PACT will then addresses the unit's management and request that such a responsible person </w:t>
      </w:r>
      <w:r>
        <w:rPr>
          <w:noProof/>
          <w:lang w:val="en-GB"/>
        </w:rPr>
        <w:t>be</w:t>
      </w:r>
      <w:r w:rsidRPr="00FD22A0">
        <w:rPr>
          <w:noProof/>
          <w:lang w:val="en-GB"/>
        </w:rPr>
        <w:t xml:space="preserve"> appointed</w:t>
      </w:r>
      <w:r w:rsidRPr="00EF3FDC">
        <w:rPr>
          <w:lang w:val="en-GB"/>
        </w:rPr>
        <w:t>.</w:t>
      </w:r>
    </w:p>
    <w:p w:rsidR="006E68BA" w:rsidRPr="00EF3FDC" w:rsidRDefault="006E68BA" w:rsidP="006E68BA">
      <w:pPr>
        <w:pStyle w:val="Overskrift3"/>
        <w:rPr>
          <w:lang w:val="en-GB"/>
        </w:rPr>
      </w:pPr>
      <w:r w:rsidRPr="00EF3FDC">
        <w:rPr>
          <w:lang w:val="en-GB"/>
        </w:rPr>
        <w:t>9. Allocation of resources</w:t>
      </w:r>
    </w:p>
    <w:p w:rsidR="006E68BA" w:rsidRPr="00EF3FDC" w:rsidRDefault="006E68BA" w:rsidP="006E6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EF3FDC">
        <w:rPr>
          <w:lang w:val="en-GB"/>
        </w:rPr>
        <w:t xml:space="preserve">PACT collaborates closely with the homecare service and the </w:t>
      </w:r>
      <w:r w:rsidRPr="00C03D76">
        <w:rPr>
          <w:noProof/>
          <w:lang w:val="en-GB"/>
        </w:rPr>
        <w:t>municipal</w:t>
      </w:r>
      <w:r w:rsidRPr="00EF3FDC">
        <w:rPr>
          <w:lang w:val="en-GB"/>
        </w:rPr>
        <w:t xml:space="preserve"> allocation authorities regarding the need for further services in the patient's home. PACT </w:t>
      </w:r>
      <w:r w:rsidRPr="00FD22A0">
        <w:rPr>
          <w:noProof/>
          <w:lang w:val="en-GB"/>
        </w:rPr>
        <w:t>has</w:t>
      </w:r>
      <w:r w:rsidRPr="00EF3FDC">
        <w:rPr>
          <w:lang w:val="en-GB"/>
        </w:rPr>
        <w:t xml:space="preserve"> no authority regarding </w:t>
      </w:r>
      <w:r>
        <w:rPr>
          <w:lang w:val="en-GB"/>
        </w:rPr>
        <w:t xml:space="preserve">the </w:t>
      </w:r>
      <w:r w:rsidRPr="00FD22A0">
        <w:rPr>
          <w:noProof/>
          <w:lang w:val="en-GB"/>
        </w:rPr>
        <w:t>allocation</w:t>
      </w:r>
      <w:r w:rsidRPr="00EF3FDC">
        <w:rPr>
          <w:lang w:val="en-GB"/>
        </w:rPr>
        <w:t xml:space="preserve"> of municipal </w:t>
      </w:r>
      <w:r w:rsidRPr="00FD22A0">
        <w:rPr>
          <w:noProof/>
          <w:lang w:val="en-GB"/>
        </w:rPr>
        <w:t>services</w:t>
      </w:r>
      <w:r w:rsidRPr="00EF3FDC">
        <w:rPr>
          <w:lang w:val="en-GB"/>
        </w:rPr>
        <w:t xml:space="preserve"> but based on PACTs interdisciplinary assessments, the </w:t>
      </w:r>
      <w:r w:rsidRPr="00FD22A0">
        <w:rPr>
          <w:noProof/>
          <w:lang w:val="en-GB"/>
        </w:rPr>
        <w:t>team</w:t>
      </w:r>
      <w:r>
        <w:rPr>
          <w:noProof/>
          <w:lang w:val="en-GB"/>
        </w:rPr>
        <w:t>'</w:t>
      </w:r>
      <w:r w:rsidRPr="00FD22A0">
        <w:rPr>
          <w:noProof/>
          <w:lang w:val="en-GB"/>
        </w:rPr>
        <w:t>s</w:t>
      </w:r>
      <w:r w:rsidRPr="00EF3FDC">
        <w:rPr>
          <w:lang w:val="en-GB"/>
        </w:rPr>
        <w:t xml:space="preserve"> professional evaluation </w:t>
      </w:r>
      <w:proofErr w:type="gramStart"/>
      <w:r w:rsidRPr="00EF3FDC">
        <w:rPr>
          <w:lang w:val="en-GB"/>
        </w:rPr>
        <w:t>is taken</w:t>
      </w:r>
      <w:proofErr w:type="gramEnd"/>
      <w:r w:rsidRPr="00EF3FDC">
        <w:rPr>
          <w:lang w:val="en-GB"/>
        </w:rPr>
        <w:t xml:space="preserve"> into account by the municipal authorities. </w:t>
      </w:r>
    </w:p>
    <w:p w:rsidR="006E68BA" w:rsidRPr="00EF3FDC" w:rsidRDefault="006E68BA" w:rsidP="006E68BA">
      <w:pPr>
        <w:pStyle w:val="Overskrift3"/>
        <w:rPr>
          <w:lang w:val="en-GB"/>
        </w:rPr>
      </w:pPr>
      <w:r w:rsidRPr="00EF3FDC">
        <w:rPr>
          <w:lang w:val="en-GB"/>
        </w:rPr>
        <w:t>10. Interdisciplinary risk analysis, at an individual level</w:t>
      </w:r>
    </w:p>
    <w:p w:rsidR="006E68BA" w:rsidRPr="00EF3FDC" w:rsidRDefault="006E68BA" w:rsidP="006E6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EF3FDC">
        <w:rPr>
          <w:lang w:val="en-GB"/>
        </w:rPr>
        <w:t xml:space="preserve">During the process, after necessary information </w:t>
      </w:r>
      <w:r w:rsidRPr="00FD22A0">
        <w:rPr>
          <w:noProof/>
          <w:lang w:val="en-GB"/>
        </w:rPr>
        <w:t>is obtained</w:t>
      </w:r>
      <w:r w:rsidRPr="00EF3FDC">
        <w:rPr>
          <w:lang w:val="en-GB"/>
        </w:rPr>
        <w:t xml:space="preserve"> from the patient, dependents, </w:t>
      </w:r>
      <w:proofErr w:type="gramStart"/>
      <w:r w:rsidRPr="00EF3FDC">
        <w:rPr>
          <w:lang w:val="en-GB"/>
        </w:rPr>
        <w:t>the</w:t>
      </w:r>
      <w:proofErr w:type="gramEnd"/>
      <w:r w:rsidRPr="00EF3FDC">
        <w:rPr>
          <w:lang w:val="en-GB"/>
        </w:rPr>
        <w:t xml:space="preserve"> </w:t>
      </w:r>
      <w:r w:rsidRPr="00FD22A0">
        <w:rPr>
          <w:noProof/>
          <w:lang w:val="en-GB"/>
        </w:rPr>
        <w:t>patient</w:t>
      </w:r>
      <w:r>
        <w:rPr>
          <w:noProof/>
          <w:lang w:val="en-GB"/>
        </w:rPr>
        <w:t>'</w:t>
      </w:r>
      <w:r w:rsidRPr="00FD22A0">
        <w:rPr>
          <w:noProof/>
          <w:lang w:val="en-GB"/>
        </w:rPr>
        <w:t>s</w:t>
      </w:r>
      <w:r w:rsidRPr="00EF3FDC">
        <w:rPr>
          <w:lang w:val="en-GB"/>
        </w:rPr>
        <w:t xml:space="preserve"> significant others and involved healthcare professionals, PACT makes an interdisciplinary risk analysis in </w:t>
      </w:r>
      <w:r w:rsidRPr="00FD22A0">
        <w:rPr>
          <w:noProof/>
          <w:lang w:val="en-GB"/>
        </w:rPr>
        <w:t>each individual</w:t>
      </w:r>
      <w:r w:rsidRPr="00EF3FDC">
        <w:rPr>
          <w:lang w:val="en-GB"/>
        </w:rPr>
        <w:t xml:space="preserve"> patient pathway. This risk analysis is prepared internally in PACT, but preferably, in the </w:t>
      </w:r>
      <w:r w:rsidRPr="00FD22A0">
        <w:rPr>
          <w:noProof/>
          <w:lang w:val="en-GB"/>
        </w:rPr>
        <w:t>future</w:t>
      </w:r>
      <w:r>
        <w:rPr>
          <w:noProof/>
          <w:lang w:val="en-GB"/>
        </w:rPr>
        <w:t>,</w:t>
      </w:r>
      <w:r w:rsidRPr="00EF3FDC">
        <w:rPr>
          <w:lang w:val="en-GB"/>
        </w:rPr>
        <w:t xml:space="preserve"> it will also be possible to include both the patient, dependents and involved actors in the healthcare service.</w:t>
      </w:r>
    </w:p>
    <w:p w:rsidR="006E68BA" w:rsidRPr="00EF3FDC" w:rsidRDefault="006E68BA" w:rsidP="006E6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EF3FDC">
        <w:rPr>
          <w:lang w:val="en-GB"/>
        </w:rPr>
        <w:t xml:space="preserve">The risk analysis </w:t>
      </w:r>
      <w:r w:rsidRPr="00FD22A0">
        <w:rPr>
          <w:noProof/>
          <w:lang w:val="en-GB"/>
        </w:rPr>
        <w:t>is based</w:t>
      </w:r>
      <w:r w:rsidRPr="00EF3FDC">
        <w:rPr>
          <w:lang w:val="en-GB"/>
        </w:rPr>
        <w:t xml:space="preserve"> on a "Bowtie model", where single events are </w:t>
      </w:r>
      <w:r w:rsidRPr="00FD22A0">
        <w:rPr>
          <w:noProof/>
          <w:lang w:val="en-GB"/>
        </w:rPr>
        <w:t>analy</w:t>
      </w:r>
      <w:r>
        <w:rPr>
          <w:noProof/>
          <w:lang w:val="en-GB"/>
        </w:rPr>
        <w:t>s</w:t>
      </w:r>
      <w:r w:rsidRPr="00FD22A0">
        <w:rPr>
          <w:noProof/>
          <w:lang w:val="en-GB"/>
        </w:rPr>
        <w:t>ed</w:t>
      </w:r>
      <w:r w:rsidRPr="00EF3FDC">
        <w:rPr>
          <w:lang w:val="en-GB"/>
        </w:rPr>
        <w:t xml:space="preserve">, </w:t>
      </w:r>
      <w:proofErr w:type="gramStart"/>
      <w:r w:rsidRPr="00EF3FDC">
        <w:rPr>
          <w:lang w:val="en-GB"/>
        </w:rPr>
        <w:t xml:space="preserve">both </w:t>
      </w:r>
      <w:r>
        <w:rPr>
          <w:noProof/>
          <w:lang w:val="en-GB"/>
        </w:rPr>
        <w:t>regarding</w:t>
      </w:r>
      <w:proofErr w:type="gramEnd"/>
      <w:r w:rsidRPr="00EF3FDC">
        <w:rPr>
          <w:lang w:val="en-GB"/>
        </w:rPr>
        <w:t xml:space="preserve"> cause, consequence and timeline. The risk analysis aims to identify the relationships in cause and consequence and what risk </w:t>
      </w:r>
      <w:r>
        <w:rPr>
          <w:lang w:val="en-GB"/>
        </w:rPr>
        <w:t>mitigating</w:t>
      </w:r>
      <w:r w:rsidRPr="00EF3FDC">
        <w:rPr>
          <w:lang w:val="en-GB"/>
        </w:rPr>
        <w:t xml:space="preserve"> activities that can </w:t>
      </w:r>
      <w:r w:rsidRPr="00FD22A0">
        <w:rPr>
          <w:noProof/>
          <w:lang w:val="en-GB"/>
        </w:rPr>
        <w:t xml:space="preserve">be </w:t>
      </w:r>
      <w:r>
        <w:rPr>
          <w:noProof/>
          <w:lang w:val="en-GB"/>
        </w:rPr>
        <w:t>introduced</w:t>
      </w:r>
      <w:r w:rsidRPr="00EF3FDC">
        <w:rPr>
          <w:lang w:val="en-GB"/>
        </w:rPr>
        <w:t xml:space="preserve">.  </w:t>
      </w:r>
    </w:p>
    <w:p w:rsidR="006E68BA" w:rsidRPr="00EF3FDC" w:rsidRDefault="006E68BA" w:rsidP="006E6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p>
    <w:p w:rsidR="006E68BA" w:rsidRPr="00EF3FDC" w:rsidRDefault="006E68BA" w:rsidP="006E68BA">
      <w:pPr>
        <w:pStyle w:val="Overskrift3"/>
        <w:rPr>
          <w:lang w:val="en-GB"/>
        </w:rPr>
      </w:pPr>
      <w:r w:rsidRPr="00EF3FDC">
        <w:rPr>
          <w:lang w:val="en-GB"/>
        </w:rPr>
        <w:lastRenderedPageBreak/>
        <w:t>11. Planning</w:t>
      </w:r>
    </w:p>
    <w:p w:rsidR="006E68BA" w:rsidRPr="00EF3FDC" w:rsidRDefault="006E68BA" w:rsidP="006E6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EF3FDC">
        <w:rPr>
          <w:lang w:val="en-GB"/>
        </w:rPr>
        <w:t xml:space="preserve">After completing the risk analysis and other necessary information </w:t>
      </w:r>
      <w:proofErr w:type="gramStart"/>
      <w:r w:rsidRPr="00EF3FDC">
        <w:rPr>
          <w:lang w:val="en-GB"/>
        </w:rPr>
        <w:t>is obtained</w:t>
      </w:r>
      <w:proofErr w:type="gramEnd"/>
      <w:r w:rsidRPr="00EF3FDC">
        <w:rPr>
          <w:lang w:val="en-GB"/>
        </w:rPr>
        <w:t xml:space="preserve">, PACT's further contribution towards the patient and </w:t>
      </w:r>
      <w:r w:rsidRPr="00FD22A0">
        <w:rPr>
          <w:noProof/>
          <w:lang w:val="en-GB"/>
        </w:rPr>
        <w:t>home</w:t>
      </w:r>
      <w:r>
        <w:rPr>
          <w:noProof/>
          <w:lang w:val="en-GB"/>
        </w:rPr>
        <w:t xml:space="preserve"> </w:t>
      </w:r>
      <w:r w:rsidRPr="00FD22A0">
        <w:rPr>
          <w:noProof/>
          <w:lang w:val="en-GB"/>
        </w:rPr>
        <w:t>care</w:t>
      </w:r>
      <w:r w:rsidRPr="00EF3FDC">
        <w:rPr>
          <w:lang w:val="en-GB"/>
        </w:rPr>
        <w:t xml:space="preserve"> service </w:t>
      </w:r>
      <w:r w:rsidRPr="00FD22A0">
        <w:rPr>
          <w:noProof/>
          <w:lang w:val="en-GB"/>
        </w:rPr>
        <w:t>is clarified</w:t>
      </w:r>
      <w:r w:rsidRPr="00EF3FDC">
        <w:rPr>
          <w:lang w:val="en-GB"/>
        </w:rPr>
        <w:t xml:space="preserve">. If possible, the patient’s long-term objective and follow-up plans will </w:t>
      </w:r>
      <w:r w:rsidRPr="00FD22A0">
        <w:rPr>
          <w:noProof/>
          <w:lang w:val="en-GB"/>
        </w:rPr>
        <w:t>be set</w:t>
      </w:r>
      <w:r w:rsidRPr="00EF3FDC">
        <w:rPr>
          <w:lang w:val="en-GB"/>
        </w:rPr>
        <w:t xml:space="preserve">. In close dialogue with the patient, the following questions </w:t>
      </w:r>
      <w:r w:rsidRPr="00FD22A0">
        <w:rPr>
          <w:noProof/>
          <w:lang w:val="en-GB"/>
        </w:rPr>
        <w:t>are clarified</w:t>
      </w:r>
      <w:r w:rsidRPr="00EF3FDC">
        <w:rPr>
          <w:lang w:val="en-GB"/>
        </w:rPr>
        <w:t>:</w:t>
      </w:r>
    </w:p>
    <w:p w:rsidR="006E68BA" w:rsidRPr="00EF3FDC" w:rsidRDefault="006E68BA" w:rsidP="006E6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EF3FDC">
        <w:rPr>
          <w:lang w:val="en-GB"/>
        </w:rPr>
        <w:t xml:space="preserve">• What </w:t>
      </w:r>
      <w:proofErr w:type="gramStart"/>
      <w:r w:rsidRPr="00EF3FDC">
        <w:rPr>
          <w:lang w:val="en-GB"/>
        </w:rPr>
        <w:t>is needed</w:t>
      </w:r>
      <w:proofErr w:type="gramEnd"/>
      <w:r w:rsidRPr="00EF3FDC">
        <w:rPr>
          <w:lang w:val="en-GB"/>
        </w:rPr>
        <w:t xml:space="preserve"> for the patient to reach her goals and objectives?</w:t>
      </w:r>
    </w:p>
    <w:p w:rsidR="006E68BA" w:rsidRPr="00EF3FDC" w:rsidRDefault="006E68BA" w:rsidP="006E6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EF3FDC">
        <w:rPr>
          <w:lang w:val="en-GB"/>
        </w:rPr>
        <w:t>• Who should be involved?</w:t>
      </w:r>
    </w:p>
    <w:p w:rsidR="006E68BA" w:rsidRPr="00EF3FDC" w:rsidRDefault="006E68BA" w:rsidP="006E6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EF3FDC">
        <w:rPr>
          <w:lang w:val="en-GB"/>
        </w:rPr>
        <w:t xml:space="preserve">• What </w:t>
      </w:r>
      <w:proofErr w:type="gramStart"/>
      <w:r w:rsidRPr="00EF3FDC">
        <w:rPr>
          <w:lang w:val="en-GB"/>
        </w:rPr>
        <w:t xml:space="preserve">must </w:t>
      </w:r>
      <w:r w:rsidRPr="00FD22A0">
        <w:rPr>
          <w:noProof/>
          <w:lang w:val="en-GB"/>
        </w:rPr>
        <w:t>be organized</w:t>
      </w:r>
      <w:proofErr w:type="gramEnd"/>
      <w:r w:rsidRPr="00EF3FDC">
        <w:rPr>
          <w:lang w:val="en-GB"/>
        </w:rPr>
        <w:t>?</w:t>
      </w:r>
    </w:p>
    <w:p w:rsidR="006E68BA" w:rsidRPr="00EF3FDC" w:rsidRDefault="006E68BA" w:rsidP="006E6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EF3FDC">
        <w:rPr>
          <w:lang w:val="en-GB"/>
        </w:rPr>
        <w:t xml:space="preserve">• </w:t>
      </w:r>
      <w:r w:rsidRPr="00FD22A0">
        <w:rPr>
          <w:noProof/>
          <w:lang w:val="en-GB"/>
        </w:rPr>
        <w:t>Do</w:t>
      </w:r>
      <w:r w:rsidRPr="00EF3FDC">
        <w:rPr>
          <w:lang w:val="en-GB"/>
        </w:rPr>
        <w:t xml:space="preserve"> earlier decisions have to </w:t>
      </w:r>
      <w:r w:rsidRPr="00FD22A0">
        <w:rPr>
          <w:noProof/>
          <w:lang w:val="en-GB"/>
        </w:rPr>
        <w:t>be changed</w:t>
      </w:r>
      <w:r w:rsidRPr="00EF3FDC">
        <w:rPr>
          <w:lang w:val="en-GB"/>
        </w:rPr>
        <w:t>?</w:t>
      </w:r>
    </w:p>
    <w:p w:rsidR="006E68BA" w:rsidRPr="00EF3FDC" w:rsidRDefault="006E68BA" w:rsidP="006E6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EF3FDC">
        <w:rPr>
          <w:lang w:val="en-GB"/>
        </w:rPr>
        <w:t>• Is the necessary competence and expertise in place?</w:t>
      </w:r>
    </w:p>
    <w:p w:rsidR="006E68BA" w:rsidRPr="00EF3FDC" w:rsidRDefault="006E68BA" w:rsidP="006E6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EF3FDC">
        <w:rPr>
          <w:lang w:val="en-GB"/>
        </w:rPr>
        <w:t xml:space="preserve">• What is PACT's contribution </w:t>
      </w:r>
      <w:r>
        <w:rPr>
          <w:noProof/>
          <w:lang w:val="en-GB"/>
        </w:rPr>
        <w:t>to</w:t>
      </w:r>
      <w:r w:rsidRPr="00EF3FDC">
        <w:rPr>
          <w:lang w:val="en-GB"/>
        </w:rPr>
        <w:t xml:space="preserve"> the </w:t>
      </w:r>
      <w:proofErr w:type="spellStart"/>
      <w:r w:rsidRPr="00EF3FDC">
        <w:rPr>
          <w:lang w:val="en-GB"/>
        </w:rPr>
        <w:t>startup</w:t>
      </w:r>
      <w:proofErr w:type="spellEnd"/>
      <w:r w:rsidRPr="00EF3FDC">
        <w:rPr>
          <w:lang w:val="en-GB"/>
        </w:rPr>
        <w:t>?</w:t>
      </w:r>
    </w:p>
    <w:p w:rsidR="006E68BA" w:rsidRPr="00EF3FDC" w:rsidRDefault="006E68BA" w:rsidP="006E6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EF3FDC">
        <w:rPr>
          <w:lang w:val="en-GB"/>
        </w:rPr>
        <w:t>• How will the transfer to the next level of the healthcare service take place?</w:t>
      </w:r>
    </w:p>
    <w:p w:rsidR="006E68BA" w:rsidRPr="00EF3FDC" w:rsidRDefault="006E68BA" w:rsidP="006E6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EF3FDC">
        <w:rPr>
          <w:lang w:val="en-GB"/>
        </w:rPr>
        <w:t>• Who is in charge of the follow-up plan in the long term?</w:t>
      </w:r>
    </w:p>
    <w:p w:rsidR="006E68BA" w:rsidRPr="00EF3FDC" w:rsidRDefault="006E68BA" w:rsidP="006E6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p>
    <w:p w:rsidR="006E68BA" w:rsidRPr="00EF3FDC" w:rsidRDefault="006E68BA" w:rsidP="006E6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EF3FDC">
        <w:rPr>
          <w:lang w:val="en-GB"/>
        </w:rPr>
        <w:t xml:space="preserve">PACTs mini-team makes an interdisciplinary summary, which </w:t>
      </w:r>
      <w:r w:rsidRPr="00FD22A0">
        <w:rPr>
          <w:noProof/>
          <w:lang w:val="en-GB"/>
        </w:rPr>
        <w:t>is documented</w:t>
      </w:r>
      <w:r w:rsidRPr="00EF3FDC">
        <w:rPr>
          <w:lang w:val="en-GB"/>
        </w:rPr>
        <w:t xml:space="preserve"> in the patient's EHR in both primary and secondary care</w:t>
      </w:r>
      <w:r>
        <w:rPr>
          <w:lang w:val="en-GB"/>
        </w:rPr>
        <w:t>,</w:t>
      </w:r>
      <w:r w:rsidRPr="00EF3FDC">
        <w:rPr>
          <w:lang w:val="en-GB"/>
        </w:rPr>
        <w:t xml:space="preserve"> </w:t>
      </w:r>
      <w:r w:rsidRPr="00FD22A0">
        <w:rPr>
          <w:noProof/>
          <w:lang w:val="en-GB"/>
        </w:rPr>
        <w:t>and</w:t>
      </w:r>
      <w:r w:rsidRPr="00EF3FDC">
        <w:rPr>
          <w:lang w:val="en-GB"/>
        </w:rPr>
        <w:t xml:space="preserve"> the summary </w:t>
      </w:r>
      <w:r w:rsidRPr="00FD22A0">
        <w:rPr>
          <w:noProof/>
          <w:lang w:val="en-GB"/>
        </w:rPr>
        <w:t>is also communicated</w:t>
      </w:r>
      <w:r w:rsidRPr="00EF3FDC">
        <w:rPr>
          <w:lang w:val="en-GB"/>
        </w:rPr>
        <w:t xml:space="preserve"> to all involved professionals.</w:t>
      </w:r>
    </w:p>
    <w:p w:rsidR="006E68BA" w:rsidRPr="00EF3FDC" w:rsidRDefault="006E68BA" w:rsidP="006E68BA">
      <w:pPr>
        <w:rPr>
          <w:lang w:val="en-GB"/>
        </w:rPr>
      </w:pPr>
      <w:r w:rsidRPr="00EF3FDC">
        <w:rPr>
          <w:lang w:val="en-GB"/>
        </w:rPr>
        <w:t xml:space="preserve">The plan that </w:t>
      </w:r>
      <w:r w:rsidRPr="00FD22A0">
        <w:rPr>
          <w:noProof/>
          <w:lang w:val="en-GB"/>
        </w:rPr>
        <w:t>is completed</w:t>
      </w:r>
      <w:r w:rsidRPr="00EF3FDC">
        <w:rPr>
          <w:lang w:val="en-GB"/>
        </w:rPr>
        <w:t xml:space="preserve"> should be a targeted, proactive plan based on the patient's objectives and risk assessment. A comprehensive plan </w:t>
      </w:r>
      <w:r w:rsidRPr="00FD22A0">
        <w:rPr>
          <w:noProof/>
          <w:lang w:val="en-GB"/>
        </w:rPr>
        <w:t>is made</w:t>
      </w:r>
      <w:r w:rsidRPr="00EF3FDC">
        <w:rPr>
          <w:lang w:val="en-GB"/>
        </w:rPr>
        <w:t xml:space="preserve">. The treatment and follow up-plan is designed with the patient and in cooperation with actors who are part of the patient's surroundings. </w:t>
      </w:r>
    </w:p>
    <w:p w:rsidR="006E68BA" w:rsidRPr="00EF3FDC" w:rsidRDefault="006E68BA" w:rsidP="006E68BA">
      <w:pPr>
        <w:pStyle w:val="Overskrift3"/>
        <w:rPr>
          <w:lang w:val="en-GB"/>
        </w:rPr>
      </w:pPr>
      <w:r w:rsidRPr="00EF3FDC">
        <w:rPr>
          <w:lang w:val="en-GB"/>
        </w:rPr>
        <w:t xml:space="preserve">12. </w:t>
      </w:r>
      <w:r>
        <w:rPr>
          <w:lang w:val="en-GB"/>
        </w:rPr>
        <w:t>Implementation of</w:t>
      </w:r>
      <w:r w:rsidRPr="00EF3FDC">
        <w:rPr>
          <w:lang w:val="en-GB"/>
        </w:rPr>
        <w:t xml:space="preserve"> the follow-up plan </w:t>
      </w:r>
      <w:r>
        <w:rPr>
          <w:lang w:val="en-GB"/>
        </w:rPr>
        <w:t>in</w:t>
      </w:r>
      <w:r w:rsidRPr="00EF3FDC">
        <w:rPr>
          <w:lang w:val="en-GB"/>
        </w:rPr>
        <w:t xml:space="preserve"> the patients home</w:t>
      </w:r>
    </w:p>
    <w:p w:rsidR="006E68BA" w:rsidRPr="00EF3FDC" w:rsidRDefault="006E68BA" w:rsidP="006E6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EF3FDC">
        <w:rPr>
          <w:lang w:val="en-GB"/>
        </w:rPr>
        <w:t xml:space="preserve"> (</w:t>
      </w:r>
      <w:proofErr w:type="gramStart"/>
      <w:r w:rsidRPr="00EF3FDC">
        <w:rPr>
          <w:lang w:val="en-GB"/>
        </w:rPr>
        <w:t>see</w:t>
      </w:r>
      <w:proofErr w:type="gramEnd"/>
      <w:r w:rsidRPr="00EF3FDC">
        <w:rPr>
          <w:lang w:val="en-GB"/>
        </w:rPr>
        <w:t xml:space="preserve"> </w:t>
      </w:r>
      <w:r w:rsidRPr="00FD22A0">
        <w:rPr>
          <w:noProof/>
          <w:lang w:val="en-GB"/>
        </w:rPr>
        <w:t>circle</w:t>
      </w:r>
      <w:r w:rsidRPr="00EF3FDC">
        <w:rPr>
          <w:lang w:val="en-GB"/>
        </w:rPr>
        <w:t xml:space="preserve"> in PSHT flow chart)</w:t>
      </w:r>
    </w:p>
    <w:p w:rsidR="006E68BA" w:rsidRPr="00EF3FDC" w:rsidRDefault="006E68BA" w:rsidP="006E6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EF3FDC">
        <w:rPr>
          <w:lang w:val="en-GB"/>
        </w:rPr>
        <w:t xml:space="preserve">As early as possible, the role of PACT needs to </w:t>
      </w:r>
      <w:proofErr w:type="gramStart"/>
      <w:r w:rsidRPr="00EF3FDC">
        <w:rPr>
          <w:lang w:val="en-GB"/>
        </w:rPr>
        <w:t>be clarified</w:t>
      </w:r>
      <w:proofErr w:type="gramEnd"/>
      <w:r w:rsidRPr="00EF3FDC">
        <w:rPr>
          <w:lang w:val="en-GB"/>
        </w:rPr>
        <w:t xml:space="preserve"> when it comes to the implementation of the follow-up plan at home. It </w:t>
      </w:r>
      <w:r w:rsidRPr="00FD22A0">
        <w:rPr>
          <w:noProof/>
          <w:lang w:val="en-GB"/>
        </w:rPr>
        <w:t>is recommended</w:t>
      </w:r>
      <w:r w:rsidRPr="00EF3FDC">
        <w:rPr>
          <w:lang w:val="en-GB"/>
        </w:rPr>
        <w:t xml:space="preserve"> that the homecare service </w:t>
      </w:r>
      <w:r w:rsidRPr="00FD22A0">
        <w:rPr>
          <w:noProof/>
          <w:lang w:val="en-GB"/>
        </w:rPr>
        <w:t>take</w:t>
      </w:r>
      <w:r w:rsidRPr="00EF3FDC">
        <w:rPr>
          <w:lang w:val="en-GB"/>
        </w:rPr>
        <w:t xml:space="preserve"> over the follow-up as soon as possible. The ideal is a good collaboration from the </w:t>
      </w:r>
      <w:r w:rsidRPr="00FD22A0">
        <w:rPr>
          <w:noProof/>
          <w:lang w:val="en-GB"/>
        </w:rPr>
        <w:t>start</w:t>
      </w:r>
      <w:r w:rsidRPr="00EF3FDC">
        <w:rPr>
          <w:lang w:val="en-GB"/>
        </w:rPr>
        <w:t xml:space="preserve"> so that the overlap is seamless and </w:t>
      </w:r>
      <w:proofErr w:type="gramStart"/>
      <w:r w:rsidRPr="00EF3FDC">
        <w:rPr>
          <w:lang w:val="en-GB"/>
        </w:rPr>
        <w:t>without delay</w:t>
      </w:r>
      <w:proofErr w:type="gramEnd"/>
      <w:r w:rsidRPr="00EF3FDC">
        <w:rPr>
          <w:lang w:val="en-GB"/>
        </w:rPr>
        <w:t xml:space="preserve">. PACTs experience indicates that there is a large variation in individual homecare service units of how quickly regular healthcare services are ready to take responsibility </w:t>
      </w:r>
      <w:r>
        <w:rPr>
          <w:noProof/>
          <w:lang w:val="en-GB"/>
        </w:rPr>
        <w:t>for</w:t>
      </w:r>
      <w:r w:rsidRPr="00EF3FDC">
        <w:rPr>
          <w:lang w:val="en-GB"/>
        </w:rPr>
        <w:t xml:space="preserve"> their independent follow-up. PACT can assist with initiating assessments and evaluation, </w:t>
      </w:r>
      <w:r>
        <w:rPr>
          <w:lang w:val="en-GB"/>
        </w:rPr>
        <w:t>and</w:t>
      </w:r>
      <w:r w:rsidRPr="00EF3FDC">
        <w:rPr>
          <w:lang w:val="en-GB"/>
        </w:rPr>
        <w:t xml:space="preserve"> PACT </w:t>
      </w:r>
      <w:proofErr w:type="gramStart"/>
      <w:r w:rsidRPr="00EF3FDC">
        <w:rPr>
          <w:lang w:val="en-GB"/>
        </w:rPr>
        <w:t>is also</w:t>
      </w:r>
      <w:proofErr w:type="gramEnd"/>
      <w:r w:rsidRPr="00EF3FDC">
        <w:rPr>
          <w:lang w:val="en-GB"/>
        </w:rPr>
        <w:t xml:space="preserve"> available for guidance and transfer of competence if needed. PACT also helps to adjust the healthcare according to needs, in close collaboration with the GP, hospital ward, homecare service and the Municipal allocation authority. PACT's efforts </w:t>
      </w:r>
      <w:proofErr w:type="gramStart"/>
      <w:r w:rsidRPr="00EF3FDC">
        <w:rPr>
          <w:lang w:val="en-GB"/>
        </w:rPr>
        <w:t>can be summed up</w:t>
      </w:r>
      <w:proofErr w:type="gramEnd"/>
      <w:r w:rsidRPr="00EF3FDC">
        <w:rPr>
          <w:lang w:val="en-GB"/>
        </w:rPr>
        <w:t xml:space="preserve"> with </w:t>
      </w:r>
      <w:r w:rsidRPr="00FD22A0">
        <w:rPr>
          <w:noProof/>
          <w:lang w:val="en-GB"/>
        </w:rPr>
        <w:t>it</w:t>
      </w:r>
      <w:r>
        <w:rPr>
          <w:noProof/>
          <w:lang w:val="en-GB"/>
        </w:rPr>
        <w:t>s</w:t>
      </w:r>
      <w:r w:rsidRPr="00EF3FDC">
        <w:rPr>
          <w:lang w:val="en-GB"/>
        </w:rPr>
        <w:t xml:space="preserve"> </w:t>
      </w:r>
      <w:r w:rsidRPr="00FD22A0">
        <w:rPr>
          <w:noProof/>
          <w:lang w:val="en-GB"/>
        </w:rPr>
        <w:t>own</w:t>
      </w:r>
      <w:r w:rsidRPr="00EF3FDC">
        <w:rPr>
          <w:lang w:val="en-GB"/>
        </w:rPr>
        <w:t xml:space="preserve"> variant of the PDCA circle (ref. E. Deming), with the following elements:</w:t>
      </w:r>
    </w:p>
    <w:p w:rsidR="006E68BA" w:rsidRPr="00EF3FDC" w:rsidRDefault="006E68BA" w:rsidP="006E6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EF3FDC">
        <w:rPr>
          <w:lang w:val="en-GB"/>
        </w:rPr>
        <w:t>1. Start follow-up</w:t>
      </w:r>
    </w:p>
    <w:p w:rsidR="006E68BA" w:rsidRPr="00EF3FDC" w:rsidRDefault="006E68BA" w:rsidP="006E6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EF3FDC">
        <w:rPr>
          <w:lang w:val="en-GB"/>
        </w:rPr>
        <w:t>2. Supervise / collaborate</w:t>
      </w:r>
    </w:p>
    <w:p w:rsidR="006E68BA" w:rsidRPr="00EF3FDC" w:rsidRDefault="006E68BA" w:rsidP="006E6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EF3FDC">
        <w:rPr>
          <w:lang w:val="en-GB"/>
        </w:rPr>
        <w:lastRenderedPageBreak/>
        <w:t>3. Evaluate</w:t>
      </w:r>
    </w:p>
    <w:p w:rsidR="006E68BA" w:rsidRPr="00EF3FDC" w:rsidRDefault="006E68BA" w:rsidP="006E6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EF3FDC">
        <w:rPr>
          <w:lang w:val="en-GB"/>
        </w:rPr>
        <w:t>4. Adjust</w:t>
      </w:r>
    </w:p>
    <w:p w:rsidR="006E68BA" w:rsidRPr="00EF3FDC" w:rsidRDefault="006E68BA" w:rsidP="006E6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22222"/>
          <w:sz w:val="20"/>
          <w:szCs w:val="20"/>
          <w:lang w:val="en-GB"/>
        </w:rPr>
      </w:pPr>
    </w:p>
    <w:p w:rsidR="006E68BA" w:rsidRPr="00EF3FDC" w:rsidRDefault="006E68BA" w:rsidP="006E68BA">
      <w:pPr>
        <w:pStyle w:val="Overskrift3"/>
        <w:rPr>
          <w:lang w:val="en-GB"/>
        </w:rPr>
      </w:pPr>
      <w:r w:rsidRPr="00EF3FDC">
        <w:rPr>
          <w:lang w:val="en-GB"/>
        </w:rPr>
        <w:t>13. Transfer of follow-up / Exit PACT:</w:t>
      </w:r>
    </w:p>
    <w:p w:rsidR="006E68BA" w:rsidRPr="00EF3FDC" w:rsidRDefault="006E68BA" w:rsidP="006E6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EF3FDC">
        <w:rPr>
          <w:lang w:val="en-GB"/>
        </w:rPr>
        <w:t xml:space="preserve">When it is time for PACT to withdraw and transfer responsibility of follow-up to the homecare service, </w:t>
      </w:r>
      <w:r>
        <w:rPr>
          <w:lang w:val="en-GB"/>
        </w:rPr>
        <w:t xml:space="preserve">the </w:t>
      </w:r>
      <w:r w:rsidRPr="00EF3FDC">
        <w:rPr>
          <w:lang w:val="en-GB"/>
        </w:rPr>
        <w:t xml:space="preserve">PACT mini-team meets. The withdrawal </w:t>
      </w:r>
      <w:r w:rsidRPr="00FD22A0">
        <w:rPr>
          <w:noProof/>
          <w:lang w:val="en-GB"/>
        </w:rPr>
        <w:t>is clarified</w:t>
      </w:r>
      <w:r w:rsidRPr="00EF3FDC">
        <w:rPr>
          <w:lang w:val="en-GB"/>
        </w:rPr>
        <w:t xml:space="preserve"> with the patient, significant others</w:t>
      </w:r>
      <w:proofErr w:type="gramStart"/>
      <w:r w:rsidRPr="00EF3FDC">
        <w:rPr>
          <w:lang w:val="en-GB"/>
        </w:rPr>
        <w:t>,  dependents</w:t>
      </w:r>
      <w:proofErr w:type="gramEnd"/>
      <w:r w:rsidRPr="00EF3FDC">
        <w:rPr>
          <w:lang w:val="en-GB"/>
        </w:rPr>
        <w:t xml:space="preserve"> and other involved actors. PACT assesses issues such </w:t>
      </w:r>
      <w:proofErr w:type="gramStart"/>
      <w:r w:rsidRPr="00EF3FDC">
        <w:rPr>
          <w:lang w:val="en-GB"/>
        </w:rPr>
        <w:t>as:</w:t>
      </w:r>
      <w:proofErr w:type="gramEnd"/>
      <w:r w:rsidRPr="00EF3FDC">
        <w:rPr>
          <w:lang w:val="en-GB"/>
        </w:rPr>
        <w:t xml:space="preserve"> "Is the patient pathway on the right track? </w:t>
      </w:r>
      <w:proofErr w:type="gramStart"/>
      <w:r>
        <w:rPr>
          <w:lang w:val="en-GB"/>
        </w:rPr>
        <w:t>Have</w:t>
      </w:r>
      <w:r w:rsidRPr="00EF3FDC">
        <w:rPr>
          <w:lang w:val="en-GB"/>
        </w:rPr>
        <w:t xml:space="preserve"> the patients’ needs and objectives </w:t>
      </w:r>
      <w:r>
        <w:rPr>
          <w:lang w:val="en-GB"/>
        </w:rPr>
        <w:t xml:space="preserve">been </w:t>
      </w:r>
      <w:r w:rsidRPr="00FD22A0">
        <w:rPr>
          <w:noProof/>
          <w:lang w:val="en-GB"/>
        </w:rPr>
        <w:t>taken</w:t>
      </w:r>
      <w:r w:rsidRPr="00EF3FDC">
        <w:rPr>
          <w:lang w:val="en-GB"/>
        </w:rPr>
        <w:t xml:space="preserve"> care </w:t>
      </w:r>
      <w:r w:rsidRPr="00FD22A0">
        <w:rPr>
          <w:noProof/>
          <w:lang w:val="en-GB"/>
        </w:rPr>
        <w:t>of</w:t>
      </w:r>
      <w:proofErr w:type="gramEnd"/>
      <w:r w:rsidRPr="00EF3FDC">
        <w:rPr>
          <w:lang w:val="en-GB"/>
        </w:rPr>
        <w:t xml:space="preserve">? Is the homecare service ready to take over responsibility? Is there any plan for further follow-up and is the plan in use? Transition meetings </w:t>
      </w:r>
      <w:r w:rsidRPr="00FD22A0">
        <w:rPr>
          <w:noProof/>
          <w:lang w:val="en-GB"/>
        </w:rPr>
        <w:t>are conducted</w:t>
      </w:r>
      <w:r w:rsidRPr="00EF3FDC">
        <w:rPr>
          <w:lang w:val="en-GB"/>
        </w:rPr>
        <w:t xml:space="preserve"> if needed.</w:t>
      </w:r>
    </w:p>
    <w:p w:rsidR="006E68BA" w:rsidRPr="00EF3FDC" w:rsidRDefault="006E68BA" w:rsidP="006E68BA">
      <w:pPr>
        <w:rPr>
          <w:lang w:val="en-GB"/>
        </w:rPr>
      </w:pPr>
      <w:r w:rsidRPr="00EF3FDC">
        <w:rPr>
          <w:lang w:val="en-GB"/>
        </w:rPr>
        <w:t xml:space="preserve">PACT </w:t>
      </w:r>
      <w:r w:rsidRPr="00FD22A0">
        <w:rPr>
          <w:noProof/>
          <w:lang w:val="en-GB"/>
        </w:rPr>
        <w:t>summari</w:t>
      </w:r>
      <w:r>
        <w:rPr>
          <w:noProof/>
          <w:lang w:val="en-GB"/>
        </w:rPr>
        <w:t>s</w:t>
      </w:r>
      <w:r w:rsidRPr="00FD22A0">
        <w:rPr>
          <w:noProof/>
          <w:lang w:val="en-GB"/>
        </w:rPr>
        <w:t>es</w:t>
      </w:r>
      <w:r w:rsidRPr="00EF3FDC">
        <w:rPr>
          <w:lang w:val="en-GB"/>
        </w:rPr>
        <w:t xml:space="preserve"> its assessments and conclusions in </w:t>
      </w:r>
      <w:r w:rsidRPr="00FD22A0">
        <w:rPr>
          <w:noProof/>
          <w:lang w:val="en-GB"/>
        </w:rPr>
        <w:t>a</w:t>
      </w:r>
      <w:r>
        <w:rPr>
          <w:noProof/>
          <w:lang w:val="en-GB"/>
        </w:rPr>
        <w:t>n</w:t>
      </w:r>
      <w:r w:rsidRPr="00FD22A0">
        <w:rPr>
          <w:noProof/>
          <w:lang w:val="en-GB"/>
        </w:rPr>
        <w:t xml:space="preserve"> interdisciplinary</w:t>
      </w:r>
      <w:r w:rsidRPr="00EF3FDC">
        <w:rPr>
          <w:lang w:val="en-GB"/>
        </w:rPr>
        <w:t xml:space="preserve"> summary, documented in the patient's </w:t>
      </w:r>
      <w:r>
        <w:rPr>
          <w:lang w:val="en-GB"/>
        </w:rPr>
        <w:t>EHR</w:t>
      </w:r>
      <w:r w:rsidRPr="00EF3FDC">
        <w:rPr>
          <w:lang w:val="en-GB"/>
        </w:rPr>
        <w:t xml:space="preserve"> that also </w:t>
      </w:r>
      <w:r w:rsidRPr="00FD22A0">
        <w:rPr>
          <w:noProof/>
          <w:lang w:val="en-GB"/>
        </w:rPr>
        <w:t>is sent</w:t>
      </w:r>
      <w:r w:rsidRPr="00EF3FDC">
        <w:rPr>
          <w:lang w:val="en-GB"/>
        </w:rPr>
        <w:t xml:space="preserve"> to the patient and involved actors. </w:t>
      </w:r>
    </w:p>
    <w:p w:rsidR="006E68BA" w:rsidRPr="00EF3FDC" w:rsidRDefault="006E68BA" w:rsidP="006E68BA">
      <w:pPr>
        <w:rPr>
          <w:lang w:val="en-GB"/>
        </w:rPr>
        <w:sectPr w:rsidR="006E68BA" w:rsidRPr="00EF3FDC" w:rsidSect="006A4764">
          <w:pgSz w:w="12240" w:h="15840"/>
          <w:pgMar w:top="1417" w:right="1417" w:bottom="1417" w:left="1417" w:header="708" w:footer="708" w:gutter="0"/>
          <w:cols w:space="708"/>
          <w:docGrid w:linePitch="360"/>
        </w:sectPr>
      </w:pPr>
    </w:p>
    <w:p w:rsidR="006E68BA" w:rsidRPr="006B51B5" w:rsidRDefault="006E68BA" w:rsidP="006E68BA">
      <w:pPr>
        <w:rPr>
          <w:noProof/>
          <w:lang w:val="en-GB"/>
        </w:rPr>
        <w:sectPr w:rsidR="006E68BA" w:rsidRPr="006B51B5" w:rsidSect="008F2C70">
          <w:pgSz w:w="15840" w:h="12240" w:orient="landscape"/>
          <w:pgMar w:top="1417" w:right="1417" w:bottom="1417" w:left="1417" w:header="708" w:footer="708" w:gutter="0"/>
          <w:cols w:space="708"/>
          <w:docGrid w:linePitch="360"/>
        </w:sectPr>
      </w:pPr>
      <w:r>
        <w:rPr>
          <w:noProof/>
          <w:lang w:val="nb-NO"/>
        </w:rPr>
        <w:lastRenderedPageBreak/>
        <w:drawing>
          <wp:inline distT="0" distB="0" distL="0" distR="0" wp14:anchorId="17BEB0C1" wp14:editId="098FA313">
            <wp:extent cx="8258810" cy="5840095"/>
            <wp:effectExtent l="0" t="0" r="0" b="190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ytskjema PHST v4 m beskrivelse ENG.vsdx.jpg"/>
                    <pic:cNvPicPr/>
                  </pic:nvPicPr>
                  <pic:blipFill>
                    <a:blip r:embed="rId5">
                      <a:extLst>
                        <a:ext uri="{28A0092B-C50C-407E-A947-70E740481C1C}">
                          <a14:useLocalDpi xmlns:a14="http://schemas.microsoft.com/office/drawing/2010/main" val="0"/>
                        </a:ext>
                      </a:extLst>
                    </a:blip>
                    <a:stretch>
                      <a:fillRect/>
                    </a:stretch>
                  </pic:blipFill>
                  <pic:spPr>
                    <a:xfrm>
                      <a:off x="0" y="0"/>
                      <a:ext cx="8258810" cy="5840095"/>
                    </a:xfrm>
                    <a:prstGeom prst="rect">
                      <a:avLst/>
                    </a:prstGeom>
                  </pic:spPr>
                </pic:pic>
              </a:graphicData>
            </a:graphic>
          </wp:inline>
        </w:drawing>
      </w:r>
    </w:p>
    <w:p w:rsidR="006E68BA" w:rsidRPr="00EF3FDC" w:rsidRDefault="006E68BA" w:rsidP="006E68BA">
      <w:pPr>
        <w:rPr>
          <w:noProof/>
          <w:lang w:val="en-GB"/>
        </w:rPr>
      </w:pPr>
    </w:p>
    <w:p w:rsidR="006E68BA" w:rsidRPr="00EF3FDC" w:rsidRDefault="006E68BA" w:rsidP="006E68BA">
      <w:pPr>
        <w:rPr>
          <w:noProof/>
          <w:lang w:val="en-GB"/>
        </w:rPr>
      </w:pPr>
      <w:r w:rsidRPr="00EF3FDC">
        <w:rPr>
          <w:noProof/>
          <w:lang w:val="en-GB"/>
        </w:rPr>
        <w:fldChar w:fldCharType="begin"/>
      </w:r>
      <w:r w:rsidRPr="00EF3FDC">
        <w:rPr>
          <w:noProof/>
          <w:lang w:val="en-GB"/>
        </w:rPr>
        <w:instrText xml:space="preserve"> ADDIN </w:instrText>
      </w:r>
      <w:r w:rsidRPr="00EF3FDC">
        <w:rPr>
          <w:noProof/>
          <w:lang w:val="en-GB"/>
        </w:rPr>
        <w:fldChar w:fldCharType="end"/>
      </w:r>
    </w:p>
    <w:p w:rsidR="00A91B53" w:rsidRDefault="00A91B53"/>
    <w:sectPr w:rsidR="00A91B53" w:rsidSect="008F2C7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0MDY2MDMwM7ewNDVV0lEKTi0uzszPAykwqgUAr1Tz3ywAAAA="/>
  </w:docVars>
  <w:rsids>
    <w:rsidRoot w:val="006E68BA"/>
    <w:rsid w:val="00342E0B"/>
    <w:rsid w:val="0052175F"/>
    <w:rsid w:val="006E68BA"/>
    <w:rsid w:val="00A91B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BFBF9-C933-4EEE-8779-69712F76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8BA"/>
    <w:pPr>
      <w:autoSpaceDE w:val="0"/>
      <w:autoSpaceDN w:val="0"/>
      <w:adjustRightInd w:val="0"/>
      <w:spacing w:before="120" w:after="0" w:line="240" w:lineRule="auto"/>
    </w:pPr>
    <w:rPr>
      <w:sz w:val="24"/>
      <w:szCs w:val="24"/>
      <w:lang w:val="en-US" w:eastAsia="nb-NO"/>
    </w:rPr>
  </w:style>
  <w:style w:type="paragraph" w:styleId="Overskrift1">
    <w:name w:val="heading 1"/>
    <w:basedOn w:val="Normal"/>
    <w:next w:val="Normal"/>
    <w:link w:val="Overskrift1Tegn"/>
    <w:uiPriority w:val="9"/>
    <w:qFormat/>
    <w:rsid w:val="006E68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E68BA"/>
    <w:pPr>
      <w:keepNext/>
      <w:keepLines/>
      <w:spacing w:before="240"/>
      <w:outlineLvl w:val="1"/>
    </w:pPr>
    <w:rPr>
      <w:rFonts w:asciiTheme="majorHAnsi" w:eastAsiaTheme="majorEastAsia" w:hAnsiTheme="majorHAnsi" w:cstheme="majorBidi"/>
      <w:b/>
      <w:color w:val="5B9BD5" w:themeColor="accent1"/>
      <w:sz w:val="28"/>
      <w:szCs w:val="26"/>
    </w:rPr>
  </w:style>
  <w:style w:type="paragraph" w:styleId="Overskrift3">
    <w:name w:val="heading 3"/>
    <w:basedOn w:val="Normal"/>
    <w:next w:val="Normal"/>
    <w:link w:val="Overskrift3Tegn"/>
    <w:uiPriority w:val="9"/>
    <w:unhideWhenUsed/>
    <w:qFormat/>
    <w:rsid w:val="006E68BA"/>
    <w:pPr>
      <w:keepNext/>
      <w:keepLines/>
      <w:spacing w:before="160"/>
      <w:outlineLvl w:val="2"/>
    </w:pPr>
    <w:rPr>
      <w:rFonts w:asciiTheme="majorHAnsi" w:eastAsiaTheme="majorEastAsia" w:hAnsiTheme="majorHAnsi" w:cstheme="majorBidi"/>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E68BA"/>
    <w:rPr>
      <w:rFonts w:asciiTheme="majorHAnsi" w:eastAsiaTheme="majorEastAsia" w:hAnsiTheme="majorHAnsi" w:cstheme="majorBidi"/>
      <w:color w:val="2E74B5" w:themeColor="accent1" w:themeShade="BF"/>
      <w:sz w:val="32"/>
      <w:szCs w:val="32"/>
      <w:lang w:val="en-US" w:eastAsia="nb-NO"/>
    </w:rPr>
  </w:style>
  <w:style w:type="character" w:customStyle="1" w:styleId="Overskrift2Tegn">
    <w:name w:val="Overskrift 2 Tegn"/>
    <w:basedOn w:val="Standardskriftforavsnitt"/>
    <w:link w:val="Overskrift2"/>
    <w:uiPriority w:val="9"/>
    <w:rsid w:val="006E68BA"/>
    <w:rPr>
      <w:rFonts w:asciiTheme="majorHAnsi" w:eastAsiaTheme="majorEastAsia" w:hAnsiTheme="majorHAnsi" w:cstheme="majorBidi"/>
      <w:b/>
      <w:color w:val="5B9BD5" w:themeColor="accent1"/>
      <w:sz w:val="28"/>
      <w:szCs w:val="26"/>
      <w:lang w:val="en-US" w:eastAsia="nb-NO"/>
    </w:rPr>
  </w:style>
  <w:style w:type="character" w:customStyle="1" w:styleId="Overskrift3Tegn">
    <w:name w:val="Overskrift 3 Tegn"/>
    <w:basedOn w:val="Standardskriftforavsnitt"/>
    <w:link w:val="Overskrift3"/>
    <w:uiPriority w:val="9"/>
    <w:rsid w:val="006E68BA"/>
    <w:rPr>
      <w:rFonts w:asciiTheme="majorHAnsi" w:eastAsiaTheme="majorEastAsia" w:hAnsiTheme="majorHAnsi" w:cstheme="majorBidi"/>
      <w:b/>
      <w:sz w:val="28"/>
      <w:szCs w:val="24"/>
      <w:lang w:val="en-US"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2620</Words>
  <Characters>13892</Characters>
  <Application>Microsoft Office Word</Application>
  <DocSecurity>0</DocSecurity>
  <Lines>115</Lines>
  <Paragraphs>32</Paragraphs>
  <ScaleCrop>false</ScaleCrop>
  <Company/>
  <LinksUpToDate>false</LinksUpToDate>
  <CharactersWithSpaces>16480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 Rosvold Berntsen</dc:creator>
  <cp:keywords/>
  <dc:description/>
  <cp:lastModifiedBy>Gro Rosvold Berntsen</cp:lastModifiedBy>
  <cp:revision>3</cp:revision>
  <dcterms:created xsi:type="dcterms:W3CDTF">2018-08-18T22:01:00Z</dcterms:created>
  <dcterms:modified xsi:type="dcterms:W3CDTF">2018-09-07T14:40:00Z</dcterms:modified>
</cp:coreProperties>
</file>