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6D" w:rsidRPr="0066616D" w:rsidRDefault="0066616D" w:rsidP="0066616D">
      <w:pPr>
        <w:pStyle w:val="MS1Space"/>
        <w:spacing w:line="480" w:lineRule="auto"/>
        <w:jc w:val="center"/>
        <w:rPr>
          <w:b/>
          <w:sz w:val="36"/>
          <w:szCs w:val="24"/>
        </w:rPr>
      </w:pPr>
      <w:r w:rsidRPr="0066616D">
        <w:rPr>
          <w:b/>
          <w:sz w:val="36"/>
          <w:szCs w:val="24"/>
        </w:rPr>
        <w:t>SUPPLEMENTAL MATERIAL</w:t>
      </w:r>
    </w:p>
    <w:p w:rsidR="0066616D" w:rsidRPr="00242AA0" w:rsidRDefault="00242AA0" w:rsidP="00242AA0">
      <w:pPr>
        <w:keepNext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2AA0">
        <w:rPr>
          <w:rFonts w:ascii="Times New Roman" w:hAnsi="Times New Roman" w:cs="Times New Roman"/>
          <w:b/>
          <w:sz w:val="28"/>
          <w:szCs w:val="24"/>
        </w:rPr>
        <w:t xml:space="preserve">Clinical Outcomes Stratified by Baseline Functional Class </w:t>
      </w:r>
      <w:proofErr w:type="gramStart"/>
      <w:r w:rsidRPr="00242AA0">
        <w:rPr>
          <w:rFonts w:ascii="Times New Roman" w:hAnsi="Times New Roman" w:cs="Times New Roman"/>
          <w:b/>
          <w:sz w:val="28"/>
          <w:szCs w:val="24"/>
        </w:rPr>
        <w:t>After</w:t>
      </w:r>
      <w:proofErr w:type="gramEnd"/>
      <w:r w:rsidRPr="00242AA0">
        <w:rPr>
          <w:rFonts w:ascii="Times New Roman" w:hAnsi="Times New Roman" w:cs="Times New Roman"/>
          <w:b/>
          <w:sz w:val="28"/>
          <w:szCs w:val="24"/>
        </w:rPr>
        <w:t xml:space="preserve"> Initial Combination Therapy for Pulmonary Arterial Hypertension</w:t>
      </w:r>
    </w:p>
    <w:p w:rsidR="0066616D" w:rsidRPr="00B2362A" w:rsidRDefault="0066616D" w:rsidP="0066616D">
      <w:pPr>
        <w:keepNext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James White, M.D., Ph.D., </w:t>
      </w:r>
      <w:r w:rsidRPr="00B2362A">
        <w:rPr>
          <w:rFonts w:ascii="Times New Roman" w:hAnsi="Times New Roman" w:cs="Times New Roman"/>
          <w:sz w:val="24"/>
          <w:szCs w:val="24"/>
        </w:rPr>
        <w:t>Anton Vonk-Noordegraaf, M.D.,</w:t>
      </w:r>
      <w:r>
        <w:rPr>
          <w:rFonts w:ascii="Times New Roman" w:hAnsi="Times New Roman" w:cs="Times New Roman"/>
          <w:sz w:val="24"/>
          <w:szCs w:val="24"/>
        </w:rPr>
        <w:t xml:space="preserve"> Stephan Rosencranz, M.D., </w:t>
      </w:r>
      <w:r w:rsidRPr="00B2362A">
        <w:rPr>
          <w:rFonts w:ascii="Times New Roman" w:hAnsi="Times New Roman" w:cs="Times New Roman"/>
          <w:sz w:val="24"/>
          <w:szCs w:val="24"/>
        </w:rPr>
        <w:t>Ronald J. Oudiz, M.D.,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2A">
        <w:rPr>
          <w:rFonts w:ascii="Times New Roman" w:hAnsi="Times New Roman" w:cs="Times New Roman"/>
          <w:sz w:val="24"/>
          <w:szCs w:val="24"/>
        </w:rPr>
        <w:t>Vallerie V. McLaughlin, M.D.,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2A">
        <w:rPr>
          <w:rFonts w:ascii="Times New Roman" w:hAnsi="Times New Roman" w:cs="Times New Roman"/>
          <w:sz w:val="24"/>
          <w:szCs w:val="24"/>
        </w:rPr>
        <w:t>Marius M. Hoeper, M.D.,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2A">
        <w:rPr>
          <w:rFonts w:ascii="Times New Roman" w:hAnsi="Times New Roman" w:cs="Times New Roman"/>
          <w:sz w:val="24"/>
          <w:szCs w:val="24"/>
        </w:rPr>
        <w:t>Ekkehard Grünig, M.D., Hossein-Ardeschir Ghofrani, M.D.,</w:t>
      </w:r>
      <w:r>
        <w:rPr>
          <w:rFonts w:ascii="Times New Roman" w:hAnsi="Times New Roman" w:cs="Times New Roman"/>
          <w:sz w:val="24"/>
          <w:szCs w:val="24"/>
        </w:rPr>
        <w:t xml:space="preserve"> Murali Chakinala, M.D., </w:t>
      </w:r>
      <w:r w:rsidRPr="00B2362A">
        <w:rPr>
          <w:rFonts w:ascii="Times New Roman" w:hAnsi="Times New Roman" w:cs="Times New Roman"/>
          <w:sz w:val="24"/>
          <w:szCs w:val="24"/>
        </w:rPr>
        <w:t>Joan A. Barberà, M.D., Christiana Blair, M.S.,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AA0">
        <w:rPr>
          <w:rFonts w:ascii="Times New Roman" w:hAnsi="Times New Roman" w:cs="Times New Roman"/>
          <w:sz w:val="24"/>
          <w:szCs w:val="24"/>
        </w:rPr>
        <w:t xml:space="preserve">Jonathan Langley, B.Sc., </w:t>
      </w:r>
      <w:r>
        <w:rPr>
          <w:rFonts w:ascii="Times New Roman" w:hAnsi="Times New Roman" w:cs="Times New Roman"/>
          <w:sz w:val="24"/>
          <w:szCs w:val="24"/>
        </w:rPr>
        <w:t>Adaani E. Frost, M.D.</w:t>
      </w:r>
    </w:p>
    <w:p w:rsidR="0066616D" w:rsidRDefault="0066616D">
      <w:pPr>
        <w:rPr>
          <w:b/>
        </w:rPr>
      </w:pPr>
    </w:p>
    <w:p w:rsidR="008B0172" w:rsidRPr="008B0172" w:rsidRDefault="008B0172" w:rsidP="008B0172">
      <w:pPr>
        <w:widowControl w:val="0"/>
        <w:spacing w:before="29" w:after="0" w:line="240" w:lineRule="auto"/>
        <w:ind w:right="-20"/>
        <w:rPr>
          <w:rFonts w:ascii="Times New Roman" w:eastAsia="Arial" w:hAnsi="Times New Roman" w:cs="Times New Roman"/>
          <w:szCs w:val="24"/>
        </w:rPr>
      </w:pPr>
      <w:r w:rsidRPr="008B0172">
        <w:rPr>
          <w:rFonts w:ascii="Times New Roman" w:eastAsia="Arial" w:hAnsi="Times New Roman" w:cs="Times New Roman"/>
          <w:b/>
          <w:bCs/>
          <w:szCs w:val="24"/>
        </w:rPr>
        <w:t>List of Investigators and IECs/IRBs for AMBITION (NCT01178073; EudraCT Number: 2009-011150-17)</w:t>
      </w:r>
    </w:p>
    <w:p w:rsidR="008B0172" w:rsidRPr="008B0172" w:rsidRDefault="008B0172" w:rsidP="008B0172">
      <w:pPr>
        <w:widowControl w:val="0"/>
        <w:spacing w:before="3" w:after="0" w:line="240" w:lineRule="exact"/>
        <w:rPr>
          <w:rFonts w:ascii="Times New Roman" w:eastAsia="Calibri" w:hAnsi="Times New Roman" w:cs="Times New Roman"/>
          <w:szCs w:val="24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1530"/>
        <w:gridCol w:w="2250"/>
        <w:gridCol w:w="3870"/>
      </w:tblGrid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Investigator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Sub</w:t>
            </w:r>
            <w:r w:rsidRPr="008B0172">
              <w:rPr>
                <w:rFonts w:ascii="Times New Roman" w:eastAsia="Arial Narrow" w:hAnsi="Times New Roman" w:cs="Times New Roman"/>
                <w:b/>
                <w:bCs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Investigator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Description of Research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386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Facility, Hospital/ Institution, and Address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Name of IEC/IRB Committee,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Address, Committee Chair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Australia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Corte,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Tamer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Celermajer, Davi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MBBS, PhD (FPI) Youssef, Peter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Paul.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MBBS, FRAC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(FPI)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Lau, Edmund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Royal Prince Alfred Hospital,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77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Respiratory Medicine Department, Missenden 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d, Camperdown, New South Wales, 2050, Australia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Sydney Local Health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District Ethics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83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Review Committee (RPAH Zone), Research Development Office, Level 3, Building 92, Royal Prince Alfred Hospital, Missenden Road, Camperdown, 2050, Australia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Loblay,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Robert</w:t>
            </w:r>
          </w:p>
        </w:tc>
        <w:bookmarkStart w:id="0" w:name="_GoBack"/>
        <w:bookmarkEnd w:id="0"/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Keogh, Ann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FRACP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Grover, Rominder 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Kotlyer, Eugene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Lim, Choon 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MacDonald, Peter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Spina, Roberto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St Vincents Hospital, Heart Lung Transplant Clinic, Level 4, Xavier Building, 390 Victoria Street, Darlinghurst, New South Wales, 2010, Australia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Sydney Local Health District Ethics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83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Review Committee (RPAH Zone), Research Development Office, Level 3, Building 92, Royal Prince Alfred Hospital, Missenden Road, Camperdown, 2050, Australia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83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83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Loblay,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Robert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Kermeen, Fiona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MBBS, FRACP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Chambers, Daniel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Hopkins, Peter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Prince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Charles Hospital, Thoracic Admin Building, Level 1, Rode Road, Chermside, Queensland, 4032, Australia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The Prince Charles Hospital Northside Health Service District HREC, Rode Road, Chermside, Queensland, 4032, Australia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Denman,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Russell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napToGrid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Kilp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trick, Davi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MD, FRAC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napToGrid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Dwyer, Natha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Royal Hobart Hospital, 48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Liverpool Street, Hobart, Tasmania, 7000, Australia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napToGrid w:val="0"/>
              <w:spacing w:after="0" w:line="240" w:lineRule="auto"/>
              <w:ind w:right="483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Human Research Ethics Committee (Tasmania) Network, University of Tasmania, Private Bag 01, Hobart, Tasmania, Australia</w:t>
            </w:r>
          </w:p>
          <w:p w:rsidR="008B0172" w:rsidRPr="008B0172" w:rsidRDefault="008B0172" w:rsidP="008B0172">
            <w:pPr>
              <w:widowControl w:val="0"/>
              <w:snapToGrid w:val="0"/>
              <w:spacing w:after="0" w:line="240" w:lineRule="auto"/>
              <w:ind w:right="23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napToGrid w:val="0"/>
              <w:spacing w:after="0" w:line="240" w:lineRule="auto"/>
              <w:ind w:right="23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Cowe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Kitanovic,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Rachel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Lavender, Melanie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A.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MBChB, MRC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Gabbay,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Eli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Royal Perth Hospital,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Advanced Lung Disease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Clinic,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Level 3 Ainslie Hous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Wellington Stree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Perth, Western Australia, 6000, Australia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Royal Perth Hospital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Ethics Committee, Kirkman House, Wellington Street Campus, Perth, Western Australia, 6847, Australia 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Van Bockxmeer,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Frank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>Williams, Trevor J.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FRACP*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Keating, Dominic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Whitford, Helen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Wrobel, Jeremy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The Alfred Hospital, De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rtme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 of Allergy Immunology &amp; Res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iratory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Medicine, 5th Floor, Main Ward Block, Commercial Road, Melbourne, Victoria, 3004, Australia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The Alfred Hospital, Human Research Ethics Committee, Commercial Road, Melbourne, Victoria, 3004, Australia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McNeil,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John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Austria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Kaehler, Christia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Cima, Katharina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Desole, Susanna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Loeffler-Ragg, Judith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Vogelsinger, Helene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Medizinische Universität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Innsbruck, Universitätsklinik für Innere Medizin VI, Anichstrasse 35, Innsbruck, 6020, Au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tria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EK der Med. Universität Wien,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6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Borschkegasse 8b/E06, Vienna,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1090, Austria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Singer,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Ernst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Lang, Irene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M. Dr.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Renner, Maria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Sadushi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Kolici, Roela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Skoro Sajer, Nika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Univ. Clinic for Internal Medicine II / Cardiology, Wa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hringer Guertel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18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20, Vienna, 1090, Austria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EK der Med. Universität Wien,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6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Borschkegasse 8b/E06, Vienna,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1090, Austria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6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6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Singer,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Ernst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keepNext/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Belgium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Delcroix, Mario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. MD,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Belge, Catharin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Wuyts, Wi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Universitair Ziekenhuis Gasthuisberg, Department of Pneumology, Here Street 49, Leuven, 3000, Belgium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Cliniques Universitaires de Bruxelles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Erasme, Comité d'Ethique, Route de Lennik 808, Brussels, 1070, Belgium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Herchuelz,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André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Vachiery, Jea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pacing w:val="-3"/>
                <w:sz w:val="18"/>
                <w:szCs w:val="24"/>
                <w:lang w:val="fr-FR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Lu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c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E.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Huez, Sandrine.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Naeije, Robert.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Yerly, Patrick.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Cliniques Universitaires de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53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Bruxelles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Erasme, Department of Cardiology,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Route de Lennik, 808, Bruxelles, 1070, Belgium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Cliniques Universitaires de Bruxelles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p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ital Erasme, Comité d'Ethique, Route de Lennik 808, Brussels, 1070, Belgium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Herchuelz,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André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Canada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Bshouty, Zoheir. DM,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Ramsey, Clare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Health Sciences Centre, 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Respiratory Hospital, RS31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7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810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Sherbrook Street, Winnipeg, Manitoba, R3A 1R8, Canada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Manitoba, Biomedical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Ethics Research Board, P123, 770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Bannatyne Avenue, Winnipeg, Manitoba, R3E 0W3, Canada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Nicolle, Lindsay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Granton, Joh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FRCPC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Moric, Jakov.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Thenganatt, Joh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Toronto General Hospital, 1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>1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C-1170 CSB, 585 University Avenue, Toronto, Ontario, M5G 2N2, Canada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Research Ethics Board, 10th floor room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10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56, 700 University Avenue, Toronto, Ontario, M5G 1Z5, Canada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Hesslegrave,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Ronald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Hirani, Nausha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MD, FRCPC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Fisher, Din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Helmersen, Douglas. MD Loewen, Andre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 Rimmer, Karen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MD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Thakrar, Mitesh V. MD, FRCPC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32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Viner,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Sid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Peter Lougheed Center, Respiratory Research, Room 1100, 3500 26 Avenue North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as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Calgary, Alberta, T1Y 6J4, Canada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Calgary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Conjoint Health Research Ethics Board, 3rd Floor, Mackimmie Library Tower (MLT 300), 2500 University Drive NW, Calgary, Alberta, T2N 1N4, Canada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512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512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Page,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Stacey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Provencher, Steev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FRCPC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Dion, Geneviève.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Martel, Simon.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Simon, Mathieu.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Institut Universitaire de Cardiologie et de Pneumologie de Québec, 2725 Chemin Sainte Foy, Quebec City, Québec, G1V 4G5, Canada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Institut Universitaire de Cardiologie et de Pneumologie de Québe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c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, Comité d'ét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h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ique de la recherche, 2725 Chemin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Ste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Foy, Quebec, Québec, G1V 4G5, Canada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Molin,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Frank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Swiston, John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R. MD, MPH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Levy, Robert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Vancouver General Hospital, The Lung Centre, 7th Floor, 2775 Laurel Street, Vancouver, British Columbia, V5Z 1M9, Canada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British Columbia, Clinical Research Ethics Board, Room 210, 828 West 10th Avenue, Vancouver, British Columbia, V5Z 1L8, Canada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Bellward,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Gail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France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>Bourdin, Arnau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. MD,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Chiron, Raphaël.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M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Meziane, Lahouari.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CHRU de Montpellier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– Hôpital Arnaud de Villeneuve, Service des Maladies Respiratoires, 371, avenue du Doyen Gaston Giraud, Montpellier cedex 5, 34295,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France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CPP Ile de France VII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Bicêtre, Secteur Marron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- 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  <w:lang w:val="fr-FR"/>
              </w:rPr>
              <w:t>P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avillon La Force / Porte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58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- 1er étage, 78, rue du Général Leclerc, Le Kremlin Bicêtre cedex, 94275, France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Carre,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Jacques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Chabot,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Jea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François.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Chaouat, Ari.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Guillaumot, Anne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CHU de Nancy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pour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86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Adultes de Bra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b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ois, Service Pneumologie, Tour Drouet, Rue du Morvan, Vandoeuvr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  <w:lang w:val="fr-FR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les- Nancy, 54511, France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CPP Ile de France VII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Bicêtre, Secteur Marron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Pavillon La Force / Porte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58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- 1er étage, 78, rue du Général Leclerc, Le Kremlin Bicêtre cedex, 94275, France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Carre,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Jacques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Cottin, Vincen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Cordier, Jea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François.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Khouatra, Chaher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Kiakouam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Maleka, Liz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Piegay, Fabrice. MD Traclet, Julie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Hôpital Louis Pradel, Service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Pneumologie,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Centre de Référence des Maladi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  <w:lang w:val="fr-FR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s Pulmonaires Rares,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28, avenue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Doyen Lépine,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Lyon Cedex, Bron, 69677, France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CPP Ile de France VII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Bicêtre, Secteur Marron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Pavillon La Force / Porte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58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- 1er étage, 78, rue du Général Leclerc, Le Kremlin Bicêtre cedex, 94275, France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Carre,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Jacques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De Groote, Pascal.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Fertin, Marie.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Hachulla, Eric.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Lambert, Marc.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Launay, David.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CHRU de Lille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– Hôpital Cardiologiqu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Cardiologi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, Boulevard du Pr Jules Leclercq, Lille, 59037, France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CPP Ile de France VII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Bicêtre, Secteur Marron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Pavillon La Force / Porte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58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- 1er étage, 78, rue du Général Leclerc, Le Kremlin Bicêtre cedex, 94275, France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Carre,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Jacques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Dromer, Clair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Blanchard, Elodi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 xml:space="preserve">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81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Nubre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Le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Coniat, Karin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.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Picard, F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ançois.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CHU de Bordeaux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Haut-Lévêque,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G3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Unité Pneumologie, Bâtiment du Centre François Magendie, Avenue de Magellan, Pessac cedex, 33604, France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CPP Ile de France VII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Bicêtre, Secteur Marron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- Pavillon La Force /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Po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te 58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- 1er étage, 78, rue du Général Leclerc, Le Kremlin Bicêtre cedex, 94275, France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Carre,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Jacques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Frachon, Irèn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Barnier, Aud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Couturaud, Francis.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65"/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Gut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Gobert, Christoph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65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Le Henaff, Mikael. MD Leroyer, Christoph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CHU de Brest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de la Cavale Blanche,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Service Pneumologie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2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54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Boulevard Tanguy Prigent, Brest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Cede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x,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29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60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9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France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CPP Ile de France VII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Bicêtre, Secteur Marron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Pavillon La Force / Porte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58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- 1er étage, 78, rue du Général Lecle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c, Le Kremlin Bicêtre cedex, 94275, France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Carre,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Jacques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Paganin, Fabrice.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Huchot, Eric.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Peyrat, Elsa.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Poubeau, Patrice.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CHU la Réunion, GHSR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Service Pneumologie et Maladies Infectieuses, Médecine R, Avenue du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Pr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é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sident Mitterrand, Saint Pierre cedex, 97448, France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CPP Ile de France VII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Bicêtre, Secteur Marron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Pavillon La Force / Porte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58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- 1er étage, 78, rue du Général Leclerc, Le Kremlin Bicêtre cedex, 94275, France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Carre,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Jacques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Piso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Christoph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Camara, Boubou.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Quetant, Sébastien.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Saint-Raymond, Christel.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CHU de Grenoble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Albert Michallon, Service Pneumologie, Boulevard de la Chantourne, La Tronche, 38700, France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CPP Ile de France VII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Bic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ê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tre, Secteur Marron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Pavillon La Force / Porte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58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- 1er étage, 78, rue du Général Leclerc, Le Kremlin Bicêtre cedex, 94275, France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Carre,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Jacques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Reynau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Gaubert,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Martin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Coltey, Berengere.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Dufeu, Nadine.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Nieves, Ana.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CHU de Marseille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Nord, Service de Pneumologie, Chemin des Bourrely, Marseille cedex 20, 13915, France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CPP Ile de France VII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Bicêtre, Secteur Marron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Pavillon La Force / Porte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58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- 1er étage, 78, rue du Général Leclerc, Le Kremlin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Bicêtre cedex, 94275, France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Carre,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Jacques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>Simonneau, Géral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Jais, Xavier.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Montani, David. MD Parent, Florence 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Savale, Laurent.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Sitbon, Olivier.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Hôpital Kremlin Bicêtre, Service de Pneumologie et Réanimation Respiratoire, Pavillon BROCA, 78, rue du Général Leclerc, Le Kremli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Bicêtre cedex, 94275, France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CPP Ile de France VII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Bicêtre, Secteur Marron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Pavillon La Force / Porte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58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- 1er étage, 78, rue du Général Leclerc, Le Kremlin Bicêtre cedex, 94275,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France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Carre,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Jacques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Tetu, Lauren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Prevot, Grégoir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CHU de Toulouse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Larrey, Service Pneumologie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Pôle Voies Respiratoires, 24, chemin de Pouvourville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TSA 30030, Toulouse cedex 9, 31059, France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CPP Ile de Fr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nce VII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Hôpital Bicêtre, Secteur Marron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Pavillon La Force / Porte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58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- 1er étage, 78, rue du Général Leclerc, Le Kremlin Bicêtre cedex, 94275, France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Carre,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Jacques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Germany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Ewert, Ral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f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Dr.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Bollmann, Tom. Dr. med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Universitaetsklinikum Greifswald, Department of Internal Medicine, Respiratory Medicine and Infectious Diseases,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Friedric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h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Loeffler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23a, Greifswald, Mecklenbur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Vorpommern, 17487, Germany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Ethikkommission der Medizinischen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311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Hochschule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rl-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Neuber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Hannover, Niedersachsen, 30625, Germany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Troeger,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Han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Dieter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Ghofrani,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Hossein Ardeschi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Dr. med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Belly, Michael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Jan, Grimminger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Karadas, Burcu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Milger, Katrin. Dr. med Schweitzer, Jassin Sommer, Natascha.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Sommerlad, Janine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Thamm, Melanie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Tiede, Henning.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Vosswinckel, Robert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Universitaetsklinikum Giessen,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Klinik Strasse 33, Giessen, Hessen, 35392, Germany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Ethikkommission der Medizinischen Hochschule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l-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Neuber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Niedersachsen,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30625, Germany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Troeger,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Han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Dieter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Gruenig, Ekkehar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Dr. med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Benz, Andreas.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Corvinus, Christoph.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Egenlauf, Benjamin.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Lichtblau, Mona.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Nagel, Christian. Dr. med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Thoraxklinik Heid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lberg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gGmbH, Amalien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Strasse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5, Heidelberg, Bade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Wuerttemberg,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69126, Germany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Ethikkommission der Medizinischen Hochschule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l-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Neuber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Hannover, Niedersachsen,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30625, Germany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Troeger,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Han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Dieter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Held, Matthias. Dr.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Gunreben, Johanna. Dr.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Holl, Regina. Dr. med Romen, Tobias.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Schroeder, Barbara.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Walter, Franziska. Dr. med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Missionsaerztliche Klinik Würzburg GmbH Innere Medizin Pneumologi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, Salvator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Strass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7,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Wuerzburg, Bayern,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97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7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4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Germany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Ethikkommission der Medizinischen Hochschule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l-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Neuber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Hannover, Niedersachsen,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30625, Germany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Troeger,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Han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Dieter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Hoeffken, Ger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Dr.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Braun, Silke Doris.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Halank, Michael.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Kulka, Chris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ine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28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Schult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Hubbert, Bernhar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Dr. med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Universitaetsklinikum Carl Gustav Carus Dresden,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Medizinische Klinik und Poliklinik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I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Fetscher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74, Dresden, Sachsen,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1307, Germany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Ethikkommission der Medizinischen Hochschule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l-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u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Hannover, Niedersachsen,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30625, Germany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Troeger,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Han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Dieter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>Hoeper, Marius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M. Dr. med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Golpon, Heiko.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Knudsen, Lars. Dr. med Meyer, Katrin. Dr. med Olsson, Karen. Dr. med Rademacher, Jessica. Dr. med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izinische Hochschule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Abteilung Pneumologie,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l-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Neuber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Hannover, Niedersachsen, 30625, Germany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Ethikkommission der Medizinischen Hochschule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l-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Neuber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Hannover, Niedersachsen,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30625, Germany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Troe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Han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Dieter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Klose, Hans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FE. Dr.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Anna, Nolde. Dr. med.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Baumann, Hans Joerg.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Grimme, Ina.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Harbaum, Lars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Hennigs, Jan Kristoff.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Heyckendorf, Jan.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Oqueka, Tim. Dr. med Strassburg, Mareike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Universitaetsklinikum Eppendorf, Medical Clinic, Pnemologie, Marti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52, Hamburg, Hamburg, 20246, Germany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Ethikkommission der Medizinischen Hochschule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l-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Neuber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Hannover, Niedersachsen,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30625, Germany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Troeger,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Han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Dieter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La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nge, Tobias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Dr.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402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Pfeifer, Michael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 (FPI)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Regotta, Sabine Friederik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Schulz, Christia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Dr. med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Universitaetsklinikum Regensburg,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Division of Pulmonology,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Franz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Jose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f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Strauss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Allee 11, Regensburg, Bayern, 93053, Germany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Ethikk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mmission der Medizinischen Hochschule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l-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Neuber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Hannover, Niedersachsen,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30625, Germany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Troeger,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Han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Dieter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Neurohr, Claus. Dr.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Baezner, Carlos.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Meis, Tobias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Schild, Carolin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Von Wulffen, Werner. Dr. med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Klinikum Grosshadern, Marchionini Strasse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15, Muenchen, Bayern, 81377, Germany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Ethikkommission der Medizinischen Hochschule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l-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Neuber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Hannover, Niedersachsen,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30625, Germany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Troeger,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Han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Dieter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Opitz, 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h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ristia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Dr.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Zorn, Ruediger. Dr. med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DRK Kliniken Berlin Koepenick, Klinik fuer Innere Medizin Kardiologie,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Salvado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Allend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-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2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8, Berlin, Berlin, 12559, Germany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Ethikkommission der Medizinischen Hochschule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l-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Neuber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-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trasse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Hannover, Niedersachsen,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30625, Germany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Troeger,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Han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Dieter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Rosenkranz, Stephan. Dr. med, 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Dumitrescu, Daniel.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Dr.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Gerhardt, Felix.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Schnitker, Jessika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Viethen, Thomas. Dr. med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Klinikum der Universitaet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Koeln, Klinik III fuer Innere Medizin, Kerpener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rass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62, Koeln, Nordrhei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Westfalen,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50937, Germany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Ethikkommission der Medizinischen Hochschule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l-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Neuber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Hannover, Niedersachsen,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30625, Germany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Troeger,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Han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eter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Skowasch, Dirk. Dr.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Byung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Moon, Kim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Pabst, Stefa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Tuleta, Izabel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Dr. med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Universitaetsklinikum Bonn Medizinische Klinik 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I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Sigmun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Freu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25, Bonn, Nordrhei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Westfalen, 53127, Germany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Ethikkommission der Medizinischen Hochschule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l-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Neuber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Hannover, Niedersachsen,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30625, Germany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Troeger,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Han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Dieter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Sorichter, Stepha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Dr. med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Germann, Marti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38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Kabitz, Hans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Joachi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Mueller, Tobia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Dr. med Scholz, Tobias. Dr. med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Universitaetsklinikum Freiburg, Department of Internal medicine, Division of Pneumology,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Killian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5, Freiburg, Bade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Wuerttemberg, 79106, Germany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Ethikkommission der Medizinischen Hochschule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l-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Neuber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Niedersachsen,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30625, Germany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Troeger,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Han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Dieter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>Staehler, Ger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Dr.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Halm, Klaus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Guenther.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Volk, Ann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Dr. med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Klinikum Loewenstein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Gmb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H, Medizinische Klinik I,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Im Geisshoelzle 62, Loewenstein, Bade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Wuerttember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74245, Germany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Ethikkommission der Medizinischen Hochschule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l-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Neuber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Hannover, Niedersachsen,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30625, Germany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Troeger,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Han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Dieter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Wilkens, Heinrik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Dr. med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Frantz, Christian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Franzen, Karin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Universitaetsklinikum des Saarlandes,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Innere Medizine V, Kirrberger Strasse 100, Homburg, Saarland, 66421, Germany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Ethikkommission der Medizinischen Hochschule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l-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Neuber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Hannover, Niedersachsen,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30625, Germany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Troeger,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Han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eter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Wirtz, Hubert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RW. Dr. med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Grachtrup,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Sabin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Dr. med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7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Seyfarth, Hans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Juerge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Dr. med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Universitaetsklinikum Leipzig, Liebig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Strasse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20, Leipzig, Sachsen, 4103, Germany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Ethikkommission der Medizinischen Hochschule Hannover,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l-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Neuber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-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trasse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Hannover, Niedersachsen, 30625, Germany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311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Troeger,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Han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Dieter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keepNext/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Greece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Anthi, Anastasi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Lekakis, Ioannis. MD, 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Orfanos, Stylianos.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Triantafyllidi, Helen.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Tsagkaris, Iraklis. MD Vrigkou, Eleni.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General Hospital "ATTIKON", B' Intensive Care Unit-Pulmonary Hypertension Department, 1 Rimini Street, Haidari, Athens, 12462, Greece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National Ethics Committee, 284, Messogion avenue, Athens, 15562, Greece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Papavasileio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u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Athanas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ios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Athanasopoulos,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Georgios. MD, 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Demerouti, Eftichi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Onassis Cardiac Surgery Center, 1st Department of Cardiology, 356 Syggrou Avenue,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Kallithea, Athens, 17674, Greece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National Ethics Committee, 284, Messogion avenue, Athens, 15562, Greece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Papavasileio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u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Athanasios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Blamis, Kariofilli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Papadopoulos, Ioannis. MD, 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Sarikoudis, Theodosios.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General Hospital of Kavala,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21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Rheumatology Clinic, Agios Silas, Kavala, 65500, Greece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National Ethics Committee,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284, Messogion avenue, Athens, 15562, Greece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522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522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Papavasileio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u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Athanasios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Bouros, Demosthenes. MD, PhD*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Tzouvelekis, Argyrio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. MD,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Xloropoulou, Niki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Zaxaris, Georgio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General University Hospital of Alexandroupolis, Respir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atory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Clinic, Dragana, Alexandroupolis, 68100, Greece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National Ethics Committee, 284, Messogion avenue, Athens, 15562, Greece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Papavasileio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u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Athanasios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Georgopoulos,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Dimitrios. MD, PhD*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Kondyli, Eumorfi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MD, 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Mitrouska, Ioann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28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Hospital of Heraklion, Intensive Care Clinic, Stavrakia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&amp; Voutes, Heraklion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Crete, 7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1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110, Greece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National Ethics Committee, 284, Messogion avenue, Athens, 15562, Greece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Papavasileio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u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Athanasios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Konstantinides,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vros. MD, PhD*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Chalikias, Georgios.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Thomaidi, Adin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General Hospital of Alexandroupolis, University Cardiology Clinic, Perioxi Dragana, 68100, Alexandroupolis, 68100, Greece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National Ethics Committee, 284, Messogion ave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ue, Athens, 15562, Greece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Papavasileio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u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Athanasios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Stanopoulos, Ioannis.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PhD*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Pitsiou, Georgi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G. Papanikolaou Hospital, Respiratory Deficiency Unit, Exohi, Thessaloniki, 57010, Greece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National Ethics Committee, 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>2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84, Messogion avenue, Athens, 15562, Greece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Papavasileio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u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Athanasios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 xml:space="preserve">Styliadis, Ioannis. MD,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Giannakoulas, George. MD, 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Mouratoglou, Sophia- Anastasia.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Parcharidou, Despoina.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"Ahepa" University General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5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Hospital of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Thessaloniki, A' University Cardiology Clinic, 1 St. Kiriakidis Str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eet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Thessaloniki, 54636, Greece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National Ethics Committee, 284, Messogion avenue, Athens, 15562, Greece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Papavasileio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u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Athanasios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Italy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Galiè, Nazzaren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Bachetti, Cristina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Manes, Alessandra Palazzini, Massimiliano Rinaldi, Andrea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Rizzo, Nicole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Sciarra, Francesca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Terzi, Francesca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Azienda Ospedalier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Universitaria Policlinico S. Orsola Malpighi, Istituto di Cardiologi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Via Massarenti, 9, Bologna, Emi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li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Romagna, 40138, Italy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Comitato Etico Indipendente,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Via Massarenti,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9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Bologna, 4013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8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Italy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Montanaro,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Nicola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Marini, Carlo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Airò, Edoardo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Bauleo, Carolina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Pancani, Roberta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Fondazione Toscana "G. Monasterio"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CNR Regione 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scana, Reparto di Pneumologia, Via Moruzzi n. 1, Pisa, Toscana, 56124, Italy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Comitato Etico Azienda Ospedaliera Universitaria Pisana, Via Roma 67, Pisa, Toscana, 56126, Italy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Danesi,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Romano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Mulè, Massimiliano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EG.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Ussia, Gian Paolo. MD, FSCAI (FPI)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Aruta, Patrizia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Ministeri, Margherita Pistritto, Annamaria Scarabelli, Marilena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Azienda Ospedaliera Universitaria Vittorio Emanuele, Ferrarotto, Santo Bambino, U.O. di Cardiologia, P.O. Ferrarotto Alessi, Via S. Citelli, Catania, 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tania, Sicilia, 95100, Italy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Comitato Etico dell’Azienda Ospedaliero Universitaria “Policlinico Vittorio Emanuele”, Via Citelli, Catania, 9512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4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Italy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Amic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Roxas,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Matilde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Porcu, Maurizi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Corda, Marco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Giardina, Giorgio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Manca, Ilaria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Orrù, Pierpaolo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Azienda Ospedaliera "G.Brotzu", S.C. Cardiologi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Dip.to Patologia Cardiaca, Piazzale Alessandro Ricchi, 2, Cagliari, Sardegna,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9134, Italy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Comitato Etico Indipendente dell`Azienda Ospedaliera “Giuseppe Brotzu”, Piazzale Alessandro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Ricchi, 2, Caliagri, 9134, Italy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1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1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Farris,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Andreina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Vizza, Carmine Dari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.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Badagliacca, Roberto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Gambardella, Cristina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Nocioni, Martina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Papa, Silvia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Pezzuto, Beatrice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Poscia, Roberto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Policlinico Umberto 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– Università La Sapie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za, Di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p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artimento di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cienze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Cardiovascolari Respiratorie Morfologiche, Cardiologia, Viale del Policlinico 115, Roma, Lazio, 161, Italy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Comitato Etico dell'Azienda Policlinico Umberto I di Roma, Viale del Policlinico, 155, Roma, Lazio, 161, Italy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Isidori,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Aldo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pacing w:val="1"/>
                <w:sz w:val="18"/>
                <w:szCs w:val="24"/>
              </w:rPr>
              <w:t>Japan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Abe, Kohtar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348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Kishi, Takuy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. MD,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Ph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 (FPI)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Koike, Georg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MD, 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Kyushu University Hospital,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3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1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1,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Maidashi, Higashi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ku, Fukuok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shi, Fukuoka, 81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2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8582, Japan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Kyushu University Hospital,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3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1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1,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ashi, Higashi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ku, Fukuok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shi, Fukuoka, 81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2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8582, Japan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Masuda, Satohiro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Hatano, Masaru. MD, 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Yao, Atsushi. MD, PhD (FPI)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Inaba, Toshiro. MD, 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Kinugawa, Koichiro. MD, 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Maki, Hisataka. MD, 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The University of Tokyo H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spital,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7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3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Hongo, Bunky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ku, Tokyo,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113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8655, Japan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The University of Tokyo Hospital, 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>7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3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Hongo, Bunky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ku, Tokyo, 11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3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8655, Japan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346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346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Sato, Shinichi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Tsujino, Ichiz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PhD*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Ohira, Hiroshi.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Takahiro, Sato.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Taku, Watanabe. MD, 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Hokkaido University Hospital, North 14, West 5, Kit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ku, Sappor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shi, Hokkaido, 06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0-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8648, Japan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Hokkaido University Hospital, North 14, West 5, Kit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ku, Sappor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shi, Hokkaido,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060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8648, Japan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Iseki, Ken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>Watanabe, Hiroshi.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MD,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Takeuchi, Kazuhik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Hamamatsu University School of Medicine, University Hospital, 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>1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20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Handayama, Higashi</w:t>
            </w:r>
            <w:r w:rsidRPr="008B0172">
              <w:rPr>
                <w:rFonts w:ascii="Times New Roman" w:eastAsia="Arial Narrow" w:hAnsi="Times New Roman" w:cs="Times New Roman"/>
                <w:spacing w:val="-3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ku, Hamamats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u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city, Shizuoka, 43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1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-3192, Japan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Hamamatsu University School of Medicine, University Hospital, 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>1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20</w:t>
            </w:r>
            <w:r w:rsidRPr="008B0172">
              <w:rPr>
                <w:rFonts w:ascii="Times New Roman" w:eastAsia="Arial Narrow" w:hAnsi="Times New Roman" w:cs="Times New Roman"/>
                <w:spacing w:val="-3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1, Handa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yama, Higashi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ku, Hamamats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u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city, Shizuoka, 43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1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3192, Japan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Umemura, Kazuo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Netherlands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Boomars, Karin A.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PhD*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Va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Empel, Vanessa PM.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Academisch Ziekenhuis Maastricht,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Department of Respiratory Diseases,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P.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Debyelaan 25, Maastricht, 6229 HX, Netherlands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V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rije Universtiteit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edical Centr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De Boelelaan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Meditsch Ethische Toetsingscommissi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1117, Amsterdam, 1081 HV, Netherlands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Rauwerda,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J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an A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Van Den Toorn, Leon M. MD, 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Boomars, Karin A. MD, 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Wijsenbeek-Lourens, Marlies S. MD, 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Erasmus MC, 's Gravendijkwal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230, Rotterdam, 3015 CE, Netherlands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V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rije Universtiteit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edical Centr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De Boelelaan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Meditsch Ethische Toetsingscommissi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1117, Amsterdam, 1081 HV, Netherlands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rson: Rauwerda,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J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an A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Vonk Noordegraaf,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Antonie.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Bogaard, Harm Ja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Boonstra, Ank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V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rije Universtiteit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edical Centr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De Boelelaan 1117, Amsterdam, 1081 HV, Netherlands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V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rije Universtiteit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edical Centr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De Boelel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Meditsch Ethische Toetsingscommissi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1117, Amsterdam, 1081 HV, Netherlands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Rauwerda,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J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an A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Spain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Barberá Mir, Joan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Albert.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Blanco Vich, Isabel.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Chamorro Tort, Nuria.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Del Pozo Rivas, Roberto.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Hospital Clinic i Provincial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de Barcelon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C/ Villarroel, 17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Barcelona, 8036, Spain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12 de Octubre,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Ctra de Andalucia, Km 5.4 Hospital 12 Octubre, Madrid, 28041, Spain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De Frutos,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Javier Ortiz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Carrera Lamarca,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Miguel. MD, PhD*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Sala Llinás, 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es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MD,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Universitario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Son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Espase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  <w:lang w:val="fr-FR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Ctra. de Vallmossa, 7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9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, Palma de Mallorca,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701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, Spain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12 de Octubre, Ctra de Andalucia, Km 5.4 Hospital 12 Octubre, Madrid, 28041, Spain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De Frutos,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Javier Ortiz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Del Castillo Palma, Mª Jesús. MD, PhD*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García Hernández,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86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Francisco Jos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é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PhD Sánchez Román, Juli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MD,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Hospital Virgen del Rocío, Avd. Manuel Siurot s/n, Sevilla, 41013,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Spain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12 de Octubre, Ctra de Andalucia, Km 5.4 Hospital 12 Oc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ubre, Madrid, 28041, Spain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De Frutos,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Javier Ortiz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Gómez Sánchez,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Miguel Angel. MD, 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Barrios Garrido-Lestache,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Elvira. MD, 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Del Pozo Rivas, Roberto.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Escribano Subias, Pilar.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MD, 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Doce de Octubre,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Unidad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lnsuficiencia Cardiaca e Hipertensi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n Pulmonar,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Ctra. </w:t>
            </w:r>
            <w:proofErr w:type="gramStart"/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de</w:t>
            </w:r>
            <w:proofErr w:type="gramEnd"/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 Andalucía Km. 5,4, Madrid,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 28041, Spain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12 de Octubre, Ctra de Andalucia, Km 5.4 Hospital 12 Octubre, Madrid, 28041, Spain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59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59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De Frutos,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Javier Ortiz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Lázaro Salvador,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Marí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None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Virgen de la Salu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  <w:lang w:val="fr-FR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Avda.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Barber 3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Toled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4500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4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Spain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12 de Octubre, Ctra de Andalucia, Km 5.4 Hospital 12 Octubre, Madrid, 28041, Spain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De Frutos,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Javier Ortiz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López Reyes, Raquel.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Nauffal Manzur, Dolores. MD, PhD (FPI)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None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La Fe,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C/ Bulevar Sur s/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, Valencia,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4602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6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, Spain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12 de Octubre, Ctra de Andalucia, Km 5.4 Hospital 12 Octubre, Madrid, 28041, Spain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De Frutos,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Javier Ortiz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>Merino Verdugo,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Jul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Arroyo Varela, Macarena.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De Ramón Garrido, Enrique.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MD, PhD Espíldora Hernández, Francisco.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Hospital Carlos Haya, Avda, Carlos Haya s/n, Málaga, 29010,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Spain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12 de Octubre, Ctra de Andalucia, Km 5.4 Hospital 12 Oct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  <w:lang w:val="fr-FR"/>
              </w:rPr>
              <w:t>u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bre, Madrid, 28041, Spain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De Frutos,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Javier Ortiz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Rigueiro Veloso,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Pedr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MD, PhD*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Álvarez Barredo, María.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Álvarez Dobaño, José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Manuel. MD, 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Rábade Castedo, Carlos.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Complejo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Clinico Universitario de Santiago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de Compostel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Servicio de Cardiologia,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C/ Choupana s/n, Santiago de Compostela,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A Coruna,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15706, Spain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12 de Octubre, Ctra de Andalucia, Km 5.4 Hospital 12 Octubre, Madrid, 28041, Spain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De Frutos,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Javier Ortiz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Román Broto,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Antoni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Bravo Masgoret, Carles.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López Meseguer, Manuel.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Monforte Torres, Victor. MD, 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Hospital Vall d'Hebrón,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Servei de Pneumologia Planta Baixa,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Paseo Vall de Hebrón 11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9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12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9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Barcelona, 8035, Spain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Hospital 12 de Octubre, Ctra de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Anda</w:t>
            </w:r>
            <w:r w:rsidRPr="008B0172">
              <w:rPr>
                <w:rFonts w:ascii="Times New Roman" w:eastAsia="Arial Narrow" w:hAnsi="Times New Roman" w:cs="Times New Roman"/>
                <w:spacing w:val="-3"/>
                <w:sz w:val="18"/>
                <w:szCs w:val="24"/>
                <w:lang w:val="fr-FR"/>
              </w:rPr>
              <w:t>l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ucia, Km 5.4 Hospital 12 Octubre, Madrid, 28041, Spain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De Frutos,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Javier Ortiz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Santos Luna,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Francisco. MD*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Redel Montero, Javier. 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Vaquero Barrios, José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Manuel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Hospital Reina Sofía, Avda. Menéndez Pidal s/n, Córdoba, 14004,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Spain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12 de Octubre, Ctra de Andalucia, Km 5.4 Hospital 12 Octubre, Madrid, 28041, Spain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De Frutos,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Javier Ortiz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Segovia Cubero,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Javie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Gómez Bueno, Manuel.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Hospital Puerta de Hierro, C/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M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anuel de Falla, 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  <w:lang w:val="fr-FR"/>
              </w:rPr>
              <w:t>1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, Majadahonda Madrid, 28222, Spain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12 de Octubre, Ctra de Andalucia, Km 5.4 Hospital 12 Octubre, Madrid, 28041, Spain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De Frutos,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Javier Ortiz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Sueiro Bendito,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Antoni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MD, PhD*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Gaudó Navarro, Javier.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Kopecna, Dit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Hospital Ramón y Cajal, Respiratory Department,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Ctra.de Colmenar Viejo km.9,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1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00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Madrid, 28034, Spain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12 de Octubre, Ctra de Andalucia, Km 5.4 Hospital 12 Octubre, Madrid, 28041, Spain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De Frutos,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Javier Ortiz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Valldeperas Combas,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oan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MD, 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None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Universitario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de Bellvitg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, C/ Feixa Larga,s/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L'Hospitalet de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Llobrega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890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7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Spain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12 de Octubre, Ctra de Andalucia, Km 5.4 Hospital 12 Octubre, Madrid, 28041, Spain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De Frutos,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Javier Ortiz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Zurbano Goñi, Felip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Ferrer Pargada, Diego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Iturbe Fernández, David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Marques de Valdecilla, Avd. de Marques de Valdecilla s/n, Santander, 39008, Spain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Hospital 12 de Octubre, Ctra de Andalucia, Km 5.4 Hospital 12 Octubre,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 xml:space="preserve"> M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adrid, 28041, Spain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Chairperson: De Frutos,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Javier Ortiz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pacing w:val="1"/>
                <w:sz w:val="18"/>
                <w:szCs w:val="24"/>
              </w:rPr>
              <w:t>Sweden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Hubbert, Laila. MD,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369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Jansson, Kjell. MD (FPI)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Alfetlawi, Monthir.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Enell, Ev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Len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Universitetssjukhuset i Linköping, Kardiologiska kliniken, Universitetssjukhuset i Linköping,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L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inköpin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581 85, Sweden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Regionala Etikprövningsnämnden I Göteborg, Guldhedsgatan 5A, Göteborg,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413 20, Sweden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Kärrström,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Margit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Rådegran, Göran.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Ekmehag, Björn LV. MD (FPI)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Hesselstrand, Roger.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Holm, Johan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Kornhall, Björn.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Reitan, Öyvind.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Skånes universitetssjukhus, Kliniken för hjärtsvikt och klaffsjukdom, Lund, Division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H2LK, Hjärtmottagningen, Skånes universitetssjukhus, Lund, 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221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85, Sweden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Regionala Etikprövningsnämnden I Göteborg,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Guldhedsgatan 5A, Göteborg,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413 20, Sweden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Kärrström,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Margit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>Rundqvist, Bengt.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Selimovic, Nedim. MD, PhD (FPI)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Andersson, 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Bartfay, Sve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Erik Bollano, Entela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DuttaRoy, Smit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 Gilljam, Thoma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 Sakiniene, Egidij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Sahlgrenska Universitetssjukhuset, Kardiologens forskningsenhet, Vån 5, Gröna Stråket 9, Göteborg,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413 45, Sweden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Regionala Etikprövningsnämnden I Göteborg, Guldhedsgatan 5A, Göteborg,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413 20, Sweden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Kärrström,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Margit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Söderber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g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Stefa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Gonzalez, Manuel.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Umea University Hospital, Norrlands Universitetssjukhus, Medicinkliniken, Department of Public Health and Clinical Medicine, Cardiology, Norrlands Universitetssjukhus, Umeå, 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-901 85, Sweden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Regionala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tikprövningsnämnden I Göteborg, Guldhedsgatan 5A, Göteborg,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413 20, Sweden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Kärrström,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Margit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Wikström, Gerhard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G.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Björklund, Erik.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Christersson, Christina.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Kavianipour, Mohammad.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Akademiska Sjukhuset, Kardi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logkliniken, Akademiska Sjukhuset, Uppsala, 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751 85, Sweden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Regionala Etikprövningsnämnden I Göteborg, Guldhedsgatan 5A, Göteborg,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413 20, Sweden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Kärrström,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Margit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keepNext/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United Kingdom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Coghlan,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John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Gerard. MD, FRCP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Dobarro, David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Lynch, Bernadette Schreiber, Benji Schwaiger, Johannes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Valerio, Christopher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Royal Free Hospital, Pulmonary Vascular Disease Unit, Pond Street, London, NW3 2QH, United Kingdom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Western Infirmary, West of Scotland REC1, Ground Floor, Tennent Institute, 38 Church Street, Glasgow, G11 6NT, United Kingdom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Hunter,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John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Kiely, Davi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FRCP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Condliffe, Robin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Elliot, Charles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Royal Hallamshire Hospital, Pulmonary Vascular Disease Unit, Room M39A, Glossop Road, Sheffield, S10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2JF, United Kingdom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Western Infirmary, West of Scotland REC1, Ground Floor, Tennent Institute, 38 Church Street, Glasgow, G11 6NT, United Kingdom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Hunter,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John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Peacock, Andrew J.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FRCP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Brash, Lauren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Brewis, Melanie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Church, Colin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Crawley,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tephen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Johnson, Martin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Ling, Yi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McGlinchey, Neil Thomson, Stephen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Golden Jubilee National Hospital, Scottish Pulmonary Vascular Unit, Agamemnon Street, Clydebank, G81 4D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Y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United Kingdom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Western Infirmary, West of Scotland REC1, Ground Flo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r, Tennent Institute, 38 Church Street, Glasgow, G11 6NT, United Kingdom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82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82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Hunter,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John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Pepke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Zaba, Joann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PhD, FRCP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Hagen, Guy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Hadinnapola, Charaka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Kacprzak, Aneta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Sheares, Karen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Taboarda Buasso, Dolores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Papworth Hospital, Papworth Everard, Cambridge, Cambridgeshir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CB3 8R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United Kingdom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Western Infirmary, West of Scotland REC1, Ground Floor, Tennent Institute, 38 Church Street, Glasgow, G11 6NT, United Kingdom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Hunter,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John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Wort,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Stephen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Joh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MBBS, FRCP, PhD*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Dimopoulis,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Konstantinos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Marino, Philip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Royal Brompton and Harefield NHS Foundation Trust, Biomedical Research Unit, Sydney Street, London, SW3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6NP, United Kingdom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Western Infirmary, West of Scotland REC1, Ground Floor, Tennent Institute,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3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8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Church Street, Glasgow, G11 6NT, United Kingdom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Hunter,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John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keepNext/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b/>
                <w:bCs/>
                <w:sz w:val="18"/>
                <w:szCs w:val="24"/>
              </w:rPr>
              <w:t>United States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Allen, Roblee.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Albertson, Timothy.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Avdalovic, Mark. MD Whitcomb, Charles K.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California Davis Medical Center, 2315 Stoc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kton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Boulevard, Room 5212, Sacramento, California, 95817,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Institutional Review Board, 2315 Stockton Boulevard, Sacramento, California, 95817,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Hah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Cynthia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>Allen, Samuel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Abraham. DO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Asadulla, Mohammed S.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William Beaumont Hospital, 44201 Dequindre Road, Troy, Michigan, 48085,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William Beaumont Hospital,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Human Investigation Committee,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Pharmacy Dock #1, 3811 West Thirteen Mile Road, Royal Oak, Michigan, 4807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>3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6769,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n: Koerber, John M. PharmD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Aris, Robert M.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Fares, Wassim.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Ford, Hubert James.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Colorado Cardiac and Vascular Center, Anschutz Inpatient Pavillion, 12605 East 16th Avenue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Room 3.2203, Aurora, Colorado,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80045,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Colorado Health Sciences Center, 12401 East 17th Avenue, Aurora, Colorado, 80045,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North Carolina, Office of Human Research Ethic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Biomedical Institutional Review Board, CB# 7097, Medical School Building 52, Ma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son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 Farm Road, Chapel Hill, North Carolina, 27599,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91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91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Humphry, Ruth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Badesch, David B.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FACP, FCCP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Abaca, Etta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Abbott, Cheryl. 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Arnez, Gentle. RN, BSN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Bull, Todd M. MD Dempsey, Edward C.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Graham, Brian.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Kuiphoff, Brenda. RN, BSN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McCollister, Deborah. RN, BSN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Zupancic, Debra. FNP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Colorado Health Sciences Center, 12401 East 17th Avenue, Aurora, Colorado, 80045,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Colorado Multiple Institutional Review Board (COMIRB), 13001 East 17th Pl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ce, Room No 3214, Aurora, Colorado, 80010,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Easterday, Ken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Bajwa, Abubakr A.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FCCP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Cury, James.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Jones, Lisa M.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Loft, Levi C. BS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Shujaat, Adil.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Usman, Faisal.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Wood, Janice. RRT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Florida Health Science Center, College of Medicine, 653 West 8th Street, Faculty Clinic, 3rd Floor, Jacksonville, Florida, 32209,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Western Institutional Review Board (WIRB), 1019 39th Avenue South East, Puyallup, Washington, 98374,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person: Wilkins, R Bert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Benza, Raymond L.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Agarwal, Richa.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Kanwar, Manreet. MD Murali, Srinivas. MD, FACC, FACP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Raina, Amresh.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Ravi, Pranav. MBBS, CCRC, CCRP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Rossi, Joan. RN, BSN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Sokos, George G. DO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Allegheny General Hospital, 320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st North Avenue, Pittsburgh, Pennsylvania, 15212,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Allegheny Singer Research Institut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-West Penn Allegheny Health System Institutional Review Board (ASR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I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WPAH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IRB), 320 East North Avenue, Pittsburgh, Pennsylvania, 1521,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erso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Parda, David.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>Bourge, Robert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Charles.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Acharya, Deepak.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Cadeiras, Martin.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Loyaga-Rendon, Renzo Y.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Pamboukian, Salpy V. MD, MSPH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Tallaj, Jose A. MD, FACC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The Kirklin Clinic, 2000 Sixth Avenue South, Birmingham, Alabama,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3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5233,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Zeigler Research Building, 703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South 191th Street, 535 Birmingham, Alabama, 35294,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Western Institutional Review Board (WIRB), 1019 39th Avenue South East, Puyallup, Washington, 98374,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Wilkins,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 Bert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Chakinala, Murali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Mohan.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Billadello, Joseph J.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Cedars, Ari M. MD Duncan, Maribeth. APRN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Newton-Lovato, Ellen. RN, BSN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Washington University School of Medicine, Division of Pulmonary and Critical Care, Campus Box 8052, 660 South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Euclid Avenue, Saint Louis, Missouri, 63110,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Washington University School of Medicine, Human Research Protection Office, 660 South Euclid Avenue, Campus Box 8089, Saint Louis, Missouri, 63110,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perso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FWA00002284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Costanz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Maria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Rosa.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22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Box, Laura. 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2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Digate, Mary. MSN, CCNS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2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Elder, Lea. RN, MSN, MBA, CCRC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2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Kern, Sarah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2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Paprockas, Kim Sabaliauskas, Gaile.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2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Valika, Ali.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2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Yanz, Joan. RN, BSN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22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Midwest Heart Foundation, 1901 South Meyers Road, Oakbrook Terrace,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Illinois, 60181,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Copernicus Group Institutional Review Board (CGIRB), One Triangle Drive, Suite 100, P.O. Box 110605, Research Triangle Park, North Carolina, 27709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1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1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Veit, Glenn C. JD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Criner, Gerard J. MD*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Allen, Denean. BS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Desai, Parag. MD Johnson, Sylvia. RN Mamary, Albert James.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Satti, Aditi.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Shenoy, Kartik.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Weaver, Sheila. DO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Temple Lung Center, Parkinson Pavilion, Philadelphia, Pennsylvania, 19140,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Western Institutional Review Board (WIRB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)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, 1019 39th Avenue South East, Puyallup, Washington, 98374,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Wilkins, R Bert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>Cummings, Rhett J.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Bowerfind, William.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Chesnutt, Asha.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Day, Mary Alice (Meg) L. CCRP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Heffner, John.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Hotchkin, David L.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Jacobs, Marc A.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Lefor, Michael J.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Libby, Louis S.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Loos, Arlena. CRC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Morganroth, Melvin.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Schaumberg, Thomas H.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Skokan, Michael D. MD Strauss, Wayne. MD Wesenberg, Karen.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The Oregon Clinic, PC/ Pulmonary Division, 1111 North East 99th Avenue,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uite #200, Portland, Oregon, 97220,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Copernicus Group Institutional Review Board (CGIRB), One Triangle Drive, Suite 100, P.O. Box 110605, Research Triangle Park, North Carolina, 27709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1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1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Veit, Glenn C. JD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DeBoisblanc, Bennett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Paul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Ali, Murtuza.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Lammi, Matthew.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Jain, Surma. MD Tejedor, Richard.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0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Ventura, Hector.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Louisiana State University Health Sciences Center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New Orleans, Department of  Internal Medicine, Section of Pulmonary/Critical Care Medicine, 1901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Perdido Street, Suite 3205, New Orleans, Louisiana, 70112,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Louisiana State University Health Sciences Center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New Orleans, Institutional Review Board, 433 Bolivar Street, New Orleans, Louisiana, 70112, United States 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Kartz, Ken.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3"/>
                <w:sz w:val="18"/>
                <w:szCs w:val="24"/>
              </w:rPr>
              <w:t>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Eggert, Michael S.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FCCP*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Eich, David M.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Garnett, Alfred. MD Mahoney, Paul D. MD Mckechnie, Ronald S.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Muntzer, Laura. PA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Rozek, Robyn. PA Tomlinson, James.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Sentara Cardiovascular Research Institute, Division of Pulmonary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Critical Care Medicine, Sentara Heart Hospital, 600 Gresham Drive, Suite 8630, Norfolk, Virginia, 23507,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Copernicus Group Institutional Review Board (CGIRB), One Triangle Drive, Suite 100, P.O. Box 110605, Research Triangle Park, North Caroli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a, 27709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Veit, Glenn C. JD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Elliott, Charles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Gregory.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Boekweg, Deedre Elizabeth. RN, BSN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Brown, Lynette Mardel. MD, 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Hayes, Michael Lee. RN, BSN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Hegewald, Matthew James.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Kitterman, Natalie Jo Seegmiler. 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Tomer, David Peter. MS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Intermountain Medical Center, Heart &amp; Lung Centre, 5121 South Cottonwood Street, P.O. Box 577000, Murray, Utah, 8415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7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-7000,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Intermountain Healthcare Urban Central Region Institutional Review Board, LDS Hospital, Medical Staff Offic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8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vertAlign w:val="superscript"/>
              </w:rPr>
              <w:t>th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 Avenue &amp; C Street, SaIt Lake City, Utah, 84143,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Musci, Anthony G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lastRenderedPageBreak/>
              <w:t>Elwing, Jean Marie.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MD, FCCP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Lanich, Amber. ACN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BC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Panos, Ralph.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81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Hospital, 234 Goodman Avenue, Cincinnati, Ohio, 45219, United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67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University of Cincinnati Physician Medical Arts Building, 222 Piedmont Avenue, Suite 4000, Cincinnati, Ohio, 45219,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Western Institutional Review Board (WIRB), 1019 39th Avenue South East, Puyallup, Washington, 98374,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h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airperson: Wilkins, R Bert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Engel, Peter J. MD,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FACC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Bailey, Kimberly A.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Bruce, Jeremy E.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Kereiakes, Dean J.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Wahl, Dain. DO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The Carl and Edyth Lindner Center for Research and Education at the Christ Hospital, Suite 424, 2123 Auburn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Avenue, Cincinnati, Ohio, 45219,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Copernicus Group Institutional Review Board (CGIRB), Suite 100, One Triangle Drive, P.O. Box 110605, Research Triangle Park, North Carolina, 27709,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82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82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Veit, Glenn C. JD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Fagan, Karen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Schaphorst, Kane L.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Southern Alabama Medical Centre, 2451 Fillingim Street, Suite 1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G, Mobile, Alabama, 36617,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South Alabama Institutional Review Boar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College of Medicine,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Institutional Review Board Office,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Hsb Suite 160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307 N University Boulevar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CSAB # 138,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Mobil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labama, 36688,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Russell, John.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Farber, Harrison W.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Klings, Elizabeth.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Boston Medical Center/Boston University School of M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dicine Center Pulmonary,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Doctors Office Building, 720 Harrison Avenue, 4th Floor,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Boston, Massachusetts, 02118,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Western Institutional Review Board, 1019 39th Avenue South East, Puyallup, Washington, 98374,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Wilkins, R Bert.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Farmer, Mary Jo S.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Tidswell, Mark.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Baystate Pulmonary &amp; Critical Care Medicin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3300 Main Street, Springfield, Massachusetts, 01199,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Current: Baystate Medical Center Institutional Review Board, 759 Ches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nut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Street,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Springfield, Massachusetts, 01199,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Richardson, Matthew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6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Initial: Saint Vincent Hospital/ Reliant Medical Group/Fallon Community Health Plan Institutional Review Board, 123 Summer Street, Worcester, Massachusetts,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016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8,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Black, Robert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Feldman, Jeremy P.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Ahearn, Greogory S.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Arizona Pulmonary Specialists,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Limited, Suite 300, 3330 North 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>2</w:t>
            </w:r>
            <w:r w:rsidRPr="008B0172">
              <w:rPr>
                <w:rFonts w:ascii="Times New Roman" w:eastAsia="Arial Narrow" w:hAnsi="Times New Roman" w:cs="Times New Roman"/>
                <w:spacing w:val="-1"/>
                <w:position w:val="6"/>
                <w:sz w:val="18"/>
                <w:szCs w:val="24"/>
                <w:vertAlign w:val="superscript"/>
              </w:rPr>
              <w:t>nd</w:t>
            </w:r>
            <w:r w:rsidRPr="008B0172">
              <w:rPr>
                <w:rFonts w:ascii="Times New Roman" w:eastAsia="Arial Narrow" w:hAnsi="Times New Roman" w:cs="Times New Roman"/>
                <w:spacing w:val="-1"/>
                <w:position w:val="6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Street, Phoenix, Arizona, 85012,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Copernicus Group Institutional Review Board (CGIRB), Suite 100, One Triangle Drive, P.O. Box 110605, Research Triangle Park, North Carolina, 27709,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Veit, Glenn C. JD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Fisher, Micah R.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Gillespie, Jane. 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Jacob, Christine.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APRN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Quintero, David. MD Zemeer, Patrick. PA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The Emory Clinic, 1365 Clifton Road, Building A, Atlanta, Georgia, 30322,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Western Institutional Review Board, 1019 39th Avenue South East, Puyallup, Washington, 98374,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Wilkins, R Bert.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>Gerke,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Alicia K. MD,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93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Hansdottir, Sif. MD, PhD (FPI)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Cadaret, Linda.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Campbell, Jennifer Goerbig.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Cotarlan, Vlad. MD Frances L, Johnson. MD Groskreutz, Dayna. MD Khurram, Irfan. MD McGroary, KellyAnn Light.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Schadler, Angela. ARNP, 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Smith, Elisa. ARNP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Iowa Hospitals and Clinics, 200 Hawkins Drive, Iowa City, Iowa, 52242,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Western Institutional Review Board, 1019 39th Avenue South East, Puyallup, Washington, 98374,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Wilkins, R Bert.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Grinnan, Daniel C.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Fairman, R Paul.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Frayser, Amy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Gotico Reyes, Yvonne Pinson, Janet. 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Usry, Lou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Virginia Commonwealth University Medical Center, 1250 East Marshall Street, Richmond, Virginia, 23298,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Western Institutional Review Board, 1019 39th Avenue South East, Puyallup, Washington, 98374,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Wilkins, R Bert.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Harvey, William L F.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Becka, Susan W. RN, BSN, CCRN, CCRC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82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Broach, Debra L, RN, BSN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82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Ford, Anne L.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27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Isaacs, Tonya G. RN, BSN, CCRC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Jackson, Judith A. RN, BSN, CCRC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Logan, Betty. RN, BSN,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CCRC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49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McNamee, Ronda. RN, BSN, CCRC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75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Miracle, Nancy E. RN, BSN, CCRC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533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Oakes, Tessa R. RN Strickland, Terri L. RN, BSN, CCRC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435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Thorp, Ann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  <w:lang w:val="fr-FR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Marie. RN, BSN, CCRC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533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Turk, Erin, RN, BSN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Clarian Heal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h, 11725 Illinois Street, Suite 465, Carmel, Indiana, 46032,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Indiana University Institutional Review Board, Indiana University Human Subjects Office, Indianapolis, Suite 618, 620 Union Drive, Indianapolis, Indiana, 46202,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Schilder, Jeanne M.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Hassan, Alnuaimat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M. MD, MBBS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Carrie, Robin D. ARNP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Faruqi, Ibrahim.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Jantz, Michael A.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Shands at the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University of Florida, 1600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outh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Wes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Archer 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oad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Box 100225,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Gainesville, Florida, 32610, United St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Western Institutional Review Board, 1019 39th Avenue South East, Puyallup, Washington, 98374,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Wilkins, R Bert.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Hill, Nicholas S.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Garza, Ana.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Jothianandan, Karthik.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Preston, Ioana. MD Roberts, Kari.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Visnaw, Karen. RN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Tufts Medical Center, 800 Washington Street, Boston, Massachusetts, 02111,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745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Tufts Medical Center Institutional Review Board, Hematology/Oncology #245, 800 Washington Street, Box 817, Boston, Massachusetts, 02111,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548"/>
              <w:jc w:val="both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548"/>
              <w:jc w:val="both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Klein, Andreas K.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>Horn, Evelyn M.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Avrahami, Neshama. RN,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NP-c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Gadioma, Rosemarie. NP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Garcia, Nicole. MS, ANP- BC, CCRN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Gjerde, Cecilie. RN, FNP- BC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Jorgensen, Birgit. NP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Sobol, Irina. MD Yushak, Madeline. RN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Weill Co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nell Medical Center, Perkin Center for Heart Failure, Suite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44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3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Starr 4,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520 East 70th Street, New York, New York, 10021,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Weill Cornell Medical College Institutional Review Board, 407 East 61st Street, RR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110, New York, New York, 10065, Unit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Behrman, David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Goldstein, Peter.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Kim, Hyong S.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Papamatheakis,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Demosthenes.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California,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San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Diego,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2nd Floor,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2</w:t>
            </w:r>
            <w:r w:rsidRPr="008B0172">
              <w:rPr>
                <w:rFonts w:ascii="Times New Roman" w:eastAsia="Arial Narrow" w:hAnsi="Times New Roman" w:cs="Times New Roman"/>
                <w:spacing w:val="-3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042,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9444 Medical Center Drive, La Jolla, California, 92093, United St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California, San Diego, Human Research Protections Program, East Campus Office Building, First Floor, 9444 Medical Center Drive, La Jolla, California, 92093,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Magit, Anthony.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Klinger, James R.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Baillargeon,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Erica. NP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52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Houtchens, Jeanne E, 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</w:t>
            </w:r>
            <w:r w:rsidRPr="008B0172">
              <w:rPr>
                <w:rFonts w:ascii="Times New Roman" w:eastAsia="Arial Narrow" w:hAnsi="Times New Roman" w:cs="Times New Roman"/>
                <w:spacing w:val="-3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52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Martin, Douglas W. MD Ventetuolo, Corey E.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Rhode Island Hospital, 593 Eddy Street, Providence, Rhode Island, 02903,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Rhode Island Hospital Committee for the Protection of Human Subjects,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1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6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7 Point Street,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Coro West Suite 1.300, Providence, Rhode Island, 02903,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Linakis, James.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Mathier, Michael A.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Alvarez, Rene.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511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Cadaret, Linda. MD Champion, Hunter.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Pittsburgh Medical center, 200 Lothrop Stre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t, Pittsburgh, Pennsylvania, 1521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>3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-2582,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Western Institutional Review Board, 1019 39th Avenue South East, Puyallup, Washington, 98374,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73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73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Wilkins, R Bert.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Michaelson, Jeffrey E. MD, FCCP, FAASM*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Maslanka, Nicole.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RN, BSN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Rosenthal, Steven.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Hernon, Michaelle C. CRNP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48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Ishizawar, David. MD Keeley,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Jennifer H. CRNP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48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Kliner, Jennifer. CRNP McGrath, Paula.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RN McNamara, Dennis.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48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Pollera, Mary. 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Ramani, Ravi.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Simon, Marc. MD Teuteberg, Jeffrey. MD Zhang, Zhong (Joan).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CRNP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Atlanta Institute for Medical Research, Inc., Suite 220, 495 Winn Way, Decatur, Georgia, 30030,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Copernicus Group Institutional Review Board (CGIRB), Suite 100, One Triangle Drive, P.O. Box 110605, Research Triangle Park, North Carolina, 27709,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82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82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Veit, Glenn C. JD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Migliore, Christina.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FCCP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64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Studer, Sean M. MD, FCCP (FPI)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Baran, David A. MD, FACC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Williams, Juliet. CCRC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Barnabas Health Newark Beth Israel Medical Center, 201 Lyons Avenue, Suite C-1, Newark, New Jersey, 07112,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Barnabas Health Newark Beth Israel Medical Center Institutional Review Board, 201 Lyons Avenue, H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3, Newark, New Jersey, 07112,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Parsonnet, Victor.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>Minkin, Ruth.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Eden, Edward.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Tartell,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Lori. RN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Saint Luke's - Roosevelt Hospital Center, 1000 10th Avenue – Room 3A-55, New York, New York, 10019,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Saint. Luke's Roosevelt Hospital Center, Institute for Health Sciences,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Institutional Review Board, 432 West 58th Street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Room 207, New York, New York, 10019,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Bani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Theodore.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Mobin, Syed I. MD,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FCCP, DABSM,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FAASM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Garcia, Ruel B. MD, FCCP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 xml:space="preserve">Haim, Y Daniel.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FCCP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Layish, Daniel T. MD, FACP, FCCP, FAASM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Masood, Ahmed. MD, FCCP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Central Florida Pulmonary Group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P.A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1115 East Ridgewood Stree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, Orlando, Florida, 32803,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Copernicus Group Institutional Review Board (CGIRB), Suite 100, One Triangle Drive, P.O. Box 110605, Res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arch Triangle Park, North Carolina, 27709,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Veit, Glenn C. JD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Oudiz, Ronald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J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Budoff, Matthew J.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Los Angeles Biomedical Research Institute at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Harbor UCLA Medical Centre, 1124 West Carson 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ree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E6/E5,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Torr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nce, California,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90502,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Western Institutional Review Board (WIRB), 1019 39th Avenue South East, Puyallup, Washington, 98374,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Wilkins, R Bert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Parambil, Josep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  <w:lang w:val="fr-FR"/>
              </w:rPr>
              <w:t>h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326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Minai, Omar A. MD (FPI)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Becerra, Mario. BA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Heresi, Gustavo.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Timmerman, Kasi Zak, Katie. BS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Cleveland Clinic Foundation, 9500 Euclid Avenue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-9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Cleveland, Ohio, 44195,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Cleveland Clinic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Institutional Review Board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1, Cleveland Clinic, 9500 Euclid Avenu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Clevelan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Ohi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44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19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5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Lichti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Alan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Park, Myung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Ramani, Guatam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Maryland Medical Centre, 22 South Greene Street, Baltimore, Maryland, 21201,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Maryland School of Medicin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Human Research Protections Office (HRPO),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UMB BioPark, Building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One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800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W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est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Baltimore Street, Suite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100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Baltimor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Marylan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2120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1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Rosenthal,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Robert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Rahaghi,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 Franc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k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Ferrer, Gustavo.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Mehta, Jinesh.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Navas, Elsy V. MD Okafor, Ndubuisi.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Cleveland Clinic Florida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- Weston, 2950 Cleveland Clinic Boulevard, Weston, Florida, 33331,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Institutional Review Boar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Cleveland Clinic Foundation, 9500 Euclid Avenue, Clevelan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Ohio, 44195,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h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Beye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Daniel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Rischard, Franz.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DO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Knoper, Stev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 R.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Arizona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Clinical and Translational Science (CATS) Research Center, 1515 North Campbell Avenue,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Room 1925U, Tucson, Arizona, 85724,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Western Institu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ional Review Board (WIRB), 1019 39th Avenue South East, Puyallup, Washington, 98374,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81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81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Wilkins, R Bert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Robbins, Ivan M.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Gonzalez, Shelly. LPN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Hemnes, Anna.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Lechman, Andja. 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Oyler, Tracy L. 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Pugh, Meredith.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Vanderbilt University Medical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Cente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1161 21st Avenue South, T1218 MCN,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Nashville, Tennessee, 37232,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Vanderbilt Universit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y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Institutional Review Boar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504 Oxford Hous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Nashvill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Tennesse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3723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2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Girar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mothy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Rosenthal, Steven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FACC*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Maslanka, Nicole. 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Michaelson, Jeffrey E.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Atlanta Institute for Medical Research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Inc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Su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ite 2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2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495 Winn Way, Decatur, Georgia, 30030,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263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Copernicus Group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Institutional Review Boar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Su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ite 10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One Triangle Driv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P. O. Box 110605,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Research Triangle Park, North Carolin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2770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9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Veit, Glenn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>Rosenzweig, Erika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B.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Brady, Daniela.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Kerstein, Diane. MD Krishnan, Usha.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Mituniewicz, Johnell.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Whee, Katherine. 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Zuckerman, Warren.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Columbia University Medical Center, 3959 Broadway,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BH2N, New York, New York, 10032,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Columbia University Medical Center, Institutional Review Boar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722 West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168th Street, 4th Floor,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New York,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New York,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1003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2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Rutuol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Brenda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Rubenfire, Melvy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Burks, Marsha. 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Davis, Melinda. MD McLaughlin, Vallerie.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Robb, Heidi. 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Visovatti, Scott.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University of Michigan Medical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Cente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, 1500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ast Medical Center D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iv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CVC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2</w:t>
            </w:r>
            <w:r w:rsidRPr="008B0172">
              <w:rPr>
                <w:rFonts w:ascii="Times New Roman" w:eastAsia="Arial Narrow" w:hAnsi="Times New Roman" w:cs="Times New Roman"/>
                <w:spacing w:val="-1"/>
                <w:position w:val="6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position w:val="6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pacing w:val="19"/>
                <w:position w:val="6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Floor 2386 A, Ann Arbor, Michigan, 48109,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IRBMED,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2800 Plymouth Roa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Building 200, Room 208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6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Ann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Arbor,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ichigan, 4810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9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2800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3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Sugar, Alan.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Safdar, Zeena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FACP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Frost,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Adaani.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Baylor College of Medicine, 6620 Main Street, Houston, Texas, 77030,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Baylor College of Medicin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Office of Researc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h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Room 600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One Baylor Plaz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Houston, Texas,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7703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Habib, Gabriel.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Satterwhite, Lewis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G.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Williamson, Timothy L. MD, FCCP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(FPI)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Couldry, Barbara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Curtis, Leslie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Kaus, Courtney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Nekkalapudi, Srilakshmi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Olson, Tammy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Schooley, Adam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Spikes, Leslie.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Stites, Steven W.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Thomas-Dodson, Stephanie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Watson, Marla 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University of Kansas Medical Center, 3901 Rainbow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Bou</w:t>
            </w:r>
            <w:r w:rsidRPr="008B0172">
              <w:rPr>
                <w:rFonts w:ascii="Times New Roman" w:eastAsia="Arial Narrow" w:hAnsi="Times New Roman" w:cs="Times New Roman"/>
                <w:spacing w:val="-3"/>
                <w:sz w:val="18"/>
                <w:szCs w:val="24"/>
              </w:rPr>
              <w:t>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d,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Kansas City, Kansas, 6616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-7820,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Human Subjects Committee,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Kansas Medical Center, 3901 Rainbow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B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ou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v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d, Kansas City, Kansas,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6616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Schroeder, Valerie.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ydain, Ghulam.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Dogra, Sanja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y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Krell, Willan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Wayne State University, Detroit Medical Centr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Suite 3915,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3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- Hudson, 3990 John R Street, Detroit, Michigan, 48201,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Human Investigation Committee (HIC) Office, 87 East Canfi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ld,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2</w:t>
            </w:r>
            <w:r w:rsidRPr="008B0172">
              <w:rPr>
                <w:rFonts w:ascii="Times New Roman" w:eastAsia="Arial Narrow" w:hAnsi="Times New Roman" w:cs="Times New Roman"/>
                <w:spacing w:val="1"/>
                <w:position w:val="6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position w:val="6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pacing w:val="17"/>
                <w:position w:val="6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Floor, Detroit, Michigan, 48201,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FWA 00002460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Shapiro, Shelley. MD,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Bersohn, Maicolm. MD,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PhD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Hill,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Wendy.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MSN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West Los Angles VA Healthcare Center,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Pulmonary Hypertension Program, Cardiology Section 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>1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1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1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-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11301 Wilshire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B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u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-3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d,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Building 500,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Los Angeles, California, 90073,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VA Greater Los Angeles Healthcare System (15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1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Institutional Review Boar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)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11301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Wilshire 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B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ou</w:t>
            </w:r>
            <w:r w:rsidRPr="008B0172">
              <w:rPr>
                <w:rFonts w:ascii="Times New Roman" w:eastAsia="Arial Narrow" w:hAnsi="Times New Roman" w:cs="Times New Roman"/>
                <w:spacing w:val="-3"/>
                <w:sz w:val="18"/>
                <w:szCs w:val="24"/>
              </w:rPr>
              <w:t>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Building 11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4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Los Angeles,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California, 90073,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Wallbom, Agnes S. MD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Smart, Frank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W. MD*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Fearon-Clarke, Jacqueline.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Kleet, Audrey. RN Langlois, Elizabeth. RN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Morristown Memorial Hospital, Gagnon Cardiovascular Institute, 100 Madison Av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nu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Morristown, New Jersey, 7962, U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Atlantic Health Institutional Review Boar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475 South Stree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Morristow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New Jersey,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796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Dise, Craig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Smith, Kerri A.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381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Forfia, Paul R. MD (FPI)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Craig, Kimberly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Pickering, Faith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Rame,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 Eduardo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Hos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ital of the University of Pennsylvani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Cardiovascular Researc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h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Penn Tower 6th Floo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3400 Spruce Street,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Philadelphi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Pennsylvani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1910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4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Pennsylvania Office of Regulatory Affairs, 3624 Market Street, Suite 301 S.,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Philadel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p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Pennsylvani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1910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4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Meaghe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Emma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>Sood, Namit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FCCP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Bhatt, Nitin.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Daniels, Curtis J.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Ezzie, Michael E.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Franco, Veronica.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OSU Martha Morehouse Medical Plaza, 2050 Kenny Road,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Suite 2600,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u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mbus, Ohio, 43221,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Western Institutional Review Board (WIRB), 1019 39th Avenue South East, Puyallup, Washington, 98374,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81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181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Wilkins, R Bert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Spradley, Christopher D. MD, FCCP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Hyat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Eve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Sanchez, Juan.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Scott &amp; White Memorial Hospital and Clinic,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2401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outh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31st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Street,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Templ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Texas,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7650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8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Scott &amp; White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Institutional Review Boar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2401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outh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31st Stree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Templ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Texas,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7650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8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FWA00003358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Sulica, Roxan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ton, Rebecc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Kuntsevich, Viktoryi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PhD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Beth Israel Medical Center,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10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Union Square Eas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Suite 2A, New York,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New York,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3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Beth Israel Medical Center Institutional Review Boar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24th Floor,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160 Water Street,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New York,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 Yor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k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1003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8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Winsto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Arnold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Talwar, Arunab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h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MD, FCCP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Dedopoulos, Sophy.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Sadoughi, Ali.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North Shore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- LIJ Health System, Suite 107, 410 Lakeville Road, New Hyde Park, New York, 11040,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B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i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omedical Research Alliance of New York LLC, Institutional Review Board, 1981 Marcus Avenue, Suite 210, Lake Success, New York, 11042, United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Chairperson: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h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n, Cynthia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Torres, Fernand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Chin, Kelly.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Harden, Scarlett. ACNP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Kingman, Martha. FNPC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Patrizi, Robert.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Texas Southwestern Medical Center at Dallas, Cardiovascular Institute/Pulmonary Hypertension Clinic, 5939 Harry Hines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B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oulevar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POB II, Suite 600, Dallas, Texas, 75390,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Texas Southwestern Medical Center Institutional Review Board, 5323 Harry Hines Boulevard, Dallas Texas, 7539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8843,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FWA 00005087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Trichon, Benjamin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H. MD, FACC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Abernethy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II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I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William B.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Blakely, Jan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C. MD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B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rockwell, Heather M. RN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B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rown, Linda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S. MD Cauthren, Tia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G. RN Gibson, Amy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E.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Hull, Amber B.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38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Lim, Olivia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J. RN Murdock, Kare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RN Onder, Rebecca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L. RN Pfeiffer, Elisabeth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W. 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38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Putnam, Natasha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C. RN Unks, D (Dennis) Michael.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59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Vaughn, Jackie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W. RN Westcott, Susan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62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Asheville Cardiology Associates, 5 Vanderbilt Park Dr., Asheville, North Carolina, 28803,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Mission Health Institutional Review Board, 509 Biltmore Avenue, Asheville, North Carolina, 28801,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Ohmen, Elizabe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Urdanet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Jaimes,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391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Jose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Antonio. MD, FCCP, FAASM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Daniels, Heather E. ARNP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Lucio, James A MD FCCP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Metcalf, Susan A. ARNPC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Theriault, Vivian M. ARNPBC, MS, CCRN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Pulmonary Disease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Specialist Research, Suite A, 1121 North Central Avenue, Kissimmee, Florida, 34741,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Copernicus Group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I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nstitutional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Review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B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oard,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Suite 10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One Triangle Driv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Research Triangle Park,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North Carolin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2770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9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Vei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Glenn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lastRenderedPageBreak/>
              <w:t>Waxman, Aaron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B.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 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Cockrill, Barbara A.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Lawler, Laurie. 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Schiro, Arlene. NP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Brigham and Women's Hospital, Pulmonary Critical Care Medicine, 75 Francis Street,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Harvard Medical School, CP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B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3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Boston, Massachusetts, 2115,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Partners Human Research Committee, 116 Huntington Avenu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, Suite 1002, Boston, Massachusetts, 2115,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FWA00000484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Weder, Max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M. MD*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Gay, Elizibeth.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Robbins, Mark. MD Verghese, George.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Virginia Medical Center,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Division of Pulmonary and Critical Care,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o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spital Drive, Private Clinics Building, Charlottesville, Virginia, 22908,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Virginia Institutional Review Board for Health Sciences Research (IR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B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HSR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)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Suite 400, Box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5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One Morton Driv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Charlottesvill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Virgini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a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2290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3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 Stevenson, Richard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White, James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R.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MD,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PhD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Frutiger, Karen. RN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Theuer, Alison. RN Weaver, Christine. CCRP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Wessman, Kathleen. RN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University of Rochester Medical Center,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Mary Parkes Centre, 400 Red Creek Drive,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Suite 110, Rochester, New York, 14623,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Western Institutional Review Boar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>d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South Hill Business and Technology Centre,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1019 39th Avenue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out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hE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ast, Puyallu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p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Washingto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9837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4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United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9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29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Wilkins, R Bert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Wichman, Tammy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O.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403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Schuller, Da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 MD (FPI)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Brimeyer, Ryan. DO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Gogineni, Vijaya. MBBS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Gupta Pooja. MBBS Keyes, Amy. RRT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Moore, Douglas. MD Morrow, Lee.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Pote, Mary. RRT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Ramelb, Theresa. RRT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Creighton University Medical Centre, Division of Pulmonary and Critical Care and Sleep Medicine,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60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1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-3"/>
                <w:sz w:val="18"/>
                <w:szCs w:val="24"/>
              </w:rPr>
              <w:t>N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orth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30th Street,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Suite 3820 Omaha, Nebraska, 68131,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Creighton University Institutional Review Board, 2500 California Plaza, Omaha, North East, 68178,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Kunes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Connell, Ma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r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.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PhD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Wirth, Joel A. MD,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CM, FCCP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Knauft, Elizabeth</w:t>
            </w:r>
            <w:r w:rsidRPr="008B0172">
              <w:rPr>
                <w:rFonts w:ascii="Times New Roman" w:eastAsia="Arial Narrow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M. MD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Maine Medical Center, 22 Bramhall Street,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Division of Pulmonary and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Critical Care Medicin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Portland, Maine,</w:t>
            </w:r>
            <w:r w:rsidRPr="008B0172">
              <w:rPr>
                <w:rFonts w:ascii="Times New Roman" w:eastAsia="Arial Narrow" w:hAnsi="Times New Roman" w:cs="Times New Roman"/>
                <w:spacing w:val="-2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4102,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Maine Medical Center Institutional Review Board, 81 Research Drive, Scarboroug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h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Maine,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4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07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4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, United 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Blaisdell,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Laura. MD, MPH</w:t>
            </w:r>
          </w:p>
        </w:tc>
      </w:tr>
      <w:tr w:rsidR="008B0172" w:rsidRPr="008B0172" w:rsidTr="008B0172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Zwicke, Dianne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Lynn. MD, FACC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Hastings, Thomas E. DO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Paulus, Sara.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  <w:t>PAC Schauer, Paulette. RN Tumuluri, Ramagopal J. MD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  <w:lang w:val="fr-FR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Wenzel, Mary. APNP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St Luke's Medical Center, 2900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W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e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st Oklahoma Avenue, Milwaukee, Wisconsin, 53215, United States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Aurora Institutional Review Board/ RSPP, 945 North 1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2</w:t>
            </w:r>
            <w:r w:rsidRPr="008B0172">
              <w:rPr>
                <w:rFonts w:ascii="Times New Roman" w:eastAsia="Arial Narrow" w:hAnsi="Times New Roman" w:cs="Times New Roman"/>
                <w:spacing w:val="-1"/>
                <w:position w:val="6"/>
                <w:sz w:val="18"/>
                <w:szCs w:val="24"/>
              </w:rPr>
              <w:t>t</w:t>
            </w:r>
            <w:r w:rsidRPr="008B0172">
              <w:rPr>
                <w:rFonts w:ascii="Times New Roman" w:eastAsia="Arial Narrow" w:hAnsi="Times New Roman" w:cs="Times New Roman"/>
                <w:position w:val="6"/>
                <w:sz w:val="18"/>
                <w:szCs w:val="24"/>
              </w:rPr>
              <w:t>h</w:t>
            </w:r>
            <w:r w:rsidRPr="008B0172">
              <w:rPr>
                <w:rFonts w:ascii="Times New Roman" w:eastAsia="Arial Narrow" w:hAnsi="Times New Roman" w:cs="Times New Roman"/>
                <w:spacing w:val="17"/>
                <w:position w:val="6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Street, PO Box 342 W310, Milwaukee, Wisconsin, 5320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1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-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034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>2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, United States</w:t>
            </w: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</w:p>
          <w:p w:rsidR="008B0172" w:rsidRPr="008B0172" w:rsidRDefault="008B0172" w:rsidP="008B0172">
            <w:pPr>
              <w:widowControl w:val="0"/>
              <w:spacing w:after="0" w:line="240" w:lineRule="auto"/>
              <w:ind w:right="-20"/>
              <w:rPr>
                <w:rFonts w:ascii="Times New Roman" w:eastAsia="Arial Narrow" w:hAnsi="Times New Roman" w:cs="Times New Roman"/>
                <w:sz w:val="18"/>
                <w:szCs w:val="24"/>
              </w:rPr>
            </w:pP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Chairperson: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>Anderson,</w:t>
            </w:r>
            <w:r w:rsidRPr="008B0172">
              <w:rPr>
                <w:rFonts w:ascii="Times New Roman" w:eastAsia="Arial Narrow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8B0172">
              <w:rPr>
                <w:rFonts w:ascii="Times New Roman" w:eastAsia="Arial Narrow" w:hAnsi="Times New Roman" w:cs="Times New Roman"/>
                <w:sz w:val="18"/>
                <w:szCs w:val="24"/>
              </w:rPr>
              <w:t xml:space="preserve">Andy. </w:t>
            </w:r>
            <w:r w:rsidRPr="008B0172">
              <w:rPr>
                <w:rFonts w:ascii="Times New Roman" w:eastAsia="Arial Narrow" w:hAnsi="Times New Roman" w:cs="Times New Roman"/>
                <w:spacing w:val="-1"/>
                <w:sz w:val="18"/>
                <w:szCs w:val="24"/>
              </w:rPr>
              <w:t>MD</w:t>
            </w:r>
          </w:p>
        </w:tc>
      </w:tr>
    </w:tbl>
    <w:p w:rsidR="008B0172" w:rsidRPr="008B0172" w:rsidRDefault="008B0172" w:rsidP="008B0172">
      <w:pPr>
        <w:widowControl w:val="0"/>
        <w:spacing w:after="0" w:line="268" w:lineRule="exact"/>
        <w:ind w:right="-20"/>
        <w:rPr>
          <w:rFonts w:ascii="Times New Roman" w:eastAsia="Arial Narrow" w:hAnsi="Times New Roman" w:cs="Times New Roman"/>
          <w:szCs w:val="24"/>
        </w:rPr>
      </w:pPr>
      <w:r w:rsidRPr="008B0172">
        <w:rPr>
          <w:rFonts w:ascii="Times New Roman" w:eastAsia="Arial Narrow" w:hAnsi="Times New Roman" w:cs="Times New Roman"/>
          <w:szCs w:val="24"/>
        </w:rPr>
        <w:t>*No subjects randomized</w:t>
      </w:r>
    </w:p>
    <w:p w:rsidR="008B0172" w:rsidRPr="008B0172" w:rsidRDefault="008B0172" w:rsidP="008B0172">
      <w:pPr>
        <w:widowControl w:val="0"/>
        <w:spacing w:after="0" w:line="240" w:lineRule="auto"/>
        <w:ind w:right="-20"/>
        <w:rPr>
          <w:rFonts w:ascii="Times New Roman" w:eastAsia="Arial Narrow" w:hAnsi="Times New Roman" w:cs="Times New Roman"/>
          <w:szCs w:val="24"/>
        </w:rPr>
      </w:pPr>
      <w:r w:rsidRPr="008B0172">
        <w:rPr>
          <w:rFonts w:ascii="Times New Roman" w:eastAsia="Arial Narrow" w:hAnsi="Times New Roman" w:cs="Times New Roman"/>
          <w:szCs w:val="24"/>
        </w:rPr>
        <w:t>All c</w:t>
      </w:r>
      <w:r w:rsidRPr="008B0172">
        <w:rPr>
          <w:rFonts w:ascii="Times New Roman" w:eastAsia="Arial Narrow" w:hAnsi="Times New Roman" w:cs="Times New Roman"/>
          <w:spacing w:val="1"/>
          <w:szCs w:val="24"/>
        </w:rPr>
        <w:t>en</w:t>
      </w:r>
      <w:r w:rsidRPr="008B0172">
        <w:rPr>
          <w:rFonts w:ascii="Times New Roman" w:eastAsia="Arial Narrow" w:hAnsi="Times New Roman" w:cs="Times New Roman"/>
          <w:szCs w:val="24"/>
        </w:rPr>
        <w:t>t</w:t>
      </w:r>
      <w:r w:rsidRPr="008B0172">
        <w:rPr>
          <w:rFonts w:ascii="Times New Roman" w:eastAsia="Arial Narrow" w:hAnsi="Times New Roman" w:cs="Times New Roman"/>
          <w:spacing w:val="1"/>
          <w:szCs w:val="24"/>
        </w:rPr>
        <w:t>er</w:t>
      </w:r>
      <w:r w:rsidRPr="008B0172">
        <w:rPr>
          <w:rFonts w:ascii="Times New Roman" w:eastAsia="Arial Narrow" w:hAnsi="Times New Roman" w:cs="Times New Roman"/>
          <w:szCs w:val="24"/>
        </w:rPr>
        <w:t>s</w:t>
      </w:r>
      <w:r w:rsidRPr="008B0172">
        <w:rPr>
          <w:rFonts w:ascii="Times New Roman" w:eastAsia="Arial Narrow" w:hAnsi="Times New Roman" w:cs="Times New Roman"/>
          <w:spacing w:val="-2"/>
          <w:szCs w:val="24"/>
        </w:rPr>
        <w:t xml:space="preserve"> </w:t>
      </w:r>
      <w:r w:rsidRPr="008B0172">
        <w:rPr>
          <w:rFonts w:ascii="Times New Roman" w:eastAsia="Arial Narrow" w:hAnsi="Times New Roman" w:cs="Times New Roman"/>
          <w:szCs w:val="24"/>
        </w:rPr>
        <w:t>participated</w:t>
      </w:r>
      <w:r w:rsidRPr="008B0172">
        <w:rPr>
          <w:rFonts w:ascii="Times New Roman" w:eastAsia="Arial Narrow" w:hAnsi="Times New Roman" w:cs="Times New Roman"/>
          <w:spacing w:val="2"/>
          <w:szCs w:val="24"/>
        </w:rPr>
        <w:t xml:space="preserve"> </w:t>
      </w:r>
      <w:r w:rsidRPr="008B0172">
        <w:rPr>
          <w:rFonts w:ascii="Times New Roman" w:eastAsia="Arial Narrow" w:hAnsi="Times New Roman" w:cs="Times New Roman"/>
          <w:szCs w:val="24"/>
        </w:rPr>
        <w:t>in the study under the US IND.</w:t>
      </w:r>
    </w:p>
    <w:p w:rsidR="008B0172" w:rsidRDefault="008B0172">
      <w:pPr>
        <w:rPr>
          <w:b/>
        </w:rPr>
      </w:pPr>
      <w:r>
        <w:rPr>
          <w:b/>
        </w:rPr>
        <w:br w:type="page"/>
      </w:r>
    </w:p>
    <w:p w:rsidR="00AC048E" w:rsidRPr="00F03A77" w:rsidRDefault="00AC048E">
      <w:pPr>
        <w:rPr>
          <w:b/>
        </w:rPr>
      </w:pPr>
      <w:r w:rsidRPr="00F03A77">
        <w:rPr>
          <w:b/>
        </w:rPr>
        <w:lastRenderedPageBreak/>
        <w:t>Drug Titration</w:t>
      </w:r>
    </w:p>
    <w:p w:rsidR="00AC048E" w:rsidRDefault="00AC048E" w:rsidP="00F03A77">
      <w:pPr>
        <w:spacing w:line="360" w:lineRule="auto"/>
      </w:pPr>
      <w:r w:rsidRPr="00AC048E">
        <w:t xml:space="preserve">Tadalafil was initiated at 20 mg and ambrisentan at 5 mg (whether monotherapy or combination therapy), and drugs were blindly uptitrated at week 4 (tadalafil to 40 mg) and week 8 (ambrisentan to 10 mg). </w:t>
      </w:r>
    </w:p>
    <w:p w:rsidR="00AC048E" w:rsidRPr="00F03A77" w:rsidRDefault="00AC048E" w:rsidP="00AC048E">
      <w:pPr>
        <w:rPr>
          <w:b/>
        </w:rPr>
      </w:pPr>
      <w:r w:rsidRPr="00F03A77">
        <w:rPr>
          <w:b/>
        </w:rPr>
        <w:t>Statistical Methods</w:t>
      </w:r>
    </w:p>
    <w:p w:rsidR="00072856" w:rsidRDefault="00AC048E" w:rsidP="00F03A77">
      <w:pPr>
        <w:spacing w:line="360" w:lineRule="auto"/>
      </w:pPr>
      <w:r w:rsidRPr="00AC048E">
        <w:t>We analyzed walk distance using the stratified Wilcoxon rank sum test; missing values were imputed using last observation carried forward unless participants had a death or adjudicated hospitalization for worsening PAH in which case worst rank was imputed.  The percentage of patients with a satisfactory clinical response was analyzed as a binary endpoint using logistic regression with no imputation for missing values.  Post-hoc analyses of N-terminal pro-B-type natriuretic peptide (NT-proBNP) are presented as the geometric mean and geometric mean ratio and analyzed using mixed models repeated measures with no imputation for missing data.</w:t>
      </w:r>
    </w:p>
    <w:p w:rsidR="009168D9" w:rsidRDefault="0066616D" w:rsidP="009168D9">
      <w:pPr>
        <w:spacing w:line="360" w:lineRule="auto"/>
      </w:pPr>
      <w:r>
        <w:t xml:space="preserve">To address the possibility that the 11 </w:t>
      </w:r>
      <w:r w:rsidR="003D6CBB">
        <w:t xml:space="preserve">class II </w:t>
      </w:r>
      <w:r>
        <w:t xml:space="preserve">participants assigned to monotherapy </w:t>
      </w:r>
      <w:r w:rsidR="003D6CBB">
        <w:t xml:space="preserve">and ultimately hospitalized </w:t>
      </w:r>
      <w:r>
        <w:t>were substantially different than the overall group</w:t>
      </w:r>
      <w:r w:rsidR="003D6CBB">
        <w:t xml:space="preserve"> of class II participants, we rank-ordered the </w:t>
      </w:r>
      <w:r w:rsidR="009168D9">
        <w:t xml:space="preserve">155 Class II </w:t>
      </w:r>
      <w:r w:rsidR="003D6CBB">
        <w:t>participants for both NT-pro-BNP and 6MW</w:t>
      </w:r>
      <w:r w:rsidR="00685CCE">
        <w:t xml:space="preserve">.  We used descending order for NT-proBNP (low rank means a high value of NT-proBNP); similarly, a low rank for 6MWD means a low value for 6MWD.  </w:t>
      </w:r>
      <w:r w:rsidR="006230B3">
        <w:t>We assigned t</w:t>
      </w:r>
      <w:r w:rsidR="00685CCE">
        <w:t xml:space="preserve">ies an average rank. For example, the first tie for 6MWD </w:t>
      </w:r>
      <w:r w:rsidR="006230B3">
        <w:t xml:space="preserve">were the two values </w:t>
      </w:r>
      <w:r w:rsidR="00685CCE">
        <w:t>between Rank 47 and Rank 50</w:t>
      </w:r>
      <w:r w:rsidR="006230B3">
        <w:t xml:space="preserve"> (i.e., ranks 48 and 49)</w:t>
      </w:r>
      <w:r w:rsidR="00685CCE">
        <w:t>, so we assigned the 2 participants ranks of 48.5.</w:t>
      </w:r>
      <w:r w:rsidR="00DB7135">
        <w:t xml:space="preserve">  The average (overall) rank was an unweighted average of </w:t>
      </w:r>
      <w:r w:rsidR="00A31B93">
        <w:t>the two separate ranks.</w:t>
      </w:r>
      <w:r w:rsidR="009168D9">
        <w:t xml:space="preserve">  </w:t>
      </w:r>
    </w:p>
    <w:p w:rsidR="00685CCE" w:rsidRPr="009168D9" w:rsidRDefault="006230B3" w:rsidP="009168D9">
      <w:pPr>
        <w:spacing w:line="360" w:lineRule="auto"/>
        <w:rPr>
          <w:b/>
        </w:rPr>
      </w:pPr>
      <w:r>
        <w:rPr>
          <w:b/>
        </w:rPr>
        <w:t xml:space="preserve">Baseline characteristics </w:t>
      </w:r>
      <w:r w:rsidR="009168D9">
        <w:rPr>
          <w:b/>
        </w:rPr>
        <w:t xml:space="preserve">of eleven Class II participants assigned to monotherapy with a subsequent PAH-related hospitalization </w:t>
      </w:r>
    </w:p>
    <w:p w:rsidR="00A31B93" w:rsidRDefault="009168D9" w:rsidP="006230B3">
      <w:pPr>
        <w:spacing w:line="360" w:lineRule="auto"/>
      </w:pPr>
      <w:r>
        <w:t xml:space="preserve">These participants had baseline characteristics similar to the overall class II group in terms of age, sex, geography, and disease etiology.  The average NT-pro-BNP for this group was higher than the overall group and the 6MWD was lower (Supplementary Table 1).  To </w:t>
      </w:r>
      <w:r w:rsidR="005A5472">
        <w:t xml:space="preserve">gain further insight into the degree of baseline risk, we ranked the </w:t>
      </w:r>
      <w:r w:rsidR="003C603D">
        <w:t>155 participants separately by NT-pro-BNP (in descending order) and 6MW distance so that the lowest numbers reflected the worst state (highest NT-pro-</w:t>
      </w:r>
      <w:r w:rsidR="006230B3">
        <w:t>BNP = lowest rank, lowest walk =</w:t>
      </w:r>
      <w:r w:rsidR="003C603D">
        <w:t xml:space="preserve"> lowest rank.)  The raw data and ranks of these eleven participants </w:t>
      </w:r>
      <w:r w:rsidR="00502654">
        <w:t>with class II symptoms are shown in Supplementary Table 2.  The table illustrates that these 11 subjects have ranks ranging from 1 to 143 (out of 155) for</w:t>
      </w:r>
      <w:r w:rsidR="006230B3">
        <w:t xml:space="preserve"> 6MWD and 14 to 117 (out of 144 due to</w:t>
      </w:r>
      <w:r w:rsidR="00502654">
        <w:t xml:space="preserve"> </w:t>
      </w:r>
      <w:r w:rsidR="006230B3">
        <w:t>m</w:t>
      </w:r>
      <w:r w:rsidR="00502654">
        <w:t xml:space="preserve">issing values) for NT-proBNP. </w:t>
      </w:r>
      <w:r w:rsidR="006230B3">
        <w:t xml:space="preserve"> </w:t>
      </w:r>
      <w:r w:rsidR="00502654">
        <w:t>The average ranks for the 11 par</w:t>
      </w:r>
      <w:r w:rsidR="006230B3">
        <w:t>ticipants range from 17 to 106</w:t>
      </w:r>
      <w:r w:rsidR="00502654">
        <w:t xml:space="preserve">.  These 11 participants </w:t>
      </w:r>
      <w:r w:rsidR="006230B3">
        <w:t xml:space="preserve">did have </w:t>
      </w:r>
      <w:r w:rsidR="00502654">
        <w:t xml:space="preserve">2 of the </w:t>
      </w:r>
      <w:r w:rsidR="00502654">
        <w:lastRenderedPageBreak/>
        <w:t>worst walks (the worst walk and the 5</w:t>
      </w:r>
      <w:r w:rsidR="00502654" w:rsidRPr="00502654">
        <w:rPr>
          <w:vertAlign w:val="superscript"/>
        </w:rPr>
        <w:t>th</w:t>
      </w:r>
      <w:r w:rsidR="00502654">
        <w:t xml:space="preserve"> worst walk)</w:t>
      </w:r>
      <w:r w:rsidR="006230B3">
        <w:t>,</w:t>
      </w:r>
      <w:r w:rsidR="00502654">
        <w:t xml:space="preserve"> </w:t>
      </w:r>
      <w:r w:rsidR="00201213">
        <w:t xml:space="preserve">but there were </w:t>
      </w:r>
      <w:r w:rsidR="006230B3">
        <w:t xml:space="preserve">also relatively </w:t>
      </w:r>
      <w:r w:rsidR="00201213">
        <w:t>higher walks in this group</w:t>
      </w:r>
      <w:r w:rsidR="006230B3">
        <w:t>.   We conclude that t</w:t>
      </w:r>
      <w:r w:rsidR="00201213">
        <w:t xml:space="preserve">he overall mix was similar to the </w:t>
      </w:r>
      <w:r w:rsidR="006230B3">
        <w:t xml:space="preserve">entire group of Class II participants including all of those assigned to combination therapy (who never had a hospitalization).  </w:t>
      </w:r>
    </w:p>
    <w:p w:rsidR="00C110CF" w:rsidRPr="00F03A77" w:rsidRDefault="00C110CF">
      <w:pPr>
        <w:rPr>
          <w:b/>
        </w:rPr>
      </w:pPr>
      <w:r w:rsidRPr="00F03A77">
        <w:rPr>
          <w:b/>
        </w:rPr>
        <w:t>Supplementary Table 1</w:t>
      </w:r>
      <w:r w:rsidR="00685CCE">
        <w:rPr>
          <w:b/>
        </w:rPr>
        <w:t>: Baseline Characteristics for the Eleven Class II Participants with a PAH-related Hospitalization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C110CF" w:rsidTr="00B7417E">
        <w:tc>
          <w:tcPr>
            <w:tcW w:w="3235" w:type="dxa"/>
          </w:tcPr>
          <w:p w:rsidR="00C110CF" w:rsidRPr="00812194" w:rsidRDefault="00C110CF" w:rsidP="00C110C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15" w:type="dxa"/>
          </w:tcPr>
          <w:p w:rsidR="00C110CF" w:rsidRDefault="00C110CF" w:rsidP="00C110CF">
            <w:r>
              <w:t>Class II participants assigned to monotherapy with a PAH-related hospitalization, n = 11</w:t>
            </w:r>
            <w:r w:rsidR="00B7417E">
              <w:t xml:space="preserve">; mean </w:t>
            </w:r>
            <w:r w:rsidR="00B7417E" w:rsidRPr="00B6401E">
              <w:rPr>
                <w:rFonts w:cs="Times New Roman"/>
                <w:szCs w:val="18"/>
              </w:rPr>
              <w:t>± SD</w:t>
            </w:r>
          </w:p>
        </w:tc>
      </w:tr>
      <w:tr w:rsidR="00C110CF" w:rsidTr="00B7417E">
        <w:tc>
          <w:tcPr>
            <w:tcW w:w="3235" w:type="dxa"/>
          </w:tcPr>
          <w:p w:rsidR="00C110CF" w:rsidRPr="00B6401E" w:rsidRDefault="00C110CF" w:rsidP="00C110CF">
            <w:pPr>
              <w:spacing w:after="120"/>
              <w:rPr>
                <w:rFonts w:cs="Times New Roman"/>
                <w:szCs w:val="18"/>
              </w:rPr>
            </w:pPr>
            <w:r w:rsidRPr="00B6401E">
              <w:rPr>
                <w:rFonts w:cs="Times New Roman"/>
                <w:szCs w:val="18"/>
              </w:rPr>
              <w:t xml:space="preserve">Age, years </w:t>
            </w:r>
          </w:p>
        </w:tc>
        <w:tc>
          <w:tcPr>
            <w:tcW w:w="6115" w:type="dxa"/>
          </w:tcPr>
          <w:p w:rsidR="00C110CF" w:rsidRDefault="00C110CF" w:rsidP="00C110CF">
            <w:r>
              <w:t xml:space="preserve">52 </w:t>
            </w:r>
            <w:r>
              <w:rPr>
                <w:rFonts w:cstheme="minorHAnsi"/>
              </w:rPr>
              <w:t xml:space="preserve">± </w:t>
            </w:r>
            <w:r>
              <w:t>14</w:t>
            </w:r>
          </w:p>
        </w:tc>
      </w:tr>
      <w:tr w:rsidR="00C110CF" w:rsidTr="00B7417E">
        <w:tc>
          <w:tcPr>
            <w:tcW w:w="3235" w:type="dxa"/>
          </w:tcPr>
          <w:p w:rsidR="00C110CF" w:rsidRPr="00B6401E" w:rsidRDefault="00C110CF" w:rsidP="00C110CF">
            <w:pPr>
              <w:spacing w:after="120"/>
              <w:rPr>
                <w:rFonts w:cs="Times New Roman"/>
                <w:szCs w:val="18"/>
              </w:rPr>
            </w:pPr>
            <w:r w:rsidRPr="00B6401E">
              <w:rPr>
                <w:rFonts w:cs="Times New Roman"/>
                <w:szCs w:val="18"/>
              </w:rPr>
              <w:t>Female</w:t>
            </w:r>
          </w:p>
        </w:tc>
        <w:tc>
          <w:tcPr>
            <w:tcW w:w="6115" w:type="dxa"/>
          </w:tcPr>
          <w:p w:rsidR="00C110CF" w:rsidRDefault="00C110CF" w:rsidP="00C110CF">
            <w:r>
              <w:t>8 (73%)</w:t>
            </w:r>
            <w:r w:rsidR="00201213">
              <w:t xml:space="preserve"> </w:t>
            </w:r>
          </w:p>
        </w:tc>
      </w:tr>
      <w:tr w:rsidR="00C110CF" w:rsidTr="00B7417E">
        <w:tc>
          <w:tcPr>
            <w:tcW w:w="3235" w:type="dxa"/>
          </w:tcPr>
          <w:p w:rsidR="00C110CF" w:rsidRPr="00B6401E" w:rsidRDefault="00242AA0" w:rsidP="00C110CF">
            <w:pPr>
              <w:spacing w:after="12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North America</w:t>
            </w:r>
          </w:p>
        </w:tc>
        <w:tc>
          <w:tcPr>
            <w:tcW w:w="6115" w:type="dxa"/>
          </w:tcPr>
          <w:p w:rsidR="00C110CF" w:rsidRDefault="00C110CF" w:rsidP="00C110CF">
            <w:r>
              <w:t>5 (46%)</w:t>
            </w:r>
          </w:p>
        </w:tc>
      </w:tr>
      <w:tr w:rsidR="00C110CF" w:rsidTr="00B7417E">
        <w:tc>
          <w:tcPr>
            <w:tcW w:w="3235" w:type="dxa"/>
          </w:tcPr>
          <w:p w:rsidR="00C110CF" w:rsidRPr="00B6401E" w:rsidRDefault="00C110CF" w:rsidP="00C110CF">
            <w:pPr>
              <w:spacing w:after="120"/>
              <w:rPr>
                <w:rFonts w:cs="Times New Roman"/>
                <w:szCs w:val="18"/>
              </w:rPr>
            </w:pPr>
            <w:r w:rsidRPr="00B6401E">
              <w:rPr>
                <w:rFonts w:cs="Times New Roman"/>
                <w:szCs w:val="18"/>
              </w:rPr>
              <w:t>Type of PAH</w:t>
            </w:r>
          </w:p>
        </w:tc>
        <w:tc>
          <w:tcPr>
            <w:tcW w:w="6115" w:type="dxa"/>
          </w:tcPr>
          <w:p w:rsidR="00C110CF" w:rsidRDefault="00C110CF" w:rsidP="00C110CF"/>
        </w:tc>
      </w:tr>
      <w:tr w:rsidR="00C110CF" w:rsidTr="00B7417E">
        <w:tc>
          <w:tcPr>
            <w:tcW w:w="3235" w:type="dxa"/>
          </w:tcPr>
          <w:p w:rsidR="00C110CF" w:rsidRPr="00B6401E" w:rsidRDefault="00C110CF" w:rsidP="00C110CF">
            <w:pPr>
              <w:spacing w:after="120"/>
              <w:ind w:left="270"/>
              <w:rPr>
                <w:rFonts w:cs="Times New Roman"/>
                <w:szCs w:val="18"/>
              </w:rPr>
            </w:pPr>
            <w:r w:rsidRPr="00B6401E">
              <w:rPr>
                <w:rFonts w:cs="Times New Roman"/>
                <w:szCs w:val="18"/>
              </w:rPr>
              <w:t>Idiopathic/ Heritable PAH</w:t>
            </w:r>
          </w:p>
        </w:tc>
        <w:tc>
          <w:tcPr>
            <w:tcW w:w="6115" w:type="dxa"/>
          </w:tcPr>
          <w:p w:rsidR="00C110CF" w:rsidRDefault="00C110CF" w:rsidP="00C110CF">
            <w:r>
              <w:t>7 (64%)</w:t>
            </w:r>
          </w:p>
        </w:tc>
      </w:tr>
      <w:tr w:rsidR="00C110CF" w:rsidTr="00B7417E">
        <w:tc>
          <w:tcPr>
            <w:tcW w:w="3235" w:type="dxa"/>
          </w:tcPr>
          <w:p w:rsidR="00C110CF" w:rsidRPr="00B6401E" w:rsidRDefault="00C110CF" w:rsidP="00C110CF">
            <w:pPr>
              <w:spacing w:after="120"/>
              <w:ind w:left="270"/>
              <w:rPr>
                <w:rFonts w:cs="Times New Roman"/>
                <w:szCs w:val="18"/>
              </w:rPr>
            </w:pPr>
            <w:r w:rsidRPr="00B6401E">
              <w:rPr>
                <w:rFonts w:cs="Times New Roman"/>
                <w:szCs w:val="18"/>
              </w:rPr>
              <w:t>PAH associated</w:t>
            </w:r>
            <w:r w:rsidR="00242AA0">
              <w:rPr>
                <w:rFonts w:cs="Times New Roman"/>
                <w:szCs w:val="18"/>
              </w:rPr>
              <w:t xml:space="preserve"> with connective tissue disease</w:t>
            </w:r>
          </w:p>
        </w:tc>
        <w:tc>
          <w:tcPr>
            <w:tcW w:w="6115" w:type="dxa"/>
          </w:tcPr>
          <w:p w:rsidR="00C110CF" w:rsidRDefault="00C110CF" w:rsidP="00C110CF">
            <w:r>
              <w:t>4 (36%)</w:t>
            </w:r>
          </w:p>
        </w:tc>
      </w:tr>
      <w:tr w:rsidR="00C110CF" w:rsidTr="00B7417E">
        <w:tc>
          <w:tcPr>
            <w:tcW w:w="3235" w:type="dxa"/>
          </w:tcPr>
          <w:p w:rsidR="00C110CF" w:rsidRPr="00B6401E" w:rsidRDefault="00C110CF" w:rsidP="00B7417E">
            <w:pPr>
              <w:spacing w:after="120"/>
              <w:ind w:left="270" w:hanging="270"/>
              <w:rPr>
                <w:rFonts w:cs="Times New Roman"/>
                <w:szCs w:val="18"/>
              </w:rPr>
            </w:pPr>
            <w:r w:rsidRPr="00B6401E">
              <w:rPr>
                <w:rFonts w:cs="Times New Roman"/>
                <w:szCs w:val="18"/>
              </w:rPr>
              <w:t>Baseline walk</w:t>
            </w:r>
            <w:r w:rsidR="00242AA0">
              <w:rPr>
                <w:rFonts w:cs="Times New Roman"/>
                <w:szCs w:val="18"/>
              </w:rPr>
              <w:t>*</w:t>
            </w:r>
            <w:r w:rsidRPr="00B6401E">
              <w:rPr>
                <w:rFonts w:cs="Times New Roman"/>
                <w:szCs w:val="18"/>
              </w:rPr>
              <w:t>, m</w:t>
            </w:r>
            <w:r w:rsidR="00242AA0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6115" w:type="dxa"/>
          </w:tcPr>
          <w:p w:rsidR="00C110CF" w:rsidRDefault="00382144" w:rsidP="00C110CF">
            <w:r>
              <w:t>360</w:t>
            </w:r>
            <w:r w:rsidR="00C110CF">
              <w:t xml:space="preserve"> </w:t>
            </w:r>
            <w:r w:rsidR="00C110CF">
              <w:rPr>
                <w:rFonts w:cstheme="minorHAnsi"/>
              </w:rPr>
              <w:t xml:space="preserve">± </w:t>
            </w:r>
            <w:r>
              <w:t>120</w:t>
            </w:r>
          </w:p>
        </w:tc>
      </w:tr>
      <w:tr w:rsidR="00C110CF" w:rsidTr="00B7417E">
        <w:tc>
          <w:tcPr>
            <w:tcW w:w="3235" w:type="dxa"/>
          </w:tcPr>
          <w:p w:rsidR="00C110CF" w:rsidRPr="00B6401E" w:rsidRDefault="00C110CF" w:rsidP="00B7417E">
            <w:pPr>
              <w:spacing w:after="120"/>
              <w:ind w:left="270" w:hanging="270"/>
              <w:rPr>
                <w:rFonts w:cs="Times New Roman"/>
                <w:szCs w:val="18"/>
              </w:rPr>
            </w:pPr>
            <w:r w:rsidRPr="00B6401E">
              <w:rPr>
                <w:rFonts w:cs="Times New Roman"/>
                <w:szCs w:val="18"/>
              </w:rPr>
              <w:t>Baseline NT-proBNP</w:t>
            </w:r>
            <w:r w:rsidR="00242AA0">
              <w:rPr>
                <w:rFonts w:cs="Times New Roman"/>
                <w:szCs w:val="18"/>
              </w:rPr>
              <w:t>*</w:t>
            </w:r>
            <w:r w:rsidRPr="00B6401E">
              <w:rPr>
                <w:rFonts w:cs="Times New Roman"/>
                <w:szCs w:val="18"/>
              </w:rPr>
              <w:t>, ng/L</w:t>
            </w:r>
          </w:p>
        </w:tc>
        <w:tc>
          <w:tcPr>
            <w:tcW w:w="6115" w:type="dxa"/>
          </w:tcPr>
          <w:p w:rsidR="00C110CF" w:rsidRDefault="00C110CF" w:rsidP="00C110CF">
            <w:r>
              <w:t xml:space="preserve">1200 </w:t>
            </w:r>
            <w:r>
              <w:rPr>
                <w:rFonts w:cstheme="minorHAnsi"/>
              </w:rPr>
              <w:t xml:space="preserve">± </w:t>
            </w:r>
            <w:r>
              <w:t>890</w:t>
            </w:r>
          </w:p>
        </w:tc>
      </w:tr>
    </w:tbl>
    <w:p w:rsidR="00242AA0" w:rsidRDefault="00242AA0" w:rsidP="00242AA0">
      <w:r>
        <w:t>*Values rounded to two significant digits for ease of comparison</w:t>
      </w:r>
    </w:p>
    <w:p w:rsidR="00242AA0" w:rsidRDefault="00242AA0">
      <w:r>
        <w:br w:type="page"/>
      </w:r>
    </w:p>
    <w:p w:rsidR="00AC048E" w:rsidRDefault="00685CCE">
      <w:pPr>
        <w:rPr>
          <w:b/>
        </w:rPr>
      </w:pPr>
      <w:r>
        <w:rPr>
          <w:b/>
        </w:rPr>
        <w:lastRenderedPageBreak/>
        <w:t>Supplementary Table 2: Ranking of Eleven Class II Participants with a PAH-related Hospitalization</w:t>
      </w:r>
      <w:r w:rsidR="00DB7135">
        <w:rPr>
          <w:b/>
        </w:rPr>
        <w:t xml:space="preserve"> (baseline values)</w:t>
      </w:r>
    </w:p>
    <w:p w:rsidR="00DB7135" w:rsidRDefault="00DB7135" w:rsidP="00DB7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B7135" w:rsidTr="001D2BB0">
        <w:tc>
          <w:tcPr>
            <w:tcW w:w="1558" w:type="dxa"/>
          </w:tcPr>
          <w:p w:rsidR="00DB7135" w:rsidRDefault="00DB7135" w:rsidP="00DB7135">
            <w:pPr>
              <w:jc w:val="center"/>
            </w:pPr>
            <w:r>
              <w:t>Participant ID</w:t>
            </w:r>
          </w:p>
        </w:tc>
        <w:tc>
          <w:tcPr>
            <w:tcW w:w="1558" w:type="dxa"/>
          </w:tcPr>
          <w:p w:rsidR="00DB7135" w:rsidRDefault="00DB7135" w:rsidP="00DB7135">
            <w:pPr>
              <w:jc w:val="center"/>
            </w:pPr>
            <w:r>
              <w:t>6MWD, m</w:t>
            </w:r>
          </w:p>
        </w:tc>
        <w:tc>
          <w:tcPr>
            <w:tcW w:w="1558" w:type="dxa"/>
          </w:tcPr>
          <w:p w:rsidR="00DB7135" w:rsidRDefault="00DB7135" w:rsidP="00DB7135">
            <w:pPr>
              <w:jc w:val="center"/>
            </w:pPr>
            <w:r>
              <w:t>6MWD Rank</w:t>
            </w:r>
          </w:p>
        </w:tc>
        <w:tc>
          <w:tcPr>
            <w:tcW w:w="1558" w:type="dxa"/>
          </w:tcPr>
          <w:p w:rsidR="00DB7135" w:rsidRDefault="00DB7135" w:rsidP="00DB7135">
            <w:pPr>
              <w:jc w:val="center"/>
            </w:pPr>
            <w:r>
              <w:t>NT-pro-BNP, ng/ml</w:t>
            </w:r>
          </w:p>
        </w:tc>
        <w:tc>
          <w:tcPr>
            <w:tcW w:w="1559" w:type="dxa"/>
          </w:tcPr>
          <w:p w:rsidR="00DB7135" w:rsidRDefault="00DB7135" w:rsidP="00DB7135">
            <w:pPr>
              <w:jc w:val="center"/>
            </w:pPr>
            <w:r>
              <w:t>Pro-BNP Rank</w:t>
            </w:r>
          </w:p>
        </w:tc>
        <w:tc>
          <w:tcPr>
            <w:tcW w:w="1559" w:type="dxa"/>
          </w:tcPr>
          <w:p w:rsidR="00DB7135" w:rsidRPr="006230B3" w:rsidRDefault="00DB7135" w:rsidP="00DB7135">
            <w:pPr>
              <w:jc w:val="center"/>
              <w:rPr>
                <w:b/>
              </w:rPr>
            </w:pPr>
            <w:r w:rsidRPr="006230B3">
              <w:rPr>
                <w:b/>
              </w:rPr>
              <w:t>Overall Rank</w:t>
            </w:r>
          </w:p>
        </w:tc>
      </w:tr>
      <w:tr w:rsidR="001D2BB0" w:rsidRPr="001D2BB0" w:rsidTr="001D2BB0">
        <w:trPr>
          <w:trHeight w:val="290"/>
        </w:trPr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185.9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1611</w:t>
            </w:r>
          </w:p>
        </w:tc>
        <w:tc>
          <w:tcPr>
            <w:tcW w:w="1559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1D2BB0" w:rsidRPr="006230B3" w:rsidRDefault="001D2BB0" w:rsidP="001D2BB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230B3">
              <w:rPr>
                <w:rFonts w:ascii="Calibri" w:eastAsia="Times New Roman" w:hAnsi="Calibri" w:cs="Calibri"/>
                <w:b/>
                <w:color w:val="000000"/>
              </w:rPr>
              <w:t>17</w:t>
            </w:r>
          </w:p>
        </w:tc>
      </w:tr>
      <w:tr w:rsidR="001D2BB0" w:rsidRPr="001D2BB0" w:rsidTr="001D2BB0">
        <w:trPr>
          <w:trHeight w:val="290"/>
        </w:trPr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1302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339.5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2614</w:t>
            </w:r>
          </w:p>
        </w:tc>
        <w:tc>
          <w:tcPr>
            <w:tcW w:w="1559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1D2BB0" w:rsidRPr="006230B3" w:rsidRDefault="001D2BB0" w:rsidP="001D2BB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230B3">
              <w:rPr>
                <w:rFonts w:ascii="Calibri" w:eastAsia="Times New Roman" w:hAnsi="Calibri" w:cs="Calibri"/>
                <w:b/>
                <w:color w:val="000000"/>
              </w:rPr>
              <w:t>21</w:t>
            </w:r>
          </w:p>
        </w:tc>
      </w:tr>
      <w:tr w:rsidR="001D2BB0" w:rsidRPr="001D2BB0" w:rsidTr="001D2BB0">
        <w:trPr>
          <w:trHeight w:val="290"/>
        </w:trPr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130.1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1268</w:t>
            </w:r>
          </w:p>
        </w:tc>
        <w:tc>
          <w:tcPr>
            <w:tcW w:w="1559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1D2BB0" w:rsidRPr="006230B3" w:rsidRDefault="001D2BB0" w:rsidP="001D2BB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230B3">
              <w:rPr>
                <w:rFonts w:ascii="Calibri" w:eastAsia="Times New Roman" w:hAnsi="Calibri" w:cs="Calibri"/>
                <w:b/>
                <w:color w:val="000000"/>
              </w:rPr>
              <w:t>21.5</w:t>
            </w:r>
          </w:p>
        </w:tc>
      </w:tr>
      <w:tr w:rsidR="001D2BB0" w:rsidRPr="001D2BB0" w:rsidTr="001D2BB0">
        <w:trPr>
          <w:trHeight w:val="290"/>
        </w:trPr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341.7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1387</w:t>
            </w:r>
          </w:p>
        </w:tc>
        <w:tc>
          <w:tcPr>
            <w:tcW w:w="1559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59" w:type="dxa"/>
            <w:noWrap/>
            <w:hideMark/>
          </w:tcPr>
          <w:p w:rsidR="001D2BB0" w:rsidRPr="006230B3" w:rsidRDefault="001D2BB0" w:rsidP="001D2BB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230B3">
              <w:rPr>
                <w:rFonts w:ascii="Calibri" w:eastAsia="Times New Roman" w:hAnsi="Calibri" w:cs="Calibri"/>
                <w:b/>
                <w:color w:val="000000"/>
              </w:rPr>
              <w:t>31.5</w:t>
            </w:r>
          </w:p>
        </w:tc>
      </w:tr>
      <w:tr w:rsidR="001D2BB0" w:rsidRPr="001D2BB0" w:rsidTr="001D2BB0">
        <w:trPr>
          <w:trHeight w:val="290"/>
        </w:trPr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1295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396.5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1839</w:t>
            </w:r>
          </w:p>
        </w:tc>
        <w:tc>
          <w:tcPr>
            <w:tcW w:w="1559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1D2BB0" w:rsidRPr="006230B3" w:rsidRDefault="001D2BB0" w:rsidP="001D2BB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230B3">
              <w:rPr>
                <w:rFonts w:ascii="Calibri" w:eastAsia="Times New Roman" w:hAnsi="Calibri" w:cs="Calibri"/>
                <w:b/>
                <w:color w:val="000000"/>
              </w:rPr>
              <w:t>46</w:t>
            </w:r>
          </w:p>
        </w:tc>
      </w:tr>
      <w:tr w:rsidR="001D2BB0" w:rsidRPr="001D2BB0" w:rsidTr="001D2BB0">
        <w:trPr>
          <w:trHeight w:val="290"/>
        </w:trPr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2554</w:t>
            </w:r>
          </w:p>
        </w:tc>
        <w:tc>
          <w:tcPr>
            <w:tcW w:w="1559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1D2BB0" w:rsidRPr="006230B3" w:rsidRDefault="001D2BB0" w:rsidP="001D2BB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230B3">
              <w:rPr>
                <w:rFonts w:ascii="Calibri" w:eastAsia="Times New Roman" w:hAnsi="Calibri" w:cs="Calibri"/>
                <w:b/>
                <w:color w:val="000000"/>
              </w:rPr>
              <w:t>65.5</w:t>
            </w:r>
          </w:p>
        </w:tc>
      </w:tr>
      <w:tr w:rsidR="001D2BB0" w:rsidRPr="001D2BB0" w:rsidTr="001D2BB0">
        <w:trPr>
          <w:trHeight w:val="290"/>
        </w:trPr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357.2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559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559" w:type="dxa"/>
            <w:noWrap/>
            <w:hideMark/>
          </w:tcPr>
          <w:p w:rsidR="001D2BB0" w:rsidRPr="006230B3" w:rsidRDefault="001D2BB0" w:rsidP="001D2BB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230B3">
              <w:rPr>
                <w:rFonts w:ascii="Calibri" w:eastAsia="Times New Roman" w:hAnsi="Calibri" w:cs="Calibri"/>
                <w:b/>
                <w:color w:val="000000"/>
              </w:rPr>
              <w:t>79.5</w:t>
            </w:r>
          </w:p>
        </w:tc>
      </w:tr>
      <w:tr w:rsidR="001D2BB0" w:rsidRPr="001D2BB0" w:rsidTr="001D2BB0">
        <w:trPr>
          <w:trHeight w:val="290"/>
        </w:trPr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894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430.5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95.5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559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559" w:type="dxa"/>
            <w:noWrap/>
            <w:hideMark/>
          </w:tcPr>
          <w:p w:rsidR="001D2BB0" w:rsidRPr="006230B3" w:rsidRDefault="001D2BB0" w:rsidP="001D2BB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230B3">
              <w:rPr>
                <w:rFonts w:ascii="Calibri" w:eastAsia="Times New Roman" w:hAnsi="Calibri" w:cs="Calibri"/>
                <w:b/>
                <w:color w:val="000000"/>
              </w:rPr>
              <w:t>95.25</w:t>
            </w:r>
          </w:p>
        </w:tc>
      </w:tr>
      <w:tr w:rsidR="001D2BB0" w:rsidRPr="001D2BB0" w:rsidTr="001D2BB0">
        <w:trPr>
          <w:trHeight w:val="290"/>
        </w:trPr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1086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480.5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747</w:t>
            </w:r>
          </w:p>
        </w:tc>
        <w:tc>
          <w:tcPr>
            <w:tcW w:w="1559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559" w:type="dxa"/>
            <w:noWrap/>
            <w:hideMark/>
          </w:tcPr>
          <w:p w:rsidR="001D2BB0" w:rsidRPr="006230B3" w:rsidRDefault="001D2BB0" w:rsidP="001D2BB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230B3">
              <w:rPr>
                <w:rFonts w:ascii="Calibri" w:eastAsia="Times New Roman" w:hAnsi="Calibri" w:cs="Calibri"/>
                <w:b/>
                <w:color w:val="000000"/>
              </w:rPr>
              <w:t>101</w:t>
            </w:r>
          </w:p>
        </w:tc>
      </w:tr>
      <w:tr w:rsidR="001D2BB0" w:rsidRPr="001D2BB0" w:rsidTr="001D2BB0">
        <w:trPr>
          <w:trHeight w:val="290"/>
        </w:trPr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1005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89.5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559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559" w:type="dxa"/>
            <w:noWrap/>
            <w:hideMark/>
          </w:tcPr>
          <w:p w:rsidR="001D2BB0" w:rsidRPr="006230B3" w:rsidRDefault="001D2BB0" w:rsidP="001D2BB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230B3">
              <w:rPr>
                <w:rFonts w:ascii="Calibri" w:eastAsia="Times New Roman" w:hAnsi="Calibri" w:cs="Calibri"/>
                <w:b/>
                <w:color w:val="000000"/>
              </w:rPr>
              <w:t>102.25</w:t>
            </w:r>
          </w:p>
        </w:tc>
      </w:tr>
      <w:tr w:rsidR="001D2BB0" w:rsidRPr="001D2BB0" w:rsidTr="001D2BB0">
        <w:trPr>
          <w:trHeight w:val="290"/>
        </w:trPr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1035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484.5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558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607</w:t>
            </w:r>
          </w:p>
        </w:tc>
        <w:tc>
          <w:tcPr>
            <w:tcW w:w="1559" w:type="dxa"/>
            <w:noWrap/>
            <w:hideMark/>
          </w:tcPr>
          <w:p w:rsidR="001D2BB0" w:rsidRPr="001D2BB0" w:rsidRDefault="001D2BB0" w:rsidP="001D2B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BB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559" w:type="dxa"/>
            <w:noWrap/>
            <w:hideMark/>
          </w:tcPr>
          <w:p w:rsidR="001D2BB0" w:rsidRPr="006230B3" w:rsidRDefault="001D2BB0" w:rsidP="001D2BB0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230B3">
              <w:rPr>
                <w:rFonts w:ascii="Calibri" w:eastAsia="Times New Roman" w:hAnsi="Calibri" w:cs="Calibri"/>
                <w:b/>
                <w:color w:val="000000"/>
              </w:rPr>
              <w:t>106</w:t>
            </w:r>
          </w:p>
        </w:tc>
      </w:tr>
    </w:tbl>
    <w:p w:rsidR="00DB7135" w:rsidRDefault="00DB7135" w:rsidP="00DB7135"/>
    <w:p w:rsidR="00DB7135" w:rsidRDefault="00DB7135" w:rsidP="00DB7135"/>
    <w:sectPr w:rsidR="00DB7135" w:rsidSect="008B0172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CA" w:rsidRDefault="001001CA" w:rsidP="00BE0A00">
      <w:pPr>
        <w:spacing w:after="0" w:line="240" w:lineRule="auto"/>
      </w:pPr>
      <w:r>
        <w:separator/>
      </w:r>
    </w:p>
  </w:endnote>
  <w:endnote w:type="continuationSeparator" w:id="0">
    <w:p w:rsidR="001001CA" w:rsidRDefault="001001CA" w:rsidP="00BE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00" w:rsidRDefault="00BE0A00">
    <w:pPr>
      <w:pStyle w:val="Footer"/>
    </w:pPr>
    <w:r>
      <w:t xml:space="preserve">White, et al. </w:t>
    </w:r>
    <w:r>
      <w:tab/>
    </w:r>
    <w:r w:rsidRPr="00BE0A00">
      <w:t>Combination Treatment for WHO Class II PAH Patients</w:t>
    </w:r>
    <w:r>
      <w:tab/>
    </w:r>
    <w:r w:rsidRPr="00BE0A00">
      <w:rPr>
        <w:rFonts w:cstheme="minorHAnsi"/>
        <w:color w:val="7F7F7F" w:themeColor="background1" w:themeShade="7F"/>
        <w:spacing w:val="60"/>
      </w:rPr>
      <w:t>Page</w:t>
    </w:r>
    <w:r w:rsidRPr="00BE0A00">
      <w:rPr>
        <w:rFonts w:cstheme="minorHAnsi"/>
      </w:rPr>
      <w:t xml:space="preserve"> | </w:t>
    </w:r>
    <w:r w:rsidRPr="00BE0A00">
      <w:rPr>
        <w:rFonts w:cstheme="minorHAnsi"/>
      </w:rPr>
      <w:fldChar w:fldCharType="begin"/>
    </w:r>
    <w:r w:rsidRPr="00BE0A00">
      <w:rPr>
        <w:rFonts w:cstheme="minorHAnsi"/>
      </w:rPr>
      <w:instrText xml:space="preserve"> PAGE   \* MERGEFORMAT </w:instrText>
    </w:r>
    <w:r w:rsidRPr="00BE0A00">
      <w:rPr>
        <w:rFonts w:cstheme="minorHAnsi"/>
      </w:rPr>
      <w:fldChar w:fldCharType="separate"/>
    </w:r>
    <w:r w:rsidR="008B0172" w:rsidRPr="008B0172">
      <w:rPr>
        <w:rFonts w:cstheme="minorHAnsi"/>
        <w:b/>
        <w:bCs/>
        <w:noProof/>
      </w:rPr>
      <w:t>20</w:t>
    </w:r>
    <w:r w:rsidRPr="00BE0A00">
      <w:rPr>
        <w:rFonts w:cstheme="minorHAnsi"/>
        <w:b/>
        <w:bCs/>
        <w:noProof/>
      </w:rPr>
      <w:fldChar w:fldCharType="end"/>
    </w:r>
  </w:p>
  <w:p w:rsidR="00BE0A00" w:rsidRDefault="00BE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CA" w:rsidRDefault="001001CA" w:rsidP="00BE0A00">
      <w:pPr>
        <w:spacing w:after="0" w:line="240" w:lineRule="auto"/>
      </w:pPr>
      <w:r>
        <w:separator/>
      </w:r>
    </w:p>
  </w:footnote>
  <w:footnote w:type="continuationSeparator" w:id="0">
    <w:p w:rsidR="001001CA" w:rsidRDefault="001001CA" w:rsidP="00BE0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3AD6"/>
    <w:multiLevelType w:val="hybridMultilevel"/>
    <w:tmpl w:val="6CE89098"/>
    <w:lvl w:ilvl="0" w:tplc="3D92911C">
      <w:start w:val="1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3604D"/>
    <w:multiLevelType w:val="hybridMultilevel"/>
    <w:tmpl w:val="33909C1C"/>
    <w:lvl w:ilvl="0" w:tplc="C82492AC">
      <w:start w:val="1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8E"/>
    <w:rsid w:val="001001CA"/>
    <w:rsid w:val="001D2BB0"/>
    <w:rsid w:val="00201213"/>
    <w:rsid w:val="00242AA0"/>
    <w:rsid w:val="00382144"/>
    <w:rsid w:val="003C1B54"/>
    <w:rsid w:val="003C603D"/>
    <w:rsid w:val="003D6CBB"/>
    <w:rsid w:val="00502654"/>
    <w:rsid w:val="005A5472"/>
    <w:rsid w:val="006230B3"/>
    <w:rsid w:val="006355B9"/>
    <w:rsid w:val="0066616D"/>
    <w:rsid w:val="00685CCE"/>
    <w:rsid w:val="007C51F8"/>
    <w:rsid w:val="0080621D"/>
    <w:rsid w:val="008759BC"/>
    <w:rsid w:val="008B0172"/>
    <w:rsid w:val="009168D9"/>
    <w:rsid w:val="00A31B93"/>
    <w:rsid w:val="00A46125"/>
    <w:rsid w:val="00AC048E"/>
    <w:rsid w:val="00B6401E"/>
    <w:rsid w:val="00B7417E"/>
    <w:rsid w:val="00BE0A00"/>
    <w:rsid w:val="00BF7AAF"/>
    <w:rsid w:val="00C110CF"/>
    <w:rsid w:val="00DB7135"/>
    <w:rsid w:val="00DD7E9C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A5584-6512-4675-BC1D-DBE1B607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CF"/>
    <w:rPr>
      <w:rFonts w:ascii="Segoe UI" w:hAnsi="Segoe UI" w:cs="Segoe UI"/>
      <w:sz w:val="18"/>
      <w:szCs w:val="18"/>
    </w:rPr>
  </w:style>
  <w:style w:type="paragraph" w:customStyle="1" w:styleId="MS1Space">
    <w:name w:val="MS_1_Space"/>
    <w:basedOn w:val="Normal"/>
    <w:link w:val="MS1SpaceChar"/>
    <w:rsid w:val="00666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S1SpaceChar">
    <w:name w:val="MS_1_Space Char"/>
    <w:basedOn w:val="DefaultParagraphFont"/>
    <w:link w:val="MS1Space"/>
    <w:rsid w:val="0066616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00"/>
  </w:style>
  <w:style w:type="paragraph" w:styleId="Footer">
    <w:name w:val="footer"/>
    <w:basedOn w:val="Normal"/>
    <w:link w:val="FooterChar"/>
    <w:uiPriority w:val="99"/>
    <w:unhideWhenUsed/>
    <w:rsid w:val="00BE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00"/>
  </w:style>
  <w:style w:type="paragraph" w:styleId="ListParagraph">
    <w:name w:val="List Paragraph"/>
    <w:basedOn w:val="Normal"/>
    <w:uiPriority w:val="34"/>
    <w:qFormat/>
    <w:rsid w:val="00242AA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8B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23</Pages>
  <Words>9403</Words>
  <Characters>53129</Characters>
  <Application>Microsoft Office Word</Application>
  <DocSecurity>0</DocSecurity>
  <Lines>1713</Lines>
  <Paragraphs>1157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61375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</dc:creator>
  <cp:keywords/>
  <dc:description/>
  <cp:lastModifiedBy>Jim White</cp:lastModifiedBy>
  <cp:revision>8</cp:revision>
  <dcterms:created xsi:type="dcterms:W3CDTF">2018-09-16T09:01:00Z</dcterms:created>
  <dcterms:modified xsi:type="dcterms:W3CDTF">2019-05-01T13:46:00Z</dcterms:modified>
</cp:coreProperties>
</file>