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50" w:rsidRPr="00E04278" w:rsidRDefault="00F91E4F" w:rsidP="000D1E50">
      <w:pPr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Additional file</w:t>
      </w:r>
    </w:p>
    <w:p w:rsidR="000D1E50" w:rsidRPr="00047DC7" w:rsidRDefault="00F91E4F" w:rsidP="000D1E50">
      <w:pPr>
        <w:pStyle w:val="Default"/>
        <w:spacing w:line="480" w:lineRule="auto"/>
      </w:pPr>
      <w:r>
        <w:rPr>
          <w:b/>
        </w:rPr>
        <w:t xml:space="preserve">Additional file 1: Table </w:t>
      </w:r>
      <w:proofErr w:type="spellStart"/>
      <w:r>
        <w:rPr>
          <w:b/>
        </w:rPr>
        <w:t>S1</w:t>
      </w:r>
      <w:proofErr w:type="spellEnd"/>
      <w:r w:rsidR="000D1E50" w:rsidRPr="00E04278">
        <w:rPr>
          <w:b/>
        </w:rPr>
        <w:t xml:space="preserve"> </w:t>
      </w:r>
      <w:r w:rsidR="000D1E50" w:rsidRPr="00047DC7">
        <w:t xml:space="preserve">Distribution of </w:t>
      </w:r>
      <w:r w:rsidR="000D1E50" w:rsidRPr="00047DC7">
        <w:rPr>
          <w:i/>
          <w:iCs/>
        </w:rPr>
        <w:t xml:space="preserve">Giardia </w:t>
      </w:r>
      <w:proofErr w:type="spellStart"/>
      <w:r w:rsidR="000D1E50" w:rsidRPr="00047DC7">
        <w:rPr>
          <w:i/>
          <w:iCs/>
        </w:rPr>
        <w:t>duodenalis</w:t>
      </w:r>
      <w:proofErr w:type="spellEnd"/>
      <w:r w:rsidR="000D1E50" w:rsidRPr="00047DC7">
        <w:rPr>
          <w:i/>
          <w:iCs/>
        </w:rPr>
        <w:t xml:space="preserve"> </w:t>
      </w:r>
      <w:r w:rsidR="000D1E50" w:rsidRPr="00047DC7">
        <w:t xml:space="preserve">subtypes in 21 human </w:t>
      </w:r>
      <w:r w:rsidR="00492A4B">
        <w:t>samples</w:t>
      </w:r>
      <w:bookmarkStart w:id="0" w:name="_GoBack"/>
      <w:bookmarkEnd w:id="0"/>
      <w:r w:rsidR="000D1E50" w:rsidRPr="00047DC7">
        <w:t xml:space="preserve"> with partial or discrepant data at three genetic loci in Spain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3827"/>
        <w:gridCol w:w="1838"/>
        <w:gridCol w:w="1843"/>
        <w:gridCol w:w="1985"/>
      </w:tblGrid>
      <w:tr w:rsidR="000D1E50" w:rsidRPr="00D65401" w:rsidTr="00994817">
        <w:trPr>
          <w:trHeight w:val="330"/>
          <w:jc w:val="center"/>
        </w:trPr>
        <w:tc>
          <w:tcPr>
            <w:tcW w:w="3827" w:type="dxa"/>
            <w:vMerge w:val="restart"/>
            <w:noWrap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/>
                <w:color w:val="000000"/>
                <w:kern w:val="0"/>
                <w:szCs w:val="24"/>
              </w:rPr>
            </w:pPr>
            <w:r w:rsidRPr="00D65401">
              <w:rPr>
                <w:rFonts w:eastAsia="SimSun" w:cs="Times New Roman"/>
                <w:b/>
                <w:color w:val="000000"/>
                <w:kern w:val="0"/>
                <w:szCs w:val="24"/>
              </w:rPr>
              <w:t>Specimen ID</w:t>
            </w:r>
          </w:p>
        </w:tc>
        <w:tc>
          <w:tcPr>
            <w:tcW w:w="5666" w:type="dxa"/>
            <w:gridSpan w:val="3"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/>
                <w:bCs/>
                <w:color w:val="000000"/>
                <w:kern w:val="0"/>
                <w:szCs w:val="24"/>
              </w:rPr>
            </w:pPr>
            <w:r w:rsidRPr="00D65401">
              <w:rPr>
                <w:rFonts w:eastAsia="SimSun" w:cs="Times New Roman"/>
                <w:b/>
                <w:bCs/>
                <w:color w:val="000000"/>
                <w:kern w:val="0"/>
                <w:szCs w:val="24"/>
              </w:rPr>
              <w:t>Genotype (</w:t>
            </w:r>
            <w:proofErr w:type="spellStart"/>
            <w:r w:rsidRPr="00D65401">
              <w:rPr>
                <w:rFonts w:eastAsia="SimSun" w:cs="Times New Roman"/>
                <w:b/>
                <w:bCs/>
                <w:color w:val="000000"/>
                <w:kern w:val="0"/>
                <w:szCs w:val="24"/>
              </w:rPr>
              <w:t>GenBank</w:t>
            </w:r>
            <w:proofErr w:type="spellEnd"/>
            <w:r w:rsidRPr="00D65401">
              <w:rPr>
                <w:rFonts w:eastAsia="SimSun" w:cs="Times New Roman"/>
                <w:b/>
                <w:bCs/>
                <w:color w:val="000000"/>
                <w:kern w:val="0"/>
                <w:szCs w:val="24"/>
              </w:rPr>
              <w:t xml:space="preserve"> Accession No.)</w:t>
            </w:r>
          </w:p>
        </w:tc>
      </w:tr>
      <w:tr w:rsidR="000D1E50" w:rsidRPr="00D65401" w:rsidTr="00994817">
        <w:trPr>
          <w:trHeight w:val="330"/>
          <w:jc w:val="center"/>
        </w:trPr>
        <w:tc>
          <w:tcPr>
            <w:tcW w:w="3827" w:type="dxa"/>
            <w:vMerge/>
            <w:noWrap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/>
                <w:bCs/>
                <w:i/>
                <w:color w:val="000000"/>
                <w:kern w:val="0"/>
                <w:szCs w:val="24"/>
              </w:rPr>
            </w:pPr>
            <w:proofErr w:type="spellStart"/>
            <w:r w:rsidRPr="00D65401">
              <w:rPr>
                <w:rFonts w:eastAsia="SimSun" w:cs="Times New Roman"/>
                <w:b/>
                <w:bCs/>
                <w:i/>
                <w:color w:val="000000"/>
                <w:kern w:val="0"/>
                <w:szCs w:val="24"/>
              </w:rPr>
              <w:t>tpi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/>
                <w:bCs/>
                <w:i/>
                <w:color w:val="000000"/>
                <w:kern w:val="0"/>
                <w:szCs w:val="24"/>
              </w:rPr>
            </w:pPr>
            <w:proofErr w:type="spellStart"/>
            <w:r w:rsidRPr="00D65401">
              <w:rPr>
                <w:rFonts w:eastAsia="SimSun" w:cs="Times New Roman"/>
                <w:b/>
                <w:bCs/>
                <w:i/>
                <w:color w:val="000000"/>
                <w:kern w:val="0"/>
                <w:szCs w:val="24"/>
              </w:rPr>
              <w:t>bg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/>
                <w:bCs/>
                <w:i/>
                <w:color w:val="000000"/>
                <w:kern w:val="0"/>
                <w:szCs w:val="24"/>
              </w:rPr>
            </w:pPr>
            <w:proofErr w:type="spellStart"/>
            <w:r w:rsidRPr="00D65401">
              <w:rPr>
                <w:rFonts w:eastAsia="SimSun" w:cs="Times New Roman"/>
                <w:b/>
                <w:bCs/>
                <w:i/>
                <w:color w:val="000000"/>
                <w:kern w:val="0"/>
                <w:szCs w:val="24"/>
              </w:rPr>
              <w:t>gdh</w:t>
            </w:r>
            <w:proofErr w:type="spellEnd"/>
          </w:p>
        </w:tc>
      </w:tr>
      <w:tr w:rsidR="000D1E50" w:rsidRPr="00D65401" w:rsidTr="00994817">
        <w:trPr>
          <w:trHeight w:val="300"/>
          <w:jc w:val="center"/>
        </w:trPr>
        <w:tc>
          <w:tcPr>
            <w:tcW w:w="3827" w:type="dxa"/>
            <w:noWrap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D65401">
              <w:rPr>
                <w:rFonts w:eastAsia="SimSun" w:cs="Times New Roman"/>
                <w:color w:val="000000"/>
                <w:kern w:val="0"/>
                <w:szCs w:val="24"/>
              </w:rPr>
              <w:t>42864</w:t>
            </w:r>
          </w:p>
        </w:tc>
        <w:tc>
          <w:tcPr>
            <w:tcW w:w="1838" w:type="dxa"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B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L02116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A2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 xml:space="preserve">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AY072723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985" w:type="dxa"/>
            <w:noWrap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A4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 xml:space="preserve">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EF507651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</w:tr>
      <w:tr w:rsidR="000D1E50" w:rsidRPr="00D65401" w:rsidTr="00994817">
        <w:trPr>
          <w:trHeight w:val="300"/>
          <w:jc w:val="center"/>
        </w:trPr>
        <w:tc>
          <w:tcPr>
            <w:tcW w:w="3827" w:type="dxa"/>
            <w:noWrap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D65401">
              <w:rPr>
                <w:rFonts w:eastAsia="SimSun" w:cs="Times New Roman"/>
                <w:color w:val="000000"/>
                <w:kern w:val="0"/>
                <w:szCs w:val="24"/>
              </w:rPr>
              <w:t>45601</w:t>
            </w:r>
          </w:p>
        </w:tc>
        <w:tc>
          <w:tcPr>
            <w:tcW w:w="1838" w:type="dxa"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A2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 xml:space="preserve">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U57897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A2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 xml:space="preserve">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AY072723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985" w:type="dxa"/>
            <w:noWrap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B3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 xml:space="preserve">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EU834843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</w:tr>
      <w:tr w:rsidR="000D1E50" w:rsidRPr="00D65401" w:rsidTr="00994817">
        <w:trPr>
          <w:trHeight w:val="300"/>
          <w:jc w:val="center"/>
        </w:trPr>
        <w:tc>
          <w:tcPr>
            <w:tcW w:w="3827" w:type="dxa"/>
            <w:noWrap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D65401">
              <w:rPr>
                <w:rFonts w:eastAsia="SimSun" w:cs="Times New Roman"/>
                <w:color w:val="000000"/>
                <w:kern w:val="0"/>
                <w:szCs w:val="24"/>
              </w:rPr>
              <w:t>44936</w:t>
            </w:r>
          </w:p>
        </w:tc>
        <w:tc>
          <w:tcPr>
            <w:tcW w:w="1838" w:type="dxa"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A2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 xml:space="preserve">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U57897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A3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 xml:space="preserve">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AY072724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985" w:type="dxa"/>
            <w:noWrap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eastAsia="SimSun" w:cs="Times New Roman" w:hint="eastAsia"/>
                <w:bCs/>
                <w:color w:val="000000" w:themeColor="text1"/>
                <w:kern w:val="0"/>
                <w:szCs w:val="24"/>
              </w:rPr>
              <w:t>-</w:t>
            </w:r>
          </w:p>
        </w:tc>
      </w:tr>
      <w:tr w:rsidR="000D1E50" w:rsidRPr="00D65401" w:rsidTr="00994817">
        <w:trPr>
          <w:trHeight w:val="300"/>
          <w:jc w:val="center"/>
        </w:trPr>
        <w:tc>
          <w:tcPr>
            <w:tcW w:w="3827" w:type="dxa"/>
            <w:noWrap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D65401">
              <w:rPr>
                <w:rFonts w:eastAsia="SimSun" w:cs="Times New Roman"/>
                <w:color w:val="000000"/>
                <w:kern w:val="0"/>
                <w:szCs w:val="24"/>
              </w:rPr>
              <w:t>44360</w:t>
            </w:r>
          </w:p>
        </w:tc>
        <w:tc>
          <w:tcPr>
            <w:tcW w:w="1838" w:type="dxa"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B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KX468986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B2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 xml:space="preserve">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KX960128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985" w:type="dxa"/>
            <w:noWrap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Theme="minorEastAsia" w:cs="Times New Roman"/>
                <w:color w:val="000000" w:themeColor="text1"/>
                <w:szCs w:val="24"/>
              </w:rPr>
            </w:pPr>
            <w:r>
              <w:rPr>
                <w:rFonts w:eastAsiaTheme="minorEastAsia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D1E50" w:rsidRPr="00D65401" w:rsidTr="00994817">
        <w:trPr>
          <w:trHeight w:val="270"/>
          <w:jc w:val="center"/>
        </w:trPr>
        <w:tc>
          <w:tcPr>
            <w:tcW w:w="3827" w:type="dxa"/>
            <w:noWrap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D65401">
              <w:rPr>
                <w:rFonts w:eastAsia="SimSun" w:cs="Times New Roman"/>
                <w:color w:val="000000"/>
                <w:kern w:val="0"/>
                <w:szCs w:val="24"/>
              </w:rPr>
              <w:t>42865</w:t>
            </w:r>
          </w:p>
        </w:tc>
        <w:tc>
          <w:tcPr>
            <w:tcW w:w="1838" w:type="dxa"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B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KX468986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B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MG754397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985" w:type="dxa"/>
            <w:noWrap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eastAsia="SimSun" w:cs="Times New Roman" w:hint="eastAsia"/>
                <w:bCs/>
                <w:color w:val="000000" w:themeColor="text1"/>
                <w:kern w:val="0"/>
                <w:szCs w:val="24"/>
              </w:rPr>
              <w:t>-</w:t>
            </w:r>
          </w:p>
        </w:tc>
      </w:tr>
      <w:tr w:rsidR="000D1E50" w:rsidRPr="00D65401" w:rsidTr="00994817">
        <w:trPr>
          <w:trHeight w:val="270"/>
          <w:jc w:val="center"/>
        </w:trPr>
        <w:tc>
          <w:tcPr>
            <w:tcW w:w="3827" w:type="dxa"/>
            <w:noWrap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D65401">
              <w:rPr>
                <w:rFonts w:eastAsia="SimSun" w:cs="Times New Roman"/>
                <w:color w:val="000000"/>
                <w:kern w:val="0"/>
                <w:szCs w:val="24"/>
              </w:rPr>
              <w:t>45605</w:t>
            </w:r>
          </w:p>
        </w:tc>
        <w:tc>
          <w:tcPr>
            <w:tcW w:w="1838" w:type="dxa"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B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KX468986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eastAsia="SimSun" w:cs="Times New Roman" w:hint="eastAsia"/>
                <w:bCs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1985" w:type="dxa"/>
            <w:noWrap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B3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 xml:space="preserve">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EU834843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</w:tr>
      <w:tr w:rsidR="000D1E50" w:rsidRPr="00D65401" w:rsidTr="00994817">
        <w:trPr>
          <w:trHeight w:val="270"/>
          <w:jc w:val="center"/>
        </w:trPr>
        <w:tc>
          <w:tcPr>
            <w:tcW w:w="3827" w:type="dxa"/>
            <w:noWrap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D65401">
              <w:rPr>
                <w:rFonts w:eastAsia="SimSun" w:cs="Times New Roman"/>
                <w:color w:val="000000"/>
                <w:kern w:val="0"/>
                <w:szCs w:val="24"/>
              </w:rPr>
              <w:t>44937</w:t>
            </w:r>
          </w:p>
        </w:tc>
        <w:tc>
          <w:tcPr>
            <w:tcW w:w="1838" w:type="dxa"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B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HM140723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eastAsia="SimSun" w:cs="Times New Roman" w:hint="eastAsia"/>
                <w:bCs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1985" w:type="dxa"/>
            <w:noWrap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B3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 xml:space="preserve">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EU834843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</w:tr>
      <w:tr w:rsidR="000D1E50" w:rsidRPr="00D65401" w:rsidTr="00994817">
        <w:trPr>
          <w:trHeight w:val="270"/>
          <w:jc w:val="center"/>
        </w:trPr>
        <w:tc>
          <w:tcPr>
            <w:tcW w:w="3827" w:type="dxa"/>
            <w:noWrap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D65401">
              <w:rPr>
                <w:rFonts w:eastAsia="SimSun" w:cs="Times New Roman"/>
                <w:color w:val="000000"/>
                <w:kern w:val="0"/>
                <w:szCs w:val="24"/>
              </w:rPr>
              <w:t>45098</w:t>
            </w:r>
          </w:p>
        </w:tc>
        <w:tc>
          <w:tcPr>
            <w:tcW w:w="1838" w:type="dxa"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B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AB781124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Theme="minorEastAsia" w:cs="Times New Roman"/>
                <w:color w:val="000000" w:themeColor="text1"/>
                <w:szCs w:val="24"/>
              </w:rPr>
            </w:pPr>
            <w:r>
              <w:rPr>
                <w:rFonts w:eastAsiaTheme="minorEastAsia" w:cs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  <w:noWrap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B (</w:t>
            </w:r>
            <w:proofErr w:type="spellStart"/>
            <w:r w:rsidRPr="004B5F0F">
              <w:rPr>
                <w:rFonts w:eastAsia="等线" w:cs="Times New Roman"/>
                <w:color w:val="000000" w:themeColor="text1"/>
                <w:szCs w:val="24"/>
              </w:rPr>
              <w:t>MG767308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</w:tr>
      <w:tr w:rsidR="000D1E50" w:rsidRPr="00D65401" w:rsidTr="00994817">
        <w:trPr>
          <w:trHeight w:val="270"/>
          <w:jc w:val="center"/>
        </w:trPr>
        <w:tc>
          <w:tcPr>
            <w:tcW w:w="3827" w:type="dxa"/>
            <w:noWrap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D65401">
              <w:rPr>
                <w:rFonts w:eastAsia="SimSun" w:cs="Times New Roman"/>
                <w:color w:val="000000"/>
                <w:kern w:val="0"/>
                <w:szCs w:val="24"/>
              </w:rPr>
              <w:t>44353</w:t>
            </w:r>
          </w:p>
        </w:tc>
        <w:tc>
          <w:tcPr>
            <w:tcW w:w="1838" w:type="dxa"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eastAsia="SimSun" w:cs="Times New Roman" w:hint="eastAsia"/>
                <w:bCs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B2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 xml:space="preserve">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KX960128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985" w:type="dxa"/>
            <w:noWrap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B3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 xml:space="preserve">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EU834843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</w:tr>
      <w:tr w:rsidR="000D1E50" w:rsidRPr="00D65401" w:rsidTr="00994817">
        <w:trPr>
          <w:trHeight w:val="300"/>
          <w:jc w:val="center"/>
        </w:trPr>
        <w:tc>
          <w:tcPr>
            <w:tcW w:w="3827" w:type="dxa"/>
            <w:noWrap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D65401">
              <w:rPr>
                <w:rFonts w:eastAsia="SimSun" w:cs="Times New Roman"/>
                <w:color w:val="000000"/>
                <w:kern w:val="0"/>
                <w:szCs w:val="24"/>
              </w:rPr>
              <w:t>45757</w:t>
            </w:r>
          </w:p>
        </w:tc>
        <w:tc>
          <w:tcPr>
            <w:tcW w:w="1838" w:type="dxa"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A2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 xml:space="preserve">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U57897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eastAsia="SimSun" w:cs="Times New Roman" w:hint="eastAsia"/>
                <w:bCs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1985" w:type="dxa"/>
            <w:noWrap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eastAsia="SimSun" w:cs="Times New Roman" w:hint="eastAsia"/>
                <w:bCs/>
                <w:color w:val="000000" w:themeColor="text1"/>
                <w:kern w:val="0"/>
                <w:szCs w:val="24"/>
              </w:rPr>
              <w:t>-</w:t>
            </w:r>
          </w:p>
        </w:tc>
      </w:tr>
      <w:tr w:rsidR="000D1E50" w:rsidRPr="00D65401" w:rsidTr="00994817">
        <w:trPr>
          <w:trHeight w:val="300"/>
          <w:jc w:val="center"/>
        </w:trPr>
        <w:tc>
          <w:tcPr>
            <w:tcW w:w="3827" w:type="dxa"/>
            <w:noWrap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D65401">
              <w:rPr>
                <w:rFonts w:eastAsia="SimSun" w:cs="Times New Roman"/>
                <w:color w:val="000000"/>
                <w:kern w:val="0"/>
                <w:szCs w:val="24"/>
              </w:rPr>
              <w:t>44342</w:t>
            </w:r>
          </w:p>
        </w:tc>
        <w:tc>
          <w:tcPr>
            <w:tcW w:w="1838" w:type="dxa"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eastAsia="SimSun" w:cs="Times New Roman" w:hint="eastAsia"/>
                <w:bCs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eastAsia="SimSun" w:cs="Times New Roman" w:hint="eastAsia"/>
                <w:bCs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1985" w:type="dxa"/>
            <w:noWrap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A2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 xml:space="preserve">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AY178737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</w:tr>
      <w:tr w:rsidR="000D1E50" w:rsidRPr="00D65401" w:rsidTr="00994817">
        <w:trPr>
          <w:trHeight w:val="300"/>
          <w:jc w:val="center"/>
        </w:trPr>
        <w:tc>
          <w:tcPr>
            <w:tcW w:w="3827" w:type="dxa"/>
            <w:noWrap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D65401">
              <w:rPr>
                <w:rFonts w:eastAsia="SimSun" w:cs="Times New Roman"/>
                <w:color w:val="000000"/>
                <w:kern w:val="0"/>
                <w:szCs w:val="24"/>
              </w:rPr>
              <w:t>42843</w:t>
            </w:r>
          </w:p>
        </w:tc>
        <w:tc>
          <w:tcPr>
            <w:tcW w:w="1838" w:type="dxa"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eastAsia="SimSun" w:cs="Times New Roman" w:hint="eastAsia"/>
                <w:bCs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A4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 xml:space="preserve">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EF507651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</w:tr>
      <w:tr w:rsidR="000D1E50" w:rsidRPr="00D65401" w:rsidTr="00994817">
        <w:trPr>
          <w:trHeight w:val="300"/>
          <w:jc w:val="center"/>
        </w:trPr>
        <w:tc>
          <w:tcPr>
            <w:tcW w:w="3827" w:type="dxa"/>
            <w:noWrap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D65401">
              <w:rPr>
                <w:rFonts w:eastAsia="SimSun" w:cs="Times New Roman"/>
                <w:color w:val="000000"/>
                <w:kern w:val="0"/>
                <w:szCs w:val="24"/>
              </w:rPr>
              <w:t>44350</w:t>
            </w:r>
          </w:p>
        </w:tc>
        <w:tc>
          <w:tcPr>
            <w:tcW w:w="1838" w:type="dxa"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Theme="minorEastAsia" w:cs="Times New Roman"/>
                <w:color w:val="000000" w:themeColor="text1"/>
                <w:szCs w:val="24"/>
              </w:rPr>
            </w:pPr>
            <w:r>
              <w:rPr>
                <w:rFonts w:eastAsiaTheme="minorEastAsia" w:cs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A5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 xml:space="preserve">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AB469365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985" w:type="dxa"/>
            <w:noWrap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Theme="minorEastAsia" w:cs="Times New Roman"/>
                <w:color w:val="000000" w:themeColor="text1"/>
                <w:szCs w:val="24"/>
              </w:rPr>
            </w:pPr>
            <w:r>
              <w:rPr>
                <w:rFonts w:eastAsiaTheme="minorEastAsia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D1E50" w:rsidRPr="00D65401" w:rsidTr="00994817">
        <w:trPr>
          <w:trHeight w:val="270"/>
          <w:jc w:val="center"/>
        </w:trPr>
        <w:tc>
          <w:tcPr>
            <w:tcW w:w="3827" w:type="dxa"/>
            <w:noWrap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D65401">
              <w:rPr>
                <w:rFonts w:eastAsia="SimSun" w:cs="Times New Roman"/>
                <w:color w:val="000000"/>
                <w:kern w:val="0"/>
                <w:szCs w:val="24"/>
              </w:rPr>
              <w:t>42839, 44339, 44345</w:t>
            </w:r>
          </w:p>
        </w:tc>
        <w:tc>
          <w:tcPr>
            <w:tcW w:w="1838" w:type="dxa"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B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KX468986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eastAsia="SimSun" w:cs="Times New Roman" w:hint="eastAsia"/>
                <w:bCs/>
                <w:color w:val="000000" w:themeColor="text1"/>
                <w:kern w:val="0"/>
                <w:szCs w:val="24"/>
              </w:rPr>
              <w:t>-</w:t>
            </w:r>
          </w:p>
        </w:tc>
      </w:tr>
      <w:tr w:rsidR="000D1E50" w:rsidRPr="00D65401" w:rsidTr="00994817">
        <w:trPr>
          <w:trHeight w:val="270"/>
          <w:jc w:val="center"/>
        </w:trPr>
        <w:tc>
          <w:tcPr>
            <w:tcW w:w="3827" w:type="dxa"/>
            <w:noWrap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D65401">
              <w:rPr>
                <w:rFonts w:eastAsia="SimSun" w:cs="Times New Roman"/>
                <w:color w:val="000000"/>
                <w:kern w:val="0"/>
                <w:szCs w:val="24"/>
              </w:rPr>
              <w:t>42840</w:t>
            </w:r>
          </w:p>
        </w:tc>
        <w:tc>
          <w:tcPr>
            <w:tcW w:w="1838" w:type="dxa"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eastAsia="SimSun" w:cs="Times New Roman" w:hint="eastAsia"/>
                <w:bCs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B2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 xml:space="preserve">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KX960128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985" w:type="dxa"/>
            <w:noWrap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eastAsia="SimSun" w:cs="Times New Roman" w:hint="eastAsia"/>
                <w:bCs/>
                <w:color w:val="000000" w:themeColor="text1"/>
                <w:kern w:val="0"/>
                <w:szCs w:val="24"/>
              </w:rPr>
              <w:t>-</w:t>
            </w:r>
          </w:p>
        </w:tc>
      </w:tr>
      <w:tr w:rsidR="000D1E50" w:rsidRPr="00D65401" w:rsidTr="00994817">
        <w:trPr>
          <w:trHeight w:val="270"/>
          <w:jc w:val="center"/>
        </w:trPr>
        <w:tc>
          <w:tcPr>
            <w:tcW w:w="3827" w:type="dxa"/>
            <w:noWrap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D65401">
              <w:rPr>
                <w:rFonts w:eastAsia="SimSun" w:cs="Times New Roman"/>
                <w:color w:val="000000"/>
                <w:kern w:val="0"/>
                <w:szCs w:val="24"/>
              </w:rPr>
              <w:t>38812</w:t>
            </w:r>
          </w:p>
        </w:tc>
        <w:tc>
          <w:tcPr>
            <w:tcW w:w="1838" w:type="dxa"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B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MG754394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eastAsia="SimSun" w:cs="Times New Roman" w:hint="eastAsia"/>
                <w:bCs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1985" w:type="dxa"/>
            <w:noWrap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Theme="minorEastAsia" w:cs="Times New Roman"/>
                <w:color w:val="000000" w:themeColor="text1"/>
                <w:szCs w:val="24"/>
              </w:rPr>
            </w:pPr>
            <w:r>
              <w:rPr>
                <w:rFonts w:eastAsiaTheme="minorEastAsia" w:cs="Times New Roman" w:hint="eastAsia"/>
                <w:color w:val="000000" w:themeColor="text1"/>
                <w:szCs w:val="24"/>
              </w:rPr>
              <w:t>-</w:t>
            </w:r>
          </w:p>
        </w:tc>
      </w:tr>
      <w:tr w:rsidR="000D1E50" w:rsidRPr="00D65401" w:rsidTr="00994817">
        <w:trPr>
          <w:trHeight w:val="270"/>
          <w:jc w:val="center"/>
        </w:trPr>
        <w:tc>
          <w:tcPr>
            <w:tcW w:w="3827" w:type="dxa"/>
            <w:noWrap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D65401">
              <w:rPr>
                <w:rFonts w:eastAsia="SimSun" w:cs="Times New Roman"/>
                <w:color w:val="000000"/>
                <w:kern w:val="0"/>
                <w:szCs w:val="24"/>
              </w:rPr>
              <w:t>42859, 45753</w:t>
            </w:r>
          </w:p>
        </w:tc>
        <w:tc>
          <w:tcPr>
            <w:tcW w:w="1838" w:type="dxa"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eastAsia="SimSun" w:cs="Times New Roman" w:hint="eastAsia"/>
                <w:bCs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eastAsiaTheme="minorEastAsia" w:cs="Times New Roman"/>
                <w:color w:val="000000" w:themeColor="text1"/>
                <w:szCs w:val="24"/>
              </w:rPr>
            </w:pPr>
            <w:r>
              <w:rPr>
                <w:rFonts w:eastAsiaTheme="minorEastAsia" w:cs="Times New Roman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  <w:noWrap/>
            <w:vAlign w:val="center"/>
          </w:tcPr>
          <w:p w:rsidR="000D1E50" w:rsidRPr="004B5F0F" w:rsidRDefault="000D1E50" w:rsidP="0099481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B3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 xml:space="preserve">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EU834843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</w:tr>
      <w:tr w:rsidR="000D1E50" w:rsidRPr="00D65401" w:rsidTr="00994817">
        <w:trPr>
          <w:trHeight w:val="270"/>
          <w:jc w:val="center"/>
        </w:trPr>
        <w:tc>
          <w:tcPr>
            <w:tcW w:w="3827" w:type="dxa"/>
            <w:noWrap/>
            <w:vAlign w:val="center"/>
          </w:tcPr>
          <w:p w:rsidR="000D1E50" w:rsidRPr="00D65401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color w:val="000000"/>
                <w:kern w:val="0"/>
                <w:szCs w:val="24"/>
              </w:rPr>
            </w:pPr>
            <w:r w:rsidRPr="00D65401">
              <w:rPr>
                <w:rFonts w:eastAsia="SimSun" w:cs="Times New Roman"/>
                <w:color w:val="000000"/>
                <w:kern w:val="0"/>
                <w:szCs w:val="24"/>
              </w:rPr>
              <w:t>44348</w:t>
            </w:r>
          </w:p>
        </w:tc>
        <w:tc>
          <w:tcPr>
            <w:tcW w:w="1838" w:type="dxa"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eastAsia="SimSun" w:cs="Times New Roman" w:hint="eastAsia"/>
                <w:bCs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eastAsia="SimSun" w:cs="Times New Roman" w:hint="eastAsia"/>
                <w:bCs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1985" w:type="dxa"/>
            <w:noWrap/>
            <w:vAlign w:val="center"/>
          </w:tcPr>
          <w:p w:rsidR="000D1E50" w:rsidRPr="004B5F0F" w:rsidRDefault="000D1E50" w:rsidP="00994817">
            <w:pPr>
              <w:widowControl/>
              <w:spacing w:line="240" w:lineRule="auto"/>
              <w:jc w:val="center"/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</w:pPr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B (</w:t>
            </w:r>
            <w:proofErr w:type="spellStart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MG754399</w:t>
            </w:r>
            <w:proofErr w:type="spellEnd"/>
            <w:r w:rsidRPr="004B5F0F">
              <w:rPr>
                <w:rFonts w:eastAsia="SimSun" w:cs="Times New Roman"/>
                <w:bCs/>
                <w:color w:val="000000" w:themeColor="text1"/>
                <w:kern w:val="0"/>
                <w:szCs w:val="24"/>
              </w:rPr>
              <w:t>)</w:t>
            </w:r>
          </w:p>
        </w:tc>
      </w:tr>
    </w:tbl>
    <w:p w:rsidR="000D1E50" w:rsidRPr="008A534B" w:rsidRDefault="000D1E50" w:rsidP="000D1E50">
      <w:pPr>
        <w:jc w:val="left"/>
        <w:rPr>
          <w:rFonts w:eastAsiaTheme="minorEastAsia" w:cs="Times New Roman"/>
          <w:b/>
          <w:szCs w:val="24"/>
        </w:rPr>
      </w:pPr>
    </w:p>
    <w:p w:rsidR="00AA00E1" w:rsidRDefault="00AA00E1"/>
    <w:sectPr w:rsidR="00AA00E1" w:rsidSect="00F91E4F">
      <w:pgSz w:w="11906" w:h="16838"/>
      <w:pgMar w:top="1440" w:right="1440" w:bottom="1440" w:left="1440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F2" w:rsidRDefault="004A5BF2" w:rsidP="00F91E4F">
      <w:pPr>
        <w:spacing w:line="240" w:lineRule="auto"/>
      </w:pPr>
      <w:r>
        <w:separator/>
      </w:r>
    </w:p>
  </w:endnote>
  <w:endnote w:type="continuationSeparator" w:id="0">
    <w:p w:rsidR="004A5BF2" w:rsidRDefault="004A5BF2" w:rsidP="00F91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Cambria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F2" w:rsidRDefault="004A5BF2" w:rsidP="00F91E4F">
      <w:pPr>
        <w:spacing w:line="240" w:lineRule="auto"/>
      </w:pPr>
      <w:r>
        <w:separator/>
      </w:r>
    </w:p>
  </w:footnote>
  <w:footnote w:type="continuationSeparator" w:id="0">
    <w:p w:rsidR="004A5BF2" w:rsidRDefault="004A5BF2" w:rsidP="00F91E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E50"/>
    <w:rsid w:val="00047DC7"/>
    <w:rsid w:val="000D1E50"/>
    <w:rsid w:val="000D26FE"/>
    <w:rsid w:val="00492A4B"/>
    <w:rsid w:val="004A5BF2"/>
    <w:rsid w:val="005A23B6"/>
    <w:rsid w:val="0071162A"/>
    <w:rsid w:val="00A25F5E"/>
    <w:rsid w:val="00AA00E1"/>
    <w:rsid w:val="00F9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50"/>
    <w:pPr>
      <w:widowControl w:val="0"/>
      <w:spacing w:line="480" w:lineRule="auto"/>
      <w:jc w:val="both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1E5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D1E50"/>
  </w:style>
  <w:style w:type="paragraph" w:styleId="Header">
    <w:name w:val="header"/>
    <w:basedOn w:val="Normal"/>
    <w:link w:val="HeaderChar"/>
    <w:uiPriority w:val="99"/>
    <w:unhideWhenUsed/>
    <w:rsid w:val="00F91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91E4F"/>
    <w:rPr>
      <w:rFonts w:ascii="Times New Roman" w:eastAsia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91E4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1E4F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Lihua Xiao</dc:creator>
  <cp:keywords/>
  <dc:description/>
  <cp:lastModifiedBy>0012761</cp:lastModifiedBy>
  <cp:revision>3</cp:revision>
  <dcterms:created xsi:type="dcterms:W3CDTF">2019-08-23T23:46:00Z</dcterms:created>
  <dcterms:modified xsi:type="dcterms:W3CDTF">2019-08-29T13:04:00Z</dcterms:modified>
</cp:coreProperties>
</file>