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03" w:rsidRPr="008D1903" w:rsidRDefault="00E521C2" w:rsidP="008D1903">
      <w:pPr>
        <w:rPr>
          <w:b/>
        </w:rPr>
      </w:pPr>
      <w:r>
        <w:rPr>
          <w:b/>
        </w:rPr>
        <w:t>Additional File 5</w:t>
      </w:r>
      <w:r w:rsidR="008D1903" w:rsidRPr="008D1903">
        <w:rPr>
          <w:b/>
        </w:rPr>
        <w:t>: Undiscounted potential years of life lost from EVD assuming world’s and Japanese Female life expectancies</w:t>
      </w:r>
    </w:p>
    <w:tbl>
      <w:tblPr>
        <w:tblW w:w="7508" w:type="dxa"/>
        <w:tblLook w:val="04A0" w:firstRow="1" w:lastRow="0" w:firstColumn="1" w:lastColumn="0" w:noHBand="0" w:noVBand="1"/>
      </w:tblPr>
      <w:tblGrid>
        <w:gridCol w:w="1271"/>
        <w:gridCol w:w="1985"/>
        <w:gridCol w:w="2126"/>
        <w:gridCol w:w="2126"/>
      </w:tblGrid>
      <w:tr w:rsidR="008D1903" w:rsidRPr="008D1903" w:rsidTr="00FE4008">
        <w:trPr>
          <w:trHeight w:val="300"/>
        </w:trPr>
        <w:tc>
          <w:tcPr>
            <w:tcW w:w="75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1903" w:rsidRPr="00F47BAD" w:rsidRDefault="008D1903" w:rsidP="008D1903">
            <w:pPr>
              <w:rPr>
                <w:b/>
              </w:rPr>
            </w:pPr>
            <w:r w:rsidRPr="00F47BAD">
              <w:rPr>
                <w:b/>
              </w:rPr>
              <w:t>A: Undiscounted potential years of life lost from EVD assuming world’s life expectancy</w:t>
            </w:r>
          </w:p>
        </w:tc>
      </w:tr>
      <w:tr w:rsidR="008D1903" w:rsidRPr="008D1903" w:rsidTr="00FE400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Age Group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(A). Group average age at death</w:t>
            </w:r>
          </w:p>
        </w:tc>
        <w:tc>
          <w:tcPr>
            <w:tcW w:w="2126" w:type="dxa"/>
            <w:tcBorders>
              <w:top w:val="single" w:sz="4" w:space="0" w:color="auto"/>
              <w:left w:val="nil"/>
              <w:bottom w:val="single" w:sz="4" w:space="0" w:color="auto"/>
              <w:right w:val="single" w:sz="4" w:space="0" w:color="auto"/>
            </w:tcBorders>
          </w:tcPr>
          <w:p w:rsidR="008D1903" w:rsidRPr="008D1903" w:rsidRDefault="008D1903" w:rsidP="008D1903">
            <w:r w:rsidRPr="008D1903">
              <w:t>(B). Years of Life Lost [C=72 years - A)]</w:t>
            </w:r>
          </w:p>
        </w:tc>
        <w:tc>
          <w:tcPr>
            <w:tcW w:w="2126" w:type="dxa"/>
            <w:tcBorders>
              <w:top w:val="single" w:sz="4" w:space="0" w:color="auto"/>
              <w:left w:val="nil"/>
              <w:bottom w:val="single" w:sz="4" w:space="0" w:color="auto"/>
              <w:right w:val="single" w:sz="4" w:space="0" w:color="auto"/>
            </w:tcBorders>
          </w:tcPr>
          <w:p w:rsidR="008D1903" w:rsidRPr="008D1903" w:rsidRDefault="008D1903" w:rsidP="008D1903">
            <w:r w:rsidRPr="008D1903">
              <w:t>(C). Potentially Productive Years of Life Lost</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 – 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2.5</w:t>
            </w:r>
          </w:p>
        </w:tc>
        <w:tc>
          <w:tcPr>
            <w:tcW w:w="2126" w:type="dxa"/>
            <w:tcBorders>
              <w:top w:val="nil"/>
              <w:left w:val="nil"/>
              <w:bottom w:val="single" w:sz="4" w:space="0" w:color="auto"/>
              <w:right w:val="single" w:sz="4" w:space="0" w:color="auto"/>
            </w:tcBorders>
          </w:tcPr>
          <w:p w:rsidR="008D1903" w:rsidRPr="008D1903" w:rsidRDefault="008D1903" w:rsidP="008D1903">
            <w:r w:rsidRPr="008D1903">
              <w:t>69.5</w:t>
            </w:r>
          </w:p>
        </w:tc>
        <w:tc>
          <w:tcPr>
            <w:tcW w:w="2126" w:type="dxa"/>
            <w:tcBorders>
              <w:top w:val="nil"/>
              <w:left w:val="nil"/>
              <w:bottom w:val="single" w:sz="4" w:space="0" w:color="auto"/>
              <w:right w:val="single" w:sz="4" w:space="0" w:color="auto"/>
            </w:tcBorders>
          </w:tcPr>
          <w:p w:rsidR="008D1903" w:rsidRPr="008D1903" w:rsidRDefault="008D1903" w:rsidP="008D1903">
            <w:r w:rsidRPr="008D1903">
              <w:t>58</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 – 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w:t>
            </w:r>
          </w:p>
        </w:tc>
        <w:tc>
          <w:tcPr>
            <w:tcW w:w="2126" w:type="dxa"/>
            <w:tcBorders>
              <w:top w:val="nil"/>
              <w:left w:val="nil"/>
              <w:bottom w:val="single" w:sz="4" w:space="0" w:color="auto"/>
              <w:right w:val="single" w:sz="4" w:space="0" w:color="auto"/>
            </w:tcBorders>
          </w:tcPr>
          <w:p w:rsidR="008D1903" w:rsidRPr="008D1903" w:rsidRDefault="008D1903" w:rsidP="008D1903">
            <w:r w:rsidRPr="008D1903">
              <w:t>65</w:t>
            </w:r>
          </w:p>
        </w:tc>
        <w:tc>
          <w:tcPr>
            <w:tcW w:w="2126" w:type="dxa"/>
            <w:tcBorders>
              <w:top w:val="nil"/>
              <w:left w:val="nil"/>
              <w:bottom w:val="single" w:sz="4" w:space="0" w:color="auto"/>
              <w:right w:val="single" w:sz="4" w:space="0" w:color="auto"/>
            </w:tcBorders>
          </w:tcPr>
          <w:p w:rsidR="008D1903" w:rsidRPr="008D1903" w:rsidRDefault="008D1903" w:rsidP="008D1903">
            <w:r w:rsidRPr="008D1903">
              <w:t>58</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10 – 14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12</w:t>
            </w:r>
          </w:p>
        </w:tc>
        <w:tc>
          <w:tcPr>
            <w:tcW w:w="2126" w:type="dxa"/>
            <w:tcBorders>
              <w:top w:val="nil"/>
              <w:left w:val="nil"/>
              <w:bottom w:val="single" w:sz="4" w:space="0" w:color="auto"/>
              <w:right w:val="single" w:sz="4" w:space="0" w:color="auto"/>
            </w:tcBorders>
          </w:tcPr>
          <w:p w:rsidR="008D1903" w:rsidRPr="008D1903" w:rsidRDefault="008D1903" w:rsidP="008D1903">
            <w:r w:rsidRPr="008D1903">
              <w:t>60</w:t>
            </w:r>
          </w:p>
        </w:tc>
        <w:tc>
          <w:tcPr>
            <w:tcW w:w="2126" w:type="dxa"/>
            <w:tcBorders>
              <w:top w:val="nil"/>
              <w:left w:val="nil"/>
              <w:bottom w:val="single" w:sz="4" w:space="0" w:color="auto"/>
              <w:right w:val="single" w:sz="4" w:space="0" w:color="auto"/>
            </w:tcBorders>
          </w:tcPr>
          <w:p w:rsidR="008D1903" w:rsidRPr="008D1903" w:rsidRDefault="008D1903" w:rsidP="008D1903">
            <w:r w:rsidRPr="008D1903">
              <w:t>58</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15 – 19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17</w:t>
            </w:r>
          </w:p>
        </w:tc>
        <w:tc>
          <w:tcPr>
            <w:tcW w:w="2126" w:type="dxa"/>
            <w:tcBorders>
              <w:top w:val="nil"/>
              <w:left w:val="nil"/>
              <w:bottom w:val="single" w:sz="4" w:space="0" w:color="auto"/>
              <w:right w:val="single" w:sz="4" w:space="0" w:color="auto"/>
            </w:tcBorders>
          </w:tcPr>
          <w:p w:rsidR="008D1903" w:rsidRPr="008D1903" w:rsidRDefault="008D1903" w:rsidP="008D1903">
            <w:r w:rsidRPr="008D1903">
              <w:t>55</w:t>
            </w:r>
          </w:p>
        </w:tc>
        <w:tc>
          <w:tcPr>
            <w:tcW w:w="2126" w:type="dxa"/>
            <w:tcBorders>
              <w:top w:val="nil"/>
              <w:left w:val="nil"/>
              <w:bottom w:val="single" w:sz="4" w:space="0" w:color="auto"/>
              <w:right w:val="single" w:sz="4" w:space="0" w:color="auto"/>
            </w:tcBorders>
          </w:tcPr>
          <w:p w:rsidR="008D1903" w:rsidRPr="008D1903" w:rsidRDefault="008D1903" w:rsidP="008D1903">
            <w:r w:rsidRPr="008D1903">
              <w:t>55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20 – 24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22</w:t>
            </w:r>
          </w:p>
        </w:tc>
        <w:tc>
          <w:tcPr>
            <w:tcW w:w="2126" w:type="dxa"/>
            <w:tcBorders>
              <w:top w:val="nil"/>
              <w:left w:val="nil"/>
              <w:bottom w:val="single" w:sz="4" w:space="0" w:color="auto"/>
              <w:right w:val="single" w:sz="4" w:space="0" w:color="auto"/>
            </w:tcBorders>
          </w:tcPr>
          <w:p w:rsidR="008D1903" w:rsidRPr="008D1903" w:rsidRDefault="008D1903" w:rsidP="008D1903">
            <w:r w:rsidRPr="008D1903">
              <w:t>50</w:t>
            </w:r>
          </w:p>
        </w:tc>
        <w:tc>
          <w:tcPr>
            <w:tcW w:w="2126" w:type="dxa"/>
            <w:tcBorders>
              <w:top w:val="nil"/>
              <w:left w:val="nil"/>
              <w:bottom w:val="single" w:sz="4" w:space="0" w:color="auto"/>
              <w:right w:val="single" w:sz="4" w:space="0" w:color="auto"/>
            </w:tcBorders>
          </w:tcPr>
          <w:p w:rsidR="008D1903" w:rsidRPr="008D1903" w:rsidRDefault="008D1903" w:rsidP="008D1903">
            <w:r w:rsidRPr="008D1903">
              <w:t>50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25 – 29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27</w:t>
            </w:r>
          </w:p>
        </w:tc>
        <w:tc>
          <w:tcPr>
            <w:tcW w:w="2126" w:type="dxa"/>
            <w:tcBorders>
              <w:top w:val="nil"/>
              <w:left w:val="nil"/>
              <w:bottom w:val="single" w:sz="4" w:space="0" w:color="auto"/>
              <w:right w:val="single" w:sz="4" w:space="0" w:color="auto"/>
            </w:tcBorders>
          </w:tcPr>
          <w:p w:rsidR="008D1903" w:rsidRPr="008D1903" w:rsidRDefault="008D1903" w:rsidP="008D1903">
            <w:r w:rsidRPr="008D1903">
              <w:t>45</w:t>
            </w:r>
          </w:p>
        </w:tc>
        <w:tc>
          <w:tcPr>
            <w:tcW w:w="2126" w:type="dxa"/>
            <w:tcBorders>
              <w:top w:val="nil"/>
              <w:left w:val="nil"/>
              <w:bottom w:val="single" w:sz="4" w:space="0" w:color="auto"/>
              <w:right w:val="single" w:sz="4" w:space="0" w:color="auto"/>
            </w:tcBorders>
          </w:tcPr>
          <w:p w:rsidR="008D1903" w:rsidRPr="008D1903" w:rsidRDefault="008D1903" w:rsidP="008D1903">
            <w:r w:rsidRPr="008D1903">
              <w:t>45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30 – 34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32</w:t>
            </w:r>
          </w:p>
        </w:tc>
        <w:tc>
          <w:tcPr>
            <w:tcW w:w="2126" w:type="dxa"/>
            <w:tcBorders>
              <w:top w:val="nil"/>
              <w:left w:val="nil"/>
              <w:bottom w:val="single" w:sz="4" w:space="0" w:color="auto"/>
              <w:right w:val="single" w:sz="4" w:space="0" w:color="auto"/>
            </w:tcBorders>
          </w:tcPr>
          <w:p w:rsidR="008D1903" w:rsidRPr="008D1903" w:rsidRDefault="008D1903" w:rsidP="008D1903">
            <w:r w:rsidRPr="008D1903">
              <w:t>40</w:t>
            </w:r>
          </w:p>
        </w:tc>
        <w:tc>
          <w:tcPr>
            <w:tcW w:w="2126" w:type="dxa"/>
            <w:tcBorders>
              <w:top w:val="nil"/>
              <w:left w:val="nil"/>
              <w:bottom w:val="single" w:sz="4" w:space="0" w:color="auto"/>
              <w:right w:val="single" w:sz="4" w:space="0" w:color="auto"/>
            </w:tcBorders>
          </w:tcPr>
          <w:p w:rsidR="008D1903" w:rsidRPr="008D1903" w:rsidRDefault="008D1903" w:rsidP="008D1903">
            <w:r w:rsidRPr="008D1903">
              <w:t>40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35 – 39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37</w:t>
            </w:r>
          </w:p>
        </w:tc>
        <w:tc>
          <w:tcPr>
            <w:tcW w:w="2126" w:type="dxa"/>
            <w:tcBorders>
              <w:top w:val="nil"/>
              <w:left w:val="nil"/>
              <w:bottom w:val="single" w:sz="4" w:space="0" w:color="auto"/>
              <w:right w:val="single" w:sz="4" w:space="0" w:color="auto"/>
            </w:tcBorders>
          </w:tcPr>
          <w:p w:rsidR="008D1903" w:rsidRPr="008D1903" w:rsidRDefault="008D1903" w:rsidP="008D1903">
            <w:r w:rsidRPr="008D1903">
              <w:t>35</w:t>
            </w:r>
          </w:p>
        </w:tc>
        <w:tc>
          <w:tcPr>
            <w:tcW w:w="2126" w:type="dxa"/>
            <w:tcBorders>
              <w:top w:val="nil"/>
              <w:left w:val="nil"/>
              <w:bottom w:val="single" w:sz="4" w:space="0" w:color="auto"/>
              <w:right w:val="single" w:sz="4" w:space="0" w:color="auto"/>
            </w:tcBorders>
          </w:tcPr>
          <w:p w:rsidR="008D1903" w:rsidRPr="008D1903" w:rsidRDefault="008D1903" w:rsidP="008D1903">
            <w:r w:rsidRPr="008D1903">
              <w:t>35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40 – 44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42</w:t>
            </w:r>
          </w:p>
        </w:tc>
        <w:tc>
          <w:tcPr>
            <w:tcW w:w="2126" w:type="dxa"/>
            <w:tcBorders>
              <w:top w:val="nil"/>
              <w:left w:val="nil"/>
              <w:bottom w:val="single" w:sz="4" w:space="0" w:color="auto"/>
              <w:right w:val="single" w:sz="4" w:space="0" w:color="auto"/>
            </w:tcBorders>
          </w:tcPr>
          <w:p w:rsidR="008D1903" w:rsidRPr="008D1903" w:rsidRDefault="008D1903" w:rsidP="008D1903">
            <w:r w:rsidRPr="008D1903">
              <w:t>30</w:t>
            </w:r>
          </w:p>
        </w:tc>
        <w:tc>
          <w:tcPr>
            <w:tcW w:w="2126" w:type="dxa"/>
            <w:tcBorders>
              <w:top w:val="nil"/>
              <w:left w:val="nil"/>
              <w:bottom w:val="single" w:sz="4" w:space="0" w:color="auto"/>
              <w:right w:val="single" w:sz="4" w:space="0" w:color="auto"/>
            </w:tcBorders>
          </w:tcPr>
          <w:p w:rsidR="008D1903" w:rsidRPr="008D1903" w:rsidRDefault="008D1903" w:rsidP="008D1903">
            <w:r w:rsidRPr="008D1903">
              <w:t>30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45 – 49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47</w:t>
            </w:r>
          </w:p>
        </w:tc>
        <w:tc>
          <w:tcPr>
            <w:tcW w:w="2126" w:type="dxa"/>
            <w:tcBorders>
              <w:top w:val="nil"/>
              <w:left w:val="nil"/>
              <w:bottom w:val="single" w:sz="4" w:space="0" w:color="auto"/>
              <w:right w:val="single" w:sz="4" w:space="0" w:color="auto"/>
            </w:tcBorders>
          </w:tcPr>
          <w:p w:rsidR="008D1903" w:rsidRPr="008D1903" w:rsidRDefault="008D1903" w:rsidP="008D1903">
            <w:r w:rsidRPr="008D1903">
              <w:t>25</w:t>
            </w:r>
          </w:p>
        </w:tc>
        <w:tc>
          <w:tcPr>
            <w:tcW w:w="2126" w:type="dxa"/>
            <w:tcBorders>
              <w:top w:val="nil"/>
              <w:left w:val="nil"/>
              <w:bottom w:val="single" w:sz="4" w:space="0" w:color="auto"/>
              <w:right w:val="single" w:sz="4" w:space="0" w:color="auto"/>
            </w:tcBorders>
          </w:tcPr>
          <w:p w:rsidR="008D1903" w:rsidRPr="008D1903" w:rsidRDefault="008D1903" w:rsidP="008D1903">
            <w:r w:rsidRPr="008D1903">
              <w:t>25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50 – 54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52</w:t>
            </w:r>
          </w:p>
        </w:tc>
        <w:tc>
          <w:tcPr>
            <w:tcW w:w="2126" w:type="dxa"/>
            <w:tcBorders>
              <w:top w:val="nil"/>
              <w:left w:val="nil"/>
              <w:bottom w:val="single" w:sz="4" w:space="0" w:color="auto"/>
              <w:right w:val="single" w:sz="4" w:space="0" w:color="auto"/>
            </w:tcBorders>
          </w:tcPr>
          <w:p w:rsidR="008D1903" w:rsidRPr="008D1903" w:rsidRDefault="008D1903" w:rsidP="008D1903">
            <w:r w:rsidRPr="008D1903">
              <w:t>20</w:t>
            </w:r>
          </w:p>
        </w:tc>
        <w:tc>
          <w:tcPr>
            <w:tcW w:w="2126" w:type="dxa"/>
            <w:tcBorders>
              <w:top w:val="nil"/>
              <w:left w:val="nil"/>
              <w:bottom w:val="single" w:sz="4" w:space="0" w:color="auto"/>
              <w:right w:val="single" w:sz="4" w:space="0" w:color="auto"/>
            </w:tcBorders>
          </w:tcPr>
          <w:p w:rsidR="008D1903" w:rsidRPr="008D1903" w:rsidRDefault="008D1903" w:rsidP="008D1903">
            <w:r w:rsidRPr="008D1903">
              <w:t>20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55 – 59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57</w:t>
            </w:r>
          </w:p>
        </w:tc>
        <w:tc>
          <w:tcPr>
            <w:tcW w:w="2126" w:type="dxa"/>
            <w:tcBorders>
              <w:top w:val="nil"/>
              <w:left w:val="nil"/>
              <w:bottom w:val="single" w:sz="4" w:space="0" w:color="auto"/>
              <w:right w:val="single" w:sz="4" w:space="0" w:color="auto"/>
            </w:tcBorders>
          </w:tcPr>
          <w:p w:rsidR="008D1903" w:rsidRPr="008D1903" w:rsidRDefault="008D1903" w:rsidP="008D1903">
            <w:r w:rsidRPr="008D1903">
              <w:t>15</w:t>
            </w:r>
          </w:p>
        </w:tc>
        <w:tc>
          <w:tcPr>
            <w:tcW w:w="2126" w:type="dxa"/>
            <w:tcBorders>
              <w:top w:val="nil"/>
              <w:left w:val="nil"/>
              <w:bottom w:val="single" w:sz="4" w:space="0" w:color="auto"/>
              <w:right w:val="single" w:sz="4" w:space="0" w:color="auto"/>
            </w:tcBorders>
          </w:tcPr>
          <w:p w:rsidR="008D1903" w:rsidRPr="008D1903" w:rsidRDefault="008D1903" w:rsidP="008D1903">
            <w:r w:rsidRPr="008D1903">
              <w:t>15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60 – 64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62</w:t>
            </w:r>
          </w:p>
        </w:tc>
        <w:tc>
          <w:tcPr>
            <w:tcW w:w="2126" w:type="dxa"/>
            <w:tcBorders>
              <w:top w:val="nil"/>
              <w:left w:val="nil"/>
              <w:bottom w:val="single" w:sz="4" w:space="0" w:color="auto"/>
              <w:right w:val="single" w:sz="4" w:space="0" w:color="auto"/>
            </w:tcBorders>
          </w:tcPr>
          <w:p w:rsidR="008D1903" w:rsidRPr="008D1903" w:rsidRDefault="008D1903" w:rsidP="008D1903">
            <w:r w:rsidRPr="008D1903">
              <w:t>10</w:t>
            </w:r>
          </w:p>
        </w:tc>
        <w:tc>
          <w:tcPr>
            <w:tcW w:w="2126" w:type="dxa"/>
            <w:tcBorders>
              <w:top w:val="nil"/>
              <w:left w:val="nil"/>
              <w:bottom w:val="single" w:sz="4" w:space="0" w:color="auto"/>
              <w:right w:val="single" w:sz="4" w:space="0" w:color="auto"/>
            </w:tcBorders>
          </w:tcPr>
          <w:p w:rsidR="008D1903" w:rsidRPr="008D1903" w:rsidRDefault="008D1903" w:rsidP="008D1903">
            <w:r w:rsidRPr="008D1903">
              <w:t>10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65 – 69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67</w:t>
            </w:r>
          </w:p>
        </w:tc>
        <w:tc>
          <w:tcPr>
            <w:tcW w:w="2126" w:type="dxa"/>
            <w:tcBorders>
              <w:top w:val="nil"/>
              <w:left w:val="nil"/>
              <w:bottom w:val="single" w:sz="4" w:space="0" w:color="auto"/>
              <w:right w:val="single" w:sz="4" w:space="0" w:color="auto"/>
            </w:tcBorders>
          </w:tcPr>
          <w:p w:rsidR="008D1903" w:rsidRPr="008D1903" w:rsidRDefault="008D1903" w:rsidP="008D1903">
            <w:r w:rsidRPr="008D1903">
              <w:t>5</w:t>
            </w:r>
          </w:p>
        </w:tc>
        <w:tc>
          <w:tcPr>
            <w:tcW w:w="2126" w:type="dxa"/>
            <w:tcBorders>
              <w:top w:val="nil"/>
              <w:left w:val="nil"/>
              <w:bottom w:val="single" w:sz="4" w:space="0" w:color="auto"/>
              <w:right w:val="single" w:sz="4" w:space="0" w:color="auto"/>
            </w:tcBorders>
          </w:tcPr>
          <w:p w:rsidR="008D1903" w:rsidRPr="008D1903" w:rsidRDefault="008D1903" w:rsidP="008D1903">
            <w:r w:rsidRPr="008D1903">
              <w:t>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70 – 74</w:t>
            </w:r>
            <w:r w:rsidRPr="008D1903">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72</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75 – 79</w:t>
            </w:r>
            <w:r w:rsidRPr="008D1903">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77</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80 – 84*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82</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85 – 89</w:t>
            </w:r>
            <w:r w:rsidRPr="008D1903">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87</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90 – 94</w:t>
            </w:r>
            <w:r w:rsidRPr="008D1903">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92</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=&gt;95</w:t>
            </w:r>
            <w:r w:rsidRPr="008D1903">
              <w:rPr>
                <w:vertAlign w:val="superscript"/>
              </w:rPr>
              <w:t>*</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95</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bl>
    <w:p w:rsidR="008D1903" w:rsidRPr="008D1903" w:rsidRDefault="008D1903" w:rsidP="008D1903">
      <w:r w:rsidRPr="008D1903">
        <w:t xml:space="preserve">Source: </w:t>
      </w:r>
      <w:r w:rsidR="00576F52" w:rsidRPr="00576F52">
        <w:t xml:space="preserve">Authors calculations using </w:t>
      </w:r>
      <w:r w:rsidR="00576F52">
        <w:t xml:space="preserve">the world average </w:t>
      </w:r>
      <w:r w:rsidR="00576F52" w:rsidRPr="00576F52">
        <w:t xml:space="preserve">life </w:t>
      </w:r>
      <w:bookmarkStart w:id="0" w:name="_GoBack"/>
      <w:bookmarkEnd w:id="0"/>
      <w:r w:rsidR="00576F52" w:rsidRPr="00576F52">
        <w:t>expectancy from WHO [6].</w:t>
      </w:r>
      <w:r w:rsidRPr="008D1903">
        <w:t xml:space="preserve"> Note: </w:t>
      </w:r>
      <w:r w:rsidRPr="008D1903">
        <w:rPr>
          <w:vertAlign w:val="superscript"/>
        </w:rPr>
        <w:t>*</w:t>
      </w:r>
      <w:r w:rsidRPr="008D1903">
        <w:t xml:space="preserve">PYLL cannot be negative. Thus, for age groups with average age at death greater than DRC life average life expectancy of 72 years, their PYLL are assumed to be equal to zero [31]. </w:t>
      </w:r>
    </w:p>
    <w:p w:rsidR="008D1903" w:rsidRPr="008D1903" w:rsidRDefault="008D1903" w:rsidP="008D1903"/>
    <w:tbl>
      <w:tblPr>
        <w:tblW w:w="7508" w:type="dxa"/>
        <w:tblLook w:val="04A0" w:firstRow="1" w:lastRow="0" w:firstColumn="1" w:lastColumn="0" w:noHBand="0" w:noVBand="1"/>
      </w:tblPr>
      <w:tblGrid>
        <w:gridCol w:w="1271"/>
        <w:gridCol w:w="1985"/>
        <w:gridCol w:w="2126"/>
        <w:gridCol w:w="2126"/>
      </w:tblGrid>
      <w:tr w:rsidR="008D1903" w:rsidRPr="008D1903" w:rsidTr="00FE4008">
        <w:trPr>
          <w:trHeight w:val="300"/>
        </w:trPr>
        <w:tc>
          <w:tcPr>
            <w:tcW w:w="75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1903" w:rsidRPr="00F75332" w:rsidRDefault="008D1903" w:rsidP="008D1903">
            <w:pPr>
              <w:rPr>
                <w:b/>
              </w:rPr>
            </w:pPr>
            <w:r w:rsidRPr="00F75332">
              <w:rPr>
                <w:b/>
              </w:rPr>
              <w:lastRenderedPageBreak/>
              <w:t>B: Undiscounted potential years of life lost from EVD assuming the Japan female life expectancy</w:t>
            </w:r>
          </w:p>
        </w:tc>
      </w:tr>
      <w:tr w:rsidR="008D1903" w:rsidRPr="008D1903" w:rsidTr="00FE4008">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Age Group</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(A). Group average age at death</w:t>
            </w:r>
          </w:p>
        </w:tc>
        <w:tc>
          <w:tcPr>
            <w:tcW w:w="2126" w:type="dxa"/>
            <w:tcBorders>
              <w:top w:val="single" w:sz="4" w:space="0" w:color="auto"/>
              <w:left w:val="nil"/>
              <w:bottom w:val="single" w:sz="4" w:space="0" w:color="auto"/>
              <w:right w:val="single" w:sz="4" w:space="0" w:color="auto"/>
            </w:tcBorders>
          </w:tcPr>
          <w:p w:rsidR="008D1903" w:rsidRPr="008D1903" w:rsidRDefault="008D1903" w:rsidP="008D1903">
            <w:r w:rsidRPr="008D1903">
              <w:t>(B). Years of Life Lost [C=87 years – (A)]</w:t>
            </w:r>
          </w:p>
        </w:tc>
        <w:tc>
          <w:tcPr>
            <w:tcW w:w="2126" w:type="dxa"/>
            <w:tcBorders>
              <w:top w:val="single" w:sz="4" w:space="0" w:color="auto"/>
              <w:left w:val="nil"/>
              <w:bottom w:val="single" w:sz="4" w:space="0" w:color="auto"/>
              <w:right w:val="single" w:sz="4" w:space="0" w:color="auto"/>
            </w:tcBorders>
          </w:tcPr>
          <w:p w:rsidR="008D1903" w:rsidRPr="008D1903" w:rsidRDefault="008D1903" w:rsidP="008D1903">
            <w:r w:rsidRPr="008D1903">
              <w:t>(C). Potentially Productive Years of Life Lost</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 – 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2.5</w:t>
            </w:r>
          </w:p>
        </w:tc>
        <w:tc>
          <w:tcPr>
            <w:tcW w:w="2126" w:type="dxa"/>
            <w:tcBorders>
              <w:top w:val="nil"/>
              <w:left w:val="nil"/>
              <w:bottom w:val="single" w:sz="4" w:space="0" w:color="auto"/>
              <w:right w:val="single" w:sz="4" w:space="0" w:color="auto"/>
            </w:tcBorders>
          </w:tcPr>
          <w:p w:rsidR="008D1903" w:rsidRPr="008D1903" w:rsidRDefault="008D1903" w:rsidP="008D1903">
            <w:r w:rsidRPr="008D1903">
              <w:t>84.5</w:t>
            </w:r>
          </w:p>
        </w:tc>
        <w:tc>
          <w:tcPr>
            <w:tcW w:w="2126" w:type="dxa"/>
            <w:tcBorders>
              <w:top w:val="nil"/>
              <w:left w:val="nil"/>
              <w:bottom w:val="single" w:sz="4" w:space="0" w:color="auto"/>
              <w:right w:val="single" w:sz="4" w:space="0" w:color="auto"/>
            </w:tcBorders>
          </w:tcPr>
          <w:p w:rsidR="008D1903" w:rsidRPr="008D1903" w:rsidRDefault="008D1903" w:rsidP="008D1903">
            <w:r w:rsidRPr="008D1903">
              <w:t>73</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 – 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w:t>
            </w:r>
          </w:p>
        </w:tc>
        <w:tc>
          <w:tcPr>
            <w:tcW w:w="2126" w:type="dxa"/>
            <w:tcBorders>
              <w:top w:val="nil"/>
              <w:left w:val="nil"/>
              <w:bottom w:val="single" w:sz="4" w:space="0" w:color="auto"/>
              <w:right w:val="single" w:sz="4" w:space="0" w:color="auto"/>
            </w:tcBorders>
          </w:tcPr>
          <w:p w:rsidR="008D1903" w:rsidRPr="008D1903" w:rsidRDefault="008D1903" w:rsidP="008D1903">
            <w:r w:rsidRPr="008D1903">
              <w:t>80</w:t>
            </w:r>
          </w:p>
        </w:tc>
        <w:tc>
          <w:tcPr>
            <w:tcW w:w="2126" w:type="dxa"/>
            <w:tcBorders>
              <w:top w:val="nil"/>
              <w:left w:val="nil"/>
              <w:bottom w:val="single" w:sz="4" w:space="0" w:color="auto"/>
              <w:right w:val="single" w:sz="4" w:space="0" w:color="auto"/>
            </w:tcBorders>
          </w:tcPr>
          <w:p w:rsidR="008D1903" w:rsidRPr="008D1903" w:rsidRDefault="008D1903" w:rsidP="008D1903">
            <w:r w:rsidRPr="008D1903">
              <w:t>73</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10 – 14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12</w:t>
            </w:r>
          </w:p>
        </w:tc>
        <w:tc>
          <w:tcPr>
            <w:tcW w:w="2126" w:type="dxa"/>
            <w:tcBorders>
              <w:top w:val="nil"/>
              <w:left w:val="nil"/>
              <w:bottom w:val="single" w:sz="4" w:space="0" w:color="auto"/>
              <w:right w:val="single" w:sz="4" w:space="0" w:color="auto"/>
            </w:tcBorders>
          </w:tcPr>
          <w:p w:rsidR="008D1903" w:rsidRPr="008D1903" w:rsidRDefault="008D1903" w:rsidP="008D1903">
            <w:r w:rsidRPr="008D1903">
              <w:t>75</w:t>
            </w:r>
          </w:p>
        </w:tc>
        <w:tc>
          <w:tcPr>
            <w:tcW w:w="2126" w:type="dxa"/>
            <w:tcBorders>
              <w:top w:val="nil"/>
              <w:left w:val="nil"/>
              <w:bottom w:val="single" w:sz="4" w:space="0" w:color="auto"/>
              <w:right w:val="single" w:sz="4" w:space="0" w:color="auto"/>
            </w:tcBorders>
          </w:tcPr>
          <w:p w:rsidR="008D1903" w:rsidRPr="008D1903" w:rsidRDefault="008D1903" w:rsidP="008D1903">
            <w:r w:rsidRPr="008D1903">
              <w:t>73</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15 – 19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17</w:t>
            </w:r>
          </w:p>
        </w:tc>
        <w:tc>
          <w:tcPr>
            <w:tcW w:w="2126" w:type="dxa"/>
            <w:tcBorders>
              <w:top w:val="nil"/>
              <w:left w:val="nil"/>
              <w:bottom w:val="single" w:sz="4" w:space="0" w:color="auto"/>
              <w:right w:val="single" w:sz="4" w:space="0" w:color="auto"/>
            </w:tcBorders>
          </w:tcPr>
          <w:p w:rsidR="008D1903" w:rsidRPr="008D1903" w:rsidRDefault="008D1903" w:rsidP="008D1903">
            <w:r w:rsidRPr="008D1903">
              <w:t>70</w:t>
            </w:r>
          </w:p>
        </w:tc>
        <w:tc>
          <w:tcPr>
            <w:tcW w:w="2126" w:type="dxa"/>
            <w:tcBorders>
              <w:top w:val="nil"/>
              <w:left w:val="nil"/>
              <w:bottom w:val="single" w:sz="4" w:space="0" w:color="auto"/>
              <w:right w:val="single" w:sz="4" w:space="0" w:color="auto"/>
            </w:tcBorders>
          </w:tcPr>
          <w:p w:rsidR="008D1903" w:rsidRPr="008D1903" w:rsidRDefault="008D1903" w:rsidP="008D1903">
            <w:r w:rsidRPr="008D1903">
              <w:t>70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20 – 24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22</w:t>
            </w:r>
          </w:p>
        </w:tc>
        <w:tc>
          <w:tcPr>
            <w:tcW w:w="2126" w:type="dxa"/>
            <w:tcBorders>
              <w:top w:val="nil"/>
              <w:left w:val="nil"/>
              <w:bottom w:val="single" w:sz="4" w:space="0" w:color="auto"/>
              <w:right w:val="single" w:sz="4" w:space="0" w:color="auto"/>
            </w:tcBorders>
          </w:tcPr>
          <w:p w:rsidR="008D1903" w:rsidRPr="008D1903" w:rsidRDefault="008D1903" w:rsidP="008D1903">
            <w:r w:rsidRPr="008D1903">
              <w:t>65</w:t>
            </w:r>
          </w:p>
        </w:tc>
        <w:tc>
          <w:tcPr>
            <w:tcW w:w="2126" w:type="dxa"/>
            <w:tcBorders>
              <w:top w:val="nil"/>
              <w:left w:val="nil"/>
              <w:bottom w:val="single" w:sz="4" w:space="0" w:color="auto"/>
              <w:right w:val="single" w:sz="4" w:space="0" w:color="auto"/>
            </w:tcBorders>
          </w:tcPr>
          <w:p w:rsidR="008D1903" w:rsidRPr="008D1903" w:rsidRDefault="008D1903" w:rsidP="008D1903">
            <w:r w:rsidRPr="008D1903">
              <w:t>65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25 – 29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27</w:t>
            </w:r>
          </w:p>
        </w:tc>
        <w:tc>
          <w:tcPr>
            <w:tcW w:w="2126" w:type="dxa"/>
            <w:tcBorders>
              <w:top w:val="nil"/>
              <w:left w:val="nil"/>
              <w:bottom w:val="single" w:sz="4" w:space="0" w:color="auto"/>
              <w:right w:val="single" w:sz="4" w:space="0" w:color="auto"/>
            </w:tcBorders>
          </w:tcPr>
          <w:p w:rsidR="008D1903" w:rsidRPr="008D1903" w:rsidRDefault="008D1903" w:rsidP="008D1903">
            <w:r w:rsidRPr="008D1903">
              <w:t>60</w:t>
            </w:r>
          </w:p>
        </w:tc>
        <w:tc>
          <w:tcPr>
            <w:tcW w:w="2126" w:type="dxa"/>
            <w:tcBorders>
              <w:top w:val="nil"/>
              <w:left w:val="nil"/>
              <w:bottom w:val="single" w:sz="4" w:space="0" w:color="auto"/>
              <w:right w:val="single" w:sz="4" w:space="0" w:color="auto"/>
            </w:tcBorders>
          </w:tcPr>
          <w:p w:rsidR="008D1903" w:rsidRPr="008D1903" w:rsidRDefault="008D1903" w:rsidP="008D1903">
            <w:r w:rsidRPr="008D1903">
              <w:t>60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30 – 34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32</w:t>
            </w:r>
          </w:p>
        </w:tc>
        <w:tc>
          <w:tcPr>
            <w:tcW w:w="2126" w:type="dxa"/>
            <w:tcBorders>
              <w:top w:val="nil"/>
              <w:left w:val="nil"/>
              <w:bottom w:val="single" w:sz="4" w:space="0" w:color="auto"/>
              <w:right w:val="single" w:sz="4" w:space="0" w:color="auto"/>
            </w:tcBorders>
          </w:tcPr>
          <w:p w:rsidR="008D1903" w:rsidRPr="008D1903" w:rsidRDefault="008D1903" w:rsidP="008D1903">
            <w:r w:rsidRPr="008D1903">
              <w:t>55</w:t>
            </w:r>
          </w:p>
        </w:tc>
        <w:tc>
          <w:tcPr>
            <w:tcW w:w="2126" w:type="dxa"/>
            <w:tcBorders>
              <w:top w:val="nil"/>
              <w:left w:val="nil"/>
              <w:bottom w:val="single" w:sz="4" w:space="0" w:color="auto"/>
              <w:right w:val="single" w:sz="4" w:space="0" w:color="auto"/>
            </w:tcBorders>
          </w:tcPr>
          <w:p w:rsidR="008D1903" w:rsidRPr="008D1903" w:rsidRDefault="008D1903" w:rsidP="008D1903">
            <w:r w:rsidRPr="008D1903">
              <w:t>55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35 – 39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37</w:t>
            </w:r>
          </w:p>
        </w:tc>
        <w:tc>
          <w:tcPr>
            <w:tcW w:w="2126" w:type="dxa"/>
            <w:tcBorders>
              <w:top w:val="nil"/>
              <w:left w:val="nil"/>
              <w:bottom w:val="single" w:sz="4" w:space="0" w:color="auto"/>
              <w:right w:val="single" w:sz="4" w:space="0" w:color="auto"/>
            </w:tcBorders>
          </w:tcPr>
          <w:p w:rsidR="008D1903" w:rsidRPr="008D1903" w:rsidRDefault="008D1903" w:rsidP="008D1903">
            <w:r w:rsidRPr="008D1903">
              <w:t>50</w:t>
            </w:r>
          </w:p>
        </w:tc>
        <w:tc>
          <w:tcPr>
            <w:tcW w:w="2126" w:type="dxa"/>
            <w:tcBorders>
              <w:top w:val="nil"/>
              <w:left w:val="nil"/>
              <w:bottom w:val="single" w:sz="4" w:space="0" w:color="auto"/>
              <w:right w:val="single" w:sz="4" w:space="0" w:color="auto"/>
            </w:tcBorders>
          </w:tcPr>
          <w:p w:rsidR="008D1903" w:rsidRPr="008D1903" w:rsidRDefault="008D1903" w:rsidP="008D1903">
            <w:r w:rsidRPr="008D1903">
              <w:t>50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40 – 44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42</w:t>
            </w:r>
          </w:p>
        </w:tc>
        <w:tc>
          <w:tcPr>
            <w:tcW w:w="2126" w:type="dxa"/>
            <w:tcBorders>
              <w:top w:val="nil"/>
              <w:left w:val="nil"/>
              <w:bottom w:val="single" w:sz="4" w:space="0" w:color="auto"/>
              <w:right w:val="single" w:sz="4" w:space="0" w:color="auto"/>
            </w:tcBorders>
          </w:tcPr>
          <w:p w:rsidR="008D1903" w:rsidRPr="008D1903" w:rsidRDefault="008D1903" w:rsidP="008D1903">
            <w:r w:rsidRPr="008D1903">
              <w:t>45</w:t>
            </w:r>
          </w:p>
        </w:tc>
        <w:tc>
          <w:tcPr>
            <w:tcW w:w="2126" w:type="dxa"/>
            <w:tcBorders>
              <w:top w:val="nil"/>
              <w:left w:val="nil"/>
              <w:bottom w:val="single" w:sz="4" w:space="0" w:color="auto"/>
              <w:right w:val="single" w:sz="4" w:space="0" w:color="auto"/>
            </w:tcBorders>
          </w:tcPr>
          <w:p w:rsidR="008D1903" w:rsidRPr="008D1903" w:rsidRDefault="008D1903" w:rsidP="008D1903">
            <w:r w:rsidRPr="008D1903">
              <w:t>45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45 – 49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47</w:t>
            </w:r>
          </w:p>
        </w:tc>
        <w:tc>
          <w:tcPr>
            <w:tcW w:w="2126" w:type="dxa"/>
            <w:tcBorders>
              <w:top w:val="nil"/>
              <w:left w:val="nil"/>
              <w:bottom w:val="single" w:sz="4" w:space="0" w:color="auto"/>
              <w:right w:val="single" w:sz="4" w:space="0" w:color="auto"/>
            </w:tcBorders>
          </w:tcPr>
          <w:p w:rsidR="008D1903" w:rsidRPr="008D1903" w:rsidRDefault="008D1903" w:rsidP="008D1903">
            <w:r w:rsidRPr="008D1903">
              <w:t>40</w:t>
            </w:r>
          </w:p>
        </w:tc>
        <w:tc>
          <w:tcPr>
            <w:tcW w:w="2126" w:type="dxa"/>
            <w:tcBorders>
              <w:top w:val="nil"/>
              <w:left w:val="nil"/>
              <w:bottom w:val="single" w:sz="4" w:space="0" w:color="auto"/>
              <w:right w:val="single" w:sz="4" w:space="0" w:color="auto"/>
            </w:tcBorders>
          </w:tcPr>
          <w:p w:rsidR="008D1903" w:rsidRPr="008D1903" w:rsidRDefault="008D1903" w:rsidP="008D1903">
            <w:r w:rsidRPr="008D1903">
              <w:t>40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50 – 54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52</w:t>
            </w:r>
          </w:p>
        </w:tc>
        <w:tc>
          <w:tcPr>
            <w:tcW w:w="2126" w:type="dxa"/>
            <w:tcBorders>
              <w:top w:val="nil"/>
              <w:left w:val="nil"/>
              <w:bottom w:val="single" w:sz="4" w:space="0" w:color="auto"/>
              <w:right w:val="single" w:sz="4" w:space="0" w:color="auto"/>
            </w:tcBorders>
          </w:tcPr>
          <w:p w:rsidR="008D1903" w:rsidRPr="008D1903" w:rsidRDefault="008D1903" w:rsidP="008D1903">
            <w:r w:rsidRPr="008D1903">
              <w:t>35</w:t>
            </w:r>
          </w:p>
        </w:tc>
        <w:tc>
          <w:tcPr>
            <w:tcW w:w="2126" w:type="dxa"/>
            <w:tcBorders>
              <w:top w:val="nil"/>
              <w:left w:val="nil"/>
              <w:bottom w:val="single" w:sz="4" w:space="0" w:color="auto"/>
              <w:right w:val="single" w:sz="4" w:space="0" w:color="auto"/>
            </w:tcBorders>
          </w:tcPr>
          <w:p w:rsidR="008D1903" w:rsidRPr="008D1903" w:rsidRDefault="008D1903" w:rsidP="008D1903">
            <w:r w:rsidRPr="008D1903">
              <w:t>35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55 – 59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57</w:t>
            </w:r>
          </w:p>
        </w:tc>
        <w:tc>
          <w:tcPr>
            <w:tcW w:w="2126" w:type="dxa"/>
            <w:tcBorders>
              <w:top w:val="nil"/>
              <w:left w:val="nil"/>
              <w:bottom w:val="single" w:sz="4" w:space="0" w:color="auto"/>
              <w:right w:val="single" w:sz="4" w:space="0" w:color="auto"/>
            </w:tcBorders>
          </w:tcPr>
          <w:p w:rsidR="008D1903" w:rsidRPr="008D1903" w:rsidRDefault="008D1903" w:rsidP="008D1903">
            <w:r w:rsidRPr="008D1903">
              <w:t>30</w:t>
            </w:r>
          </w:p>
        </w:tc>
        <w:tc>
          <w:tcPr>
            <w:tcW w:w="2126" w:type="dxa"/>
            <w:tcBorders>
              <w:top w:val="nil"/>
              <w:left w:val="nil"/>
              <w:bottom w:val="single" w:sz="4" w:space="0" w:color="auto"/>
              <w:right w:val="single" w:sz="4" w:space="0" w:color="auto"/>
            </w:tcBorders>
          </w:tcPr>
          <w:p w:rsidR="008D1903" w:rsidRPr="008D1903" w:rsidRDefault="008D1903" w:rsidP="008D1903">
            <w:r w:rsidRPr="008D1903">
              <w:t>30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60 – 64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62</w:t>
            </w:r>
          </w:p>
        </w:tc>
        <w:tc>
          <w:tcPr>
            <w:tcW w:w="2126" w:type="dxa"/>
            <w:tcBorders>
              <w:top w:val="nil"/>
              <w:left w:val="nil"/>
              <w:bottom w:val="single" w:sz="4" w:space="0" w:color="auto"/>
              <w:right w:val="single" w:sz="4" w:space="0" w:color="auto"/>
            </w:tcBorders>
          </w:tcPr>
          <w:p w:rsidR="008D1903" w:rsidRPr="008D1903" w:rsidRDefault="008D1903" w:rsidP="008D1903">
            <w:r w:rsidRPr="008D1903">
              <w:t>25</w:t>
            </w:r>
          </w:p>
        </w:tc>
        <w:tc>
          <w:tcPr>
            <w:tcW w:w="2126" w:type="dxa"/>
            <w:tcBorders>
              <w:top w:val="nil"/>
              <w:left w:val="nil"/>
              <w:bottom w:val="single" w:sz="4" w:space="0" w:color="auto"/>
              <w:right w:val="single" w:sz="4" w:space="0" w:color="auto"/>
            </w:tcBorders>
          </w:tcPr>
          <w:p w:rsidR="008D1903" w:rsidRPr="008D1903" w:rsidRDefault="008D1903" w:rsidP="008D1903">
            <w:r w:rsidRPr="008D1903">
              <w:t>25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65 – 69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67</w:t>
            </w:r>
          </w:p>
        </w:tc>
        <w:tc>
          <w:tcPr>
            <w:tcW w:w="2126" w:type="dxa"/>
            <w:tcBorders>
              <w:top w:val="nil"/>
              <w:left w:val="nil"/>
              <w:bottom w:val="single" w:sz="4" w:space="0" w:color="auto"/>
              <w:right w:val="single" w:sz="4" w:space="0" w:color="auto"/>
            </w:tcBorders>
          </w:tcPr>
          <w:p w:rsidR="008D1903" w:rsidRPr="008D1903" w:rsidRDefault="008D1903" w:rsidP="008D1903">
            <w:r w:rsidRPr="008D1903">
              <w:t>20</w:t>
            </w:r>
          </w:p>
        </w:tc>
        <w:tc>
          <w:tcPr>
            <w:tcW w:w="2126" w:type="dxa"/>
            <w:tcBorders>
              <w:top w:val="nil"/>
              <w:left w:val="nil"/>
              <w:bottom w:val="single" w:sz="4" w:space="0" w:color="auto"/>
              <w:right w:val="single" w:sz="4" w:space="0" w:color="auto"/>
            </w:tcBorders>
          </w:tcPr>
          <w:p w:rsidR="008D1903" w:rsidRPr="008D1903" w:rsidRDefault="008D1903" w:rsidP="008D1903">
            <w:r w:rsidRPr="008D1903">
              <w:t>20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70 – 74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72</w:t>
            </w:r>
          </w:p>
        </w:tc>
        <w:tc>
          <w:tcPr>
            <w:tcW w:w="2126" w:type="dxa"/>
            <w:tcBorders>
              <w:top w:val="nil"/>
              <w:left w:val="nil"/>
              <w:bottom w:val="single" w:sz="4" w:space="0" w:color="auto"/>
              <w:right w:val="single" w:sz="4" w:space="0" w:color="auto"/>
            </w:tcBorders>
          </w:tcPr>
          <w:p w:rsidR="008D1903" w:rsidRPr="008D1903" w:rsidRDefault="008D1903" w:rsidP="008D1903">
            <w:r w:rsidRPr="008D1903">
              <w:t>15</w:t>
            </w:r>
          </w:p>
        </w:tc>
        <w:tc>
          <w:tcPr>
            <w:tcW w:w="2126" w:type="dxa"/>
            <w:tcBorders>
              <w:top w:val="nil"/>
              <w:left w:val="nil"/>
              <w:bottom w:val="single" w:sz="4" w:space="0" w:color="auto"/>
              <w:right w:val="single" w:sz="4" w:space="0" w:color="auto"/>
            </w:tcBorders>
          </w:tcPr>
          <w:p w:rsidR="008D1903" w:rsidRPr="008D1903" w:rsidRDefault="008D1903" w:rsidP="008D1903">
            <w:r w:rsidRPr="008D1903">
              <w:t>15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75 – 79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77</w:t>
            </w:r>
          </w:p>
        </w:tc>
        <w:tc>
          <w:tcPr>
            <w:tcW w:w="2126" w:type="dxa"/>
            <w:tcBorders>
              <w:top w:val="nil"/>
              <w:left w:val="nil"/>
              <w:bottom w:val="single" w:sz="4" w:space="0" w:color="auto"/>
              <w:right w:val="single" w:sz="4" w:space="0" w:color="auto"/>
            </w:tcBorders>
          </w:tcPr>
          <w:p w:rsidR="008D1903" w:rsidRPr="008D1903" w:rsidRDefault="008D1903" w:rsidP="008D1903">
            <w:r w:rsidRPr="008D1903">
              <w:t>10</w:t>
            </w:r>
          </w:p>
        </w:tc>
        <w:tc>
          <w:tcPr>
            <w:tcW w:w="2126" w:type="dxa"/>
            <w:tcBorders>
              <w:top w:val="nil"/>
              <w:left w:val="nil"/>
              <w:bottom w:val="single" w:sz="4" w:space="0" w:color="auto"/>
              <w:right w:val="single" w:sz="4" w:space="0" w:color="auto"/>
            </w:tcBorders>
          </w:tcPr>
          <w:p w:rsidR="008D1903" w:rsidRPr="008D1903" w:rsidRDefault="008D1903" w:rsidP="008D1903">
            <w:r w:rsidRPr="008D1903">
              <w:t>10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80 – 84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82</w:t>
            </w:r>
          </w:p>
        </w:tc>
        <w:tc>
          <w:tcPr>
            <w:tcW w:w="2126" w:type="dxa"/>
            <w:tcBorders>
              <w:top w:val="nil"/>
              <w:left w:val="nil"/>
              <w:bottom w:val="single" w:sz="4" w:space="0" w:color="auto"/>
              <w:right w:val="single" w:sz="4" w:space="0" w:color="auto"/>
            </w:tcBorders>
          </w:tcPr>
          <w:p w:rsidR="008D1903" w:rsidRPr="008D1903" w:rsidRDefault="008D1903" w:rsidP="008D1903">
            <w:r w:rsidRPr="008D1903">
              <w:t>5</w:t>
            </w:r>
          </w:p>
        </w:tc>
        <w:tc>
          <w:tcPr>
            <w:tcW w:w="2126" w:type="dxa"/>
            <w:tcBorders>
              <w:top w:val="nil"/>
              <w:left w:val="nil"/>
              <w:bottom w:val="single" w:sz="4" w:space="0" w:color="auto"/>
              <w:right w:val="single" w:sz="4" w:space="0" w:color="auto"/>
            </w:tcBorders>
          </w:tcPr>
          <w:p w:rsidR="008D1903" w:rsidRPr="008D1903" w:rsidRDefault="008D1903" w:rsidP="008D1903">
            <w:r w:rsidRPr="008D1903">
              <w:t>5</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85 – 89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87</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90 – 94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92</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r w:rsidR="008D1903" w:rsidRPr="008D1903" w:rsidTr="00FE4008">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=&gt;95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1903" w:rsidRPr="008D1903" w:rsidRDefault="008D1903" w:rsidP="008D1903">
            <w:r w:rsidRPr="008D1903">
              <w:t>95</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c>
          <w:tcPr>
            <w:tcW w:w="2126" w:type="dxa"/>
            <w:tcBorders>
              <w:top w:val="nil"/>
              <w:left w:val="nil"/>
              <w:bottom w:val="single" w:sz="4" w:space="0" w:color="auto"/>
              <w:right w:val="single" w:sz="4" w:space="0" w:color="auto"/>
            </w:tcBorders>
          </w:tcPr>
          <w:p w:rsidR="008D1903" w:rsidRPr="008D1903" w:rsidRDefault="008D1903" w:rsidP="008D1903">
            <w:r w:rsidRPr="008D1903">
              <w:t>0</w:t>
            </w:r>
          </w:p>
        </w:tc>
      </w:tr>
    </w:tbl>
    <w:p w:rsidR="004B591B" w:rsidRPr="008D1903" w:rsidRDefault="008D1903" w:rsidP="008D1903">
      <w:r w:rsidRPr="008D1903">
        <w:t xml:space="preserve">Source: </w:t>
      </w:r>
      <w:r w:rsidR="00576F52">
        <w:t xml:space="preserve">Authors calculations using Japan female life expectancy from </w:t>
      </w:r>
      <w:r w:rsidRPr="008D1903">
        <w:t xml:space="preserve">WHO [6]. Note: </w:t>
      </w:r>
      <w:r w:rsidRPr="008D1903">
        <w:rPr>
          <w:vertAlign w:val="superscript"/>
        </w:rPr>
        <w:t>*</w:t>
      </w:r>
      <w:r w:rsidRPr="008D1903">
        <w:t>PYLL cannot be negative. Thus, for age groups with average age at death greater than DRC life average life expectancy of 87 years, their PYLL are assumed to be equal to zero [31].</w:t>
      </w:r>
    </w:p>
    <w:sectPr w:rsidR="004B591B" w:rsidRPr="008D1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03"/>
    <w:rsid w:val="00474B30"/>
    <w:rsid w:val="00504031"/>
    <w:rsid w:val="00514542"/>
    <w:rsid w:val="00576F52"/>
    <w:rsid w:val="00694317"/>
    <w:rsid w:val="006C67C4"/>
    <w:rsid w:val="008D1903"/>
    <w:rsid w:val="00B818DC"/>
    <w:rsid w:val="00D20BBC"/>
    <w:rsid w:val="00D719E6"/>
    <w:rsid w:val="00E521C2"/>
    <w:rsid w:val="00F3291D"/>
    <w:rsid w:val="00F47BAD"/>
    <w:rsid w:val="00F7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65A8"/>
  <w15:chartTrackingRefBased/>
  <w15:docId w15:val="{E21B39F8-133D-4445-B4AE-DCED5F2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tbc admin</dc:creator>
  <cp:keywords/>
  <dc:description/>
  <cp:lastModifiedBy>tbc admin</cp:lastModifiedBy>
  <cp:revision>5</cp:revision>
  <dcterms:created xsi:type="dcterms:W3CDTF">2019-08-15T18:48:00Z</dcterms:created>
  <dcterms:modified xsi:type="dcterms:W3CDTF">2019-08-16T15:00:00Z</dcterms:modified>
</cp:coreProperties>
</file>