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AB" w:rsidRDefault="007F73AB" w:rsidP="007F73AB">
      <w:r>
        <w:rPr>
          <w:rFonts w:ascii="Times New Roman" w:eastAsia="Times New Roman" w:hAnsi="Times New Roman" w:cs="Times New Roman"/>
          <w:b/>
          <w:sz w:val="20"/>
          <w:szCs w:val="20"/>
        </w:rPr>
        <w:t>Additional file 1: T</w:t>
      </w:r>
      <w:r w:rsidRPr="005F5301">
        <w:rPr>
          <w:rFonts w:ascii="Times New Roman" w:eastAsia="Times New Roman" w:hAnsi="Times New Roman" w:cs="Times New Roman"/>
          <w:b/>
          <w:sz w:val="20"/>
          <w:szCs w:val="20"/>
        </w:rPr>
        <w:t xml:space="preserve">able </w:t>
      </w:r>
      <w:r w:rsidR="00C5287F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bookmarkStart w:id="0" w:name="_GoBack"/>
      <w:bookmarkEnd w:id="0"/>
      <w:r w:rsidRPr="005F5301">
        <w:rPr>
          <w:rFonts w:ascii="Times New Roman" w:eastAsia="Times New Roman" w:hAnsi="Times New Roman" w:cs="Times New Roman"/>
          <w:b/>
          <w:sz w:val="20"/>
          <w:szCs w:val="20"/>
        </w:rPr>
        <w:t xml:space="preserve">1. Characteristics of sepsis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patients </w:t>
      </w:r>
      <w:r w:rsidRPr="005F5301">
        <w:rPr>
          <w:rFonts w:ascii="Times New Roman" w:eastAsia="Times New Roman" w:hAnsi="Times New Roman" w:cs="Times New Roman"/>
          <w:b/>
          <w:sz w:val="20"/>
          <w:szCs w:val="20"/>
        </w:rPr>
        <w:t xml:space="preserve">and </w:t>
      </w:r>
      <w:r w:rsidRPr="00D33ED5">
        <w:rPr>
          <w:rFonts w:ascii="Times New Roman" w:eastAsia="Times New Roman" w:hAnsi="Times New Roman" w:cs="Times New Roman"/>
          <w:b/>
          <w:sz w:val="20"/>
          <w:szCs w:val="20"/>
        </w:rPr>
        <w:t>propensity score</w:t>
      </w:r>
      <w:r w:rsidRPr="005F5301">
        <w:rPr>
          <w:rFonts w:ascii="Times New Roman" w:eastAsia="Times New Roman" w:hAnsi="Times New Roman" w:cs="Times New Roman"/>
          <w:b/>
          <w:sz w:val="20"/>
          <w:szCs w:val="20"/>
        </w:rPr>
        <w:t>-matched non-sepsis patients</w:t>
      </w:r>
    </w:p>
    <w:tbl>
      <w:tblPr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2010"/>
        <w:gridCol w:w="2070"/>
        <w:gridCol w:w="1817"/>
      </w:tblGrid>
      <w:tr w:rsidR="007F73AB" w:rsidTr="00326EC8">
        <w:trPr>
          <w:trHeight w:val="286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753959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Characteristics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753959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Sepsis patients</w:t>
            </w:r>
          </w:p>
          <w:p w:rsidR="007F73AB" w:rsidRPr="00753959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N= 41,251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753959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Matched non-sepsis patients</w:t>
            </w:r>
          </w:p>
          <w:p w:rsidR="007F73AB" w:rsidRPr="00753959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N= 41,251</w:t>
            </w:r>
          </w:p>
        </w:tc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753959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Standardized difference</w:t>
            </w:r>
          </w:p>
        </w:tc>
      </w:tr>
      <w:tr w:rsidR="007F73AB" w:rsidTr="00326EC8">
        <w:trPr>
          <w:trHeight w:val="24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Demographics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3AB" w:rsidTr="00326EC8">
        <w:trPr>
          <w:trHeight w:val="24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Male sex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24436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59.24%)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24436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59.24%)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73AB" w:rsidTr="00326EC8">
        <w:trPr>
          <w:trHeight w:val="24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Age, year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0801653"/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67.7</w:t>
            </w:r>
            <w:bookmarkEnd w:id="1"/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373±17.7265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67.9495±17.5945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-0.01</w:t>
            </w:r>
          </w:p>
        </w:tc>
      </w:tr>
      <w:tr w:rsidR="007F73AB" w:rsidTr="00326EC8">
        <w:trPr>
          <w:trHeight w:val="25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Comorbidity 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3AB" w:rsidTr="00326EC8">
        <w:trPr>
          <w:trHeight w:val="241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Myocardial infarction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2437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5.91%)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2446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5.93%)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-0.0009</w:t>
            </w:r>
          </w:p>
        </w:tc>
      </w:tr>
      <w:tr w:rsidR="007F73AB" w:rsidTr="00326EC8">
        <w:trPr>
          <w:trHeight w:val="191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10801581"/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Congestive heart failure</w:t>
            </w:r>
            <w:bookmarkEnd w:id="2"/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10268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24.89%)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10453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25.34%)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-0.01</w:t>
            </w:r>
          </w:p>
        </w:tc>
      </w:tr>
      <w:tr w:rsidR="007F73AB" w:rsidTr="00326EC8">
        <w:trPr>
          <w:trHeight w:val="69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10801026"/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bookmarkStart w:id="4" w:name="_Hlk10801601"/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Peripheral vascular disease</w:t>
            </w:r>
            <w:bookmarkEnd w:id="3"/>
            <w:bookmarkEnd w:id="4"/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4718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11.44%)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5046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12.23%)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-0.02</w:t>
            </w:r>
          </w:p>
        </w:tc>
      </w:tr>
      <w:tr w:rsidR="007F73AB" w:rsidTr="00326EC8">
        <w:trPr>
          <w:trHeight w:val="229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bookmarkStart w:id="5" w:name="_Hlk10801036"/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Cerebrovascular disease</w:t>
            </w:r>
            <w:bookmarkEnd w:id="5"/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15631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37.89%)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15058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36.5%)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F73AB" w:rsidTr="00326EC8">
        <w:trPr>
          <w:trHeight w:val="165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Dementia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5460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13.24%)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5112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12.39%)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F73AB" w:rsidTr="00326EC8">
        <w:trPr>
          <w:trHeight w:val="25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Chronic pulmonary disease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22027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53.4%)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22460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54.45%)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-0.02</w:t>
            </w:r>
          </w:p>
        </w:tc>
      </w:tr>
      <w:tr w:rsidR="007F73AB" w:rsidTr="00326EC8">
        <w:trPr>
          <w:trHeight w:val="51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Rheumatologic disease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1721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4.17%)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2048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4.96%)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-0.04</w:t>
            </w:r>
          </w:p>
        </w:tc>
      </w:tr>
      <w:tr w:rsidR="007F73AB" w:rsidTr="00326EC8">
        <w:trPr>
          <w:trHeight w:val="57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Peptic ulcer disease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20562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49.85%)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21538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52.21%)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-0.05</w:t>
            </w:r>
          </w:p>
        </w:tc>
      </w:tr>
      <w:tr w:rsidR="007F73AB" w:rsidTr="00326EC8">
        <w:trPr>
          <w:trHeight w:val="93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Mild liver disease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16160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39.17%)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16877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40.91%)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-0.04</w:t>
            </w:r>
          </w:p>
        </w:tc>
      </w:tr>
      <w:tr w:rsidR="007F73AB" w:rsidTr="00326EC8">
        <w:trPr>
          <w:trHeight w:val="183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Diabetes without chronic</w:t>
            </w:r>
          </w:p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complications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15495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37.56%)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15210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36.87%)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F73AB" w:rsidTr="00326EC8">
        <w:trPr>
          <w:trHeight w:val="313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Diabetes with chronic</w:t>
            </w:r>
          </w:p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complications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6947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16.84%)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6914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16.76%)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7F73AB" w:rsidTr="00326EC8">
        <w:trPr>
          <w:trHeight w:val="132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Hemiplegia or paraplegia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10.16%)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4384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10.63%)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-0.02</w:t>
            </w:r>
          </w:p>
        </w:tc>
      </w:tr>
      <w:tr w:rsidR="007F73AB" w:rsidTr="00326EC8">
        <w:trPr>
          <w:trHeight w:val="24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Renal disease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7960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19.3%)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8176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19.82%)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-0.01</w:t>
            </w:r>
          </w:p>
        </w:tc>
      </w:tr>
      <w:tr w:rsidR="007F73AB" w:rsidTr="00326EC8">
        <w:trPr>
          <w:trHeight w:val="271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Any malignancy, including </w:t>
            </w:r>
          </w:p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leukemia and lymphoma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8469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20.53%)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8060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19.54%)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F73AB" w:rsidTr="00326EC8">
        <w:trPr>
          <w:trHeight w:val="25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Moderate or severe liver disease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1449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3.51%)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1032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2.5%)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7F73AB" w:rsidTr="00326EC8">
        <w:trPr>
          <w:trHeight w:val="31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Metastatic solid tumor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2041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4.95%)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2061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5%)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-0.002</w:t>
            </w:r>
          </w:p>
        </w:tc>
      </w:tr>
      <w:tr w:rsidR="007F73AB" w:rsidTr="00326EC8">
        <w:trPr>
          <w:trHeight w:val="24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3AB" w:rsidRPr="005F5301" w:rsidRDefault="007F73A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AIDS/HIV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0.15%)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0.15%)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3AB" w:rsidRPr="005F5301" w:rsidRDefault="007F73AB" w:rsidP="0032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3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F5099" w:rsidRDefault="007F73AB">
      <w:r w:rsidRPr="00FF0C08">
        <w:rPr>
          <w:rFonts w:ascii="Times New Roman" w:eastAsia="Times New Roman" w:hAnsi="Times New Roman" w:cs="Times New Roman"/>
          <w:sz w:val="20"/>
          <w:szCs w:val="20"/>
        </w:rPr>
        <w:t>Caption:</w:t>
      </w:r>
      <w:r>
        <w:t xml:space="preserve"> </w:t>
      </w:r>
      <w:r w:rsidRPr="003A693F">
        <w:rPr>
          <w:rFonts w:ascii="Times" w:hAnsi="Times"/>
          <w:i/>
        </w:rPr>
        <w:t>Summary and comparison of the demographics and underlying comorbidities of the sepsis cohort and the non-sepsis cohort</w:t>
      </w:r>
      <w:r>
        <w:rPr>
          <w:rFonts w:ascii="Times" w:hAnsi="Times"/>
          <w:i/>
        </w:rPr>
        <w:t>.</w:t>
      </w:r>
      <w:r w:rsidRPr="00C34AA6">
        <w:rPr>
          <w:rFonts w:ascii="Times" w:hAnsi="Times"/>
          <w:i/>
        </w:rPr>
        <w:t xml:space="preserve"> </w:t>
      </w:r>
      <w:r w:rsidRPr="003A693F">
        <w:rPr>
          <w:rFonts w:ascii="Times" w:hAnsi="Times"/>
          <w:i/>
        </w:rPr>
        <w:t>Abbreviation</w:t>
      </w:r>
      <w:r>
        <w:rPr>
          <w:rFonts w:ascii="Times" w:hAnsi="Times"/>
          <w:i/>
        </w:rPr>
        <w:t>s</w:t>
      </w:r>
      <w:r w:rsidRPr="003A693F">
        <w:rPr>
          <w:rFonts w:ascii="Times" w:hAnsi="Times"/>
          <w:i/>
        </w:rPr>
        <w:t>: MI, myocardial infarction</w:t>
      </w:r>
      <w:r>
        <w:rPr>
          <w:rFonts w:ascii="Times" w:hAnsi="Times"/>
          <w:i/>
        </w:rPr>
        <w:t xml:space="preserve">; AIDS/HIV, </w:t>
      </w:r>
      <w:r w:rsidRPr="00C34AA6">
        <w:rPr>
          <w:rFonts w:ascii="Times" w:hAnsi="Times"/>
          <w:i/>
        </w:rPr>
        <w:t>acquired immune deficiency syndrome</w:t>
      </w:r>
      <w:r>
        <w:rPr>
          <w:rFonts w:ascii="Times" w:hAnsi="Times"/>
          <w:i/>
        </w:rPr>
        <w:t>/</w:t>
      </w:r>
      <w:r w:rsidRPr="00C34AA6">
        <w:rPr>
          <w:rFonts w:ascii="Times" w:hAnsi="Times"/>
          <w:i/>
        </w:rPr>
        <w:t>human immunodeficiency virus</w:t>
      </w:r>
    </w:p>
    <w:sectPr w:rsidR="007F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AB"/>
    <w:rsid w:val="0042031C"/>
    <w:rsid w:val="00694125"/>
    <w:rsid w:val="007F5099"/>
    <w:rsid w:val="007F73AB"/>
    <w:rsid w:val="00C5287F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A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42031C"/>
    <w:pPr>
      <w:keepNext/>
      <w:widowControl/>
      <w:spacing w:before="180" w:after="60"/>
      <w:ind w:left="480" w:hanging="240"/>
      <w:jc w:val="both"/>
      <w:outlineLvl w:val="0"/>
    </w:pPr>
    <w:rPr>
      <w:rFonts w:ascii="Myriad Pro Light" w:eastAsia="Times New Roman" w:hAnsi="Myriad Pro Light"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2031C"/>
    <w:pPr>
      <w:keepNext/>
      <w:widowControl/>
      <w:spacing w:before="60" w:after="60"/>
      <w:jc w:val="both"/>
      <w:outlineLvl w:val="1"/>
    </w:pPr>
    <w:rPr>
      <w:rFonts w:ascii="Myriad Pro Light" w:eastAsia="Times New Roman" w:hAnsi="Myriad Pro Light" w:cs="Arial"/>
      <w:b/>
      <w:bCs/>
      <w:iCs/>
      <w:kern w:val="0"/>
      <w:sz w:val="2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031C"/>
    <w:pPr>
      <w:keepNext/>
      <w:widowControl/>
      <w:spacing w:before="60" w:after="60"/>
      <w:ind w:left="180"/>
      <w:jc w:val="both"/>
      <w:outlineLvl w:val="2"/>
    </w:pPr>
    <w:rPr>
      <w:rFonts w:ascii="Myriad Pro Light" w:eastAsia="Times New Roman" w:hAnsi="Myriad Pro Light" w:cs="Arial"/>
      <w:b/>
      <w:bCs/>
      <w:kern w:val="0"/>
      <w:sz w:val="2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31C"/>
    <w:rPr>
      <w:rFonts w:ascii="Myriad Pro Light" w:hAnsi="Myriad Pro Light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42031C"/>
    <w:rPr>
      <w:rFonts w:ascii="Myriad Pro Light" w:hAnsi="Myriad Pro Light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42031C"/>
    <w:rPr>
      <w:rFonts w:ascii="Myriad Pro Light" w:hAnsi="Myriad Pro Light" w:cs="Arial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42031C"/>
    <w:pPr>
      <w:widowControl/>
      <w:spacing w:after="160" w:line="259" w:lineRule="auto"/>
      <w:ind w:left="720"/>
      <w:contextualSpacing/>
    </w:pPr>
    <w:rPr>
      <w:rFonts w:eastAsiaTheme="minorHAnsi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A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42031C"/>
    <w:pPr>
      <w:keepNext/>
      <w:widowControl/>
      <w:spacing w:before="180" w:after="60"/>
      <w:ind w:left="480" w:hanging="240"/>
      <w:jc w:val="both"/>
      <w:outlineLvl w:val="0"/>
    </w:pPr>
    <w:rPr>
      <w:rFonts w:ascii="Myriad Pro Light" w:eastAsia="Times New Roman" w:hAnsi="Myriad Pro Light"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2031C"/>
    <w:pPr>
      <w:keepNext/>
      <w:widowControl/>
      <w:spacing w:before="60" w:after="60"/>
      <w:jc w:val="both"/>
      <w:outlineLvl w:val="1"/>
    </w:pPr>
    <w:rPr>
      <w:rFonts w:ascii="Myriad Pro Light" w:eastAsia="Times New Roman" w:hAnsi="Myriad Pro Light" w:cs="Arial"/>
      <w:b/>
      <w:bCs/>
      <w:iCs/>
      <w:kern w:val="0"/>
      <w:sz w:val="2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031C"/>
    <w:pPr>
      <w:keepNext/>
      <w:widowControl/>
      <w:spacing w:before="60" w:after="60"/>
      <w:ind w:left="180"/>
      <w:jc w:val="both"/>
      <w:outlineLvl w:val="2"/>
    </w:pPr>
    <w:rPr>
      <w:rFonts w:ascii="Myriad Pro Light" w:eastAsia="Times New Roman" w:hAnsi="Myriad Pro Light" w:cs="Arial"/>
      <w:b/>
      <w:bCs/>
      <w:kern w:val="0"/>
      <w:sz w:val="2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31C"/>
    <w:rPr>
      <w:rFonts w:ascii="Myriad Pro Light" w:hAnsi="Myriad Pro Light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42031C"/>
    <w:rPr>
      <w:rFonts w:ascii="Myriad Pro Light" w:hAnsi="Myriad Pro Light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42031C"/>
    <w:rPr>
      <w:rFonts w:ascii="Myriad Pro Light" w:hAnsi="Myriad Pro Light" w:cs="Arial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42031C"/>
    <w:pPr>
      <w:widowControl/>
      <w:spacing w:after="160" w:line="259" w:lineRule="auto"/>
      <w:ind w:left="720"/>
      <w:contextualSpacing/>
    </w:pPr>
    <w:rPr>
      <w:rFonts w:eastAsiaTheme="minorHAns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2</cp:revision>
  <dcterms:created xsi:type="dcterms:W3CDTF">2019-08-24T01:36:00Z</dcterms:created>
  <dcterms:modified xsi:type="dcterms:W3CDTF">2019-08-24T01:38:00Z</dcterms:modified>
</cp:coreProperties>
</file>