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C8" w:rsidRPr="00BE5580" w:rsidRDefault="00D84AC8" w:rsidP="00D84AC8">
      <w:pPr>
        <w:rPr>
          <w:b/>
          <w:noProof/>
          <w:sz w:val="24"/>
          <w:lang w:eastAsia="en-AU"/>
        </w:rPr>
      </w:pPr>
      <w:r w:rsidRPr="00BE5580">
        <w:rPr>
          <w:b/>
          <w:noProof/>
          <w:sz w:val="24"/>
          <w:lang w:eastAsia="en-AU"/>
        </w:rPr>
        <w:t>Additional file 1: Search Strategies</w:t>
      </w:r>
    </w:p>
    <w:p w:rsidR="00D84AC8" w:rsidRPr="00BE5580" w:rsidRDefault="00D84AC8" w:rsidP="00D84AC8">
      <w:pPr>
        <w:rPr>
          <w:noProof/>
          <w:sz w:val="24"/>
          <w:lang w:eastAsia="en-AU"/>
        </w:rPr>
      </w:pPr>
      <w:bookmarkStart w:id="0" w:name="_Toc487715757"/>
      <w:r w:rsidRPr="00BE5580">
        <w:rPr>
          <w:noProof/>
          <w:sz w:val="24"/>
          <w:lang w:eastAsia="en-AU"/>
        </w:rPr>
        <w:t>Additional file 1.1:  MEDLINE complete and CINAHL complete search strategy</w:t>
      </w:r>
      <w:bookmarkEnd w:id="0"/>
      <w:r w:rsidRPr="00BE5580">
        <w:rPr>
          <w:noProof/>
          <w:sz w:val="24"/>
          <w:lang w:eastAsia="en-AU"/>
        </w:rPr>
        <w:t xml:space="preserve"> 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12"/>
        <w:gridCol w:w="7922"/>
      </w:tblGrid>
      <w:tr w:rsidR="00D84AC8" w:rsidRPr="00BE1B8E" w:rsidTr="00D84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84AC8" w:rsidRPr="00BE1B8E" w:rsidRDefault="00D84AC8" w:rsidP="00D84AC8">
            <w:pPr>
              <w:spacing w:line="480" w:lineRule="auto"/>
              <w:ind w:left="33"/>
              <w:rPr>
                <w:bCs w:val="0"/>
                <w:sz w:val="20"/>
                <w:szCs w:val="20"/>
              </w:rPr>
            </w:pPr>
            <w:bookmarkStart w:id="1" w:name="_GoBack"/>
            <w:r w:rsidRPr="00BE1B8E">
              <w:rPr>
                <w:sz w:val="20"/>
                <w:szCs w:val="20"/>
              </w:rPr>
              <w:t>Step 1</w:t>
            </w:r>
          </w:p>
        </w:tc>
        <w:tc>
          <w:tcPr>
            <w:tcW w:w="7922" w:type="dxa"/>
          </w:tcPr>
          <w:p w:rsidR="00D84AC8" w:rsidRPr="00351DEE" w:rsidRDefault="00D84AC8" w:rsidP="00D84AC8">
            <w:pPr>
              <w:spacing w:line="480" w:lineRule="auto"/>
              <w:ind w:left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51DEE">
              <w:rPr>
                <w:b w:val="0"/>
                <w:sz w:val="20"/>
                <w:szCs w:val="20"/>
              </w:rPr>
              <w:t>MW “</w:t>
            </w:r>
            <w:proofErr w:type="spellStart"/>
            <w:r w:rsidRPr="00351DEE">
              <w:rPr>
                <w:b w:val="0"/>
                <w:sz w:val="20"/>
                <w:szCs w:val="20"/>
              </w:rPr>
              <w:t>diagnos</w:t>
            </w:r>
            <w:proofErr w:type="spellEnd"/>
            <w:r w:rsidRPr="00351DEE">
              <w:rPr>
                <w:b w:val="0"/>
                <w:sz w:val="20"/>
                <w:szCs w:val="20"/>
              </w:rPr>
              <w:t>* error*” or MW ”</w:t>
            </w:r>
            <w:proofErr w:type="spellStart"/>
            <w:r w:rsidRPr="00351DEE">
              <w:rPr>
                <w:b w:val="0"/>
                <w:sz w:val="20"/>
                <w:szCs w:val="20"/>
              </w:rPr>
              <w:t>mis</w:t>
            </w:r>
            <w:proofErr w:type="spellEnd"/>
            <w:r w:rsidRPr="00351DEE">
              <w:rPr>
                <w:b w:val="0"/>
                <w:sz w:val="20"/>
                <w:szCs w:val="20"/>
              </w:rPr>
              <w:t xml:space="preserve">* </w:t>
            </w:r>
            <w:proofErr w:type="spellStart"/>
            <w:r w:rsidRPr="00351DEE">
              <w:rPr>
                <w:b w:val="0"/>
                <w:sz w:val="20"/>
                <w:szCs w:val="20"/>
              </w:rPr>
              <w:t>diagnos</w:t>
            </w:r>
            <w:proofErr w:type="spellEnd"/>
            <w:r w:rsidRPr="00351DEE">
              <w:rPr>
                <w:b w:val="0"/>
                <w:sz w:val="20"/>
                <w:szCs w:val="20"/>
              </w:rPr>
              <w:t xml:space="preserve">*” or MW “safe* </w:t>
            </w:r>
            <w:proofErr w:type="spellStart"/>
            <w:r w:rsidRPr="00351DEE">
              <w:rPr>
                <w:b w:val="0"/>
                <w:sz w:val="20"/>
                <w:szCs w:val="20"/>
              </w:rPr>
              <w:t>diagnos</w:t>
            </w:r>
            <w:proofErr w:type="spellEnd"/>
            <w:r w:rsidRPr="00351DEE">
              <w:rPr>
                <w:b w:val="0"/>
                <w:sz w:val="20"/>
                <w:szCs w:val="20"/>
              </w:rPr>
              <w:t>*” or MW “</w:t>
            </w:r>
            <w:proofErr w:type="spellStart"/>
            <w:r w:rsidRPr="00351DEE">
              <w:rPr>
                <w:b w:val="0"/>
                <w:sz w:val="20"/>
                <w:szCs w:val="20"/>
              </w:rPr>
              <w:t>diagnos</w:t>
            </w:r>
            <w:proofErr w:type="spellEnd"/>
            <w:r w:rsidRPr="00351DEE">
              <w:rPr>
                <w:b w:val="0"/>
                <w:sz w:val="20"/>
                <w:szCs w:val="20"/>
              </w:rPr>
              <w:t xml:space="preserve">* delay*” or MW “delay* </w:t>
            </w:r>
            <w:proofErr w:type="spellStart"/>
            <w:r w:rsidRPr="00351DEE">
              <w:rPr>
                <w:b w:val="0"/>
                <w:sz w:val="20"/>
                <w:szCs w:val="20"/>
              </w:rPr>
              <w:t>diagnos</w:t>
            </w:r>
            <w:proofErr w:type="spellEnd"/>
            <w:r w:rsidRPr="00351DEE">
              <w:rPr>
                <w:b w:val="0"/>
                <w:sz w:val="20"/>
                <w:szCs w:val="20"/>
              </w:rPr>
              <w:t>*”</w:t>
            </w:r>
          </w:p>
        </w:tc>
      </w:tr>
      <w:tr w:rsidR="00D84AC8" w:rsidRPr="00BE1B8E" w:rsidTr="00D84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84AC8" w:rsidRPr="00BE1B8E" w:rsidRDefault="00D84AC8" w:rsidP="00D84AC8">
            <w:pPr>
              <w:spacing w:line="480" w:lineRule="auto"/>
              <w:ind w:left="33"/>
              <w:rPr>
                <w:bCs w:val="0"/>
                <w:sz w:val="20"/>
                <w:szCs w:val="20"/>
              </w:rPr>
            </w:pPr>
            <w:r w:rsidRPr="00BE1B8E">
              <w:rPr>
                <w:sz w:val="20"/>
                <w:szCs w:val="20"/>
              </w:rPr>
              <w:t>Step 2</w:t>
            </w:r>
          </w:p>
        </w:tc>
        <w:tc>
          <w:tcPr>
            <w:tcW w:w="7922" w:type="dxa"/>
          </w:tcPr>
          <w:p w:rsidR="00D84AC8" w:rsidRPr="00351DEE" w:rsidRDefault="00D84AC8" w:rsidP="00D84AC8">
            <w:pPr>
              <w:spacing w:line="480" w:lineRule="auto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351DEE">
              <w:rPr>
                <w:bCs/>
                <w:sz w:val="20"/>
                <w:szCs w:val="20"/>
              </w:rPr>
              <w:t xml:space="preserve">“Audit* next/2 system*” OR “Audit* next/2 Program*” OR  “Audit* near/2 </w:t>
            </w:r>
            <w:proofErr w:type="spellStart"/>
            <w:r w:rsidRPr="00351DEE">
              <w:rPr>
                <w:bCs/>
                <w:sz w:val="20"/>
                <w:szCs w:val="20"/>
              </w:rPr>
              <w:t>nurs</w:t>
            </w:r>
            <w:proofErr w:type="spellEnd"/>
            <w:r w:rsidRPr="00351DEE">
              <w:rPr>
                <w:bCs/>
                <w:sz w:val="20"/>
                <w:szCs w:val="20"/>
              </w:rPr>
              <w:t xml:space="preserve">*” OR “Audit* near/2 hospital*” OR  “Audit* near/2 emergency department” OR  “Audit* near/2  clinic*” OR Intervention* OR  “program* near/2 evaluation*” OR  “Audit* model*” OR  “Audit* record*” OR “Audit* </w:t>
            </w:r>
            <w:proofErr w:type="spellStart"/>
            <w:r w:rsidRPr="00351DEE">
              <w:rPr>
                <w:bCs/>
                <w:sz w:val="20"/>
                <w:szCs w:val="20"/>
              </w:rPr>
              <w:t>practic</w:t>
            </w:r>
            <w:proofErr w:type="spellEnd"/>
            <w:r w:rsidRPr="00351DEE">
              <w:rPr>
                <w:bCs/>
                <w:sz w:val="20"/>
                <w:szCs w:val="20"/>
              </w:rPr>
              <w:t>*” OR “prevention near/2 diagnostic error*”</w:t>
            </w:r>
          </w:p>
        </w:tc>
      </w:tr>
      <w:tr w:rsidR="00D84AC8" w:rsidRPr="00BE1B8E" w:rsidTr="00D84AC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84AC8" w:rsidRPr="00BE1B8E" w:rsidRDefault="00D84AC8" w:rsidP="00D84AC8">
            <w:pPr>
              <w:spacing w:line="480" w:lineRule="auto"/>
              <w:ind w:left="33"/>
              <w:rPr>
                <w:bCs w:val="0"/>
                <w:sz w:val="20"/>
                <w:szCs w:val="20"/>
              </w:rPr>
            </w:pPr>
            <w:r w:rsidRPr="00BE1B8E">
              <w:rPr>
                <w:sz w:val="20"/>
                <w:szCs w:val="20"/>
              </w:rPr>
              <w:t>Step 3</w:t>
            </w:r>
          </w:p>
        </w:tc>
        <w:tc>
          <w:tcPr>
            <w:tcW w:w="7922" w:type="dxa"/>
          </w:tcPr>
          <w:p w:rsidR="00D84AC8" w:rsidRPr="00351DEE" w:rsidRDefault="00D84AC8" w:rsidP="00D84AC8">
            <w:pPr>
              <w:spacing w:line="480" w:lineRule="auto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351DEE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</w:rPr>
              <w:t xml:space="preserve">Communication* near/2 </w:t>
            </w:r>
            <w:proofErr w:type="spellStart"/>
            <w:r w:rsidRPr="00351DEE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</w:rPr>
              <w:t>strateg</w:t>
            </w:r>
            <w:proofErr w:type="spellEnd"/>
            <w:r w:rsidRPr="00351DEE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</w:rPr>
              <w:t xml:space="preserve">*” OR   “system* </w:t>
            </w:r>
            <w:proofErr w:type="spellStart"/>
            <w:r w:rsidRPr="00351DEE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</w:rPr>
              <w:t>strateg</w:t>
            </w:r>
            <w:proofErr w:type="spellEnd"/>
            <w:r w:rsidRPr="00351DEE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</w:rPr>
              <w:t>*” OR  “decision support*”</w:t>
            </w:r>
          </w:p>
        </w:tc>
      </w:tr>
      <w:tr w:rsidR="00D84AC8" w:rsidRPr="00BE1B8E" w:rsidTr="00D84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84AC8" w:rsidRPr="00BE1B8E" w:rsidRDefault="00D84AC8" w:rsidP="00D84AC8">
            <w:pPr>
              <w:spacing w:line="480" w:lineRule="auto"/>
              <w:ind w:left="33"/>
              <w:rPr>
                <w:bCs w:val="0"/>
                <w:sz w:val="20"/>
                <w:szCs w:val="20"/>
              </w:rPr>
            </w:pPr>
            <w:r w:rsidRPr="00BE1B8E">
              <w:rPr>
                <w:sz w:val="20"/>
                <w:szCs w:val="20"/>
              </w:rPr>
              <w:t>Step 4</w:t>
            </w:r>
          </w:p>
        </w:tc>
        <w:tc>
          <w:tcPr>
            <w:tcW w:w="7922" w:type="dxa"/>
          </w:tcPr>
          <w:p w:rsidR="00D84AC8" w:rsidRPr="00351DEE" w:rsidRDefault="00D84AC8" w:rsidP="00D84AC8">
            <w:pPr>
              <w:spacing w:line="480" w:lineRule="auto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351DEE">
              <w:rPr>
                <w:bCs/>
                <w:sz w:val="20"/>
                <w:szCs w:val="20"/>
              </w:rPr>
              <w:t>2 or 3</w:t>
            </w:r>
          </w:p>
        </w:tc>
      </w:tr>
      <w:tr w:rsidR="00D84AC8" w:rsidRPr="00BE1B8E" w:rsidTr="00D84AC8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" w:type="dxa"/>
          </w:tcPr>
          <w:p w:rsidR="00D84AC8" w:rsidRPr="00BE1B8E" w:rsidRDefault="00D84AC8" w:rsidP="00D84AC8">
            <w:pPr>
              <w:spacing w:line="480" w:lineRule="auto"/>
              <w:ind w:left="33"/>
              <w:rPr>
                <w:bCs w:val="0"/>
                <w:sz w:val="20"/>
                <w:szCs w:val="20"/>
              </w:rPr>
            </w:pPr>
            <w:r w:rsidRPr="00BE1B8E">
              <w:rPr>
                <w:sz w:val="20"/>
                <w:szCs w:val="20"/>
              </w:rPr>
              <w:t>Step 5</w:t>
            </w:r>
          </w:p>
        </w:tc>
        <w:tc>
          <w:tcPr>
            <w:tcW w:w="7922" w:type="dxa"/>
          </w:tcPr>
          <w:p w:rsidR="00D84AC8" w:rsidRPr="00351DEE" w:rsidRDefault="00D84AC8" w:rsidP="00D84AC8">
            <w:pPr>
              <w:spacing w:line="480" w:lineRule="auto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351DEE">
              <w:rPr>
                <w:bCs/>
                <w:sz w:val="20"/>
                <w:szCs w:val="20"/>
              </w:rPr>
              <w:t>4 and 1</w:t>
            </w:r>
          </w:p>
        </w:tc>
      </w:tr>
      <w:bookmarkEnd w:id="1"/>
    </w:tbl>
    <w:p w:rsidR="00D84AC8" w:rsidRPr="00BE1B8E" w:rsidRDefault="00D84AC8" w:rsidP="00D84AC8"/>
    <w:p w:rsidR="00D84AC8" w:rsidRPr="00BE5580" w:rsidRDefault="00D84AC8" w:rsidP="00D84AC8">
      <w:pPr>
        <w:rPr>
          <w:noProof/>
          <w:sz w:val="24"/>
          <w:lang w:eastAsia="en-AU"/>
        </w:rPr>
      </w:pPr>
      <w:bookmarkStart w:id="2" w:name="_Toc487715758"/>
      <w:r w:rsidRPr="00BE5580">
        <w:rPr>
          <w:noProof/>
          <w:sz w:val="24"/>
          <w:lang w:eastAsia="en-AU"/>
        </w:rPr>
        <w:t>Additional file 1.2: EMBASE search strategy</w:t>
      </w:r>
      <w:bookmarkEnd w:id="2"/>
      <w:r w:rsidRPr="00BE5580">
        <w:rPr>
          <w:noProof/>
          <w:sz w:val="24"/>
          <w:lang w:eastAsia="en-AU"/>
        </w:rPr>
        <w:t xml:space="preserve">  </w:t>
      </w:r>
    </w:p>
    <w:tbl>
      <w:tblPr>
        <w:tblStyle w:val="PlainTable2"/>
        <w:tblpPr w:leftFromText="180" w:rightFromText="180" w:vertAnchor="text" w:tblpY="1"/>
        <w:tblW w:w="8808" w:type="dxa"/>
        <w:tblLook w:val="04A0" w:firstRow="1" w:lastRow="0" w:firstColumn="1" w:lastColumn="0" w:noHBand="0" w:noVBand="1"/>
      </w:tblPr>
      <w:tblGrid>
        <w:gridCol w:w="910"/>
        <w:gridCol w:w="7898"/>
      </w:tblGrid>
      <w:tr w:rsidR="00D84AC8" w:rsidRPr="00BE1B8E" w:rsidTr="00744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shd w:val="clear" w:color="auto" w:fill="auto"/>
          </w:tcPr>
          <w:p w:rsidR="00D84AC8" w:rsidRPr="00DC2729" w:rsidRDefault="00D84AC8" w:rsidP="00744F47">
            <w:pPr>
              <w:spacing w:line="480" w:lineRule="auto"/>
              <w:ind w:left="33"/>
              <w:rPr>
                <w:bCs w:val="0"/>
                <w:sz w:val="20"/>
                <w:szCs w:val="20"/>
              </w:rPr>
            </w:pPr>
            <w:r w:rsidRPr="00DC2729">
              <w:rPr>
                <w:sz w:val="20"/>
                <w:szCs w:val="20"/>
              </w:rPr>
              <w:t>Step 1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D84AC8" w:rsidRPr="00351DEE" w:rsidRDefault="00D84AC8" w:rsidP="00744F47">
            <w:pPr>
              <w:spacing w:line="480" w:lineRule="auto"/>
              <w:ind w:left="1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351DEE">
              <w:rPr>
                <w:b w:val="0"/>
                <w:sz w:val="20"/>
              </w:rPr>
              <w:t>MJ '</w:t>
            </w:r>
            <w:proofErr w:type="spellStart"/>
            <w:r w:rsidRPr="00351DEE">
              <w:rPr>
                <w:b w:val="0"/>
                <w:sz w:val="20"/>
              </w:rPr>
              <w:t>diagnos</w:t>
            </w:r>
            <w:proofErr w:type="spellEnd"/>
            <w:r w:rsidRPr="00351DEE">
              <w:rPr>
                <w:b w:val="0"/>
                <w:sz w:val="20"/>
              </w:rPr>
              <w:t>* error*' OR TI '</w:t>
            </w:r>
            <w:proofErr w:type="spellStart"/>
            <w:r w:rsidRPr="00351DEE">
              <w:rPr>
                <w:b w:val="0"/>
                <w:sz w:val="20"/>
              </w:rPr>
              <w:t>diagnos</w:t>
            </w:r>
            <w:proofErr w:type="spellEnd"/>
            <w:r w:rsidRPr="00351DEE">
              <w:rPr>
                <w:b w:val="0"/>
                <w:sz w:val="20"/>
              </w:rPr>
              <w:t>* error*'  OR  AB '</w:t>
            </w:r>
            <w:proofErr w:type="spellStart"/>
            <w:r w:rsidRPr="00351DEE">
              <w:rPr>
                <w:b w:val="0"/>
                <w:sz w:val="20"/>
              </w:rPr>
              <w:t>diagnos</w:t>
            </w:r>
            <w:proofErr w:type="spellEnd"/>
            <w:r w:rsidRPr="00351DEE">
              <w:rPr>
                <w:b w:val="0"/>
                <w:sz w:val="20"/>
              </w:rPr>
              <w:t>* error*' OR MJ '</w:t>
            </w:r>
            <w:proofErr w:type="spellStart"/>
            <w:r w:rsidRPr="00351DEE">
              <w:rPr>
                <w:b w:val="0"/>
                <w:sz w:val="20"/>
              </w:rPr>
              <w:t>mis</w:t>
            </w:r>
            <w:proofErr w:type="spellEnd"/>
            <w:r w:rsidRPr="00351DEE">
              <w:rPr>
                <w:b w:val="0"/>
                <w:sz w:val="20"/>
              </w:rPr>
              <w:t xml:space="preserve">* </w:t>
            </w:r>
            <w:proofErr w:type="spellStart"/>
            <w:r w:rsidRPr="00351DEE">
              <w:rPr>
                <w:b w:val="0"/>
                <w:sz w:val="20"/>
              </w:rPr>
              <w:t>diagnos</w:t>
            </w:r>
            <w:proofErr w:type="spellEnd"/>
            <w:r w:rsidRPr="00351DEE">
              <w:rPr>
                <w:b w:val="0"/>
                <w:sz w:val="20"/>
              </w:rPr>
              <w:t>*' OR TI '</w:t>
            </w:r>
            <w:proofErr w:type="spellStart"/>
            <w:r w:rsidRPr="00351DEE">
              <w:rPr>
                <w:b w:val="0"/>
                <w:sz w:val="20"/>
              </w:rPr>
              <w:t>diagnos</w:t>
            </w:r>
            <w:proofErr w:type="spellEnd"/>
            <w:r w:rsidRPr="00351DEE">
              <w:rPr>
                <w:b w:val="0"/>
                <w:sz w:val="20"/>
              </w:rPr>
              <w:t>* error*' OR AB '</w:t>
            </w:r>
            <w:proofErr w:type="spellStart"/>
            <w:r w:rsidRPr="00351DEE">
              <w:rPr>
                <w:b w:val="0"/>
                <w:sz w:val="20"/>
              </w:rPr>
              <w:t>diagnos</w:t>
            </w:r>
            <w:proofErr w:type="spellEnd"/>
            <w:r w:rsidRPr="00351DEE">
              <w:rPr>
                <w:b w:val="0"/>
                <w:sz w:val="20"/>
              </w:rPr>
              <w:t xml:space="preserve">* error*' OR MJ 'safe* </w:t>
            </w:r>
            <w:proofErr w:type="spellStart"/>
            <w:r w:rsidRPr="00351DEE">
              <w:rPr>
                <w:b w:val="0"/>
                <w:sz w:val="20"/>
              </w:rPr>
              <w:t>diagnos</w:t>
            </w:r>
            <w:proofErr w:type="spellEnd"/>
            <w:r w:rsidRPr="00351DEE">
              <w:rPr>
                <w:b w:val="0"/>
                <w:sz w:val="20"/>
              </w:rPr>
              <w:t xml:space="preserve">*' OR TI 'safe* </w:t>
            </w:r>
            <w:proofErr w:type="spellStart"/>
            <w:r w:rsidRPr="00351DEE">
              <w:rPr>
                <w:b w:val="0"/>
                <w:sz w:val="20"/>
              </w:rPr>
              <w:t>diagnos</w:t>
            </w:r>
            <w:proofErr w:type="spellEnd"/>
            <w:r w:rsidRPr="00351DEE">
              <w:rPr>
                <w:b w:val="0"/>
                <w:sz w:val="20"/>
              </w:rPr>
              <w:t xml:space="preserve">* AB 'safe* </w:t>
            </w:r>
            <w:proofErr w:type="spellStart"/>
            <w:r w:rsidRPr="00351DEE">
              <w:rPr>
                <w:b w:val="0"/>
                <w:sz w:val="20"/>
              </w:rPr>
              <w:t>diagnos</w:t>
            </w:r>
            <w:proofErr w:type="spellEnd"/>
            <w:r w:rsidRPr="00351DEE">
              <w:rPr>
                <w:b w:val="0"/>
                <w:sz w:val="20"/>
              </w:rPr>
              <w:t>*''OR MJ '</w:t>
            </w:r>
            <w:proofErr w:type="spellStart"/>
            <w:r w:rsidRPr="00351DEE">
              <w:rPr>
                <w:b w:val="0"/>
                <w:sz w:val="20"/>
              </w:rPr>
              <w:t>diagnos</w:t>
            </w:r>
            <w:proofErr w:type="spellEnd"/>
            <w:r w:rsidRPr="00351DEE">
              <w:rPr>
                <w:b w:val="0"/>
                <w:sz w:val="20"/>
              </w:rPr>
              <w:t>* delay*' OR TI '</w:t>
            </w:r>
            <w:proofErr w:type="spellStart"/>
            <w:r w:rsidRPr="00351DEE">
              <w:rPr>
                <w:b w:val="0"/>
                <w:sz w:val="20"/>
              </w:rPr>
              <w:t>diagnos</w:t>
            </w:r>
            <w:proofErr w:type="spellEnd"/>
            <w:r w:rsidRPr="00351DEE">
              <w:rPr>
                <w:b w:val="0"/>
                <w:sz w:val="20"/>
              </w:rPr>
              <w:t>* delay*' OR AB '</w:t>
            </w:r>
            <w:proofErr w:type="spellStart"/>
            <w:r w:rsidRPr="00351DEE">
              <w:rPr>
                <w:b w:val="0"/>
                <w:sz w:val="20"/>
              </w:rPr>
              <w:t>diagnos</w:t>
            </w:r>
            <w:proofErr w:type="spellEnd"/>
            <w:r w:rsidRPr="00351DEE">
              <w:rPr>
                <w:b w:val="0"/>
                <w:sz w:val="20"/>
              </w:rPr>
              <w:t xml:space="preserve">* delay*' OR MJ 'delay* </w:t>
            </w:r>
            <w:proofErr w:type="spellStart"/>
            <w:r w:rsidRPr="00351DEE">
              <w:rPr>
                <w:b w:val="0"/>
                <w:sz w:val="20"/>
              </w:rPr>
              <w:t>diagnos</w:t>
            </w:r>
            <w:proofErr w:type="spellEnd"/>
            <w:r w:rsidRPr="00351DEE">
              <w:rPr>
                <w:b w:val="0"/>
                <w:sz w:val="20"/>
              </w:rPr>
              <w:t xml:space="preserve">* OR  TI 'delay* </w:t>
            </w:r>
            <w:proofErr w:type="spellStart"/>
            <w:r w:rsidRPr="00351DEE">
              <w:rPr>
                <w:b w:val="0"/>
                <w:sz w:val="20"/>
              </w:rPr>
              <w:t>diagnos</w:t>
            </w:r>
            <w:proofErr w:type="spellEnd"/>
            <w:r w:rsidRPr="00351DEE">
              <w:rPr>
                <w:b w:val="0"/>
                <w:sz w:val="20"/>
              </w:rPr>
              <w:t xml:space="preserve">*' OR AB 'delay* </w:t>
            </w:r>
            <w:proofErr w:type="spellStart"/>
            <w:r w:rsidRPr="00351DEE">
              <w:rPr>
                <w:b w:val="0"/>
                <w:sz w:val="20"/>
              </w:rPr>
              <w:t>diagnos</w:t>
            </w:r>
            <w:proofErr w:type="spellEnd"/>
            <w:r w:rsidRPr="00351DEE">
              <w:rPr>
                <w:b w:val="0"/>
                <w:sz w:val="20"/>
              </w:rPr>
              <w:t>*‘</w:t>
            </w:r>
          </w:p>
        </w:tc>
      </w:tr>
      <w:tr w:rsidR="00D84AC8" w:rsidRPr="00BE1B8E" w:rsidTr="00744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shd w:val="clear" w:color="auto" w:fill="auto"/>
          </w:tcPr>
          <w:p w:rsidR="00D84AC8" w:rsidRPr="00DC2729" w:rsidRDefault="00D84AC8" w:rsidP="00744F47">
            <w:pPr>
              <w:spacing w:line="480" w:lineRule="auto"/>
              <w:ind w:left="33"/>
              <w:rPr>
                <w:bCs w:val="0"/>
                <w:sz w:val="20"/>
                <w:szCs w:val="20"/>
              </w:rPr>
            </w:pPr>
            <w:r w:rsidRPr="00DC2729">
              <w:rPr>
                <w:sz w:val="20"/>
                <w:szCs w:val="20"/>
              </w:rPr>
              <w:t>Step 2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D84AC8" w:rsidRPr="00351DEE" w:rsidRDefault="00D84AC8" w:rsidP="00744F47">
            <w:pPr>
              <w:spacing w:line="480" w:lineRule="auto"/>
              <w:ind w:left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51DEE">
              <w:rPr>
                <w:sz w:val="20"/>
              </w:rPr>
              <w:t xml:space="preserve">“Audit* next/2 system*” OR “Audit* next/2 Program*” OR  “Audit* near/2 </w:t>
            </w:r>
            <w:proofErr w:type="spellStart"/>
            <w:r w:rsidRPr="00351DEE">
              <w:rPr>
                <w:sz w:val="20"/>
              </w:rPr>
              <w:t>nurs</w:t>
            </w:r>
            <w:proofErr w:type="spellEnd"/>
            <w:r w:rsidRPr="00351DEE">
              <w:rPr>
                <w:sz w:val="20"/>
              </w:rPr>
              <w:t xml:space="preserve">*” OR “Audit* near/2 hospital*” OR  “Audit* near/2 emergency department” OR  “Audit* near/2  clinic*” OR Intervention* OR  “program* near/2 evaluation*” OR  “Audit* model*” OR  “Audit* record*” OR “Audit* </w:t>
            </w:r>
            <w:proofErr w:type="spellStart"/>
            <w:r w:rsidRPr="00351DEE">
              <w:rPr>
                <w:sz w:val="20"/>
              </w:rPr>
              <w:t>practic</w:t>
            </w:r>
            <w:proofErr w:type="spellEnd"/>
            <w:r w:rsidRPr="00351DEE">
              <w:rPr>
                <w:sz w:val="20"/>
              </w:rPr>
              <w:t>*” OR “prevention near/2 diagnostic error*”</w:t>
            </w:r>
          </w:p>
        </w:tc>
      </w:tr>
      <w:tr w:rsidR="00D84AC8" w:rsidRPr="00BE1B8E" w:rsidTr="00744F4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shd w:val="clear" w:color="auto" w:fill="auto"/>
          </w:tcPr>
          <w:p w:rsidR="00D84AC8" w:rsidRPr="00DC2729" w:rsidRDefault="00D84AC8" w:rsidP="00744F47">
            <w:pPr>
              <w:spacing w:line="480" w:lineRule="auto"/>
              <w:ind w:left="33"/>
              <w:rPr>
                <w:bCs w:val="0"/>
                <w:sz w:val="20"/>
                <w:szCs w:val="20"/>
              </w:rPr>
            </w:pPr>
            <w:r w:rsidRPr="00DC2729">
              <w:rPr>
                <w:sz w:val="20"/>
                <w:szCs w:val="20"/>
              </w:rPr>
              <w:t>Step 3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D84AC8" w:rsidRPr="00351DEE" w:rsidRDefault="00D84AC8" w:rsidP="00744F47">
            <w:pPr>
              <w:spacing w:line="480" w:lineRule="auto"/>
              <w:ind w:left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51DEE">
              <w:rPr>
                <w:sz w:val="20"/>
              </w:rPr>
              <w:t xml:space="preserve">Communication* near/2 </w:t>
            </w:r>
            <w:proofErr w:type="spellStart"/>
            <w:r w:rsidRPr="00351DEE">
              <w:rPr>
                <w:sz w:val="20"/>
              </w:rPr>
              <w:t>strateg</w:t>
            </w:r>
            <w:proofErr w:type="spellEnd"/>
            <w:r w:rsidRPr="00351DEE">
              <w:rPr>
                <w:sz w:val="20"/>
              </w:rPr>
              <w:t xml:space="preserve">*” OR   “system* </w:t>
            </w:r>
            <w:proofErr w:type="spellStart"/>
            <w:r w:rsidRPr="00351DEE">
              <w:rPr>
                <w:sz w:val="20"/>
              </w:rPr>
              <w:t>strateg</w:t>
            </w:r>
            <w:proofErr w:type="spellEnd"/>
            <w:r w:rsidRPr="00351DEE">
              <w:rPr>
                <w:sz w:val="20"/>
              </w:rPr>
              <w:t>*” OR  “decision support*”</w:t>
            </w:r>
          </w:p>
        </w:tc>
      </w:tr>
      <w:tr w:rsidR="00D84AC8" w:rsidRPr="00BE1B8E" w:rsidTr="00744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shd w:val="clear" w:color="auto" w:fill="auto"/>
          </w:tcPr>
          <w:p w:rsidR="00D84AC8" w:rsidRPr="00DC2729" w:rsidRDefault="00D84AC8" w:rsidP="00744F47">
            <w:pPr>
              <w:spacing w:line="480" w:lineRule="auto"/>
              <w:ind w:left="33"/>
              <w:rPr>
                <w:bCs w:val="0"/>
                <w:sz w:val="20"/>
                <w:szCs w:val="20"/>
              </w:rPr>
            </w:pPr>
            <w:r w:rsidRPr="00DC2729">
              <w:rPr>
                <w:sz w:val="20"/>
                <w:szCs w:val="20"/>
              </w:rPr>
              <w:lastRenderedPageBreak/>
              <w:t>Step 4</w:t>
            </w:r>
          </w:p>
        </w:tc>
        <w:tc>
          <w:tcPr>
            <w:tcW w:w="7898" w:type="dxa"/>
            <w:shd w:val="clear" w:color="auto" w:fill="auto"/>
            <w:vAlign w:val="center"/>
          </w:tcPr>
          <w:p w:rsidR="00D84AC8" w:rsidRPr="00351DEE" w:rsidRDefault="00D84AC8" w:rsidP="00744F47">
            <w:pPr>
              <w:spacing w:line="480" w:lineRule="auto"/>
              <w:ind w:left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51DEE">
              <w:rPr>
                <w:sz w:val="20"/>
              </w:rPr>
              <w:t>2 or 3</w:t>
            </w:r>
          </w:p>
        </w:tc>
      </w:tr>
      <w:tr w:rsidR="00D84AC8" w:rsidRPr="00BE1B8E" w:rsidTr="00744F4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shd w:val="clear" w:color="auto" w:fill="auto"/>
          </w:tcPr>
          <w:p w:rsidR="00D84AC8" w:rsidRPr="00DC2729" w:rsidRDefault="00D84AC8" w:rsidP="00744F47">
            <w:pPr>
              <w:spacing w:line="480" w:lineRule="auto"/>
              <w:ind w:left="33"/>
              <w:rPr>
                <w:bCs w:val="0"/>
                <w:sz w:val="20"/>
                <w:szCs w:val="20"/>
              </w:rPr>
            </w:pPr>
            <w:r w:rsidRPr="00DC2729">
              <w:rPr>
                <w:sz w:val="20"/>
                <w:szCs w:val="20"/>
              </w:rPr>
              <w:t>Step 5</w:t>
            </w:r>
          </w:p>
        </w:tc>
        <w:tc>
          <w:tcPr>
            <w:tcW w:w="7898" w:type="dxa"/>
            <w:shd w:val="clear" w:color="auto" w:fill="auto"/>
          </w:tcPr>
          <w:p w:rsidR="00D84AC8" w:rsidRPr="00351DEE" w:rsidRDefault="00D84AC8" w:rsidP="00744F47">
            <w:pPr>
              <w:spacing w:line="480" w:lineRule="auto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51DEE">
              <w:rPr>
                <w:sz w:val="20"/>
              </w:rPr>
              <w:t>4 and 1</w:t>
            </w:r>
          </w:p>
        </w:tc>
      </w:tr>
    </w:tbl>
    <w:p w:rsidR="00D84AC8" w:rsidRDefault="00D84AC8" w:rsidP="00D84AC8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BACC6" w:themeColor="accent5"/>
          <w:sz w:val="24"/>
        </w:rPr>
        <w:sectPr w:rsidR="00D84AC8" w:rsidSect="00DB2A9F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bookmarkStart w:id="3" w:name="_Toc487715759"/>
    </w:p>
    <w:p w:rsidR="00D84AC8" w:rsidRPr="00BE5580" w:rsidRDefault="00D84AC8" w:rsidP="00D84AC8">
      <w:pPr>
        <w:rPr>
          <w:noProof/>
          <w:sz w:val="24"/>
          <w:lang w:eastAsia="en-AU"/>
        </w:rPr>
      </w:pPr>
      <w:r w:rsidRPr="00BE5580">
        <w:rPr>
          <w:noProof/>
          <w:sz w:val="24"/>
          <w:lang w:eastAsia="en-AU"/>
        </w:rPr>
        <w:lastRenderedPageBreak/>
        <w:t>Additional file 1.3:  PSNet search strategy</w:t>
      </w:r>
      <w:bookmarkEnd w:id="3"/>
      <w:r w:rsidRPr="00BE5580">
        <w:rPr>
          <w:noProof/>
          <w:sz w:val="24"/>
          <w:lang w:eastAsia="en-AU"/>
        </w:rPr>
        <w:t xml:space="preserve"> 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63"/>
        <w:gridCol w:w="6529"/>
      </w:tblGrid>
      <w:tr w:rsidR="00D84AC8" w:rsidRPr="00BE1B8E" w:rsidTr="00744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84AC8" w:rsidRPr="00BE1B8E" w:rsidRDefault="00D84AC8" w:rsidP="00744F47">
            <w:pPr>
              <w:spacing w:line="480" w:lineRule="auto"/>
              <w:rPr>
                <w:b w:val="0"/>
                <w:sz w:val="20"/>
              </w:rPr>
            </w:pPr>
            <w:r w:rsidRPr="00BE1B8E">
              <w:rPr>
                <w:sz w:val="20"/>
              </w:rPr>
              <w:t xml:space="preserve">Search phase </w:t>
            </w:r>
          </w:p>
        </w:tc>
        <w:tc>
          <w:tcPr>
            <w:tcW w:w="6529" w:type="dxa"/>
            <w:vAlign w:val="center"/>
          </w:tcPr>
          <w:p w:rsidR="00D84AC8" w:rsidRPr="00BE1B8E" w:rsidRDefault="00D84AC8" w:rsidP="00744F4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E1B8E">
              <w:rPr>
                <w:sz w:val="20"/>
              </w:rPr>
              <w:t>“audit systems communication strategies clinical settings clinician misdiagnosis diagnostic error”</w:t>
            </w:r>
          </w:p>
        </w:tc>
      </w:tr>
      <w:tr w:rsidR="00D84AC8" w:rsidRPr="00BE1B8E" w:rsidTr="00744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84AC8" w:rsidRPr="00BE1B8E" w:rsidRDefault="00D84AC8" w:rsidP="00744F47">
            <w:pPr>
              <w:spacing w:line="480" w:lineRule="auto"/>
              <w:rPr>
                <w:b w:val="0"/>
                <w:sz w:val="20"/>
              </w:rPr>
            </w:pPr>
            <w:r w:rsidRPr="00BE1B8E">
              <w:rPr>
                <w:sz w:val="20"/>
              </w:rPr>
              <w:t xml:space="preserve">Sort by </w:t>
            </w:r>
          </w:p>
        </w:tc>
        <w:tc>
          <w:tcPr>
            <w:tcW w:w="6529" w:type="dxa"/>
            <w:vAlign w:val="center"/>
          </w:tcPr>
          <w:p w:rsidR="00D84AC8" w:rsidRPr="00BE1B8E" w:rsidRDefault="00D84AC8" w:rsidP="00744F4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E1B8E">
              <w:rPr>
                <w:sz w:val="20"/>
              </w:rPr>
              <w:t xml:space="preserve">Most Recent </w:t>
            </w:r>
          </w:p>
        </w:tc>
      </w:tr>
      <w:tr w:rsidR="00D84AC8" w:rsidRPr="00BE1B8E" w:rsidTr="00744F47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84AC8" w:rsidRPr="00BE1B8E" w:rsidRDefault="00D84AC8" w:rsidP="00744F47">
            <w:pPr>
              <w:spacing w:line="480" w:lineRule="auto"/>
              <w:rPr>
                <w:b w:val="0"/>
                <w:sz w:val="20"/>
              </w:rPr>
            </w:pPr>
            <w:r w:rsidRPr="00BE1B8E">
              <w:rPr>
                <w:sz w:val="20"/>
              </w:rPr>
              <w:t xml:space="preserve">Page setting </w:t>
            </w:r>
          </w:p>
        </w:tc>
        <w:tc>
          <w:tcPr>
            <w:tcW w:w="6529" w:type="dxa"/>
            <w:vAlign w:val="center"/>
          </w:tcPr>
          <w:p w:rsidR="00D84AC8" w:rsidRPr="00BE1B8E" w:rsidRDefault="00D84AC8" w:rsidP="00744F4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E1B8E">
              <w:rPr>
                <w:sz w:val="20"/>
              </w:rPr>
              <w:t xml:space="preserve">Show 100  per page </w:t>
            </w:r>
          </w:p>
        </w:tc>
      </w:tr>
      <w:tr w:rsidR="00D84AC8" w:rsidRPr="00BE1B8E" w:rsidTr="00744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84AC8" w:rsidRPr="00BE1B8E" w:rsidRDefault="00D84AC8" w:rsidP="00744F47">
            <w:pPr>
              <w:spacing w:line="480" w:lineRule="auto"/>
              <w:rPr>
                <w:b w:val="0"/>
                <w:sz w:val="20"/>
              </w:rPr>
            </w:pPr>
            <w:r w:rsidRPr="00BE1B8E">
              <w:rPr>
                <w:sz w:val="20"/>
              </w:rPr>
              <w:t xml:space="preserve">Resource type  </w:t>
            </w:r>
          </w:p>
        </w:tc>
        <w:tc>
          <w:tcPr>
            <w:tcW w:w="6529" w:type="dxa"/>
            <w:vAlign w:val="center"/>
          </w:tcPr>
          <w:p w:rsidR="00D84AC8" w:rsidRPr="00BE1B8E" w:rsidRDefault="00D84AC8" w:rsidP="00744F4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BE1B8E">
              <w:rPr>
                <w:sz w:val="20"/>
                <w:lang w:val="en-US"/>
              </w:rPr>
              <w:t xml:space="preserve">journal articles  and  Books/Report </w:t>
            </w:r>
          </w:p>
        </w:tc>
      </w:tr>
      <w:tr w:rsidR="00D84AC8" w:rsidRPr="00BE1B8E" w:rsidTr="00744F47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84AC8" w:rsidRPr="00BE1B8E" w:rsidRDefault="00D84AC8" w:rsidP="00744F47">
            <w:pPr>
              <w:spacing w:line="480" w:lineRule="auto"/>
              <w:rPr>
                <w:b w:val="0"/>
                <w:sz w:val="20"/>
              </w:rPr>
            </w:pPr>
            <w:r w:rsidRPr="00BE1B8E">
              <w:rPr>
                <w:sz w:val="20"/>
                <w:lang w:val="en-US"/>
              </w:rPr>
              <w:t>published work between  2017-1990</w:t>
            </w:r>
          </w:p>
        </w:tc>
        <w:tc>
          <w:tcPr>
            <w:tcW w:w="6529" w:type="dxa"/>
            <w:vAlign w:val="center"/>
          </w:tcPr>
          <w:p w:rsidR="00D84AC8" w:rsidRPr="00BE1B8E" w:rsidRDefault="00D84AC8" w:rsidP="00744F4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BE1B8E">
              <w:rPr>
                <w:sz w:val="20"/>
                <w:lang w:val="en-US"/>
              </w:rPr>
              <w:t>Journal Articles – first 80 pages when sorted by 100 per page</w:t>
            </w:r>
          </w:p>
          <w:p w:rsidR="00D84AC8" w:rsidRPr="00BE1B8E" w:rsidRDefault="00D84AC8" w:rsidP="00744F4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BE1B8E">
              <w:rPr>
                <w:sz w:val="20"/>
                <w:lang w:val="en-US"/>
              </w:rPr>
              <w:t>Books/Report – first 5 pages when sorted by 100 per page</w:t>
            </w:r>
          </w:p>
        </w:tc>
      </w:tr>
    </w:tbl>
    <w:p w:rsidR="00D84AC8" w:rsidRPr="00BE1B8E" w:rsidRDefault="00D84AC8" w:rsidP="00D84AC8"/>
    <w:p w:rsidR="00D84AC8" w:rsidRPr="00BE5580" w:rsidRDefault="00D84AC8" w:rsidP="00D84AC8">
      <w:pPr>
        <w:rPr>
          <w:noProof/>
          <w:sz w:val="24"/>
          <w:lang w:eastAsia="en-AU"/>
        </w:rPr>
      </w:pPr>
      <w:bookmarkStart w:id="4" w:name="_Toc487715760"/>
      <w:r w:rsidRPr="00BE5580">
        <w:rPr>
          <w:noProof/>
          <w:sz w:val="24"/>
          <w:lang w:eastAsia="en-AU"/>
        </w:rPr>
        <w:t>Additional file 1.4:  Google Advanced search strategy</w:t>
      </w:r>
      <w:bookmarkEnd w:id="4"/>
      <w:r w:rsidRPr="00BE5580">
        <w:rPr>
          <w:noProof/>
          <w:sz w:val="24"/>
          <w:lang w:eastAsia="en-AU"/>
        </w:rPr>
        <w:t xml:space="preserve">  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2263"/>
        <w:gridCol w:w="6529"/>
      </w:tblGrid>
      <w:tr w:rsidR="00D84AC8" w:rsidRPr="00BE1B8E" w:rsidTr="00744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84AC8" w:rsidRPr="00BE1B8E" w:rsidRDefault="00D84AC8" w:rsidP="00744F47">
            <w:pPr>
              <w:spacing w:line="480" w:lineRule="auto"/>
              <w:rPr>
                <w:b w:val="0"/>
                <w:sz w:val="20"/>
                <w:lang w:val="en-US"/>
              </w:rPr>
            </w:pPr>
            <w:r w:rsidRPr="00BE1B8E">
              <w:rPr>
                <w:sz w:val="20"/>
                <w:lang w:val="en-US"/>
              </w:rPr>
              <w:t xml:space="preserve">Search phase </w:t>
            </w:r>
          </w:p>
        </w:tc>
        <w:tc>
          <w:tcPr>
            <w:tcW w:w="6529" w:type="dxa"/>
            <w:vAlign w:val="center"/>
          </w:tcPr>
          <w:p w:rsidR="00D84AC8" w:rsidRPr="00BE1B8E" w:rsidRDefault="00D84AC8" w:rsidP="00744F47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BE1B8E">
              <w:rPr>
                <w:sz w:val="20"/>
                <w:lang w:val="en-US"/>
              </w:rPr>
              <w:t>“Diagnostic error, communication, audit”</w:t>
            </w:r>
          </w:p>
        </w:tc>
      </w:tr>
      <w:tr w:rsidR="00D84AC8" w:rsidRPr="00BE1B8E" w:rsidTr="00744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auto"/>
            <w:vAlign w:val="center"/>
          </w:tcPr>
          <w:p w:rsidR="00D84AC8" w:rsidRPr="00BE1B8E" w:rsidRDefault="00D84AC8" w:rsidP="00744F47">
            <w:pPr>
              <w:spacing w:line="480" w:lineRule="auto"/>
              <w:rPr>
                <w:b w:val="0"/>
                <w:sz w:val="20"/>
                <w:lang w:val="en-US"/>
              </w:rPr>
            </w:pPr>
            <w:r w:rsidRPr="00BE1B8E">
              <w:rPr>
                <w:sz w:val="20"/>
                <w:lang w:val="en-US"/>
              </w:rPr>
              <w:t>Published/ unpublished work between  2017-1990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D84AC8" w:rsidRPr="00BE1B8E" w:rsidRDefault="00D84AC8" w:rsidP="00744F4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BE1B8E">
              <w:rPr>
                <w:sz w:val="20"/>
                <w:lang w:val="en-US"/>
              </w:rPr>
              <w:t>Hand searched potentially relevant articles</w:t>
            </w:r>
          </w:p>
        </w:tc>
      </w:tr>
    </w:tbl>
    <w:p w:rsidR="00D84AC8" w:rsidRPr="00BE1B8E" w:rsidRDefault="00D84AC8" w:rsidP="00D84AC8">
      <w:pPr>
        <w:spacing w:after="100"/>
      </w:pPr>
    </w:p>
    <w:p w:rsidR="00B77D3F" w:rsidRDefault="00B77D3F"/>
    <w:sectPr w:rsidR="00B77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8"/>
    <w:rsid w:val="00071C98"/>
    <w:rsid w:val="00B77D3F"/>
    <w:rsid w:val="00D84AC8"/>
    <w:rsid w:val="00DF1FC0"/>
    <w:rsid w:val="00F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C8"/>
    <w:pPr>
      <w:spacing w:after="160" w:line="259" w:lineRule="auto"/>
    </w:pPr>
    <w:rPr>
      <w:rFonts w:asciiTheme="minorHAnsi" w:hAnsiTheme="minorHAnsi" w:cstheme="minorBid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641D"/>
    <w:rPr>
      <w:b/>
      <w:bCs/>
    </w:rPr>
  </w:style>
  <w:style w:type="character" w:styleId="Emphasis">
    <w:name w:val="Emphasis"/>
    <w:basedOn w:val="DefaultParagraphFont"/>
    <w:uiPriority w:val="20"/>
    <w:qFormat/>
    <w:rsid w:val="00FB641D"/>
    <w:rPr>
      <w:i/>
      <w:iCs/>
    </w:rPr>
  </w:style>
  <w:style w:type="paragraph" w:styleId="ListParagraph">
    <w:name w:val="List Paragraph"/>
    <w:basedOn w:val="Normal"/>
    <w:uiPriority w:val="34"/>
    <w:qFormat/>
    <w:rsid w:val="00FB641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ListTable6Colorful">
    <w:name w:val="List Table 6 Colorful"/>
    <w:basedOn w:val="TableNormal"/>
    <w:uiPriority w:val="51"/>
    <w:rsid w:val="00D84AC8"/>
    <w:rPr>
      <w:rFonts w:asciiTheme="minorHAnsi" w:hAnsiTheme="minorHAnsi" w:cstheme="minorBidi"/>
      <w:color w:val="000000" w:themeColor="text1"/>
      <w:sz w:val="22"/>
      <w:szCs w:val="22"/>
      <w:lang w:val="en-AU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TableNormal"/>
    <w:uiPriority w:val="42"/>
    <w:rsid w:val="00D84AC8"/>
    <w:rPr>
      <w:rFonts w:asciiTheme="minorHAnsi" w:hAnsiTheme="minorHAnsi" w:cstheme="minorBidi"/>
      <w:sz w:val="22"/>
      <w:szCs w:val="22"/>
      <w:lang w:val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C8"/>
    <w:pPr>
      <w:spacing w:after="160" w:line="259" w:lineRule="auto"/>
    </w:pPr>
    <w:rPr>
      <w:rFonts w:asciiTheme="minorHAnsi" w:hAnsiTheme="minorHAnsi" w:cstheme="minorBid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641D"/>
    <w:rPr>
      <w:b/>
      <w:bCs/>
    </w:rPr>
  </w:style>
  <w:style w:type="character" w:styleId="Emphasis">
    <w:name w:val="Emphasis"/>
    <w:basedOn w:val="DefaultParagraphFont"/>
    <w:uiPriority w:val="20"/>
    <w:qFormat/>
    <w:rsid w:val="00FB641D"/>
    <w:rPr>
      <w:i/>
      <w:iCs/>
    </w:rPr>
  </w:style>
  <w:style w:type="paragraph" w:styleId="ListParagraph">
    <w:name w:val="List Paragraph"/>
    <w:basedOn w:val="Normal"/>
    <w:uiPriority w:val="34"/>
    <w:qFormat/>
    <w:rsid w:val="00FB641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ListTable6Colorful">
    <w:name w:val="List Table 6 Colorful"/>
    <w:basedOn w:val="TableNormal"/>
    <w:uiPriority w:val="51"/>
    <w:rsid w:val="00D84AC8"/>
    <w:rPr>
      <w:rFonts w:asciiTheme="minorHAnsi" w:hAnsiTheme="minorHAnsi" w:cstheme="minorBidi"/>
      <w:color w:val="000000" w:themeColor="text1"/>
      <w:sz w:val="22"/>
      <w:szCs w:val="22"/>
      <w:lang w:val="en-AU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TableNormal"/>
    <w:uiPriority w:val="42"/>
    <w:rsid w:val="00D84AC8"/>
    <w:rPr>
      <w:rFonts w:asciiTheme="minorHAnsi" w:hAnsiTheme="minorHAnsi" w:cstheme="minorBidi"/>
      <w:sz w:val="22"/>
      <w:szCs w:val="22"/>
      <w:lang w:val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1868</Characters>
  <Application>Microsoft Office Word</Application>
  <DocSecurity>0</DocSecurity>
  <Lines>84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2</cp:revision>
  <dcterms:created xsi:type="dcterms:W3CDTF">2019-08-27T03:46:00Z</dcterms:created>
  <dcterms:modified xsi:type="dcterms:W3CDTF">2019-08-27T03:46:00Z</dcterms:modified>
</cp:coreProperties>
</file>