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5C" w:rsidRDefault="00575A5C" w:rsidP="00575A5C">
      <w:pPr>
        <w:rPr>
          <w:lang w:val="en-US"/>
        </w:rPr>
      </w:pPr>
      <w:r>
        <w:rPr>
          <w:lang w:val="en-US"/>
        </w:rPr>
        <w:t>a</w:t>
      </w:r>
    </w:p>
    <w:p w:rsidR="00575A5C" w:rsidRDefault="00575A5C" w:rsidP="00575A5C">
      <w:pPr>
        <w:rPr>
          <w:lang w:val="en-US"/>
        </w:rPr>
      </w:pPr>
      <w:r>
        <w:rPr>
          <w:noProof/>
          <w:lang w:val="en-US" w:eastAsia="zh-CN"/>
        </w:rPr>
        <w:drawing>
          <wp:inline distT="0" distB="0" distL="0" distR="0">
            <wp:extent cx="6291580" cy="3105150"/>
            <wp:effectExtent l="0" t="0" r="0" b="0"/>
            <wp:docPr id="2" name="Imagen 2" descr="r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z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5C" w:rsidRDefault="00575A5C" w:rsidP="00575A5C">
      <w:pPr>
        <w:tabs>
          <w:tab w:val="left" w:pos="922"/>
        </w:tabs>
        <w:rPr>
          <w:lang w:val="en-US"/>
        </w:rPr>
      </w:pPr>
      <w:r>
        <w:rPr>
          <w:lang w:val="en-US"/>
        </w:rPr>
        <w:tab/>
      </w:r>
    </w:p>
    <w:p w:rsidR="00575A5C" w:rsidRDefault="00575A5C" w:rsidP="00575A5C">
      <w:pPr>
        <w:tabs>
          <w:tab w:val="left" w:pos="922"/>
        </w:tabs>
        <w:rPr>
          <w:lang w:val="en-US"/>
        </w:rPr>
      </w:pPr>
      <w:r>
        <w:rPr>
          <w:lang w:val="en-US"/>
        </w:rPr>
        <w:t>b</w:t>
      </w:r>
    </w:p>
    <w:p w:rsidR="00575A5C" w:rsidRPr="00150081" w:rsidRDefault="00575A5C" w:rsidP="00D44557">
      <w:pPr>
        <w:tabs>
          <w:tab w:val="left" w:pos="922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noProof/>
          <w:lang w:val="en-US" w:eastAsia="zh-CN"/>
        </w:rPr>
        <w:drawing>
          <wp:inline distT="0" distB="0" distL="0" distR="0">
            <wp:extent cx="6387465" cy="3152775"/>
            <wp:effectExtent l="0" t="0" r="0" b="9525"/>
            <wp:docPr id="1" name="Imagen 1" descr="be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ta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47A" w:rsidRPr="007E147A" w:rsidRDefault="007E147A" w:rsidP="007E147A">
      <w:pPr>
        <w:rPr>
          <w:rFonts w:ascii="Times New Roman" w:eastAsiaTheme="minorEastAsia" w:hAnsi="Times New Roman"/>
          <w:sz w:val="24"/>
          <w:szCs w:val="24"/>
          <w:lang w:val="en-US" w:eastAsia="zh-CN"/>
        </w:rPr>
      </w:pPr>
      <w:r w:rsidRPr="007E147A">
        <w:rPr>
          <w:rFonts w:ascii="Times New Roman" w:eastAsiaTheme="minorEastAsia" w:hAnsi="Times New Roman"/>
          <w:sz w:val="24"/>
          <w:szCs w:val="24"/>
          <w:lang w:val="en-US" w:eastAsia="zh-CN"/>
        </w:rPr>
        <w:t xml:space="preserve">Fig. S1  </w:t>
      </w:r>
      <w:r w:rsidRPr="007E147A">
        <w:rPr>
          <w:rStyle w:val="fontstyle31"/>
        </w:rPr>
        <w:t>Forest plot fo</w:t>
      </w:r>
      <w:bookmarkStart w:id="0" w:name="_GoBack"/>
      <w:bookmarkEnd w:id="0"/>
      <w:r w:rsidRPr="007E147A">
        <w:rPr>
          <w:rStyle w:val="fontstyle31"/>
        </w:rPr>
        <w:t>r the fit (a) and the slope value (b) of the SAR in urban green areas.</w:t>
      </w:r>
      <w:r w:rsidRPr="007E14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147A">
        <w:rPr>
          <w:rStyle w:val="fontstyle31"/>
        </w:rPr>
        <w:t>Numbers indicate studies listed below. Effect sizes with confidence intervals (95%) are</w:t>
      </w:r>
      <w:r w:rsidRPr="007E14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147A">
        <w:rPr>
          <w:rStyle w:val="fontstyle31"/>
        </w:rPr>
        <w:t>depicted.</w:t>
      </w:r>
    </w:p>
    <w:p w:rsidR="00A40B41" w:rsidRDefault="00A40B41"/>
    <w:sectPr w:rsidR="00A40B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E01" w:rsidRDefault="00A64E01" w:rsidP="007E147A">
      <w:pPr>
        <w:spacing w:after="0" w:line="240" w:lineRule="auto"/>
      </w:pPr>
      <w:r>
        <w:separator/>
      </w:r>
    </w:p>
  </w:endnote>
  <w:endnote w:type="continuationSeparator" w:id="0">
    <w:p w:rsidR="00A64E01" w:rsidRDefault="00A64E01" w:rsidP="007E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E01" w:rsidRDefault="00A64E01" w:rsidP="007E147A">
      <w:pPr>
        <w:spacing w:after="0" w:line="240" w:lineRule="auto"/>
      </w:pPr>
      <w:r>
        <w:separator/>
      </w:r>
    </w:p>
  </w:footnote>
  <w:footnote w:type="continuationSeparator" w:id="0">
    <w:p w:rsidR="00A64E01" w:rsidRDefault="00A64E01" w:rsidP="007E1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5C"/>
    <w:rsid w:val="00575A5C"/>
    <w:rsid w:val="00632829"/>
    <w:rsid w:val="00651102"/>
    <w:rsid w:val="006F177E"/>
    <w:rsid w:val="007E147A"/>
    <w:rsid w:val="00A40B41"/>
    <w:rsid w:val="00A64E01"/>
    <w:rsid w:val="00D22264"/>
    <w:rsid w:val="00D4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76FBFB-40EB-45B3-840A-611C76F8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75A5C"/>
  </w:style>
  <w:style w:type="paragraph" w:styleId="a3">
    <w:name w:val="Balloon Text"/>
    <w:basedOn w:val="a"/>
    <w:link w:val="Char"/>
    <w:uiPriority w:val="99"/>
    <w:semiHidden/>
    <w:unhideWhenUsed/>
    <w:rsid w:val="0057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575A5C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E1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E147A"/>
    <w:rPr>
      <w:rFonts w:ascii="Calibri" w:eastAsia="Calibri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E147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E147A"/>
    <w:rPr>
      <w:rFonts w:ascii="Calibri" w:eastAsia="Calibri" w:hAnsi="Calibri" w:cs="Times New Roman"/>
      <w:sz w:val="18"/>
      <w:szCs w:val="18"/>
    </w:rPr>
  </w:style>
  <w:style w:type="character" w:customStyle="1" w:styleId="fontstyle31">
    <w:name w:val="fontstyle31"/>
    <w:basedOn w:val="a0"/>
    <w:rsid w:val="007E147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760123</cp:lastModifiedBy>
  <cp:revision>7</cp:revision>
  <dcterms:created xsi:type="dcterms:W3CDTF">2019-02-26T16:26:00Z</dcterms:created>
  <dcterms:modified xsi:type="dcterms:W3CDTF">2019-07-24T02:57:00Z</dcterms:modified>
</cp:coreProperties>
</file>