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8" w:rsidRDefault="001925B7" w:rsidP="007F6C59">
      <w:pPr>
        <w:spacing w:line="480" w:lineRule="auto"/>
        <w:rPr>
          <w:rFonts w:cstheme="minorHAnsi"/>
          <w:b/>
          <w:bCs/>
          <w:sz w:val="28"/>
          <w:lang w:val="en-US"/>
        </w:rPr>
      </w:pPr>
      <w:r>
        <w:rPr>
          <w:rFonts w:cstheme="minorHAnsi"/>
          <w:b/>
          <w:bCs/>
          <w:sz w:val="28"/>
          <w:lang w:val="en-US"/>
        </w:rPr>
        <w:t>Additional</w:t>
      </w:r>
      <w:r w:rsidR="00D16DF8">
        <w:rPr>
          <w:rFonts w:cstheme="minorHAnsi"/>
          <w:b/>
          <w:bCs/>
          <w:sz w:val="28"/>
          <w:lang w:val="en-US"/>
        </w:rPr>
        <w:t xml:space="preserve"> Information for:</w:t>
      </w:r>
    </w:p>
    <w:p w:rsidR="00A03833" w:rsidRPr="00A03833" w:rsidRDefault="00A03833" w:rsidP="00A03833">
      <w:pPr>
        <w:spacing w:line="480" w:lineRule="auto"/>
        <w:rPr>
          <w:rFonts w:cstheme="minorHAnsi"/>
          <w:b/>
          <w:bCs/>
          <w:sz w:val="28"/>
          <w:lang w:val="en-US"/>
        </w:rPr>
      </w:pPr>
      <w:r w:rsidRPr="00A03833">
        <w:rPr>
          <w:rFonts w:cstheme="minorHAnsi"/>
          <w:b/>
          <w:bCs/>
          <w:sz w:val="28"/>
          <w:lang w:val="en-US"/>
        </w:rPr>
        <w:t>Flexible Heuristic Algorithm for Automatic Molecule Fragmentation: Application to the UNIFAC Group Contribution Model</w:t>
      </w:r>
    </w:p>
    <w:p w:rsidR="007F6C59" w:rsidRPr="007F6C59" w:rsidRDefault="007F6C59" w:rsidP="007F6C59">
      <w:pPr>
        <w:spacing w:line="480" w:lineRule="auto"/>
        <w:jc w:val="both"/>
        <w:rPr>
          <w:rFonts w:cstheme="minorHAnsi"/>
          <w:lang w:val="en-US"/>
        </w:rPr>
      </w:pPr>
      <w:bookmarkStart w:id="0" w:name="_GoBack"/>
      <w:bookmarkEnd w:id="0"/>
      <w:r w:rsidRPr="007F6C59">
        <w:rPr>
          <w:rFonts w:cstheme="minorHAnsi"/>
          <w:lang w:val="en-US"/>
        </w:rPr>
        <w:t>Simon Müller*</w:t>
      </w:r>
    </w:p>
    <w:p w:rsidR="007F6C59" w:rsidRPr="007F6C59" w:rsidRDefault="007F6C59" w:rsidP="007F6C59">
      <w:pPr>
        <w:spacing w:line="480" w:lineRule="auto"/>
        <w:jc w:val="both"/>
        <w:rPr>
          <w:rFonts w:cstheme="minorHAnsi"/>
          <w:lang w:val="en-US"/>
        </w:rPr>
      </w:pPr>
      <w:r w:rsidRPr="007F6C59">
        <w:rPr>
          <w:rFonts w:cstheme="minorHAnsi"/>
          <w:lang w:val="en-US"/>
        </w:rPr>
        <w:t xml:space="preserve">* </w:t>
      </w:r>
      <w:proofErr w:type="gramStart"/>
      <w:r w:rsidRPr="007F6C59">
        <w:rPr>
          <w:rFonts w:cstheme="minorHAnsi"/>
          <w:lang w:val="en-US"/>
        </w:rPr>
        <w:t>corresponding</w:t>
      </w:r>
      <w:proofErr w:type="gramEnd"/>
      <w:r w:rsidRPr="007F6C59">
        <w:rPr>
          <w:rFonts w:cstheme="minorHAnsi"/>
          <w:lang w:val="en-US"/>
        </w:rPr>
        <w:t xml:space="preserve"> author (simon.mueller@tuhh.de)</w:t>
      </w:r>
    </w:p>
    <w:p w:rsidR="007F6C59" w:rsidRPr="007F6C59" w:rsidRDefault="007F6C59" w:rsidP="007F6C59">
      <w:pPr>
        <w:spacing w:line="480" w:lineRule="auto"/>
        <w:jc w:val="both"/>
        <w:rPr>
          <w:rFonts w:cstheme="minorHAnsi"/>
          <w:lang w:val="en-US"/>
        </w:rPr>
      </w:pPr>
      <w:r w:rsidRPr="007F6C59">
        <w:rPr>
          <w:rFonts w:cstheme="minorHAnsi"/>
          <w:lang w:val="en-US"/>
        </w:rPr>
        <w:t xml:space="preserve">Hamburg University of Technology, Institute of Thermal Separation Processes, </w:t>
      </w:r>
      <w:proofErr w:type="spellStart"/>
      <w:r w:rsidRPr="007F6C59">
        <w:rPr>
          <w:rFonts w:cstheme="minorHAnsi"/>
          <w:lang w:val="en-US"/>
        </w:rPr>
        <w:t>Eißendorfer</w:t>
      </w:r>
      <w:proofErr w:type="spellEnd"/>
      <w:r w:rsidRPr="007F6C59">
        <w:rPr>
          <w:rFonts w:cstheme="minorHAnsi"/>
          <w:lang w:val="en-US"/>
        </w:rPr>
        <w:t xml:space="preserve"> </w:t>
      </w:r>
      <w:proofErr w:type="spellStart"/>
      <w:r w:rsidRPr="007F6C59">
        <w:rPr>
          <w:rFonts w:cstheme="minorHAnsi"/>
          <w:lang w:val="en-US"/>
        </w:rPr>
        <w:t>Straße</w:t>
      </w:r>
      <w:proofErr w:type="spellEnd"/>
      <w:r w:rsidRPr="007F6C59">
        <w:rPr>
          <w:rFonts w:cstheme="minorHAnsi"/>
          <w:lang w:val="en-US"/>
        </w:rPr>
        <w:t xml:space="preserve"> 38, D-21073 Hamburg, Germany</w:t>
      </w:r>
    </w:p>
    <w:p w:rsidR="00C24CA4" w:rsidRPr="007F6C59" w:rsidRDefault="00C24CA4" w:rsidP="00C24CA4">
      <w:pPr>
        <w:rPr>
          <w:rFonts w:cstheme="minorHAnsi"/>
          <w:b/>
          <w:bCs/>
          <w:lang w:val="en-US"/>
        </w:rPr>
        <w:sectPr w:rsidR="00C24CA4" w:rsidRPr="007F6C59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24CA4" w:rsidRPr="00B81C4D" w:rsidRDefault="00C24CA4" w:rsidP="008225BC">
      <w:pPr>
        <w:pStyle w:val="Caption"/>
        <w:ind w:left="720"/>
        <w:rPr>
          <w:rFonts w:asciiTheme="minorHAnsi" w:hAnsiTheme="minorHAnsi" w:cstheme="minorHAnsi"/>
          <w:lang w:val="en-US"/>
        </w:rPr>
      </w:pPr>
      <w:bookmarkStart w:id="1" w:name="_Ref533954911"/>
      <w:r w:rsidRPr="00B81C4D">
        <w:rPr>
          <w:rFonts w:asciiTheme="minorHAnsi" w:hAnsiTheme="minorHAnsi" w:cstheme="minorHAnsi"/>
          <w:lang w:val="en-US"/>
        </w:rPr>
        <w:lastRenderedPageBreak/>
        <w:t xml:space="preserve">Table </w:t>
      </w:r>
      <w:proofErr w:type="spellStart"/>
      <w:r w:rsidR="001925B7">
        <w:rPr>
          <w:rFonts w:asciiTheme="minorHAnsi" w:hAnsiTheme="minorHAnsi" w:cstheme="minorHAnsi"/>
          <w:lang w:val="en-US"/>
        </w:rPr>
        <w:t>S</w:t>
      </w:r>
      <w:r w:rsidR="007571C1" w:rsidRPr="00B81C4D">
        <w:rPr>
          <w:rFonts w:asciiTheme="minorHAnsi" w:hAnsiTheme="minorHAnsi" w:cstheme="minorHAnsi"/>
          <w:lang w:val="en-US"/>
        </w:rPr>
        <w:fldChar w:fldCharType="begin"/>
      </w:r>
      <w:r w:rsidRPr="00B81C4D">
        <w:rPr>
          <w:rFonts w:asciiTheme="minorHAnsi" w:hAnsiTheme="minorHAnsi" w:cstheme="minorHAnsi"/>
          <w:lang w:val="en-US"/>
        </w:rPr>
        <w:instrText xml:space="preserve"> SEQ Table \* ARABIC </w:instrText>
      </w:r>
      <w:r w:rsidR="007571C1" w:rsidRPr="00B81C4D">
        <w:rPr>
          <w:rFonts w:asciiTheme="minorHAnsi" w:hAnsiTheme="minorHAnsi" w:cstheme="minorHAnsi"/>
          <w:lang w:val="en-US"/>
        </w:rPr>
        <w:fldChar w:fldCharType="separate"/>
      </w:r>
      <w:r w:rsidR="00885A6B">
        <w:rPr>
          <w:rFonts w:asciiTheme="minorHAnsi" w:hAnsiTheme="minorHAnsi" w:cstheme="minorHAnsi"/>
          <w:noProof/>
          <w:lang w:val="en-US"/>
        </w:rPr>
        <w:t>1</w:t>
      </w:r>
      <w:proofErr w:type="spellEnd"/>
      <w:r w:rsidR="007571C1" w:rsidRPr="00B81C4D">
        <w:rPr>
          <w:rFonts w:asciiTheme="minorHAnsi" w:hAnsiTheme="minorHAnsi" w:cstheme="minorHAnsi"/>
          <w:lang w:val="en-US"/>
        </w:rPr>
        <w:fldChar w:fldCharType="end"/>
      </w:r>
      <w:bookmarkEnd w:id="1"/>
      <w:r w:rsidRPr="00B81C4D">
        <w:rPr>
          <w:rFonts w:asciiTheme="minorHAnsi" w:hAnsiTheme="minorHAnsi" w:cstheme="minorHAnsi"/>
          <w:lang w:val="en-US"/>
        </w:rPr>
        <w:t xml:space="preserve">: </w:t>
      </w:r>
      <w:r w:rsidR="00902FA9">
        <w:rPr>
          <w:rFonts w:asciiTheme="minorHAnsi" w:hAnsiTheme="minorHAnsi" w:cstheme="minorHAnsi"/>
          <w:lang w:val="en-US"/>
        </w:rPr>
        <w:t>Sorted f</w:t>
      </w:r>
      <w:r w:rsidRPr="00B81C4D">
        <w:rPr>
          <w:rFonts w:asciiTheme="minorHAnsi" w:hAnsiTheme="minorHAnsi" w:cstheme="minorHAnsi"/>
          <w:lang w:val="en-US"/>
        </w:rPr>
        <w:t xml:space="preserve">ragmentation scheme developed in this work for the published UNIFAC groups and the respective pattern described used for sorting. </w:t>
      </w:r>
      <w:r w:rsidR="008225BC">
        <w:rPr>
          <w:rFonts w:asciiTheme="minorHAnsi" w:hAnsiTheme="minorHAnsi" w:cstheme="minorHAnsi"/>
          <w:lang w:val="en-US"/>
        </w:rPr>
        <w:t xml:space="preserve">In the name of the group, AC stands for aromatic carbon atom. </w:t>
      </w:r>
      <w:r w:rsidR="007454A7">
        <w:rPr>
          <w:rFonts w:asciiTheme="minorHAnsi" w:hAnsiTheme="minorHAnsi" w:cstheme="minorHAnsi"/>
          <w:lang w:val="en-US"/>
        </w:rPr>
        <w:t>The names of the groups are based on the original UNIFAC names as described on their webpage</w:t>
      </w:r>
      <w:r w:rsidR="007571C1">
        <w:rPr>
          <w:rFonts w:asciiTheme="minorHAnsi" w:hAnsiTheme="minorHAnsi" w:cstheme="minorHAnsi"/>
          <w:lang w:val="en-US"/>
        </w:rPr>
        <w:fldChar w:fldCharType="begin"/>
      </w:r>
      <w:r w:rsidR="007454A7">
        <w:rPr>
          <w:rFonts w:asciiTheme="minorHAnsi" w:hAnsiTheme="minorHAnsi" w:cstheme="minorHAnsi"/>
          <w:lang w:val="en-US"/>
        </w:rPr>
        <w:instrText xml:space="preserve"> ADDIN ZOTERO_ITEM CSL_CITATION {"citationID":"KH8U3Mze","properties":{"formattedCitation":"(44)","plainCitation":"(44)","noteIndex":0},"citationItems":[{"id":14169,"uris":["http://zotero.org/users/1504401/items/R98GV48L"],"uri":["http://zotero.org/users/1504401/items/R98GV48L"],"itemData":{"id":14169,"type":"webpage","title":"Published Parameters UNIFAC","URL":"http://www.ddbst.de/published-parameters-unifac.html","author":[{"family":"","given":"DDBST GmbH"}],"accessed":{"date-parts":[["2019",5,31]]}}}],"schema":"https://github.com/citation-style-language/schema/raw/master/csl-citation.json"} </w:instrText>
      </w:r>
      <w:r w:rsidR="007571C1">
        <w:rPr>
          <w:rFonts w:asciiTheme="minorHAnsi" w:hAnsiTheme="minorHAnsi" w:cstheme="minorHAnsi"/>
          <w:lang w:val="en-US"/>
        </w:rPr>
        <w:fldChar w:fldCharType="separate"/>
      </w:r>
      <w:r w:rsidR="007454A7" w:rsidRPr="00E84D98">
        <w:rPr>
          <w:rFonts w:ascii="Calibri" w:hAnsi="Calibri" w:cs="Calibri"/>
          <w:lang w:val="en-US"/>
        </w:rPr>
        <w:t>(44)</w:t>
      </w:r>
      <w:r w:rsidR="007571C1">
        <w:rPr>
          <w:rFonts w:asciiTheme="minorHAnsi" w:hAnsiTheme="minorHAnsi" w:cstheme="minorHAnsi"/>
          <w:lang w:val="en-US"/>
        </w:rPr>
        <w:fldChar w:fldCharType="end"/>
      </w:r>
      <w:r w:rsidR="007454A7">
        <w:rPr>
          <w:rFonts w:asciiTheme="minorHAnsi" w:hAnsiTheme="minorHAnsi" w:cstheme="minorHAnsi"/>
          <w:lang w:val="en-US"/>
        </w:rPr>
        <w:t xml:space="preserve">. </w:t>
      </w:r>
      <w:r w:rsidR="008225BC" w:rsidRPr="00B81C4D">
        <w:rPr>
          <w:rFonts w:asciiTheme="minorHAnsi" w:hAnsiTheme="minorHAnsi" w:cstheme="minorHAnsi"/>
          <w:lang w:val="en-US"/>
        </w:rPr>
        <w:t>If several patterns were employed to find one group, these are shown separated by a comma. The underlined patterns were added to improve the matching of the algorithm in comparison to the</w:t>
      </w:r>
      <w:r w:rsidR="008225BC">
        <w:rPr>
          <w:rFonts w:asciiTheme="minorHAnsi" w:hAnsiTheme="minorHAnsi" w:cstheme="minorHAnsi"/>
          <w:lang w:val="en-US"/>
        </w:rPr>
        <w:t xml:space="preserve"> results of the reference database</w:t>
      </w:r>
      <w:r w:rsidR="008225BC" w:rsidRPr="00B81C4D">
        <w:rPr>
          <w:rFonts w:asciiTheme="minorHAnsi" w:hAnsiTheme="minorHAnsi" w:cstheme="minorHAnsi"/>
          <w:lang w:val="en-US"/>
        </w:rPr>
        <w:t xml:space="preserve">. The values of the descriptors for each group, as described in section </w:t>
      </w:r>
      <w:fldSimple w:instr=" REF _Ref536445997 \r \h  \* MERGEFORMAT ">
        <w:r w:rsidR="008225BC" w:rsidRPr="00B81C4D">
          <w:rPr>
            <w:rFonts w:asciiTheme="minorHAnsi" w:hAnsiTheme="minorHAnsi" w:cstheme="minorHAnsi"/>
            <w:lang w:val="en-US"/>
          </w:rPr>
          <w:t>4.1</w:t>
        </w:r>
      </w:fldSimple>
      <w:r w:rsidR="008225BC" w:rsidRPr="00B81C4D">
        <w:rPr>
          <w:rFonts w:asciiTheme="minorHAnsi" w:hAnsiTheme="minorHAnsi" w:cstheme="minorHAnsi"/>
          <w:lang w:val="en-US"/>
        </w:rPr>
        <w:t>, are also shown in this table.</w:t>
      </w:r>
      <w:r w:rsidR="008225BC">
        <w:rPr>
          <w:rFonts w:asciiTheme="minorHAnsi" w:hAnsiTheme="minorHAnsi" w:cstheme="minorHAnsi"/>
          <w:lang w:val="en-US"/>
        </w:rPr>
        <w:t xml:space="preserve"> </w:t>
      </w:r>
      <w:r w:rsidR="008225BC" w:rsidRPr="00B81C4D">
        <w:rPr>
          <w:rFonts w:asciiTheme="minorHAnsi" w:hAnsiTheme="minorHAnsi" w:cstheme="minorHAnsi"/>
          <w:lang w:val="en-US"/>
        </w:rPr>
        <w:t xml:space="preserve">For sorting, the </w:t>
      </w:r>
      <w:proofErr w:type="gramStart"/>
      <w:r w:rsidR="008225BC" w:rsidRPr="00B81C4D">
        <w:rPr>
          <w:rFonts w:asciiTheme="minorHAnsi" w:hAnsiTheme="minorHAnsi" w:cstheme="minorHAnsi"/>
          <w:lang w:val="en-US"/>
        </w:rPr>
        <w:t>boolean</w:t>
      </w:r>
      <w:proofErr w:type="gramEnd"/>
      <w:r w:rsidR="008225BC" w:rsidRPr="00B81C4D">
        <w:rPr>
          <w:rFonts w:asciiTheme="minorHAnsi" w:hAnsiTheme="minorHAnsi" w:cstheme="minorHAnsi"/>
          <w:lang w:val="en-US"/>
        </w:rPr>
        <w:t xml:space="preserve"> descriptor values can be replace by integer values (True: 1, False: 0). </w:t>
      </w:r>
      <w:r w:rsidR="008225BC">
        <w:rPr>
          <w:rFonts w:asciiTheme="minorHAnsi" w:hAnsiTheme="minorHAnsi" w:cstheme="minorHAnsi"/>
          <w:lang w:val="en-US"/>
        </w:rPr>
        <w:t xml:space="preserve">Descriptors: </w:t>
      </w:r>
      <w:r w:rsidR="008225BC" w:rsidRPr="00954FEE">
        <w:rPr>
          <w:rFonts w:asciiTheme="minorHAnsi" w:hAnsiTheme="minorHAnsi" w:cstheme="minorHAnsi"/>
          <w:lang w:val="en-US"/>
        </w:rPr>
        <w:t>1</w:t>
      </w:r>
      <w:r w:rsidR="008225BC">
        <w:rPr>
          <w:rFonts w:asciiTheme="minorHAnsi" w:hAnsiTheme="minorHAnsi" w:cstheme="minorHAnsi"/>
          <w:lang w:val="en-US"/>
        </w:rPr>
        <w:t xml:space="preserve">: </w:t>
      </w:r>
      <w:r w:rsidR="008225BC" w:rsidRPr="00954FEE">
        <w:rPr>
          <w:rFonts w:asciiTheme="minorHAnsi" w:hAnsiTheme="minorHAnsi" w:cstheme="minorHAnsi"/>
          <w:lang w:val="en-US"/>
        </w:rPr>
        <w:t>Whether the pattern has zero bonds</w:t>
      </w:r>
      <w:r w:rsidR="008225BC">
        <w:rPr>
          <w:rFonts w:asciiTheme="minorHAnsi" w:hAnsiTheme="minorHAnsi" w:cstheme="minorHAnsi"/>
          <w:lang w:val="en-US"/>
        </w:rPr>
        <w:t xml:space="preserve"> </w:t>
      </w:r>
      <w:r w:rsidR="008225BC" w:rsidRPr="00954FEE">
        <w:rPr>
          <w:rFonts w:asciiTheme="minorHAnsi" w:hAnsiTheme="minorHAnsi" w:cstheme="minorHAnsi"/>
          <w:lang w:val="en-US"/>
        </w:rPr>
        <w:t>2</w:t>
      </w:r>
      <w:r w:rsidR="008225BC">
        <w:rPr>
          <w:rFonts w:asciiTheme="minorHAnsi" w:hAnsiTheme="minorHAnsi" w:cstheme="minorHAnsi"/>
          <w:lang w:val="en-US"/>
        </w:rPr>
        <w:t xml:space="preserve">: </w:t>
      </w:r>
      <w:r w:rsidR="008225BC" w:rsidRPr="00954FEE">
        <w:rPr>
          <w:rFonts w:asciiTheme="minorHAnsi" w:hAnsiTheme="minorHAnsi" w:cstheme="minorHAnsi"/>
          <w:lang w:val="en-US"/>
        </w:rPr>
        <w:t>Whether the pattern is simple</w:t>
      </w:r>
      <w:r w:rsidR="008225BC">
        <w:rPr>
          <w:rFonts w:asciiTheme="minorHAnsi" w:hAnsiTheme="minorHAnsi" w:cstheme="minorHAnsi"/>
          <w:lang w:val="en-US"/>
        </w:rPr>
        <w:t xml:space="preserve"> </w:t>
      </w:r>
      <w:r w:rsidR="008225BC" w:rsidRPr="00954FEE">
        <w:rPr>
          <w:rFonts w:asciiTheme="minorHAnsi" w:hAnsiTheme="minorHAnsi" w:cstheme="minorHAnsi"/>
          <w:lang w:val="en-US"/>
        </w:rPr>
        <w:t>3</w:t>
      </w:r>
      <w:r w:rsidR="008225BC">
        <w:rPr>
          <w:rFonts w:asciiTheme="minorHAnsi" w:hAnsiTheme="minorHAnsi" w:cstheme="minorHAnsi"/>
          <w:lang w:val="en-US"/>
        </w:rPr>
        <w:t xml:space="preserve">: </w:t>
      </w:r>
      <w:r w:rsidR="008225BC" w:rsidRPr="00954FEE">
        <w:rPr>
          <w:rFonts w:asciiTheme="minorHAnsi" w:hAnsiTheme="minorHAnsi" w:cstheme="minorHAnsi"/>
          <w:lang w:val="en-US"/>
        </w:rPr>
        <w:t>Number of atoms defining the group</w:t>
      </w:r>
      <w:r w:rsidR="008225BC">
        <w:rPr>
          <w:rFonts w:asciiTheme="minorHAnsi" w:hAnsiTheme="minorHAnsi" w:cstheme="minorHAnsi"/>
          <w:lang w:val="en-US"/>
        </w:rPr>
        <w:t xml:space="preserve">. 4: </w:t>
      </w:r>
      <w:r w:rsidR="008225BC" w:rsidRPr="00954FEE">
        <w:rPr>
          <w:rFonts w:asciiTheme="minorHAnsi" w:hAnsiTheme="minorHAnsi" w:cstheme="minorHAnsi"/>
          <w:lang w:val="en-US"/>
        </w:rPr>
        <w:t>Whether the number of available bonds is one: first the patterns with one bond, then patterns with more bonds.</w:t>
      </w:r>
      <w:r w:rsidR="008225BC">
        <w:rPr>
          <w:rFonts w:asciiTheme="minorHAnsi" w:hAnsiTheme="minorHAnsi" w:cstheme="minorHAnsi"/>
          <w:lang w:val="en-US"/>
        </w:rPr>
        <w:t xml:space="preserve"> 5: </w:t>
      </w:r>
      <w:r w:rsidR="008225BC" w:rsidRPr="00954FEE">
        <w:rPr>
          <w:rFonts w:asciiTheme="minorHAnsi" w:hAnsiTheme="minorHAnsi" w:cstheme="minorHAnsi"/>
          <w:lang w:val="en-US"/>
        </w:rPr>
        <w:t>Number of atoms in the pattern that are neither hydrogen nor carbon</w:t>
      </w:r>
      <w:r w:rsidR="008225BC">
        <w:rPr>
          <w:rFonts w:asciiTheme="minorHAnsi" w:hAnsiTheme="minorHAnsi" w:cstheme="minorHAnsi"/>
          <w:lang w:val="en-US"/>
        </w:rPr>
        <w:t xml:space="preserve">. 6: </w:t>
      </w:r>
      <w:r w:rsidR="008225BC" w:rsidRPr="00954FEE">
        <w:rPr>
          <w:rFonts w:asciiTheme="minorHAnsi" w:hAnsiTheme="minorHAnsi" w:cstheme="minorHAnsi"/>
          <w:lang w:val="en-US"/>
        </w:rPr>
        <w:t>Whether the pattern includes atoms in a ring</w:t>
      </w:r>
      <w:r w:rsidR="008225BC">
        <w:rPr>
          <w:rFonts w:asciiTheme="minorHAnsi" w:hAnsiTheme="minorHAnsi" w:cstheme="minorHAnsi"/>
          <w:lang w:val="en-US"/>
        </w:rPr>
        <w:t xml:space="preserve">. 7: </w:t>
      </w:r>
      <w:r w:rsidR="008225BC" w:rsidRPr="00954FEE">
        <w:rPr>
          <w:rFonts w:asciiTheme="minorHAnsi" w:hAnsiTheme="minorHAnsi" w:cstheme="minorHAnsi"/>
          <w:lang w:val="en-US"/>
        </w:rPr>
        <w:t>Number of triple bonds</w:t>
      </w:r>
      <w:r w:rsidR="008225BC">
        <w:rPr>
          <w:rFonts w:asciiTheme="minorHAnsi" w:hAnsiTheme="minorHAnsi" w:cstheme="minorHAnsi"/>
          <w:lang w:val="en-US"/>
        </w:rPr>
        <w:t xml:space="preserve">. 8: </w:t>
      </w:r>
      <w:r w:rsidR="008225BC" w:rsidRPr="00954FEE">
        <w:rPr>
          <w:rFonts w:asciiTheme="minorHAnsi" w:hAnsiTheme="minorHAnsi" w:cstheme="minorHAnsi"/>
          <w:lang w:val="en-US"/>
        </w:rPr>
        <w:t>Number of double bonds</w:t>
      </w:r>
      <w:r w:rsidR="008225BC">
        <w:rPr>
          <w:rFonts w:asciiTheme="minorHAnsi" w:hAnsiTheme="minorHAnsi" w:cstheme="minorHAnsi"/>
          <w:lang w:val="en-US"/>
        </w:rPr>
        <w:t>.</w:t>
      </w:r>
    </w:p>
    <w:tbl>
      <w:tblPr>
        <w:tblW w:w="5000" w:type="pct"/>
        <w:tblLook w:val="04A0"/>
      </w:tblPr>
      <w:tblGrid>
        <w:gridCol w:w="1386"/>
        <w:gridCol w:w="1816"/>
        <w:gridCol w:w="5807"/>
        <w:gridCol w:w="902"/>
        <w:gridCol w:w="902"/>
        <w:gridCol w:w="470"/>
        <w:gridCol w:w="902"/>
        <w:gridCol w:w="470"/>
        <w:gridCol w:w="902"/>
        <w:gridCol w:w="470"/>
        <w:gridCol w:w="247"/>
        <w:gridCol w:w="229"/>
      </w:tblGrid>
      <w:tr w:rsidR="00C24CA4" w:rsidRPr="001C48F5" w:rsidTr="00885A6B">
        <w:trPr>
          <w:gridAfter w:val="1"/>
          <w:wAfter w:w="80" w:type="pct"/>
          <w:trHeight w:val="300"/>
        </w:trPr>
        <w:tc>
          <w:tcPr>
            <w:tcW w:w="3105" w:type="pct"/>
            <w:gridSpan w:val="3"/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Group Information</w:t>
            </w:r>
          </w:p>
        </w:tc>
        <w:tc>
          <w:tcPr>
            <w:tcW w:w="1815" w:type="pct"/>
            <w:gridSpan w:val="8"/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Descriptors</w:t>
            </w:r>
          </w:p>
        </w:tc>
      </w:tr>
      <w:tr w:rsidR="00C24CA4" w:rsidRPr="00B81C4D" w:rsidTr="00FB4EE2">
        <w:trPr>
          <w:trHeight w:val="300"/>
        </w:trPr>
        <w:tc>
          <w:tcPr>
            <w:tcW w:w="478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</w:rPr>
            </w:pPr>
            <w:r w:rsidRPr="001C48F5">
              <w:rPr>
                <w:rFonts w:cstheme="minorHAnsi"/>
                <w:b/>
              </w:rPr>
              <w:t>Number</w:t>
            </w:r>
          </w:p>
        </w:tc>
        <w:tc>
          <w:tcPr>
            <w:tcW w:w="626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</w:rPr>
            </w:pPr>
            <w:r w:rsidRPr="001C48F5">
              <w:rPr>
                <w:rFonts w:cstheme="minorHAnsi"/>
                <w:b/>
              </w:rPr>
              <w:t>Name</w:t>
            </w:r>
          </w:p>
        </w:tc>
        <w:tc>
          <w:tcPr>
            <w:tcW w:w="2002" w:type="pct"/>
            <w:tcBorders>
              <w:top w:val="nil"/>
              <w:bottom w:val="single" w:sz="4" w:space="0" w:color="auto"/>
            </w:tcBorders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SMILES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62" w:type="pct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7</w:t>
            </w:r>
          </w:p>
        </w:tc>
        <w:tc>
          <w:tcPr>
            <w:tcW w:w="164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C24CA4" w:rsidRPr="001C48F5" w:rsidRDefault="00C24CA4" w:rsidP="00FB4EE2">
            <w:pPr>
              <w:jc w:val="center"/>
              <w:rPr>
                <w:rFonts w:cstheme="minorHAnsi"/>
                <w:b/>
                <w:color w:val="000000"/>
              </w:rPr>
            </w:pPr>
            <w:r w:rsidRPr="001C48F5">
              <w:rPr>
                <w:rFonts w:cstheme="minorHAnsi"/>
                <w:b/>
                <w:color w:val="000000"/>
              </w:rPr>
              <w:t>8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Furfural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O=[CH]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c1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o1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NMP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[CH3]N1[CH2][CH2][CH2]C(=O)1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MORPH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[CH2]1[CH2][NH][CH2][CH2]O1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C5H5N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CCl4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C(Cl)(Cl)(Cl)(Cl)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CCl3F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C(Cl)(Cl)(Cl)F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CClF3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C(Cl)(F)(F)F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CCl2F2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C(Cl)(Cl)(F)F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DMF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[CH](=O)N([CH3])[CH3]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C4H4S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s;X2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CHCl3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[CH](Cl)(Cl)Cl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HCCl2F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[CH](Cl)(Cl)F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lastRenderedPageBreak/>
              <w:t>91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HCClF2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[CH](Cl)(F)F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DMSO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[CH3]S(=O)[CH3]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DOH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[OH][CH2][CH2][OH]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ACRY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[CH2]=[CH1][C]#N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CS2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C(=S)=S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HCOOH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[CH](=O)[OH]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CH2Cl2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[CH2](Cl)Cl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CH3CN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[CH3]C#N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CH3OH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CH3NH2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[CH3][NH2]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CH3SH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[CH3][SH]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H2O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[OH2]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C(Cl)(Cl)(Cl)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CF3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C(F)(F)F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CCl2F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C(Cl)(Cl)F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CClF2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C(Cl)(F)F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CHCl2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[CH](Cl)Cl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HCClF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[CH](Cl)F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Cl(C=C)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[$(Cl[C]=[C])]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lastRenderedPageBreak/>
              <w:t>49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C(Cl)Cl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CF2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C(F)F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CH2Cl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ACCl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CHCl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CCl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[CH0]Cl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[C]F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[I</w:t>
            </w:r>
            <w:r w:rsidR="00432886">
              <w:rPr>
                <w:rFonts w:cstheme="minorHAnsi"/>
                <w:sz w:val="20"/>
                <w:szCs w:val="20"/>
              </w:rPr>
              <w:t>H0</w:t>
            </w:r>
            <w:r w:rsidRPr="00885A6B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Br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[Br</w:t>
            </w:r>
            <w:r w:rsidR="00432886">
              <w:rPr>
                <w:rFonts w:cstheme="minorHAnsi"/>
                <w:sz w:val="20"/>
                <w:szCs w:val="20"/>
              </w:rPr>
              <w:t>H0</w:t>
            </w:r>
            <w:r w:rsidRPr="00885A6B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C5H4N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n1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C5H3N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n1[c][c][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][c]1,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n1[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n1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CON(CH3)2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C(=O)N([CH3])[CH3]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lastRenderedPageBreak/>
              <w:t>107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C4H3S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[c]1[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s;X2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s;X2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118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(CH2)2SU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[CH2]S(=O)(=O)[CH2]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119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CH2CHSU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[CH2]S(=O)(=O)[CH]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HCON(CH2)2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[CH](=O)N([CH2])[CH2],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u w:val="single"/>
                <w:lang w:val="en-US"/>
              </w:rPr>
              <w:t>[CH](=O)N([CH2])[CH3]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CONCH3CH2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C(=O)N([CH3])[CH2]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CON(CH2)2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C(=O)N([CH2])[CH2]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C4H2S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[c]1[c][s;X2][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[c]1[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s;X2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][c]1,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s;X2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 xml:space="preserve">]1, </w:t>
            </w:r>
          </w:p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]1[c][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s;X2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</w:t>
            </w:r>
            <w:proofErr w:type="spellStart"/>
            <w:r w:rsidRPr="007F6C59">
              <w:rPr>
                <w:rFonts w:cstheme="minorHAnsi"/>
                <w:sz w:val="20"/>
                <w:szCs w:val="20"/>
                <w:lang w:val="en-US"/>
              </w:rPr>
              <w:t>cH</w:t>
            </w:r>
            <w:proofErr w:type="spellEnd"/>
            <w:r w:rsidRPr="007F6C59">
              <w:rPr>
                <w:rFonts w:cstheme="minorHAnsi"/>
                <w:sz w:val="20"/>
                <w:szCs w:val="20"/>
                <w:lang w:val="en-US"/>
              </w:rPr>
              <w:t>][c]1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CH3NO2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[CH3][N+](=O)[O-]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CH3COO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[CH3]C(=O)[OH0]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CONHCH3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C(=O)[NH][CH3]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C2H5O2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7F6C59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7F6C59">
              <w:rPr>
                <w:rFonts w:cstheme="minorHAnsi"/>
                <w:sz w:val="20"/>
                <w:szCs w:val="20"/>
                <w:lang w:val="en-US"/>
              </w:rPr>
              <w:t>[OH0;</w:t>
            </w:r>
            <w:r w:rsidRPr="007F6C59">
              <w:rPr>
                <w:rFonts w:cstheme="minorHAnsi"/>
                <w:sz w:val="20"/>
                <w:szCs w:val="20"/>
                <w:u w:val="single"/>
                <w:lang w:val="en-US"/>
              </w:rPr>
              <w:t>!$(OC=O)</w:t>
            </w:r>
            <w:r w:rsidRPr="007F6C59">
              <w:rPr>
                <w:rFonts w:cstheme="minorHAnsi"/>
                <w:sz w:val="20"/>
                <w:szCs w:val="20"/>
                <w:lang w:val="en-US"/>
              </w:rPr>
              <w:t>;!R][CH2;!R][CH2;!R][OH]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ACNO2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[c][N+](=O)[O-]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CH2NO2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[CH2][N+](=O)[O-]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CHNO2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[CH][N+](=O)[O-]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CH2COO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[CH2]C(=O)[OH0]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lastRenderedPageBreak/>
              <w:t>96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CONHCH2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C(=O)[NH][CH2]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C2H4O2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[OH0;</w:t>
            </w:r>
            <w:r w:rsidRPr="00885A6B">
              <w:rPr>
                <w:rFonts w:cstheme="minorHAnsi"/>
                <w:sz w:val="20"/>
                <w:szCs w:val="20"/>
                <w:u w:val="single"/>
              </w:rPr>
              <w:t>!$(OC=O)</w:t>
            </w:r>
            <w:r w:rsidRPr="00885A6B">
              <w:rPr>
                <w:rFonts w:cstheme="minorHAnsi"/>
                <w:sz w:val="20"/>
                <w:szCs w:val="20"/>
              </w:rPr>
              <w:t>;!R][CH;!R][CH2;!R][OH], [OH0;</w:t>
            </w:r>
            <w:r w:rsidRPr="00885A6B">
              <w:rPr>
                <w:rFonts w:cstheme="minorHAnsi"/>
                <w:sz w:val="20"/>
                <w:szCs w:val="20"/>
                <w:u w:val="single"/>
              </w:rPr>
              <w:t>!$(OC=O)</w:t>
            </w:r>
            <w:r w:rsidRPr="00885A6B">
              <w:rPr>
                <w:rFonts w:cstheme="minorHAnsi"/>
                <w:sz w:val="20"/>
                <w:szCs w:val="20"/>
              </w:rPr>
              <w:t>;!R][CH2;!R][CH;!R][OH]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NCO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N=C=O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HCOO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[CH](=O)[OH0]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COOH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CONH2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C(=O)[NH2]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CH2CN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[CH2]C#N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CH3CO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[CH3][CH0]=O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COO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Default="00885A6B" w:rsidP="00885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 xml:space="preserve">[CH0](=O)[OH0], </w:t>
            </w:r>
          </w:p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  <w:u w:val="single"/>
              </w:rPr>
              <w:t>[cH0](=O)[oH0]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CH2CO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[CH2][CH0]=O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CH=O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[CH]=O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CH2NH2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[CH2][NH2]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CH3NH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[CH3][NH]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CH2SH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[CH2][SH]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CH3S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[CH3]S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CH#C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[CH]#C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CH2=CH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[CH2]=[CH]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lastRenderedPageBreak/>
              <w:t>82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SiH2O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[SiH2][OH0]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SiHO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[SiH][OH0]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ACOH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THF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[CH2;R][OH0]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ACNH2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[c][NH2]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CHO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[CH][OH0]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CHNH2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[CH][NH2]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CH2NH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[CH2][NH]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CHNH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[CH][NH]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Default="00885A6B" w:rsidP="00885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 xml:space="preserve">[CH3][N], </w:t>
            </w:r>
          </w:p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  <w:u w:val="single"/>
              </w:rPr>
              <w:t>[CH3][n]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CH2N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[CH2][N]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CH2S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[CH2]S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CHS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[CH]S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ACCH3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[c][CH3;X4]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ACCH2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[c][CH2;X4]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ACCH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[c][CH;X4]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lastRenderedPageBreak/>
              <w:t>66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C#C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C#C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CH=CH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[CH]=[CH]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CH2=C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Default="00885A6B" w:rsidP="00885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 xml:space="preserve">[CH2]=[C], </w:t>
            </w:r>
          </w:p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  <w:u w:val="single"/>
              </w:rPr>
              <w:t>[CH2]=[c]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CH=C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Default="00885A6B" w:rsidP="00885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 xml:space="preserve">[CH]=[CH0], </w:t>
            </w:r>
          </w:p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  <w:u w:val="single"/>
              </w:rPr>
              <w:t>[CH]=[cH0]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C=C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[CH0]=[CH0]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OH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[OH]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SiH3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[SiH3]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CH3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[CH3;X4]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79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[SiH2]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81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[Si]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10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AC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[cH0]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True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CH2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[CH2;X4]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CH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4" w:space="0" w:color="auto"/>
            </w:tcBorders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[CH1;X4]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85A6B" w:rsidRPr="00B81C4D" w:rsidTr="00FB4EE2">
        <w:trPr>
          <w:trHeight w:val="300"/>
        </w:trPr>
        <w:tc>
          <w:tcPr>
            <w:tcW w:w="478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5745">
              <w:t>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002" w:type="pct"/>
            <w:tcBorders>
              <w:top w:val="single" w:sz="4" w:space="0" w:color="auto"/>
              <w:bottom w:val="single" w:sz="12" w:space="0" w:color="000000"/>
            </w:tcBorders>
          </w:tcPr>
          <w:p w:rsidR="00885A6B" w:rsidRDefault="00885A6B" w:rsidP="00885A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 xml:space="preserve">[CH0;X4], </w:t>
            </w:r>
          </w:p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885A6B">
              <w:rPr>
                <w:rFonts w:cstheme="minorHAnsi"/>
                <w:sz w:val="20"/>
                <w:szCs w:val="20"/>
                <w:u w:val="single"/>
              </w:rPr>
              <w:t>[CH0;X3]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False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bottom w:val="single" w:sz="12" w:space="0" w:color="000000"/>
            </w:tcBorders>
            <w:noWrap/>
            <w:hideMark/>
          </w:tcPr>
          <w:p w:rsidR="00885A6B" w:rsidRPr="00885A6B" w:rsidRDefault="00885A6B" w:rsidP="00885A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85A6B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2463EA" w:rsidRDefault="002463EA"/>
    <w:sectPr w:rsidR="002463EA" w:rsidSect="00C24CA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A2" w:rsidRDefault="00432886">
      <w:pPr>
        <w:spacing w:after="0" w:line="240" w:lineRule="auto"/>
      </w:pPr>
      <w:r>
        <w:separator/>
      </w:r>
    </w:p>
  </w:endnote>
  <w:endnote w:type="continuationSeparator" w:id="0">
    <w:p w:rsidR="00A761A2" w:rsidRDefault="004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A2" w:rsidRDefault="00432886">
      <w:pPr>
        <w:spacing w:after="0" w:line="240" w:lineRule="auto"/>
      </w:pPr>
      <w:r>
        <w:separator/>
      </w:r>
    </w:p>
  </w:footnote>
  <w:footnote w:type="continuationSeparator" w:id="0">
    <w:p w:rsidR="00A761A2" w:rsidRDefault="004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445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EE2" w:rsidRDefault="007571C1">
        <w:pPr>
          <w:pStyle w:val="Header"/>
          <w:jc w:val="right"/>
        </w:pPr>
        <w:r>
          <w:fldChar w:fldCharType="begin"/>
        </w:r>
        <w:r w:rsidR="00FB4EE2">
          <w:instrText xml:space="preserve"> PAGE   \* MERGEFORMAT </w:instrText>
        </w:r>
        <w:r>
          <w:fldChar w:fldCharType="separate"/>
        </w:r>
        <w:r w:rsidR="001925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B4EE2" w:rsidRPr="00CF2969" w:rsidRDefault="00FB4EE2" w:rsidP="00FB4EE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5016EE"/>
    <w:multiLevelType w:val="hybridMultilevel"/>
    <w:tmpl w:val="1512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132"/>
    <w:multiLevelType w:val="multilevel"/>
    <w:tmpl w:val="C268A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00A5C"/>
    <w:multiLevelType w:val="hybridMultilevel"/>
    <w:tmpl w:val="4EB2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6D5E"/>
    <w:multiLevelType w:val="hybridMultilevel"/>
    <w:tmpl w:val="FEAE0AE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7955C2"/>
    <w:multiLevelType w:val="hybridMultilevel"/>
    <w:tmpl w:val="E3E6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2966"/>
    <w:multiLevelType w:val="hybridMultilevel"/>
    <w:tmpl w:val="C52E1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9D7"/>
    <w:multiLevelType w:val="hybridMultilevel"/>
    <w:tmpl w:val="0C7E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E3A84"/>
    <w:multiLevelType w:val="hybridMultilevel"/>
    <w:tmpl w:val="3FC6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0284"/>
    <w:multiLevelType w:val="hybridMultilevel"/>
    <w:tmpl w:val="0FC8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00DE4"/>
    <w:multiLevelType w:val="hybridMultilevel"/>
    <w:tmpl w:val="6E8C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2BDE"/>
    <w:multiLevelType w:val="hybridMultilevel"/>
    <w:tmpl w:val="75E2F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46D"/>
    <w:rsid w:val="001925B7"/>
    <w:rsid w:val="001C48F5"/>
    <w:rsid w:val="002463EA"/>
    <w:rsid w:val="00432886"/>
    <w:rsid w:val="00473B84"/>
    <w:rsid w:val="0067228D"/>
    <w:rsid w:val="007454A7"/>
    <w:rsid w:val="007571C1"/>
    <w:rsid w:val="0079746D"/>
    <w:rsid w:val="007F6C59"/>
    <w:rsid w:val="008225BC"/>
    <w:rsid w:val="00885A6B"/>
    <w:rsid w:val="00902FA9"/>
    <w:rsid w:val="00A03833"/>
    <w:rsid w:val="00A761A2"/>
    <w:rsid w:val="00C24CA4"/>
    <w:rsid w:val="00C85773"/>
    <w:rsid w:val="00D16DF8"/>
    <w:rsid w:val="00F9352D"/>
    <w:rsid w:val="00FB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CA4"/>
    <w:rPr>
      <w:strike w:val="0"/>
      <w:dstrike w:val="0"/>
      <w:color w:val="1D5F9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4CA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he-IL"/>
    </w:rPr>
  </w:style>
  <w:style w:type="paragraph" w:styleId="NoSpacing">
    <w:name w:val="No Spacing"/>
    <w:uiPriority w:val="1"/>
    <w:qFormat/>
    <w:rsid w:val="00C24CA4"/>
    <w:pPr>
      <w:spacing w:after="0" w:line="240" w:lineRule="auto"/>
    </w:pPr>
  </w:style>
  <w:style w:type="paragraph" w:styleId="Caption">
    <w:name w:val="caption"/>
    <w:basedOn w:val="Normal"/>
    <w:next w:val="Normal"/>
    <w:link w:val="CaptionChar"/>
    <w:uiPriority w:val="99"/>
    <w:qFormat/>
    <w:rsid w:val="00C24CA4"/>
    <w:pPr>
      <w:keepNext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C24CA4"/>
    <w:rPr>
      <w:rFonts w:ascii="Palatino Linotype" w:eastAsia="Times New Roman" w:hAnsi="Palatino Linotype" w:cs="Times New Roman"/>
      <w:b/>
      <w:bCs/>
      <w:szCs w:val="18"/>
    </w:rPr>
  </w:style>
  <w:style w:type="paragraph" w:styleId="Header">
    <w:name w:val="header"/>
    <w:basedOn w:val="Normal"/>
    <w:link w:val="HeaderChar"/>
    <w:uiPriority w:val="99"/>
    <w:rsid w:val="00C24CA4"/>
    <w:pPr>
      <w:tabs>
        <w:tab w:val="center" w:pos="4536"/>
        <w:tab w:val="right" w:pos="9072"/>
      </w:tabs>
      <w:spacing w:after="0" w:line="240" w:lineRule="auto"/>
      <w:jc w:val="both"/>
    </w:pPr>
    <w:rPr>
      <w:rFonts w:ascii="Palatino Linotype" w:eastAsia="Times New Roman" w:hAnsi="Palatino Linotype" w:cs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4CA4"/>
    <w:rPr>
      <w:rFonts w:ascii="Palatino Linotype" w:eastAsia="Times New Roman" w:hAnsi="Palatino Linotype" w:cs="Times New Roman"/>
      <w:sz w:val="24"/>
      <w:u w:val="single"/>
    </w:rPr>
  </w:style>
  <w:style w:type="table" w:customStyle="1" w:styleId="VorlageDipl">
    <w:name w:val="Vorlage Dipl"/>
    <w:uiPriority w:val="99"/>
    <w:rsid w:val="00C24CA4"/>
    <w:pPr>
      <w:spacing w:after="0" w:line="360" w:lineRule="auto"/>
    </w:pPr>
    <w:rPr>
      <w:rFonts w:ascii="Palatino Linotype" w:eastAsia="Times New Roman" w:hAnsi="Palatino Linotype" w:cs="Times New Roman"/>
      <w:sz w:val="20"/>
      <w:szCs w:val="20"/>
      <w:lang w:val="en-IN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4" w:space="0" w:color="auto"/>
        </w:tcBorders>
      </w:tcPr>
    </w:tblStylePr>
    <w:tblStylePr w:type="firstCol">
      <w:rPr>
        <w:rFonts w:cs="Times New Roman"/>
        <w:b/>
      </w:rPr>
    </w:tblStylePr>
  </w:style>
  <w:style w:type="paragraph" w:styleId="BalloonText">
    <w:name w:val="Balloon Text"/>
    <w:basedOn w:val="Normal"/>
    <w:link w:val="BalloonTextChar"/>
    <w:rsid w:val="00C24CA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he-IL"/>
    </w:rPr>
  </w:style>
  <w:style w:type="character" w:customStyle="1" w:styleId="BalloonTextChar">
    <w:name w:val="Balloon Text Char"/>
    <w:basedOn w:val="DefaultParagraphFont"/>
    <w:link w:val="BalloonText"/>
    <w:rsid w:val="00C24CA4"/>
    <w:rPr>
      <w:rFonts w:ascii="Segoe UI" w:eastAsia="Times New Roman" w:hAnsi="Segoe UI" w:cs="Segoe UI"/>
      <w:sz w:val="18"/>
      <w:szCs w:val="18"/>
      <w:lang w:val="en-US" w:bidi="he-IL"/>
    </w:rPr>
  </w:style>
  <w:style w:type="paragraph" w:styleId="Bibliography">
    <w:name w:val="Bibliography"/>
    <w:basedOn w:val="Normal"/>
    <w:next w:val="Normal"/>
    <w:uiPriority w:val="37"/>
    <w:unhideWhenUsed/>
    <w:rsid w:val="00C24CA4"/>
    <w:pPr>
      <w:tabs>
        <w:tab w:val="left" w:pos="384"/>
      </w:tabs>
      <w:spacing w:after="0" w:line="480" w:lineRule="auto"/>
      <w:ind w:left="384" w:hanging="384"/>
    </w:pPr>
    <w:rPr>
      <w:rFonts w:eastAsia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0DA4-3953-4FC6-AC56-1043D026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Müller</dc:creator>
  <cp:keywords/>
  <dc:description/>
  <cp:lastModifiedBy>0013434</cp:lastModifiedBy>
  <cp:revision>14</cp:revision>
  <dcterms:created xsi:type="dcterms:W3CDTF">2019-02-13T16:17:00Z</dcterms:created>
  <dcterms:modified xsi:type="dcterms:W3CDTF">2019-08-14T04:10:00Z</dcterms:modified>
</cp:coreProperties>
</file>