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4DCE" w14:textId="6381002C" w:rsidR="00740292" w:rsidRPr="009D1BBB" w:rsidRDefault="007E2154" w:rsidP="009D1BBB">
      <w:pPr>
        <w:shd w:val="clear" w:color="auto" w:fill="FFFFFF"/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9D1BBB">
        <w:rPr>
          <w:rFonts w:ascii="Times New Roman" w:hAnsi="Times New Roman"/>
          <w:b/>
          <w:bCs/>
          <w:color w:val="000000"/>
          <w:sz w:val="20"/>
          <w:szCs w:val="20"/>
        </w:rPr>
        <w:t xml:space="preserve">Additional file </w:t>
      </w:r>
      <w:r w:rsidR="009D1BBB" w:rsidRPr="009D1BBB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Pr="009D1BBB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9D1BB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D1BBB" w:rsidRPr="009D1BBB">
        <w:rPr>
          <w:rFonts w:ascii="Times New Roman" w:hAnsi="Times New Roman"/>
          <w:color w:val="000000"/>
          <w:sz w:val="20"/>
          <w:szCs w:val="20"/>
        </w:rPr>
        <w:t xml:space="preserve">The fluorescence intensity of both blue and red </w:t>
      </w:r>
      <w:proofErr w:type="spellStart"/>
      <w:r w:rsidR="009D1BBB" w:rsidRPr="009D1BBB">
        <w:rPr>
          <w:rFonts w:ascii="Times New Roman" w:hAnsi="Times New Roman"/>
          <w:color w:val="000000"/>
          <w:sz w:val="20"/>
          <w:szCs w:val="20"/>
        </w:rPr>
        <w:t>colo</w:t>
      </w:r>
      <w:r w:rsidR="00E67D4E">
        <w:rPr>
          <w:rFonts w:ascii="Times New Roman" w:hAnsi="Times New Roman"/>
          <w:color w:val="000000"/>
          <w:sz w:val="20"/>
          <w:szCs w:val="20"/>
        </w:rPr>
        <w:t>u</w:t>
      </w:r>
      <w:r w:rsidR="009D1BBB" w:rsidRPr="009D1BBB">
        <w:rPr>
          <w:rFonts w:ascii="Times New Roman" w:hAnsi="Times New Roman"/>
          <w:color w:val="000000"/>
          <w:sz w:val="20"/>
          <w:szCs w:val="20"/>
        </w:rPr>
        <w:t>r</w:t>
      </w:r>
      <w:proofErr w:type="spellEnd"/>
      <w:r w:rsidR="009D1BBB" w:rsidRPr="009D1BBB">
        <w:rPr>
          <w:rFonts w:ascii="Times New Roman" w:hAnsi="Times New Roman"/>
          <w:color w:val="000000"/>
          <w:sz w:val="20"/>
          <w:szCs w:val="20"/>
        </w:rPr>
        <w:t xml:space="preserve"> of </w:t>
      </w:r>
      <w:r w:rsidR="00A6155E">
        <w:rPr>
          <w:rFonts w:ascii="Times New Roman" w:hAnsi="Times New Roman"/>
          <w:color w:val="000000"/>
          <w:sz w:val="20"/>
          <w:szCs w:val="20"/>
        </w:rPr>
        <w:t>ECFP</w:t>
      </w:r>
      <w:r w:rsidR="009D1BBB" w:rsidRPr="009D1BBB">
        <w:rPr>
          <w:rFonts w:ascii="Times New Roman" w:hAnsi="Times New Roman"/>
          <w:color w:val="000000"/>
          <w:sz w:val="20"/>
          <w:szCs w:val="20"/>
        </w:rPr>
        <w:t xml:space="preserve"> and E</w:t>
      </w:r>
      <w:r w:rsidR="00A6155E">
        <w:rPr>
          <w:rFonts w:ascii="Times New Roman" w:hAnsi="Times New Roman"/>
          <w:color w:val="000000"/>
          <w:sz w:val="20"/>
          <w:szCs w:val="20"/>
        </w:rPr>
        <w:t>Y</w:t>
      </w:r>
      <w:r w:rsidR="009D1BBB" w:rsidRPr="009D1BBB">
        <w:rPr>
          <w:rFonts w:ascii="Times New Roman" w:hAnsi="Times New Roman"/>
          <w:color w:val="000000"/>
          <w:sz w:val="20"/>
          <w:szCs w:val="20"/>
        </w:rPr>
        <w:t>FP channels, respectively.</w:t>
      </w:r>
      <w:r w:rsidR="00A6155E">
        <w:rPr>
          <w:rFonts w:ascii="Times New Roman" w:hAnsi="Times New Roman"/>
        </w:rPr>
        <w:t xml:space="preserve">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162"/>
        <w:gridCol w:w="2609"/>
        <w:gridCol w:w="2527"/>
      </w:tblGrid>
      <w:tr w:rsidR="006B46A3" w:rsidRPr="00381C4A" w14:paraId="784C8326" w14:textId="0F0E601B" w:rsidTr="00381C4A">
        <w:trPr>
          <w:jc w:val="center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14:paraId="2073D7E0" w14:textId="6DBD4CF5" w:rsidR="006B46A3" w:rsidRPr="00381C4A" w:rsidRDefault="006B46A3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b/>
                <w:bCs/>
                <w:color w:val="000000"/>
                <w:sz w:val="24"/>
              </w:rPr>
              <w:t>Terminal position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172D5D02" w14:textId="20AED20F" w:rsidR="006B46A3" w:rsidRPr="00381C4A" w:rsidRDefault="006B46A3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b/>
                <w:bCs/>
                <w:color w:val="000000"/>
                <w:sz w:val="24"/>
              </w:rPr>
              <w:t>Types of NES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4255C4C8" w14:textId="3F48BF23" w:rsidR="006B46A3" w:rsidRPr="00381C4A" w:rsidRDefault="006B46A3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Red fluorescence 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6F6B0931" w14:textId="64D98165" w:rsidR="006B46A3" w:rsidRPr="00381C4A" w:rsidRDefault="006B46A3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b/>
                <w:bCs/>
                <w:color w:val="000000"/>
                <w:sz w:val="24"/>
              </w:rPr>
              <w:t>Blue fluorescence</w:t>
            </w:r>
          </w:p>
        </w:tc>
      </w:tr>
      <w:tr w:rsidR="009D1BBB" w:rsidRPr="00381C4A" w14:paraId="6BDD7F14" w14:textId="7BC1C469" w:rsidTr="00381C4A">
        <w:trPr>
          <w:jc w:val="center"/>
        </w:trPr>
        <w:tc>
          <w:tcPr>
            <w:tcW w:w="1297" w:type="pct"/>
            <w:vMerge w:val="restart"/>
            <w:tcBorders>
              <w:top w:val="single" w:sz="4" w:space="0" w:color="auto"/>
              <w:bottom w:val="nil"/>
            </w:tcBorders>
          </w:tcPr>
          <w:p w14:paraId="766E0408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0DA953D" w14:textId="469D5A9F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NES-ECFP</w:t>
            </w:r>
          </w:p>
        </w:tc>
        <w:tc>
          <w:tcPr>
            <w:tcW w:w="1097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C9C164F" w14:textId="7DB330BE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Ppmar1-NES-0</w:t>
            </w:r>
          </w:p>
        </w:tc>
        <w:tc>
          <w:tcPr>
            <w:tcW w:w="132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B10A3AD" w14:textId="4B41F700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26.463 ± 3.536</w:t>
            </w:r>
          </w:p>
        </w:tc>
        <w:tc>
          <w:tcPr>
            <w:tcW w:w="1283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63E88F" w14:textId="3E4CCD04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61.818 ± 6.832</w:t>
            </w:r>
          </w:p>
        </w:tc>
      </w:tr>
      <w:tr w:rsidR="009D1BBB" w:rsidRPr="00381C4A" w14:paraId="7A1009F3" w14:textId="2F434152" w:rsidTr="00381C4A">
        <w:trPr>
          <w:jc w:val="center"/>
        </w:trPr>
        <w:tc>
          <w:tcPr>
            <w:tcW w:w="1297" w:type="pct"/>
            <w:vMerge/>
            <w:tcBorders>
              <w:bottom w:val="nil"/>
            </w:tcBorders>
          </w:tcPr>
          <w:p w14:paraId="48854CBF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bottom w:val="nil"/>
            </w:tcBorders>
            <w:shd w:val="clear" w:color="auto" w:fill="auto"/>
            <w:vAlign w:val="bottom"/>
          </w:tcPr>
          <w:p w14:paraId="3CDE0AF6" w14:textId="5E61E900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Ppmar1-NES-1</w:t>
            </w:r>
          </w:p>
        </w:tc>
        <w:tc>
          <w:tcPr>
            <w:tcW w:w="1324" w:type="pct"/>
            <w:tcBorders>
              <w:bottom w:val="nil"/>
            </w:tcBorders>
            <w:shd w:val="clear" w:color="auto" w:fill="auto"/>
            <w:vAlign w:val="bottom"/>
          </w:tcPr>
          <w:p w14:paraId="2D575576" w14:textId="72535EB2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21.1 ± 3.336</w:t>
            </w:r>
          </w:p>
        </w:tc>
        <w:tc>
          <w:tcPr>
            <w:tcW w:w="1283" w:type="pct"/>
            <w:tcBorders>
              <w:bottom w:val="nil"/>
            </w:tcBorders>
            <w:shd w:val="clear" w:color="auto" w:fill="auto"/>
            <w:vAlign w:val="bottom"/>
          </w:tcPr>
          <w:p w14:paraId="0A765E65" w14:textId="4D51A60C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56.024 ± 9.963</w:t>
            </w:r>
          </w:p>
        </w:tc>
      </w:tr>
      <w:tr w:rsidR="009D1BBB" w:rsidRPr="00381C4A" w14:paraId="230CE075" w14:textId="6C0802EA" w:rsidTr="00381C4A">
        <w:trPr>
          <w:jc w:val="center"/>
        </w:trPr>
        <w:tc>
          <w:tcPr>
            <w:tcW w:w="1297" w:type="pct"/>
            <w:vMerge/>
            <w:tcBorders>
              <w:bottom w:val="nil"/>
            </w:tcBorders>
          </w:tcPr>
          <w:p w14:paraId="7BAAB413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bottom w:val="nil"/>
            </w:tcBorders>
            <w:shd w:val="clear" w:color="auto" w:fill="auto"/>
            <w:vAlign w:val="bottom"/>
          </w:tcPr>
          <w:p w14:paraId="5ECB438C" w14:textId="6D348821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Ppmar1-NES-2</w:t>
            </w:r>
          </w:p>
        </w:tc>
        <w:tc>
          <w:tcPr>
            <w:tcW w:w="1324" w:type="pct"/>
            <w:tcBorders>
              <w:bottom w:val="nil"/>
            </w:tcBorders>
            <w:shd w:val="clear" w:color="auto" w:fill="auto"/>
            <w:vAlign w:val="bottom"/>
          </w:tcPr>
          <w:p w14:paraId="36EB3B6F" w14:textId="25E9CEDC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22.422 ± 5.726</w:t>
            </w:r>
          </w:p>
        </w:tc>
        <w:tc>
          <w:tcPr>
            <w:tcW w:w="1283" w:type="pct"/>
            <w:tcBorders>
              <w:bottom w:val="nil"/>
            </w:tcBorders>
            <w:shd w:val="clear" w:color="auto" w:fill="auto"/>
            <w:vAlign w:val="bottom"/>
          </w:tcPr>
          <w:p w14:paraId="7953E88A" w14:textId="3D7E3A15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25.616 ± 7.625</w:t>
            </w:r>
          </w:p>
        </w:tc>
      </w:tr>
      <w:tr w:rsidR="009D1BBB" w:rsidRPr="00381C4A" w14:paraId="2EDBA7DA" w14:textId="54E0AA4D" w:rsidTr="00381C4A">
        <w:trPr>
          <w:jc w:val="center"/>
        </w:trPr>
        <w:tc>
          <w:tcPr>
            <w:tcW w:w="1297" w:type="pct"/>
            <w:vMerge/>
            <w:tcBorders>
              <w:bottom w:val="single" w:sz="4" w:space="0" w:color="auto"/>
            </w:tcBorders>
          </w:tcPr>
          <w:p w14:paraId="0BB3B150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A60C87" w14:textId="13573FBE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Ppmar1-NES-3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B4EF1" w14:textId="650B3FC1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22.252 ± 2.345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503A5B" w14:textId="2DC41F36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43.526 ± 8.087</w:t>
            </w:r>
          </w:p>
        </w:tc>
      </w:tr>
      <w:tr w:rsidR="009D1BBB" w:rsidRPr="00381C4A" w14:paraId="1776A54C" w14:textId="6B02FE53" w:rsidTr="00381C4A">
        <w:trPr>
          <w:jc w:val="center"/>
        </w:trPr>
        <w:tc>
          <w:tcPr>
            <w:tcW w:w="1297" w:type="pct"/>
            <w:vMerge w:val="restart"/>
            <w:tcBorders>
              <w:top w:val="single" w:sz="4" w:space="0" w:color="auto"/>
              <w:bottom w:val="nil"/>
            </w:tcBorders>
          </w:tcPr>
          <w:p w14:paraId="6CC8A1E0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EE92FC8" w14:textId="46E97E00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ECFP-NES</w:t>
            </w:r>
          </w:p>
        </w:tc>
        <w:tc>
          <w:tcPr>
            <w:tcW w:w="1097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2DAD024" w14:textId="15352947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Ppmar1-NES-0</w:t>
            </w:r>
          </w:p>
        </w:tc>
        <w:tc>
          <w:tcPr>
            <w:tcW w:w="132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F6FCFAA" w14:textId="3ADC8442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17.573 ± 4.282</w:t>
            </w:r>
          </w:p>
        </w:tc>
        <w:tc>
          <w:tcPr>
            <w:tcW w:w="1283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F7E9DC0" w14:textId="31E95C5F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44.898 ± 3.027</w:t>
            </w:r>
          </w:p>
        </w:tc>
      </w:tr>
      <w:tr w:rsidR="009D1BBB" w:rsidRPr="00381C4A" w14:paraId="42BF00DB" w14:textId="758D019A" w:rsidTr="00381C4A">
        <w:trPr>
          <w:jc w:val="center"/>
        </w:trPr>
        <w:tc>
          <w:tcPr>
            <w:tcW w:w="1297" w:type="pct"/>
            <w:vMerge/>
            <w:tcBorders>
              <w:bottom w:val="nil"/>
            </w:tcBorders>
          </w:tcPr>
          <w:p w14:paraId="36136CFD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bottom w:val="nil"/>
            </w:tcBorders>
            <w:shd w:val="clear" w:color="auto" w:fill="auto"/>
            <w:vAlign w:val="bottom"/>
          </w:tcPr>
          <w:p w14:paraId="22490811" w14:textId="337D46AF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Ppmar1-NES-1</w:t>
            </w:r>
          </w:p>
        </w:tc>
        <w:tc>
          <w:tcPr>
            <w:tcW w:w="1324" w:type="pct"/>
            <w:tcBorders>
              <w:bottom w:val="nil"/>
            </w:tcBorders>
            <w:shd w:val="clear" w:color="auto" w:fill="auto"/>
            <w:vAlign w:val="bottom"/>
          </w:tcPr>
          <w:p w14:paraId="66C74C11" w14:textId="6A5D3758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19.84 ± 5.101</w:t>
            </w:r>
          </w:p>
        </w:tc>
        <w:tc>
          <w:tcPr>
            <w:tcW w:w="1283" w:type="pct"/>
            <w:tcBorders>
              <w:bottom w:val="nil"/>
            </w:tcBorders>
            <w:shd w:val="clear" w:color="auto" w:fill="auto"/>
            <w:vAlign w:val="bottom"/>
          </w:tcPr>
          <w:p w14:paraId="06BE047E" w14:textId="1BF2B1A0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66.011 ± 6.591</w:t>
            </w:r>
          </w:p>
        </w:tc>
      </w:tr>
      <w:tr w:rsidR="009D1BBB" w:rsidRPr="00381C4A" w14:paraId="187A63AF" w14:textId="72D2BC01" w:rsidTr="00381C4A">
        <w:trPr>
          <w:jc w:val="center"/>
        </w:trPr>
        <w:tc>
          <w:tcPr>
            <w:tcW w:w="1297" w:type="pct"/>
            <w:vMerge/>
            <w:tcBorders>
              <w:bottom w:val="nil"/>
            </w:tcBorders>
          </w:tcPr>
          <w:p w14:paraId="4FC53FBC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bottom w:val="nil"/>
            </w:tcBorders>
            <w:shd w:val="clear" w:color="auto" w:fill="auto"/>
            <w:vAlign w:val="bottom"/>
          </w:tcPr>
          <w:p w14:paraId="5D2ADE32" w14:textId="680D82C3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Ppmar1-NES-2</w:t>
            </w:r>
          </w:p>
        </w:tc>
        <w:tc>
          <w:tcPr>
            <w:tcW w:w="1324" w:type="pct"/>
            <w:tcBorders>
              <w:bottom w:val="nil"/>
            </w:tcBorders>
            <w:shd w:val="clear" w:color="auto" w:fill="auto"/>
            <w:vAlign w:val="bottom"/>
          </w:tcPr>
          <w:p w14:paraId="509B0844" w14:textId="6D783CE3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18.764 ± 2.321</w:t>
            </w:r>
          </w:p>
        </w:tc>
        <w:tc>
          <w:tcPr>
            <w:tcW w:w="1283" w:type="pct"/>
            <w:tcBorders>
              <w:bottom w:val="nil"/>
            </w:tcBorders>
            <w:shd w:val="clear" w:color="auto" w:fill="auto"/>
            <w:vAlign w:val="bottom"/>
          </w:tcPr>
          <w:p w14:paraId="66990C51" w14:textId="37B888A8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36.042 ± 4.186</w:t>
            </w:r>
          </w:p>
        </w:tc>
      </w:tr>
      <w:tr w:rsidR="009D1BBB" w:rsidRPr="00381C4A" w14:paraId="3961FFB3" w14:textId="5E934740" w:rsidTr="00381C4A">
        <w:trPr>
          <w:jc w:val="center"/>
        </w:trPr>
        <w:tc>
          <w:tcPr>
            <w:tcW w:w="1297" w:type="pct"/>
            <w:vMerge/>
            <w:tcBorders>
              <w:bottom w:val="single" w:sz="4" w:space="0" w:color="auto"/>
            </w:tcBorders>
          </w:tcPr>
          <w:p w14:paraId="1FECDD1B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B1518" w14:textId="695E4ED9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Ppmar1-NES-3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53414" w14:textId="68E68014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19.813 ± 4.661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FBAE7F" w14:textId="7959D38F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38.435 ± 7.018</w:t>
            </w:r>
          </w:p>
        </w:tc>
      </w:tr>
      <w:tr w:rsidR="009D1BBB" w:rsidRPr="00381C4A" w14:paraId="3AB0C012" w14:textId="41ED77C5" w:rsidTr="00381C4A">
        <w:trPr>
          <w:jc w:val="center"/>
        </w:trPr>
        <w:tc>
          <w:tcPr>
            <w:tcW w:w="1297" w:type="pct"/>
            <w:vMerge w:val="restart"/>
            <w:tcBorders>
              <w:top w:val="single" w:sz="4" w:space="0" w:color="auto"/>
              <w:bottom w:val="nil"/>
            </w:tcBorders>
          </w:tcPr>
          <w:p w14:paraId="0818957C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98D7BA8" w14:textId="729E1A69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NES-ECFP</w:t>
            </w:r>
          </w:p>
        </w:tc>
        <w:tc>
          <w:tcPr>
            <w:tcW w:w="1097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3CD9DE4" w14:textId="6203DD21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Ppmar2-NES-0</w:t>
            </w:r>
          </w:p>
        </w:tc>
        <w:tc>
          <w:tcPr>
            <w:tcW w:w="132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22F2711" w14:textId="7AB1AFA4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18.447 ± 4.713</w:t>
            </w:r>
          </w:p>
        </w:tc>
        <w:tc>
          <w:tcPr>
            <w:tcW w:w="1283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5FA9EF4" w14:textId="79BDB4F8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39.259 ± 7.928</w:t>
            </w:r>
          </w:p>
        </w:tc>
      </w:tr>
      <w:tr w:rsidR="009D1BBB" w:rsidRPr="00381C4A" w14:paraId="59BE3C9E" w14:textId="2266A841" w:rsidTr="00381C4A">
        <w:trPr>
          <w:jc w:val="center"/>
        </w:trPr>
        <w:tc>
          <w:tcPr>
            <w:tcW w:w="1297" w:type="pct"/>
            <w:vMerge/>
            <w:tcBorders>
              <w:bottom w:val="nil"/>
            </w:tcBorders>
          </w:tcPr>
          <w:p w14:paraId="0B460E5E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bottom w:val="nil"/>
            </w:tcBorders>
            <w:shd w:val="clear" w:color="auto" w:fill="auto"/>
            <w:vAlign w:val="bottom"/>
          </w:tcPr>
          <w:p w14:paraId="19A1F26F" w14:textId="49473652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Ppmar2-NES-1</w:t>
            </w:r>
          </w:p>
        </w:tc>
        <w:tc>
          <w:tcPr>
            <w:tcW w:w="1324" w:type="pct"/>
            <w:tcBorders>
              <w:bottom w:val="nil"/>
            </w:tcBorders>
            <w:shd w:val="clear" w:color="auto" w:fill="auto"/>
            <w:vAlign w:val="bottom"/>
          </w:tcPr>
          <w:p w14:paraId="74DE4E55" w14:textId="3A1C9FC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25.373 ± 5.156</w:t>
            </w:r>
          </w:p>
        </w:tc>
        <w:tc>
          <w:tcPr>
            <w:tcW w:w="1283" w:type="pct"/>
            <w:tcBorders>
              <w:bottom w:val="nil"/>
            </w:tcBorders>
            <w:shd w:val="clear" w:color="auto" w:fill="auto"/>
            <w:vAlign w:val="bottom"/>
          </w:tcPr>
          <w:p w14:paraId="0F70140F" w14:textId="1E7693E6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49.357 ± 2.655</w:t>
            </w:r>
          </w:p>
        </w:tc>
      </w:tr>
      <w:tr w:rsidR="009D1BBB" w:rsidRPr="00381C4A" w14:paraId="4E936080" w14:textId="6FA72A99" w:rsidTr="00381C4A">
        <w:trPr>
          <w:jc w:val="center"/>
        </w:trPr>
        <w:tc>
          <w:tcPr>
            <w:tcW w:w="1297" w:type="pct"/>
            <w:vMerge/>
            <w:tcBorders>
              <w:bottom w:val="nil"/>
            </w:tcBorders>
          </w:tcPr>
          <w:p w14:paraId="47FE5335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bottom w:val="nil"/>
            </w:tcBorders>
            <w:shd w:val="clear" w:color="auto" w:fill="auto"/>
            <w:vAlign w:val="bottom"/>
          </w:tcPr>
          <w:p w14:paraId="02CAED74" w14:textId="4BFBC0E1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Ppmar2-NES-2</w:t>
            </w:r>
          </w:p>
        </w:tc>
        <w:tc>
          <w:tcPr>
            <w:tcW w:w="1324" w:type="pct"/>
            <w:tcBorders>
              <w:bottom w:val="nil"/>
            </w:tcBorders>
            <w:shd w:val="clear" w:color="auto" w:fill="auto"/>
            <w:vAlign w:val="bottom"/>
          </w:tcPr>
          <w:p w14:paraId="3E041C69" w14:textId="177BAE7E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27.373 ± 4.565</w:t>
            </w:r>
          </w:p>
        </w:tc>
        <w:tc>
          <w:tcPr>
            <w:tcW w:w="1283" w:type="pct"/>
            <w:tcBorders>
              <w:bottom w:val="nil"/>
            </w:tcBorders>
            <w:shd w:val="clear" w:color="auto" w:fill="auto"/>
            <w:vAlign w:val="bottom"/>
          </w:tcPr>
          <w:p w14:paraId="3EC2B480" w14:textId="037FB812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50.207 ± 5.637</w:t>
            </w:r>
          </w:p>
        </w:tc>
      </w:tr>
      <w:tr w:rsidR="009D1BBB" w:rsidRPr="00381C4A" w14:paraId="0592EC06" w14:textId="335809D8" w:rsidTr="00381C4A">
        <w:trPr>
          <w:jc w:val="center"/>
        </w:trPr>
        <w:tc>
          <w:tcPr>
            <w:tcW w:w="1297" w:type="pct"/>
            <w:vMerge/>
            <w:tcBorders>
              <w:bottom w:val="single" w:sz="4" w:space="0" w:color="auto"/>
            </w:tcBorders>
          </w:tcPr>
          <w:p w14:paraId="5042B868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949CC" w14:textId="14235075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Ppmar2-NES-3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80E3B0" w14:textId="36524495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23.496 ± 1.461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ABA2D7" w14:textId="4C23CCC6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33.889 ± 5.628</w:t>
            </w:r>
          </w:p>
        </w:tc>
      </w:tr>
      <w:tr w:rsidR="009D1BBB" w:rsidRPr="00381C4A" w14:paraId="0E0A7EDE" w14:textId="34C2A695" w:rsidTr="00381C4A">
        <w:trPr>
          <w:jc w:val="center"/>
        </w:trPr>
        <w:tc>
          <w:tcPr>
            <w:tcW w:w="1297" w:type="pct"/>
            <w:vMerge w:val="restart"/>
            <w:tcBorders>
              <w:top w:val="single" w:sz="4" w:space="0" w:color="auto"/>
            </w:tcBorders>
          </w:tcPr>
          <w:p w14:paraId="0E119CCB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528F92A" w14:textId="18962355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ECFP-NES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EB9767" w14:textId="29D24E61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Ppmar2-NES-0</w:t>
            </w:r>
          </w:p>
        </w:tc>
        <w:tc>
          <w:tcPr>
            <w:tcW w:w="13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1C0768" w14:textId="14A8FEDD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24.773 ± 3.291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551B70" w14:textId="74C673E8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38.761 ± 4.188</w:t>
            </w:r>
          </w:p>
        </w:tc>
      </w:tr>
      <w:tr w:rsidR="009D1BBB" w:rsidRPr="00381C4A" w14:paraId="59D82372" w14:textId="28C504E4" w:rsidTr="00381C4A">
        <w:trPr>
          <w:jc w:val="center"/>
        </w:trPr>
        <w:tc>
          <w:tcPr>
            <w:tcW w:w="1297" w:type="pct"/>
            <w:vMerge/>
          </w:tcPr>
          <w:p w14:paraId="4FCD7C11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shd w:val="clear" w:color="auto" w:fill="auto"/>
            <w:vAlign w:val="bottom"/>
          </w:tcPr>
          <w:p w14:paraId="191D7131" w14:textId="0415A9B9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Ppmar2-NES-1</w:t>
            </w:r>
          </w:p>
        </w:tc>
        <w:tc>
          <w:tcPr>
            <w:tcW w:w="1324" w:type="pct"/>
            <w:shd w:val="clear" w:color="auto" w:fill="auto"/>
            <w:vAlign w:val="bottom"/>
          </w:tcPr>
          <w:p w14:paraId="198C368D" w14:textId="39B3216D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27.42 ± 3.636</w:t>
            </w:r>
          </w:p>
        </w:tc>
        <w:tc>
          <w:tcPr>
            <w:tcW w:w="1283" w:type="pct"/>
            <w:shd w:val="clear" w:color="auto" w:fill="auto"/>
            <w:vAlign w:val="bottom"/>
          </w:tcPr>
          <w:p w14:paraId="33157938" w14:textId="2B44724F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60.594 ± 7.324</w:t>
            </w:r>
          </w:p>
        </w:tc>
      </w:tr>
      <w:tr w:rsidR="009D1BBB" w:rsidRPr="00381C4A" w14:paraId="673262A0" w14:textId="66AB1E7C" w:rsidTr="00381C4A">
        <w:trPr>
          <w:jc w:val="center"/>
        </w:trPr>
        <w:tc>
          <w:tcPr>
            <w:tcW w:w="1297" w:type="pct"/>
            <w:vMerge/>
          </w:tcPr>
          <w:p w14:paraId="11832133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shd w:val="clear" w:color="auto" w:fill="auto"/>
            <w:vAlign w:val="bottom"/>
          </w:tcPr>
          <w:p w14:paraId="6E9D5167" w14:textId="4E1CC073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Ppmar2-NES-2</w:t>
            </w:r>
          </w:p>
        </w:tc>
        <w:tc>
          <w:tcPr>
            <w:tcW w:w="1324" w:type="pct"/>
            <w:shd w:val="clear" w:color="auto" w:fill="auto"/>
            <w:vAlign w:val="bottom"/>
          </w:tcPr>
          <w:p w14:paraId="2448DF3F" w14:textId="47866D0E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30.524 ± 5.57</w:t>
            </w:r>
          </w:p>
        </w:tc>
        <w:tc>
          <w:tcPr>
            <w:tcW w:w="1283" w:type="pct"/>
            <w:shd w:val="clear" w:color="auto" w:fill="auto"/>
            <w:vAlign w:val="bottom"/>
          </w:tcPr>
          <w:p w14:paraId="1AA92D0F" w14:textId="417C1425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47.024 ± 2.48</w:t>
            </w:r>
          </w:p>
        </w:tc>
      </w:tr>
      <w:tr w:rsidR="009D1BBB" w:rsidRPr="00381C4A" w14:paraId="4B7643D4" w14:textId="74710E7F" w:rsidTr="00381C4A">
        <w:trPr>
          <w:jc w:val="center"/>
        </w:trPr>
        <w:tc>
          <w:tcPr>
            <w:tcW w:w="1297" w:type="pct"/>
            <w:vMerge/>
          </w:tcPr>
          <w:p w14:paraId="38EBEA60" w14:textId="77777777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7" w:type="pct"/>
            <w:shd w:val="clear" w:color="auto" w:fill="auto"/>
            <w:vAlign w:val="bottom"/>
          </w:tcPr>
          <w:p w14:paraId="4D8B3559" w14:textId="400FD5FE" w:rsidR="009D1BBB" w:rsidRPr="00381C4A" w:rsidRDefault="009D1BBB" w:rsidP="006B46A3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i/>
                <w:iCs/>
                <w:color w:val="000000"/>
                <w:sz w:val="24"/>
              </w:rPr>
              <w:t>Ppmar2-NES-3</w:t>
            </w:r>
          </w:p>
        </w:tc>
        <w:tc>
          <w:tcPr>
            <w:tcW w:w="1324" w:type="pct"/>
            <w:shd w:val="clear" w:color="auto" w:fill="auto"/>
            <w:vAlign w:val="bottom"/>
          </w:tcPr>
          <w:p w14:paraId="708A7451" w14:textId="3B126412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25.774 ± 4.262</w:t>
            </w:r>
          </w:p>
        </w:tc>
        <w:tc>
          <w:tcPr>
            <w:tcW w:w="1283" w:type="pct"/>
            <w:shd w:val="clear" w:color="auto" w:fill="auto"/>
            <w:vAlign w:val="bottom"/>
          </w:tcPr>
          <w:p w14:paraId="0A9D313A" w14:textId="68F5AFD1" w:rsidR="009D1BBB" w:rsidRPr="00381C4A" w:rsidRDefault="009D1BBB" w:rsidP="006B46A3">
            <w:pPr>
              <w:rPr>
                <w:rFonts w:ascii="Times New Roman" w:hAnsi="Times New Roman"/>
                <w:color w:val="000000"/>
                <w:sz w:val="24"/>
              </w:rPr>
            </w:pPr>
            <w:r w:rsidRPr="00381C4A">
              <w:rPr>
                <w:rFonts w:ascii="Times New Roman" w:hAnsi="Times New Roman"/>
                <w:color w:val="000000"/>
                <w:sz w:val="24"/>
              </w:rPr>
              <w:t>37.816 ± 2.304</w:t>
            </w:r>
          </w:p>
        </w:tc>
      </w:tr>
    </w:tbl>
    <w:p w14:paraId="52FB998B" w14:textId="6D6F86D1" w:rsidR="006B46A3" w:rsidRPr="00381C4A" w:rsidRDefault="00A6155E" w:rsidP="00381C4A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381C4A">
        <w:rPr>
          <w:rFonts w:ascii="Times New Roman" w:hAnsi="Times New Roman"/>
          <w:color w:val="000000"/>
          <w:sz w:val="22"/>
          <w:szCs w:val="22"/>
        </w:rPr>
        <w:t>ECFP, enhanced cyan fluorescent protein</w:t>
      </w:r>
      <w:r w:rsidR="00381C4A" w:rsidRPr="00381C4A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Pr="00381C4A">
        <w:rPr>
          <w:rFonts w:ascii="Times New Roman" w:hAnsi="Times New Roman"/>
          <w:color w:val="000000"/>
          <w:sz w:val="22"/>
          <w:szCs w:val="22"/>
        </w:rPr>
        <w:t>EYFP, enhanced yellow fluorescent protein</w:t>
      </w:r>
      <w:r w:rsidR="00381C4A" w:rsidRPr="00381C4A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Pr="00381C4A">
        <w:rPr>
          <w:rFonts w:ascii="Times New Roman" w:hAnsi="Times New Roman"/>
          <w:sz w:val="22"/>
          <w:szCs w:val="22"/>
        </w:rPr>
        <w:t>NES-</w:t>
      </w:r>
      <w:r w:rsidRPr="00381C4A">
        <w:rPr>
          <w:rFonts w:ascii="Times New Roman" w:hAnsi="Times New Roman"/>
          <w:color w:val="000000"/>
          <w:sz w:val="22"/>
          <w:szCs w:val="22"/>
        </w:rPr>
        <w:t>ECFP, NES fused in the N-terminal of ECFP</w:t>
      </w:r>
      <w:r w:rsidR="00381C4A" w:rsidRPr="00381C4A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Pr="00381C4A">
        <w:rPr>
          <w:rFonts w:ascii="Times New Roman" w:hAnsi="Times New Roman"/>
          <w:color w:val="000000"/>
          <w:sz w:val="22"/>
          <w:szCs w:val="22"/>
        </w:rPr>
        <w:t>ECFP-NES, NES fused in the C-terminal of ECFP.</w:t>
      </w:r>
    </w:p>
    <w:sectPr w:rsidR="006B46A3" w:rsidRPr="00381C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N7E0MQEyzS1MTZR0lIJTi4sz8/NACgzNagGJyOK9LQAAAA=="/>
    <w:docVar w:name="Total_Editing_Time" w:val="68"/>
  </w:docVars>
  <w:rsids>
    <w:rsidRoot w:val="00D557ED"/>
    <w:rsid w:val="0003091E"/>
    <w:rsid w:val="00034875"/>
    <w:rsid w:val="000A7558"/>
    <w:rsid w:val="00130271"/>
    <w:rsid w:val="00141D96"/>
    <w:rsid w:val="001471DC"/>
    <w:rsid w:val="00170FBC"/>
    <w:rsid w:val="00181950"/>
    <w:rsid w:val="001C59F8"/>
    <w:rsid w:val="002817E3"/>
    <w:rsid w:val="002A75F6"/>
    <w:rsid w:val="002D5DD7"/>
    <w:rsid w:val="0030094C"/>
    <w:rsid w:val="00381C4A"/>
    <w:rsid w:val="003C04D2"/>
    <w:rsid w:val="004216C4"/>
    <w:rsid w:val="00460DF8"/>
    <w:rsid w:val="00462A74"/>
    <w:rsid w:val="00465FC1"/>
    <w:rsid w:val="004753CA"/>
    <w:rsid w:val="004A43C9"/>
    <w:rsid w:val="00547054"/>
    <w:rsid w:val="00580391"/>
    <w:rsid w:val="0059508F"/>
    <w:rsid w:val="005B122C"/>
    <w:rsid w:val="005B295D"/>
    <w:rsid w:val="005E220D"/>
    <w:rsid w:val="00620A71"/>
    <w:rsid w:val="00682582"/>
    <w:rsid w:val="006879C7"/>
    <w:rsid w:val="006A5242"/>
    <w:rsid w:val="006B46A3"/>
    <w:rsid w:val="00740292"/>
    <w:rsid w:val="00754335"/>
    <w:rsid w:val="007E2154"/>
    <w:rsid w:val="00866332"/>
    <w:rsid w:val="008C22FE"/>
    <w:rsid w:val="008F1EB4"/>
    <w:rsid w:val="0090287C"/>
    <w:rsid w:val="009D1BBB"/>
    <w:rsid w:val="009E565A"/>
    <w:rsid w:val="00A53D9E"/>
    <w:rsid w:val="00A6155E"/>
    <w:rsid w:val="00A66863"/>
    <w:rsid w:val="00AE2075"/>
    <w:rsid w:val="00B07EFF"/>
    <w:rsid w:val="00B24A9A"/>
    <w:rsid w:val="00B31CB3"/>
    <w:rsid w:val="00B456C7"/>
    <w:rsid w:val="00C47404"/>
    <w:rsid w:val="00D557ED"/>
    <w:rsid w:val="00D76C95"/>
    <w:rsid w:val="00DE5523"/>
    <w:rsid w:val="00E53CCD"/>
    <w:rsid w:val="00E67D4E"/>
    <w:rsid w:val="00E73FF1"/>
    <w:rsid w:val="00EB7DC4"/>
    <w:rsid w:val="00EF44C5"/>
    <w:rsid w:val="00F35217"/>
    <w:rsid w:val="00FA5CB1"/>
    <w:rsid w:val="00FE5843"/>
    <w:rsid w:val="186A7BAB"/>
    <w:rsid w:val="48266166"/>
    <w:rsid w:val="485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8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IN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kern w:val="2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kern w:val="2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Calibri" w:hAnsi="Calibri"/>
      <w:kern w:val="2"/>
      <w:sz w:val="18"/>
      <w:szCs w:val="18"/>
    </w:r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IN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kern w:val="2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kern w:val="2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Calibri" w:hAnsi="Calibri"/>
      <w:kern w:val="2"/>
      <w:sz w:val="18"/>
      <w:szCs w:val="18"/>
    </w:r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908</Characters>
  <Application>Microsoft Office Word</Application>
  <DocSecurity>0</DocSecurity>
  <Lines>75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中国石油大学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mingbing zhou</dc:creator>
  <cp:lastModifiedBy>MSARDAN</cp:lastModifiedBy>
  <cp:revision>11</cp:revision>
  <dcterms:created xsi:type="dcterms:W3CDTF">2019-06-09T07:04:00Z</dcterms:created>
  <dcterms:modified xsi:type="dcterms:W3CDTF">2019-08-15T23:05:00Z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