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A50F5" w14:textId="43A9AE95" w:rsidR="00AF2BED" w:rsidRDefault="00E06AF4" w:rsidP="00AF2BED">
      <w:pPr>
        <w:spacing w:after="0" w:line="36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Additional File 1</w:t>
      </w:r>
    </w:p>
    <w:p w14:paraId="45E06FFD" w14:textId="77777777" w:rsidR="00AF2BED" w:rsidRDefault="00AF2BED" w:rsidP="00AF2BED">
      <w:pPr>
        <w:spacing w:after="0" w:line="360" w:lineRule="auto"/>
        <w:rPr>
          <w:rFonts w:ascii="Arial" w:hAnsi="Arial" w:cs="Arial"/>
          <w:b/>
          <w:lang w:val="en-US"/>
        </w:rPr>
      </w:pPr>
    </w:p>
    <w:p w14:paraId="4E352476" w14:textId="77777777" w:rsidR="00AF2BED" w:rsidRDefault="00AF2BED" w:rsidP="00AF2BED">
      <w:pPr>
        <w:spacing w:after="0" w:line="360" w:lineRule="auto"/>
        <w:rPr>
          <w:rFonts w:ascii="Arial" w:hAnsi="Arial" w:cs="Arial"/>
          <w:b/>
          <w:lang w:val="en-US"/>
        </w:rPr>
      </w:pPr>
    </w:p>
    <w:p w14:paraId="67C49DC1" w14:textId="77777777" w:rsidR="00AF2BED" w:rsidRPr="00E57DB7" w:rsidRDefault="00AF2BED" w:rsidP="00AF2BED">
      <w:pPr>
        <w:spacing w:after="0" w:line="36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Impact of the warm summer 2015 on emergency hospital admissions in Switzerland</w:t>
      </w:r>
    </w:p>
    <w:p w14:paraId="7CE4DB9D" w14:textId="77777777" w:rsidR="00AF2BED" w:rsidRPr="000F0F4E" w:rsidRDefault="00AF2BED" w:rsidP="00AF2BED">
      <w:pPr>
        <w:spacing w:after="0" w:line="360" w:lineRule="auto"/>
        <w:rPr>
          <w:rFonts w:ascii="Arial" w:hAnsi="Arial" w:cs="Arial"/>
          <w:lang w:val="en-US"/>
        </w:rPr>
      </w:pPr>
    </w:p>
    <w:p w14:paraId="72CA0274" w14:textId="49816726" w:rsidR="00AF2BED" w:rsidRPr="00830406" w:rsidRDefault="00AF2BED" w:rsidP="00AF2BED">
      <w:pPr>
        <w:spacing w:after="0" w:line="360" w:lineRule="auto"/>
        <w:rPr>
          <w:rFonts w:ascii="Arial" w:hAnsi="Arial" w:cs="Arial"/>
          <w:lang w:val="en-US"/>
        </w:rPr>
      </w:pPr>
      <w:r w:rsidRPr="00830406">
        <w:rPr>
          <w:rFonts w:ascii="Arial" w:hAnsi="Arial" w:cs="Arial"/>
          <w:lang w:val="en-US"/>
        </w:rPr>
        <w:t>Martina S. Ragettli</w:t>
      </w:r>
      <w:r w:rsidRPr="00830406">
        <w:rPr>
          <w:rFonts w:ascii="Arial" w:hAnsi="Arial" w:cs="Arial"/>
          <w:vertAlign w:val="superscript"/>
          <w:lang w:val="en-US"/>
        </w:rPr>
        <w:t>1</w:t>
      </w:r>
      <w:proofErr w:type="gramStart"/>
      <w:r w:rsidRPr="00830406">
        <w:rPr>
          <w:rFonts w:ascii="Arial" w:hAnsi="Arial" w:cs="Arial"/>
          <w:vertAlign w:val="superscript"/>
          <w:lang w:val="en-US"/>
        </w:rPr>
        <w:t>,2</w:t>
      </w:r>
      <w:proofErr w:type="gramEnd"/>
      <w:r w:rsidRPr="00830406">
        <w:rPr>
          <w:rFonts w:ascii="Arial" w:hAnsi="Arial" w:cs="Arial"/>
          <w:lang w:val="en-US"/>
        </w:rPr>
        <w:t>, Ana M. Vicedo-Cabrera</w:t>
      </w:r>
      <w:r w:rsidRPr="00830406">
        <w:rPr>
          <w:rFonts w:ascii="Arial" w:hAnsi="Arial" w:cs="Arial"/>
          <w:vertAlign w:val="superscript"/>
          <w:lang w:val="en-US"/>
        </w:rPr>
        <w:t>3</w:t>
      </w:r>
      <w:r w:rsidRPr="00830406">
        <w:rPr>
          <w:rFonts w:ascii="Arial" w:hAnsi="Arial" w:cs="Arial"/>
          <w:lang w:val="en-US"/>
        </w:rPr>
        <w:t>, Benjamin Flückiger</w:t>
      </w:r>
      <w:r w:rsidRPr="00830406">
        <w:rPr>
          <w:rFonts w:ascii="Arial" w:hAnsi="Arial" w:cs="Arial"/>
          <w:vertAlign w:val="superscript"/>
          <w:lang w:val="en-US"/>
        </w:rPr>
        <w:t>1,2</w:t>
      </w:r>
      <w:r w:rsidRPr="00830406">
        <w:rPr>
          <w:rFonts w:ascii="Arial" w:hAnsi="Arial" w:cs="Arial"/>
          <w:lang w:val="en-US"/>
        </w:rPr>
        <w:t xml:space="preserve">, </w:t>
      </w:r>
      <w:bookmarkStart w:id="0" w:name="_GoBack"/>
      <w:bookmarkEnd w:id="0"/>
      <w:r w:rsidRPr="00830406">
        <w:rPr>
          <w:rFonts w:ascii="Arial" w:hAnsi="Arial" w:cs="Arial"/>
          <w:lang w:val="en-US"/>
        </w:rPr>
        <w:t>Martin Röösli</w:t>
      </w:r>
      <w:r w:rsidRPr="00830406">
        <w:rPr>
          <w:rFonts w:ascii="Arial" w:hAnsi="Arial" w:cs="Arial"/>
          <w:vertAlign w:val="superscript"/>
          <w:lang w:val="en-US"/>
        </w:rPr>
        <w:t>1,2</w:t>
      </w:r>
    </w:p>
    <w:p w14:paraId="4ACD160C" w14:textId="77777777" w:rsidR="00AF2BED" w:rsidRPr="00830406" w:rsidRDefault="00AF2BED" w:rsidP="00AF2BED">
      <w:pPr>
        <w:spacing w:after="0" w:line="360" w:lineRule="auto"/>
        <w:rPr>
          <w:rFonts w:ascii="Arial" w:hAnsi="Arial" w:cs="Arial"/>
          <w:lang w:val="en-US"/>
        </w:rPr>
      </w:pPr>
    </w:p>
    <w:p w14:paraId="38D3B894" w14:textId="77777777" w:rsidR="00AF2BED" w:rsidRPr="00B61666" w:rsidRDefault="00AF2BED" w:rsidP="00AF2BED">
      <w:pPr>
        <w:spacing w:after="0" w:line="360" w:lineRule="auto"/>
        <w:rPr>
          <w:rFonts w:ascii="Arial" w:hAnsi="Arial" w:cs="Arial"/>
          <w:lang w:val="en-GB"/>
        </w:rPr>
      </w:pPr>
      <w:r w:rsidRPr="00B61666">
        <w:rPr>
          <w:rFonts w:ascii="Arial" w:hAnsi="Arial" w:cs="Arial"/>
          <w:vertAlign w:val="superscript"/>
          <w:lang w:val="en-GB"/>
        </w:rPr>
        <w:t>1</w:t>
      </w:r>
      <w:r w:rsidRPr="00B61666">
        <w:rPr>
          <w:rFonts w:ascii="Arial" w:hAnsi="Arial" w:cs="Arial"/>
          <w:lang w:val="en-GB"/>
        </w:rPr>
        <w:t xml:space="preserve"> Swiss Tropical and Public Health Institute, Basel, Switzerland</w:t>
      </w:r>
      <w:r w:rsidRPr="00B61666">
        <w:rPr>
          <w:rFonts w:ascii="Arial" w:hAnsi="Arial" w:cs="Arial"/>
          <w:lang w:val="en-GB"/>
        </w:rPr>
        <w:br/>
      </w:r>
      <w:r w:rsidRPr="00B61666">
        <w:rPr>
          <w:rFonts w:ascii="Arial" w:hAnsi="Arial" w:cs="Arial"/>
          <w:vertAlign w:val="superscript"/>
          <w:lang w:val="en-GB"/>
        </w:rPr>
        <w:t>2</w:t>
      </w:r>
      <w:r w:rsidRPr="00B61666">
        <w:rPr>
          <w:rFonts w:ascii="Arial" w:hAnsi="Arial" w:cs="Arial"/>
          <w:lang w:val="en-GB"/>
        </w:rPr>
        <w:t xml:space="preserve"> University of Basel, Basel, Switzerland</w:t>
      </w:r>
    </w:p>
    <w:p w14:paraId="2D5CE706" w14:textId="77777777" w:rsidR="00AF2BED" w:rsidRDefault="00AF2BED" w:rsidP="00AF2BED">
      <w:pPr>
        <w:spacing w:after="0" w:line="360" w:lineRule="auto"/>
        <w:rPr>
          <w:rFonts w:ascii="Arial" w:hAnsi="Arial" w:cs="Arial"/>
          <w:lang w:val="en-GB"/>
        </w:rPr>
      </w:pPr>
      <w:r w:rsidRPr="00B61666">
        <w:rPr>
          <w:rFonts w:ascii="Arial" w:hAnsi="Arial" w:cs="Arial"/>
          <w:vertAlign w:val="superscript"/>
          <w:lang w:val="en-GB"/>
        </w:rPr>
        <w:t>3</w:t>
      </w:r>
      <w:r>
        <w:rPr>
          <w:rFonts w:ascii="Arial" w:hAnsi="Arial" w:cs="Arial"/>
          <w:vertAlign w:val="superscript"/>
          <w:lang w:val="en-GB"/>
        </w:rPr>
        <w:t xml:space="preserve"> </w:t>
      </w:r>
      <w:r w:rsidRPr="00E913C7">
        <w:rPr>
          <w:rFonts w:ascii="Arial" w:hAnsi="Arial" w:cs="Arial"/>
          <w:lang w:val="en-GB"/>
        </w:rPr>
        <w:t>Department of Public Health, Environments and Society, London School of Hygiene &amp; Tropical Medicine, London, UK</w:t>
      </w:r>
    </w:p>
    <w:p w14:paraId="6017A22D" w14:textId="77777777" w:rsidR="00AF2BED" w:rsidRDefault="00AF2BED" w:rsidP="00AF2BED">
      <w:pPr>
        <w:spacing w:after="0" w:line="360" w:lineRule="auto"/>
        <w:rPr>
          <w:rFonts w:ascii="Arial" w:hAnsi="Arial" w:cs="Arial"/>
          <w:lang w:val="en-GB"/>
        </w:rPr>
      </w:pPr>
    </w:p>
    <w:p w14:paraId="05B57FC1" w14:textId="77777777" w:rsidR="00AF2BED" w:rsidRDefault="00AF2BED" w:rsidP="00AF2BED">
      <w:pPr>
        <w:spacing w:after="0" w:line="360" w:lineRule="auto"/>
        <w:rPr>
          <w:rFonts w:ascii="Arial" w:hAnsi="Arial" w:cs="Arial"/>
          <w:lang w:val="en-GB"/>
        </w:rPr>
      </w:pPr>
    </w:p>
    <w:p w14:paraId="1EF2B5B4" w14:textId="77777777" w:rsidR="00AF2BED" w:rsidRDefault="00AF2BED" w:rsidP="00AF2BED">
      <w:pPr>
        <w:spacing w:after="0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Corresponding author:</w:t>
      </w:r>
    </w:p>
    <w:p w14:paraId="603182C5" w14:textId="77777777" w:rsidR="00AF2BED" w:rsidRPr="00FE4A27" w:rsidRDefault="00AF2BED" w:rsidP="00AF2BED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Dr. </w:t>
      </w:r>
      <w:r w:rsidRPr="00FE4A27">
        <w:rPr>
          <w:rFonts w:ascii="Arial" w:hAnsi="Arial" w:cs="Arial"/>
          <w:lang w:val="en-US"/>
        </w:rPr>
        <w:t xml:space="preserve">Martina S. </w:t>
      </w:r>
      <w:proofErr w:type="spellStart"/>
      <w:r w:rsidRPr="00FE4A27">
        <w:rPr>
          <w:rFonts w:ascii="Arial" w:hAnsi="Arial" w:cs="Arial"/>
          <w:lang w:val="en-US"/>
        </w:rPr>
        <w:t>Ragettli</w:t>
      </w:r>
      <w:proofErr w:type="spellEnd"/>
    </w:p>
    <w:p w14:paraId="6672AB3D" w14:textId="77777777" w:rsidR="00AF2BED" w:rsidRDefault="00AF2BED" w:rsidP="00AF2BED">
      <w:pPr>
        <w:spacing w:after="0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Swiss Tropical and Public Health Institute</w:t>
      </w:r>
    </w:p>
    <w:p w14:paraId="58201DAC" w14:textId="77777777" w:rsidR="00AF2BED" w:rsidRPr="00830406" w:rsidRDefault="00AF2BED" w:rsidP="00AF2BED">
      <w:pPr>
        <w:spacing w:after="0" w:line="360" w:lineRule="auto"/>
        <w:rPr>
          <w:rFonts w:ascii="Arial" w:hAnsi="Arial" w:cs="Arial"/>
          <w:lang w:val="fr-CH"/>
        </w:rPr>
      </w:pPr>
      <w:proofErr w:type="spellStart"/>
      <w:r w:rsidRPr="00830406">
        <w:rPr>
          <w:rFonts w:ascii="Arial" w:hAnsi="Arial" w:cs="Arial"/>
          <w:lang w:val="fr-CH"/>
        </w:rPr>
        <w:t>Socinstrasse</w:t>
      </w:r>
      <w:proofErr w:type="spellEnd"/>
      <w:r w:rsidRPr="00830406">
        <w:rPr>
          <w:rFonts w:ascii="Arial" w:hAnsi="Arial" w:cs="Arial"/>
          <w:lang w:val="fr-CH"/>
        </w:rPr>
        <w:t xml:space="preserve"> 57</w:t>
      </w:r>
    </w:p>
    <w:p w14:paraId="631F3982" w14:textId="77777777" w:rsidR="00AF2BED" w:rsidRPr="00830406" w:rsidRDefault="00AF2BED" w:rsidP="00AF2BED">
      <w:pPr>
        <w:spacing w:after="0" w:line="360" w:lineRule="auto"/>
        <w:rPr>
          <w:rFonts w:ascii="Arial" w:hAnsi="Arial" w:cs="Arial"/>
          <w:lang w:val="fr-CH"/>
        </w:rPr>
      </w:pPr>
      <w:r w:rsidRPr="00830406">
        <w:rPr>
          <w:rFonts w:ascii="Arial" w:hAnsi="Arial" w:cs="Arial"/>
          <w:lang w:val="fr-CH"/>
        </w:rPr>
        <w:t>P.O. Box</w:t>
      </w:r>
    </w:p>
    <w:p w14:paraId="3FEE0AE4" w14:textId="77777777" w:rsidR="00AF2BED" w:rsidRPr="00830406" w:rsidRDefault="00AF2BED" w:rsidP="00AF2BED">
      <w:pPr>
        <w:spacing w:after="0" w:line="360" w:lineRule="auto"/>
        <w:rPr>
          <w:rFonts w:ascii="Arial" w:hAnsi="Arial" w:cs="Arial"/>
          <w:lang w:val="fr-CH"/>
        </w:rPr>
      </w:pPr>
      <w:r w:rsidRPr="00830406">
        <w:rPr>
          <w:rFonts w:ascii="Arial" w:hAnsi="Arial" w:cs="Arial"/>
          <w:lang w:val="fr-CH"/>
        </w:rPr>
        <w:t>CH-4002 Basel</w:t>
      </w:r>
    </w:p>
    <w:p w14:paraId="2A249E6D" w14:textId="77777777" w:rsidR="00AF2BED" w:rsidRPr="00830406" w:rsidRDefault="00AF2BED" w:rsidP="00AF2BED">
      <w:pPr>
        <w:spacing w:after="0" w:line="360" w:lineRule="auto"/>
        <w:rPr>
          <w:rFonts w:ascii="Arial" w:hAnsi="Arial" w:cs="Arial"/>
          <w:lang w:val="fr-CH"/>
        </w:rPr>
      </w:pPr>
      <w:r w:rsidRPr="00830406">
        <w:rPr>
          <w:rFonts w:ascii="Arial" w:hAnsi="Arial" w:cs="Arial"/>
          <w:lang w:val="fr-CH"/>
        </w:rPr>
        <w:t>Martina.Ragettli@swisstph.ch</w:t>
      </w:r>
    </w:p>
    <w:p w14:paraId="59DE8E04" w14:textId="6CC58804" w:rsidR="00505F56" w:rsidRDefault="00AF2BED" w:rsidP="00AF2BED">
      <w:pPr>
        <w:spacing w:after="0" w:line="360" w:lineRule="auto"/>
        <w:rPr>
          <w:rFonts w:ascii="Arial" w:hAnsi="Arial" w:cs="Arial"/>
          <w:lang w:val="fr-CH"/>
        </w:rPr>
      </w:pPr>
      <w:r w:rsidRPr="00830406">
        <w:rPr>
          <w:rFonts w:ascii="Arial" w:hAnsi="Arial" w:cs="Arial"/>
          <w:lang w:val="fr-CH"/>
        </w:rPr>
        <w:t xml:space="preserve">Tel: +41 61 </w:t>
      </w:r>
      <w:r w:rsidRPr="00FE4A27">
        <w:rPr>
          <w:rFonts w:ascii="Arial" w:hAnsi="Arial" w:cs="Arial"/>
          <w:lang w:val="fr-CH"/>
        </w:rPr>
        <w:t>284 87 29</w:t>
      </w:r>
    </w:p>
    <w:p w14:paraId="70FFE2B5" w14:textId="09977F56" w:rsidR="00505F56" w:rsidRDefault="00505F56">
      <w:p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br w:type="page"/>
      </w:r>
    </w:p>
    <w:p w14:paraId="6330E536" w14:textId="656C79CF" w:rsidR="00505F56" w:rsidRDefault="00505F56" w:rsidP="00505F56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lang w:val="en-US"/>
        </w:rPr>
      </w:pPr>
      <w:r w:rsidRPr="00AF2BED">
        <w:rPr>
          <w:rFonts w:ascii="Arial" w:hAnsi="Arial" w:cs="Arial"/>
          <w:b/>
          <w:lang w:val="en-US"/>
        </w:rPr>
        <w:lastRenderedPageBreak/>
        <w:t xml:space="preserve">Figure </w:t>
      </w:r>
      <w:r>
        <w:rPr>
          <w:rFonts w:ascii="Arial" w:hAnsi="Arial" w:cs="Arial"/>
          <w:b/>
          <w:lang w:val="en-US"/>
        </w:rPr>
        <w:t>S1.</w:t>
      </w:r>
      <w:r>
        <w:rPr>
          <w:rFonts w:ascii="Arial" w:hAnsi="Arial" w:cs="Arial"/>
          <w:lang w:val="en-US"/>
        </w:rPr>
        <w:t xml:space="preserve"> Map of Switzerland showing the seven study regions and corresponding measurement station of temperature of the </w:t>
      </w:r>
      <w:r w:rsidRPr="00505F56">
        <w:rPr>
          <w:rFonts w:ascii="Arial" w:hAnsi="Arial" w:cs="Arial"/>
          <w:lang w:val="en-US"/>
        </w:rPr>
        <w:t>Swiss Monitoring Network</w:t>
      </w:r>
      <w:r>
        <w:rPr>
          <w:rFonts w:ascii="Arial" w:hAnsi="Arial" w:cs="Arial"/>
          <w:lang w:val="en-US"/>
        </w:rPr>
        <w:t>.</w:t>
      </w:r>
    </w:p>
    <w:p w14:paraId="13FCC57C" w14:textId="77777777" w:rsidR="00505F56" w:rsidRPr="00505F56" w:rsidRDefault="00505F56">
      <w:pPr>
        <w:rPr>
          <w:rFonts w:ascii="Arial" w:hAnsi="Arial" w:cs="Arial"/>
          <w:lang w:val="en-US"/>
        </w:rPr>
      </w:pPr>
    </w:p>
    <w:p w14:paraId="62BC4C3C" w14:textId="2CCE0D03" w:rsidR="00A754B6" w:rsidRDefault="00505F56" w:rsidP="00AF2BED">
      <w:pPr>
        <w:spacing w:after="0" w:line="360" w:lineRule="auto"/>
        <w:rPr>
          <w:rFonts w:ascii="Arial" w:hAnsi="Arial" w:cs="Arial"/>
          <w:lang w:val="fr-CH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77D60002" wp14:editId="7205C565">
            <wp:extent cx="6120130" cy="4327525"/>
            <wp:effectExtent l="19050" t="19050" r="1397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stationen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2AD3E9" w14:textId="7E69D861" w:rsidR="000B5038" w:rsidRDefault="000B5038">
      <w:pPr>
        <w:rPr>
          <w:rFonts w:ascii="Arial" w:hAnsi="Arial" w:cs="Arial"/>
          <w:lang w:val="fr-CH"/>
        </w:rPr>
      </w:pPr>
    </w:p>
    <w:p w14:paraId="52F4EC7D" w14:textId="310A97AF" w:rsidR="000B5038" w:rsidRDefault="000B5038" w:rsidP="00AF2BED">
      <w:pPr>
        <w:spacing w:after="0" w:line="360" w:lineRule="auto"/>
        <w:rPr>
          <w:rFonts w:ascii="Arial" w:hAnsi="Arial" w:cs="Arial"/>
          <w:lang w:val="fr-CH"/>
        </w:rPr>
      </w:pPr>
    </w:p>
    <w:p w14:paraId="00E1196C" w14:textId="487DC5CC" w:rsidR="00EF7039" w:rsidRDefault="00EF7039">
      <w:pPr>
        <w:rPr>
          <w:rFonts w:ascii="Arial" w:hAnsi="Arial" w:cs="Arial"/>
          <w:lang w:val="fr-CH"/>
        </w:rPr>
      </w:pPr>
    </w:p>
    <w:p w14:paraId="41057219" w14:textId="77777777" w:rsidR="00EF7039" w:rsidRDefault="00EF7039">
      <w:pPr>
        <w:rPr>
          <w:rFonts w:ascii="Arial" w:hAnsi="Arial" w:cs="Arial"/>
          <w:lang w:val="fr-CH"/>
        </w:rPr>
        <w:sectPr w:rsidR="00EF7039" w:rsidSect="00AF2BED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2BB39C3" w14:textId="79D5DBBD" w:rsidR="000A3D56" w:rsidRDefault="00EF7039" w:rsidP="000A3D56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lang w:val="en-US"/>
        </w:rPr>
      </w:pPr>
      <w:r w:rsidRPr="00AF2BED">
        <w:rPr>
          <w:rFonts w:ascii="Arial" w:hAnsi="Arial" w:cs="Arial"/>
          <w:b/>
          <w:lang w:val="en-US"/>
        </w:rPr>
        <w:lastRenderedPageBreak/>
        <w:t xml:space="preserve">Figure </w:t>
      </w:r>
      <w:r w:rsidR="00B14F8F">
        <w:rPr>
          <w:rFonts w:ascii="Arial" w:hAnsi="Arial" w:cs="Arial"/>
          <w:b/>
          <w:lang w:val="en-US"/>
        </w:rPr>
        <w:t>S</w:t>
      </w:r>
      <w:r w:rsidR="00505F56">
        <w:rPr>
          <w:rFonts w:ascii="Arial" w:hAnsi="Arial" w:cs="Arial"/>
          <w:b/>
          <w:lang w:val="en-US"/>
        </w:rPr>
        <w:t>2</w:t>
      </w:r>
      <w:r>
        <w:rPr>
          <w:rFonts w:ascii="Arial" w:hAnsi="Arial" w:cs="Arial"/>
          <w:b/>
          <w:lang w:val="en-US"/>
        </w:rPr>
        <w:t>.</w:t>
      </w:r>
      <w:r>
        <w:rPr>
          <w:rFonts w:ascii="Arial" w:hAnsi="Arial" w:cs="Arial"/>
          <w:lang w:val="en-US"/>
        </w:rPr>
        <w:t xml:space="preserve"> </w:t>
      </w:r>
      <w:r w:rsidRPr="003C46CE">
        <w:rPr>
          <w:rFonts w:ascii="Arial" w:hAnsi="Arial" w:cs="Arial"/>
          <w:lang w:val="en-US"/>
        </w:rPr>
        <w:t>Daily</w:t>
      </w:r>
      <w:r>
        <w:rPr>
          <w:rFonts w:ascii="Arial" w:hAnsi="Arial" w:cs="Arial"/>
          <w:lang w:val="en-US"/>
        </w:rPr>
        <w:t xml:space="preserve"> number of</w:t>
      </w:r>
      <w:r w:rsidRPr="003C46C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emergency hospital admissions (EHA)</w:t>
      </w:r>
      <w:r w:rsidRPr="003C46C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(</w:t>
      </w:r>
      <w:r w:rsidRPr="003C46CE">
        <w:rPr>
          <w:rFonts w:ascii="Arial" w:hAnsi="Arial" w:cs="Arial"/>
          <w:lang w:val="en-US"/>
        </w:rPr>
        <w:t>7 day moving average</w:t>
      </w:r>
      <w:r>
        <w:rPr>
          <w:rFonts w:ascii="Arial" w:hAnsi="Arial" w:cs="Arial"/>
          <w:lang w:val="en-US"/>
        </w:rPr>
        <w:t xml:space="preserve">) </w:t>
      </w:r>
      <w:r w:rsidRPr="003C46CE">
        <w:rPr>
          <w:rFonts w:ascii="Arial" w:hAnsi="Arial" w:cs="Arial"/>
          <w:lang w:val="en-US"/>
        </w:rPr>
        <w:t>in Sw</w:t>
      </w:r>
      <w:r>
        <w:rPr>
          <w:rFonts w:ascii="Arial" w:hAnsi="Arial" w:cs="Arial"/>
          <w:lang w:val="en-US"/>
        </w:rPr>
        <w:t>itzerland by age group (0-14 years, 15-64 years, 65-</w:t>
      </w:r>
      <w:r w:rsidR="000A3D56">
        <w:rPr>
          <w:rFonts w:ascii="Arial" w:hAnsi="Arial" w:cs="Arial"/>
          <w:lang w:val="en-US"/>
        </w:rPr>
        <w:t>7</w:t>
      </w:r>
      <w:r>
        <w:rPr>
          <w:rFonts w:ascii="Arial" w:hAnsi="Arial" w:cs="Arial"/>
          <w:lang w:val="en-US"/>
        </w:rPr>
        <w:t>4 years, ≥</w:t>
      </w:r>
      <w:r w:rsidR="000A3D56">
        <w:rPr>
          <w:rFonts w:ascii="Arial" w:hAnsi="Arial" w:cs="Arial"/>
          <w:lang w:val="en-US"/>
        </w:rPr>
        <w:t>75</w:t>
      </w:r>
      <w:r>
        <w:rPr>
          <w:rFonts w:ascii="Arial" w:hAnsi="Arial" w:cs="Arial"/>
          <w:lang w:val="en-US"/>
        </w:rPr>
        <w:t xml:space="preserve">years) </w:t>
      </w:r>
      <w:r w:rsidR="000A3D56">
        <w:rPr>
          <w:rFonts w:ascii="Arial" w:hAnsi="Arial" w:cs="Arial"/>
          <w:lang w:val="en-US"/>
        </w:rPr>
        <w:t xml:space="preserve">during the warm season </w:t>
      </w:r>
      <w:r>
        <w:rPr>
          <w:rFonts w:ascii="Arial" w:hAnsi="Arial" w:cs="Arial"/>
          <w:lang w:val="en-US"/>
        </w:rPr>
        <w:t>between 2005 and 2015</w:t>
      </w:r>
      <w:r w:rsidRPr="003C46CE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E</w:t>
      </w:r>
      <w:r w:rsidRPr="00672ED3">
        <w:rPr>
          <w:rFonts w:ascii="Arial" w:hAnsi="Arial" w:cs="Arial"/>
          <w:lang w:val="en-US"/>
        </w:rPr>
        <w:t xml:space="preserve">xternal causes of morbidity </w:t>
      </w:r>
      <w:r>
        <w:rPr>
          <w:rFonts w:ascii="Arial" w:hAnsi="Arial" w:cs="Arial"/>
          <w:lang w:val="en-US"/>
        </w:rPr>
        <w:t>are excluded except effects</w:t>
      </w:r>
      <w:r w:rsidRPr="00672ED3">
        <w:rPr>
          <w:rFonts w:ascii="Arial" w:hAnsi="Arial" w:cs="Arial"/>
          <w:lang w:val="en-US"/>
        </w:rPr>
        <w:t xml:space="preserve"> of heat and light (</w:t>
      </w:r>
      <w:r>
        <w:rPr>
          <w:rFonts w:ascii="Arial" w:hAnsi="Arial" w:cs="Arial"/>
          <w:lang w:val="en-US"/>
        </w:rPr>
        <w:t>ICD10-code T67).</w:t>
      </w:r>
    </w:p>
    <w:p w14:paraId="7742B958" w14:textId="77777777" w:rsidR="000A3D56" w:rsidRDefault="00EF7039" w:rsidP="000A3D56">
      <w:pPr>
        <w:pStyle w:val="ListParagraph"/>
        <w:tabs>
          <w:tab w:val="left" w:pos="426"/>
        </w:tabs>
        <w:spacing w:after="0" w:line="360" w:lineRule="auto"/>
        <w:ind w:left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16D4C638" wp14:editId="64D4A903">
            <wp:extent cx="3650673" cy="265251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s20092015014y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368" cy="265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526B84B7" wp14:editId="4190E9DD">
            <wp:extent cx="3636818" cy="2642446"/>
            <wp:effectExtent l="0" t="0" r="190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s200920151564y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334" cy="26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3F3C" w14:textId="55CD5403" w:rsidR="00EF7039" w:rsidRDefault="00EF7039" w:rsidP="000A3D56">
      <w:pPr>
        <w:pStyle w:val="ListParagraph"/>
        <w:tabs>
          <w:tab w:val="left" w:pos="426"/>
        </w:tabs>
        <w:spacing w:after="0" w:line="360" w:lineRule="auto"/>
        <w:ind w:left="0"/>
        <w:rPr>
          <w:rFonts w:ascii="Arial" w:hAnsi="Arial" w:cs="Arial"/>
          <w:lang w:val="en-US"/>
        </w:rPr>
        <w:sectPr w:rsidR="00EF7039" w:rsidSect="00EF703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08EE4B95" wp14:editId="465202A7">
            <wp:extent cx="3714805" cy="2699112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s200920156574y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355" cy="270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0E799B53" wp14:editId="6495AD03">
            <wp:extent cx="3594216" cy="261149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s2009201575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34" cy="26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0429" w14:textId="724DF891" w:rsidR="000B5038" w:rsidRDefault="000B5038" w:rsidP="001B7353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lastRenderedPageBreak/>
        <w:t xml:space="preserve">Figure </w:t>
      </w:r>
      <w:r w:rsidR="00B14F8F">
        <w:rPr>
          <w:rFonts w:ascii="Arial" w:hAnsi="Arial" w:cs="Arial"/>
          <w:b/>
          <w:lang w:val="en-US"/>
        </w:rPr>
        <w:t>S</w:t>
      </w:r>
      <w:r w:rsidR="00C049F8">
        <w:rPr>
          <w:rFonts w:ascii="Arial" w:hAnsi="Arial" w:cs="Arial"/>
          <w:b/>
          <w:lang w:val="en-US"/>
        </w:rPr>
        <w:t>3</w:t>
      </w:r>
      <w:r>
        <w:rPr>
          <w:rFonts w:ascii="Arial" w:hAnsi="Arial" w:cs="Arial"/>
          <w:b/>
          <w:lang w:val="en-US"/>
        </w:rPr>
        <w:t xml:space="preserve">. </w:t>
      </w:r>
      <w:r w:rsidRPr="003C46CE">
        <w:rPr>
          <w:rFonts w:ascii="Arial" w:hAnsi="Arial" w:cs="Arial"/>
          <w:lang w:val="en-US"/>
        </w:rPr>
        <w:t xml:space="preserve">Daily </w:t>
      </w:r>
      <w:r w:rsidR="00CD74A8">
        <w:rPr>
          <w:rFonts w:ascii="Arial" w:hAnsi="Arial" w:cs="Arial"/>
          <w:lang w:val="en-US"/>
        </w:rPr>
        <w:t xml:space="preserve">number of </w:t>
      </w:r>
      <w:r>
        <w:rPr>
          <w:rFonts w:ascii="Arial" w:hAnsi="Arial" w:cs="Arial"/>
          <w:lang w:val="en-US"/>
        </w:rPr>
        <w:t>emergency hospital admissions (EHA)</w:t>
      </w:r>
      <w:r w:rsidRPr="003C46C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(</w:t>
      </w:r>
      <w:r w:rsidRPr="003C46CE">
        <w:rPr>
          <w:rFonts w:ascii="Arial" w:hAnsi="Arial" w:cs="Arial"/>
          <w:lang w:val="en-US"/>
        </w:rPr>
        <w:t>7 day moving average</w:t>
      </w:r>
      <w:r>
        <w:rPr>
          <w:rFonts w:ascii="Arial" w:hAnsi="Arial" w:cs="Arial"/>
          <w:lang w:val="en-US"/>
        </w:rPr>
        <w:t>) for selected diagnoses</w:t>
      </w:r>
      <w:r w:rsidRPr="003C46CE">
        <w:rPr>
          <w:rFonts w:ascii="Arial" w:hAnsi="Arial" w:cs="Arial"/>
          <w:lang w:val="en-US"/>
        </w:rPr>
        <w:t xml:space="preserve"> in Sw</w:t>
      </w:r>
      <w:r w:rsidR="00E473C2">
        <w:rPr>
          <w:rFonts w:ascii="Arial" w:hAnsi="Arial" w:cs="Arial"/>
          <w:lang w:val="en-US"/>
        </w:rPr>
        <w:t xml:space="preserve">itzerland </w:t>
      </w:r>
      <w:r>
        <w:rPr>
          <w:rFonts w:ascii="Arial" w:hAnsi="Arial" w:cs="Arial"/>
          <w:lang w:val="en-US"/>
        </w:rPr>
        <w:t xml:space="preserve">from 2005 to </w:t>
      </w:r>
      <w:r w:rsidRPr="003C46CE">
        <w:rPr>
          <w:rFonts w:ascii="Arial" w:hAnsi="Arial" w:cs="Arial"/>
          <w:lang w:val="en-US"/>
        </w:rPr>
        <w:t>20</w:t>
      </w:r>
      <w:r w:rsidR="00E473C2">
        <w:rPr>
          <w:rFonts w:ascii="Arial" w:hAnsi="Arial" w:cs="Arial"/>
          <w:lang w:val="en-US"/>
        </w:rPr>
        <w:t>15</w:t>
      </w:r>
      <w:r w:rsidRPr="003C46CE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en-US"/>
        </w:rPr>
        <w:t>The reference years (2012-2015) for the 2015 excess morbidity are shown as bold grey lines. Vertical bars represent the heatwaves in 2015.</w:t>
      </w:r>
    </w:p>
    <w:p w14:paraId="66355D01" w14:textId="4DCFBF67" w:rsidR="000B5038" w:rsidRPr="005B4AE5" w:rsidRDefault="008B4625" w:rsidP="000B5038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noProof/>
          <w:lang w:val="en-US" w:eastAsia="de-CH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70CE55B1" wp14:editId="553CEE1B">
            <wp:extent cx="2983230" cy="206883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038" w:rsidRPr="005B4AE5">
        <w:rPr>
          <w:rFonts w:ascii="Arial" w:hAnsi="Arial" w:cs="Arial"/>
          <w:noProof/>
          <w:lang w:val="en-US" w:eastAsia="de-CH"/>
        </w:rPr>
        <w:t xml:space="preserve">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4F821A4C" wp14:editId="0F1593CB">
            <wp:extent cx="2983230" cy="206883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625">
        <w:rPr>
          <w:rFonts w:ascii="Arial" w:hAnsi="Arial" w:cs="Arial"/>
          <w:noProof/>
          <w:lang w:val="en-US" w:eastAsia="de-CH"/>
        </w:rPr>
        <w:t xml:space="preserve">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6770A400" wp14:editId="69A1DF6C">
            <wp:extent cx="2983230" cy="206883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625">
        <w:rPr>
          <w:rFonts w:ascii="Arial" w:hAnsi="Arial" w:cs="Arial"/>
          <w:noProof/>
          <w:lang w:val="en-US" w:eastAsia="de-CH"/>
        </w:rPr>
        <w:t xml:space="preserve">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43DD1218" wp14:editId="389F2EB6">
            <wp:extent cx="2983230" cy="206883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CD7A" w14:textId="32366DC8" w:rsidR="000B5038" w:rsidRPr="008624FE" w:rsidRDefault="008B4625" w:rsidP="000B5038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noProof/>
          <w:lang w:val="en-US" w:eastAsia="de-CH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092E49FC" wp14:editId="2411F47A">
            <wp:extent cx="2983230" cy="2068830"/>
            <wp:effectExtent l="0" t="0" r="762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038" w:rsidRPr="008624FE">
        <w:rPr>
          <w:rFonts w:ascii="Arial" w:hAnsi="Arial" w:cs="Arial"/>
          <w:noProof/>
          <w:lang w:val="en-US" w:eastAsia="de-CH"/>
        </w:rPr>
        <w:t xml:space="preserve">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225DEDD4" wp14:editId="3F336855">
            <wp:extent cx="2983230" cy="2068830"/>
            <wp:effectExtent l="0" t="0" r="762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7A30" w14:textId="1CC95334" w:rsidR="000B5038" w:rsidRPr="008624FE" w:rsidRDefault="001B7353" w:rsidP="000B5038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noProof/>
          <w:lang w:val="en-US" w:eastAsia="de-CH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354FBFD0" wp14:editId="1F50BDFB">
            <wp:extent cx="2983230" cy="2068830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038" w:rsidRPr="008624FE">
        <w:rPr>
          <w:rFonts w:ascii="Arial" w:hAnsi="Arial" w:cs="Arial"/>
          <w:noProof/>
          <w:lang w:val="en-US" w:eastAsia="de-CH"/>
        </w:rPr>
        <w:t xml:space="preserve"> 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09D0BDBE" wp14:editId="233AAB46">
            <wp:extent cx="2983230" cy="2068830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038" w:rsidRPr="008624FE">
        <w:rPr>
          <w:rFonts w:ascii="Arial" w:hAnsi="Arial" w:cs="Arial"/>
          <w:noProof/>
          <w:lang w:val="en-US" w:eastAsia="de-CH"/>
        </w:rPr>
        <w:t xml:space="preserve"> </w:t>
      </w:r>
    </w:p>
    <w:p w14:paraId="1ACDACFA" w14:textId="77777777" w:rsidR="001B7353" w:rsidRDefault="001B7353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14:paraId="3B5C7E78" w14:textId="72597A48" w:rsidR="000B5038" w:rsidRDefault="000B5038" w:rsidP="000B5038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 xml:space="preserve">Figure </w:t>
      </w:r>
      <w:r w:rsidR="00B14F8F">
        <w:rPr>
          <w:rFonts w:ascii="Arial" w:hAnsi="Arial" w:cs="Arial"/>
          <w:b/>
          <w:lang w:val="en-US"/>
        </w:rPr>
        <w:t>S</w:t>
      </w:r>
      <w:r w:rsidR="00C049F8">
        <w:rPr>
          <w:rFonts w:ascii="Arial" w:hAnsi="Arial" w:cs="Arial"/>
          <w:b/>
          <w:lang w:val="en-US"/>
        </w:rPr>
        <w:t>3</w:t>
      </w:r>
      <w:r>
        <w:rPr>
          <w:rFonts w:ascii="Arial" w:hAnsi="Arial" w:cs="Arial"/>
          <w:b/>
          <w:lang w:val="en-US"/>
        </w:rPr>
        <w:t xml:space="preserve">. </w:t>
      </w:r>
      <w:proofErr w:type="gramStart"/>
      <w:r>
        <w:rPr>
          <w:rFonts w:ascii="Arial" w:hAnsi="Arial" w:cs="Arial"/>
          <w:b/>
          <w:lang w:val="en-US"/>
        </w:rPr>
        <w:t>(cont.)</w:t>
      </w:r>
      <w:proofErr w:type="gramEnd"/>
    </w:p>
    <w:p w14:paraId="666CA52C" w14:textId="7E1BE0C0" w:rsidR="000B5038" w:rsidRPr="008624FE" w:rsidRDefault="00775BD5" w:rsidP="000B5038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noProof/>
          <w:lang w:val="en-US" w:eastAsia="de-CH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41E17BD4" wp14:editId="4C417FC1">
            <wp:extent cx="2983230" cy="206883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BD5">
        <w:rPr>
          <w:rFonts w:ascii="Arial" w:hAnsi="Arial" w:cs="Arial"/>
          <w:noProof/>
          <w:lang w:val="en-US" w:eastAsia="de-CH"/>
        </w:rPr>
        <w:t xml:space="preserve">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55D811FB" wp14:editId="6956DBB3">
            <wp:extent cx="2983230" cy="2068830"/>
            <wp:effectExtent l="0" t="0" r="762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038" w:rsidRPr="008624FE">
        <w:rPr>
          <w:rFonts w:ascii="Arial" w:hAnsi="Arial" w:cs="Arial"/>
          <w:noProof/>
          <w:lang w:val="en-US" w:eastAsia="de-CH"/>
        </w:rPr>
        <w:t xml:space="preserve">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0D2C5A20" wp14:editId="3564FBC7">
            <wp:extent cx="2983230" cy="2068830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BD5">
        <w:rPr>
          <w:rFonts w:ascii="Arial" w:hAnsi="Arial" w:cs="Arial"/>
          <w:noProof/>
          <w:lang w:val="en-US" w:eastAsia="de-CH"/>
        </w:rPr>
        <w:t xml:space="preserve">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3527A8B4" wp14:editId="64CE6459">
            <wp:extent cx="2983230" cy="2068830"/>
            <wp:effectExtent l="0" t="0" r="762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353" w:rsidRPr="001B7353">
        <w:rPr>
          <w:rFonts w:ascii="Arial" w:hAnsi="Arial" w:cs="Arial"/>
          <w:noProof/>
          <w:lang w:val="en-US" w:eastAsia="de-CH"/>
        </w:rPr>
        <w:t xml:space="preserve"> </w:t>
      </w:r>
      <w:r w:rsidR="001B7353">
        <w:rPr>
          <w:rFonts w:ascii="Arial" w:hAnsi="Arial" w:cs="Arial"/>
          <w:noProof/>
          <w:lang w:eastAsia="de-CH"/>
        </w:rPr>
        <w:drawing>
          <wp:inline distT="0" distB="0" distL="0" distR="0" wp14:anchorId="2AEBD199" wp14:editId="4B2F08F6">
            <wp:extent cx="2983230" cy="206883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038" w:rsidRPr="008624FE">
        <w:rPr>
          <w:rFonts w:ascii="Arial" w:hAnsi="Arial" w:cs="Arial"/>
          <w:noProof/>
          <w:lang w:val="en-US" w:eastAsia="de-CH"/>
        </w:rPr>
        <w:t xml:space="preserve"> </w:t>
      </w:r>
      <w:r w:rsidR="001B7353">
        <w:rPr>
          <w:rFonts w:ascii="Arial" w:hAnsi="Arial" w:cs="Arial"/>
          <w:noProof/>
          <w:lang w:eastAsia="de-CH"/>
        </w:rPr>
        <w:drawing>
          <wp:inline distT="0" distB="0" distL="0" distR="0" wp14:anchorId="728919E1" wp14:editId="6A9D0295">
            <wp:extent cx="2983230" cy="206883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722E" w14:textId="5E0D8A64" w:rsidR="000B5038" w:rsidRPr="008624FE" w:rsidRDefault="008B4625" w:rsidP="000B5038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noProof/>
          <w:lang w:val="en-US" w:eastAsia="de-CH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437E0764" wp14:editId="08669255">
            <wp:extent cx="2983230" cy="206883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038" w:rsidRPr="008624FE">
        <w:rPr>
          <w:rFonts w:ascii="Arial" w:hAnsi="Arial" w:cs="Arial"/>
          <w:noProof/>
          <w:lang w:val="en-US" w:eastAsia="de-CH"/>
        </w:rPr>
        <w:t xml:space="preserve">  </w:t>
      </w:r>
      <w:r w:rsidR="001B7353">
        <w:rPr>
          <w:rFonts w:ascii="Arial" w:hAnsi="Arial" w:cs="Arial"/>
          <w:noProof/>
          <w:lang w:eastAsia="de-CH"/>
        </w:rPr>
        <w:drawing>
          <wp:inline distT="0" distB="0" distL="0" distR="0" wp14:anchorId="614C11EA" wp14:editId="66BF903E">
            <wp:extent cx="2983230" cy="206883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EAE7" w14:textId="0A617C6A" w:rsidR="00AF2BED" w:rsidRPr="007A71A8" w:rsidRDefault="00AF2BED" w:rsidP="00AF2BED">
      <w:pPr>
        <w:spacing w:after="0" w:line="240" w:lineRule="auto"/>
        <w:rPr>
          <w:rFonts w:ascii="Arial" w:hAnsi="Arial" w:cs="Arial"/>
          <w:lang w:val="en-US"/>
        </w:rPr>
      </w:pPr>
    </w:p>
    <w:p w14:paraId="483294BB" w14:textId="58EE9984" w:rsidR="00AF2BED" w:rsidRDefault="00AF2BED">
      <w:pPr>
        <w:rPr>
          <w:rFonts w:ascii="Arial" w:hAnsi="Arial" w:cs="Arial"/>
          <w:lang w:val="en-US"/>
        </w:rPr>
      </w:pPr>
    </w:p>
    <w:p w14:paraId="5780AAAA" w14:textId="77777777" w:rsidR="007A71A8" w:rsidRPr="007A71A8" w:rsidRDefault="007A71A8">
      <w:pPr>
        <w:rPr>
          <w:rFonts w:ascii="Arial" w:hAnsi="Arial" w:cs="Arial"/>
          <w:lang w:val="en-US"/>
        </w:rPr>
      </w:pPr>
    </w:p>
    <w:sectPr w:rsidR="007A71A8" w:rsidRPr="007A71A8" w:rsidSect="000A3D5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328D4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BF2C9" w14:textId="77777777" w:rsidR="00A00D61" w:rsidRDefault="00A00D61" w:rsidP="007A71A8">
      <w:pPr>
        <w:spacing w:after="0" w:line="240" w:lineRule="auto"/>
      </w:pPr>
      <w:r>
        <w:separator/>
      </w:r>
    </w:p>
  </w:endnote>
  <w:endnote w:type="continuationSeparator" w:id="0">
    <w:p w14:paraId="171207FA" w14:textId="77777777" w:rsidR="00A00D61" w:rsidRDefault="00A00D61" w:rsidP="007A7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6391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7F6312" w14:textId="1904B9A5" w:rsidR="007A71A8" w:rsidRDefault="007A71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0A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508554D" w14:textId="77777777" w:rsidR="007A71A8" w:rsidRDefault="007A71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6ABC8" w14:textId="77777777" w:rsidR="00A00D61" w:rsidRDefault="00A00D61" w:rsidP="007A71A8">
      <w:pPr>
        <w:spacing w:after="0" w:line="240" w:lineRule="auto"/>
      </w:pPr>
      <w:r>
        <w:separator/>
      </w:r>
    </w:p>
  </w:footnote>
  <w:footnote w:type="continuationSeparator" w:id="0">
    <w:p w14:paraId="68985BA2" w14:textId="77777777" w:rsidR="00A00D61" w:rsidRDefault="00A00D61" w:rsidP="007A71A8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a Vicedo-Cabrera">
    <w15:presenceInfo w15:providerId="AD" w15:userId="S-1-5-21-1149302403-3944600604-1635044949-136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ED"/>
    <w:rsid w:val="0000701D"/>
    <w:rsid w:val="0001110B"/>
    <w:rsid w:val="00017A54"/>
    <w:rsid w:val="00024379"/>
    <w:rsid w:val="00025788"/>
    <w:rsid w:val="00046F76"/>
    <w:rsid w:val="000A3D56"/>
    <w:rsid w:val="000A40A1"/>
    <w:rsid w:val="000B5038"/>
    <w:rsid w:val="000B62C7"/>
    <w:rsid w:val="000C306A"/>
    <w:rsid w:val="000D3C79"/>
    <w:rsid w:val="000F1316"/>
    <w:rsid w:val="000F26B9"/>
    <w:rsid w:val="00115C9E"/>
    <w:rsid w:val="00130245"/>
    <w:rsid w:val="00136009"/>
    <w:rsid w:val="001375F9"/>
    <w:rsid w:val="00165711"/>
    <w:rsid w:val="001669B6"/>
    <w:rsid w:val="00185085"/>
    <w:rsid w:val="001B7353"/>
    <w:rsid w:val="001D7EB2"/>
    <w:rsid w:val="001E6007"/>
    <w:rsid w:val="00261398"/>
    <w:rsid w:val="002D2D13"/>
    <w:rsid w:val="002E34C7"/>
    <w:rsid w:val="00375708"/>
    <w:rsid w:val="003901F2"/>
    <w:rsid w:val="003C5213"/>
    <w:rsid w:val="003F7590"/>
    <w:rsid w:val="004364C6"/>
    <w:rsid w:val="00446857"/>
    <w:rsid w:val="004B180C"/>
    <w:rsid w:val="004F7CD5"/>
    <w:rsid w:val="00502052"/>
    <w:rsid w:val="00504E65"/>
    <w:rsid w:val="00505F56"/>
    <w:rsid w:val="0054316A"/>
    <w:rsid w:val="005569F5"/>
    <w:rsid w:val="005B3B2D"/>
    <w:rsid w:val="005F0ACB"/>
    <w:rsid w:val="00636E24"/>
    <w:rsid w:val="006557A9"/>
    <w:rsid w:val="00663850"/>
    <w:rsid w:val="00672ED3"/>
    <w:rsid w:val="006D1286"/>
    <w:rsid w:val="007163B0"/>
    <w:rsid w:val="00775BD5"/>
    <w:rsid w:val="00794A37"/>
    <w:rsid w:val="0079787E"/>
    <w:rsid w:val="007A01F2"/>
    <w:rsid w:val="007A71A8"/>
    <w:rsid w:val="007C3B9D"/>
    <w:rsid w:val="007D4F98"/>
    <w:rsid w:val="00810369"/>
    <w:rsid w:val="0081528D"/>
    <w:rsid w:val="00816182"/>
    <w:rsid w:val="00842222"/>
    <w:rsid w:val="0084237C"/>
    <w:rsid w:val="00861919"/>
    <w:rsid w:val="00881C63"/>
    <w:rsid w:val="008A1196"/>
    <w:rsid w:val="008B4625"/>
    <w:rsid w:val="008C0419"/>
    <w:rsid w:val="008C1C31"/>
    <w:rsid w:val="008E2F34"/>
    <w:rsid w:val="00930E65"/>
    <w:rsid w:val="00940299"/>
    <w:rsid w:val="009515E5"/>
    <w:rsid w:val="0098370C"/>
    <w:rsid w:val="00994455"/>
    <w:rsid w:val="009A1910"/>
    <w:rsid w:val="009B69A3"/>
    <w:rsid w:val="009B7B9C"/>
    <w:rsid w:val="009C4D57"/>
    <w:rsid w:val="009D4959"/>
    <w:rsid w:val="00A00D61"/>
    <w:rsid w:val="00A754B6"/>
    <w:rsid w:val="00AD73D4"/>
    <w:rsid w:val="00AE6B2A"/>
    <w:rsid w:val="00AF2BED"/>
    <w:rsid w:val="00B12652"/>
    <w:rsid w:val="00B14F8F"/>
    <w:rsid w:val="00B246A4"/>
    <w:rsid w:val="00B746DB"/>
    <w:rsid w:val="00B76FD9"/>
    <w:rsid w:val="00BC0E28"/>
    <w:rsid w:val="00BC7424"/>
    <w:rsid w:val="00BD6599"/>
    <w:rsid w:val="00BE562C"/>
    <w:rsid w:val="00C014C3"/>
    <w:rsid w:val="00C049F8"/>
    <w:rsid w:val="00C24216"/>
    <w:rsid w:val="00CD74A8"/>
    <w:rsid w:val="00CF13CE"/>
    <w:rsid w:val="00DA0E0D"/>
    <w:rsid w:val="00DC56C3"/>
    <w:rsid w:val="00DD26FC"/>
    <w:rsid w:val="00DD3A8B"/>
    <w:rsid w:val="00DF356A"/>
    <w:rsid w:val="00E06AF4"/>
    <w:rsid w:val="00E473C2"/>
    <w:rsid w:val="00E50B7D"/>
    <w:rsid w:val="00E67D2C"/>
    <w:rsid w:val="00E94121"/>
    <w:rsid w:val="00E9540D"/>
    <w:rsid w:val="00E974DC"/>
    <w:rsid w:val="00EA63AB"/>
    <w:rsid w:val="00EF7039"/>
    <w:rsid w:val="00F02B08"/>
    <w:rsid w:val="00F64747"/>
    <w:rsid w:val="00F822C3"/>
    <w:rsid w:val="00F905DA"/>
    <w:rsid w:val="00F9080E"/>
    <w:rsid w:val="00F92570"/>
    <w:rsid w:val="00FB6399"/>
    <w:rsid w:val="00FE33C8"/>
    <w:rsid w:val="00FF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5E3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B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F2B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2B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2BED"/>
    <w:rPr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71A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7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A8"/>
  </w:style>
  <w:style w:type="paragraph" w:styleId="Footer">
    <w:name w:val="footer"/>
    <w:basedOn w:val="Normal"/>
    <w:link w:val="FooterChar"/>
    <w:uiPriority w:val="99"/>
    <w:unhideWhenUsed/>
    <w:rsid w:val="007A7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A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71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B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F2B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2B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2BED"/>
    <w:rPr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71A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7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A8"/>
  </w:style>
  <w:style w:type="paragraph" w:styleId="Footer">
    <w:name w:val="footer"/>
    <w:basedOn w:val="Normal"/>
    <w:link w:val="FooterChar"/>
    <w:uiPriority w:val="99"/>
    <w:unhideWhenUsed/>
    <w:rsid w:val="007A7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A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7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tiff"/><Relationship Id="rId12" Type="http://schemas.openxmlformats.org/officeDocument/2006/relationships/image" Target="media/image5.ti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microsoft.com/office/2011/relationships/people" Target="people.xml"/><Relationship Id="rId10" Type="http://schemas.openxmlformats.org/officeDocument/2006/relationships/image" Target="media/image3.ti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Relationship Id="rId3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Swiss TPH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Ragettli</dc:creator>
  <cp:lastModifiedBy>Martina Ragettli</cp:lastModifiedBy>
  <cp:revision>7</cp:revision>
  <dcterms:created xsi:type="dcterms:W3CDTF">2019-05-13T10:09:00Z</dcterms:created>
  <dcterms:modified xsi:type="dcterms:W3CDTF">2019-05-14T14:53:00Z</dcterms:modified>
</cp:coreProperties>
</file>