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71CB" w:rsidRPr="00A62F49" w:rsidRDefault="00CE084B" w:rsidP="006971CB">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Additional file</w:t>
      </w:r>
    </w:p>
    <w:p w:rsidR="006971CB" w:rsidRPr="00A62F49" w:rsidRDefault="006971CB" w:rsidP="006971CB">
      <w:pPr>
        <w:jc w:val="center"/>
        <w:rPr>
          <w:rFonts w:ascii="Times New Roman" w:eastAsia="Times New Roman" w:hAnsi="Times New Roman" w:cs="Times New Roman"/>
          <w:b/>
          <w:color w:val="000000"/>
        </w:rPr>
      </w:pPr>
    </w:p>
    <w:p w:rsidR="006971CB" w:rsidRPr="00A62F49" w:rsidRDefault="006971CB" w:rsidP="006971CB">
      <w:pPr>
        <w:rPr>
          <w:rFonts w:ascii="Times New Roman" w:eastAsia="Times New Roman" w:hAnsi="Times New Roman" w:cs="Times New Roman"/>
        </w:rPr>
      </w:pPr>
      <w:r w:rsidRPr="00A62F49">
        <w:rPr>
          <w:rFonts w:ascii="Times New Roman" w:eastAsia="Times New Roman" w:hAnsi="Times New Roman" w:cs="Times New Roman"/>
          <w:color w:val="000000"/>
        </w:rPr>
        <w:t>Investigating how faculty social networks and peer influence relate to knowledge and use of evidence-based teaching practices  </w:t>
      </w:r>
    </w:p>
    <w:p w:rsidR="00634515" w:rsidRPr="00A62F49" w:rsidRDefault="00634515">
      <w:pPr>
        <w:rPr>
          <w:rFonts w:ascii="Times New Roman" w:hAnsi="Times New Roman" w:cs="Times New Roman"/>
        </w:rPr>
      </w:pPr>
    </w:p>
    <w:p w:rsidR="0040040B" w:rsidRPr="00A62F49" w:rsidRDefault="0040040B">
      <w:pPr>
        <w:rPr>
          <w:rFonts w:ascii="Times New Roman" w:hAnsi="Times New Roman" w:cs="Times New Roman"/>
          <w:b/>
        </w:rPr>
      </w:pPr>
      <w:r w:rsidRPr="00A62F49">
        <w:rPr>
          <w:rFonts w:ascii="Times New Roman" w:hAnsi="Times New Roman" w:cs="Times New Roman"/>
          <w:b/>
        </w:rPr>
        <w:t>Table of Contents</w:t>
      </w:r>
      <w:bookmarkStart w:id="0" w:name="_GoBack"/>
      <w:bookmarkEnd w:id="0"/>
    </w:p>
    <w:p w:rsidR="0040040B" w:rsidRPr="00A62F49" w:rsidRDefault="0040040B">
      <w:pPr>
        <w:rPr>
          <w:rFonts w:ascii="Times New Roman" w:hAnsi="Times New Roman" w:cs="Times New Roman"/>
          <w:b/>
        </w:rPr>
      </w:pPr>
    </w:p>
    <w:p w:rsidR="0040040B" w:rsidRPr="00A62F49" w:rsidRDefault="0040040B">
      <w:pPr>
        <w:rPr>
          <w:rFonts w:ascii="Times New Roman" w:hAnsi="Times New Roman" w:cs="Times New Roman"/>
        </w:rPr>
      </w:pPr>
      <w:r w:rsidRPr="00A62F49">
        <w:rPr>
          <w:rFonts w:ascii="Times New Roman" w:hAnsi="Times New Roman" w:cs="Times New Roman"/>
        </w:rPr>
        <w:t>Lexicon/Abbreviations……………………………………………………………………</w:t>
      </w:r>
      <w:r w:rsidR="00EF6E89" w:rsidRPr="00A62F49">
        <w:rPr>
          <w:rFonts w:ascii="Times New Roman" w:hAnsi="Times New Roman" w:cs="Times New Roman"/>
        </w:rPr>
        <w:t>1</w:t>
      </w:r>
    </w:p>
    <w:p w:rsidR="0040040B" w:rsidRPr="00A62F49" w:rsidRDefault="0040040B">
      <w:pPr>
        <w:rPr>
          <w:rFonts w:ascii="Times New Roman" w:hAnsi="Times New Roman" w:cs="Times New Roman"/>
        </w:rPr>
      </w:pPr>
      <w:r w:rsidRPr="00A62F49">
        <w:rPr>
          <w:rFonts w:ascii="Times New Roman" w:hAnsi="Times New Roman" w:cs="Times New Roman"/>
        </w:rPr>
        <w:t>Figures………………………………………………………………………………</w:t>
      </w:r>
      <w:r w:rsidR="00EF6E89" w:rsidRPr="00A62F49">
        <w:rPr>
          <w:rFonts w:ascii="Times New Roman" w:hAnsi="Times New Roman" w:cs="Times New Roman"/>
        </w:rPr>
        <w:t>…</w:t>
      </w:r>
      <w:r w:rsidR="001C41C1">
        <w:rPr>
          <w:rFonts w:ascii="Times New Roman" w:hAnsi="Times New Roman" w:cs="Times New Roman"/>
        </w:rPr>
        <w:t>..2</w:t>
      </w:r>
      <w:r w:rsidR="00EF6E89" w:rsidRPr="00A62F49">
        <w:rPr>
          <w:rFonts w:ascii="Times New Roman" w:hAnsi="Times New Roman" w:cs="Times New Roman"/>
        </w:rPr>
        <w:t>-</w:t>
      </w:r>
      <w:r w:rsidR="001C41C1">
        <w:rPr>
          <w:rFonts w:ascii="Times New Roman" w:hAnsi="Times New Roman" w:cs="Times New Roman"/>
        </w:rPr>
        <w:t>8</w:t>
      </w:r>
    </w:p>
    <w:p w:rsidR="0040040B" w:rsidRPr="00A62F49" w:rsidRDefault="0040040B">
      <w:pPr>
        <w:rPr>
          <w:rFonts w:ascii="Times New Roman" w:hAnsi="Times New Roman" w:cs="Times New Roman"/>
        </w:rPr>
      </w:pPr>
      <w:r w:rsidRPr="00A62F49">
        <w:rPr>
          <w:rFonts w:ascii="Times New Roman" w:hAnsi="Times New Roman" w:cs="Times New Roman"/>
        </w:rPr>
        <w:tab/>
        <w:t>Figure S1….</w:t>
      </w:r>
      <w:r w:rsidR="001C41C1">
        <w:rPr>
          <w:rFonts w:ascii="Times New Roman" w:hAnsi="Times New Roman" w:cs="Times New Roman"/>
        </w:rPr>
        <w:t>2</w:t>
      </w:r>
    </w:p>
    <w:p w:rsidR="0040040B" w:rsidRPr="00A62F49" w:rsidRDefault="0040040B">
      <w:pPr>
        <w:rPr>
          <w:rFonts w:ascii="Times New Roman" w:hAnsi="Times New Roman" w:cs="Times New Roman"/>
        </w:rPr>
      </w:pPr>
      <w:r w:rsidRPr="00A62F49">
        <w:rPr>
          <w:rFonts w:ascii="Times New Roman" w:hAnsi="Times New Roman" w:cs="Times New Roman"/>
        </w:rPr>
        <w:tab/>
        <w:t>Figure S2….</w:t>
      </w:r>
      <w:r w:rsidR="001C41C1">
        <w:rPr>
          <w:rFonts w:ascii="Times New Roman" w:hAnsi="Times New Roman" w:cs="Times New Roman"/>
        </w:rPr>
        <w:t>3</w:t>
      </w:r>
    </w:p>
    <w:p w:rsidR="0040040B" w:rsidRPr="00A62F49" w:rsidRDefault="0040040B">
      <w:pPr>
        <w:rPr>
          <w:rFonts w:ascii="Times New Roman" w:hAnsi="Times New Roman" w:cs="Times New Roman"/>
        </w:rPr>
      </w:pPr>
      <w:r w:rsidRPr="00A62F49">
        <w:rPr>
          <w:rFonts w:ascii="Times New Roman" w:hAnsi="Times New Roman" w:cs="Times New Roman"/>
        </w:rPr>
        <w:tab/>
        <w:t>Figure S3…</w:t>
      </w:r>
      <w:r w:rsidR="00793030" w:rsidRPr="00A62F49">
        <w:rPr>
          <w:rFonts w:ascii="Times New Roman" w:hAnsi="Times New Roman" w:cs="Times New Roman"/>
        </w:rPr>
        <w:t>.</w:t>
      </w:r>
      <w:r w:rsidR="001C41C1">
        <w:rPr>
          <w:rFonts w:ascii="Times New Roman" w:hAnsi="Times New Roman" w:cs="Times New Roman"/>
        </w:rPr>
        <w:t>4-8</w:t>
      </w:r>
    </w:p>
    <w:p w:rsidR="0040040B" w:rsidRPr="00A62F49" w:rsidRDefault="0040040B">
      <w:pPr>
        <w:rPr>
          <w:rFonts w:ascii="Times New Roman" w:hAnsi="Times New Roman" w:cs="Times New Roman"/>
        </w:rPr>
      </w:pPr>
      <w:r w:rsidRPr="00A62F49">
        <w:rPr>
          <w:rFonts w:ascii="Times New Roman" w:hAnsi="Times New Roman" w:cs="Times New Roman"/>
        </w:rPr>
        <w:t>Tables…………………………………………………………………………………</w:t>
      </w:r>
      <w:r w:rsidR="001C41C1">
        <w:rPr>
          <w:rFonts w:ascii="Times New Roman" w:hAnsi="Times New Roman" w:cs="Times New Roman"/>
        </w:rPr>
        <w:t>..9-12</w:t>
      </w:r>
    </w:p>
    <w:p w:rsidR="00EF6E89" w:rsidRPr="00A62F49" w:rsidRDefault="00EF6E89">
      <w:pPr>
        <w:rPr>
          <w:rFonts w:ascii="Times New Roman" w:hAnsi="Times New Roman" w:cs="Times New Roman"/>
        </w:rPr>
      </w:pPr>
      <w:r w:rsidRPr="00A62F49">
        <w:rPr>
          <w:rFonts w:ascii="Times New Roman" w:hAnsi="Times New Roman" w:cs="Times New Roman"/>
        </w:rPr>
        <w:tab/>
        <w:t>Table S</w:t>
      </w:r>
      <w:r w:rsidR="001C41C1">
        <w:rPr>
          <w:rFonts w:ascii="Times New Roman" w:hAnsi="Times New Roman" w:cs="Times New Roman"/>
        </w:rPr>
        <w:t>1</w:t>
      </w:r>
      <w:r w:rsidRPr="00A62F49">
        <w:rPr>
          <w:rFonts w:ascii="Times New Roman" w:hAnsi="Times New Roman" w:cs="Times New Roman"/>
        </w:rPr>
        <w:t>…..</w:t>
      </w:r>
      <w:r w:rsidR="001C41C1">
        <w:rPr>
          <w:rFonts w:ascii="Times New Roman" w:hAnsi="Times New Roman" w:cs="Times New Roman"/>
        </w:rPr>
        <w:t>9</w:t>
      </w:r>
    </w:p>
    <w:p w:rsidR="00EF6E89" w:rsidRPr="00A62F49" w:rsidRDefault="00EF6E89">
      <w:pPr>
        <w:rPr>
          <w:rFonts w:ascii="Times New Roman" w:hAnsi="Times New Roman" w:cs="Times New Roman"/>
        </w:rPr>
      </w:pPr>
      <w:r w:rsidRPr="00A62F49">
        <w:rPr>
          <w:rFonts w:ascii="Times New Roman" w:hAnsi="Times New Roman" w:cs="Times New Roman"/>
        </w:rPr>
        <w:tab/>
        <w:t>Table S</w:t>
      </w:r>
      <w:r w:rsidR="001C41C1">
        <w:rPr>
          <w:rFonts w:ascii="Times New Roman" w:hAnsi="Times New Roman" w:cs="Times New Roman"/>
        </w:rPr>
        <w:t>2</w:t>
      </w:r>
      <w:r w:rsidRPr="00A62F49">
        <w:rPr>
          <w:rFonts w:ascii="Times New Roman" w:hAnsi="Times New Roman" w:cs="Times New Roman"/>
        </w:rPr>
        <w:t>…..</w:t>
      </w:r>
      <w:r w:rsidR="001C41C1">
        <w:rPr>
          <w:rFonts w:ascii="Times New Roman" w:hAnsi="Times New Roman" w:cs="Times New Roman"/>
        </w:rPr>
        <w:t>10</w:t>
      </w:r>
    </w:p>
    <w:p w:rsidR="00EF6E89" w:rsidRPr="00A62F49" w:rsidRDefault="00EF6E89">
      <w:pPr>
        <w:rPr>
          <w:rFonts w:ascii="Times New Roman" w:hAnsi="Times New Roman" w:cs="Times New Roman"/>
        </w:rPr>
      </w:pPr>
      <w:r w:rsidRPr="00A62F49">
        <w:rPr>
          <w:rFonts w:ascii="Times New Roman" w:hAnsi="Times New Roman" w:cs="Times New Roman"/>
        </w:rPr>
        <w:tab/>
        <w:t>Table S</w:t>
      </w:r>
      <w:r w:rsidR="001C41C1">
        <w:rPr>
          <w:rFonts w:ascii="Times New Roman" w:hAnsi="Times New Roman" w:cs="Times New Roman"/>
        </w:rPr>
        <w:t>3</w:t>
      </w:r>
      <w:r w:rsidRPr="00A62F49">
        <w:rPr>
          <w:rFonts w:ascii="Times New Roman" w:hAnsi="Times New Roman" w:cs="Times New Roman"/>
        </w:rPr>
        <w:t>…..</w:t>
      </w:r>
      <w:r w:rsidR="001C41C1">
        <w:rPr>
          <w:rFonts w:ascii="Times New Roman" w:hAnsi="Times New Roman" w:cs="Times New Roman"/>
        </w:rPr>
        <w:t>11</w:t>
      </w:r>
    </w:p>
    <w:p w:rsidR="00EF6E89" w:rsidRPr="00A62F49" w:rsidRDefault="00EF6E89">
      <w:pPr>
        <w:rPr>
          <w:rFonts w:ascii="Times New Roman" w:hAnsi="Times New Roman" w:cs="Times New Roman"/>
        </w:rPr>
      </w:pPr>
      <w:r w:rsidRPr="00A62F49">
        <w:rPr>
          <w:rFonts w:ascii="Times New Roman" w:hAnsi="Times New Roman" w:cs="Times New Roman"/>
        </w:rPr>
        <w:tab/>
        <w:t>Table S</w:t>
      </w:r>
      <w:r w:rsidR="001C41C1">
        <w:rPr>
          <w:rFonts w:ascii="Times New Roman" w:hAnsi="Times New Roman" w:cs="Times New Roman"/>
        </w:rPr>
        <w:t>4</w:t>
      </w:r>
      <w:r w:rsidRPr="00A62F49">
        <w:rPr>
          <w:rFonts w:ascii="Times New Roman" w:hAnsi="Times New Roman" w:cs="Times New Roman"/>
        </w:rPr>
        <w:t>…..</w:t>
      </w:r>
      <w:r w:rsidR="001C41C1">
        <w:rPr>
          <w:rFonts w:ascii="Times New Roman" w:hAnsi="Times New Roman" w:cs="Times New Roman"/>
        </w:rPr>
        <w:t>12</w:t>
      </w:r>
    </w:p>
    <w:p w:rsidR="001C41C1" w:rsidRPr="00A62F49" w:rsidRDefault="001C41C1" w:rsidP="001C41C1">
      <w:pPr>
        <w:rPr>
          <w:rFonts w:ascii="Times New Roman" w:hAnsi="Times New Roman" w:cs="Times New Roman"/>
        </w:rPr>
      </w:pPr>
      <w:r>
        <w:rPr>
          <w:rFonts w:ascii="Times New Roman" w:hAnsi="Times New Roman" w:cs="Times New Roman"/>
        </w:rPr>
        <w:t>Survey Questions</w:t>
      </w:r>
      <w:r w:rsidRPr="00A62F49">
        <w:rPr>
          <w:rFonts w:ascii="Times New Roman" w:hAnsi="Times New Roman" w:cs="Times New Roman"/>
        </w:rPr>
        <w:t>…………………………………………………………………</w:t>
      </w:r>
      <w:r>
        <w:rPr>
          <w:rFonts w:ascii="Times New Roman" w:hAnsi="Times New Roman" w:cs="Times New Roman"/>
        </w:rPr>
        <w:t>…..12-15</w:t>
      </w:r>
    </w:p>
    <w:p w:rsidR="00634515" w:rsidRPr="00A62F49" w:rsidRDefault="00634515">
      <w:pPr>
        <w:rPr>
          <w:rFonts w:ascii="Times New Roman" w:hAnsi="Times New Roman" w:cs="Times New Roman"/>
        </w:rPr>
      </w:pPr>
    </w:p>
    <w:p w:rsidR="00EF6E89" w:rsidRPr="00A62F49" w:rsidRDefault="00EF6E89">
      <w:pPr>
        <w:rPr>
          <w:rFonts w:ascii="Times New Roman" w:hAnsi="Times New Roman" w:cs="Times New Roman"/>
        </w:rPr>
      </w:pPr>
    </w:p>
    <w:p w:rsidR="00EF6E89" w:rsidRPr="00A62F49" w:rsidRDefault="00EF6E89">
      <w:pPr>
        <w:rPr>
          <w:rFonts w:ascii="Times New Roman" w:hAnsi="Times New Roman" w:cs="Times New Roman"/>
        </w:rPr>
      </w:pPr>
    </w:p>
    <w:p w:rsidR="006633AB" w:rsidRPr="00A62F49" w:rsidRDefault="006633AB">
      <w:pPr>
        <w:rPr>
          <w:rFonts w:ascii="Times New Roman" w:hAnsi="Times New Roman" w:cs="Times New Roman"/>
          <w:b/>
        </w:rPr>
      </w:pPr>
      <w:proofErr w:type="spellStart"/>
      <w:r w:rsidRPr="00A62F49">
        <w:rPr>
          <w:rFonts w:ascii="Times New Roman" w:hAnsi="Times New Roman" w:cs="Times New Roman"/>
          <w:b/>
        </w:rPr>
        <w:t>Lexion</w:t>
      </w:r>
      <w:proofErr w:type="spellEnd"/>
      <w:r w:rsidRPr="00A62F49">
        <w:rPr>
          <w:rFonts w:ascii="Times New Roman" w:hAnsi="Times New Roman" w:cs="Times New Roman"/>
          <w:b/>
        </w:rPr>
        <w:t>/Abbreviations for Supplemental File</w:t>
      </w:r>
    </w:p>
    <w:p w:rsidR="006633AB" w:rsidRPr="00A62F49" w:rsidRDefault="006633AB">
      <w:pPr>
        <w:rPr>
          <w:rFonts w:ascii="Times New Roman" w:hAnsi="Times New Roman" w:cs="Times New Roman"/>
        </w:rPr>
      </w:pPr>
    </w:p>
    <w:p w:rsidR="00EF6E89" w:rsidRPr="00A62F49" w:rsidRDefault="00EF6E89">
      <w:pPr>
        <w:rPr>
          <w:rFonts w:ascii="Times New Roman" w:hAnsi="Times New Roman" w:cs="Times New Roman"/>
        </w:rPr>
      </w:pPr>
      <w:r w:rsidRPr="00A62F49">
        <w:rPr>
          <w:rFonts w:ascii="Times New Roman" w:hAnsi="Times New Roman" w:cs="Times New Roman"/>
        </w:rPr>
        <w:t>Assoc: associate</w:t>
      </w:r>
    </w:p>
    <w:p w:rsidR="00EF6E89" w:rsidRPr="00A62F49" w:rsidRDefault="00EF6E89">
      <w:pPr>
        <w:rPr>
          <w:rFonts w:ascii="Times New Roman" w:hAnsi="Times New Roman" w:cs="Times New Roman"/>
        </w:rPr>
      </w:pPr>
      <w:r w:rsidRPr="00A62F49">
        <w:rPr>
          <w:rFonts w:ascii="Times New Roman" w:hAnsi="Times New Roman" w:cs="Times New Roman"/>
        </w:rPr>
        <w:t>Asst: assistant</w:t>
      </w:r>
    </w:p>
    <w:p w:rsidR="00EF6E89" w:rsidRPr="00A62F49" w:rsidRDefault="00EF6E89" w:rsidP="00EF6E89">
      <w:pPr>
        <w:rPr>
          <w:rFonts w:ascii="Times New Roman" w:hAnsi="Times New Roman" w:cs="Times New Roman"/>
        </w:rPr>
      </w:pPr>
      <w:proofErr w:type="spellStart"/>
      <w:r w:rsidRPr="00A62F49">
        <w:rPr>
          <w:rFonts w:ascii="Times New Roman" w:hAnsi="Times New Roman" w:cs="Times New Roman"/>
        </w:rPr>
        <w:t>tt</w:t>
      </w:r>
      <w:proofErr w:type="spellEnd"/>
      <w:r w:rsidRPr="00A62F49">
        <w:rPr>
          <w:rFonts w:ascii="Times New Roman" w:hAnsi="Times New Roman" w:cs="Times New Roman"/>
        </w:rPr>
        <w:t>: tenure track</w:t>
      </w:r>
    </w:p>
    <w:p w:rsidR="00EF6E89" w:rsidRPr="00A62F49" w:rsidRDefault="00EF6E89" w:rsidP="00EF6E89">
      <w:pPr>
        <w:rPr>
          <w:rFonts w:ascii="Times New Roman" w:hAnsi="Times New Roman" w:cs="Times New Roman"/>
        </w:rPr>
      </w:pPr>
      <w:r w:rsidRPr="00A62F49">
        <w:rPr>
          <w:rFonts w:ascii="Times New Roman" w:hAnsi="Times New Roman" w:cs="Times New Roman"/>
        </w:rPr>
        <w:t>d: department</w:t>
      </w:r>
    </w:p>
    <w:p w:rsidR="00EF6E89" w:rsidRPr="00A62F49" w:rsidRDefault="00EF6E89" w:rsidP="00EF6E89">
      <w:pPr>
        <w:rPr>
          <w:rFonts w:ascii="Times New Roman" w:hAnsi="Times New Roman" w:cs="Times New Roman"/>
        </w:rPr>
      </w:pPr>
      <w:r w:rsidRPr="00A62F49">
        <w:rPr>
          <w:rFonts w:ascii="Times New Roman" w:hAnsi="Times New Roman" w:cs="Times New Roman"/>
        </w:rPr>
        <w:t>u: university</w:t>
      </w:r>
    </w:p>
    <w:p w:rsidR="00EF6E89" w:rsidRDefault="00EF6E89" w:rsidP="00EF6E89">
      <w:pPr>
        <w:rPr>
          <w:rFonts w:ascii="Times New Roman" w:hAnsi="Times New Roman" w:cs="Times New Roman"/>
        </w:rPr>
      </w:pPr>
      <w:r w:rsidRPr="00A62F49">
        <w:rPr>
          <w:rFonts w:ascii="Times New Roman" w:hAnsi="Times New Roman" w:cs="Times New Roman"/>
        </w:rPr>
        <w:t>ns: not significant</w:t>
      </w:r>
    </w:p>
    <w:p w:rsidR="001C41C1" w:rsidRPr="00A62F49" w:rsidRDefault="001C41C1" w:rsidP="00EF6E89">
      <w:pPr>
        <w:rPr>
          <w:rFonts w:ascii="Times New Roman" w:hAnsi="Times New Roman" w:cs="Times New Roman"/>
        </w:rPr>
      </w:pPr>
      <w:proofErr w:type="spellStart"/>
      <w:r>
        <w:rPr>
          <w:rFonts w:ascii="Times New Roman" w:hAnsi="Times New Roman" w:cs="Times New Roman"/>
        </w:rPr>
        <w:t>sd</w:t>
      </w:r>
      <w:proofErr w:type="spellEnd"/>
      <w:r>
        <w:rPr>
          <w:rFonts w:ascii="Times New Roman" w:hAnsi="Times New Roman" w:cs="Times New Roman"/>
        </w:rPr>
        <w:t>: standard deviation</w:t>
      </w:r>
    </w:p>
    <w:p w:rsidR="000A4A8A" w:rsidRPr="00A62F49" w:rsidRDefault="000A4A8A" w:rsidP="00EF6E89">
      <w:pPr>
        <w:rPr>
          <w:rFonts w:ascii="Times New Roman" w:hAnsi="Times New Roman" w:cs="Times New Roman"/>
        </w:rPr>
      </w:pPr>
      <w:r w:rsidRPr="00A62F49">
        <w:rPr>
          <w:rFonts w:ascii="Times New Roman" w:hAnsi="Times New Roman" w:cs="Times New Roman"/>
        </w:rPr>
        <w:t>EBIP: evidence-based instructional practice</w:t>
      </w:r>
    </w:p>
    <w:p w:rsidR="00EF6E89" w:rsidRPr="00A62F49" w:rsidRDefault="00EF6E89" w:rsidP="00EF6E89">
      <w:pPr>
        <w:rPr>
          <w:rFonts w:ascii="Times New Roman" w:hAnsi="Times New Roman" w:cs="Times New Roman"/>
        </w:rPr>
      </w:pPr>
    </w:p>
    <w:p w:rsidR="00EF6E89" w:rsidRPr="00A62F49" w:rsidRDefault="00EF6E89" w:rsidP="00EF6E89">
      <w:pPr>
        <w:rPr>
          <w:rFonts w:ascii="Times New Roman" w:hAnsi="Times New Roman" w:cs="Times New Roman"/>
        </w:rPr>
      </w:pPr>
      <w:r w:rsidRPr="00A62F49">
        <w:rPr>
          <w:rFonts w:ascii="Times New Roman" w:hAnsi="Times New Roman" w:cs="Times New Roman"/>
        </w:rPr>
        <w:t>EBIP1: EBIP item 1 from survey</w:t>
      </w:r>
      <w:r w:rsidR="000A4A8A" w:rsidRPr="00A62F49">
        <w:rPr>
          <w:rFonts w:ascii="Times New Roman" w:hAnsi="Times New Roman" w:cs="Times New Roman"/>
        </w:rPr>
        <w:t xml:space="preserve"> (knowledge of EBIPs)</w:t>
      </w:r>
    </w:p>
    <w:p w:rsidR="00EF6E89" w:rsidRPr="00A62F49" w:rsidRDefault="00EF6E89" w:rsidP="00EF6E89">
      <w:pPr>
        <w:rPr>
          <w:rFonts w:ascii="Times New Roman" w:hAnsi="Times New Roman" w:cs="Times New Roman"/>
        </w:rPr>
      </w:pPr>
      <w:r w:rsidRPr="00A62F49">
        <w:rPr>
          <w:rFonts w:ascii="Times New Roman" w:hAnsi="Times New Roman" w:cs="Times New Roman"/>
        </w:rPr>
        <w:t>EBIP2: EBIP item 2 from survey</w:t>
      </w:r>
      <w:r w:rsidR="000A4A8A" w:rsidRPr="00A62F49">
        <w:rPr>
          <w:rFonts w:ascii="Times New Roman" w:hAnsi="Times New Roman" w:cs="Times New Roman"/>
        </w:rPr>
        <w:t xml:space="preserve"> (use of EBIPs)</w:t>
      </w:r>
    </w:p>
    <w:p w:rsidR="00EF6E89" w:rsidRPr="00A62F49" w:rsidRDefault="00EF6E89" w:rsidP="00EF6E89">
      <w:pPr>
        <w:rPr>
          <w:rFonts w:ascii="Times New Roman" w:hAnsi="Times New Roman" w:cs="Times New Roman"/>
        </w:rPr>
      </w:pPr>
      <w:r w:rsidRPr="00A62F49">
        <w:rPr>
          <w:rFonts w:ascii="Times New Roman" w:hAnsi="Times New Roman" w:cs="Times New Roman"/>
        </w:rPr>
        <w:t>e1ave: EBIP item 1 partner mean, unweighted</w:t>
      </w:r>
    </w:p>
    <w:p w:rsidR="00EF6E89" w:rsidRPr="00A62F49" w:rsidRDefault="00EF6E89" w:rsidP="00EF6E89">
      <w:pPr>
        <w:rPr>
          <w:rFonts w:ascii="Times New Roman" w:hAnsi="Times New Roman" w:cs="Times New Roman"/>
        </w:rPr>
      </w:pPr>
      <w:r w:rsidRPr="00A62F49">
        <w:rPr>
          <w:rFonts w:ascii="Times New Roman" w:hAnsi="Times New Roman" w:cs="Times New Roman"/>
        </w:rPr>
        <w:t>e1ave.wt: E</w:t>
      </w:r>
      <w:r w:rsidR="000A4A8A" w:rsidRPr="00A62F49">
        <w:rPr>
          <w:rFonts w:ascii="Times New Roman" w:hAnsi="Times New Roman" w:cs="Times New Roman"/>
        </w:rPr>
        <w:t>BIP</w:t>
      </w:r>
      <w:r w:rsidRPr="00A62F49">
        <w:rPr>
          <w:rFonts w:ascii="Times New Roman" w:hAnsi="Times New Roman" w:cs="Times New Roman"/>
        </w:rPr>
        <w:t xml:space="preserve"> item 1 partner mean, weighted</w:t>
      </w:r>
    </w:p>
    <w:p w:rsidR="00EF6E89" w:rsidRPr="00A62F49" w:rsidRDefault="00EF6E89" w:rsidP="00EF6E89">
      <w:pPr>
        <w:rPr>
          <w:rFonts w:ascii="Times New Roman" w:hAnsi="Times New Roman" w:cs="Times New Roman"/>
        </w:rPr>
      </w:pPr>
      <w:r w:rsidRPr="00A62F49">
        <w:rPr>
          <w:rFonts w:ascii="Times New Roman" w:hAnsi="Times New Roman" w:cs="Times New Roman"/>
        </w:rPr>
        <w:t>e2ave: EBIP item 2 partner mean, unweighted</w:t>
      </w:r>
    </w:p>
    <w:p w:rsidR="00EF6E89" w:rsidRPr="00A62F49" w:rsidRDefault="00EF6E89" w:rsidP="00EF6E89">
      <w:pPr>
        <w:rPr>
          <w:rFonts w:ascii="Times New Roman" w:hAnsi="Times New Roman" w:cs="Times New Roman"/>
        </w:rPr>
      </w:pPr>
      <w:r w:rsidRPr="00A62F49">
        <w:rPr>
          <w:rFonts w:ascii="Times New Roman" w:hAnsi="Times New Roman" w:cs="Times New Roman"/>
        </w:rPr>
        <w:t>e2ave.wt: EBIP item 2 partner mean, weighted</w:t>
      </w:r>
    </w:p>
    <w:p w:rsidR="00EF6E89" w:rsidRPr="00A62F49" w:rsidRDefault="00EF6E89">
      <w:pPr>
        <w:rPr>
          <w:rFonts w:ascii="Times New Roman" w:hAnsi="Times New Roman" w:cs="Times New Roman"/>
        </w:rPr>
      </w:pPr>
    </w:p>
    <w:p w:rsidR="007330BC" w:rsidRPr="00A62F49" w:rsidRDefault="007330BC">
      <w:pPr>
        <w:rPr>
          <w:rFonts w:ascii="Times New Roman" w:hAnsi="Times New Roman" w:cs="Times New Roman"/>
        </w:rPr>
      </w:pPr>
    </w:p>
    <w:p w:rsidR="00EF6E89" w:rsidRPr="00A62F49" w:rsidRDefault="00EF6E89">
      <w:pPr>
        <w:rPr>
          <w:rFonts w:ascii="Times New Roman" w:hAnsi="Times New Roman" w:cs="Times New Roman"/>
        </w:rPr>
      </w:pPr>
    </w:p>
    <w:p w:rsidR="00EF6E89" w:rsidRPr="00A62F49" w:rsidRDefault="00EF6E89">
      <w:pPr>
        <w:rPr>
          <w:rFonts w:ascii="Times New Roman" w:hAnsi="Times New Roman" w:cs="Times New Roman"/>
        </w:rPr>
      </w:pPr>
    </w:p>
    <w:p w:rsidR="00EF6E89" w:rsidRPr="00A62F49" w:rsidRDefault="00EF6E89">
      <w:pPr>
        <w:rPr>
          <w:rFonts w:ascii="Times New Roman" w:hAnsi="Times New Roman" w:cs="Times New Roman"/>
        </w:rPr>
      </w:pPr>
    </w:p>
    <w:p w:rsidR="00EF6E89" w:rsidRPr="00A62F49" w:rsidRDefault="00EF6E89">
      <w:pPr>
        <w:rPr>
          <w:rFonts w:ascii="Times New Roman" w:hAnsi="Times New Roman" w:cs="Times New Roman"/>
        </w:rPr>
      </w:pPr>
    </w:p>
    <w:p w:rsidR="00EF6E89" w:rsidRPr="00A62F49" w:rsidRDefault="00EF6E89">
      <w:pPr>
        <w:rPr>
          <w:rFonts w:ascii="Times New Roman" w:hAnsi="Times New Roman" w:cs="Times New Roman"/>
        </w:rPr>
      </w:pPr>
    </w:p>
    <w:p w:rsidR="00EF6E89" w:rsidRPr="00A62F49" w:rsidRDefault="00EF6E89">
      <w:pPr>
        <w:rPr>
          <w:rFonts w:ascii="Times New Roman" w:hAnsi="Times New Roman" w:cs="Times New Roman"/>
        </w:rPr>
      </w:pPr>
    </w:p>
    <w:p w:rsidR="00DC55A3" w:rsidRPr="00A62F49" w:rsidRDefault="0040040B">
      <w:pPr>
        <w:rPr>
          <w:rFonts w:ascii="Times New Roman" w:hAnsi="Times New Roman" w:cs="Times New Roman"/>
          <w:b/>
        </w:rPr>
      </w:pPr>
      <w:r w:rsidRPr="00A62F49">
        <w:rPr>
          <w:rFonts w:ascii="Times New Roman" w:hAnsi="Times New Roman" w:cs="Times New Roman"/>
          <w:b/>
        </w:rPr>
        <w:lastRenderedPageBreak/>
        <w:t xml:space="preserve">Figures </w:t>
      </w:r>
    </w:p>
    <w:p w:rsidR="006633AB" w:rsidRPr="00A62F49" w:rsidRDefault="006633AB" w:rsidP="00975AE7">
      <w:pPr>
        <w:rPr>
          <w:rFonts w:ascii="Times New Roman" w:hAnsi="Times New Roman" w:cs="Times New Roman"/>
        </w:rPr>
      </w:pPr>
    </w:p>
    <w:p w:rsidR="006633AB" w:rsidRPr="00A62F49" w:rsidRDefault="006633AB" w:rsidP="00975AE7">
      <w:pPr>
        <w:rPr>
          <w:rFonts w:ascii="Times New Roman" w:hAnsi="Times New Roman" w:cs="Times New Roman"/>
        </w:rPr>
      </w:pPr>
      <w:r w:rsidRPr="00A62F49">
        <w:rPr>
          <w:rFonts w:ascii="Times New Roman" w:eastAsia="Times New Roman" w:hAnsi="Times New Roman" w:cs="Times New Roman"/>
          <w:noProof/>
        </w:rPr>
        <w:drawing>
          <wp:inline distT="114300" distB="114300" distL="114300" distR="114300" wp14:anchorId="59B3F04E" wp14:editId="49FBBC0D">
            <wp:extent cx="5486400" cy="50438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486400" cy="5043800"/>
                    </a:xfrm>
                    <a:prstGeom prst="rect">
                      <a:avLst/>
                    </a:prstGeom>
                    <a:ln/>
                  </pic:spPr>
                </pic:pic>
              </a:graphicData>
            </a:graphic>
          </wp:inline>
        </w:drawing>
      </w:r>
    </w:p>
    <w:p w:rsidR="006633AB" w:rsidRPr="00A62F49" w:rsidRDefault="00CF5645" w:rsidP="00975AE7">
      <w:pPr>
        <w:rPr>
          <w:rFonts w:ascii="Times New Roman" w:hAnsi="Times New Roman" w:cs="Times New Roman"/>
          <w:b/>
        </w:rPr>
      </w:pPr>
      <w:r w:rsidRPr="00A62F49">
        <w:rPr>
          <w:rFonts w:ascii="Times New Roman" w:hAnsi="Times New Roman" w:cs="Times New Roman"/>
          <w:b/>
        </w:rPr>
        <w:t xml:space="preserve">Figure </w:t>
      </w:r>
      <w:r w:rsidR="00546A03" w:rsidRPr="00A62F49">
        <w:rPr>
          <w:rFonts w:ascii="Times New Roman" w:hAnsi="Times New Roman" w:cs="Times New Roman"/>
          <w:b/>
        </w:rPr>
        <w:t>S1</w:t>
      </w:r>
      <w:r w:rsidRPr="00A62F49">
        <w:rPr>
          <w:rFonts w:ascii="Times New Roman" w:hAnsi="Times New Roman" w:cs="Times New Roman"/>
          <w:b/>
        </w:rPr>
        <w:t xml:space="preserve">: </w:t>
      </w:r>
      <w:r w:rsidRPr="00A62F49">
        <w:rPr>
          <w:rFonts w:ascii="Times New Roman" w:eastAsia="Times New Roman" w:hAnsi="Times New Roman" w:cs="Times New Roman"/>
          <w:b/>
        </w:rPr>
        <w:t>Distributions of number of outside teaching contacts named</w:t>
      </w:r>
      <w:r w:rsidRPr="00A62F49">
        <w:rPr>
          <w:rFonts w:ascii="Times New Roman" w:eastAsia="Times New Roman" w:hAnsi="Times New Roman" w:cs="Times New Roman"/>
        </w:rPr>
        <w:t>. X-axis is the number of discussion partners named by each respondent. Y-axis is the number of respondents. Red indicates partners named outside of the department, yet inside the university. Blue indicates partners named outside of the university. Restricting survey responses to seven people did appear to limit their ability to name discussion partners.</w:t>
      </w:r>
    </w:p>
    <w:p w:rsidR="006633AB" w:rsidRPr="00A62F49" w:rsidRDefault="006633AB" w:rsidP="00975AE7">
      <w:pPr>
        <w:rPr>
          <w:rFonts w:ascii="Times New Roman" w:hAnsi="Times New Roman" w:cs="Times New Roman"/>
        </w:rPr>
      </w:pPr>
      <w:r w:rsidRPr="00A62F49">
        <w:rPr>
          <w:rFonts w:ascii="Times New Roman" w:eastAsia="Times New Roman" w:hAnsi="Times New Roman" w:cs="Times New Roman"/>
          <w:noProof/>
        </w:rPr>
        <w:lastRenderedPageBreak/>
        <w:drawing>
          <wp:inline distT="114300" distB="114300" distL="114300" distR="114300" wp14:anchorId="45303EFC" wp14:editId="2A51CBD7">
            <wp:extent cx="5486400" cy="5052646"/>
            <wp:effectExtent l="0" t="0" r="0" b="254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486400" cy="5052646"/>
                    </a:xfrm>
                    <a:prstGeom prst="rect">
                      <a:avLst/>
                    </a:prstGeom>
                    <a:ln/>
                  </pic:spPr>
                </pic:pic>
              </a:graphicData>
            </a:graphic>
          </wp:inline>
        </w:drawing>
      </w:r>
    </w:p>
    <w:p w:rsidR="006971CB" w:rsidRPr="00A62F49" w:rsidRDefault="00CF5645">
      <w:pPr>
        <w:rPr>
          <w:rFonts w:ascii="Times New Roman" w:hAnsi="Times New Roman" w:cs="Times New Roman"/>
          <w:b/>
        </w:rPr>
      </w:pPr>
      <w:r w:rsidRPr="00A62F49">
        <w:rPr>
          <w:rFonts w:ascii="Times New Roman" w:hAnsi="Times New Roman" w:cs="Times New Roman"/>
          <w:b/>
        </w:rPr>
        <w:t xml:space="preserve">Figure </w:t>
      </w:r>
      <w:r w:rsidR="00546A03" w:rsidRPr="00A62F49">
        <w:rPr>
          <w:rFonts w:ascii="Times New Roman" w:hAnsi="Times New Roman" w:cs="Times New Roman"/>
          <w:b/>
        </w:rPr>
        <w:t>S2</w:t>
      </w:r>
      <w:r w:rsidRPr="00A62F49">
        <w:rPr>
          <w:rFonts w:ascii="Times New Roman" w:hAnsi="Times New Roman" w:cs="Times New Roman"/>
          <w:b/>
        </w:rPr>
        <w:t xml:space="preserve">: </w:t>
      </w:r>
      <w:r w:rsidRPr="00A62F49">
        <w:rPr>
          <w:rFonts w:ascii="Times New Roman" w:eastAsia="Times New Roman" w:hAnsi="Times New Roman" w:cs="Times New Roman"/>
          <w:b/>
        </w:rPr>
        <w:t>Distribution of EBIP knowledge and use</w:t>
      </w:r>
      <w:r w:rsidRPr="00A62F49">
        <w:rPr>
          <w:rFonts w:ascii="Times New Roman" w:eastAsia="Times New Roman" w:hAnsi="Times New Roman" w:cs="Times New Roman"/>
        </w:rPr>
        <w:t xml:space="preserve">. </w:t>
      </w:r>
      <w:r w:rsidR="000A4A8A" w:rsidRPr="00A62F49">
        <w:rPr>
          <w:rFonts w:ascii="Times New Roman" w:eastAsia="Times New Roman" w:hAnsi="Times New Roman" w:cs="Times New Roman"/>
        </w:rPr>
        <w:t>(Left, red) responses to EBIP item 1 about knowledge. (Right, blue) responses to EBIP item 2 about use. X-axis indicates response and y-axis indicates number of respondents with a given response.</w:t>
      </w:r>
      <w:r w:rsidRPr="00A62F49">
        <w:rPr>
          <w:rFonts w:ascii="Times New Roman" w:eastAsia="Times New Roman" w:hAnsi="Times New Roman" w:cs="Times New Roman"/>
        </w:rPr>
        <w:t xml:space="preserve"> Data demonstrate variation in responses to knowledge and use questions</w:t>
      </w:r>
    </w:p>
    <w:p w:rsidR="0040040B" w:rsidRPr="00A62F49" w:rsidRDefault="0040040B">
      <w:pPr>
        <w:rPr>
          <w:rFonts w:ascii="Times New Roman" w:hAnsi="Times New Roman" w:cs="Times New Roman"/>
        </w:rPr>
      </w:pPr>
    </w:p>
    <w:p w:rsidR="00EF6E89" w:rsidRPr="00A62F49" w:rsidRDefault="00EF6E89">
      <w:pPr>
        <w:rPr>
          <w:rFonts w:ascii="Times New Roman" w:hAnsi="Times New Roman" w:cs="Times New Roman"/>
          <w:b/>
        </w:rPr>
      </w:pPr>
    </w:p>
    <w:p w:rsidR="00EF6E89" w:rsidRPr="00A62F49" w:rsidRDefault="00EF6E89">
      <w:pPr>
        <w:rPr>
          <w:rFonts w:ascii="Times New Roman" w:hAnsi="Times New Roman" w:cs="Times New Roman"/>
          <w:b/>
        </w:rPr>
      </w:pPr>
    </w:p>
    <w:p w:rsidR="00546A03" w:rsidRPr="00A62F49" w:rsidRDefault="00546A03">
      <w:pPr>
        <w:rPr>
          <w:rFonts w:ascii="Times New Roman" w:hAnsi="Times New Roman" w:cs="Times New Roman"/>
          <w:b/>
        </w:rPr>
      </w:pPr>
      <w:r w:rsidRPr="00A62F49">
        <w:rPr>
          <w:rFonts w:ascii="Times New Roman" w:hAnsi="Times New Roman" w:cs="Times New Roman"/>
          <w:b/>
        </w:rPr>
        <w:br w:type="page"/>
      </w:r>
    </w:p>
    <w:p w:rsidR="00546A03" w:rsidRPr="00A62F49" w:rsidRDefault="00546A03" w:rsidP="00546A03">
      <w:pPr>
        <w:rPr>
          <w:rFonts w:ascii="Times New Roman" w:hAnsi="Times New Roman" w:cs="Times New Roman"/>
          <w:b/>
        </w:rPr>
      </w:pPr>
    </w:p>
    <w:tbl>
      <w:tblPr>
        <w:tblStyle w:val="TableGrid"/>
        <w:tblW w:w="9558" w:type="dxa"/>
        <w:tblLayout w:type="fixed"/>
        <w:tblLook w:val="04A0" w:firstRow="1" w:lastRow="0" w:firstColumn="1" w:lastColumn="0" w:noHBand="0" w:noVBand="1"/>
      </w:tblPr>
      <w:tblGrid>
        <w:gridCol w:w="1098"/>
        <w:gridCol w:w="4230"/>
        <w:gridCol w:w="4230"/>
      </w:tblGrid>
      <w:tr w:rsidR="00546A03" w:rsidRPr="00A62F49" w:rsidTr="00793030">
        <w:tc>
          <w:tcPr>
            <w:tcW w:w="1098" w:type="dxa"/>
          </w:tcPr>
          <w:p w:rsidR="00546A03" w:rsidRPr="00A62F49" w:rsidRDefault="00546A03" w:rsidP="00793030">
            <w:pPr>
              <w:rPr>
                <w:rFonts w:ascii="Times New Roman" w:hAnsi="Times New Roman" w:cs="Times New Roman"/>
              </w:rPr>
            </w:pPr>
          </w:p>
        </w:tc>
        <w:tc>
          <w:tcPr>
            <w:tcW w:w="4230" w:type="dxa"/>
          </w:tcPr>
          <w:p w:rsidR="00546A03" w:rsidRPr="00A62F49" w:rsidRDefault="00546A03" w:rsidP="00793030">
            <w:pPr>
              <w:jc w:val="center"/>
              <w:rPr>
                <w:rFonts w:ascii="Times New Roman" w:hAnsi="Times New Roman" w:cs="Times New Roman"/>
              </w:rPr>
            </w:pPr>
            <w:r w:rsidRPr="00A62F49">
              <w:rPr>
                <w:rFonts w:ascii="Times New Roman" w:hAnsi="Times New Roman" w:cs="Times New Roman"/>
              </w:rPr>
              <w:t>Unweighted</w:t>
            </w:r>
          </w:p>
        </w:tc>
        <w:tc>
          <w:tcPr>
            <w:tcW w:w="4230" w:type="dxa"/>
          </w:tcPr>
          <w:p w:rsidR="00546A03" w:rsidRPr="00A62F49" w:rsidRDefault="00546A03" w:rsidP="00793030">
            <w:pPr>
              <w:jc w:val="center"/>
              <w:rPr>
                <w:rFonts w:ascii="Times New Roman" w:hAnsi="Times New Roman" w:cs="Times New Roman"/>
              </w:rPr>
            </w:pPr>
            <w:r w:rsidRPr="00A62F49">
              <w:rPr>
                <w:rFonts w:ascii="Times New Roman" w:hAnsi="Times New Roman" w:cs="Times New Roman"/>
              </w:rPr>
              <w:t>Weighted</w:t>
            </w:r>
          </w:p>
        </w:tc>
      </w:tr>
      <w:tr w:rsidR="00546A03" w:rsidRPr="00A62F49" w:rsidTr="00793030">
        <w:trPr>
          <w:cantSplit/>
          <w:trHeight w:val="1134"/>
        </w:trPr>
        <w:tc>
          <w:tcPr>
            <w:tcW w:w="1098" w:type="dxa"/>
            <w:textDirection w:val="btLr"/>
            <w:vAlign w:val="center"/>
          </w:tcPr>
          <w:p w:rsidR="00546A03" w:rsidRPr="00A62F49" w:rsidRDefault="00546A03" w:rsidP="00793030">
            <w:pPr>
              <w:ind w:left="113" w:right="113"/>
              <w:jc w:val="center"/>
              <w:rPr>
                <w:rFonts w:ascii="Times New Roman" w:hAnsi="Times New Roman" w:cs="Times New Roman"/>
              </w:rPr>
            </w:pPr>
            <w:r w:rsidRPr="00A62F49">
              <w:rPr>
                <w:rFonts w:ascii="Times New Roman" w:hAnsi="Times New Roman" w:cs="Times New Roman"/>
              </w:rPr>
              <w:t>Bio1</w:t>
            </w:r>
          </w:p>
          <w:p w:rsidR="00546A03" w:rsidRPr="00A62F49" w:rsidRDefault="00546A03" w:rsidP="00793030">
            <w:pPr>
              <w:ind w:left="113" w:right="113"/>
              <w:jc w:val="center"/>
              <w:rPr>
                <w:rFonts w:ascii="Times New Roman" w:hAnsi="Times New Roman" w:cs="Times New Roman"/>
              </w:rPr>
            </w:pPr>
            <w:r w:rsidRPr="00A62F49">
              <w:rPr>
                <w:rFonts w:ascii="Times New Roman" w:hAnsi="Times New Roman" w:cs="Times New Roman"/>
              </w:rPr>
              <w:t>Knowledge</w:t>
            </w:r>
          </w:p>
        </w:tc>
        <w:tc>
          <w:tcPr>
            <w:tcW w:w="4230" w:type="dxa"/>
          </w:tcPr>
          <w:p w:rsidR="00546A03" w:rsidRPr="00A62F49" w:rsidRDefault="00546A03" w:rsidP="00793030">
            <w:pPr>
              <w:rPr>
                <w:rFonts w:ascii="Times New Roman" w:hAnsi="Times New Roman" w:cs="Times New Roman"/>
              </w:rPr>
            </w:pPr>
            <w:r w:rsidRPr="00A62F49">
              <w:rPr>
                <w:rFonts w:ascii="Times New Roman" w:hAnsi="Times New Roman" w:cs="Times New Roman"/>
                <w:noProof/>
              </w:rPr>
              <w:drawing>
                <wp:inline distT="0" distB="0" distL="0" distR="0" wp14:anchorId="2026B77F" wp14:editId="085A3B69">
                  <wp:extent cx="2514600" cy="23327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2332706"/>
                          </a:xfrm>
                          <a:prstGeom prst="rect">
                            <a:avLst/>
                          </a:prstGeom>
                          <a:noFill/>
                          <a:ln>
                            <a:noFill/>
                          </a:ln>
                        </pic:spPr>
                      </pic:pic>
                    </a:graphicData>
                  </a:graphic>
                </wp:inline>
              </w:drawing>
            </w:r>
          </w:p>
        </w:tc>
        <w:tc>
          <w:tcPr>
            <w:tcW w:w="4230" w:type="dxa"/>
          </w:tcPr>
          <w:p w:rsidR="00546A03" w:rsidRPr="00A62F49" w:rsidRDefault="00546A03" w:rsidP="00793030">
            <w:pPr>
              <w:rPr>
                <w:rFonts w:ascii="Times New Roman" w:hAnsi="Times New Roman" w:cs="Times New Roman"/>
              </w:rPr>
            </w:pPr>
            <w:r w:rsidRPr="00A62F49">
              <w:rPr>
                <w:rFonts w:ascii="Times New Roman" w:hAnsi="Times New Roman" w:cs="Times New Roman"/>
                <w:noProof/>
              </w:rPr>
              <w:drawing>
                <wp:inline distT="0" distB="0" distL="0" distR="0" wp14:anchorId="08A5EE6F" wp14:editId="60B8D025">
                  <wp:extent cx="2514600" cy="23327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2332706"/>
                          </a:xfrm>
                          <a:prstGeom prst="rect">
                            <a:avLst/>
                          </a:prstGeom>
                          <a:noFill/>
                          <a:ln>
                            <a:noFill/>
                          </a:ln>
                        </pic:spPr>
                      </pic:pic>
                    </a:graphicData>
                  </a:graphic>
                </wp:inline>
              </w:drawing>
            </w:r>
          </w:p>
        </w:tc>
      </w:tr>
      <w:tr w:rsidR="00546A03" w:rsidRPr="00A62F49" w:rsidTr="00793030">
        <w:tc>
          <w:tcPr>
            <w:tcW w:w="1098" w:type="dxa"/>
            <w:textDirection w:val="btLr"/>
            <w:vAlign w:val="center"/>
          </w:tcPr>
          <w:p w:rsidR="00546A03" w:rsidRPr="00A62F49" w:rsidRDefault="00546A03" w:rsidP="00793030">
            <w:pPr>
              <w:ind w:left="113" w:right="113"/>
              <w:jc w:val="center"/>
              <w:rPr>
                <w:rFonts w:ascii="Times New Roman" w:hAnsi="Times New Roman" w:cs="Times New Roman"/>
              </w:rPr>
            </w:pPr>
            <w:r w:rsidRPr="00A62F49">
              <w:rPr>
                <w:rFonts w:ascii="Times New Roman" w:hAnsi="Times New Roman" w:cs="Times New Roman"/>
              </w:rPr>
              <w:t>Bio1</w:t>
            </w:r>
          </w:p>
          <w:p w:rsidR="00546A03" w:rsidRPr="00A62F49" w:rsidRDefault="00546A03" w:rsidP="00793030">
            <w:pPr>
              <w:ind w:left="113" w:right="113"/>
              <w:jc w:val="center"/>
              <w:rPr>
                <w:rFonts w:ascii="Times New Roman" w:hAnsi="Times New Roman" w:cs="Times New Roman"/>
              </w:rPr>
            </w:pPr>
            <w:r w:rsidRPr="00A62F49">
              <w:rPr>
                <w:rFonts w:ascii="Times New Roman" w:hAnsi="Times New Roman" w:cs="Times New Roman"/>
              </w:rPr>
              <w:t>Use</w:t>
            </w:r>
          </w:p>
        </w:tc>
        <w:tc>
          <w:tcPr>
            <w:tcW w:w="4230" w:type="dxa"/>
          </w:tcPr>
          <w:p w:rsidR="00546A03" w:rsidRPr="00A62F49" w:rsidRDefault="00546A03" w:rsidP="00793030">
            <w:pPr>
              <w:rPr>
                <w:rFonts w:ascii="Times New Roman" w:hAnsi="Times New Roman" w:cs="Times New Roman"/>
              </w:rPr>
            </w:pPr>
            <w:r w:rsidRPr="00A62F49">
              <w:rPr>
                <w:rFonts w:ascii="Times New Roman" w:hAnsi="Times New Roman" w:cs="Times New Roman"/>
                <w:noProof/>
              </w:rPr>
              <w:drawing>
                <wp:inline distT="0" distB="0" distL="0" distR="0" wp14:anchorId="2D1601A5" wp14:editId="4049E77D">
                  <wp:extent cx="2541905" cy="23602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1905" cy="2360295"/>
                          </a:xfrm>
                          <a:prstGeom prst="rect">
                            <a:avLst/>
                          </a:prstGeom>
                          <a:noFill/>
                          <a:ln>
                            <a:noFill/>
                          </a:ln>
                        </pic:spPr>
                      </pic:pic>
                    </a:graphicData>
                  </a:graphic>
                </wp:inline>
              </w:drawing>
            </w:r>
          </w:p>
        </w:tc>
        <w:tc>
          <w:tcPr>
            <w:tcW w:w="4230" w:type="dxa"/>
          </w:tcPr>
          <w:p w:rsidR="00546A03" w:rsidRPr="00A62F49" w:rsidRDefault="00546A03" w:rsidP="00793030">
            <w:pPr>
              <w:rPr>
                <w:rFonts w:ascii="Times New Roman" w:hAnsi="Times New Roman" w:cs="Times New Roman"/>
              </w:rPr>
            </w:pPr>
            <w:r w:rsidRPr="00A62F49">
              <w:rPr>
                <w:rFonts w:ascii="Times New Roman" w:hAnsi="Times New Roman" w:cs="Times New Roman"/>
                <w:noProof/>
              </w:rPr>
              <w:drawing>
                <wp:inline distT="0" distB="0" distL="0" distR="0" wp14:anchorId="6E428A5D" wp14:editId="09C2F777">
                  <wp:extent cx="2541905" cy="23602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1905" cy="2360295"/>
                          </a:xfrm>
                          <a:prstGeom prst="rect">
                            <a:avLst/>
                          </a:prstGeom>
                          <a:noFill/>
                          <a:ln>
                            <a:noFill/>
                          </a:ln>
                        </pic:spPr>
                      </pic:pic>
                    </a:graphicData>
                  </a:graphic>
                </wp:inline>
              </w:drawing>
            </w:r>
          </w:p>
        </w:tc>
      </w:tr>
      <w:tr w:rsidR="00546A03" w:rsidRPr="00A62F49" w:rsidTr="00793030">
        <w:tc>
          <w:tcPr>
            <w:tcW w:w="1098" w:type="dxa"/>
            <w:textDirection w:val="btLr"/>
            <w:vAlign w:val="center"/>
          </w:tcPr>
          <w:p w:rsidR="00546A03" w:rsidRPr="00A62F49" w:rsidRDefault="00546A03" w:rsidP="00793030">
            <w:pPr>
              <w:ind w:left="113" w:right="113"/>
              <w:jc w:val="center"/>
              <w:rPr>
                <w:rFonts w:ascii="Times New Roman" w:hAnsi="Times New Roman" w:cs="Times New Roman"/>
              </w:rPr>
            </w:pPr>
            <w:r w:rsidRPr="00A62F49">
              <w:rPr>
                <w:rFonts w:ascii="Times New Roman" w:hAnsi="Times New Roman" w:cs="Times New Roman"/>
              </w:rPr>
              <w:t>Bio2</w:t>
            </w:r>
          </w:p>
          <w:p w:rsidR="00546A03" w:rsidRPr="00A62F49" w:rsidRDefault="00546A03" w:rsidP="00793030">
            <w:pPr>
              <w:jc w:val="center"/>
              <w:rPr>
                <w:rFonts w:ascii="Times New Roman" w:hAnsi="Times New Roman" w:cs="Times New Roman"/>
              </w:rPr>
            </w:pPr>
            <w:r w:rsidRPr="00A62F49">
              <w:rPr>
                <w:rFonts w:ascii="Times New Roman" w:hAnsi="Times New Roman" w:cs="Times New Roman"/>
              </w:rPr>
              <w:t>Knowledge</w:t>
            </w:r>
          </w:p>
        </w:tc>
        <w:tc>
          <w:tcPr>
            <w:tcW w:w="4230" w:type="dxa"/>
          </w:tcPr>
          <w:p w:rsidR="00546A03" w:rsidRPr="00A62F49" w:rsidRDefault="00546A03" w:rsidP="00793030">
            <w:pPr>
              <w:rPr>
                <w:rFonts w:ascii="Times New Roman" w:hAnsi="Times New Roman" w:cs="Times New Roman"/>
              </w:rPr>
            </w:pPr>
            <w:r w:rsidRPr="00A62F49">
              <w:rPr>
                <w:rFonts w:ascii="Times New Roman" w:hAnsi="Times New Roman" w:cs="Times New Roman"/>
                <w:noProof/>
              </w:rPr>
              <w:drawing>
                <wp:inline distT="0" distB="0" distL="0" distR="0" wp14:anchorId="179C5671" wp14:editId="63ACE818">
                  <wp:extent cx="2541905" cy="23602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1905" cy="2360295"/>
                          </a:xfrm>
                          <a:prstGeom prst="rect">
                            <a:avLst/>
                          </a:prstGeom>
                          <a:noFill/>
                          <a:ln>
                            <a:noFill/>
                          </a:ln>
                        </pic:spPr>
                      </pic:pic>
                    </a:graphicData>
                  </a:graphic>
                </wp:inline>
              </w:drawing>
            </w:r>
          </w:p>
        </w:tc>
        <w:tc>
          <w:tcPr>
            <w:tcW w:w="4230" w:type="dxa"/>
          </w:tcPr>
          <w:p w:rsidR="00546A03" w:rsidRPr="00A62F49" w:rsidRDefault="00546A03" w:rsidP="00793030">
            <w:pPr>
              <w:rPr>
                <w:rFonts w:ascii="Times New Roman" w:hAnsi="Times New Roman" w:cs="Times New Roman"/>
              </w:rPr>
            </w:pPr>
            <w:r w:rsidRPr="00A62F49">
              <w:rPr>
                <w:rFonts w:ascii="Times New Roman" w:hAnsi="Times New Roman" w:cs="Times New Roman"/>
                <w:noProof/>
              </w:rPr>
              <w:drawing>
                <wp:inline distT="0" distB="0" distL="0" distR="0" wp14:anchorId="7B50BFA6" wp14:editId="63D548D3">
                  <wp:extent cx="2541905" cy="23602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1905" cy="2360295"/>
                          </a:xfrm>
                          <a:prstGeom prst="rect">
                            <a:avLst/>
                          </a:prstGeom>
                          <a:noFill/>
                          <a:ln>
                            <a:noFill/>
                          </a:ln>
                        </pic:spPr>
                      </pic:pic>
                    </a:graphicData>
                  </a:graphic>
                </wp:inline>
              </w:drawing>
            </w:r>
          </w:p>
        </w:tc>
      </w:tr>
      <w:tr w:rsidR="00546A03" w:rsidRPr="00A62F49" w:rsidTr="00793030">
        <w:tc>
          <w:tcPr>
            <w:tcW w:w="1098" w:type="dxa"/>
            <w:textDirection w:val="btLr"/>
            <w:vAlign w:val="center"/>
          </w:tcPr>
          <w:p w:rsidR="00546A03" w:rsidRPr="00A62F49" w:rsidRDefault="00546A03" w:rsidP="00793030">
            <w:pPr>
              <w:ind w:left="113" w:right="113"/>
              <w:jc w:val="center"/>
              <w:rPr>
                <w:rFonts w:ascii="Times New Roman" w:hAnsi="Times New Roman" w:cs="Times New Roman"/>
              </w:rPr>
            </w:pPr>
            <w:r w:rsidRPr="00A62F49">
              <w:rPr>
                <w:rFonts w:ascii="Times New Roman" w:hAnsi="Times New Roman" w:cs="Times New Roman"/>
              </w:rPr>
              <w:lastRenderedPageBreak/>
              <w:t>Bio2</w:t>
            </w:r>
          </w:p>
          <w:p w:rsidR="00546A03" w:rsidRPr="00A62F49" w:rsidRDefault="00546A03" w:rsidP="00793030">
            <w:pPr>
              <w:jc w:val="center"/>
              <w:rPr>
                <w:rFonts w:ascii="Times New Roman" w:hAnsi="Times New Roman" w:cs="Times New Roman"/>
              </w:rPr>
            </w:pPr>
            <w:r w:rsidRPr="00A62F49">
              <w:rPr>
                <w:rFonts w:ascii="Times New Roman" w:hAnsi="Times New Roman" w:cs="Times New Roman"/>
              </w:rPr>
              <w:t>Use</w:t>
            </w:r>
          </w:p>
        </w:tc>
        <w:tc>
          <w:tcPr>
            <w:tcW w:w="4230" w:type="dxa"/>
          </w:tcPr>
          <w:p w:rsidR="00546A03" w:rsidRPr="00A62F49" w:rsidRDefault="00546A03" w:rsidP="00793030">
            <w:pPr>
              <w:rPr>
                <w:rFonts w:ascii="Times New Roman" w:hAnsi="Times New Roman" w:cs="Times New Roman"/>
              </w:rPr>
            </w:pPr>
            <w:r w:rsidRPr="00A62F49">
              <w:rPr>
                <w:rFonts w:ascii="Times New Roman" w:hAnsi="Times New Roman" w:cs="Times New Roman"/>
                <w:noProof/>
              </w:rPr>
              <w:drawing>
                <wp:inline distT="0" distB="0" distL="0" distR="0" wp14:anchorId="0857BADF" wp14:editId="28A8A5ED">
                  <wp:extent cx="2541905" cy="23602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1905" cy="2360295"/>
                          </a:xfrm>
                          <a:prstGeom prst="rect">
                            <a:avLst/>
                          </a:prstGeom>
                          <a:noFill/>
                          <a:ln>
                            <a:noFill/>
                          </a:ln>
                        </pic:spPr>
                      </pic:pic>
                    </a:graphicData>
                  </a:graphic>
                </wp:inline>
              </w:drawing>
            </w:r>
          </w:p>
        </w:tc>
        <w:tc>
          <w:tcPr>
            <w:tcW w:w="4230" w:type="dxa"/>
          </w:tcPr>
          <w:p w:rsidR="00546A03" w:rsidRPr="00A62F49" w:rsidRDefault="00546A03" w:rsidP="00793030">
            <w:pPr>
              <w:rPr>
                <w:rFonts w:ascii="Times New Roman" w:hAnsi="Times New Roman" w:cs="Times New Roman"/>
              </w:rPr>
            </w:pPr>
            <w:r w:rsidRPr="00A62F49">
              <w:rPr>
                <w:rFonts w:ascii="Times New Roman" w:hAnsi="Times New Roman" w:cs="Times New Roman"/>
                <w:noProof/>
              </w:rPr>
              <w:drawing>
                <wp:inline distT="0" distB="0" distL="0" distR="0" wp14:anchorId="68F22F51" wp14:editId="2E0E1570">
                  <wp:extent cx="2541905" cy="23602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1905" cy="2360295"/>
                          </a:xfrm>
                          <a:prstGeom prst="rect">
                            <a:avLst/>
                          </a:prstGeom>
                          <a:noFill/>
                          <a:ln>
                            <a:noFill/>
                          </a:ln>
                        </pic:spPr>
                      </pic:pic>
                    </a:graphicData>
                  </a:graphic>
                </wp:inline>
              </w:drawing>
            </w:r>
          </w:p>
        </w:tc>
      </w:tr>
      <w:tr w:rsidR="00546A03" w:rsidRPr="00A62F49" w:rsidTr="00793030">
        <w:tc>
          <w:tcPr>
            <w:tcW w:w="1098" w:type="dxa"/>
            <w:textDirection w:val="btLr"/>
            <w:vAlign w:val="center"/>
          </w:tcPr>
          <w:p w:rsidR="00546A03" w:rsidRPr="00A62F49" w:rsidRDefault="00546A03" w:rsidP="00793030">
            <w:pPr>
              <w:ind w:left="113" w:right="113"/>
              <w:jc w:val="center"/>
              <w:rPr>
                <w:rFonts w:ascii="Times New Roman" w:hAnsi="Times New Roman" w:cs="Times New Roman"/>
              </w:rPr>
            </w:pPr>
            <w:r w:rsidRPr="00A62F49">
              <w:rPr>
                <w:rFonts w:ascii="Times New Roman" w:hAnsi="Times New Roman" w:cs="Times New Roman"/>
              </w:rPr>
              <w:t>Bio3</w:t>
            </w:r>
          </w:p>
          <w:p w:rsidR="00546A03" w:rsidRPr="00A62F49" w:rsidRDefault="00546A03" w:rsidP="00793030">
            <w:pPr>
              <w:jc w:val="center"/>
              <w:rPr>
                <w:rFonts w:ascii="Times New Roman" w:hAnsi="Times New Roman" w:cs="Times New Roman"/>
              </w:rPr>
            </w:pPr>
            <w:r w:rsidRPr="00A62F49">
              <w:rPr>
                <w:rFonts w:ascii="Times New Roman" w:hAnsi="Times New Roman" w:cs="Times New Roman"/>
              </w:rPr>
              <w:t>Knowledge</w:t>
            </w:r>
          </w:p>
        </w:tc>
        <w:tc>
          <w:tcPr>
            <w:tcW w:w="4230" w:type="dxa"/>
          </w:tcPr>
          <w:p w:rsidR="00546A03" w:rsidRPr="00A62F49" w:rsidRDefault="00546A03" w:rsidP="00793030">
            <w:pPr>
              <w:rPr>
                <w:rFonts w:ascii="Times New Roman" w:hAnsi="Times New Roman" w:cs="Times New Roman"/>
              </w:rPr>
            </w:pPr>
            <w:r w:rsidRPr="00A62F49">
              <w:rPr>
                <w:rFonts w:ascii="Times New Roman" w:hAnsi="Times New Roman" w:cs="Times New Roman"/>
                <w:noProof/>
              </w:rPr>
              <w:drawing>
                <wp:inline distT="0" distB="0" distL="0" distR="0" wp14:anchorId="6D592973" wp14:editId="109810B9">
                  <wp:extent cx="2549525" cy="23552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9525" cy="2355215"/>
                          </a:xfrm>
                          <a:prstGeom prst="rect">
                            <a:avLst/>
                          </a:prstGeom>
                          <a:noFill/>
                          <a:ln>
                            <a:noFill/>
                          </a:ln>
                        </pic:spPr>
                      </pic:pic>
                    </a:graphicData>
                  </a:graphic>
                </wp:inline>
              </w:drawing>
            </w:r>
          </w:p>
        </w:tc>
        <w:tc>
          <w:tcPr>
            <w:tcW w:w="4230" w:type="dxa"/>
          </w:tcPr>
          <w:p w:rsidR="00546A03" w:rsidRPr="00A62F49" w:rsidRDefault="00546A03" w:rsidP="00793030">
            <w:pPr>
              <w:rPr>
                <w:rFonts w:ascii="Times New Roman" w:hAnsi="Times New Roman" w:cs="Times New Roman"/>
              </w:rPr>
            </w:pPr>
            <w:r w:rsidRPr="00A62F49">
              <w:rPr>
                <w:rFonts w:ascii="Times New Roman" w:hAnsi="Times New Roman" w:cs="Times New Roman"/>
                <w:noProof/>
              </w:rPr>
              <w:drawing>
                <wp:inline distT="0" distB="0" distL="0" distR="0" wp14:anchorId="34C64B12" wp14:editId="363ABE6B">
                  <wp:extent cx="2549525" cy="23552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9525" cy="2355215"/>
                          </a:xfrm>
                          <a:prstGeom prst="rect">
                            <a:avLst/>
                          </a:prstGeom>
                          <a:noFill/>
                          <a:ln>
                            <a:noFill/>
                          </a:ln>
                        </pic:spPr>
                      </pic:pic>
                    </a:graphicData>
                  </a:graphic>
                </wp:inline>
              </w:drawing>
            </w:r>
          </w:p>
        </w:tc>
      </w:tr>
      <w:tr w:rsidR="00546A03" w:rsidRPr="00A62F49" w:rsidTr="00793030">
        <w:tc>
          <w:tcPr>
            <w:tcW w:w="1098" w:type="dxa"/>
            <w:textDirection w:val="btLr"/>
            <w:vAlign w:val="center"/>
          </w:tcPr>
          <w:p w:rsidR="00546A03" w:rsidRPr="00A62F49" w:rsidRDefault="00546A03" w:rsidP="00793030">
            <w:pPr>
              <w:ind w:left="113" w:right="113"/>
              <w:jc w:val="center"/>
              <w:rPr>
                <w:rFonts w:ascii="Times New Roman" w:hAnsi="Times New Roman" w:cs="Times New Roman"/>
              </w:rPr>
            </w:pPr>
            <w:r w:rsidRPr="00A62F49">
              <w:rPr>
                <w:rFonts w:ascii="Times New Roman" w:hAnsi="Times New Roman" w:cs="Times New Roman"/>
              </w:rPr>
              <w:t>Bio3</w:t>
            </w:r>
          </w:p>
          <w:p w:rsidR="00546A03" w:rsidRPr="00A62F49" w:rsidRDefault="00546A03" w:rsidP="00793030">
            <w:pPr>
              <w:jc w:val="center"/>
              <w:rPr>
                <w:rFonts w:ascii="Times New Roman" w:hAnsi="Times New Roman" w:cs="Times New Roman"/>
              </w:rPr>
            </w:pPr>
            <w:r w:rsidRPr="00A62F49">
              <w:rPr>
                <w:rFonts w:ascii="Times New Roman" w:hAnsi="Times New Roman" w:cs="Times New Roman"/>
              </w:rPr>
              <w:t>Use</w:t>
            </w:r>
          </w:p>
        </w:tc>
        <w:tc>
          <w:tcPr>
            <w:tcW w:w="4230" w:type="dxa"/>
          </w:tcPr>
          <w:p w:rsidR="00546A03" w:rsidRPr="00A62F49" w:rsidRDefault="00546A03" w:rsidP="00793030">
            <w:pPr>
              <w:rPr>
                <w:rFonts w:ascii="Times New Roman" w:hAnsi="Times New Roman" w:cs="Times New Roman"/>
              </w:rPr>
            </w:pPr>
            <w:r w:rsidRPr="00A62F49">
              <w:rPr>
                <w:rFonts w:ascii="Times New Roman" w:hAnsi="Times New Roman" w:cs="Times New Roman"/>
                <w:noProof/>
              </w:rPr>
              <w:drawing>
                <wp:inline distT="0" distB="0" distL="0" distR="0" wp14:anchorId="06A7D04A" wp14:editId="6EEE49F2">
                  <wp:extent cx="2549525" cy="23552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9525" cy="2355215"/>
                          </a:xfrm>
                          <a:prstGeom prst="rect">
                            <a:avLst/>
                          </a:prstGeom>
                          <a:noFill/>
                          <a:ln>
                            <a:noFill/>
                          </a:ln>
                        </pic:spPr>
                      </pic:pic>
                    </a:graphicData>
                  </a:graphic>
                </wp:inline>
              </w:drawing>
            </w:r>
          </w:p>
        </w:tc>
        <w:tc>
          <w:tcPr>
            <w:tcW w:w="4230" w:type="dxa"/>
          </w:tcPr>
          <w:p w:rsidR="00546A03" w:rsidRPr="00A62F49" w:rsidRDefault="00546A03" w:rsidP="00793030">
            <w:pPr>
              <w:rPr>
                <w:rFonts w:ascii="Times New Roman" w:hAnsi="Times New Roman" w:cs="Times New Roman"/>
              </w:rPr>
            </w:pPr>
            <w:r w:rsidRPr="00A62F49">
              <w:rPr>
                <w:rFonts w:ascii="Times New Roman" w:hAnsi="Times New Roman" w:cs="Times New Roman"/>
                <w:noProof/>
              </w:rPr>
              <w:drawing>
                <wp:inline distT="0" distB="0" distL="0" distR="0" wp14:anchorId="4697C96A" wp14:editId="4816D521">
                  <wp:extent cx="2549525" cy="23552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9525" cy="2355215"/>
                          </a:xfrm>
                          <a:prstGeom prst="rect">
                            <a:avLst/>
                          </a:prstGeom>
                          <a:noFill/>
                          <a:ln>
                            <a:noFill/>
                          </a:ln>
                        </pic:spPr>
                      </pic:pic>
                    </a:graphicData>
                  </a:graphic>
                </wp:inline>
              </w:drawing>
            </w:r>
          </w:p>
        </w:tc>
      </w:tr>
      <w:tr w:rsidR="00546A03" w:rsidRPr="00A62F49" w:rsidTr="00793030">
        <w:tc>
          <w:tcPr>
            <w:tcW w:w="1098" w:type="dxa"/>
            <w:textDirection w:val="btLr"/>
            <w:vAlign w:val="center"/>
          </w:tcPr>
          <w:p w:rsidR="00546A03" w:rsidRPr="00A62F49" w:rsidRDefault="00546A03" w:rsidP="00793030">
            <w:pPr>
              <w:ind w:left="113" w:right="113"/>
              <w:jc w:val="center"/>
              <w:rPr>
                <w:rFonts w:ascii="Times New Roman" w:hAnsi="Times New Roman" w:cs="Times New Roman"/>
              </w:rPr>
            </w:pPr>
            <w:r w:rsidRPr="00A62F49">
              <w:rPr>
                <w:rFonts w:ascii="Times New Roman" w:hAnsi="Times New Roman" w:cs="Times New Roman"/>
              </w:rPr>
              <w:lastRenderedPageBreak/>
              <w:t>Bio4</w:t>
            </w:r>
          </w:p>
          <w:p w:rsidR="00546A03" w:rsidRPr="00A62F49" w:rsidRDefault="00546A03" w:rsidP="00793030">
            <w:pPr>
              <w:jc w:val="center"/>
              <w:rPr>
                <w:rFonts w:ascii="Times New Roman" w:hAnsi="Times New Roman" w:cs="Times New Roman"/>
              </w:rPr>
            </w:pPr>
            <w:r w:rsidRPr="00A62F49">
              <w:rPr>
                <w:rFonts w:ascii="Times New Roman" w:hAnsi="Times New Roman" w:cs="Times New Roman"/>
              </w:rPr>
              <w:t>Knowledge</w:t>
            </w:r>
          </w:p>
        </w:tc>
        <w:tc>
          <w:tcPr>
            <w:tcW w:w="4230" w:type="dxa"/>
          </w:tcPr>
          <w:p w:rsidR="00546A03" w:rsidRPr="00A62F49" w:rsidRDefault="00546A03" w:rsidP="00793030">
            <w:pPr>
              <w:rPr>
                <w:rFonts w:ascii="Times New Roman" w:hAnsi="Times New Roman" w:cs="Times New Roman"/>
              </w:rPr>
            </w:pPr>
            <w:r w:rsidRPr="00A62F49">
              <w:rPr>
                <w:rFonts w:ascii="Times New Roman" w:hAnsi="Times New Roman" w:cs="Times New Roman"/>
                <w:noProof/>
              </w:rPr>
              <w:drawing>
                <wp:inline distT="0" distB="0" distL="0" distR="0" wp14:anchorId="2EFB22DD" wp14:editId="737543E3">
                  <wp:extent cx="2546985" cy="23641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6985" cy="2364105"/>
                          </a:xfrm>
                          <a:prstGeom prst="rect">
                            <a:avLst/>
                          </a:prstGeom>
                          <a:noFill/>
                          <a:ln>
                            <a:noFill/>
                          </a:ln>
                        </pic:spPr>
                      </pic:pic>
                    </a:graphicData>
                  </a:graphic>
                </wp:inline>
              </w:drawing>
            </w:r>
          </w:p>
        </w:tc>
        <w:tc>
          <w:tcPr>
            <w:tcW w:w="4230" w:type="dxa"/>
          </w:tcPr>
          <w:p w:rsidR="00546A03" w:rsidRPr="00A62F49" w:rsidRDefault="00546A03" w:rsidP="00793030">
            <w:pPr>
              <w:rPr>
                <w:rFonts w:ascii="Times New Roman" w:hAnsi="Times New Roman" w:cs="Times New Roman"/>
              </w:rPr>
            </w:pPr>
            <w:r w:rsidRPr="00A62F49">
              <w:rPr>
                <w:rFonts w:ascii="Times New Roman" w:hAnsi="Times New Roman" w:cs="Times New Roman"/>
                <w:noProof/>
              </w:rPr>
              <w:drawing>
                <wp:inline distT="0" distB="0" distL="0" distR="0" wp14:anchorId="74BA3FDE" wp14:editId="283110C6">
                  <wp:extent cx="2546985" cy="23641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6985" cy="2364105"/>
                          </a:xfrm>
                          <a:prstGeom prst="rect">
                            <a:avLst/>
                          </a:prstGeom>
                          <a:noFill/>
                          <a:ln>
                            <a:noFill/>
                          </a:ln>
                        </pic:spPr>
                      </pic:pic>
                    </a:graphicData>
                  </a:graphic>
                </wp:inline>
              </w:drawing>
            </w:r>
          </w:p>
        </w:tc>
      </w:tr>
      <w:tr w:rsidR="00546A03" w:rsidRPr="00A62F49" w:rsidTr="00793030">
        <w:tc>
          <w:tcPr>
            <w:tcW w:w="1098" w:type="dxa"/>
            <w:textDirection w:val="btLr"/>
            <w:vAlign w:val="center"/>
          </w:tcPr>
          <w:p w:rsidR="00546A03" w:rsidRPr="00A62F49" w:rsidRDefault="00546A03" w:rsidP="00793030">
            <w:pPr>
              <w:ind w:left="113" w:right="113"/>
              <w:jc w:val="center"/>
              <w:rPr>
                <w:rFonts w:ascii="Times New Roman" w:hAnsi="Times New Roman" w:cs="Times New Roman"/>
              </w:rPr>
            </w:pPr>
            <w:r w:rsidRPr="00A62F49">
              <w:rPr>
                <w:rFonts w:ascii="Times New Roman" w:hAnsi="Times New Roman" w:cs="Times New Roman"/>
              </w:rPr>
              <w:t>Bio4</w:t>
            </w:r>
          </w:p>
          <w:p w:rsidR="00546A03" w:rsidRPr="00A62F49" w:rsidRDefault="00546A03" w:rsidP="00793030">
            <w:pPr>
              <w:jc w:val="center"/>
              <w:rPr>
                <w:rFonts w:ascii="Times New Roman" w:hAnsi="Times New Roman" w:cs="Times New Roman"/>
              </w:rPr>
            </w:pPr>
            <w:r w:rsidRPr="00A62F49">
              <w:rPr>
                <w:rFonts w:ascii="Times New Roman" w:hAnsi="Times New Roman" w:cs="Times New Roman"/>
              </w:rPr>
              <w:t>Use</w:t>
            </w:r>
          </w:p>
        </w:tc>
        <w:tc>
          <w:tcPr>
            <w:tcW w:w="4230" w:type="dxa"/>
          </w:tcPr>
          <w:p w:rsidR="00546A03" w:rsidRPr="00A62F49" w:rsidRDefault="00546A03" w:rsidP="00793030">
            <w:pPr>
              <w:rPr>
                <w:rFonts w:ascii="Times New Roman" w:hAnsi="Times New Roman" w:cs="Times New Roman"/>
              </w:rPr>
            </w:pPr>
            <w:r w:rsidRPr="00A62F49">
              <w:rPr>
                <w:rFonts w:ascii="Times New Roman" w:hAnsi="Times New Roman" w:cs="Times New Roman"/>
                <w:noProof/>
              </w:rPr>
              <w:drawing>
                <wp:inline distT="0" distB="0" distL="0" distR="0" wp14:anchorId="7D5D4FC5" wp14:editId="7FCA4295">
                  <wp:extent cx="2546985" cy="23641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6985" cy="2364105"/>
                          </a:xfrm>
                          <a:prstGeom prst="rect">
                            <a:avLst/>
                          </a:prstGeom>
                          <a:noFill/>
                          <a:ln>
                            <a:noFill/>
                          </a:ln>
                        </pic:spPr>
                      </pic:pic>
                    </a:graphicData>
                  </a:graphic>
                </wp:inline>
              </w:drawing>
            </w:r>
          </w:p>
        </w:tc>
        <w:tc>
          <w:tcPr>
            <w:tcW w:w="4230" w:type="dxa"/>
          </w:tcPr>
          <w:p w:rsidR="00546A03" w:rsidRPr="00A62F49" w:rsidRDefault="00546A03" w:rsidP="00793030">
            <w:pPr>
              <w:rPr>
                <w:rFonts w:ascii="Times New Roman" w:hAnsi="Times New Roman" w:cs="Times New Roman"/>
              </w:rPr>
            </w:pPr>
            <w:r w:rsidRPr="00A62F49">
              <w:rPr>
                <w:rFonts w:ascii="Times New Roman" w:hAnsi="Times New Roman" w:cs="Times New Roman"/>
                <w:noProof/>
              </w:rPr>
              <w:drawing>
                <wp:inline distT="0" distB="0" distL="0" distR="0" wp14:anchorId="0D693E73" wp14:editId="198D800C">
                  <wp:extent cx="2546985" cy="23641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6985" cy="2364105"/>
                          </a:xfrm>
                          <a:prstGeom prst="rect">
                            <a:avLst/>
                          </a:prstGeom>
                          <a:noFill/>
                          <a:ln>
                            <a:noFill/>
                          </a:ln>
                        </pic:spPr>
                      </pic:pic>
                    </a:graphicData>
                  </a:graphic>
                </wp:inline>
              </w:drawing>
            </w:r>
          </w:p>
        </w:tc>
      </w:tr>
      <w:tr w:rsidR="00546A03" w:rsidRPr="00A62F49" w:rsidTr="00793030">
        <w:tc>
          <w:tcPr>
            <w:tcW w:w="1098" w:type="dxa"/>
            <w:textDirection w:val="btLr"/>
            <w:vAlign w:val="center"/>
          </w:tcPr>
          <w:p w:rsidR="00546A03" w:rsidRPr="00A62F49" w:rsidRDefault="00546A03" w:rsidP="00793030">
            <w:pPr>
              <w:ind w:left="113" w:right="113"/>
              <w:jc w:val="center"/>
              <w:rPr>
                <w:rFonts w:ascii="Times New Roman" w:hAnsi="Times New Roman" w:cs="Times New Roman"/>
              </w:rPr>
            </w:pPr>
            <w:r w:rsidRPr="00A62F49">
              <w:rPr>
                <w:rFonts w:ascii="Times New Roman" w:hAnsi="Times New Roman" w:cs="Times New Roman"/>
              </w:rPr>
              <w:t>Chem1</w:t>
            </w:r>
          </w:p>
          <w:p w:rsidR="00546A03" w:rsidRPr="00A62F49" w:rsidRDefault="00546A03" w:rsidP="00793030">
            <w:pPr>
              <w:jc w:val="center"/>
              <w:rPr>
                <w:rFonts w:ascii="Times New Roman" w:hAnsi="Times New Roman" w:cs="Times New Roman"/>
              </w:rPr>
            </w:pPr>
            <w:r w:rsidRPr="00A62F49">
              <w:rPr>
                <w:rFonts w:ascii="Times New Roman" w:hAnsi="Times New Roman" w:cs="Times New Roman"/>
              </w:rPr>
              <w:t>Knowledge</w:t>
            </w:r>
          </w:p>
        </w:tc>
        <w:tc>
          <w:tcPr>
            <w:tcW w:w="4230" w:type="dxa"/>
          </w:tcPr>
          <w:p w:rsidR="00546A03" w:rsidRPr="00A62F49" w:rsidRDefault="001B572B" w:rsidP="00793030">
            <w:pPr>
              <w:rPr>
                <w:rFonts w:ascii="Times New Roman" w:hAnsi="Times New Roman" w:cs="Times New Roman"/>
              </w:rPr>
            </w:pPr>
            <w:r w:rsidRPr="00A62F49">
              <w:rPr>
                <w:rFonts w:ascii="Times New Roman" w:hAnsi="Times New Roman" w:cs="Times New Roman"/>
                <w:noProof/>
              </w:rPr>
              <w:drawing>
                <wp:inline distT="0" distB="0" distL="0" distR="0" wp14:anchorId="3BD54F86" wp14:editId="0158899F">
                  <wp:extent cx="2545715" cy="236029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5715" cy="2360295"/>
                          </a:xfrm>
                          <a:prstGeom prst="rect">
                            <a:avLst/>
                          </a:prstGeom>
                          <a:noFill/>
                          <a:ln>
                            <a:noFill/>
                          </a:ln>
                        </pic:spPr>
                      </pic:pic>
                    </a:graphicData>
                  </a:graphic>
                </wp:inline>
              </w:drawing>
            </w:r>
          </w:p>
        </w:tc>
        <w:tc>
          <w:tcPr>
            <w:tcW w:w="4230" w:type="dxa"/>
          </w:tcPr>
          <w:p w:rsidR="00546A03" w:rsidRPr="00A62F49" w:rsidRDefault="00546A03" w:rsidP="00793030">
            <w:pPr>
              <w:rPr>
                <w:rFonts w:ascii="Times New Roman" w:hAnsi="Times New Roman" w:cs="Times New Roman"/>
              </w:rPr>
            </w:pPr>
            <w:r w:rsidRPr="00A62F49">
              <w:rPr>
                <w:rFonts w:ascii="Times New Roman" w:hAnsi="Times New Roman" w:cs="Times New Roman"/>
                <w:noProof/>
              </w:rPr>
              <w:drawing>
                <wp:inline distT="0" distB="0" distL="0" distR="0" wp14:anchorId="650B6B11" wp14:editId="021754E7">
                  <wp:extent cx="2545715" cy="236029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5715" cy="2360295"/>
                          </a:xfrm>
                          <a:prstGeom prst="rect">
                            <a:avLst/>
                          </a:prstGeom>
                          <a:noFill/>
                          <a:ln>
                            <a:noFill/>
                          </a:ln>
                        </pic:spPr>
                      </pic:pic>
                    </a:graphicData>
                  </a:graphic>
                </wp:inline>
              </w:drawing>
            </w:r>
          </w:p>
        </w:tc>
      </w:tr>
      <w:tr w:rsidR="00546A03" w:rsidRPr="00A62F49" w:rsidTr="00793030">
        <w:tc>
          <w:tcPr>
            <w:tcW w:w="1098" w:type="dxa"/>
            <w:textDirection w:val="btLr"/>
            <w:vAlign w:val="center"/>
          </w:tcPr>
          <w:p w:rsidR="00546A03" w:rsidRPr="00A62F49" w:rsidRDefault="00546A03" w:rsidP="00793030">
            <w:pPr>
              <w:ind w:left="113" w:right="113"/>
              <w:jc w:val="center"/>
              <w:rPr>
                <w:rFonts w:ascii="Times New Roman" w:hAnsi="Times New Roman" w:cs="Times New Roman"/>
              </w:rPr>
            </w:pPr>
            <w:r w:rsidRPr="00A62F49">
              <w:rPr>
                <w:rFonts w:ascii="Times New Roman" w:hAnsi="Times New Roman" w:cs="Times New Roman"/>
              </w:rPr>
              <w:lastRenderedPageBreak/>
              <w:t>Chen1</w:t>
            </w:r>
          </w:p>
          <w:p w:rsidR="00546A03" w:rsidRPr="00A62F49" w:rsidRDefault="00546A03" w:rsidP="00793030">
            <w:pPr>
              <w:jc w:val="center"/>
              <w:rPr>
                <w:rFonts w:ascii="Times New Roman" w:hAnsi="Times New Roman" w:cs="Times New Roman"/>
              </w:rPr>
            </w:pPr>
            <w:r w:rsidRPr="00A62F49">
              <w:rPr>
                <w:rFonts w:ascii="Times New Roman" w:hAnsi="Times New Roman" w:cs="Times New Roman"/>
              </w:rPr>
              <w:t>Use</w:t>
            </w:r>
          </w:p>
        </w:tc>
        <w:tc>
          <w:tcPr>
            <w:tcW w:w="4230" w:type="dxa"/>
          </w:tcPr>
          <w:p w:rsidR="00546A03" w:rsidRPr="00A62F49" w:rsidRDefault="001B572B" w:rsidP="00793030">
            <w:pPr>
              <w:rPr>
                <w:rFonts w:ascii="Times New Roman" w:hAnsi="Times New Roman" w:cs="Times New Roman"/>
              </w:rPr>
            </w:pPr>
            <w:r w:rsidRPr="00A62F49">
              <w:rPr>
                <w:rFonts w:ascii="Times New Roman" w:hAnsi="Times New Roman" w:cs="Times New Roman"/>
                <w:noProof/>
              </w:rPr>
              <w:drawing>
                <wp:inline distT="0" distB="0" distL="0" distR="0" wp14:anchorId="75BA6072" wp14:editId="0A12ED4E">
                  <wp:extent cx="2545715" cy="236029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5715" cy="2360295"/>
                          </a:xfrm>
                          <a:prstGeom prst="rect">
                            <a:avLst/>
                          </a:prstGeom>
                          <a:noFill/>
                          <a:ln>
                            <a:noFill/>
                          </a:ln>
                        </pic:spPr>
                      </pic:pic>
                    </a:graphicData>
                  </a:graphic>
                </wp:inline>
              </w:drawing>
            </w:r>
          </w:p>
        </w:tc>
        <w:tc>
          <w:tcPr>
            <w:tcW w:w="4230" w:type="dxa"/>
          </w:tcPr>
          <w:p w:rsidR="00546A03" w:rsidRPr="00A62F49" w:rsidRDefault="00546A03" w:rsidP="00793030">
            <w:pPr>
              <w:rPr>
                <w:rFonts w:ascii="Times New Roman" w:hAnsi="Times New Roman" w:cs="Times New Roman"/>
              </w:rPr>
            </w:pPr>
            <w:r w:rsidRPr="00A62F49">
              <w:rPr>
                <w:rFonts w:ascii="Times New Roman" w:hAnsi="Times New Roman" w:cs="Times New Roman"/>
                <w:noProof/>
              </w:rPr>
              <w:drawing>
                <wp:inline distT="0" distB="0" distL="0" distR="0" wp14:anchorId="5C0B36AB" wp14:editId="353D157D">
                  <wp:extent cx="2545715" cy="236029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5715" cy="2360295"/>
                          </a:xfrm>
                          <a:prstGeom prst="rect">
                            <a:avLst/>
                          </a:prstGeom>
                          <a:noFill/>
                          <a:ln>
                            <a:noFill/>
                          </a:ln>
                        </pic:spPr>
                      </pic:pic>
                    </a:graphicData>
                  </a:graphic>
                </wp:inline>
              </w:drawing>
            </w:r>
          </w:p>
        </w:tc>
      </w:tr>
      <w:tr w:rsidR="00546A03" w:rsidRPr="00A62F49" w:rsidTr="00793030">
        <w:tc>
          <w:tcPr>
            <w:tcW w:w="1098" w:type="dxa"/>
            <w:textDirection w:val="btLr"/>
            <w:vAlign w:val="center"/>
          </w:tcPr>
          <w:p w:rsidR="00546A03" w:rsidRPr="00A62F49" w:rsidRDefault="00546A03" w:rsidP="00793030">
            <w:pPr>
              <w:ind w:left="113" w:right="113"/>
              <w:jc w:val="center"/>
              <w:rPr>
                <w:rFonts w:ascii="Times New Roman" w:hAnsi="Times New Roman" w:cs="Times New Roman"/>
              </w:rPr>
            </w:pPr>
            <w:r w:rsidRPr="00A62F49">
              <w:rPr>
                <w:rFonts w:ascii="Times New Roman" w:hAnsi="Times New Roman" w:cs="Times New Roman"/>
              </w:rPr>
              <w:t>Chem2</w:t>
            </w:r>
          </w:p>
          <w:p w:rsidR="00546A03" w:rsidRPr="00A62F49" w:rsidRDefault="00546A03" w:rsidP="00793030">
            <w:pPr>
              <w:jc w:val="center"/>
              <w:rPr>
                <w:rFonts w:ascii="Times New Roman" w:hAnsi="Times New Roman" w:cs="Times New Roman"/>
              </w:rPr>
            </w:pPr>
            <w:r w:rsidRPr="00A62F49">
              <w:rPr>
                <w:rFonts w:ascii="Times New Roman" w:hAnsi="Times New Roman" w:cs="Times New Roman"/>
              </w:rPr>
              <w:t>Knowledge</w:t>
            </w:r>
          </w:p>
        </w:tc>
        <w:tc>
          <w:tcPr>
            <w:tcW w:w="4230" w:type="dxa"/>
          </w:tcPr>
          <w:p w:rsidR="00546A03" w:rsidRPr="00A62F49" w:rsidRDefault="00546A03" w:rsidP="00793030">
            <w:pPr>
              <w:rPr>
                <w:rFonts w:ascii="Times New Roman" w:hAnsi="Times New Roman" w:cs="Times New Roman"/>
              </w:rPr>
            </w:pPr>
            <w:r w:rsidRPr="00A62F49">
              <w:rPr>
                <w:rFonts w:ascii="Times New Roman" w:hAnsi="Times New Roman" w:cs="Times New Roman"/>
                <w:noProof/>
              </w:rPr>
              <w:drawing>
                <wp:inline distT="0" distB="0" distL="0" distR="0" wp14:anchorId="036E2E50" wp14:editId="34F354A2">
                  <wp:extent cx="2545715" cy="23609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5715" cy="2360930"/>
                          </a:xfrm>
                          <a:prstGeom prst="rect">
                            <a:avLst/>
                          </a:prstGeom>
                          <a:noFill/>
                          <a:ln>
                            <a:noFill/>
                          </a:ln>
                        </pic:spPr>
                      </pic:pic>
                    </a:graphicData>
                  </a:graphic>
                </wp:inline>
              </w:drawing>
            </w:r>
          </w:p>
        </w:tc>
        <w:tc>
          <w:tcPr>
            <w:tcW w:w="4230" w:type="dxa"/>
          </w:tcPr>
          <w:p w:rsidR="00546A03" w:rsidRPr="00A62F49" w:rsidRDefault="00546A03" w:rsidP="00793030">
            <w:pPr>
              <w:rPr>
                <w:rFonts w:ascii="Times New Roman" w:hAnsi="Times New Roman" w:cs="Times New Roman"/>
              </w:rPr>
            </w:pPr>
            <w:r w:rsidRPr="00A62F49">
              <w:rPr>
                <w:rFonts w:ascii="Times New Roman" w:hAnsi="Times New Roman" w:cs="Times New Roman"/>
                <w:noProof/>
              </w:rPr>
              <w:drawing>
                <wp:inline distT="0" distB="0" distL="0" distR="0" wp14:anchorId="76028CB6" wp14:editId="5ADD155B">
                  <wp:extent cx="2545715" cy="236093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45715" cy="2360930"/>
                          </a:xfrm>
                          <a:prstGeom prst="rect">
                            <a:avLst/>
                          </a:prstGeom>
                          <a:noFill/>
                          <a:ln>
                            <a:noFill/>
                          </a:ln>
                        </pic:spPr>
                      </pic:pic>
                    </a:graphicData>
                  </a:graphic>
                </wp:inline>
              </w:drawing>
            </w:r>
          </w:p>
        </w:tc>
      </w:tr>
      <w:tr w:rsidR="00546A03" w:rsidRPr="00A62F49" w:rsidTr="00793030">
        <w:tc>
          <w:tcPr>
            <w:tcW w:w="1098" w:type="dxa"/>
            <w:textDirection w:val="btLr"/>
            <w:vAlign w:val="center"/>
          </w:tcPr>
          <w:p w:rsidR="00546A03" w:rsidRPr="00A62F49" w:rsidRDefault="00546A03" w:rsidP="00793030">
            <w:pPr>
              <w:ind w:left="113" w:right="113"/>
              <w:jc w:val="center"/>
              <w:rPr>
                <w:rFonts w:ascii="Times New Roman" w:hAnsi="Times New Roman" w:cs="Times New Roman"/>
              </w:rPr>
            </w:pPr>
            <w:r w:rsidRPr="00A62F49">
              <w:rPr>
                <w:rFonts w:ascii="Times New Roman" w:hAnsi="Times New Roman" w:cs="Times New Roman"/>
              </w:rPr>
              <w:t>Chem2</w:t>
            </w:r>
          </w:p>
          <w:p w:rsidR="00546A03" w:rsidRPr="00A62F49" w:rsidRDefault="00546A03" w:rsidP="00793030">
            <w:pPr>
              <w:jc w:val="center"/>
              <w:rPr>
                <w:rFonts w:ascii="Times New Roman" w:hAnsi="Times New Roman" w:cs="Times New Roman"/>
              </w:rPr>
            </w:pPr>
            <w:r w:rsidRPr="00A62F49">
              <w:rPr>
                <w:rFonts w:ascii="Times New Roman" w:hAnsi="Times New Roman" w:cs="Times New Roman"/>
              </w:rPr>
              <w:t>Use</w:t>
            </w:r>
          </w:p>
        </w:tc>
        <w:tc>
          <w:tcPr>
            <w:tcW w:w="4230" w:type="dxa"/>
          </w:tcPr>
          <w:p w:rsidR="00546A03" w:rsidRPr="00A62F49" w:rsidRDefault="001B572B" w:rsidP="00793030">
            <w:pPr>
              <w:rPr>
                <w:rFonts w:ascii="Times New Roman" w:hAnsi="Times New Roman" w:cs="Times New Roman"/>
              </w:rPr>
            </w:pPr>
            <w:r w:rsidRPr="00A62F49">
              <w:rPr>
                <w:rFonts w:ascii="Times New Roman" w:hAnsi="Times New Roman" w:cs="Times New Roman"/>
                <w:noProof/>
              </w:rPr>
              <w:drawing>
                <wp:inline distT="0" distB="0" distL="0" distR="0" wp14:anchorId="25945B16" wp14:editId="47770FD1">
                  <wp:extent cx="2545715" cy="236093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5715" cy="2360930"/>
                          </a:xfrm>
                          <a:prstGeom prst="rect">
                            <a:avLst/>
                          </a:prstGeom>
                          <a:noFill/>
                          <a:ln>
                            <a:noFill/>
                          </a:ln>
                        </pic:spPr>
                      </pic:pic>
                    </a:graphicData>
                  </a:graphic>
                </wp:inline>
              </w:drawing>
            </w:r>
          </w:p>
        </w:tc>
        <w:tc>
          <w:tcPr>
            <w:tcW w:w="4230" w:type="dxa"/>
          </w:tcPr>
          <w:p w:rsidR="00546A03" w:rsidRPr="00A62F49" w:rsidRDefault="00546A03" w:rsidP="00793030">
            <w:pPr>
              <w:rPr>
                <w:rFonts w:ascii="Times New Roman" w:hAnsi="Times New Roman" w:cs="Times New Roman"/>
              </w:rPr>
            </w:pPr>
            <w:r w:rsidRPr="00A62F49">
              <w:rPr>
                <w:rFonts w:ascii="Times New Roman" w:hAnsi="Times New Roman" w:cs="Times New Roman"/>
                <w:noProof/>
              </w:rPr>
              <w:drawing>
                <wp:inline distT="0" distB="0" distL="0" distR="0" wp14:anchorId="22DF980E" wp14:editId="76D926F3">
                  <wp:extent cx="2545715" cy="236093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5715" cy="2360930"/>
                          </a:xfrm>
                          <a:prstGeom prst="rect">
                            <a:avLst/>
                          </a:prstGeom>
                          <a:noFill/>
                          <a:ln>
                            <a:noFill/>
                          </a:ln>
                        </pic:spPr>
                      </pic:pic>
                    </a:graphicData>
                  </a:graphic>
                </wp:inline>
              </w:drawing>
            </w:r>
          </w:p>
        </w:tc>
      </w:tr>
      <w:tr w:rsidR="00546A03" w:rsidRPr="00A62F49" w:rsidTr="00793030">
        <w:tc>
          <w:tcPr>
            <w:tcW w:w="1098" w:type="dxa"/>
            <w:textDirection w:val="btLr"/>
            <w:vAlign w:val="center"/>
          </w:tcPr>
          <w:p w:rsidR="00546A03" w:rsidRPr="00A62F49" w:rsidRDefault="00546A03" w:rsidP="00793030">
            <w:pPr>
              <w:ind w:left="113" w:right="113"/>
              <w:jc w:val="center"/>
              <w:rPr>
                <w:rFonts w:ascii="Times New Roman" w:hAnsi="Times New Roman" w:cs="Times New Roman"/>
              </w:rPr>
            </w:pPr>
            <w:r w:rsidRPr="00A62F49">
              <w:rPr>
                <w:rFonts w:ascii="Times New Roman" w:hAnsi="Times New Roman" w:cs="Times New Roman"/>
              </w:rPr>
              <w:lastRenderedPageBreak/>
              <w:t>Chem3</w:t>
            </w:r>
          </w:p>
          <w:p w:rsidR="00546A03" w:rsidRPr="00A62F49" w:rsidRDefault="00546A03" w:rsidP="00793030">
            <w:pPr>
              <w:jc w:val="center"/>
              <w:rPr>
                <w:rFonts w:ascii="Times New Roman" w:hAnsi="Times New Roman" w:cs="Times New Roman"/>
              </w:rPr>
            </w:pPr>
            <w:r w:rsidRPr="00A62F49">
              <w:rPr>
                <w:rFonts w:ascii="Times New Roman" w:hAnsi="Times New Roman" w:cs="Times New Roman"/>
              </w:rPr>
              <w:t>Knowledge</w:t>
            </w:r>
          </w:p>
        </w:tc>
        <w:tc>
          <w:tcPr>
            <w:tcW w:w="4230" w:type="dxa"/>
          </w:tcPr>
          <w:p w:rsidR="00546A03" w:rsidRPr="00A62F49" w:rsidRDefault="00546A03" w:rsidP="00793030">
            <w:pPr>
              <w:rPr>
                <w:rFonts w:ascii="Times New Roman" w:hAnsi="Times New Roman" w:cs="Times New Roman"/>
              </w:rPr>
            </w:pPr>
            <w:r w:rsidRPr="00A62F49">
              <w:rPr>
                <w:rFonts w:ascii="Times New Roman" w:hAnsi="Times New Roman" w:cs="Times New Roman"/>
                <w:noProof/>
              </w:rPr>
              <w:drawing>
                <wp:inline distT="0" distB="0" distL="0" distR="0" wp14:anchorId="03B83EA1" wp14:editId="4E474DD3">
                  <wp:extent cx="2545715" cy="236093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45715" cy="2360930"/>
                          </a:xfrm>
                          <a:prstGeom prst="rect">
                            <a:avLst/>
                          </a:prstGeom>
                          <a:noFill/>
                          <a:ln>
                            <a:noFill/>
                          </a:ln>
                        </pic:spPr>
                      </pic:pic>
                    </a:graphicData>
                  </a:graphic>
                </wp:inline>
              </w:drawing>
            </w:r>
          </w:p>
        </w:tc>
        <w:tc>
          <w:tcPr>
            <w:tcW w:w="4230" w:type="dxa"/>
          </w:tcPr>
          <w:p w:rsidR="00546A03" w:rsidRPr="00A62F49" w:rsidRDefault="00546A03" w:rsidP="00793030">
            <w:pPr>
              <w:rPr>
                <w:rFonts w:ascii="Times New Roman" w:hAnsi="Times New Roman" w:cs="Times New Roman"/>
              </w:rPr>
            </w:pPr>
            <w:r w:rsidRPr="00A62F49">
              <w:rPr>
                <w:rFonts w:ascii="Times New Roman" w:hAnsi="Times New Roman" w:cs="Times New Roman"/>
                <w:noProof/>
              </w:rPr>
              <w:drawing>
                <wp:inline distT="0" distB="0" distL="0" distR="0" wp14:anchorId="20817F5B" wp14:editId="22FF8886">
                  <wp:extent cx="2545715" cy="236093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45715" cy="2360930"/>
                          </a:xfrm>
                          <a:prstGeom prst="rect">
                            <a:avLst/>
                          </a:prstGeom>
                          <a:noFill/>
                          <a:ln>
                            <a:noFill/>
                          </a:ln>
                        </pic:spPr>
                      </pic:pic>
                    </a:graphicData>
                  </a:graphic>
                </wp:inline>
              </w:drawing>
            </w:r>
          </w:p>
        </w:tc>
      </w:tr>
      <w:tr w:rsidR="00546A03" w:rsidRPr="00A62F49" w:rsidTr="00793030">
        <w:tc>
          <w:tcPr>
            <w:tcW w:w="1098" w:type="dxa"/>
            <w:textDirection w:val="btLr"/>
            <w:vAlign w:val="center"/>
          </w:tcPr>
          <w:p w:rsidR="00546A03" w:rsidRPr="00A62F49" w:rsidRDefault="00546A03" w:rsidP="00793030">
            <w:pPr>
              <w:ind w:left="113" w:right="113"/>
              <w:jc w:val="center"/>
              <w:rPr>
                <w:rFonts w:ascii="Times New Roman" w:hAnsi="Times New Roman" w:cs="Times New Roman"/>
              </w:rPr>
            </w:pPr>
            <w:r w:rsidRPr="00A62F49">
              <w:rPr>
                <w:rFonts w:ascii="Times New Roman" w:hAnsi="Times New Roman" w:cs="Times New Roman"/>
              </w:rPr>
              <w:t>Chem3</w:t>
            </w:r>
          </w:p>
          <w:p w:rsidR="00546A03" w:rsidRPr="00A62F49" w:rsidRDefault="00546A03" w:rsidP="00793030">
            <w:pPr>
              <w:jc w:val="center"/>
              <w:rPr>
                <w:rFonts w:ascii="Times New Roman" w:hAnsi="Times New Roman" w:cs="Times New Roman"/>
              </w:rPr>
            </w:pPr>
            <w:r w:rsidRPr="00A62F49">
              <w:rPr>
                <w:rFonts w:ascii="Times New Roman" w:hAnsi="Times New Roman" w:cs="Times New Roman"/>
              </w:rPr>
              <w:t>Use</w:t>
            </w:r>
          </w:p>
        </w:tc>
        <w:tc>
          <w:tcPr>
            <w:tcW w:w="4230" w:type="dxa"/>
          </w:tcPr>
          <w:p w:rsidR="00546A03" w:rsidRPr="00A62F49" w:rsidRDefault="00546A03" w:rsidP="00793030">
            <w:pPr>
              <w:rPr>
                <w:rFonts w:ascii="Times New Roman" w:hAnsi="Times New Roman" w:cs="Times New Roman"/>
              </w:rPr>
            </w:pPr>
            <w:r w:rsidRPr="00A62F49">
              <w:rPr>
                <w:rFonts w:ascii="Times New Roman" w:hAnsi="Times New Roman" w:cs="Times New Roman"/>
                <w:noProof/>
              </w:rPr>
              <w:drawing>
                <wp:inline distT="0" distB="0" distL="0" distR="0" wp14:anchorId="40253494" wp14:editId="6E5ED892">
                  <wp:extent cx="2545715" cy="23609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5715" cy="2360930"/>
                          </a:xfrm>
                          <a:prstGeom prst="rect">
                            <a:avLst/>
                          </a:prstGeom>
                          <a:noFill/>
                          <a:ln>
                            <a:noFill/>
                          </a:ln>
                        </pic:spPr>
                      </pic:pic>
                    </a:graphicData>
                  </a:graphic>
                </wp:inline>
              </w:drawing>
            </w:r>
          </w:p>
        </w:tc>
        <w:tc>
          <w:tcPr>
            <w:tcW w:w="4230" w:type="dxa"/>
          </w:tcPr>
          <w:p w:rsidR="00546A03" w:rsidRPr="00A62F49" w:rsidRDefault="00546A03" w:rsidP="00793030">
            <w:pPr>
              <w:rPr>
                <w:rFonts w:ascii="Times New Roman" w:hAnsi="Times New Roman" w:cs="Times New Roman"/>
              </w:rPr>
            </w:pPr>
            <w:r w:rsidRPr="00A62F49">
              <w:rPr>
                <w:rFonts w:ascii="Times New Roman" w:hAnsi="Times New Roman" w:cs="Times New Roman"/>
                <w:noProof/>
              </w:rPr>
              <w:drawing>
                <wp:inline distT="0" distB="0" distL="0" distR="0" wp14:anchorId="47A74BD4" wp14:editId="7814E857">
                  <wp:extent cx="2545715" cy="236093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5715" cy="2360930"/>
                          </a:xfrm>
                          <a:prstGeom prst="rect">
                            <a:avLst/>
                          </a:prstGeom>
                          <a:noFill/>
                          <a:ln>
                            <a:noFill/>
                          </a:ln>
                        </pic:spPr>
                      </pic:pic>
                    </a:graphicData>
                  </a:graphic>
                </wp:inline>
              </w:drawing>
            </w:r>
          </w:p>
        </w:tc>
      </w:tr>
    </w:tbl>
    <w:p w:rsidR="00546A03" w:rsidRPr="00A62F49" w:rsidRDefault="00546A03" w:rsidP="00546A03">
      <w:pPr>
        <w:rPr>
          <w:rFonts w:ascii="Times New Roman" w:hAnsi="Times New Roman" w:cs="Times New Roman"/>
        </w:rPr>
      </w:pPr>
    </w:p>
    <w:p w:rsidR="00546A03" w:rsidRPr="00A62F49" w:rsidRDefault="00546A03" w:rsidP="00546A03">
      <w:pPr>
        <w:rPr>
          <w:rFonts w:ascii="Times New Roman" w:hAnsi="Times New Roman" w:cs="Times New Roman"/>
        </w:rPr>
      </w:pPr>
      <w:r w:rsidRPr="00A62F49">
        <w:rPr>
          <w:rFonts w:ascii="Times New Roman" w:hAnsi="Times New Roman" w:cs="Times New Roman"/>
          <w:b/>
        </w:rPr>
        <w:t>Figure S3</w:t>
      </w:r>
      <w:r w:rsidRPr="00A62F49">
        <w:rPr>
          <w:rFonts w:ascii="Times New Roman" w:hAnsi="Times New Roman" w:cs="Times New Roman"/>
        </w:rPr>
        <w:t xml:space="preserve">: </w:t>
      </w:r>
      <w:r w:rsidRPr="00A62F49">
        <w:rPr>
          <w:rFonts w:ascii="Times New Roman" w:hAnsi="Times New Roman" w:cs="Times New Roman"/>
          <w:b/>
        </w:rPr>
        <w:t xml:space="preserve">Department Sociograms Comparing Weighted and Unweighted. </w:t>
      </w:r>
      <w:r w:rsidRPr="00A62F49">
        <w:rPr>
          <w:rFonts w:ascii="Times New Roman" w:hAnsi="Times New Roman" w:cs="Times New Roman"/>
        </w:rPr>
        <w:t xml:space="preserve"> Vertices are sized by indegree centrality and shaded by level of knowledge and level of use, darker shades signifying more knowledge and more use, respectively, and lighter shades, less knowledge and less use, respectively. In the networks in the weighted column, arcs are shaded and of different widths such that dark, wide arcs indicate stronger teaching discussion ties (as defined by the multiplexity criterion) and light narrow arcs indicate weaker teaching discussion ties.</w:t>
      </w:r>
    </w:p>
    <w:p w:rsidR="00EF6E89" w:rsidRPr="00A62F49" w:rsidRDefault="00EF6E89">
      <w:pPr>
        <w:rPr>
          <w:rFonts w:ascii="Times New Roman" w:hAnsi="Times New Roman" w:cs="Times New Roman"/>
          <w:b/>
        </w:rPr>
      </w:pPr>
    </w:p>
    <w:p w:rsidR="00EF6E89" w:rsidRPr="00A62F49" w:rsidRDefault="00EF6E89">
      <w:pPr>
        <w:rPr>
          <w:rFonts w:ascii="Times New Roman" w:hAnsi="Times New Roman" w:cs="Times New Roman"/>
          <w:b/>
        </w:rPr>
      </w:pPr>
    </w:p>
    <w:p w:rsidR="00EF6E89" w:rsidRPr="00A62F49" w:rsidRDefault="00EF6E89">
      <w:pPr>
        <w:rPr>
          <w:rFonts w:ascii="Times New Roman" w:hAnsi="Times New Roman" w:cs="Times New Roman"/>
          <w:b/>
        </w:rPr>
      </w:pPr>
    </w:p>
    <w:p w:rsidR="00EF6E89" w:rsidRPr="00A62F49" w:rsidRDefault="00EF6E89">
      <w:pPr>
        <w:rPr>
          <w:rFonts w:ascii="Times New Roman" w:hAnsi="Times New Roman" w:cs="Times New Roman"/>
          <w:b/>
        </w:rPr>
      </w:pPr>
    </w:p>
    <w:p w:rsidR="00EF6E89" w:rsidRPr="00A62F49" w:rsidRDefault="00EF6E89">
      <w:pPr>
        <w:rPr>
          <w:rFonts w:ascii="Times New Roman" w:hAnsi="Times New Roman" w:cs="Times New Roman"/>
          <w:b/>
        </w:rPr>
      </w:pPr>
    </w:p>
    <w:p w:rsidR="00EF6E89" w:rsidRPr="00A62F49" w:rsidRDefault="00EF6E89">
      <w:pPr>
        <w:rPr>
          <w:rFonts w:ascii="Times New Roman" w:hAnsi="Times New Roman" w:cs="Times New Roman"/>
          <w:b/>
        </w:rPr>
      </w:pPr>
    </w:p>
    <w:p w:rsidR="00EF6E89" w:rsidRPr="00A62F49" w:rsidRDefault="00EF6E89">
      <w:pPr>
        <w:rPr>
          <w:rFonts w:ascii="Times New Roman" w:hAnsi="Times New Roman" w:cs="Times New Roman"/>
          <w:b/>
        </w:rPr>
      </w:pPr>
    </w:p>
    <w:p w:rsidR="00EF6E89" w:rsidRPr="00A62F49" w:rsidRDefault="00EF6E89">
      <w:pPr>
        <w:rPr>
          <w:rFonts w:ascii="Times New Roman" w:hAnsi="Times New Roman" w:cs="Times New Roman"/>
          <w:b/>
        </w:rPr>
      </w:pPr>
    </w:p>
    <w:p w:rsidR="00EF6E89" w:rsidRPr="00A62F49" w:rsidRDefault="00EF6E89">
      <w:pPr>
        <w:rPr>
          <w:rFonts w:ascii="Times New Roman" w:hAnsi="Times New Roman" w:cs="Times New Roman"/>
          <w:b/>
        </w:rPr>
      </w:pPr>
    </w:p>
    <w:p w:rsidR="00EF6E89" w:rsidRDefault="00EF6E89">
      <w:pPr>
        <w:rPr>
          <w:rFonts w:ascii="Times New Roman" w:hAnsi="Times New Roman" w:cs="Times New Roman"/>
          <w:b/>
        </w:rPr>
      </w:pPr>
    </w:p>
    <w:p w:rsidR="00EF6E89" w:rsidRPr="00473DA5" w:rsidRDefault="00EF6E89">
      <w:pPr>
        <w:rPr>
          <w:rFonts w:ascii="Times New Roman" w:hAnsi="Times New Roman" w:cs="Times New Roman"/>
          <w:b/>
        </w:rPr>
      </w:pPr>
    </w:p>
    <w:tbl>
      <w:tblPr>
        <w:tblStyle w:val="7"/>
        <w:tblW w:w="566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24"/>
        <w:gridCol w:w="666"/>
        <w:gridCol w:w="810"/>
        <w:gridCol w:w="630"/>
        <w:gridCol w:w="810"/>
        <w:gridCol w:w="720"/>
      </w:tblGrid>
      <w:tr w:rsidR="00B453BE" w:rsidRPr="00A62F49" w:rsidTr="00473DA5">
        <w:trPr>
          <w:trHeight w:val="101"/>
          <w:jc w:val="center"/>
        </w:trPr>
        <w:tc>
          <w:tcPr>
            <w:tcW w:w="5660" w:type="dxa"/>
            <w:gridSpan w:val="6"/>
            <w:tcBorders>
              <w:top w:val="single" w:sz="8" w:space="0" w:color="000000"/>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rsidR="00B453BE" w:rsidRPr="00A62F49" w:rsidRDefault="00473DA5" w:rsidP="0079303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rPr>
              <w:lastRenderedPageBreak/>
              <mc:AlternateContent>
                <mc:Choice Requires="wps">
                  <w:drawing>
                    <wp:anchor distT="0" distB="0" distL="114300" distR="114300" simplePos="0" relativeHeight="251659264" behindDoc="0" locked="0" layoutInCell="1" allowOverlap="1" wp14:anchorId="2DE6E208" wp14:editId="697D8365">
                      <wp:simplePos x="0" y="0"/>
                      <wp:positionH relativeFrom="column">
                        <wp:posOffset>-1178289</wp:posOffset>
                      </wp:positionH>
                      <wp:positionV relativeFrom="paragraph">
                        <wp:posOffset>-218607</wp:posOffset>
                      </wp:positionV>
                      <wp:extent cx="742013" cy="322289"/>
                      <wp:effectExtent l="0" t="0" r="0" b="0"/>
                      <wp:wrapNone/>
                      <wp:docPr id="1" name="Text Box 1"/>
                      <wp:cNvGraphicFramePr/>
                      <a:graphic xmlns:a="http://schemas.openxmlformats.org/drawingml/2006/main">
                        <a:graphicData uri="http://schemas.microsoft.com/office/word/2010/wordprocessingShape">
                          <wps:wsp>
                            <wps:cNvSpPr txBox="1"/>
                            <wps:spPr>
                              <a:xfrm>
                                <a:off x="0" y="0"/>
                                <a:ext cx="742013" cy="322289"/>
                              </a:xfrm>
                              <a:prstGeom prst="rect">
                                <a:avLst/>
                              </a:prstGeom>
                              <a:solidFill>
                                <a:schemeClr val="lt1"/>
                              </a:solidFill>
                              <a:ln w="6350">
                                <a:noFill/>
                              </a:ln>
                            </wps:spPr>
                            <wps:txbx>
                              <w:txbxContent>
                                <w:p w:rsidR="00CF271C" w:rsidRPr="00473DA5" w:rsidRDefault="00CF271C">
                                  <w:pPr>
                                    <w:rPr>
                                      <w:rFonts w:ascii="Times New Roman" w:hAnsi="Times New Roman" w:cs="Times New Roman"/>
                                      <w:b/>
                                    </w:rPr>
                                  </w:pPr>
                                  <w:r w:rsidRPr="00473DA5">
                                    <w:rPr>
                                      <w:rFonts w:ascii="Times New Roman" w:hAnsi="Times New Roman" w:cs="Times New Roman"/>
                                      <w:b/>
                                    </w:rPr>
                                    <w:t>Tables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DE6E208" id="_x0000_t202" coordsize="21600,21600" o:spt="202" path="m,l,21600r21600,l21600,xe">
                      <v:stroke joinstyle="miter"/>
                      <v:path gradientshapeok="t" o:connecttype="rect"/>
                    </v:shapetype>
                    <v:shape id="Text Box 1" o:spid="_x0000_s1026" type="#_x0000_t202" style="position:absolute;margin-left:-92.8pt;margin-top:-17.2pt;width:58.45pt;height:25.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" fillcolor="white [3201]" stroked="f" strokeweight=".5pt">
                      <v:textbox>
                        <w:txbxContent>
                          <w:p w:rsidR="00CF271C" w:rsidRPr="00473DA5" w:rsidRDefault="00CF271C">
                            <w:pPr>
                              <w:rPr>
                                <w:rFonts w:ascii="Times New Roman" w:hAnsi="Times New Roman" w:cs="Times New Roman"/>
                                <w:b/>
                              </w:rPr>
                            </w:pPr>
                            <w:r w:rsidRPr="00473DA5">
                              <w:rPr>
                                <w:rFonts w:ascii="Times New Roman" w:hAnsi="Times New Roman" w:cs="Times New Roman"/>
                                <w:b/>
                              </w:rPr>
                              <w:t>Tables</w:t>
                            </w:r>
                          </w:p>
                        </w:txbxContent>
                      </v:textbox>
                    </v:shape>
                  </w:pict>
                </mc:Fallback>
              </mc:AlternateContent>
            </w:r>
            <w:r w:rsidR="00B453BE" w:rsidRPr="00A62F49">
              <w:rPr>
                <w:rFonts w:ascii="Times New Roman" w:eastAsia="Times New Roman" w:hAnsi="Times New Roman" w:cs="Times New Roman"/>
                <w:sz w:val="24"/>
                <w:szCs w:val="24"/>
              </w:rPr>
              <w:t>Table S</w:t>
            </w:r>
            <w:r w:rsidR="001C41C1">
              <w:rPr>
                <w:rFonts w:ascii="Times New Roman" w:eastAsia="Times New Roman" w:hAnsi="Times New Roman" w:cs="Times New Roman"/>
                <w:sz w:val="24"/>
                <w:szCs w:val="24"/>
              </w:rPr>
              <w:t>1</w:t>
            </w:r>
          </w:p>
          <w:p w:rsidR="00B453BE" w:rsidRPr="00A62F49" w:rsidRDefault="00B453BE" w:rsidP="00793030">
            <w:pPr>
              <w:spacing w:after="0" w:line="240" w:lineRule="auto"/>
              <w:rPr>
                <w:rFonts w:ascii="Times New Roman" w:eastAsia="Times New Roman" w:hAnsi="Times New Roman" w:cs="Times New Roman"/>
                <w:i/>
                <w:sz w:val="24"/>
                <w:szCs w:val="24"/>
              </w:rPr>
            </w:pPr>
            <w:r w:rsidRPr="00A62F49">
              <w:rPr>
                <w:rFonts w:ascii="Times New Roman" w:eastAsia="Times New Roman" w:hAnsi="Times New Roman" w:cs="Times New Roman"/>
                <w:b/>
                <w:sz w:val="24"/>
                <w:szCs w:val="24"/>
              </w:rPr>
              <w:t>Rank Homophily Overall and by Field</w:t>
            </w:r>
            <w:r w:rsidRPr="00A62F49">
              <w:rPr>
                <w:rFonts w:ascii="Times New Roman" w:eastAsia="Times New Roman" w:hAnsi="Times New Roman" w:cs="Times New Roman"/>
                <w:i/>
                <w:sz w:val="24"/>
                <w:szCs w:val="24"/>
              </w:rPr>
              <w:t>*</w:t>
            </w:r>
          </w:p>
        </w:tc>
      </w:tr>
      <w:tr w:rsidR="00B453BE" w:rsidRPr="00A62F49" w:rsidTr="00473DA5">
        <w:trPr>
          <w:trHeight w:val="115"/>
          <w:jc w:val="center"/>
        </w:trPr>
        <w:tc>
          <w:tcPr>
            <w:tcW w:w="2024" w:type="dxa"/>
            <w:tcBorders>
              <w:top w:val="single" w:sz="4" w:space="0" w:color="000000"/>
              <w:left w:val="single" w:sz="4" w:space="0" w:color="000000"/>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All</w:t>
            </w:r>
          </w:p>
        </w:tc>
        <w:tc>
          <w:tcPr>
            <w:tcW w:w="2916" w:type="dxa"/>
            <w:gridSpan w:val="4"/>
            <w:tcBorders>
              <w:top w:val="single" w:sz="4" w:space="0" w:color="000000"/>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Tie Counts To</w:t>
            </w:r>
          </w:p>
        </w:tc>
        <w:tc>
          <w:tcPr>
            <w:tcW w:w="720" w:type="dxa"/>
            <w:tcBorders>
              <w:top w:val="single" w:sz="4" w:space="0" w:color="000000"/>
              <w:left w:val="nil"/>
              <w:bottom w:val="nil"/>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 xml:space="preserve"> </w:t>
            </w:r>
          </w:p>
        </w:tc>
      </w:tr>
      <w:tr w:rsidR="00B453BE" w:rsidRPr="00A62F49" w:rsidTr="00B443EF">
        <w:trPr>
          <w:trHeight w:val="200"/>
          <w:jc w:val="center"/>
        </w:trPr>
        <w:tc>
          <w:tcPr>
            <w:tcW w:w="2024" w:type="dxa"/>
            <w:tcBorders>
              <w:top w:val="nil"/>
              <w:left w:val="single" w:sz="4" w:space="0" w:color="000000"/>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Tie Counts From</w:t>
            </w:r>
          </w:p>
        </w:tc>
        <w:tc>
          <w:tcPr>
            <w:tcW w:w="666"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Asst</w:t>
            </w:r>
          </w:p>
        </w:tc>
        <w:tc>
          <w:tcPr>
            <w:tcW w:w="81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Assoc</w:t>
            </w:r>
          </w:p>
        </w:tc>
        <w:tc>
          <w:tcPr>
            <w:tcW w:w="63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Full</w:t>
            </w:r>
          </w:p>
        </w:tc>
        <w:tc>
          <w:tcPr>
            <w:tcW w:w="81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Other</w:t>
            </w:r>
          </w:p>
        </w:tc>
        <w:tc>
          <w:tcPr>
            <w:tcW w:w="720" w:type="dxa"/>
            <w:tcBorders>
              <w:top w:val="nil"/>
              <w:left w:val="nil"/>
              <w:bottom w:val="nil"/>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Total</w:t>
            </w:r>
          </w:p>
        </w:tc>
      </w:tr>
      <w:tr w:rsidR="00B453BE" w:rsidRPr="00A62F49" w:rsidTr="00B443EF">
        <w:trPr>
          <w:trHeight w:val="200"/>
          <w:jc w:val="center"/>
        </w:trPr>
        <w:tc>
          <w:tcPr>
            <w:tcW w:w="2024" w:type="dxa"/>
            <w:tcBorders>
              <w:top w:val="nil"/>
              <w:left w:val="single" w:sz="4" w:space="0" w:color="000000"/>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Asst</w:t>
            </w:r>
          </w:p>
        </w:tc>
        <w:tc>
          <w:tcPr>
            <w:tcW w:w="666"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49</w:t>
            </w:r>
          </w:p>
        </w:tc>
        <w:tc>
          <w:tcPr>
            <w:tcW w:w="81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48</w:t>
            </w:r>
          </w:p>
        </w:tc>
        <w:tc>
          <w:tcPr>
            <w:tcW w:w="63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49</w:t>
            </w:r>
          </w:p>
        </w:tc>
        <w:tc>
          <w:tcPr>
            <w:tcW w:w="81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29</w:t>
            </w:r>
          </w:p>
        </w:tc>
        <w:tc>
          <w:tcPr>
            <w:tcW w:w="720" w:type="dxa"/>
            <w:tcBorders>
              <w:top w:val="nil"/>
              <w:left w:val="nil"/>
              <w:bottom w:val="nil"/>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175</w:t>
            </w:r>
          </w:p>
        </w:tc>
      </w:tr>
      <w:tr w:rsidR="00B453BE" w:rsidRPr="00A62F49" w:rsidTr="00B443EF">
        <w:trPr>
          <w:trHeight w:val="200"/>
          <w:jc w:val="center"/>
        </w:trPr>
        <w:tc>
          <w:tcPr>
            <w:tcW w:w="2024" w:type="dxa"/>
            <w:tcBorders>
              <w:top w:val="nil"/>
              <w:left w:val="single" w:sz="4" w:space="0" w:color="000000"/>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Assoc</w:t>
            </w:r>
          </w:p>
        </w:tc>
        <w:tc>
          <w:tcPr>
            <w:tcW w:w="666"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54</w:t>
            </w:r>
          </w:p>
        </w:tc>
        <w:tc>
          <w:tcPr>
            <w:tcW w:w="81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49</w:t>
            </w:r>
          </w:p>
        </w:tc>
        <w:tc>
          <w:tcPr>
            <w:tcW w:w="63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43</w:t>
            </w:r>
          </w:p>
        </w:tc>
        <w:tc>
          <w:tcPr>
            <w:tcW w:w="81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29</w:t>
            </w:r>
          </w:p>
        </w:tc>
        <w:tc>
          <w:tcPr>
            <w:tcW w:w="720" w:type="dxa"/>
            <w:tcBorders>
              <w:top w:val="nil"/>
              <w:left w:val="nil"/>
              <w:bottom w:val="nil"/>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175</w:t>
            </w:r>
          </w:p>
        </w:tc>
      </w:tr>
      <w:tr w:rsidR="00B453BE" w:rsidRPr="00A62F49" w:rsidTr="00B443EF">
        <w:trPr>
          <w:trHeight w:val="200"/>
          <w:jc w:val="center"/>
        </w:trPr>
        <w:tc>
          <w:tcPr>
            <w:tcW w:w="2024" w:type="dxa"/>
            <w:tcBorders>
              <w:top w:val="nil"/>
              <w:left w:val="single" w:sz="4" w:space="0" w:color="000000"/>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Full</w:t>
            </w:r>
          </w:p>
        </w:tc>
        <w:tc>
          <w:tcPr>
            <w:tcW w:w="666"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50</w:t>
            </w:r>
          </w:p>
        </w:tc>
        <w:tc>
          <w:tcPr>
            <w:tcW w:w="81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51</w:t>
            </w:r>
          </w:p>
        </w:tc>
        <w:tc>
          <w:tcPr>
            <w:tcW w:w="63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66</w:t>
            </w:r>
          </w:p>
        </w:tc>
        <w:tc>
          <w:tcPr>
            <w:tcW w:w="81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54</w:t>
            </w:r>
          </w:p>
        </w:tc>
        <w:tc>
          <w:tcPr>
            <w:tcW w:w="720" w:type="dxa"/>
            <w:tcBorders>
              <w:top w:val="nil"/>
              <w:left w:val="nil"/>
              <w:bottom w:val="nil"/>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221</w:t>
            </w:r>
          </w:p>
        </w:tc>
      </w:tr>
      <w:tr w:rsidR="00B453BE" w:rsidRPr="00A62F49" w:rsidTr="00B443EF">
        <w:trPr>
          <w:trHeight w:val="200"/>
          <w:jc w:val="center"/>
        </w:trPr>
        <w:tc>
          <w:tcPr>
            <w:tcW w:w="2024" w:type="dxa"/>
            <w:tcBorders>
              <w:top w:val="nil"/>
              <w:left w:val="single" w:sz="4" w:space="0" w:color="000000"/>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Other</w:t>
            </w:r>
          </w:p>
        </w:tc>
        <w:tc>
          <w:tcPr>
            <w:tcW w:w="666"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32</w:t>
            </w:r>
          </w:p>
        </w:tc>
        <w:tc>
          <w:tcPr>
            <w:tcW w:w="81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27</w:t>
            </w:r>
          </w:p>
        </w:tc>
        <w:tc>
          <w:tcPr>
            <w:tcW w:w="63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44</w:t>
            </w:r>
          </w:p>
        </w:tc>
        <w:tc>
          <w:tcPr>
            <w:tcW w:w="81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67</w:t>
            </w:r>
          </w:p>
        </w:tc>
        <w:tc>
          <w:tcPr>
            <w:tcW w:w="720" w:type="dxa"/>
            <w:tcBorders>
              <w:top w:val="nil"/>
              <w:left w:val="nil"/>
              <w:bottom w:val="nil"/>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170</w:t>
            </w:r>
          </w:p>
        </w:tc>
      </w:tr>
      <w:tr w:rsidR="00B453BE" w:rsidRPr="00A62F49" w:rsidTr="00473DA5">
        <w:trPr>
          <w:trHeight w:val="44"/>
          <w:jc w:val="center"/>
        </w:trPr>
        <w:tc>
          <w:tcPr>
            <w:tcW w:w="2024" w:type="dxa"/>
            <w:tcBorders>
              <w:top w:val="nil"/>
              <w:left w:val="single" w:sz="4" w:space="0" w:color="000000"/>
              <w:bottom w:val="single" w:sz="4" w:space="0" w:color="000000"/>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Total</w:t>
            </w:r>
          </w:p>
        </w:tc>
        <w:tc>
          <w:tcPr>
            <w:tcW w:w="666" w:type="dxa"/>
            <w:tcBorders>
              <w:top w:val="nil"/>
              <w:left w:val="nil"/>
              <w:bottom w:val="single" w:sz="4" w:space="0" w:color="000000"/>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185</w:t>
            </w:r>
          </w:p>
        </w:tc>
        <w:tc>
          <w:tcPr>
            <w:tcW w:w="810" w:type="dxa"/>
            <w:tcBorders>
              <w:top w:val="nil"/>
              <w:left w:val="nil"/>
              <w:bottom w:val="single" w:sz="4" w:space="0" w:color="000000"/>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175</w:t>
            </w:r>
          </w:p>
        </w:tc>
        <w:tc>
          <w:tcPr>
            <w:tcW w:w="630" w:type="dxa"/>
            <w:tcBorders>
              <w:top w:val="nil"/>
              <w:left w:val="nil"/>
              <w:bottom w:val="single" w:sz="4" w:space="0" w:color="000000"/>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202</w:t>
            </w:r>
          </w:p>
        </w:tc>
        <w:tc>
          <w:tcPr>
            <w:tcW w:w="810" w:type="dxa"/>
            <w:tcBorders>
              <w:top w:val="nil"/>
              <w:left w:val="nil"/>
              <w:bottom w:val="single" w:sz="4" w:space="0" w:color="000000"/>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179</w:t>
            </w:r>
          </w:p>
        </w:tc>
        <w:tc>
          <w:tcPr>
            <w:tcW w:w="720" w:type="dxa"/>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741</w:t>
            </w:r>
          </w:p>
        </w:tc>
      </w:tr>
      <w:tr w:rsidR="00B453BE" w:rsidRPr="00A62F49" w:rsidTr="00473DA5">
        <w:trPr>
          <w:trHeight w:val="16"/>
          <w:jc w:val="center"/>
        </w:trPr>
        <w:tc>
          <w:tcPr>
            <w:tcW w:w="5660" w:type="dxa"/>
            <w:gridSpan w:val="6"/>
            <w:tcBorders>
              <w:top w:val="single" w:sz="4" w:space="0" w:color="000000"/>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m:oMath>
              <m:r>
                <w:rPr>
                  <w:rFonts w:ascii="Cambria Math" w:hAnsi="Cambria Math" w:cs="Times New Roman"/>
                  <w:sz w:val="24"/>
                  <w:szCs w:val="24"/>
                </w:rPr>
                <m:t>τ</m:t>
              </m:r>
            </m:oMath>
            <w:r w:rsidRPr="00A62F49">
              <w:rPr>
                <w:rFonts w:ascii="Times New Roman" w:eastAsia="Times New Roman" w:hAnsi="Times New Roman" w:cs="Times New Roman"/>
                <w:sz w:val="24"/>
                <w:szCs w:val="24"/>
              </w:rPr>
              <w:t xml:space="preserve"> = 0.082, p&lt;.001</w:t>
            </w:r>
          </w:p>
        </w:tc>
      </w:tr>
      <w:tr w:rsidR="00B453BE" w:rsidRPr="00A62F49" w:rsidTr="00473DA5">
        <w:trPr>
          <w:trHeight w:val="277"/>
          <w:jc w:val="center"/>
        </w:trPr>
        <w:tc>
          <w:tcPr>
            <w:tcW w:w="2024" w:type="dxa"/>
            <w:tcBorders>
              <w:top w:val="single" w:sz="4" w:space="0" w:color="000000"/>
              <w:left w:val="single" w:sz="4" w:space="0" w:color="000000"/>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Bio</w:t>
            </w:r>
          </w:p>
        </w:tc>
        <w:tc>
          <w:tcPr>
            <w:tcW w:w="2916" w:type="dxa"/>
            <w:gridSpan w:val="4"/>
            <w:tcBorders>
              <w:top w:val="single" w:sz="4" w:space="0" w:color="000000"/>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Tie Counts To</w:t>
            </w:r>
          </w:p>
        </w:tc>
        <w:tc>
          <w:tcPr>
            <w:tcW w:w="720" w:type="dxa"/>
            <w:tcBorders>
              <w:top w:val="single" w:sz="4" w:space="0" w:color="000000"/>
              <w:left w:val="nil"/>
              <w:bottom w:val="nil"/>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 xml:space="preserve"> </w:t>
            </w:r>
          </w:p>
        </w:tc>
      </w:tr>
      <w:tr w:rsidR="00B453BE" w:rsidRPr="00A62F49" w:rsidTr="00B443EF">
        <w:trPr>
          <w:trHeight w:val="200"/>
          <w:jc w:val="center"/>
        </w:trPr>
        <w:tc>
          <w:tcPr>
            <w:tcW w:w="2024" w:type="dxa"/>
            <w:tcBorders>
              <w:top w:val="nil"/>
              <w:left w:val="single" w:sz="4" w:space="0" w:color="000000"/>
              <w:bottom w:val="nil"/>
              <w:right w:val="nil"/>
            </w:tcBorders>
            <w:shd w:val="clear" w:color="auto" w:fill="auto"/>
            <w:tcMar>
              <w:top w:w="100" w:type="dxa"/>
              <w:left w:w="100" w:type="dxa"/>
              <w:bottom w:w="100" w:type="dxa"/>
              <w:right w:w="100" w:type="dxa"/>
            </w:tcMar>
          </w:tcPr>
          <w:p w:rsidR="00B453BE" w:rsidRPr="00A62F49" w:rsidRDefault="00473DA5" w:rsidP="00793030">
            <w:pPr>
              <w:spacing w:after="0"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Tie Counts </w:t>
            </w:r>
            <w:r w:rsidR="00B453BE" w:rsidRPr="00A62F49">
              <w:rPr>
                <w:rFonts w:ascii="Times New Roman" w:eastAsia="Times New Roman" w:hAnsi="Times New Roman" w:cs="Times New Roman"/>
                <w:sz w:val="24"/>
                <w:szCs w:val="24"/>
                <w:u w:val="single"/>
              </w:rPr>
              <w:t>From</w:t>
            </w:r>
          </w:p>
        </w:tc>
        <w:tc>
          <w:tcPr>
            <w:tcW w:w="666"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Asst</w:t>
            </w:r>
          </w:p>
        </w:tc>
        <w:tc>
          <w:tcPr>
            <w:tcW w:w="81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Assoc</w:t>
            </w:r>
          </w:p>
        </w:tc>
        <w:tc>
          <w:tcPr>
            <w:tcW w:w="63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Full</w:t>
            </w:r>
          </w:p>
        </w:tc>
        <w:tc>
          <w:tcPr>
            <w:tcW w:w="81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Other</w:t>
            </w:r>
          </w:p>
        </w:tc>
        <w:tc>
          <w:tcPr>
            <w:tcW w:w="720" w:type="dxa"/>
            <w:tcBorders>
              <w:top w:val="nil"/>
              <w:left w:val="nil"/>
              <w:bottom w:val="nil"/>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Total</w:t>
            </w:r>
          </w:p>
        </w:tc>
      </w:tr>
      <w:tr w:rsidR="00B453BE" w:rsidRPr="00A62F49" w:rsidTr="00B443EF">
        <w:trPr>
          <w:trHeight w:val="200"/>
          <w:jc w:val="center"/>
        </w:trPr>
        <w:tc>
          <w:tcPr>
            <w:tcW w:w="2024" w:type="dxa"/>
            <w:tcBorders>
              <w:top w:val="nil"/>
              <w:left w:val="single" w:sz="4" w:space="0" w:color="000000"/>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Asst</w:t>
            </w:r>
          </w:p>
        </w:tc>
        <w:tc>
          <w:tcPr>
            <w:tcW w:w="666"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43</w:t>
            </w:r>
          </w:p>
        </w:tc>
        <w:tc>
          <w:tcPr>
            <w:tcW w:w="81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39</w:t>
            </w:r>
          </w:p>
        </w:tc>
        <w:tc>
          <w:tcPr>
            <w:tcW w:w="63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29</w:t>
            </w:r>
          </w:p>
        </w:tc>
        <w:tc>
          <w:tcPr>
            <w:tcW w:w="81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17</w:t>
            </w:r>
          </w:p>
        </w:tc>
        <w:tc>
          <w:tcPr>
            <w:tcW w:w="720" w:type="dxa"/>
            <w:tcBorders>
              <w:top w:val="nil"/>
              <w:left w:val="nil"/>
              <w:bottom w:val="nil"/>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128</w:t>
            </w:r>
          </w:p>
        </w:tc>
      </w:tr>
      <w:tr w:rsidR="00B453BE" w:rsidRPr="00A62F49" w:rsidTr="00B443EF">
        <w:trPr>
          <w:trHeight w:val="200"/>
          <w:jc w:val="center"/>
        </w:trPr>
        <w:tc>
          <w:tcPr>
            <w:tcW w:w="2024" w:type="dxa"/>
            <w:tcBorders>
              <w:top w:val="nil"/>
              <w:left w:val="single" w:sz="4" w:space="0" w:color="000000"/>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Assoc</w:t>
            </w:r>
          </w:p>
        </w:tc>
        <w:tc>
          <w:tcPr>
            <w:tcW w:w="666"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44</w:t>
            </w:r>
          </w:p>
        </w:tc>
        <w:tc>
          <w:tcPr>
            <w:tcW w:w="81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32</w:t>
            </w:r>
          </w:p>
        </w:tc>
        <w:tc>
          <w:tcPr>
            <w:tcW w:w="63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18</w:t>
            </w:r>
          </w:p>
        </w:tc>
        <w:tc>
          <w:tcPr>
            <w:tcW w:w="81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10</w:t>
            </w:r>
          </w:p>
        </w:tc>
        <w:tc>
          <w:tcPr>
            <w:tcW w:w="720" w:type="dxa"/>
            <w:tcBorders>
              <w:top w:val="nil"/>
              <w:left w:val="nil"/>
              <w:bottom w:val="nil"/>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104</w:t>
            </w:r>
          </w:p>
        </w:tc>
      </w:tr>
      <w:tr w:rsidR="00B453BE" w:rsidRPr="00A62F49" w:rsidTr="00B443EF">
        <w:trPr>
          <w:trHeight w:val="200"/>
          <w:jc w:val="center"/>
        </w:trPr>
        <w:tc>
          <w:tcPr>
            <w:tcW w:w="2024" w:type="dxa"/>
            <w:tcBorders>
              <w:top w:val="nil"/>
              <w:left w:val="single" w:sz="4" w:space="0" w:color="000000"/>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Full</w:t>
            </w:r>
          </w:p>
        </w:tc>
        <w:tc>
          <w:tcPr>
            <w:tcW w:w="666"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24</w:t>
            </w:r>
          </w:p>
        </w:tc>
        <w:tc>
          <w:tcPr>
            <w:tcW w:w="81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23</w:t>
            </w:r>
          </w:p>
        </w:tc>
        <w:tc>
          <w:tcPr>
            <w:tcW w:w="63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10</w:t>
            </w:r>
          </w:p>
        </w:tc>
        <w:tc>
          <w:tcPr>
            <w:tcW w:w="81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14</w:t>
            </w:r>
          </w:p>
        </w:tc>
        <w:tc>
          <w:tcPr>
            <w:tcW w:w="720" w:type="dxa"/>
            <w:tcBorders>
              <w:top w:val="nil"/>
              <w:left w:val="nil"/>
              <w:bottom w:val="nil"/>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71</w:t>
            </w:r>
          </w:p>
        </w:tc>
      </w:tr>
      <w:tr w:rsidR="00B453BE" w:rsidRPr="00A62F49" w:rsidTr="00473DA5">
        <w:trPr>
          <w:trHeight w:val="14"/>
          <w:jc w:val="center"/>
        </w:trPr>
        <w:tc>
          <w:tcPr>
            <w:tcW w:w="2024" w:type="dxa"/>
            <w:tcBorders>
              <w:top w:val="nil"/>
              <w:left w:val="single" w:sz="4" w:space="0" w:color="000000"/>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Other</w:t>
            </w:r>
          </w:p>
        </w:tc>
        <w:tc>
          <w:tcPr>
            <w:tcW w:w="666"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18</w:t>
            </w:r>
          </w:p>
        </w:tc>
        <w:tc>
          <w:tcPr>
            <w:tcW w:w="81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13</w:t>
            </w:r>
          </w:p>
        </w:tc>
        <w:tc>
          <w:tcPr>
            <w:tcW w:w="63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18</w:t>
            </w:r>
          </w:p>
        </w:tc>
        <w:tc>
          <w:tcPr>
            <w:tcW w:w="81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14</w:t>
            </w:r>
          </w:p>
        </w:tc>
        <w:tc>
          <w:tcPr>
            <w:tcW w:w="720" w:type="dxa"/>
            <w:tcBorders>
              <w:top w:val="nil"/>
              <w:left w:val="nil"/>
              <w:bottom w:val="nil"/>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63</w:t>
            </w:r>
          </w:p>
        </w:tc>
      </w:tr>
      <w:tr w:rsidR="00B453BE" w:rsidRPr="00A62F49" w:rsidTr="00473DA5">
        <w:trPr>
          <w:trHeight w:val="14"/>
          <w:jc w:val="center"/>
        </w:trPr>
        <w:tc>
          <w:tcPr>
            <w:tcW w:w="2024" w:type="dxa"/>
            <w:tcBorders>
              <w:top w:val="nil"/>
              <w:left w:val="single" w:sz="4" w:space="0" w:color="000000"/>
              <w:bottom w:val="single" w:sz="4" w:space="0" w:color="000000"/>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Total</w:t>
            </w:r>
          </w:p>
        </w:tc>
        <w:tc>
          <w:tcPr>
            <w:tcW w:w="666" w:type="dxa"/>
            <w:tcBorders>
              <w:top w:val="nil"/>
              <w:left w:val="nil"/>
              <w:bottom w:val="single" w:sz="4" w:space="0" w:color="000000"/>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129</w:t>
            </w:r>
          </w:p>
        </w:tc>
        <w:tc>
          <w:tcPr>
            <w:tcW w:w="810" w:type="dxa"/>
            <w:tcBorders>
              <w:top w:val="nil"/>
              <w:left w:val="nil"/>
              <w:bottom w:val="single" w:sz="4" w:space="0" w:color="000000"/>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107</w:t>
            </w:r>
          </w:p>
        </w:tc>
        <w:tc>
          <w:tcPr>
            <w:tcW w:w="630" w:type="dxa"/>
            <w:tcBorders>
              <w:top w:val="nil"/>
              <w:left w:val="nil"/>
              <w:bottom w:val="single" w:sz="4" w:space="0" w:color="000000"/>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75</w:t>
            </w:r>
          </w:p>
        </w:tc>
        <w:tc>
          <w:tcPr>
            <w:tcW w:w="810" w:type="dxa"/>
            <w:tcBorders>
              <w:top w:val="nil"/>
              <w:left w:val="nil"/>
              <w:bottom w:val="single" w:sz="4" w:space="0" w:color="000000"/>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55</w:t>
            </w:r>
          </w:p>
        </w:tc>
        <w:tc>
          <w:tcPr>
            <w:tcW w:w="720" w:type="dxa"/>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366</w:t>
            </w:r>
          </w:p>
        </w:tc>
      </w:tr>
      <w:tr w:rsidR="00B453BE" w:rsidRPr="00A62F49" w:rsidTr="00473DA5">
        <w:trPr>
          <w:trHeight w:val="178"/>
          <w:jc w:val="center"/>
        </w:trPr>
        <w:tc>
          <w:tcPr>
            <w:tcW w:w="5660" w:type="dxa"/>
            <w:gridSpan w:val="6"/>
            <w:tcBorders>
              <w:top w:val="single" w:sz="4" w:space="0" w:color="000000"/>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m:oMath>
              <m:r>
                <w:rPr>
                  <w:rFonts w:ascii="Cambria Math" w:hAnsi="Cambria Math" w:cs="Times New Roman"/>
                  <w:sz w:val="24"/>
                  <w:szCs w:val="24"/>
                </w:rPr>
                <m:t>τ</m:t>
              </m:r>
            </m:oMath>
            <w:r w:rsidRPr="00A62F49">
              <w:rPr>
                <w:rFonts w:ascii="Times New Roman" w:eastAsia="Times New Roman" w:hAnsi="Times New Roman" w:cs="Times New Roman"/>
                <w:sz w:val="24"/>
                <w:szCs w:val="24"/>
              </w:rPr>
              <w:t xml:space="preserve"> = 0.006, ns</w:t>
            </w:r>
          </w:p>
        </w:tc>
      </w:tr>
      <w:tr w:rsidR="00B453BE" w:rsidRPr="00A62F49" w:rsidTr="00B443EF">
        <w:trPr>
          <w:trHeight w:val="200"/>
          <w:jc w:val="center"/>
        </w:trPr>
        <w:tc>
          <w:tcPr>
            <w:tcW w:w="2024" w:type="dxa"/>
            <w:tcBorders>
              <w:top w:val="single" w:sz="4" w:space="0" w:color="000000"/>
              <w:left w:val="single" w:sz="4" w:space="0" w:color="000000"/>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Chem</w:t>
            </w:r>
          </w:p>
        </w:tc>
        <w:tc>
          <w:tcPr>
            <w:tcW w:w="2916" w:type="dxa"/>
            <w:gridSpan w:val="4"/>
            <w:tcBorders>
              <w:top w:val="single" w:sz="4" w:space="0" w:color="000000"/>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Tie Counts</w:t>
            </w:r>
            <w:r w:rsidR="00473DA5">
              <w:rPr>
                <w:rFonts w:ascii="Times New Roman" w:eastAsia="Times New Roman" w:hAnsi="Times New Roman" w:cs="Times New Roman"/>
                <w:sz w:val="24"/>
                <w:szCs w:val="24"/>
                <w:u w:val="single"/>
              </w:rPr>
              <w:t xml:space="preserve"> </w:t>
            </w:r>
            <w:r w:rsidRPr="00A62F49">
              <w:rPr>
                <w:rFonts w:ascii="Times New Roman" w:eastAsia="Times New Roman" w:hAnsi="Times New Roman" w:cs="Times New Roman"/>
                <w:sz w:val="24"/>
                <w:szCs w:val="24"/>
                <w:u w:val="single"/>
              </w:rPr>
              <w:t>To</w:t>
            </w:r>
          </w:p>
        </w:tc>
        <w:tc>
          <w:tcPr>
            <w:tcW w:w="720" w:type="dxa"/>
            <w:tcBorders>
              <w:top w:val="single" w:sz="4" w:space="0" w:color="000000"/>
              <w:left w:val="nil"/>
              <w:bottom w:val="nil"/>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 xml:space="preserve"> </w:t>
            </w:r>
          </w:p>
        </w:tc>
      </w:tr>
      <w:tr w:rsidR="00B453BE" w:rsidRPr="00A62F49" w:rsidTr="00B443EF">
        <w:trPr>
          <w:trHeight w:val="200"/>
          <w:jc w:val="center"/>
        </w:trPr>
        <w:tc>
          <w:tcPr>
            <w:tcW w:w="2024" w:type="dxa"/>
            <w:tcBorders>
              <w:top w:val="nil"/>
              <w:left w:val="single" w:sz="4" w:space="0" w:color="000000"/>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Tie Counts From</w:t>
            </w:r>
          </w:p>
        </w:tc>
        <w:tc>
          <w:tcPr>
            <w:tcW w:w="666"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Asst</w:t>
            </w:r>
          </w:p>
        </w:tc>
        <w:tc>
          <w:tcPr>
            <w:tcW w:w="81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Assoc</w:t>
            </w:r>
          </w:p>
        </w:tc>
        <w:tc>
          <w:tcPr>
            <w:tcW w:w="63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Full</w:t>
            </w:r>
          </w:p>
        </w:tc>
        <w:tc>
          <w:tcPr>
            <w:tcW w:w="81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Other</w:t>
            </w:r>
          </w:p>
        </w:tc>
        <w:tc>
          <w:tcPr>
            <w:tcW w:w="720" w:type="dxa"/>
            <w:tcBorders>
              <w:top w:val="nil"/>
              <w:left w:val="nil"/>
              <w:bottom w:val="nil"/>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Total</w:t>
            </w:r>
          </w:p>
        </w:tc>
      </w:tr>
      <w:tr w:rsidR="00B453BE" w:rsidRPr="00A62F49" w:rsidTr="00B443EF">
        <w:trPr>
          <w:trHeight w:val="200"/>
          <w:jc w:val="center"/>
        </w:trPr>
        <w:tc>
          <w:tcPr>
            <w:tcW w:w="2024" w:type="dxa"/>
            <w:tcBorders>
              <w:top w:val="nil"/>
              <w:left w:val="single" w:sz="4" w:space="0" w:color="000000"/>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Asst</w:t>
            </w:r>
          </w:p>
        </w:tc>
        <w:tc>
          <w:tcPr>
            <w:tcW w:w="666"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6</w:t>
            </w:r>
          </w:p>
        </w:tc>
        <w:tc>
          <w:tcPr>
            <w:tcW w:w="81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9</w:t>
            </w:r>
          </w:p>
        </w:tc>
        <w:tc>
          <w:tcPr>
            <w:tcW w:w="63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20</w:t>
            </w:r>
          </w:p>
        </w:tc>
        <w:tc>
          <w:tcPr>
            <w:tcW w:w="81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12</w:t>
            </w:r>
          </w:p>
        </w:tc>
        <w:tc>
          <w:tcPr>
            <w:tcW w:w="720" w:type="dxa"/>
            <w:tcBorders>
              <w:top w:val="nil"/>
              <w:left w:val="nil"/>
              <w:bottom w:val="nil"/>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47</w:t>
            </w:r>
          </w:p>
        </w:tc>
      </w:tr>
      <w:tr w:rsidR="00B453BE" w:rsidRPr="00A62F49" w:rsidTr="00B443EF">
        <w:trPr>
          <w:trHeight w:val="200"/>
          <w:jc w:val="center"/>
        </w:trPr>
        <w:tc>
          <w:tcPr>
            <w:tcW w:w="2024" w:type="dxa"/>
            <w:tcBorders>
              <w:top w:val="nil"/>
              <w:left w:val="single" w:sz="4" w:space="0" w:color="000000"/>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Assoc</w:t>
            </w:r>
          </w:p>
        </w:tc>
        <w:tc>
          <w:tcPr>
            <w:tcW w:w="666"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10</w:t>
            </w:r>
          </w:p>
        </w:tc>
        <w:tc>
          <w:tcPr>
            <w:tcW w:w="81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17</w:t>
            </w:r>
          </w:p>
        </w:tc>
        <w:tc>
          <w:tcPr>
            <w:tcW w:w="63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25</w:t>
            </w:r>
          </w:p>
        </w:tc>
        <w:tc>
          <w:tcPr>
            <w:tcW w:w="81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19</w:t>
            </w:r>
          </w:p>
        </w:tc>
        <w:tc>
          <w:tcPr>
            <w:tcW w:w="720" w:type="dxa"/>
            <w:tcBorders>
              <w:top w:val="nil"/>
              <w:left w:val="nil"/>
              <w:bottom w:val="nil"/>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71</w:t>
            </w:r>
          </w:p>
        </w:tc>
      </w:tr>
      <w:tr w:rsidR="00B453BE" w:rsidRPr="00A62F49" w:rsidTr="00B443EF">
        <w:trPr>
          <w:trHeight w:val="200"/>
          <w:jc w:val="center"/>
        </w:trPr>
        <w:tc>
          <w:tcPr>
            <w:tcW w:w="2024" w:type="dxa"/>
            <w:tcBorders>
              <w:top w:val="nil"/>
              <w:left w:val="single" w:sz="4" w:space="0" w:color="000000"/>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Full</w:t>
            </w:r>
          </w:p>
        </w:tc>
        <w:tc>
          <w:tcPr>
            <w:tcW w:w="666"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26</w:t>
            </w:r>
          </w:p>
        </w:tc>
        <w:tc>
          <w:tcPr>
            <w:tcW w:w="81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28</w:t>
            </w:r>
          </w:p>
        </w:tc>
        <w:tc>
          <w:tcPr>
            <w:tcW w:w="63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56</w:t>
            </w:r>
          </w:p>
        </w:tc>
        <w:tc>
          <w:tcPr>
            <w:tcW w:w="81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40</w:t>
            </w:r>
          </w:p>
        </w:tc>
        <w:tc>
          <w:tcPr>
            <w:tcW w:w="720" w:type="dxa"/>
            <w:tcBorders>
              <w:top w:val="nil"/>
              <w:left w:val="nil"/>
              <w:bottom w:val="nil"/>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150</w:t>
            </w:r>
          </w:p>
        </w:tc>
      </w:tr>
      <w:tr w:rsidR="00B453BE" w:rsidRPr="00A62F49" w:rsidTr="00B443EF">
        <w:trPr>
          <w:trHeight w:val="200"/>
          <w:jc w:val="center"/>
        </w:trPr>
        <w:tc>
          <w:tcPr>
            <w:tcW w:w="2024" w:type="dxa"/>
            <w:tcBorders>
              <w:top w:val="nil"/>
              <w:left w:val="single" w:sz="4" w:space="0" w:color="000000"/>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Other</w:t>
            </w:r>
          </w:p>
        </w:tc>
        <w:tc>
          <w:tcPr>
            <w:tcW w:w="666"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14</w:t>
            </w:r>
          </w:p>
        </w:tc>
        <w:tc>
          <w:tcPr>
            <w:tcW w:w="81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14</w:t>
            </w:r>
          </w:p>
        </w:tc>
        <w:tc>
          <w:tcPr>
            <w:tcW w:w="63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26</w:t>
            </w:r>
          </w:p>
        </w:tc>
        <w:tc>
          <w:tcPr>
            <w:tcW w:w="81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53</w:t>
            </w:r>
          </w:p>
        </w:tc>
        <w:tc>
          <w:tcPr>
            <w:tcW w:w="720" w:type="dxa"/>
            <w:tcBorders>
              <w:top w:val="nil"/>
              <w:left w:val="nil"/>
              <w:bottom w:val="nil"/>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107</w:t>
            </w:r>
          </w:p>
        </w:tc>
      </w:tr>
      <w:tr w:rsidR="00B453BE" w:rsidRPr="00A62F49" w:rsidTr="00B443EF">
        <w:trPr>
          <w:trHeight w:val="200"/>
          <w:jc w:val="center"/>
        </w:trPr>
        <w:tc>
          <w:tcPr>
            <w:tcW w:w="2024" w:type="dxa"/>
            <w:tcBorders>
              <w:top w:val="nil"/>
              <w:left w:val="single" w:sz="4" w:space="0" w:color="000000"/>
              <w:bottom w:val="single" w:sz="4" w:space="0" w:color="000000"/>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Total</w:t>
            </w:r>
          </w:p>
        </w:tc>
        <w:tc>
          <w:tcPr>
            <w:tcW w:w="666" w:type="dxa"/>
            <w:tcBorders>
              <w:top w:val="nil"/>
              <w:left w:val="nil"/>
              <w:bottom w:val="single" w:sz="4" w:space="0" w:color="000000"/>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56</w:t>
            </w:r>
          </w:p>
        </w:tc>
        <w:tc>
          <w:tcPr>
            <w:tcW w:w="810" w:type="dxa"/>
            <w:tcBorders>
              <w:top w:val="nil"/>
              <w:left w:val="nil"/>
              <w:bottom w:val="single" w:sz="4" w:space="0" w:color="000000"/>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68</w:t>
            </w:r>
          </w:p>
        </w:tc>
        <w:tc>
          <w:tcPr>
            <w:tcW w:w="630" w:type="dxa"/>
            <w:tcBorders>
              <w:top w:val="nil"/>
              <w:left w:val="nil"/>
              <w:bottom w:val="single" w:sz="4" w:space="0" w:color="000000"/>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127</w:t>
            </w:r>
          </w:p>
        </w:tc>
        <w:tc>
          <w:tcPr>
            <w:tcW w:w="810" w:type="dxa"/>
            <w:tcBorders>
              <w:top w:val="nil"/>
              <w:left w:val="nil"/>
              <w:bottom w:val="single" w:sz="4" w:space="0" w:color="000000"/>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124</w:t>
            </w:r>
          </w:p>
        </w:tc>
        <w:tc>
          <w:tcPr>
            <w:tcW w:w="720" w:type="dxa"/>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375</w:t>
            </w:r>
          </w:p>
        </w:tc>
      </w:tr>
      <w:tr w:rsidR="00B453BE" w:rsidRPr="00A62F49" w:rsidTr="00B443EF">
        <w:trPr>
          <w:trHeight w:val="200"/>
          <w:jc w:val="center"/>
        </w:trPr>
        <w:tc>
          <w:tcPr>
            <w:tcW w:w="5660" w:type="dxa"/>
            <w:gridSpan w:val="6"/>
            <w:tcBorders>
              <w:top w:val="single" w:sz="4" w:space="0" w:color="000000"/>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m:oMath>
              <m:r>
                <w:rPr>
                  <w:rFonts w:ascii="Cambria Math" w:hAnsi="Cambria Math" w:cs="Times New Roman"/>
                  <w:sz w:val="24"/>
                  <w:szCs w:val="24"/>
                </w:rPr>
                <m:t>τ</m:t>
              </m:r>
            </m:oMath>
            <w:r w:rsidRPr="00A62F49">
              <w:rPr>
                <w:rFonts w:ascii="Times New Roman" w:eastAsia="Times New Roman" w:hAnsi="Times New Roman" w:cs="Times New Roman"/>
                <w:sz w:val="24"/>
                <w:szCs w:val="24"/>
              </w:rPr>
              <w:t xml:space="preserve"> = 0.083, p&lt;.01</w:t>
            </w:r>
          </w:p>
        </w:tc>
      </w:tr>
      <w:tr w:rsidR="00B453BE" w:rsidRPr="00A62F49" w:rsidTr="00B443EF">
        <w:trPr>
          <w:trHeight w:val="200"/>
          <w:jc w:val="center"/>
        </w:trPr>
        <w:tc>
          <w:tcPr>
            <w:tcW w:w="5660" w:type="dxa"/>
            <w:gridSpan w:val="6"/>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w:t>
            </w:r>
            <m:oMath>
              <m:r>
                <w:rPr>
                  <w:rFonts w:ascii="Cambria Math" w:eastAsia="Cambria" w:hAnsi="Cambria Math" w:cs="Times New Roman"/>
                  <w:sz w:val="24"/>
                  <w:szCs w:val="24"/>
                </w:rPr>
                <m:t xml:space="preserve"> τ</m:t>
              </m:r>
            </m:oMath>
            <w:r w:rsidRPr="00A62F49">
              <w:rPr>
                <w:rFonts w:ascii="Times New Roman" w:eastAsia="Times New Roman" w:hAnsi="Times New Roman" w:cs="Times New Roman"/>
                <w:sz w:val="24"/>
                <w:szCs w:val="24"/>
              </w:rPr>
              <w:t xml:space="preserve"> is the inbreeding coefficient defined in</w:t>
            </w:r>
            <w:r w:rsidR="00CF271C">
              <w:rPr>
                <w:rFonts w:ascii="Times New Roman" w:eastAsia="Times New Roman" w:hAnsi="Times New Roman" w:cs="Times New Roman"/>
                <w:sz w:val="24"/>
                <w:szCs w:val="24"/>
              </w:rPr>
              <w:t xml:space="preserve"> the</w:t>
            </w:r>
            <w:r w:rsidRPr="00A62F49">
              <w:rPr>
                <w:rFonts w:ascii="Times New Roman" w:eastAsia="Times New Roman" w:hAnsi="Times New Roman" w:cs="Times New Roman"/>
                <w:sz w:val="24"/>
                <w:szCs w:val="24"/>
              </w:rPr>
              <w:t xml:space="preserve"> text. </w:t>
            </w:r>
          </w:p>
        </w:tc>
      </w:tr>
    </w:tbl>
    <w:p w:rsidR="00EF6E89" w:rsidRPr="00A62F49" w:rsidRDefault="00EF6E89">
      <w:pPr>
        <w:rPr>
          <w:rFonts w:ascii="Times New Roman" w:hAnsi="Times New Roman" w:cs="Times New Roman"/>
        </w:rPr>
      </w:pPr>
    </w:p>
    <w:tbl>
      <w:tblPr>
        <w:tblStyle w:val="6"/>
        <w:tblW w:w="5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36"/>
        <w:gridCol w:w="774"/>
        <w:gridCol w:w="1213"/>
        <w:gridCol w:w="1000"/>
        <w:gridCol w:w="707"/>
      </w:tblGrid>
      <w:tr w:rsidR="00B453BE" w:rsidRPr="00A62F49" w:rsidTr="00793030">
        <w:trPr>
          <w:jc w:val="center"/>
        </w:trPr>
        <w:tc>
          <w:tcPr>
            <w:tcW w:w="5530" w:type="dxa"/>
            <w:gridSpan w:val="5"/>
            <w:tcBorders>
              <w:top w:val="single" w:sz="8" w:space="0" w:color="000000"/>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Table S</w:t>
            </w:r>
            <w:r w:rsidR="001C41C1">
              <w:rPr>
                <w:rFonts w:ascii="Times New Roman" w:eastAsia="Times New Roman" w:hAnsi="Times New Roman" w:cs="Times New Roman"/>
                <w:sz w:val="24"/>
                <w:szCs w:val="24"/>
              </w:rPr>
              <w:t>2</w:t>
            </w:r>
          </w:p>
          <w:p w:rsidR="00B453BE" w:rsidRPr="00A62F49" w:rsidRDefault="00B453BE" w:rsidP="00793030">
            <w:pPr>
              <w:spacing w:after="0" w:line="240" w:lineRule="auto"/>
              <w:rPr>
                <w:rFonts w:ascii="Times New Roman" w:eastAsia="Times New Roman" w:hAnsi="Times New Roman" w:cs="Times New Roman"/>
                <w:i/>
                <w:sz w:val="24"/>
                <w:szCs w:val="24"/>
              </w:rPr>
            </w:pPr>
            <w:r w:rsidRPr="00A62F49">
              <w:rPr>
                <w:rFonts w:ascii="Times New Roman" w:eastAsia="Times New Roman" w:hAnsi="Times New Roman" w:cs="Times New Roman"/>
                <w:b/>
                <w:sz w:val="24"/>
                <w:szCs w:val="24"/>
              </w:rPr>
              <w:t>Tenure Status Homophily Overall and by Field</w:t>
            </w:r>
            <w:r w:rsidRPr="00A62F49">
              <w:rPr>
                <w:rFonts w:ascii="Times New Roman" w:eastAsia="Times New Roman" w:hAnsi="Times New Roman" w:cs="Times New Roman"/>
                <w:i/>
                <w:sz w:val="24"/>
                <w:szCs w:val="24"/>
              </w:rPr>
              <w:t>*</w:t>
            </w:r>
          </w:p>
        </w:tc>
      </w:tr>
      <w:tr w:rsidR="00B453BE" w:rsidRPr="00A62F49" w:rsidTr="00793030">
        <w:trPr>
          <w:jc w:val="center"/>
        </w:trPr>
        <w:tc>
          <w:tcPr>
            <w:tcW w:w="1836" w:type="dxa"/>
            <w:tcBorders>
              <w:top w:val="single" w:sz="4" w:space="0" w:color="000000"/>
              <w:left w:val="single" w:sz="4" w:space="0" w:color="000000"/>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All</w:t>
            </w:r>
          </w:p>
        </w:tc>
        <w:tc>
          <w:tcPr>
            <w:tcW w:w="2987" w:type="dxa"/>
            <w:gridSpan w:val="3"/>
            <w:tcBorders>
              <w:top w:val="single" w:sz="4" w:space="0" w:color="000000"/>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Tie Counts To</w:t>
            </w:r>
          </w:p>
        </w:tc>
        <w:tc>
          <w:tcPr>
            <w:tcW w:w="707" w:type="dxa"/>
            <w:tcBorders>
              <w:top w:val="single" w:sz="4" w:space="0" w:color="000000"/>
              <w:left w:val="nil"/>
              <w:bottom w:val="nil"/>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 xml:space="preserve"> </w:t>
            </w:r>
          </w:p>
        </w:tc>
      </w:tr>
      <w:tr w:rsidR="00B453BE" w:rsidRPr="00A62F49" w:rsidTr="00793030">
        <w:trPr>
          <w:jc w:val="center"/>
        </w:trPr>
        <w:tc>
          <w:tcPr>
            <w:tcW w:w="1836" w:type="dxa"/>
            <w:tcBorders>
              <w:top w:val="nil"/>
              <w:left w:val="single" w:sz="4" w:space="0" w:color="000000"/>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Tie Counts From</w:t>
            </w:r>
          </w:p>
        </w:tc>
        <w:tc>
          <w:tcPr>
            <w:tcW w:w="774"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Not-</w:t>
            </w:r>
            <w:proofErr w:type="spellStart"/>
            <w:r w:rsidRPr="00A62F49">
              <w:rPr>
                <w:rFonts w:ascii="Times New Roman" w:eastAsia="Times New Roman" w:hAnsi="Times New Roman" w:cs="Times New Roman"/>
                <w:sz w:val="24"/>
                <w:szCs w:val="24"/>
                <w:u w:val="single"/>
              </w:rPr>
              <w:t>tt</w:t>
            </w:r>
            <w:proofErr w:type="spellEnd"/>
          </w:p>
        </w:tc>
        <w:tc>
          <w:tcPr>
            <w:tcW w:w="1213"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Untenured</w:t>
            </w:r>
          </w:p>
        </w:tc>
        <w:tc>
          <w:tcPr>
            <w:tcW w:w="100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Tenured</w:t>
            </w:r>
          </w:p>
        </w:tc>
        <w:tc>
          <w:tcPr>
            <w:tcW w:w="707" w:type="dxa"/>
            <w:tcBorders>
              <w:top w:val="nil"/>
              <w:left w:val="nil"/>
              <w:bottom w:val="nil"/>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Total</w:t>
            </w:r>
          </w:p>
        </w:tc>
      </w:tr>
      <w:tr w:rsidR="00B453BE" w:rsidRPr="00A62F49" w:rsidTr="00793030">
        <w:trPr>
          <w:jc w:val="center"/>
        </w:trPr>
        <w:tc>
          <w:tcPr>
            <w:tcW w:w="1836" w:type="dxa"/>
            <w:tcBorders>
              <w:top w:val="nil"/>
              <w:left w:val="single" w:sz="4" w:space="0" w:color="000000"/>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Not-</w:t>
            </w:r>
            <w:proofErr w:type="spellStart"/>
            <w:r w:rsidRPr="00A62F49">
              <w:rPr>
                <w:rFonts w:ascii="Times New Roman" w:eastAsia="Times New Roman" w:hAnsi="Times New Roman" w:cs="Times New Roman"/>
                <w:sz w:val="24"/>
                <w:szCs w:val="24"/>
              </w:rPr>
              <w:t>tt</w:t>
            </w:r>
            <w:proofErr w:type="spellEnd"/>
          </w:p>
        </w:tc>
        <w:tc>
          <w:tcPr>
            <w:tcW w:w="774"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67</w:t>
            </w:r>
          </w:p>
        </w:tc>
        <w:tc>
          <w:tcPr>
            <w:tcW w:w="1213"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32</w:t>
            </w:r>
          </w:p>
        </w:tc>
        <w:tc>
          <w:tcPr>
            <w:tcW w:w="100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71</w:t>
            </w:r>
          </w:p>
        </w:tc>
        <w:tc>
          <w:tcPr>
            <w:tcW w:w="707" w:type="dxa"/>
            <w:tcBorders>
              <w:top w:val="nil"/>
              <w:left w:val="nil"/>
              <w:bottom w:val="nil"/>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170</w:t>
            </w:r>
          </w:p>
        </w:tc>
      </w:tr>
      <w:tr w:rsidR="00B453BE" w:rsidRPr="00A62F49" w:rsidTr="00793030">
        <w:trPr>
          <w:jc w:val="center"/>
        </w:trPr>
        <w:tc>
          <w:tcPr>
            <w:tcW w:w="1836" w:type="dxa"/>
            <w:tcBorders>
              <w:top w:val="nil"/>
              <w:left w:val="single" w:sz="4" w:space="0" w:color="000000"/>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Untenured</w:t>
            </w:r>
          </w:p>
        </w:tc>
        <w:tc>
          <w:tcPr>
            <w:tcW w:w="774"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29</w:t>
            </w:r>
          </w:p>
        </w:tc>
        <w:tc>
          <w:tcPr>
            <w:tcW w:w="1213"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49</w:t>
            </w:r>
          </w:p>
        </w:tc>
        <w:tc>
          <w:tcPr>
            <w:tcW w:w="100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97</w:t>
            </w:r>
          </w:p>
        </w:tc>
        <w:tc>
          <w:tcPr>
            <w:tcW w:w="707" w:type="dxa"/>
            <w:tcBorders>
              <w:top w:val="nil"/>
              <w:left w:val="nil"/>
              <w:bottom w:val="nil"/>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175</w:t>
            </w:r>
          </w:p>
        </w:tc>
      </w:tr>
      <w:tr w:rsidR="00B453BE" w:rsidRPr="00A62F49" w:rsidTr="00793030">
        <w:trPr>
          <w:jc w:val="center"/>
        </w:trPr>
        <w:tc>
          <w:tcPr>
            <w:tcW w:w="1836" w:type="dxa"/>
            <w:tcBorders>
              <w:top w:val="nil"/>
              <w:left w:val="single" w:sz="4" w:space="0" w:color="000000"/>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Tenured</w:t>
            </w:r>
          </w:p>
        </w:tc>
        <w:tc>
          <w:tcPr>
            <w:tcW w:w="774"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83</w:t>
            </w:r>
          </w:p>
        </w:tc>
        <w:tc>
          <w:tcPr>
            <w:tcW w:w="1213"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104</w:t>
            </w:r>
          </w:p>
        </w:tc>
        <w:tc>
          <w:tcPr>
            <w:tcW w:w="100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209</w:t>
            </w:r>
          </w:p>
        </w:tc>
        <w:tc>
          <w:tcPr>
            <w:tcW w:w="707" w:type="dxa"/>
            <w:tcBorders>
              <w:top w:val="nil"/>
              <w:left w:val="nil"/>
              <w:bottom w:val="nil"/>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396</w:t>
            </w:r>
          </w:p>
        </w:tc>
      </w:tr>
      <w:tr w:rsidR="00B453BE" w:rsidRPr="00A62F49" w:rsidTr="00793030">
        <w:trPr>
          <w:jc w:val="center"/>
        </w:trPr>
        <w:tc>
          <w:tcPr>
            <w:tcW w:w="1836" w:type="dxa"/>
            <w:tcBorders>
              <w:top w:val="nil"/>
              <w:left w:val="single" w:sz="4" w:space="0" w:color="000000"/>
              <w:bottom w:val="single" w:sz="4" w:space="0" w:color="000000"/>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Total</w:t>
            </w:r>
          </w:p>
        </w:tc>
        <w:tc>
          <w:tcPr>
            <w:tcW w:w="774" w:type="dxa"/>
            <w:tcBorders>
              <w:top w:val="nil"/>
              <w:left w:val="nil"/>
              <w:bottom w:val="single" w:sz="4" w:space="0" w:color="000000"/>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179</w:t>
            </w:r>
          </w:p>
        </w:tc>
        <w:tc>
          <w:tcPr>
            <w:tcW w:w="1213" w:type="dxa"/>
            <w:tcBorders>
              <w:top w:val="nil"/>
              <w:left w:val="nil"/>
              <w:bottom w:val="single" w:sz="4" w:space="0" w:color="000000"/>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185</w:t>
            </w:r>
          </w:p>
        </w:tc>
        <w:tc>
          <w:tcPr>
            <w:tcW w:w="1000" w:type="dxa"/>
            <w:tcBorders>
              <w:top w:val="nil"/>
              <w:left w:val="nil"/>
              <w:bottom w:val="single" w:sz="4" w:space="0" w:color="000000"/>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377</w:t>
            </w:r>
          </w:p>
        </w:tc>
        <w:tc>
          <w:tcPr>
            <w:tcW w:w="707" w:type="dxa"/>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741</w:t>
            </w:r>
          </w:p>
        </w:tc>
      </w:tr>
      <w:tr w:rsidR="00B453BE" w:rsidRPr="00A62F49" w:rsidTr="00793030">
        <w:trPr>
          <w:jc w:val="center"/>
        </w:trPr>
        <w:tc>
          <w:tcPr>
            <w:tcW w:w="5530" w:type="dxa"/>
            <w:gridSpan w:val="5"/>
            <w:tcBorders>
              <w:top w:val="single" w:sz="4" w:space="0" w:color="000000"/>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m:oMath>
              <m:r>
                <w:rPr>
                  <w:rFonts w:ascii="Cambria Math" w:hAnsi="Cambria Math" w:cs="Times New Roman"/>
                  <w:sz w:val="24"/>
                  <w:szCs w:val="24"/>
                </w:rPr>
                <m:t>τ</m:t>
              </m:r>
            </m:oMath>
            <w:r w:rsidRPr="00A62F49">
              <w:rPr>
                <w:rFonts w:ascii="Times New Roman" w:eastAsia="Times New Roman" w:hAnsi="Times New Roman" w:cs="Times New Roman"/>
                <w:sz w:val="24"/>
                <w:szCs w:val="24"/>
              </w:rPr>
              <w:t xml:space="preserve"> = 0.096, p&lt;.001</w:t>
            </w:r>
          </w:p>
        </w:tc>
      </w:tr>
      <w:tr w:rsidR="00B453BE" w:rsidRPr="00A62F49" w:rsidTr="00793030">
        <w:trPr>
          <w:jc w:val="center"/>
        </w:trPr>
        <w:tc>
          <w:tcPr>
            <w:tcW w:w="1836" w:type="dxa"/>
            <w:tcBorders>
              <w:top w:val="single" w:sz="4" w:space="0" w:color="000000"/>
              <w:left w:val="single" w:sz="4" w:space="0" w:color="000000"/>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Bio</w:t>
            </w:r>
          </w:p>
        </w:tc>
        <w:tc>
          <w:tcPr>
            <w:tcW w:w="2987" w:type="dxa"/>
            <w:gridSpan w:val="3"/>
            <w:tcBorders>
              <w:top w:val="single" w:sz="4" w:space="0" w:color="000000"/>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Tie Counts To</w:t>
            </w:r>
          </w:p>
        </w:tc>
        <w:tc>
          <w:tcPr>
            <w:tcW w:w="707" w:type="dxa"/>
            <w:tcBorders>
              <w:top w:val="single" w:sz="4" w:space="0" w:color="000000"/>
              <w:left w:val="nil"/>
              <w:bottom w:val="nil"/>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 xml:space="preserve"> </w:t>
            </w:r>
          </w:p>
        </w:tc>
      </w:tr>
      <w:tr w:rsidR="00B453BE" w:rsidRPr="00A62F49" w:rsidTr="00793030">
        <w:trPr>
          <w:jc w:val="center"/>
        </w:trPr>
        <w:tc>
          <w:tcPr>
            <w:tcW w:w="1836" w:type="dxa"/>
            <w:tcBorders>
              <w:top w:val="nil"/>
              <w:left w:val="single" w:sz="4" w:space="0" w:color="000000"/>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Tie Counts From</w:t>
            </w:r>
          </w:p>
        </w:tc>
        <w:tc>
          <w:tcPr>
            <w:tcW w:w="774"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Not-</w:t>
            </w:r>
            <w:proofErr w:type="spellStart"/>
            <w:r w:rsidRPr="00A62F49">
              <w:rPr>
                <w:rFonts w:ascii="Times New Roman" w:eastAsia="Times New Roman" w:hAnsi="Times New Roman" w:cs="Times New Roman"/>
                <w:sz w:val="24"/>
                <w:szCs w:val="24"/>
                <w:u w:val="single"/>
              </w:rPr>
              <w:t>tt</w:t>
            </w:r>
            <w:proofErr w:type="spellEnd"/>
          </w:p>
        </w:tc>
        <w:tc>
          <w:tcPr>
            <w:tcW w:w="1213"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Untenured</w:t>
            </w:r>
          </w:p>
        </w:tc>
        <w:tc>
          <w:tcPr>
            <w:tcW w:w="100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Tenured</w:t>
            </w:r>
          </w:p>
        </w:tc>
        <w:tc>
          <w:tcPr>
            <w:tcW w:w="707" w:type="dxa"/>
            <w:tcBorders>
              <w:top w:val="nil"/>
              <w:left w:val="nil"/>
              <w:bottom w:val="nil"/>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Total</w:t>
            </w:r>
          </w:p>
        </w:tc>
      </w:tr>
      <w:tr w:rsidR="00B453BE" w:rsidRPr="00A62F49" w:rsidTr="00793030">
        <w:trPr>
          <w:jc w:val="center"/>
        </w:trPr>
        <w:tc>
          <w:tcPr>
            <w:tcW w:w="1836" w:type="dxa"/>
            <w:tcBorders>
              <w:top w:val="nil"/>
              <w:left w:val="single" w:sz="4" w:space="0" w:color="000000"/>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Not-</w:t>
            </w:r>
            <w:proofErr w:type="spellStart"/>
            <w:r w:rsidRPr="00A62F49">
              <w:rPr>
                <w:rFonts w:ascii="Times New Roman" w:eastAsia="Times New Roman" w:hAnsi="Times New Roman" w:cs="Times New Roman"/>
                <w:sz w:val="24"/>
                <w:szCs w:val="24"/>
              </w:rPr>
              <w:t>tt</w:t>
            </w:r>
            <w:proofErr w:type="spellEnd"/>
          </w:p>
        </w:tc>
        <w:tc>
          <w:tcPr>
            <w:tcW w:w="774"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14</w:t>
            </w:r>
          </w:p>
        </w:tc>
        <w:tc>
          <w:tcPr>
            <w:tcW w:w="1213"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18</w:t>
            </w:r>
          </w:p>
        </w:tc>
        <w:tc>
          <w:tcPr>
            <w:tcW w:w="100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31</w:t>
            </w:r>
          </w:p>
        </w:tc>
        <w:tc>
          <w:tcPr>
            <w:tcW w:w="707" w:type="dxa"/>
            <w:tcBorders>
              <w:top w:val="nil"/>
              <w:left w:val="nil"/>
              <w:bottom w:val="nil"/>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63</w:t>
            </w:r>
          </w:p>
        </w:tc>
      </w:tr>
      <w:tr w:rsidR="00B453BE" w:rsidRPr="00A62F49" w:rsidTr="00793030">
        <w:trPr>
          <w:jc w:val="center"/>
        </w:trPr>
        <w:tc>
          <w:tcPr>
            <w:tcW w:w="1836" w:type="dxa"/>
            <w:tcBorders>
              <w:top w:val="nil"/>
              <w:left w:val="single" w:sz="4" w:space="0" w:color="000000"/>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Untenured</w:t>
            </w:r>
          </w:p>
        </w:tc>
        <w:tc>
          <w:tcPr>
            <w:tcW w:w="774"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17</w:t>
            </w:r>
          </w:p>
        </w:tc>
        <w:tc>
          <w:tcPr>
            <w:tcW w:w="1213"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43</w:t>
            </w:r>
          </w:p>
        </w:tc>
        <w:tc>
          <w:tcPr>
            <w:tcW w:w="100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68</w:t>
            </w:r>
          </w:p>
        </w:tc>
        <w:tc>
          <w:tcPr>
            <w:tcW w:w="707" w:type="dxa"/>
            <w:tcBorders>
              <w:top w:val="nil"/>
              <w:left w:val="nil"/>
              <w:bottom w:val="nil"/>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128</w:t>
            </w:r>
          </w:p>
        </w:tc>
      </w:tr>
      <w:tr w:rsidR="00B453BE" w:rsidRPr="00A62F49" w:rsidTr="00793030">
        <w:trPr>
          <w:jc w:val="center"/>
        </w:trPr>
        <w:tc>
          <w:tcPr>
            <w:tcW w:w="1836" w:type="dxa"/>
            <w:tcBorders>
              <w:top w:val="nil"/>
              <w:left w:val="single" w:sz="4" w:space="0" w:color="000000"/>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Tenured</w:t>
            </w:r>
          </w:p>
        </w:tc>
        <w:tc>
          <w:tcPr>
            <w:tcW w:w="774"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24</w:t>
            </w:r>
          </w:p>
        </w:tc>
        <w:tc>
          <w:tcPr>
            <w:tcW w:w="1213"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68</w:t>
            </w:r>
          </w:p>
        </w:tc>
        <w:tc>
          <w:tcPr>
            <w:tcW w:w="100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83</w:t>
            </w:r>
          </w:p>
        </w:tc>
        <w:tc>
          <w:tcPr>
            <w:tcW w:w="707" w:type="dxa"/>
            <w:tcBorders>
              <w:top w:val="nil"/>
              <w:left w:val="nil"/>
              <w:bottom w:val="nil"/>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175</w:t>
            </w:r>
          </w:p>
        </w:tc>
      </w:tr>
      <w:tr w:rsidR="00B453BE" w:rsidRPr="00A62F49" w:rsidTr="00793030">
        <w:trPr>
          <w:jc w:val="center"/>
        </w:trPr>
        <w:tc>
          <w:tcPr>
            <w:tcW w:w="1836" w:type="dxa"/>
            <w:tcBorders>
              <w:top w:val="nil"/>
              <w:left w:val="single" w:sz="4" w:space="0" w:color="000000"/>
              <w:bottom w:val="single" w:sz="4" w:space="0" w:color="000000"/>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Total</w:t>
            </w:r>
          </w:p>
        </w:tc>
        <w:tc>
          <w:tcPr>
            <w:tcW w:w="774" w:type="dxa"/>
            <w:tcBorders>
              <w:top w:val="nil"/>
              <w:left w:val="nil"/>
              <w:bottom w:val="single" w:sz="4" w:space="0" w:color="000000"/>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55</w:t>
            </w:r>
          </w:p>
        </w:tc>
        <w:tc>
          <w:tcPr>
            <w:tcW w:w="1213" w:type="dxa"/>
            <w:tcBorders>
              <w:top w:val="nil"/>
              <w:left w:val="nil"/>
              <w:bottom w:val="single" w:sz="4" w:space="0" w:color="000000"/>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129</w:t>
            </w:r>
          </w:p>
        </w:tc>
        <w:tc>
          <w:tcPr>
            <w:tcW w:w="1000" w:type="dxa"/>
            <w:tcBorders>
              <w:top w:val="nil"/>
              <w:left w:val="nil"/>
              <w:bottom w:val="single" w:sz="4" w:space="0" w:color="000000"/>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182</w:t>
            </w:r>
          </w:p>
        </w:tc>
        <w:tc>
          <w:tcPr>
            <w:tcW w:w="707" w:type="dxa"/>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366</w:t>
            </w:r>
          </w:p>
        </w:tc>
      </w:tr>
      <w:tr w:rsidR="00B453BE" w:rsidRPr="00A62F49" w:rsidTr="00793030">
        <w:trPr>
          <w:jc w:val="center"/>
        </w:trPr>
        <w:tc>
          <w:tcPr>
            <w:tcW w:w="5530" w:type="dxa"/>
            <w:gridSpan w:val="5"/>
            <w:tcBorders>
              <w:top w:val="single" w:sz="4" w:space="0" w:color="000000"/>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m:oMath>
              <m:r>
                <w:rPr>
                  <w:rFonts w:ascii="Cambria Math" w:hAnsi="Cambria Math" w:cs="Times New Roman"/>
                  <w:sz w:val="24"/>
                  <w:szCs w:val="24"/>
                </w:rPr>
                <m:t>τ</m:t>
              </m:r>
            </m:oMath>
            <w:r w:rsidRPr="00A62F49">
              <w:rPr>
                <w:rFonts w:ascii="Times New Roman" w:eastAsia="Times New Roman" w:hAnsi="Times New Roman" w:cs="Times New Roman"/>
                <w:sz w:val="24"/>
                <w:szCs w:val="24"/>
              </w:rPr>
              <w:t xml:space="preserve"> = 0.019, ns</w:t>
            </w:r>
          </w:p>
        </w:tc>
      </w:tr>
      <w:tr w:rsidR="00B453BE" w:rsidRPr="00A62F49" w:rsidTr="00793030">
        <w:trPr>
          <w:jc w:val="center"/>
        </w:trPr>
        <w:tc>
          <w:tcPr>
            <w:tcW w:w="1836" w:type="dxa"/>
            <w:tcBorders>
              <w:top w:val="single" w:sz="4" w:space="0" w:color="000000"/>
              <w:left w:val="single" w:sz="4" w:space="0" w:color="000000"/>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Chem</w:t>
            </w:r>
          </w:p>
        </w:tc>
        <w:tc>
          <w:tcPr>
            <w:tcW w:w="2987" w:type="dxa"/>
            <w:gridSpan w:val="3"/>
            <w:tcBorders>
              <w:top w:val="single" w:sz="4" w:space="0" w:color="000000"/>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Tie Counts To</w:t>
            </w:r>
          </w:p>
        </w:tc>
        <w:tc>
          <w:tcPr>
            <w:tcW w:w="707" w:type="dxa"/>
            <w:tcBorders>
              <w:top w:val="single" w:sz="4" w:space="0" w:color="000000"/>
              <w:left w:val="nil"/>
              <w:bottom w:val="nil"/>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 xml:space="preserve"> </w:t>
            </w:r>
          </w:p>
        </w:tc>
      </w:tr>
      <w:tr w:rsidR="00B453BE" w:rsidRPr="00A62F49" w:rsidTr="00793030">
        <w:trPr>
          <w:jc w:val="center"/>
        </w:trPr>
        <w:tc>
          <w:tcPr>
            <w:tcW w:w="1836" w:type="dxa"/>
            <w:tcBorders>
              <w:top w:val="nil"/>
              <w:left w:val="single" w:sz="4" w:space="0" w:color="000000"/>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Tie Counts From</w:t>
            </w:r>
          </w:p>
        </w:tc>
        <w:tc>
          <w:tcPr>
            <w:tcW w:w="774"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Not-</w:t>
            </w:r>
            <w:proofErr w:type="spellStart"/>
            <w:r w:rsidRPr="00A62F49">
              <w:rPr>
                <w:rFonts w:ascii="Times New Roman" w:eastAsia="Times New Roman" w:hAnsi="Times New Roman" w:cs="Times New Roman"/>
                <w:sz w:val="24"/>
                <w:szCs w:val="24"/>
                <w:u w:val="single"/>
              </w:rPr>
              <w:t>tt</w:t>
            </w:r>
            <w:proofErr w:type="spellEnd"/>
          </w:p>
        </w:tc>
        <w:tc>
          <w:tcPr>
            <w:tcW w:w="1213"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Untenured</w:t>
            </w:r>
          </w:p>
        </w:tc>
        <w:tc>
          <w:tcPr>
            <w:tcW w:w="100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Tenured</w:t>
            </w:r>
          </w:p>
        </w:tc>
        <w:tc>
          <w:tcPr>
            <w:tcW w:w="707" w:type="dxa"/>
            <w:tcBorders>
              <w:top w:val="nil"/>
              <w:left w:val="nil"/>
              <w:bottom w:val="nil"/>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Total</w:t>
            </w:r>
          </w:p>
        </w:tc>
      </w:tr>
      <w:tr w:rsidR="00B453BE" w:rsidRPr="00A62F49" w:rsidTr="00793030">
        <w:trPr>
          <w:jc w:val="center"/>
        </w:trPr>
        <w:tc>
          <w:tcPr>
            <w:tcW w:w="1836" w:type="dxa"/>
            <w:tcBorders>
              <w:top w:val="nil"/>
              <w:left w:val="single" w:sz="4" w:space="0" w:color="000000"/>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Not-</w:t>
            </w:r>
            <w:proofErr w:type="spellStart"/>
            <w:r w:rsidRPr="00A62F49">
              <w:rPr>
                <w:rFonts w:ascii="Times New Roman" w:eastAsia="Times New Roman" w:hAnsi="Times New Roman" w:cs="Times New Roman"/>
                <w:sz w:val="24"/>
                <w:szCs w:val="24"/>
              </w:rPr>
              <w:t>tt</w:t>
            </w:r>
            <w:proofErr w:type="spellEnd"/>
          </w:p>
        </w:tc>
        <w:tc>
          <w:tcPr>
            <w:tcW w:w="774"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53</w:t>
            </w:r>
          </w:p>
        </w:tc>
        <w:tc>
          <w:tcPr>
            <w:tcW w:w="1213"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14</w:t>
            </w:r>
          </w:p>
        </w:tc>
        <w:tc>
          <w:tcPr>
            <w:tcW w:w="100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40</w:t>
            </w:r>
          </w:p>
        </w:tc>
        <w:tc>
          <w:tcPr>
            <w:tcW w:w="707" w:type="dxa"/>
            <w:tcBorders>
              <w:top w:val="nil"/>
              <w:left w:val="nil"/>
              <w:bottom w:val="nil"/>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107</w:t>
            </w:r>
          </w:p>
        </w:tc>
      </w:tr>
      <w:tr w:rsidR="00B453BE" w:rsidRPr="00A62F49" w:rsidTr="00793030">
        <w:trPr>
          <w:jc w:val="center"/>
        </w:trPr>
        <w:tc>
          <w:tcPr>
            <w:tcW w:w="1836" w:type="dxa"/>
            <w:tcBorders>
              <w:top w:val="nil"/>
              <w:left w:val="single" w:sz="4" w:space="0" w:color="000000"/>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Untenured</w:t>
            </w:r>
          </w:p>
        </w:tc>
        <w:tc>
          <w:tcPr>
            <w:tcW w:w="774"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12</w:t>
            </w:r>
          </w:p>
        </w:tc>
        <w:tc>
          <w:tcPr>
            <w:tcW w:w="1213"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6</w:t>
            </w:r>
          </w:p>
        </w:tc>
        <w:tc>
          <w:tcPr>
            <w:tcW w:w="100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29</w:t>
            </w:r>
          </w:p>
        </w:tc>
        <w:tc>
          <w:tcPr>
            <w:tcW w:w="707" w:type="dxa"/>
            <w:tcBorders>
              <w:top w:val="nil"/>
              <w:left w:val="nil"/>
              <w:bottom w:val="nil"/>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47</w:t>
            </w:r>
          </w:p>
        </w:tc>
      </w:tr>
      <w:tr w:rsidR="00B453BE" w:rsidRPr="00A62F49" w:rsidTr="00793030">
        <w:trPr>
          <w:jc w:val="center"/>
        </w:trPr>
        <w:tc>
          <w:tcPr>
            <w:tcW w:w="1836" w:type="dxa"/>
            <w:tcBorders>
              <w:top w:val="nil"/>
              <w:left w:val="single" w:sz="4" w:space="0" w:color="000000"/>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Tenured</w:t>
            </w:r>
          </w:p>
        </w:tc>
        <w:tc>
          <w:tcPr>
            <w:tcW w:w="774"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59</w:t>
            </w:r>
          </w:p>
        </w:tc>
        <w:tc>
          <w:tcPr>
            <w:tcW w:w="1213"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36</w:t>
            </w:r>
          </w:p>
        </w:tc>
        <w:tc>
          <w:tcPr>
            <w:tcW w:w="1000"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126</w:t>
            </w:r>
          </w:p>
        </w:tc>
        <w:tc>
          <w:tcPr>
            <w:tcW w:w="707" w:type="dxa"/>
            <w:tcBorders>
              <w:top w:val="nil"/>
              <w:left w:val="nil"/>
              <w:bottom w:val="nil"/>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221</w:t>
            </w:r>
          </w:p>
        </w:tc>
      </w:tr>
      <w:tr w:rsidR="00B453BE" w:rsidRPr="00A62F49" w:rsidTr="00793030">
        <w:trPr>
          <w:jc w:val="center"/>
        </w:trPr>
        <w:tc>
          <w:tcPr>
            <w:tcW w:w="1836" w:type="dxa"/>
            <w:tcBorders>
              <w:top w:val="nil"/>
              <w:left w:val="single" w:sz="4" w:space="0" w:color="000000"/>
              <w:bottom w:val="single" w:sz="4" w:space="0" w:color="000000"/>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Total</w:t>
            </w:r>
          </w:p>
        </w:tc>
        <w:tc>
          <w:tcPr>
            <w:tcW w:w="774" w:type="dxa"/>
            <w:tcBorders>
              <w:top w:val="nil"/>
              <w:left w:val="nil"/>
              <w:bottom w:val="single" w:sz="4" w:space="0" w:color="000000"/>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124</w:t>
            </w:r>
          </w:p>
        </w:tc>
        <w:tc>
          <w:tcPr>
            <w:tcW w:w="1213" w:type="dxa"/>
            <w:tcBorders>
              <w:top w:val="nil"/>
              <w:left w:val="nil"/>
              <w:bottom w:val="single" w:sz="4" w:space="0" w:color="000000"/>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56</w:t>
            </w:r>
          </w:p>
        </w:tc>
        <w:tc>
          <w:tcPr>
            <w:tcW w:w="1000" w:type="dxa"/>
            <w:tcBorders>
              <w:top w:val="nil"/>
              <w:left w:val="nil"/>
              <w:bottom w:val="single" w:sz="4" w:space="0" w:color="000000"/>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95</w:t>
            </w:r>
          </w:p>
        </w:tc>
        <w:tc>
          <w:tcPr>
            <w:tcW w:w="707" w:type="dxa"/>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375</w:t>
            </w:r>
          </w:p>
        </w:tc>
      </w:tr>
      <w:tr w:rsidR="00B453BE" w:rsidRPr="00A62F49" w:rsidTr="00793030">
        <w:trPr>
          <w:jc w:val="center"/>
        </w:trPr>
        <w:tc>
          <w:tcPr>
            <w:tcW w:w="5530" w:type="dxa"/>
            <w:gridSpan w:val="5"/>
            <w:tcBorders>
              <w:top w:val="single" w:sz="4" w:space="0" w:color="000000"/>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m:oMath>
              <m:r>
                <w:rPr>
                  <w:rFonts w:ascii="Cambria Math" w:hAnsi="Cambria Math" w:cs="Times New Roman"/>
                  <w:sz w:val="24"/>
                  <w:szCs w:val="24"/>
                </w:rPr>
                <m:t>τ</m:t>
              </m:r>
            </m:oMath>
            <w:r w:rsidRPr="00A62F49">
              <w:rPr>
                <w:rFonts w:ascii="Times New Roman" w:eastAsia="Times New Roman" w:hAnsi="Times New Roman" w:cs="Times New Roman"/>
                <w:sz w:val="24"/>
                <w:szCs w:val="24"/>
              </w:rPr>
              <w:t xml:space="preserve"> = 0.114, p&lt;.01</w:t>
            </w:r>
          </w:p>
        </w:tc>
      </w:tr>
      <w:tr w:rsidR="00B453BE" w:rsidRPr="00A62F49" w:rsidTr="00793030">
        <w:trPr>
          <w:jc w:val="center"/>
        </w:trPr>
        <w:tc>
          <w:tcPr>
            <w:tcW w:w="5530" w:type="dxa"/>
            <w:gridSpan w:val="5"/>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w:t>
            </w:r>
            <m:oMath>
              <m:r>
                <w:rPr>
                  <w:rFonts w:ascii="Cambria Math" w:eastAsia="Cambria" w:hAnsi="Cambria Math" w:cs="Times New Roman"/>
                  <w:sz w:val="24"/>
                  <w:szCs w:val="24"/>
                </w:rPr>
                <m:t xml:space="preserve"> τ</m:t>
              </m:r>
            </m:oMath>
            <w:r w:rsidRPr="00A62F49">
              <w:rPr>
                <w:rFonts w:ascii="Times New Roman" w:eastAsia="Times New Roman" w:hAnsi="Times New Roman" w:cs="Times New Roman"/>
                <w:sz w:val="24"/>
                <w:szCs w:val="24"/>
              </w:rPr>
              <w:t xml:space="preserve"> is the inbreeding coefficient defined in</w:t>
            </w:r>
            <w:r w:rsidR="00CF271C">
              <w:rPr>
                <w:rFonts w:ascii="Times New Roman" w:eastAsia="Times New Roman" w:hAnsi="Times New Roman" w:cs="Times New Roman"/>
                <w:sz w:val="24"/>
                <w:szCs w:val="24"/>
              </w:rPr>
              <w:t xml:space="preserve"> the</w:t>
            </w:r>
            <w:r w:rsidRPr="00A62F49">
              <w:rPr>
                <w:rFonts w:ascii="Times New Roman" w:eastAsia="Times New Roman" w:hAnsi="Times New Roman" w:cs="Times New Roman"/>
                <w:sz w:val="24"/>
                <w:szCs w:val="24"/>
              </w:rPr>
              <w:t xml:space="preserve"> text.</w:t>
            </w:r>
          </w:p>
        </w:tc>
      </w:tr>
    </w:tbl>
    <w:p w:rsidR="00EF6E89" w:rsidRPr="00A62F49" w:rsidRDefault="00EF6E89">
      <w:pPr>
        <w:rPr>
          <w:rFonts w:ascii="Times New Roman" w:hAnsi="Times New Roman" w:cs="Times New Roman"/>
        </w:rPr>
      </w:pPr>
    </w:p>
    <w:tbl>
      <w:tblPr>
        <w:tblStyle w:val="5"/>
        <w:tblW w:w="51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80"/>
        <w:gridCol w:w="885"/>
        <w:gridCol w:w="885"/>
        <w:gridCol w:w="1005"/>
      </w:tblGrid>
      <w:tr w:rsidR="00B453BE" w:rsidRPr="00A62F49" w:rsidTr="00793030">
        <w:trPr>
          <w:jc w:val="center"/>
        </w:trPr>
        <w:tc>
          <w:tcPr>
            <w:tcW w:w="5155" w:type="dxa"/>
            <w:gridSpan w:val="4"/>
            <w:tcBorders>
              <w:top w:val="single" w:sz="8" w:space="0" w:color="000000"/>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lastRenderedPageBreak/>
              <w:t>Table S</w:t>
            </w:r>
            <w:r w:rsidR="001C41C1">
              <w:rPr>
                <w:rFonts w:ascii="Times New Roman" w:eastAsia="Times New Roman" w:hAnsi="Times New Roman" w:cs="Times New Roman"/>
                <w:sz w:val="24"/>
                <w:szCs w:val="24"/>
              </w:rPr>
              <w:t>3</w:t>
            </w:r>
          </w:p>
          <w:p w:rsidR="00B453BE" w:rsidRPr="00A62F49" w:rsidRDefault="00B453BE" w:rsidP="00793030">
            <w:pPr>
              <w:spacing w:after="0" w:line="240" w:lineRule="auto"/>
              <w:rPr>
                <w:rFonts w:ascii="Times New Roman" w:eastAsia="Times New Roman" w:hAnsi="Times New Roman" w:cs="Times New Roman"/>
                <w:i/>
                <w:sz w:val="24"/>
                <w:szCs w:val="24"/>
              </w:rPr>
            </w:pPr>
            <w:r w:rsidRPr="00A62F49">
              <w:rPr>
                <w:rFonts w:ascii="Times New Roman" w:eastAsia="Times New Roman" w:hAnsi="Times New Roman" w:cs="Times New Roman"/>
                <w:b/>
                <w:sz w:val="24"/>
                <w:szCs w:val="24"/>
              </w:rPr>
              <w:t>Gender Homophily Overall and by Field</w:t>
            </w:r>
            <w:r w:rsidRPr="00A62F49">
              <w:rPr>
                <w:rFonts w:ascii="Times New Roman" w:eastAsia="Times New Roman" w:hAnsi="Times New Roman" w:cs="Times New Roman"/>
                <w:i/>
                <w:sz w:val="24"/>
                <w:szCs w:val="24"/>
              </w:rPr>
              <w:t>*</w:t>
            </w:r>
          </w:p>
        </w:tc>
      </w:tr>
      <w:tr w:rsidR="00B453BE" w:rsidRPr="00A62F49" w:rsidTr="00793030">
        <w:trPr>
          <w:jc w:val="center"/>
        </w:trPr>
        <w:tc>
          <w:tcPr>
            <w:tcW w:w="2380" w:type="dxa"/>
            <w:tcBorders>
              <w:top w:val="single" w:sz="4" w:space="0" w:color="000000"/>
              <w:left w:val="single" w:sz="4" w:space="0" w:color="000000"/>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All</w:t>
            </w:r>
          </w:p>
        </w:tc>
        <w:tc>
          <w:tcPr>
            <w:tcW w:w="1770" w:type="dxa"/>
            <w:gridSpan w:val="2"/>
            <w:tcBorders>
              <w:top w:val="single" w:sz="4" w:space="0" w:color="000000"/>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Tie Counts To</w:t>
            </w:r>
          </w:p>
        </w:tc>
        <w:tc>
          <w:tcPr>
            <w:tcW w:w="1005" w:type="dxa"/>
            <w:tcBorders>
              <w:top w:val="single" w:sz="4" w:space="0" w:color="000000"/>
              <w:left w:val="nil"/>
              <w:bottom w:val="nil"/>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 xml:space="preserve"> </w:t>
            </w:r>
          </w:p>
        </w:tc>
      </w:tr>
      <w:tr w:rsidR="00B453BE" w:rsidRPr="00A62F49" w:rsidTr="00793030">
        <w:trPr>
          <w:jc w:val="center"/>
        </w:trPr>
        <w:tc>
          <w:tcPr>
            <w:tcW w:w="2380" w:type="dxa"/>
            <w:tcBorders>
              <w:top w:val="nil"/>
              <w:left w:val="single" w:sz="4" w:space="0" w:color="000000"/>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Tie Counts From</w:t>
            </w:r>
          </w:p>
        </w:tc>
        <w:tc>
          <w:tcPr>
            <w:tcW w:w="885"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F</w:t>
            </w:r>
          </w:p>
        </w:tc>
        <w:tc>
          <w:tcPr>
            <w:tcW w:w="885"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M</w:t>
            </w:r>
          </w:p>
        </w:tc>
        <w:tc>
          <w:tcPr>
            <w:tcW w:w="1005" w:type="dxa"/>
            <w:tcBorders>
              <w:top w:val="nil"/>
              <w:left w:val="nil"/>
              <w:bottom w:val="nil"/>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Total</w:t>
            </w:r>
          </w:p>
        </w:tc>
      </w:tr>
      <w:tr w:rsidR="00B453BE" w:rsidRPr="00A62F49" w:rsidTr="00793030">
        <w:trPr>
          <w:jc w:val="center"/>
        </w:trPr>
        <w:tc>
          <w:tcPr>
            <w:tcW w:w="2380" w:type="dxa"/>
            <w:tcBorders>
              <w:top w:val="nil"/>
              <w:left w:val="single" w:sz="4" w:space="0" w:color="000000"/>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F</w:t>
            </w:r>
          </w:p>
        </w:tc>
        <w:tc>
          <w:tcPr>
            <w:tcW w:w="885"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86</w:t>
            </w:r>
          </w:p>
        </w:tc>
        <w:tc>
          <w:tcPr>
            <w:tcW w:w="885"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151</w:t>
            </w:r>
          </w:p>
        </w:tc>
        <w:tc>
          <w:tcPr>
            <w:tcW w:w="1005" w:type="dxa"/>
            <w:tcBorders>
              <w:top w:val="nil"/>
              <w:left w:val="nil"/>
              <w:bottom w:val="nil"/>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237</w:t>
            </w:r>
          </w:p>
        </w:tc>
      </w:tr>
      <w:tr w:rsidR="00B453BE" w:rsidRPr="00A62F49" w:rsidTr="00793030">
        <w:trPr>
          <w:jc w:val="center"/>
        </w:trPr>
        <w:tc>
          <w:tcPr>
            <w:tcW w:w="2380" w:type="dxa"/>
            <w:tcBorders>
              <w:top w:val="nil"/>
              <w:left w:val="single" w:sz="4" w:space="0" w:color="000000"/>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M</w:t>
            </w:r>
          </w:p>
        </w:tc>
        <w:tc>
          <w:tcPr>
            <w:tcW w:w="885"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149</w:t>
            </w:r>
          </w:p>
        </w:tc>
        <w:tc>
          <w:tcPr>
            <w:tcW w:w="885"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355</w:t>
            </w:r>
          </w:p>
        </w:tc>
        <w:tc>
          <w:tcPr>
            <w:tcW w:w="1005" w:type="dxa"/>
            <w:tcBorders>
              <w:top w:val="nil"/>
              <w:left w:val="nil"/>
              <w:bottom w:val="nil"/>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504</w:t>
            </w:r>
          </w:p>
        </w:tc>
      </w:tr>
      <w:tr w:rsidR="00B453BE" w:rsidRPr="00A62F49" w:rsidTr="00793030">
        <w:trPr>
          <w:jc w:val="center"/>
        </w:trPr>
        <w:tc>
          <w:tcPr>
            <w:tcW w:w="2380" w:type="dxa"/>
            <w:tcBorders>
              <w:top w:val="nil"/>
              <w:left w:val="single" w:sz="4" w:space="0" w:color="000000"/>
              <w:bottom w:val="single" w:sz="4" w:space="0" w:color="000000"/>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Total</w:t>
            </w:r>
          </w:p>
        </w:tc>
        <w:tc>
          <w:tcPr>
            <w:tcW w:w="885" w:type="dxa"/>
            <w:tcBorders>
              <w:top w:val="nil"/>
              <w:left w:val="nil"/>
              <w:bottom w:val="single" w:sz="4" w:space="0" w:color="000000"/>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235</w:t>
            </w:r>
          </w:p>
        </w:tc>
        <w:tc>
          <w:tcPr>
            <w:tcW w:w="885" w:type="dxa"/>
            <w:tcBorders>
              <w:top w:val="nil"/>
              <w:left w:val="nil"/>
              <w:bottom w:val="single" w:sz="4" w:space="0" w:color="000000"/>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506</w:t>
            </w:r>
          </w:p>
        </w:tc>
        <w:tc>
          <w:tcPr>
            <w:tcW w:w="1005" w:type="dxa"/>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741</w:t>
            </w:r>
          </w:p>
        </w:tc>
      </w:tr>
      <w:tr w:rsidR="00B453BE" w:rsidRPr="00A62F49" w:rsidTr="00793030">
        <w:trPr>
          <w:jc w:val="center"/>
        </w:trPr>
        <w:tc>
          <w:tcPr>
            <w:tcW w:w="5155" w:type="dxa"/>
            <w:gridSpan w:val="4"/>
            <w:tcBorders>
              <w:top w:val="single" w:sz="4" w:space="0" w:color="000000"/>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m:oMath>
              <m:r>
                <w:rPr>
                  <w:rFonts w:ascii="Cambria Math" w:hAnsi="Cambria Math" w:cs="Times New Roman"/>
                  <w:sz w:val="24"/>
                  <w:szCs w:val="24"/>
                </w:rPr>
                <m:t>τ</m:t>
              </m:r>
            </m:oMath>
            <w:r w:rsidRPr="00A62F49">
              <w:rPr>
                <w:rFonts w:ascii="Times New Roman" w:eastAsia="Times New Roman" w:hAnsi="Times New Roman" w:cs="Times New Roman"/>
                <w:sz w:val="24"/>
                <w:szCs w:val="24"/>
              </w:rPr>
              <w:t xml:space="preserve"> = 0.067</w:t>
            </w:r>
          </w:p>
        </w:tc>
      </w:tr>
      <w:tr w:rsidR="00B453BE" w:rsidRPr="00A62F49" w:rsidTr="00793030">
        <w:trPr>
          <w:jc w:val="center"/>
        </w:trPr>
        <w:tc>
          <w:tcPr>
            <w:tcW w:w="2380" w:type="dxa"/>
            <w:tcBorders>
              <w:top w:val="single" w:sz="4" w:space="0" w:color="000000"/>
              <w:left w:val="single" w:sz="4" w:space="0" w:color="000000"/>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Bio</w:t>
            </w:r>
          </w:p>
        </w:tc>
        <w:tc>
          <w:tcPr>
            <w:tcW w:w="1770" w:type="dxa"/>
            <w:gridSpan w:val="2"/>
            <w:tcBorders>
              <w:top w:val="single" w:sz="4" w:space="0" w:color="000000"/>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Tie Counts To</w:t>
            </w:r>
          </w:p>
        </w:tc>
        <w:tc>
          <w:tcPr>
            <w:tcW w:w="1005" w:type="dxa"/>
            <w:tcBorders>
              <w:top w:val="single" w:sz="4" w:space="0" w:color="000000"/>
              <w:left w:val="nil"/>
              <w:bottom w:val="nil"/>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 xml:space="preserve"> </w:t>
            </w:r>
          </w:p>
        </w:tc>
      </w:tr>
      <w:tr w:rsidR="00B453BE" w:rsidRPr="00A62F49" w:rsidTr="00793030">
        <w:trPr>
          <w:jc w:val="center"/>
        </w:trPr>
        <w:tc>
          <w:tcPr>
            <w:tcW w:w="2380" w:type="dxa"/>
            <w:tcBorders>
              <w:top w:val="nil"/>
              <w:left w:val="single" w:sz="4" w:space="0" w:color="000000"/>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Tie Counts From</w:t>
            </w:r>
          </w:p>
        </w:tc>
        <w:tc>
          <w:tcPr>
            <w:tcW w:w="885"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F</w:t>
            </w:r>
          </w:p>
        </w:tc>
        <w:tc>
          <w:tcPr>
            <w:tcW w:w="885"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M</w:t>
            </w:r>
          </w:p>
        </w:tc>
        <w:tc>
          <w:tcPr>
            <w:tcW w:w="1005" w:type="dxa"/>
            <w:tcBorders>
              <w:top w:val="nil"/>
              <w:left w:val="nil"/>
              <w:bottom w:val="nil"/>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Total</w:t>
            </w:r>
          </w:p>
        </w:tc>
      </w:tr>
      <w:tr w:rsidR="00B453BE" w:rsidRPr="00A62F49" w:rsidTr="00793030">
        <w:trPr>
          <w:jc w:val="center"/>
        </w:trPr>
        <w:tc>
          <w:tcPr>
            <w:tcW w:w="2380" w:type="dxa"/>
            <w:tcBorders>
              <w:top w:val="nil"/>
              <w:left w:val="single" w:sz="4" w:space="0" w:color="000000"/>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F</w:t>
            </w:r>
          </w:p>
        </w:tc>
        <w:tc>
          <w:tcPr>
            <w:tcW w:w="885"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49</w:t>
            </w:r>
          </w:p>
        </w:tc>
        <w:tc>
          <w:tcPr>
            <w:tcW w:w="885"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95</w:t>
            </w:r>
          </w:p>
        </w:tc>
        <w:tc>
          <w:tcPr>
            <w:tcW w:w="1005" w:type="dxa"/>
            <w:tcBorders>
              <w:top w:val="nil"/>
              <w:left w:val="nil"/>
              <w:bottom w:val="nil"/>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144</w:t>
            </w:r>
          </w:p>
        </w:tc>
      </w:tr>
      <w:tr w:rsidR="00B453BE" w:rsidRPr="00A62F49" w:rsidTr="00793030">
        <w:trPr>
          <w:jc w:val="center"/>
        </w:trPr>
        <w:tc>
          <w:tcPr>
            <w:tcW w:w="2380" w:type="dxa"/>
            <w:tcBorders>
              <w:top w:val="nil"/>
              <w:left w:val="single" w:sz="4" w:space="0" w:color="000000"/>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M</w:t>
            </w:r>
          </w:p>
        </w:tc>
        <w:tc>
          <w:tcPr>
            <w:tcW w:w="885"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77</w:t>
            </w:r>
          </w:p>
        </w:tc>
        <w:tc>
          <w:tcPr>
            <w:tcW w:w="885"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145</w:t>
            </w:r>
          </w:p>
        </w:tc>
        <w:tc>
          <w:tcPr>
            <w:tcW w:w="1005" w:type="dxa"/>
            <w:tcBorders>
              <w:top w:val="nil"/>
              <w:left w:val="nil"/>
              <w:bottom w:val="nil"/>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222</w:t>
            </w:r>
          </w:p>
        </w:tc>
      </w:tr>
      <w:tr w:rsidR="00B453BE" w:rsidRPr="00A62F49" w:rsidTr="00793030">
        <w:trPr>
          <w:jc w:val="center"/>
        </w:trPr>
        <w:tc>
          <w:tcPr>
            <w:tcW w:w="2380" w:type="dxa"/>
            <w:tcBorders>
              <w:top w:val="nil"/>
              <w:left w:val="single" w:sz="4" w:space="0" w:color="000000"/>
              <w:bottom w:val="single" w:sz="4" w:space="0" w:color="000000"/>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Total</w:t>
            </w:r>
          </w:p>
        </w:tc>
        <w:tc>
          <w:tcPr>
            <w:tcW w:w="885" w:type="dxa"/>
            <w:tcBorders>
              <w:top w:val="nil"/>
              <w:left w:val="nil"/>
              <w:bottom w:val="single" w:sz="4" w:space="0" w:color="000000"/>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126</w:t>
            </w:r>
          </w:p>
        </w:tc>
        <w:tc>
          <w:tcPr>
            <w:tcW w:w="885" w:type="dxa"/>
            <w:tcBorders>
              <w:top w:val="nil"/>
              <w:left w:val="nil"/>
              <w:bottom w:val="single" w:sz="4" w:space="0" w:color="000000"/>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240</w:t>
            </w:r>
          </w:p>
        </w:tc>
        <w:tc>
          <w:tcPr>
            <w:tcW w:w="1005" w:type="dxa"/>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366</w:t>
            </w:r>
          </w:p>
        </w:tc>
      </w:tr>
      <w:tr w:rsidR="00B453BE" w:rsidRPr="00A62F49" w:rsidTr="00793030">
        <w:trPr>
          <w:jc w:val="center"/>
        </w:trPr>
        <w:tc>
          <w:tcPr>
            <w:tcW w:w="5155" w:type="dxa"/>
            <w:gridSpan w:val="4"/>
            <w:tcBorders>
              <w:top w:val="single" w:sz="4" w:space="0" w:color="000000"/>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m:oMath>
              <m:r>
                <w:rPr>
                  <w:rFonts w:ascii="Cambria Math" w:hAnsi="Cambria Math" w:cs="Times New Roman"/>
                  <w:sz w:val="24"/>
                  <w:szCs w:val="24"/>
                </w:rPr>
                <m:t>τ</m:t>
              </m:r>
            </m:oMath>
            <w:r w:rsidRPr="00A62F49">
              <w:rPr>
                <w:rFonts w:ascii="Times New Roman" w:eastAsia="Times New Roman" w:hAnsi="Times New Roman" w:cs="Times New Roman"/>
                <w:sz w:val="24"/>
                <w:szCs w:val="24"/>
              </w:rPr>
              <w:t xml:space="preserve"> = 0.000</w:t>
            </w:r>
          </w:p>
        </w:tc>
      </w:tr>
      <w:tr w:rsidR="00B453BE" w:rsidRPr="00A62F49" w:rsidTr="00793030">
        <w:trPr>
          <w:jc w:val="center"/>
        </w:trPr>
        <w:tc>
          <w:tcPr>
            <w:tcW w:w="2380" w:type="dxa"/>
            <w:tcBorders>
              <w:top w:val="single" w:sz="4" w:space="0" w:color="000000"/>
              <w:left w:val="single" w:sz="4" w:space="0" w:color="000000"/>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Chem</w:t>
            </w:r>
          </w:p>
        </w:tc>
        <w:tc>
          <w:tcPr>
            <w:tcW w:w="1770" w:type="dxa"/>
            <w:gridSpan w:val="2"/>
            <w:tcBorders>
              <w:top w:val="single" w:sz="4" w:space="0" w:color="000000"/>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Tie Counts To</w:t>
            </w:r>
          </w:p>
        </w:tc>
        <w:tc>
          <w:tcPr>
            <w:tcW w:w="1005" w:type="dxa"/>
            <w:tcBorders>
              <w:top w:val="single" w:sz="4" w:space="0" w:color="000000"/>
              <w:left w:val="nil"/>
              <w:bottom w:val="nil"/>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 xml:space="preserve"> </w:t>
            </w:r>
          </w:p>
        </w:tc>
      </w:tr>
      <w:tr w:rsidR="00B453BE" w:rsidRPr="00A62F49" w:rsidTr="00793030">
        <w:trPr>
          <w:jc w:val="center"/>
        </w:trPr>
        <w:tc>
          <w:tcPr>
            <w:tcW w:w="2380" w:type="dxa"/>
            <w:tcBorders>
              <w:top w:val="nil"/>
              <w:left w:val="single" w:sz="4" w:space="0" w:color="000000"/>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Tie Counts From</w:t>
            </w:r>
          </w:p>
        </w:tc>
        <w:tc>
          <w:tcPr>
            <w:tcW w:w="885"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F</w:t>
            </w:r>
          </w:p>
        </w:tc>
        <w:tc>
          <w:tcPr>
            <w:tcW w:w="885"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M</w:t>
            </w:r>
          </w:p>
        </w:tc>
        <w:tc>
          <w:tcPr>
            <w:tcW w:w="1005" w:type="dxa"/>
            <w:tcBorders>
              <w:top w:val="nil"/>
              <w:left w:val="nil"/>
              <w:bottom w:val="nil"/>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Total</w:t>
            </w:r>
          </w:p>
        </w:tc>
      </w:tr>
      <w:tr w:rsidR="00B453BE" w:rsidRPr="00A62F49" w:rsidTr="00793030">
        <w:trPr>
          <w:jc w:val="center"/>
        </w:trPr>
        <w:tc>
          <w:tcPr>
            <w:tcW w:w="2380" w:type="dxa"/>
            <w:tcBorders>
              <w:top w:val="nil"/>
              <w:left w:val="single" w:sz="4" w:space="0" w:color="000000"/>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F</w:t>
            </w:r>
          </w:p>
        </w:tc>
        <w:tc>
          <w:tcPr>
            <w:tcW w:w="885"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37</w:t>
            </w:r>
          </w:p>
        </w:tc>
        <w:tc>
          <w:tcPr>
            <w:tcW w:w="885"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56</w:t>
            </w:r>
          </w:p>
        </w:tc>
        <w:tc>
          <w:tcPr>
            <w:tcW w:w="1005" w:type="dxa"/>
            <w:tcBorders>
              <w:top w:val="nil"/>
              <w:left w:val="nil"/>
              <w:bottom w:val="nil"/>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93</w:t>
            </w:r>
          </w:p>
        </w:tc>
      </w:tr>
      <w:tr w:rsidR="00B453BE" w:rsidRPr="00A62F49" w:rsidTr="00793030">
        <w:trPr>
          <w:jc w:val="center"/>
        </w:trPr>
        <w:tc>
          <w:tcPr>
            <w:tcW w:w="2380" w:type="dxa"/>
            <w:tcBorders>
              <w:top w:val="nil"/>
              <w:left w:val="single" w:sz="4" w:space="0" w:color="000000"/>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M</w:t>
            </w:r>
          </w:p>
        </w:tc>
        <w:tc>
          <w:tcPr>
            <w:tcW w:w="885"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72</w:t>
            </w:r>
          </w:p>
        </w:tc>
        <w:tc>
          <w:tcPr>
            <w:tcW w:w="885" w:type="dxa"/>
            <w:tcBorders>
              <w:top w:val="nil"/>
              <w:left w:val="nil"/>
              <w:bottom w:val="nil"/>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210</w:t>
            </w:r>
          </w:p>
        </w:tc>
        <w:tc>
          <w:tcPr>
            <w:tcW w:w="1005" w:type="dxa"/>
            <w:tcBorders>
              <w:top w:val="nil"/>
              <w:left w:val="nil"/>
              <w:bottom w:val="nil"/>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282</w:t>
            </w:r>
          </w:p>
        </w:tc>
      </w:tr>
      <w:tr w:rsidR="00B453BE" w:rsidRPr="00A62F49" w:rsidTr="00793030">
        <w:trPr>
          <w:jc w:val="center"/>
        </w:trPr>
        <w:tc>
          <w:tcPr>
            <w:tcW w:w="2380" w:type="dxa"/>
            <w:tcBorders>
              <w:top w:val="nil"/>
              <w:left w:val="single" w:sz="4" w:space="0" w:color="000000"/>
              <w:bottom w:val="single" w:sz="4" w:space="0" w:color="000000"/>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Total</w:t>
            </w:r>
          </w:p>
        </w:tc>
        <w:tc>
          <w:tcPr>
            <w:tcW w:w="885" w:type="dxa"/>
            <w:tcBorders>
              <w:top w:val="nil"/>
              <w:left w:val="nil"/>
              <w:bottom w:val="single" w:sz="4" w:space="0" w:color="000000"/>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109</w:t>
            </w:r>
          </w:p>
        </w:tc>
        <w:tc>
          <w:tcPr>
            <w:tcW w:w="885" w:type="dxa"/>
            <w:tcBorders>
              <w:top w:val="nil"/>
              <w:left w:val="nil"/>
              <w:bottom w:val="single" w:sz="4" w:space="0" w:color="000000"/>
              <w:right w:val="nil"/>
            </w:tcBorders>
            <w:shd w:val="clear" w:color="auto" w:fill="auto"/>
            <w:tcMar>
              <w:top w:w="100" w:type="dxa"/>
              <w:left w:w="100" w:type="dxa"/>
              <w:bottom w:w="100" w:type="dxa"/>
              <w:right w:w="100" w:type="dxa"/>
            </w:tcMar>
          </w:tcPr>
          <w:p w:rsidR="00B453BE" w:rsidRPr="00A62F49" w:rsidRDefault="00B453BE" w:rsidP="00793030">
            <w:pPr>
              <w:spacing w:after="0" w:line="240" w:lineRule="auto"/>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266</w:t>
            </w:r>
          </w:p>
        </w:tc>
        <w:tc>
          <w:tcPr>
            <w:tcW w:w="1005" w:type="dxa"/>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375</w:t>
            </w:r>
          </w:p>
        </w:tc>
      </w:tr>
      <w:tr w:rsidR="00B453BE" w:rsidRPr="00A62F49" w:rsidTr="00793030">
        <w:trPr>
          <w:jc w:val="center"/>
        </w:trPr>
        <w:tc>
          <w:tcPr>
            <w:tcW w:w="5155" w:type="dxa"/>
            <w:gridSpan w:val="4"/>
            <w:tcBorders>
              <w:top w:val="single" w:sz="4" w:space="0" w:color="000000"/>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jc w:val="center"/>
              <w:rPr>
                <w:rFonts w:ascii="Times New Roman" w:eastAsia="Times New Roman" w:hAnsi="Times New Roman" w:cs="Times New Roman"/>
                <w:sz w:val="24"/>
                <w:szCs w:val="24"/>
              </w:rPr>
            </w:pPr>
            <m:oMath>
              <m:r>
                <w:rPr>
                  <w:rFonts w:ascii="Cambria Math" w:hAnsi="Cambria Math" w:cs="Times New Roman"/>
                  <w:sz w:val="24"/>
                  <w:szCs w:val="24"/>
                </w:rPr>
                <m:t>τ</m:t>
              </m:r>
            </m:oMath>
            <w:r w:rsidRPr="00A62F49">
              <w:rPr>
                <w:rFonts w:ascii="Times New Roman" w:eastAsia="Times New Roman" w:hAnsi="Times New Roman" w:cs="Times New Roman"/>
                <w:sz w:val="24"/>
                <w:szCs w:val="24"/>
              </w:rPr>
              <w:t xml:space="preserve"> = 0.143</w:t>
            </w:r>
          </w:p>
        </w:tc>
      </w:tr>
      <w:tr w:rsidR="00B453BE" w:rsidRPr="00A62F49" w:rsidTr="00793030">
        <w:trPr>
          <w:jc w:val="center"/>
        </w:trPr>
        <w:tc>
          <w:tcPr>
            <w:tcW w:w="5155" w:type="dxa"/>
            <w:gridSpan w:val="4"/>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453BE" w:rsidRPr="00A62F49" w:rsidRDefault="00B453BE" w:rsidP="00793030">
            <w:pPr>
              <w:spacing w:after="0" w:line="240" w:lineRule="auto"/>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w:t>
            </w:r>
            <m:oMath>
              <m:r>
                <w:rPr>
                  <w:rFonts w:ascii="Cambria Math" w:eastAsia="Cambria" w:hAnsi="Cambria Math" w:cs="Times New Roman"/>
                  <w:sz w:val="24"/>
                  <w:szCs w:val="24"/>
                </w:rPr>
                <m:t xml:space="preserve"> τ</m:t>
              </m:r>
            </m:oMath>
            <w:r w:rsidRPr="00A62F49">
              <w:rPr>
                <w:rFonts w:ascii="Times New Roman" w:eastAsia="Times New Roman" w:hAnsi="Times New Roman" w:cs="Times New Roman"/>
                <w:sz w:val="24"/>
                <w:szCs w:val="24"/>
              </w:rPr>
              <w:t xml:space="preserve"> is the inbreeding coefficient defined in </w:t>
            </w:r>
            <w:r w:rsidR="00CF271C">
              <w:rPr>
                <w:rFonts w:ascii="Times New Roman" w:eastAsia="Times New Roman" w:hAnsi="Times New Roman" w:cs="Times New Roman"/>
                <w:sz w:val="24"/>
                <w:szCs w:val="24"/>
              </w:rPr>
              <w:t xml:space="preserve">the </w:t>
            </w:r>
            <w:r w:rsidRPr="00A62F49">
              <w:rPr>
                <w:rFonts w:ascii="Times New Roman" w:eastAsia="Times New Roman" w:hAnsi="Times New Roman" w:cs="Times New Roman"/>
                <w:sz w:val="24"/>
                <w:szCs w:val="24"/>
              </w:rPr>
              <w:t>text.</w:t>
            </w:r>
          </w:p>
        </w:tc>
      </w:tr>
    </w:tbl>
    <w:p w:rsidR="00B453BE" w:rsidRPr="00A62F49" w:rsidRDefault="00B453BE">
      <w:pPr>
        <w:rPr>
          <w:rFonts w:ascii="Times New Roman" w:hAnsi="Times New Roman" w:cs="Times New Roman"/>
        </w:rPr>
      </w:pPr>
    </w:p>
    <w:p w:rsidR="00EF6E89" w:rsidRDefault="00EF6E89">
      <w:pPr>
        <w:rPr>
          <w:rFonts w:ascii="Times New Roman" w:hAnsi="Times New Roman" w:cs="Times New Roman"/>
        </w:rPr>
      </w:pPr>
    </w:p>
    <w:p w:rsidR="00473DA5" w:rsidRDefault="00473DA5">
      <w:pPr>
        <w:rPr>
          <w:rFonts w:ascii="Times New Roman" w:hAnsi="Times New Roman" w:cs="Times New Roman"/>
        </w:rPr>
      </w:pPr>
    </w:p>
    <w:p w:rsidR="00473DA5" w:rsidRDefault="00473DA5">
      <w:pPr>
        <w:rPr>
          <w:rFonts w:ascii="Times New Roman" w:hAnsi="Times New Roman" w:cs="Times New Roman"/>
        </w:rPr>
      </w:pPr>
    </w:p>
    <w:p w:rsidR="00473DA5" w:rsidRDefault="00473DA5">
      <w:pPr>
        <w:rPr>
          <w:rFonts w:ascii="Times New Roman" w:hAnsi="Times New Roman" w:cs="Times New Roman"/>
        </w:rPr>
      </w:pPr>
    </w:p>
    <w:p w:rsidR="00473DA5" w:rsidRDefault="00473DA5">
      <w:pPr>
        <w:rPr>
          <w:rFonts w:ascii="Times New Roman" w:hAnsi="Times New Roman" w:cs="Times New Roman"/>
        </w:rPr>
      </w:pPr>
    </w:p>
    <w:p w:rsidR="00473DA5" w:rsidRDefault="00473DA5">
      <w:pPr>
        <w:rPr>
          <w:rFonts w:ascii="Times New Roman" w:hAnsi="Times New Roman" w:cs="Times New Roman"/>
        </w:rPr>
      </w:pPr>
    </w:p>
    <w:p w:rsidR="00473DA5" w:rsidRDefault="00473DA5">
      <w:pPr>
        <w:rPr>
          <w:rFonts w:ascii="Times New Roman" w:hAnsi="Times New Roman" w:cs="Times New Roman"/>
        </w:rPr>
      </w:pPr>
    </w:p>
    <w:p w:rsidR="00473DA5" w:rsidRDefault="00473DA5">
      <w:pPr>
        <w:rPr>
          <w:rFonts w:ascii="Times New Roman" w:hAnsi="Times New Roman" w:cs="Times New Roman"/>
        </w:rPr>
      </w:pPr>
    </w:p>
    <w:p w:rsidR="00473DA5" w:rsidRPr="00A62F49" w:rsidRDefault="00473DA5">
      <w:pPr>
        <w:rPr>
          <w:rFonts w:ascii="Times New Roman" w:hAnsi="Times New Roman" w:cs="Times New Roman"/>
        </w:rPr>
      </w:pPr>
    </w:p>
    <w:tbl>
      <w:tblPr>
        <w:tblStyle w:val="2"/>
        <w:tblW w:w="96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20"/>
        <w:gridCol w:w="1190"/>
        <w:gridCol w:w="1545"/>
        <w:gridCol w:w="1200"/>
        <w:gridCol w:w="1425"/>
        <w:gridCol w:w="1365"/>
        <w:gridCol w:w="1395"/>
      </w:tblGrid>
      <w:tr w:rsidR="006633AB" w:rsidRPr="00A62F49" w:rsidTr="00793030">
        <w:trPr>
          <w:jc w:val="center"/>
        </w:trPr>
        <w:tc>
          <w:tcPr>
            <w:tcW w:w="9640" w:type="dxa"/>
            <w:gridSpan w:val="7"/>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6633AB" w:rsidRPr="00A62F49" w:rsidRDefault="006633AB" w:rsidP="00793030">
            <w:pPr>
              <w:spacing w:after="0" w:line="240" w:lineRule="auto"/>
              <w:ind w:right="140"/>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lastRenderedPageBreak/>
              <w:t>Table S</w:t>
            </w:r>
            <w:r w:rsidR="001C41C1">
              <w:rPr>
                <w:rFonts w:ascii="Times New Roman" w:eastAsia="Times New Roman" w:hAnsi="Times New Roman" w:cs="Times New Roman"/>
                <w:sz w:val="24"/>
                <w:szCs w:val="24"/>
              </w:rPr>
              <w:t>4</w:t>
            </w:r>
          </w:p>
          <w:p w:rsidR="006633AB" w:rsidRPr="00A62F49" w:rsidRDefault="006633AB" w:rsidP="00793030">
            <w:pPr>
              <w:spacing w:after="0" w:line="240" w:lineRule="auto"/>
              <w:ind w:right="140"/>
              <w:rPr>
                <w:rFonts w:ascii="Times New Roman" w:eastAsia="Times New Roman" w:hAnsi="Times New Roman" w:cs="Times New Roman"/>
                <w:i/>
                <w:sz w:val="24"/>
                <w:szCs w:val="24"/>
              </w:rPr>
            </w:pPr>
            <w:r w:rsidRPr="00A62F49">
              <w:rPr>
                <w:rFonts w:ascii="Times New Roman" w:eastAsia="Times New Roman" w:hAnsi="Times New Roman" w:cs="Times New Roman"/>
                <w:b/>
                <w:sz w:val="24"/>
                <w:szCs w:val="24"/>
              </w:rPr>
              <w:t>Knowledge and Use – Correlations Between Respondent Score and Mean or Weighted Mean of Partner Scores</w:t>
            </w:r>
            <w:r w:rsidRPr="00A62F49">
              <w:rPr>
                <w:rFonts w:ascii="Times New Roman" w:eastAsia="Times New Roman" w:hAnsi="Times New Roman" w:cs="Times New Roman"/>
                <w:i/>
                <w:sz w:val="24"/>
                <w:szCs w:val="24"/>
              </w:rPr>
              <w:t>*</w:t>
            </w:r>
          </w:p>
        </w:tc>
      </w:tr>
      <w:tr w:rsidR="006633AB" w:rsidRPr="00A62F49" w:rsidTr="00793030">
        <w:trPr>
          <w:jc w:val="center"/>
        </w:trPr>
        <w:tc>
          <w:tcPr>
            <w:tcW w:w="1520" w:type="dxa"/>
            <w:tcBorders>
              <w:top w:val="single" w:sz="4" w:space="0" w:color="000000"/>
              <w:left w:val="single" w:sz="4" w:space="0" w:color="000000"/>
              <w:bottom w:val="nil"/>
              <w:right w:val="nil"/>
            </w:tcBorders>
            <w:tcMar>
              <w:top w:w="100" w:type="dxa"/>
              <w:left w:w="100" w:type="dxa"/>
              <w:bottom w:w="100" w:type="dxa"/>
              <w:right w:w="100" w:type="dxa"/>
            </w:tcMar>
          </w:tcPr>
          <w:p w:rsidR="006633AB" w:rsidRPr="00A62F49" w:rsidRDefault="006633AB" w:rsidP="00793030">
            <w:pPr>
              <w:spacing w:after="0" w:line="240" w:lineRule="auto"/>
              <w:ind w:left="140" w:right="140"/>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 xml:space="preserve"> </w:t>
            </w:r>
          </w:p>
        </w:tc>
        <w:tc>
          <w:tcPr>
            <w:tcW w:w="1190" w:type="dxa"/>
            <w:tcBorders>
              <w:top w:val="single" w:sz="4" w:space="0" w:color="000000"/>
              <w:left w:val="nil"/>
              <w:bottom w:val="nil"/>
              <w:right w:val="nil"/>
            </w:tcBorders>
            <w:tcMar>
              <w:top w:w="100" w:type="dxa"/>
              <w:left w:w="100" w:type="dxa"/>
              <w:bottom w:w="100" w:type="dxa"/>
              <w:right w:w="100" w:type="dxa"/>
            </w:tcMar>
          </w:tcPr>
          <w:p w:rsidR="006633AB" w:rsidRPr="00A62F49" w:rsidRDefault="006633AB" w:rsidP="00793030">
            <w:pPr>
              <w:spacing w:after="0" w:line="240" w:lineRule="auto"/>
              <w:ind w:left="140" w:right="140"/>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EBIP1</w:t>
            </w:r>
          </w:p>
        </w:tc>
        <w:tc>
          <w:tcPr>
            <w:tcW w:w="1545" w:type="dxa"/>
            <w:tcBorders>
              <w:top w:val="single" w:sz="4" w:space="0" w:color="000000"/>
              <w:left w:val="nil"/>
              <w:bottom w:val="nil"/>
              <w:right w:val="nil"/>
            </w:tcBorders>
            <w:tcMar>
              <w:top w:w="100" w:type="dxa"/>
              <w:left w:w="100" w:type="dxa"/>
              <w:bottom w:w="100" w:type="dxa"/>
              <w:right w:w="100" w:type="dxa"/>
            </w:tcMar>
          </w:tcPr>
          <w:p w:rsidR="006633AB" w:rsidRPr="00A62F49" w:rsidRDefault="006633AB" w:rsidP="00793030">
            <w:pPr>
              <w:spacing w:after="0" w:line="240" w:lineRule="auto"/>
              <w:ind w:left="140" w:right="140"/>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EBIP2</w:t>
            </w:r>
          </w:p>
        </w:tc>
        <w:tc>
          <w:tcPr>
            <w:tcW w:w="1200" w:type="dxa"/>
            <w:tcBorders>
              <w:top w:val="single" w:sz="4" w:space="0" w:color="000000"/>
              <w:left w:val="nil"/>
              <w:bottom w:val="nil"/>
              <w:right w:val="nil"/>
            </w:tcBorders>
            <w:tcMar>
              <w:top w:w="100" w:type="dxa"/>
              <w:left w:w="100" w:type="dxa"/>
              <w:bottom w:w="100" w:type="dxa"/>
              <w:right w:w="100" w:type="dxa"/>
            </w:tcMar>
          </w:tcPr>
          <w:p w:rsidR="006633AB" w:rsidRPr="00A62F49" w:rsidRDefault="006633AB" w:rsidP="00793030">
            <w:pPr>
              <w:spacing w:after="0" w:line="240" w:lineRule="auto"/>
              <w:ind w:left="140" w:right="140"/>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e1ave</w:t>
            </w:r>
          </w:p>
        </w:tc>
        <w:tc>
          <w:tcPr>
            <w:tcW w:w="1425" w:type="dxa"/>
            <w:tcBorders>
              <w:top w:val="single" w:sz="4" w:space="0" w:color="000000"/>
              <w:left w:val="nil"/>
              <w:bottom w:val="nil"/>
              <w:right w:val="nil"/>
            </w:tcBorders>
            <w:tcMar>
              <w:top w:w="100" w:type="dxa"/>
              <w:left w:w="100" w:type="dxa"/>
              <w:bottom w:w="100" w:type="dxa"/>
              <w:right w:w="100" w:type="dxa"/>
            </w:tcMar>
          </w:tcPr>
          <w:p w:rsidR="006633AB" w:rsidRPr="00A62F49" w:rsidRDefault="006633AB" w:rsidP="00793030">
            <w:pPr>
              <w:spacing w:after="0" w:line="240" w:lineRule="auto"/>
              <w:ind w:left="140" w:right="140"/>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e1ave.wt</w:t>
            </w:r>
          </w:p>
        </w:tc>
        <w:tc>
          <w:tcPr>
            <w:tcW w:w="1365" w:type="dxa"/>
            <w:tcBorders>
              <w:top w:val="single" w:sz="4" w:space="0" w:color="000000"/>
              <w:left w:val="nil"/>
              <w:bottom w:val="nil"/>
              <w:right w:val="nil"/>
            </w:tcBorders>
            <w:tcMar>
              <w:top w:w="100" w:type="dxa"/>
              <w:left w:w="100" w:type="dxa"/>
              <w:bottom w:w="100" w:type="dxa"/>
              <w:right w:w="100" w:type="dxa"/>
            </w:tcMar>
          </w:tcPr>
          <w:p w:rsidR="006633AB" w:rsidRPr="00A62F49" w:rsidRDefault="006633AB" w:rsidP="00793030">
            <w:pPr>
              <w:spacing w:after="0" w:line="240" w:lineRule="auto"/>
              <w:ind w:left="140" w:right="140"/>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e2ave</w:t>
            </w:r>
          </w:p>
        </w:tc>
        <w:tc>
          <w:tcPr>
            <w:tcW w:w="1395" w:type="dxa"/>
            <w:tcBorders>
              <w:top w:val="single" w:sz="4" w:space="0" w:color="000000"/>
              <w:left w:val="nil"/>
              <w:bottom w:val="nil"/>
              <w:right w:val="single" w:sz="4" w:space="0" w:color="000000"/>
            </w:tcBorders>
            <w:tcMar>
              <w:top w:w="100" w:type="dxa"/>
              <w:left w:w="100" w:type="dxa"/>
              <w:bottom w:w="100" w:type="dxa"/>
              <w:right w:w="100" w:type="dxa"/>
            </w:tcMar>
          </w:tcPr>
          <w:p w:rsidR="006633AB" w:rsidRPr="00A62F49" w:rsidRDefault="006633AB" w:rsidP="00793030">
            <w:pPr>
              <w:spacing w:after="0" w:line="240" w:lineRule="auto"/>
              <w:ind w:left="140" w:right="140"/>
              <w:jc w:val="center"/>
              <w:rPr>
                <w:rFonts w:ascii="Times New Roman" w:eastAsia="Times New Roman" w:hAnsi="Times New Roman" w:cs="Times New Roman"/>
                <w:sz w:val="24"/>
                <w:szCs w:val="24"/>
                <w:u w:val="single"/>
              </w:rPr>
            </w:pPr>
            <w:r w:rsidRPr="00A62F49">
              <w:rPr>
                <w:rFonts w:ascii="Times New Roman" w:eastAsia="Times New Roman" w:hAnsi="Times New Roman" w:cs="Times New Roman"/>
                <w:sz w:val="24"/>
                <w:szCs w:val="24"/>
                <w:u w:val="single"/>
              </w:rPr>
              <w:t>e2ave.wt</w:t>
            </w:r>
          </w:p>
        </w:tc>
      </w:tr>
      <w:tr w:rsidR="006633AB" w:rsidRPr="00A62F49" w:rsidTr="00793030">
        <w:trPr>
          <w:jc w:val="center"/>
        </w:trPr>
        <w:tc>
          <w:tcPr>
            <w:tcW w:w="1520" w:type="dxa"/>
            <w:tcBorders>
              <w:top w:val="nil"/>
              <w:left w:val="single" w:sz="4" w:space="0" w:color="000000"/>
              <w:bottom w:val="single" w:sz="4" w:space="0" w:color="000000"/>
              <w:right w:val="nil"/>
            </w:tcBorders>
            <w:tcMar>
              <w:top w:w="100" w:type="dxa"/>
              <w:left w:w="100" w:type="dxa"/>
              <w:bottom w:w="100" w:type="dxa"/>
              <w:right w:w="100" w:type="dxa"/>
            </w:tcMar>
          </w:tcPr>
          <w:p w:rsidR="006633AB" w:rsidRPr="00A62F49" w:rsidRDefault="006633AB" w:rsidP="00793030">
            <w:pPr>
              <w:spacing w:after="0" w:line="240" w:lineRule="auto"/>
              <w:ind w:left="140" w:right="140"/>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 xml:space="preserve">EBIP1 EBIP2 </w:t>
            </w:r>
          </w:p>
          <w:p w:rsidR="006633AB" w:rsidRPr="00A62F49" w:rsidRDefault="006633AB" w:rsidP="00793030">
            <w:pPr>
              <w:spacing w:after="0" w:line="240" w:lineRule="auto"/>
              <w:ind w:left="140" w:right="140"/>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 xml:space="preserve">e1ave </w:t>
            </w:r>
          </w:p>
          <w:p w:rsidR="006633AB" w:rsidRPr="00A62F49" w:rsidRDefault="006633AB" w:rsidP="00793030">
            <w:pPr>
              <w:spacing w:after="0" w:line="240" w:lineRule="auto"/>
              <w:ind w:left="140" w:right="140"/>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e1ave.wt</w:t>
            </w:r>
          </w:p>
          <w:p w:rsidR="006633AB" w:rsidRPr="00A62F49" w:rsidRDefault="006633AB" w:rsidP="00793030">
            <w:pPr>
              <w:spacing w:after="0" w:line="240" w:lineRule="auto"/>
              <w:ind w:left="140" w:right="140"/>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 xml:space="preserve">e2ave </w:t>
            </w:r>
          </w:p>
          <w:p w:rsidR="006633AB" w:rsidRPr="00A62F49" w:rsidRDefault="006633AB" w:rsidP="00793030">
            <w:pPr>
              <w:spacing w:after="0" w:line="240" w:lineRule="auto"/>
              <w:ind w:left="140" w:right="140"/>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e2ave.wt</w:t>
            </w:r>
          </w:p>
        </w:tc>
        <w:tc>
          <w:tcPr>
            <w:tcW w:w="1190" w:type="dxa"/>
            <w:tcBorders>
              <w:top w:val="nil"/>
              <w:left w:val="nil"/>
              <w:bottom w:val="single" w:sz="4" w:space="0" w:color="000000"/>
              <w:right w:val="nil"/>
            </w:tcBorders>
            <w:tcMar>
              <w:top w:w="100" w:type="dxa"/>
              <w:left w:w="100" w:type="dxa"/>
              <w:bottom w:w="100" w:type="dxa"/>
              <w:right w:w="100" w:type="dxa"/>
            </w:tcMar>
          </w:tcPr>
          <w:p w:rsidR="006633AB" w:rsidRPr="00A62F49" w:rsidRDefault="006633AB" w:rsidP="00793030">
            <w:pPr>
              <w:spacing w:after="0" w:line="240" w:lineRule="auto"/>
              <w:ind w:left="140" w:right="140"/>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1.000</w:t>
            </w:r>
          </w:p>
          <w:p w:rsidR="006633AB" w:rsidRPr="00A62F49" w:rsidRDefault="006633AB" w:rsidP="00793030">
            <w:pPr>
              <w:spacing w:after="0" w:line="240" w:lineRule="auto"/>
              <w:ind w:left="140" w:right="140"/>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 xml:space="preserve"> </w:t>
            </w:r>
          </w:p>
        </w:tc>
        <w:tc>
          <w:tcPr>
            <w:tcW w:w="1545" w:type="dxa"/>
            <w:tcBorders>
              <w:top w:val="nil"/>
              <w:left w:val="nil"/>
              <w:bottom w:val="single" w:sz="4" w:space="0" w:color="000000"/>
              <w:right w:val="nil"/>
            </w:tcBorders>
            <w:tcMar>
              <w:top w:w="100" w:type="dxa"/>
              <w:left w:w="100" w:type="dxa"/>
              <w:bottom w:w="100" w:type="dxa"/>
              <w:right w:w="100" w:type="dxa"/>
            </w:tcMar>
          </w:tcPr>
          <w:p w:rsidR="006633AB" w:rsidRPr="00A62F49" w:rsidRDefault="006633AB" w:rsidP="00793030">
            <w:pPr>
              <w:spacing w:after="0" w:line="240" w:lineRule="auto"/>
              <w:ind w:left="140" w:right="140"/>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0.763</w:t>
            </w:r>
          </w:p>
          <w:p w:rsidR="006633AB" w:rsidRPr="00A62F49" w:rsidRDefault="006633AB" w:rsidP="00793030">
            <w:pPr>
              <w:spacing w:after="0" w:line="240" w:lineRule="auto"/>
              <w:ind w:left="140" w:right="140"/>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1.000</w:t>
            </w:r>
          </w:p>
        </w:tc>
        <w:tc>
          <w:tcPr>
            <w:tcW w:w="1200" w:type="dxa"/>
            <w:tcBorders>
              <w:top w:val="nil"/>
              <w:left w:val="nil"/>
              <w:bottom w:val="single" w:sz="4" w:space="0" w:color="000000"/>
              <w:right w:val="nil"/>
            </w:tcBorders>
            <w:tcMar>
              <w:top w:w="100" w:type="dxa"/>
              <w:left w:w="100" w:type="dxa"/>
              <w:bottom w:w="100" w:type="dxa"/>
              <w:right w:w="100" w:type="dxa"/>
            </w:tcMar>
          </w:tcPr>
          <w:p w:rsidR="006633AB" w:rsidRPr="00A62F49" w:rsidRDefault="006633AB" w:rsidP="00793030">
            <w:pPr>
              <w:spacing w:after="0" w:line="240" w:lineRule="auto"/>
              <w:ind w:left="140" w:right="140"/>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0.238</w:t>
            </w:r>
          </w:p>
          <w:p w:rsidR="006633AB" w:rsidRPr="00A62F49" w:rsidRDefault="006633AB" w:rsidP="00793030">
            <w:pPr>
              <w:spacing w:after="0" w:line="240" w:lineRule="auto"/>
              <w:ind w:left="140" w:right="140"/>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0.243</w:t>
            </w:r>
          </w:p>
          <w:p w:rsidR="006633AB" w:rsidRPr="00A62F49" w:rsidRDefault="006633AB" w:rsidP="00793030">
            <w:pPr>
              <w:spacing w:after="0" w:line="240" w:lineRule="auto"/>
              <w:ind w:left="140" w:right="140"/>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1.000</w:t>
            </w:r>
          </w:p>
        </w:tc>
        <w:tc>
          <w:tcPr>
            <w:tcW w:w="1425" w:type="dxa"/>
            <w:tcBorders>
              <w:top w:val="nil"/>
              <w:left w:val="nil"/>
              <w:bottom w:val="single" w:sz="4" w:space="0" w:color="000000"/>
              <w:right w:val="nil"/>
            </w:tcBorders>
            <w:tcMar>
              <w:top w:w="100" w:type="dxa"/>
              <w:left w:w="100" w:type="dxa"/>
              <w:bottom w:w="100" w:type="dxa"/>
              <w:right w:w="100" w:type="dxa"/>
            </w:tcMar>
          </w:tcPr>
          <w:p w:rsidR="006633AB" w:rsidRPr="00A62F49" w:rsidRDefault="006633AB" w:rsidP="00793030">
            <w:pPr>
              <w:spacing w:after="0" w:line="240" w:lineRule="auto"/>
              <w:ind w:left="140" w:right="140"/>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0.237</w:t>
            </w:r>
          </w:p>
          <w:p w:rsidR="006633AB" w:rsidRPr="00A62F49" w:rsidRDefault="006633AB" w:rsidP="00793030">
            <w:pPr>
              <w:spacing w:after="0" w:line="240" w:lineRule="auto"/>
              <w:ind w:left="140" w:right="140"/>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0.240</w:t>
            </w:r>
          </w:p>
          <w:p w:rsidR="006633AB" w:rsidRPr="00A62F49" w:rsidRDefault="006633AB" w:rsidP="00793030">
            <w:pPr>
              <w:spacing w:after="0" w:line="240" w:lineRule="auto"/>
              <w:ind w:left="140" w:right="140"/>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0.976</w:t>
            </w:r>
          </w:p>
          <w:p w:rsidR="006633AB" w:rsidRPr="00A62F49" w:rsidRDefault="006633AB" w:rsidP="00793030">
            <w:pPr>
              <w:spacing w:after="0" w:line="240" w:lineRule="auto"/>
              <w:ind w:left="140" w:right="140"/>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1.000</w:t>
            </w:r>
          </w:p>
          <w:p w:rsidR="006633AB" w:rsidRPr="00A62F49" w:rsidRDefault="006633AB" w:rsidP="00793030">
            <w:pPr>
              <w:spacing w:after="0" w:line="240" w:lineRule="auto"/>
              <w:ind w:left="140" w:right="140"/>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 xml:space="preserve"> </w:t>
            </w:r>
          </w:p>
        </w:tc>
        <w:tc>
          <w:tcPr>
            <w:tcW w:w="1365" w:type="dxa"/>
            <w:tcBorders>
              <w:top w:val="nil"/>
              <w:left w:val="nil"/>
              <w:bottom w:val="single" w:sz="4" w:space="0" w:color="000000"/>
              <w:right w:val="nil"/>
            </w:tcBorders>
            <w:tcMar>
              <w:top w:w="100" w:type="dxa"/>
              <w:left w:w="100" w:type="dxa"/>
              <w:bottom w:w="100" w:type="dxa"/>
              <w:right w:w="100" w:type="dxa"/>
            </w:tcMar>
          </w:tcPr>
          <w:p w:rsidR="006633AB" w:rsidRPr="00A62F49" w:rsidRDefault="006633AB" w:rsidP="00793030">
            <w:pPr>
              <w:spacing w:after="0" w:line="240" w:lineRule="auto"/>
              <w:ind w:left="140" w:right="140"/>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0.212</w:t>
            </w:r>
          </w:p>
          <w:p w:rsidR="006633AB" w:rsidRPr="00A62F49" w:rsidRDefault="006633AB" w:rsidP="00793030">
            <w:pPr>
              <w:spacing w:after="0" w:line="240" w:lineRule="auto"/>
              <w:ind w:left="140" w:right="140"/>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0.225</w:t>
            </w:r>
          </w:p>
          <w:p w:rsidR="006633AB" w:rsidRPr="00A62F49" w:rsidRDefault="006633AB" w:rsidP="00793030">
            <w:pPr>
              <w:spacing w:after="0" w:line="240" w:lineRule="auto"/>
              <w:ind w:left="140" w:right="140"/>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0.813</w:t>
            </w:r>
          </w:p>
          <w:p w:rsidR="006633AB" w:rsidRPr="00A62F49" w:rsidRDefault="006633AB" w:rsidP="00793030">
            <w:pPr>
              <w:spacing w:after="0" w:line="240" w:lineRule="auto"/>
              <w:ind w:left="140" w:right="140"/>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0.802</w:t>
            </w:r>
          </w:p>
          <w:p w:rsidR="006633AB" w:rsidRPr="00A62F49" w:rsidRDefault="006633AB" w:rsidP="00793030">
            <w:pPr>
              <w:spacing w:after="0" w:line="240" w:lineRule="auto"/>
              <w:ind w:left="140" w:right="140"/>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1.000</w:t>
            </w:r>
          </w:p>
        </w:tc>
        <w:tc>
          <w:tcPr>
            <w:tcW w:w="1395" w:type="dxa"/>
            <w:tcBorders>
              <w:top w:val="nil"/>
              <w:left w:val="nil"/>
              <w:bottom w:val="single" w:sz="4" w:space="0" w:color="000000"/>
              <w:right w:val="single" w:sz="4" w:space="0" w:color="000000"/>
            </w:tcBorders>
            <w:tcMar>
              <w:top w:w="100" w:type="dxa"/>
              <w:left w:w="100" w:type="dxa"/>
              <w:bottom w:w="100" w:type="dxa"/>
              <w:right w:w="100" w:type="dxa"/>
            </w:tcMar>
          </w:tcPr>
          <w:p w:rsidR="006633AB" w:rsidRPr="00A62F49" w:rsidRDefault="006633AB" w:rsidP="00793030">
            <w:pPr>
              <w:spacing w:after="0" w:line="240" w:lineRule="auto"/>
              <w:ind w:left="140" w:right="140"/>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0.208</w:t>
            </w:r>
          </w:p>
          <w:p w:rsidR="006633AB" w:rsidRPr="00A62F49" w:rsidRDefault="006633AB" w:rsidP="00793030">
            <w:pPr>
              <w:spacing w:after="0" w:line="240" w:lineRule="auto"/>
              <w:ind w:left="140" w:right="140"/>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0.226</w:t>
            </w:r>
          </w:p>
          <w:p w:rsidR="006633AB" w:rsidRPr="00A62F49" w:rsidRDefault="006633AB" w:rsidP="00793030">
            <w:pPr>
              <w:spacing w:after="0" w:line="240" w:lineRule="auto"/>
              <w:ind w:left="140" w:right="140"/>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0.803</w:t>
            </w:r>
          </w:p>
          <w:p w:rsidR="006633AB" w:rsidRPr="00A62F49" w:rsidRDefault="006633AB" w:rsidP="00793030">
            <w:pPr>
              <w:spacing w:after="0" w:line="240" w:lineRule="auto"/>
              <w:ind w:left="140" w:right="140"/>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0.826</w:t>
            </w:r>
          </w:p>
          <w:p w:rsidR="006633AB" w:rsidRPr="00A62F49" w:rsidRDefault="006633AB" w:rsidP="00793030">
            <w:pPr>
              <w:spacing w:after="0" w:line="240" w:lineRule="auto"/>
              <w:ind w:left="140" w:right="140"/>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0.979</w:t>
            </w:r>
          </w:p>
          <w:p w:rsidR="006633AB" w:rsidRPr="00A62F49" w:rsidRDefault="006633AB" w:rsidP="00793030">
            <w:pPr>
              <w:spacing w:after="0" w:line="240" w:lineRule="auto"/>
              <w:ind w:left="140" w:right="140"/>
              <w:jc w:val="center"/>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1.000</w:t>
            </w:r>
          </w:p>
        </w:tc>
      </w:tr>
      <w:tr w:rsidR="006633AB" w:rsidRPr="00A62F49" w:rsidTr="00793030">
        <w:trPr>
          <w:jc w:val="center"/>
        </w:trPr>
        <w:tc>
          <w:tcPr>
            <w:tcW w:w="9640" w:type="dxa"/>
            <w:gridSpan w:val="7"/>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633AB" w:rsidRPr="00A62F49" w:rsidRDefault="006633AB" w:rsidP="00793030">
            <w:pPr>
              <w:spacing w:after="0" w:line="240" w:lineRule="auto"/>
              <w:rPr>
                <w:rFonts w:ascii="Times New Roman" w:eastAsia="Times New Roman" w:hAnsi="Times New Roman" w:cs="Times New Roman"/>
                <w:sz w:val="24"/>
                <w:szCs w:val="24"/>
              </w:rPr>
            </w:pPr>
            <w:r w:rsidRPr="00A62F49">
              <w:rPr>
                <w:rFonts w:ascii="Times New Roman" w:eastAsia="Times New Roman" w:hAnsi="Times New Roman" w:cs="Times New Roman"/>
                <w:sz w:val="24"/>
                <w:szCs w:val="24"/>
              </w:rPr>
              <w:t>*All values significant at p&lt;.05.</w:t>
            </w:r>
          </w:p>
        </w:tc>
      </w:tr>
    </w:tbl>
    <w:p w:rsidR="006633AB" w:rsidRDefault="006633AB">
      <w:pPr>
        <w:rPr>
          <w:rFonts w:ascii="Times New Roman" w:hAnsi="Times New Roman" w:cs="Times New Roman"/>
        </w:rPr>
      </w:pPr>
    </w:p>
    <w:p w:rsidR="00B443EF" w:rsidRPr="00B443EF" w:rsidRDefault="00B443EF">
      <w:pPr>
        <w:rPr>
          <w:rFonts w:ascii="Times New Roman" w:hAnsi="Times New Roman" w:cs="Times New Roman"/>
          <w:b/>
          <w:u w:val="single"/>
        </w:rPr>
      </w:pPr>
      <w:r w:rsidRPr="00B443EF">
        <w:rPr>
          <w:rFonts w:ascii="Times New Roman" w:hAnsi="Times New Roman" w:cs="Times New Roman"/>
          <w:b/>
          <w:u w:val="single"/>
        </w:rPr>
        <w:t>Survey Questions</w:t>
      </w:r>
    </w:p>
    <w:p w:rsidR="00B443EF" w:rsidRDefault="00B443EF">
      <w:pPr>
        <w:rPr>
          <w:rFonts w:ascii="Times New Roman" w:hAnsi="Times New Roman" w:cs="Times New Roman"/>
          <w:b/>
        </w:rPr>
      </w:pPr>
    </w:p>
    <w:p w:rsidR="00B443EF" w:rsidRPr="00B443EF" w:rsidRDefault="00B443EF">
      <w:pPr>
        <w:rPr>
          <w:rFonts w:ascii="Times New Roman" w:hAnsi="Times New Roman" w:cs="Times New Roman"/>
          <w:b/>
        </w:rPr>
      </w:pPr>
      <w:r>
        <w:rPr>
          <w:rFonts w:ascii="Times New Roman" w:hAnsi="Times New Roman" w:cs="Times New Roman"/>
          <w:b/>
        </w:rPr>
        <w:t>Section 1: Discussion Partners</w:t>
      </w:r>
    </w:p>
    <w:p w:rsidR="00B443EF" w:rsidRDefault="00B443EF">
      <w:pPr>
        <w:rPr>
          <w:rFonts w:ascii="Times New Roman" w:hAnsi="Times New Roman" w:cs="Times New Roman"/>
        </w:rPr>
      </w:pPr>
    </w:p>
    <w:p w:rsidR="00B443EF" w:rsidRPr="000303D4" w:rsidRDefault="00B443EF" w:rsidP="00B443EF">
      <w:pPr>
        <w:rPr>
          <w:rFonts w:ascii="Times New Roman" w:hAnsi="Times New Roman" w:cs="Times New Roman"/>
        </w:rPr>
      </w:pPr>
      <w:r w:rsidRPr="000303D4">
        <w:rPr>
          <w:rFonts w:ascii="Times New Roman" w:hAnsi="Times New Roman" w:cs="Times New Roman"/>
        </w:rPr>
        <w:t xml:space="preserve">Q1: My current academic rank is: </w:t>
      </w:r>
    </w:p>
    <w:p w:rsidR="00B443EF" w:rsidRPr="000303D4" w:rsidRDefault="00B443EF" w:rsidP="00B443EF">
      <w:pPr>
        <w:pStyle w:val="ListParagraph"/>
        <w:numPr>
          <w:ilvl w:val="0"/>
          <w:numId w:val="1"/>
        </w:numPr>
        <w:rPr>
          <w:rFonts w:ascii="Times New Roman" w:hAnsi="Times New Roman" w:cs="Times New Roman"/>
          <w:sz w:val="24"/>
          <w:szCs w:val="24"/>
        </w:rPr>
      </w:pPr>
      <w:r w:rsidRPr="000303D4">
        <w:rPr>
          <w:rFonts w:ascii="Times New Roman" w:hAnsi="Times New Roman" w:cs="Times New Roman"/>
          <w:sz w:val="24"/>
          <w:szCs w:val="24"/>
        </w:rPr>
        <w:t>Assistant professor</w:t>
      </w:r>
    </w:p>
    <w:p w:rsidR="00B443EF" w:rsidRPr="000303D4" w:rsidRDefault="00B443EF" w:rsidP="00B443EF">
      <w:pPr>
        <w:pStyle w:val="ListParagraph"/>
        <w:numPr>
          <w:ilvl w:val="0"/>
          <w:numId w:val="1"/>
        </w:numPr>
        <w:rPr>
          <w:rFonts w:ascii="Times New Roman" w:hAnsi="Times New Roman" w:cs="Times New Roman"/>
          <w:sz w:val="24"/>
          <w:szCs w:val="24"/>
        </w:rPr>
      </w:pPr>
      <w:r w:rsidRPr="000303D4">
        <w:rPr>
          <w:rFonts w:ascii="Times New Roman" w:hAnsi="Times New Roman" w:cs="Times New Roman"/>
          <w:sz w:val="24"/>
          <w:szCs w:val="24"/>
        </w:rPr>
        <w:t>Associate professor</w:t>
      </w:r>
    </w:p>
    <w:p w:rsidR="00B443EF" w:rsidRPr="000303D4" w:rsidRDefault="00B443EF" w:rsidP="00B443EF">
      <w:pPr>
        <w:pStyle w:val="ListParagraph"/>
        <w:numPr>
          <w:ilvl w:val="0"/>
          <w:numId w:val="1"/>
        </w:numPr>
        <w:rPr>
          <w:rFonts w:ascii="Times New Roman" w:hAnsi="Times New Roman" w:cs="Times New Roman"/>
          <w:sz w:val="24"/>
          <w:szCs w:val="24"/>
        </w:rPr>
      </w:pPr>
      <w:r w:rsidRPr="000303D4">
        <w:rPr>
          <w:rFonts w:ascii="Times New Roman" w:hAnsi="Times New Roman" w:cs="Times New Roman"/>
          <w:sz w:val="24"/>
          <w:szCs w:val="24"/>
        </w:rPr>
        <w:t>Professor</w:t>
      </w:r>
    </w:p>
    <w:p w:rsidR="00B443EF" w:rsidRPr="000303D4" w:rsidRDefault="00B443EF" w:rsidP="00B443EF">
      <w:pPr>
        <w:pStyle w:val="ListParagraph"/>
        <w:numPr>
          <w:ilvl w:val="0"/>
          <w:numId w:val="1"/>
        </w:numPr>
        <w:rPr>
          <w:rFonts w:ascii="Times New Roman" w:hAnsi="Times New Roman" w:cs="Times New Roman"/>
          <w:sz w:val="24"/>
          <w:szCs w:val="24"/>
        </w:rPr>
      </w:pPr>
      <w:r w:rsidRPr="000303D4">
        <w:rPr>
          <w:rFonts w:ascii="Times New Roman" w:hAnsi="Times New Roman" w:cs="Times New Roman"/>
          <w:sz w:val="24"/>
          <w:szCs w:val="24"/>
        </w:rPr>
        <w:t>Research assistant Professor</w:t>
      </w:r>
    </w:p>
    <w:p w:rsidR="00B443EF" w:rsidRPr="000303D4" w:rsidRDefault="00B443EF" w:rsidP="00B443EF">
      <w:pPr>
        <w:pStyle w:val="ListParagraph"/>
        <w:numPr>
          <w:ilvl w:val="0"/>
          <w:numId w:val="1"/>
        </w:numPr>
        <w:rPr>
          <w:rFonts w:ascii="Times New Roman" w:hAnsi="Times New Roman" w:cs="Times New Roman"/>
          <w:sz w:val="24"/>
          <w:szCs w:val="24"/>
        </w:rPr>
      </w:pPr>
      <w:r w:rsidRPr="000303D4">
        <w:rPr>
          <w:rFonts w:ascii="Times New Roman" w:hAnsi="Times New Roman" w:cs="Times New Roman"/>
          <w:sz w:val="24"/>
          <w:szCs w:val="24"/>
        </w:rPr>
        <w:t>Research Associate Professor</w:t>
      </w:r>
    </w:p>
    <w:p w:rsidR="00B443EF" w:rsidRPr="000303D4" w:rsidRDefault="00B443EF" w:rsidP="00B443EF">
      <w:pPr>
        <w:pStyle w:val="ListParagraph"/>
        <w:numPr>
          <w:ilvl w:val="0"/>
          <w:numId w:val="1"/>
        </w:numPr>
        <w:rPr>
          <w:rFonts w:ascii="Times New Roman" w:hAnsi="Times New Roman" w:cs="Times New Roman"/>
          <w:sz w:val="24"/>
          <w:szCs w:val="24"/>
        </w:rPr>
      </w:pPr>
      <w:r w:rsidRPr="000303D4">
        <w:rPr>
          <w:rFonts w:ascii="Times New Roman" w:hAnsi="Times New Roman" w:cs="Times New Roman"/>
          <w:sz w:val="24"/>
          <w:szCs w:val="24"/>
        </w:rPr>
        <w:t>Research Professor</w:t>
      </w:r>
    </w:p>
    <w:p w:rsidR="00B443EF" w:rsidRPr="000303D4" w:rsidRDefault="00B443EF" w:rsidP="00B443EF">
      <w:pPr>
        <w:pStyle w:val="ListParagraph"/>
        <w:numPr>
          <w:ilvl w:val="0"/>
          <w:numId w:val="1"/>
        </w:numPr>
        <w:rPr>
          <w:rFonts w:ascii="Times New Roman" w:hAnsi="Times New Roman" w:cs="Times New Roman"/>
          <w:sz w:val="24"/>
          <w:szCs w:val="24"/>
        </w:rPr>
      </w:pPr>
      <w:r w:rsidRPr="000303D4">
        <w:rPr>
          <w:rFonts w:ascii="Times New Roman" w:hAnsi="Times New Roman" w:cs="Times New Roman"/>
          <w:sz w:val="24"/>
          <w:szCs w:val="24"/>
        </w:rPr>
        <w:t>Lecturer</w:t>
      </w:r>
    </w:p>
    <w:p w:rsidR="00B443EF" w:rsidRPr="000303D4" w:rsidRDefault="00B443EF" w:rsidP="00B443EF">
      <w:pPr>
        <w:pStyle w:val="ListParagraph"/>
        <w:numPr>
          <w:ilvl w:val="0"/>
          <w:numId w:val="1"/>
        </w:numPr>
        <w:rPr>
          <w:rFonts w:ascii="Times New Roman" w:hAnsi="Times New Roman" w:cs="Times New Roman"/>
          <w:sz w:val="24"/>
          <w:szCs w:val="24"/>
        </w:rPr>
      </w:pPr>
      <w:r w:rsidRPr="000303D4">
        <w:rPr>
          <w:rFonts w:ascii="Times New Roman" w:hAnsi="Times New Roman" w:cs="Times New Roman"/>
          <w:sz w:val="24"/>
          <w:szCs w:val="24"/>
        </w:rPr>
        <w:t>Lab Teacher</w:t>
      </w:r>
    </w:p>
    <w:p w:rsidR="00B443EF" w:rsidRPr="000303D4" w:rsidRDefault="00B443EF" w:rsidP="00B443EF">
      <w:pPr>
        <w:pStyle w:val="ListParagraph"/>
        <w:numPr>
          <w:ilvl w:val="0"/>
          <w:numId w:val="1"/>
        </w:numPr>
        <w:rPr>
          <w:rFonts w:ascii="Times New Roman" w:hAnsi="Times New Roman" w:cs="Times New Roman"/>
          <w:sz w:val="24"/>
          <w:szCs w:val="24"/>
        </w:rPr>
      </w:pPr>
      <w:r w:rsidRPr="000303D4">
        <w:rPr>
          <w:rFonts w:ascii="Times New Roman" w:hAnsi="Times New Roman" w:cs="Times New Roman"/>
          <w:sz w:val="24"/>
          <w:szCs w:val="24"/>
        </w:rPr>
        <w:t>Professor Emeritus/Adjunct Faculty</w:t>
      </w:r>
    </w:p>
    <w:p w:rsidR="00B443EF" w:rsidRPr="000303D4" w:rsidRDefault="00B443EF" w:rsidP="00B443EF">
      <w:pPr>
        <w:rPr>
          <w:rFonts w:ascii="Times New Roman" w:hAnsi="Times New Roman" w:cs="Times New Roman"/>
        </w:rPr>
      </w:pPr>
    </w:p>
    <w:p w:rsidR="00B443EF" w:rsidRPr="000303D4" w:rsidRDefault="00B443EF" w:rsidP="00B443EF">
      <w:pPr>
        <w:keepNext/>
        <w:rPr>
          <w:rFonts w:ascii="Times New Roman" w:hAnsi="Times New Roman" w:cs="Times New Roman"/>
        </w:rPr>
      </w:pPr>
      <w:r w:rsidRPr="000303D4">
        <w:rPr>
          <w:rFonts w:ascii="Times New Roman" w:hAnsi="Times New Roman" w:cs="Times New Roman"/>
        </w:rPr>
        <w:lastRenderedPageBreak/>
        <w:t xml:space="preserve">Q2 </w:t>
      </w:r>
      <w:r w:rsidRPr="000303D4">
        <w:rPr>
          <w:rFonts w:ascii="Times New Roman" w:hAnsi="Times New Roman" w:cs="Times New Roman"/>
          <w:u w:val="single"/>
        </w:rPr>
        <w:t>During the most recent academic year</w:t>
      </w:r>
      <w:r w:rsidRPr="000303D4">
        <w:rPr>
          <w:rFonts w:ascii="Times New Roman" w:hAnsi="Times New Roman" w:cs="Times New Roman"/>
        </w:rPr>
        <w:t>, I discussed instructional activities (e.g. teaching strategies, student learning, grading, student achievement) with the following colleagues within the [Department]: (Check as many as apply; Please do not select your name)</w:t>
      </w:r>
    </w:p>
    <w:p w:rsidR="00B443EF" w:rsidRPr="000303D4" w:rsidRDefault="00B443EF" w:rsidP="00B443EF">
      <w:pPr>
        <w:keepNext/>
        <w:rPr>
          <w:rFonts w:ascii="Times New Roman" w:hAnsi="Times New Roman" w:cs="Times New Roman"/>
        </w:rPr>
      </w:pPr>
      <w:r w:rsidRPr="000303D4">
        <w:rPr>
          <w:rFonts w:ascii="Times New Roman" w:hAnsi="Times New Roman" w:cs="Times New Roman"/>
        </w:rPr>
        <w:t>[List of faculty provided]</w:t>
      </w:r>
    </w:p>
    <w:p w:rsidR="00B443EF" w:rsidRPr="000303D4" w:rsidRDefault="00B443EF" w:rsidP="00B443EF">
      <w:pPr>
        <w:keepNext/>
        <w:rPr>
          <w:rFonts w:ascii="Times New Roman" w:hAnsi="Times New Roman" w:cs="Times New Roman"/>
        </w:rPr>
      </w:pPr>
    </w:p>
    <w:p w:rsidR="00B443EF" w:rsidRPr="000303D4" w:rsidRDefault="00B443EF" w:rsidP="00B443EF">
      <w:pPr>
        <w:keepNext/>
        <w:rPr>
          <w:rFonts w:ascii="Times New Roman" w:hAnsi="Times New Roman" w:cs="Times New Roman"/>
          <w:b/>
        </w:rPr>
      </w:pPr>
      <w:r w:rsidRPr="000303D4">
        <w:rPr>
          <w:rFonts w:ascii="Times New Roman" w:hAnsi="Times New Roman" w:cs="Times New Roman"/>
        </w:rPr>
        <w:t xml:space="preserve">Q3 </w:t>
      </w:r>
      <w:r w:rsidRPr="000303D4">
        <w:rPr>
          <w:rFonts w:ascii="Times New Roman" w:hAnsi="Times New Roman" w:cs="Times New Roman"/>
          <w:u w:val="single"/>
        </w:rPr>
        <w:t>During the most recent academic year</w:t>
      </w:r>
      <w:r w:rsidRPr="000303D4">
        <w:rPr>
          <w:rFonts w:ascii="Times New Roman" w:hAnsi="Times New Roman" w:cs="Times New Roman"/>
        </w:rPr>
        <w:t xml:space="preserve">, I discussed instructional activities (e.g. teaching strategies, student learning, grading, student achievement) with the following colleagues who are </w:t>
      </w:r>
      <w:r w:rsidRPr="000303D4">
        <w:rPr>
          <w:rFonts w:ascii="Times New Roman" w:hAnsi="Times New Roman" w:cs="Times New Roman"/>
          <w:b/>
        </w:rPr>
        <w:t>outside the [Department]</w:t>
      </w:r>
      <w:r w:rsidRPr="000303D4">
        <w:rPr>
          <w:rFonts w:ascii="Times New Roman" w:hAnsi="Times New Roman" w:cs="Times New Roman"/>
        </w:rPr>
        <w:t xml:space="preserve"> </w:t>
      </w:r>
      <w:r w:rsidRPr="000303D4">
        <w:rPr>
          <w:rFonts w:ascii="Times New Roman" w:hAnsi="Times New Roman" w:cs="Times New Roman"/>
          <w:b/>
        </w:rPr>
        <w:t xml:space="preserve">but at [University] </w:t>
      </w:r>
      <w:r w:rsidRPr="000303D4">
        <w:rPr>
          <w:rFonts w:ascii="Times New Roman" w:hAnsi="Times New Roman" w:cs="Times New Roman"/>
        </w:rPr>
        <w:t xml:space="preserve">and/or </w:t>
      </w:r>
      <w:r w:rsidRPr="000303D4">
        <w:rPr>
          <w:rFonts w:ascii="Times New Roman" w:hAnsi="Times New Roman" w:cs="Times New Roman"/>
          <w:b/>
        </w:rPr>
        <w:t>outside [University]:</w:t>
      </w:r>
      <w:r w:rsidRPr="000303D4">
        <w:rPr>
          <w:rFonts w:ascii="Times New Roman" w:hAnsi="Times New Roman" w:cs="Times New Roman"/>
        </w:rPr>
        <w:t> </w:t>
      </w:r>
      <w:r w:rsidRPr="000303D4">
        <w:rPr>
          <w:rFonts w:ascii="Times New Roman" w:hAnsi="Times New Roman" w:cs="Times New Roman"/>
          <w:b/>
        </w:rPr>
        <w:t xml:space="preserve">Identify </w:t>
      </w:r>
      <w:r w:rsidRPr="000303D4">
        <w:rPr>
          <w:rFonts w:ascii="Times New Roman" w:hAnsi="Times New Roman" w:cs="Times New Roman"/>
          <w:b/>
          <w:u w:val="single"/>
        </w:rPr>
        <w:t>up to</w:t>
      </w:r>
      <w:r w:rsidRPr="000303D4">
        <w:rPr>
          <w:rFonts w:ascii="Times New Roman" w:hAnsi="Times New Roman" w:cs="Times New Roman"/>
          <w:b/>
        </w:rPr>
        <w:t xml:space="preserve"> 7 individuals in each category; columns indicate whether the individual is at [University] or not.</w:t>
      </w:r>
    </w:p>
    <w:tbl>
      <w:tblPr>
        <w:tblStyle w:val="TableGrid"/>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2936"/>
        <w:gridCol w:w="2966"/>
        <w:gridCol w:w="2954"/>
      </w:tblGrid>
      <w:tr w:rsidR="00B443EF" w:rsidRPr="000303D4" w:rsidTr="00CF271C">
        <w:tc>
          <w:tcPr>
            <w:tcW w:w="3116" w:type="dxa"/>
          </w:tcPr>
          <w:p w:rsidR="00B443EF" w:rsidRPr="000303D4" w:rsidRDefault="00B443EF" w:rsidP="00CF271C">
            <w:pPr>
              <w:keepNext/>
              <w:rPr>
                <w:rFonts w:ascii="Times New Roman" w:hAnsi="Times New Roman" w:cs="Times New Roman"/>
              </w:rPr>
            </w:pPr>
          </w:p>
        </w:tc>
        <w:tc>
          <w:tcPr>
            <w:tcW w:w="3117" w:type="dxa"/>
          </w:tcPr>
          <w:p w:rsidR="00B443EF" w:rsidRPr="000303D4" w:rsidRDefault="00B443EF" w:rsidP="00CF271C">
            <w:pPr>
              <w:keepNext/>
              <w:rPr>
                <w:rFonts w:ascii="Times New Roman" w:hAnsi="Times New Roman" w:cs="Times New Roman"/>
              </w:rPr>
            </w:pPr>
            <w:r w:rsidRPr="000303D4">
              <w:rPr>
                <w:rFonts w:ascii="Times New Roman" w:hAnsi="Times New Roman" w:cs="Times New Roman"/>
              </w:rPr>
              <w:t>Names of people outside the [Department] but at [University]</w:t>
            </w:r>
          </w:p>
        </w:tc>
        <w:tc>
          <w:tcPr>
            <w:tcW w:w="3117" w:type="dxa"/>
          </w:tcPr>
          <w:p w:rsidR="00B443EF" w:rsidRPr="000303D4" w:rsidRDefault="00B443EF" w:rsidP="00CF271C">
            <w:pPr>
              <w:keepNext/>
              <w:rPr>
                <w:rFonts w:ascii="Times New Roman" w:hAnsi="Times New Roman" w:cs="Times New Roman"/>
              </w:rPr>
            </w:pPr>
            <w:r w:rsidRPr="000303D4">
              <w:rPr>
                <w:rFonts w:ascii="Times New Roman" w:hAnsi="Times New Roman" w:cs="Times New Roman"/>
              </w:rPr>
              <w:t>Names of people outside [University]</w:t>
            </w:r>
          </w:p>
        </w:tc>
      </w:tr>
      <w:tr w:rsidR="00B443EF" w:rsidRPr="000303D4" w:rsidTr="00CF271C">
        <w:tc>
          <w:tcPr>
            <w:tcW w:w="3116" w:type="dxa"/>
          </w:tcPr>
          <w:p w:rsidR="00B443EF" w:rsidRPr="000303D4" w:rsidRDefault="00B443EF" w:rsidP="00CF271C">
            <w:pPr>
              <w:keepNext/>
              <w:rPr>
                <w:rFonts w:ascii="Times New Roman" w:hAnsi="Times New Roman" w:cs="Times New Roman"/>
              </w:rPr>
            </w:pPr>
            <w:r w:rsidRPr="000303D4">
              <w:rPr>
                <w:rFonts w:ascii="Times New Roman" w:hAnsi="Times New Roman" w:cs="Times New Roman"/>
              </w:rPr>
              <w:t>Individual 1</w:t>
            </w:r>
          </w:p>
        </w:tc>
        <w:tc>
          <w:tcPr>
            <w:tcW w:w="3117" w:type="dxa"/>
          </w:tcPr>
          <w:p w:rsidR="00B443EF" w:rsidRPr="000303D4" w:rsidRDefault="00B443EF" w:rsidP="00CF271C">
            <w:pPr>
              <w:keepNext/>
              <w:rPr>
                <w:rFonts w:ascii="Times New Roman" w:hAnsi="Times New Roman" w:cs="Times New Roman"/>
              </w:rPr>
            </w:pPr>
          </w:p>
        </w:tc>
        <w:tc>
          <w:tcPr>
            <w:tcW w:w="3117" w:type="dxa"/>
          </w:tcPr>
          <w:p w:rsidR="00B443EF" w:rsidRPr="000303D4" w:rsidRDefault="00B443EF" w:rsidP="00CF271C">
            <w:pPr>
              <w:keepNext/>
              <w:rPr>
                <w:rFonts w:ascii="Times New Roman" w:hAnsi="Times New Roman" w:cs="Times New Roman"/>
              </w:rPr>
            </w:pPr>
          </w:p>
        </w:tc>
      </w:tr>
      <w:tr w:rsidR="00B443EF" w:rsidRPr="000303D4" w:rsidTr="00CF271C">
        <w:tc>
          <w:tcPr>
            <w:tcW w:w="3116" w:type="dxa"/>
          </w:tcPr>
          <w:p w:rsidR="00B443EF" w:rsidRPr="000303D4" w:rsidRDefault="00B443EF" w:rsidP="00CF271C">
            <w:pPr>
              <w:keepNext/>
              <w:rPr>
                <w:rFonts w:ascii="Times New Roman" w:hAnsi="Times New Roman" w:cs="Times New Roman"/>
              </w:rPr>
            </w:pPr>
            <w:r w:rsidRPr="000303D4">
              <w:rPr>
                <w:rFonts w:ascii="Times New Roman" w:hAnsi="Times New Roman" w:cs="Times New Roman"/>
              </w:rPr>
              <w:t>Individual 2</w:t>
            </w:r>
          </w:p>
        </w:tc>
        <w:tc>
          <w:tcPr>
            <w:tcW w:w="3117" w:type="dxa"/>
          </w:tcPr>
          <w:p w:rsidR="00B443EF" w:rsidRPr="000303D4" w:rsidRDefault="00B443EF" w:rsidP="00CF271C">
            <w:pPr>
              <w:keepNext/>
              <w:rPr>
                <w:rFonts w:ascii="Times New Roman" w:hAnsi="Times New Roman" w:cs="Times New Roman"/>
              </w:rPr>
            </w:pPr>
          </w:p>
        </w:tc>
        <w:tc>
          <w:tcPr>
            <w:tcW w:w="3117" w:type="dxa"/>
          </w:tcPr>
          <w:p w:rsidR="00B443EF" w:rsidRPr="000303D4" w:rsidRDefault="00B443EF" w:rsidP="00CF271C">
            <w:pPr>
              <w:keepNext/>
              <w:rPr>
                <w:rFonts w:ascii="Times New Roman" w:hAnsi="Times New Roman" w:cs="Times New Roman"/>
              </w:rPr>
            </w:pPr>
          </w:p>
        </w:tc>
      </w:tr>
      <w:tr w:rsidR="00B443EF" w:rsidRPr="000303D4" w:rsidTr="00CF271C">
        <w:tc>
          <w:tcPr>
            <w:tcW w:w="3116" w:type="dxa"/>
          </w:tcPr>
          <w:p w:rsidR="00B443EF" w:rsidRPr="000303D4" w:rsidRDefault="00B443EF" w:rsidP="00CF271C">
            <w:pPr>
              <w:keepNext/>
              <w:rPr>
                <w:rFonts w:ascii="Times New Roman" w:hAnsi="Times New Roman" w:cs="Times New Roman"/>
              </w:rPr>
            </w:pPr>
            <w:r w:rsidRPr="000303D4">
              <w:rPr>
                <w:rFonts w:ascii="Times New Roman" w:hAnsi="Times New Roman" w:cs="Times New Roman"/>
              </w:rPr>
              <w:t>Individual 3</w:t>
            </w:r>
          </w:p>
        </w:tc>
        <w:tc>
          <w:tcPr>
            <w:tcW w:w="3117" w:type="dxa"/>
          </w:tcPr>
          <w:p w:rsidR="00B443EF" w:rsidRPr="000303D4" w:rsidRDefault="00B443EF" w:rsidP="00CF271C">
            <w:pPr>
              <w:keepNext/>
              <w:rPr>
                <w:rFonts w:ascii="Times New Roman" w:hAnsi="Times New Roman" w:cs="Times New Roman"/>
              </w:rPr>
            </w:pPr>
          </w:p>
        </w:tc>
        <w:tc>
          <w:tcPr>
            <w:tcW w:w="3117" w:type="dxa"/>
          </w:tcPr>
          <w:p w:rsidR="00B443EF" w:rsidRPr="000303D4" w:rsidRDefault="00B443EF" w:rsidP="00CF271C">
            <w:pPr>
              <w:keepNext/>
              <w:rPr>
                <w:rFonts w:ascii="Times New Roman" w:hAnsi="Times New Roman" w:cs="Times New Roman"/>
              </w:rPr>
            </w:pPr>
          </w:p>
        </w:tc>
      </w:tr>
      <w:tr w:rsidR="00B443EF" w:rsidRPr="000303D4" w:rsidTr="00CF271C">
        <w:tc>
          <w:tcPr>
            <w:tcW w:w="3116" w:type="dxa"/>
          </w:tcPr>
          <w:p w:rsidR="00B443EF" w:rsidRPr="000303D4" w:rsidRDefault="00B443EF" w:rsidP="00CF271C">
            <w:pPr>
              <w:keepNext/>
              <w:rPr>
                <w:rFonts w:ascii="Times New Roman" w:hAnsi="Times New Roman" w:cs="Times New Roman"/>
              </w:rPr>
            </w:pPr>
            <w:r w:rsidRPr="000303D4">
              <w:rPr>
                <w:rFonts w:ascii="Times New Roman" w:hAnsi="Times New Roman" w:cs="Times New Roman"/>
              </w:rPr>
              <w:t>Individual 4</w:t>
            </w:r>
          </w:p>
        </w:tc>
        <w:tc>
          <w:tcPr>
            <w:tcW w:w="3117" w:type="dxa"/>
          </w:tcPr>
          <w:p w:rsidR="00B443EF" w:rsidRPr="000303D4" w:rsidRDefault="00B443EF" w:rsidP="00CF271C">
            <w:pPr>
              <w:keepNext/>
              <w:rPr>
                <w:rFonts w:ascii="Times New Roman" w:hAnsi="Times New Roman" w:cs="Times New Roman"/>
              </w:rPr>
            </w:pPr>
          </w:p>
        </w:tc>
        <w:tc>
          <w:tcPr>
            <w:tcW w:w="3117" w:type="dxa"/>
          </w:tcPr>
          <w:p w:rsidR="00B443EF" w:rsidRPr="000303D4" w:rsidRDefault="00B443EF" w:rsidP="00CF271C">
            <w:pPr>
              <w:keepNext/>
              <w:rPr>
                <w:rFonts w:ascii="Times New Roman" w:hAnsi="Times New Roman" w:cs="Times New Roman"/>
              </w:rPr>
            </w:pPr>
          </w:p>
        </w:tc>
      </w:tr>
      <w:tr w:rsidR="00B443EF" w:rsidRPr="000303D4" w:rsidTr="00CF271C">
        <w:tc>
          <w:tcPr>
            <w:tcW w:w="3116" w:type="dxa"/>
          </w:tcPr>
          <w:p w:rsidR="00B443EF" w:rsidRPr="000303D4" w:rsidRDefault="00B443EF" w:rsidP="00CF271C">
            <w:pPr>
              <w:keepNext/>
              <w:rPr>
                <w:rFonts w:ascii="Times New Roman" w:hAnsi="Times New Roman" w:cs="Times New Roman"/>
              </w:rPr>
            </w:pPr>
            <w:r w:rsidRPr="000303D4">
              <w:rPr>
                <w:rFonts w:ascii="Times New Roman" w:hAnsi="Times New Roman" w:cs="Times New Roman"/>
              </w:rPr>
              <w:t>Individual 5</w:t>
            </w:r>
          </w:p>
        </w:tc>
        <w:tc>
          <w:tcPr>
            <w:tcW w:w="3117" w:type="dxa"/>
          </w:tcPr>
          <w:p w:rsidR="00B443EF" w:rsidRPr="000303D4" w:rsidRDefault="00B443EF" w:rsidP="00CF271C">
            <w:pPr>
              <w:keepNext/>
              <w:rPr>
                <w:rFonts w:ascii="Times New Roman" w:hAnsi="Times New Roman" w:cs="Times New Roman"/>
              </w:rPr>
            </w:pPr>
          </w:p>
        </w:tc>
        <w:tc>
          <w:tcPr>
            <w:tcW w:w="3117" w:type="dxa"/>
          </w:tcPr>
          <w:p w:rsidR="00B443EF" w:rsidRPr="000303D4" w:rsidRDefault="00B443EF" w:rsidP="00CF271C">
            <w:pPr>
              <w:keepNext/>
              <w:rPr>
                <w:rFonts w:ascii="Times New Roman" w:hAnsi="Times New Roman" w:cs="Times New Roman"/>
              </w:rPr>
            </w:pPr>
          </w:p>
        </w:tc>
      </w:tr>
      <w:tr w:rsidR="00B443EF" w:rsidRPr="000303D4" w:rsidTr="00CF271C">
        <w:tc>
          <w:tcPr>
            <w:tcW w:w="3116" w:type="dxa"/>
          </w:tcPr>
          <w:p w:rsidR="00B443EF" w:rsidRPr="000303D4" w:rsidRDefault="00B443EF" w:rsidP="00CF271C">
            <w:pPr>
              <w:keepNext/>
              <w:rPr>
                <w:rFonts w:ascii="Times New Roman" w:hAnsi="Times New Roman" w:cs="Times New Roman"/>
              </w:rPr>
            </w:pPr>
            <w:r w:rsidRPr="000303D4">
              <w:rPr>
                <w:rFonts w:ascii="Times New Roman" w:hAnsi="Times New Roman" w:cs="Times New Roman"/>
              </w:rPr>
              <w:t>Individual 6</w:t>
            </w:r>
          </w:p>
        </w:tc>
        <w:tc>
          <w:tcPr>
            <w:tcW w:w="3117" w:type="dxa"/>
          </w:tcPr>
          <w:p w:rsidR="00B443EF" w:rsidRPr="000303D4" w:rsidRDefault="00B443EF" w:rsidP="00CF271C">
            <w:pPr>
              <w:keepNext/>
              <w:rPr>
                <w:rFonts w:ascii="Times New Roman" w:hAnsi="Times New Roman" w:cs="Times New Roman"/>
              </w:rPr>
            </w:pPr>
          </w:p>
        </w:tc>
        <w:tc>
          <w:tcPr>
            <w:tcW w:w="3117" w:type="dxa"/>
          </w:tcPr>
          <w:p w:rsidR="00B443EF" w:rsidRPr="000303D4" w:rsidRDefault="00B443EF" w:rsidP="00CF271C">
            <w:pPr>
              <w:keepNext/>
              <w:rPr>
                <w:rFonts w:ascii="Times New Roman" w:hAnsi="Times New Roman" w:cs="Times New Roman"/>
              </w:rPr>
            </w:pPr>
          </w:p>
        </w:tc>
      </w:tr>
      <w:tr w:rsidR="00B443EF" w:rsidRPr="000303D4" w:rsidTr="00CF271C">
        <w:tc>
          <w:tcPr>
            <w:tcW w:w="3116" w:type="dxa"/>
          </w:tcPr>
          <w:p w:rsidR="00B443EF" w:rsidRPr="000303D4" w:rsidRDefault="00B443EF" w:rsidP="00CF271C">
            <w:pPr>
              <w:keepNext/>
              <w:rPr>
                <w:rFonts w:ascii="Times New Roman" w:hAnsi="Times New Roman" w:cs="Times New Roman"/>
              </w:rPr>
            </w:pPr>
            <w:r w:rsidRPr="000303D4">
              <w:rPr>
                <w:rFonts w:ascii="Times New Roman" w:hAnsi="Times New Roman" w:cs="Times New Roman"/>
              </w:rPr>
              <w:t>Individual 7</w:t>
            </w:r>
          </w:p>
        </w:tc>
        <w:tc>
          <w:tcPr>
            <w:tcW w:w="3117" w:type="dxa"/>
          </w:tcPr>
          <w:p w:rsidR="00B443EF" w:rsidRPr="000303D4" w:rsidRDefault="00B443EF" w:rsidP="00CF271C">
            <w:pPr>
              <w:keepNext/>
              <w:rPr>
                <w:rFonts w:ascii="Times New Roman" w:hAnsi="Times New Roman" w:cs="Times New Roman"/>
              </w:rPr>
            </w:pPr>
          </w:p>
        </w:tc>
        <w:tc>
          <w:tcPr>
            <w:tcW w:w="3117" w:type="dxa"/>
          </w:tcPr>
          <w:p w:rsidR="00B443EF" w:rsidRPr="000303D4" w:rsidRDefault="00B443EF" w:rsidP="00CF271C">
            <w:pPr>
              <w:keepNext/>
              <w:rPr>
                <w:rFonts w:ascii="Times New Roman" w:hAnsi="Times New Roman" w:cs="Times New Roman"/>
              </w:rPr>
            </w:pPr>
          </w:p>
        </w:tc>
      </w:tr>
    </w:tbl>
    <w:p w:rsidR="00B443EF" w:rsidRPr="000303D4" w:rsidRDefault="00B443EF" w:rsidP="00B443EF">
      <w:pPr>
        <w:keepNext/>
        <w:rPr>
          <w:rFonts w:ascii="Times New Roman" w:hAnsi="Times New Roman" w:cs="Times New Roman"/>
        </w:rPr>
      </w:pPr>
    </w:p>
    <w:p w:rsidR="00B443EF" w:rsidRPr="000303D4" w:rsidRDefault="00B443EF" w:rsidP="00B443EF">
      <w:pPr>
        <w:keepNext/>
        <w:rPr>
          <w:rFonts w:ascii="Times New Roman" w:hAnsi="Times New Roman" w:cs="Times New Roman"/>
        </w:rPr>
      </w:pPr>
      <w:r w:rsidRPr="000303D4">
        <w:rPr>
          <w:rFonts w:ascii="Times New Roman" w:hAnsi="Times New Roman" w:cs="Times New Roman"/>
        </w:rPr>
        <w:t xml:space="preserve">Q4 </w:t>
      </w:r>
      <w:r w:rsidRPr="000303D4">
        <w:rPr>
          <w:rFonts w:ascii="Times New Roman" w:hAnsi="Times New Roman" w:cs="Times New Roman"/>
          <w:u w:val="single"/>
        </w:rPr>
        <w:t>During the most recent academic year</w:t>
      </w:r>
      <w:r w:rsidRPr="000303D4">
        <w:rPr>
          <w:rFonts w:ascii="Times New Roman" w:hAnsi="Times New Roman" w:cs="Times New Roman"/>
        </w:rPr>
        <w:t>, I discussed research activities (e.g. your research topics, their research topics, mutual collaborations, funding opportunities) with the following colleagues within the [Department]: (Check as many as apply; Please do not check your name)</w:t>
      </w:r>
    </w:p>
    <w:p w:rsidR="00B443EF" w:rsidRDefault="00B443EF" w:rsidP="00B443EF">
      <w:pPr>
        <w:rPr>
          <w:rFonts w:ascii="Times New Roman" w:hAnsi="Times New Roman" w:cs="Times New Roman"/>
        </w:rPr>
      </w:pPr>
      <w:r w:rsidRPr="000303D4">
        <w:rPr>
          <w:rFonts w:ascii="Times New Roman" w:hAnsi="Times New Roman" w:cs="Times New Roman"/>
        </w:rPr>
        <w:t>[List of faculty provided]</w:t>
      </w:r>
    </w:p>
    <w:p w:rsidR="00B443EF" w:rsidRDefault="00B443EF" w:rsidP="00B443EF">
      <w:pPr>
        <w:rPr>
          <w:rFonts w:ascii="Times New Roman" w:hAnsi="Times New Roman" w:cs="Times New Roman"/>
        </w:rPr>
      </w:pPr>
    </w:p>
    <w:p w:rsidR="00B443EF" w:rsidRDefault="00B443EF" w:rsidP="00B443EF">
      <w:pPr>
        <w:rPr>
          <w:rFonts w:ascii="Times New Roman" w:hAnsi="Times New Roman" w:cs="Times New Roman"/>
        </w:rPr>
      </w:pPr>
      <w:r w:rsidRPr="000303D4">
        <w:rPr>
          <w:rFonts w:ascii="Times New Roman" w:hAnsi="Times New Roman" w:cs="Times New Roman"/>
        </w:rPr>
        <w:t>Q5</w:t>
      </w:r>
      <w:r w:rsidRPr="000303D4">
        <w:rPr>
          <w:rFonts w:ascii="Times New Roman" w:hAnsi="Times New Roman" w:cs="Times New Roman"/>
          <w:u w:val="single"/>
        </w:rPr>
        <w:t xml:space="preserve"> During the most recent academic year</w:t>
      </w:r>
      <w:r w:rsidRPr="000303D4">
        <w:rPr>
          <w:rFonts w:ascii="Times New Roman" w:hAnsi="Times New Roman" w:cs="Times New Roman"/>
        </w:rPr>
        <w:t>, I discussed research activities (e.g. your research topics, their research topics, mutual collaborations, funding opportunities) with the following colleagues who are outside the [Department] but at [University] and/or outsid</w:t>
      </w:r>
      <w:r>
        <w:rPr>
          <w:rFonts w:ascii="Times New Roman" w:hAnsi="Times New Roman" w:cs="Times New Roman"/>
        </w:rPr>
        <w:t xml:space="preserve">e </w:t>
      </w:r>
      <w:r w:rsidRPr="000303D4">
        <w:rPr>
          <w:rFonts w:ascii="Times New Roman" w:hAnsi="Times New Roman" w:cs="Times New Roman"/>
        </w:rPr>
        <w:t>[University]: Identify </w:t>
      </w:r>
      <w:r w:rsidRPr="000303D4">
        <w:rPr>
          <w:rFonts w:ascii="Times New Roman" w:hAnsi="Times New Roman" w:cs="Times New Roman"/>
          <w:u w:val="single"/>
        </w:rPr>
        <w:t>up to</w:t>
      </w:r>
      <w:r w:rsidRPr="000303D4">
        <w:rPr>
          <w:rFonts w:ascii="Times New Roman" w:hAnsi="Times New Roman" w:cs="Times New Roman"/>
        </w:rPr>
        <w:t> 7 individuals in each category; columns indicate whether the individual is at [University] or not.</w:t>
      </w:r>
    </w:p>
    <w:p w:rsidR="00B443EF" w:rsidRDefault="00B443EF" w:rsidP="00B443EF">
      <w:pPr>
        <w:rPr>
          <w:rFonts w:ascii="Times New Roman" w:hAnsi="Times New Roman" w:cs="Times New Roman"/>
        </w:rPr>
      </w:pPr>
    </w:p>
    <w:tbl>
      <w:tblPr>
        <w:tblStyle w:val="TableGrid"/>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2936"/>
        <w:gridCol w:w="2966"/>
        <w:gridCol w:w="2954"/>
      </w:tblGrid>
      <w:tr w:rsidR="00B443EF" w:rsidRPr="000303D4" w:rsidTr="00CF271C">
        <w:tc>
          <w:tcPr>
            <w:tcW w:w="3116" w:type="dxa"/>
          </w:tcPr>
          <w:p w:rsidR="00B443EF" w:rsidRPr="000303D4" w:rsidRDefault="00B443EF" w:rsidP="00CF271C">
            <w:pPr>
              <w:keepNext/>
              <w:rPr>
                <w:rFonts w:ascii="Times New Roman" w:hAnsi="Times New Roman" w:cs="Times New Roman"/>
              </w:rPr>
            </w:pPr>
          </w:p>
        </w:tc>
        <w:tc>
          <w:tcPr>
            <w:tcW w:w="3117" w:type="dxa"/>
          </w:tcPr>
          <w:p w:rsidR="00B443EF" w:rsidRPr="000303D4" w:rsidRDefault="00B443EF" w:rsidP="00CF271C">
            <w:pPr>
              <w:keepNext/>
              <w:rPr>
                <w:rFonts w:ascii="Times New Roman" w:hAnsi="Times New Roman" w:cs="Times New Roman"/>
              </w:rPr>
            </w:pPr>
            <w:r w:rsidRPr="000303D4">
              <w:rPr>
                <w:rFonts w:ascii="Times New Roman" w:hAnsi="Times New Roman" w:cs="Times New Roman"/>
              </w:rPr>
              <w:t>Names of people outside the [Department] but at [University]</w:t>
            </w:r>
          </w:p>
        </w:tc>
        <w:tc>
          <w:tcPr>
            <w:tcW w:w="3117" w:type="dxa"/>
          </w:tcPr>
          <w:p w:rsidR="00B443EF" w:rsidRPr="000303D4" w:rsidRDefault="00B443EF" w:rsidP="00CF271C">
            <w:pPr>
              <w:keepNext/>
              <w:rPr>
                <w:rFonts w:ascii="Times New Roman" w:hAnsi="Times New Roman" w:cs="Times New Roman"/>
              </w:rPr>
            </w:pPr>
            <w:r w:rsidRPr="000303D4">
              <w:rPr>
                <w:rFonts w:ascii="Times New Roman" w:hAnsi="Times New Roman" w:cs="Times New Roman"/>
              </w:rPr>
              <w:t>Names of people outside [University]</w:t>
            </w:r>
          </w:p>
        </w:tc>
      </w:tr>
      <w:tr w:rsidR="00B443EF" w:rsidRPr="000303D4" w:rsidTr="00CF271C">
        <w:tc>
          <w:tcPr>
            <w:tcW w:w="3116" w:type="dxa"/>
          </w:tcPr>
          <w:p w:rsidR="00B443EF" w:rsidRPr="000303D4" w:rsidRDefault="00B443EF" w:rsidP="00CF271C">
            <w:pPr>
              <w:keepNext/>
              <w:rPr>
                <w:rFonts w:ascii="Times New Roman" w:hAnsi="Times New Roman" w:cs="Times New Roman"/>
              </w:rPr>
            </w:pPr>
            <w:r w:rsidRPr="000303D4">
              <w:rPr>
                <w:rFonts w:ascii="Times New Roman" w:hAnsi="Times New Roman" w:cs="Times New Roman"/>
              </w:rPr>
              <w:t>Individual 1</w:t>
            </w:r>
          </w:p>
        </w:tc>
        <w:tc>
          <w:tcPr>
            <w:tcW w:w="3117" w:type="dxa"/>
          </w:tcPr>
          <w:p w:rsidR="00B443EF" w:rsidRPr="000303D4" w:rsidRDefault="00B443EF" w:rsidP="00CF271C">
            <w:pPr>
              <w:keepNext/>
              <w:rPr>
                <w:rFonts w:ascii="Times New Roman" w:hAnsi="Times New Roman" w:cs="Times New Roman"/>
              </w:rPr>
            </w:pPr>
          </w:p>
        </w:tc>
        <w:tc>
          <w:tcPr>
            <w:tcW w:w="3117" w:type="dxa"/>
          </w:tcPr>
          <w:p w:rsidR="00B443EF" w:rsidRPr="000303D4" w:rsidRDefault="00B443EF" w:rsidP="00CF271C">
            <w:pPr>
              <w:keepNext/>
              <w:rPr>
                <w:rFonts w:ascii="Times New Roman" w:hAnsi="Times New Roman" w:cs="Times New Roman"/>
              </w:rPr>
            </w:pPr>
          </w:p>
        </w:tc>
      </w:tr>
      <w:tr w:rsidR="00B443EF" w:rsidRPr="000303D4" w:rsidTr="00CF271C">
        <w:tc>
          <w:tcPr>
            <w:tcW w:w="3116" w:type="dxa"/>
          </w:tcPr>
          <w:p w:rsidR="00B443EF" w:rsidRPr="000303D4" w:rsidRDefault="00B443EF" w:rsidP="00CF271C">
            <w:pPr>
              <w:keepNext/>
              <w:rPr>
                <w:rFonts w:ascii="Times New Roman" w:hAnsi="Times New Roman" w:cs="Times New Roman"/>
              </w:rPr>
            </w:pPr>
            <w:r w:rsidRPr="000303D4">
              <w:rPr>
                <w:rFonts w:ascii="Times New Roman" w:hAnsi="Times New Roman" w:cs="Times New Roman"/>
              </w:rPr>
              <w:t>Individual 2</w:t>
            </w:r>
          </w:p>
        </w:tc>
        <w:tc>
          <w:tcPr>
            <w:tcW w:w="3117" w:type="dxa"/>
          </w:tcPr>
          <w:p w:rsidR="00B443EF" w:rsidRPr="000303D4" w:rsidRDefault="00B443EF" w:rsidP="00CF271C">
            <w:pPr>
              <w:keepNext/>
              <w:rPr>
                <w:rFonts w:ascii="Times New Roman" w:hAnsi="Times New Roman" w:cs="Times New Roman"/>
              </w:rPr>
            </w:pPr>
          </w:p>
        </w:tc>
        <w:tc>
          <w:tcPr>
            <w:tcW w:w="3117" w:type="dxa"/>
          </w:tcPr>
          <w:p w:rsidR="00B443EF" w:rsidRPr="000303D4" w:rsidRDefault="00B443EF" w:rsidP="00CF271C">
            <w:pPr>
              <w:keepNext/>
              <w:rPr>
                <w:rFonts w:ascii="Times New Roman" w:hAnsi="Times New Roman" w:cs="Times New Roman"/>
              </w:rPr>
            </w:pPr>
          </w:p>
        </w:tc>
      </w:tr>
      <w:tr w:rsidR="00B443EF" w:rsidRPr="000303D4" w:rsidTr="00CF271C">
        <w:tc>
          <w:tcPr>
            <w:tcW w:w="3116" w:type="dxa"/>
          </w:tcPr>
          <w:p w:rsidR="00B443EF" w:rsidRPr="000303D4" w:rsidRDefault="00B443EF" w:rsidP="00CF271C">
            <w:pPr>
              <w:keepNext/>
              <w:rPr>
                <w:rFonts w:ascii="Times New Roman" w:hAnsi="Times New Roman" w:cs="Times New Roman"/>
              </w:rPr>
            </w:pPr>
            <w:r w:rsidRPr="000303D4">
              <w:rPr>
                <w:rFonts w:ascii="Times New Roman" w:hAnsi="Times New Roman" w:cs="Times New Roman"/>
              </w:rPr>
              <w:t>Individual 3</w:t>
            </w:r>
          </w:p>
        </w:tc>
        <w:tc>
          <w:tcPr>
            <w:tcW w:w="3117" w:type="dxa"/>
          </w:tcPr>
          <w:p w:rsidR="00B443EF" w:rsidRPr="000303D4" w:rsidRDefault="00B443EF" w:rsidP="00CF271C">
            <w:pPr>
              <w:keepNext/>
              <w:rPr>
                <w:rFonts w:ascii="Times New Roman" w:hAnsi="Times New Roman" w:cs="Times New Roman"/>
              </w:rPr>
            </w:pPr>
          </w:p>
        </w:tc>
        <w:tc>
          <w:tcPr>
            <w:tcW w:w="3117" w:type="dxa"/>
          </w:tcPr>
          <w:p w:rsidR="00B443EF" w:rsidRPr="000303D4" w:rsidRDefault="00B443EF" w:rsidP="00CF271C">
            <w:pPr>
              <w:keepNext/>
              <w:rPr>
                <w:rFonts w:ascii="Times New Roman" w:hAnsi="Times New Roman" w:cs="Times New Roman"/>
              </w:rPr>
            </w:pPr>
          </w:p>
        </w:tc>
      </w:tr>
      <w:tr w:rsidR="00B443EF" w:rsidRPr="000303D4" w:rsidTr="00CF271C">
        <w:tc>
          <w:tcPr>
            <w:tcW w:w="3116" w:type="dxa"/>
          </w:tcPr>
          <w:p w:rsidR="00B443EF" w:rsidRPr="000303D4" w:rsidRDefault="00B443EF" w:rsidP="00CF271C">
            <w:pPr>
              <w:keepNext/>
              <w:rPr>
                <w:rFonts w:ascii="Times New Roman" w:hAnsi="Times New Roman" w:cs="Times New Roman"/>
              </w:rPr>
            </w:pPr>
            <w:r w:rsidRPr="000303D4">
              <w:rPr>
                <w:rFonts w:ascii="Times New Roman" w:hAnsi="Times New Roman" w:cs="Times New Roman"/>
              </w:rPr>
              <w:t>Individual 4</w:t>
            </w:r>
          </w:p>
        </w:tc>
        <w:tc>
          <w:tcPr>
            <w:tcW w:w="3117" w:type="dxa"/>
          </w:tcPr>
          <w:p w:rsidR="00B443EF" w:rsidRPr="000303D4" w:rsidRDefault="00B443EF" w:rsidP="00CF271C">
            <w:pPr>
              <w:keepNext/>
              <w:rPr>
                <w:rFonts w:ascii="Times New Roman" w:hAnsi="Times New Roman" w:cs="Times New Roman"/>
              </w:rPr>
            </w:pPr>
          </w:p>
        </w:tc>
        <w:tc>
          <w:tcPr>
            <w:tcW w:w="3117" w:type="dxa"/>
          </w:tcPr>
          <w:p w:rsidR="00B443EF" w:rsidRPr="000303D4" w:rsidRDefault="00B443EF" w:rsidP="00CF271C">
            <w:pPr>
              <w:keepNext/>
              <w:rPr>
                <w:rFonts w:ascii="Times New Roman" w:hAnsi="Times New Roman" w:cs="Times New Roman"/>
              </w:rPr>
            </w:pPr>
          </w:p>
        </w:tc>
      </w:tr>
      <w:tr w:rsidR="00B443EF" w:rsidRPr="000303D4" w:rsidTr="00CF271C">
        <w:tc>
          <w:tcPr>
            <w:tcW w:w="3116" w:type="dxa"/>
          </w:tcPr>
          <w:p w:rsidR="00B443EF" w:rsidRPr="000303D4" w:rsidRDefault="00B443EF" w:rsidP="00CF271C">
            <w:pPr>
              <w:keepNext/>
              <w:rPr>
                <w:rFonts w:ascii="Times New Roman" w:hAnsi="Times New Roman" w:cs="Times New Roman"/>
              </w:rPr>
            </w:pPr>
            <w:r w:rsidRPr="000303D4">
              <w:rPr>
                <w:rFonts w:ascii="Times New Roman" w:hAnsi="Times New Roman" w:cs="Times New Roman"/>
              </w:rPr>
              <w:t>Individual 5</w:t>
            </w:r>
          </w:p>
        </w:tc>
        <w:tc>
          <w:tcPr>
            <w:tcW w:w="3117" w:type="dxa"/>
          </w:tcPr>
          <w:p w:rsidR="00B443EF" w:rsidRPr="000303D4" w:rsidRDefault="00B443EF" w:rsidP="00CF271C">
            <w:pPr>
              <w:keepNext/>
              <w:rPr>
                <w:rFonts w:ascii="Times New Roman" w:hAnsi="Times New Roman" w:cs="Times New Roman"/>
              </w:rPr>
            </w:pPr>
          </w:p>
        </w:tc>
        <w:tc>
          <w:tcPr>
            <w:tcW w:w="3117" w:type="dxa"/>
          </w:tcPr>
          <w:p w:rsidR="00B443EF" w:rsidRPr="000303D4" w:rsidRDefault="00B443EF" w:rsidP="00CF271C">
            <w:pPr>
              <w:keepNext/>
              <w:rPr>
                <w:rFonts w:ascii="Times New Roman" w:hAnsi="Times New Roman" w:cs="Times New Roman"/>
              </w:rPr>
            </w:pPr>
          </w:p>
        </w:tc>
      </w:tr>
      <w:tr w:rsidR="00B443EF" w:rsidRPr="000303D4" w:rsidTr="00CF271C">
        <w:tc>
          <w:tcPr>
            <w:tcW w:w="3116" w:type="dxa"/>
          </w:tcPr>
          <w:p w:rsidR="00B443EF" w:rsidRPr="000303D4" w:rsidRDefault="00B443EF" w:rsidP="00CF271C">
            <w:pPr>
              <w:keepNext/>
              <w:rPr>
                <w:rFonts w:ascii="Times New Roman" w:hAnsi="Times New Roman" w:cs="Times New Roman"/>
              </w:rPr>
            </w:pPr>
            <w:r w:rsidRPr="000303D4">
              <w:rPr>
                <w:rFonts w:ascii="Times New Roman" w:hAnsi="Times New Roman" w:cs="Times New Roman"/>
              </w:rPr>
              <w:t>Individual 6</w:t>
            </w:r>
          </w:p>
        </w:tc>
        <w:tc>
          <w:tcPr>
            <w:tcW w:w="3117" w:type="dxa"/>
          </w:tcPr>
          <w:p w:rsidR="00B443EF" w:rsidRPr="000303D4" w:rsidRDefault="00B443EF" w:rsidP="00CF271C">
            <w:pPr>
              <w:keepNext/>
              <w:rPr>
                <w:rFonts w:ascii="Times New Roman" w:hAnsi="Times New Roman" w:cs="Times New Roman"/>
              </w:rPr>
            </w:pPr>
          </w:p>
        </w:tc>
        <w:tc>
          <w:tcPr>
            <w:tcW w:w="3117" w:type="dxa"/>
          </w:tcPr>
          <w:p w:rsidR="00B443EF" w:rsidRPr="000303D4" w:rsidRDefault="00B443EF" w:rsidP="00CF271C">
            <w:pPr>
              <w:keepNext/>
              <w:rPr>
                <w:rFonts w:ascii="Times New Roman" w:hAnsi="Times New Roman" w:cs="Times New Roman"/>
              </w:rPr>
            </w:pPr>
          </w:p>
        </w:tc>
      </w:tr>
      <w:tr w:rsidR="00B443EF" w:rsidRPr="000303D4" w:rsidTr="00CF271C">
        <w:tc>
          <w:tcPr>
            <w:tcW w:w="3116" w:type="dxa"/>
          </w:tcPr>
          <w:p w:rsidR="00B443EF" w:rsidRPr="000303D4" w:rsidRDefault="00B443EF" w:rsidP="00CF271C">
            <w:pPr>
              <w:keepNext/>
              <w:rPr>
                <w:rFonts w:ascii="Times New Roman" w:hAnsi="Times New Roman" w:cs="Times New Roman"/>
              </w:rPr>
            </w:pPr>
            <w:r w:rsidRPr="000303D4">
              <w:rPr>
                <w:rFonts w:ascii="Times New Roman" w:hAnsi="Times New Roman" w:cs="Times New Roman"/>
              </w:rPr>
              <w:t>Individual 7</w:t>
            </w:r>
          </w:p>
        </w:tc>
        <w:tc>
          <w:tcPr>
            <w:tcW w:w="3117" w:type="dxa"/>
          </w:tcPr>
          <w:p w:rsidR="00B443EF" w:rsidRPr="000303D4" w:rsidRDefault="00B443EF" w:rsidP="00CF271C">
            <w:pPr>
              <w:keepNext/>
              <w:rPr>
                <w:rFonts w:ascii="Times New Roman" w:hAnsi="Times New Roman" w:cs="Times New Roman"/>
              </w:rPr>
            </w:pPr>
          </w:p>
        </w:tc>
        <w:tc>
          <w:tcPr>
            <w:tcW w:w="3117" w:type="dxa"/>
          </w:tcPr>
          <w:p w:rsidR="00B443EF" w:rsidRPr="000303D4" w:rsidRDefault="00B443EF" w:rsidP="00CF271C">
            <w:pPr>
              <w:keepNext/>
              <w:rPr>
                <w:rFonts w:ascii="Times New Roman" w:hAnsi="Times New Roman" w:cs="Times New Roman"/>
              </w:rPr>
            </w:pPr>
          </w:p>
        </w:tc>
      </w:tr>
    </w:tbl>
    <w:p w:rsidR="00B443EF" w:rsidRDefault="00B443EF" w:rsidP="00B443EF">
      <w:pPr>
        <w:rPr>
          <w:rFonts w:ascii="Times New Roman" w:hAnsi="Times New Roman" w:cs="Times New Roman"/>
        </w:rPr>
      </w:pPr>
    </w:p>
    <w:p w:rsidR="00B443EF" w:rsidRPr="000303D4" w:rsidRDefault="00B443EF" w:rsidP="00B443EF">
      <w:pPr>
        <w:keepNext/>
        <w:rPr>
          <w:rFonts w:ascii="Times New Roman" w:hAnsi="Times New Roman" w:cs="Times New Roman"/>
        </w:rPr>
      </w:pPr>
      <w:r w:rsidRPr="000303D4">
        <w:rPr>
          <w:rFonts w:ascii="Times New Roman" w:hAnsi="Times New Roman" w:cs="Times New Roman"/>
        </w:rPr>
        <w:lastRenderedPageBreak/>
        <w:t>Q6</w:t>
      </w:r>
      <w:r w:rsidRPr="000303D4">
        <w:rPr>
          <w:rFonts w:ascii="Times New Roman" w:hAnsi="Times New Roman" w:cs="Times New Roman"/>
          <w:u w:val="single"/>
        </w:rPr>
        <w:t xml:space="preserve"> During the most recent academic year</w:t>
      </w:r>
      <w:r w:rsidRPr="000303D4">
        <w:rPr>
          <w:rFonts w:ascii="Times New Roman" w:hAnsi="Times New Roman" w:cs="Times New Roman"/>
        </w:rPr>
        <w:t xml:space="preserve">, I discussed general department and university affairs (e.g. course scheduling, administrative policies and procedures, faculty governance) with the </w:t>
      </w:r>
    </w:p>
    <w:p w:rsidR="00B443EF" w:rsidRPr="000303D4" w:rsidRDefault="00B443EF" w:rsidP="00B443EF">
      <w:pPr>
        <w:keepNext/>
        <w:rPr>
          <w:rFonts w:ascii="Times New Roman" w:hAnsi="Times New Roman" w:cs="Times New Roman"/>
        </w:rPr>
      </w:pPr>
      <w:r w:rsidRPr="000303D4">
        <w:rPr>
          <w:rFonts w:ascii="Times New Roman" w:hAnsi="Times New Roman" w:cs="Times New Roman"/>
        </w:rPr>
        <w:t>following colleagues within the [Department]: (Check as many as apply; Please do not check your name)</w:t>
      </w:r>
    </w:p>
    <w:p w:rsidR="00B443EF" w:rsidRPr="000303D4" w:rsidRDefault="00B443EF" w:rsidP="00B443EF">
      <w:pPr>
        <w:keepNext/>
        <w:rPr>
          <w:rFonts w:ascii="Times New Roman" w:hAnsi="Times New Roman" w:cs="Times New Roman"/>
        </w:rPr>
      </w:pPr>
      <w:r w:rsidRPr="000303D4">
        <w:rPr>
          <w:rFonts w:ascii="Times New Roman" w:hAnsi="Times New Roman" w:cs="Times New Roman"/>
        </w:rPr>
        <w:t>[List of faculty provided]</w:t>
      </w:r>
    </w:p>
    <w:p w:rsidR="00B443EF" w:rsidRPr="000303D4" w:rsidRDefault="00B443EF" w:rsidP="00B443EF">
      <w:pPr>
        <w:keepNext/>
        <w:rPr>
          <w:rFonts w:ascii="Times New Roman" w:hAnsi="Times New Roman" w:cs="Times New Roman"/>
          <w:b/>
        </w:rPr>
      </w:pPr>
    </w:p>
    <w:p w:rsidR="00B443EF" w:rsidRPr="000303D4" w:rsidRDefault="00B443EF" w:rsidP="00B443EF">
      <w:pPr>
        <w:keepNext/>
        <w:rPr>
          <w:rFonts w:ascii="Times New Roman" w:hAnsi="Times New Roman" w:cs="Times New Roman"/>
        </w:rPr>
      </w:pPr>
      <w:r w:rsidRPr="000303D4">
        <w:rPr>
          <w:rFonts w:ascii="Times New Roman" w:hAnsi="Times New Roman" w:cs="Times New Roman"/>
        </w:rPr>
        <w:t xml:space="preserve">Q7 </w:t>
      </w:r>
      <w:r w:rsidRPr="000303D4">
        <w:rPr>
          <w:rFonts w:ascii="Times New Roman" w:hAnsi="Times New Roman" w:cs="Times New Roman"/>
          <w:u w:val="single"/>
        </w:rPr>
        <w:t>During the most recent academic year</w:t>
      </w:r>
      <w:r w:rsidRPr="000303D4">
        <w:rPr>
          <w:rFonts w:ascii="Times New Roman" w:hAnsi="Times New Roman" w:cs="Times New Roman"/>
        </w:rPr>
        <w:t xml:space="preserve">, I discussed general department and university affairs (e.g. course scheduling, administrative policies and procedures, faculty governance) with the </w:t>
      </w:r>
    </w:p>
    <w:p w:rsidR="00B443EF" w:rsidRPr="000303D4" w:rsidRDefault="00B443EF" w:rsidP="00B443EF">
      <w:pPr>
        <w:keepNext/>
        <w:rPr>
          <w:rFonts w:ascii="Times New Roman" w:hAnsi="Times New Roman" w:cs="Times New Roman"/>
        </w:rPr>
      </w:pPr>
      <w:r w:rsidRPr="000303D4">
        <w:rPr>
          <w:rFonts w:ascii="Times New Roman" w:hAnsi="Times New Roman" w:cs="Times New Roman"/>
        </w:rPr>
        <w:t xml:space="preserve">following colleagues who are outside the [Department] but at [University] and/or outside [University]: Identify </w:t>
      </w:r>
      <w:r w:rsidRPr="000303D4">
        <w:rPr>
          <w:rFonts w:ascii="Times New Roman" w:hAnsi="Times New Roman" w:cs="Times New Roman"/>
          <w:u w:val="single"/>
        </w:rPr>
        <w:t>up to</w:t>
      </w:r>
      <w:r w:rsidRPr="000303D4">
        <w:rPr>
          <w:rFonts w:ascii="Times New Roman" w:hAnsi="Times New Roman" w:cs="Times New Roman"/>
        </w:rPr>
        <w:t xml:space="preserve"> 7 individuals in each category; columns indicate whether the individual is at [University] or not. </w:t>
      </w:r>
    </w:p>
    <w:p w:rsidR="00B443EF" w:rsidRPr="000303D4" w:rsidRDefault="00B443EF" w:rsidP="00B443EF">
      <w:pPr>
        <w:keepNext/>
        <w:rPr>
          <w:rFonts w:ascii="Times New Roman" w:hAnsi="Times New Roman" w:cs="Times New Roman"/>
        </w:rPr>
      </w:pPr>
    </w:p>
    <w:tbl>
      <w:tblPr>
        <w:tblStyle w:val="TableGrid"/>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2936"/>
        <w:gridCol w:w="2966"/>
        <w:gridCol w:w="2954"/>
      </w:tblGrid>
      <w:tr w:rsidR="00B443EF" w:rsidRPr="000303D4" w:rsidTr="00CF271C">
        <w:tc>
          <w:tcPr>
            <w:tcW w:w="3116" w:type="dxa"/>
          </w:tcPr>
          <w:p w:rsidR="00B443EF" w:rsidRPr="000303D4" w:rsidRDefault="00B443EF" w:rsidP="00CF271C">
            <w:pPr>
              <w:keepNext/>
              <w:rPr>
                <w:rFonts w:ascii="Times New Roman" w:hAnsi="Times New Roman" w:cs="Times New Roman"/>
              </w:rPr>
            </w:pPr>
          </w:p>
        </w:tc>
        <w:tc>
          <w:tcPr>
            <w:tcW w:w="3117" w:type="dxa"/>
          </w:tcPr>
          <w:p w:rsidR="00B443EF" w:rsidRPr="000303D4" w:rsidRDefault="00B443EF" w:rsidP="00CF271C">
            <w:pPr>
              <w:keepNext/>
              <w:rPr>
                <w:rFonts w:ascii="Times New Roman" w:hAnsi="Times New Roman" w:cs="Times New Roman"/>
              </w:rPr>
            </w:pPr>
            <w:r w:rsidRPr="000303D4">
              <w:rPr>
                <w:rFonts w:ascii="Times New Roman" w:hAnsi="Times New Roman" w:cs="Times New Roman"/>
              </w:rPr>
              <w:t>Names of people outside the [Department] but at [University]</w:t>
            </w:r>
          </w:p>
        </w:tc>
        <w:tc>
          <w:tcPr>
            <w:tcW w:w="3117" w:type="dxa"/>
          </w:tcPr>
          <w:p w:rsidR="00B443EF" w:rsidRPr="000303D4" w:rsidRDefault="00B443EF" w:rsidP="00CF271C">
            <w:pPr>
              <w:keepNext/>
              <w:rPr>
                <w:rFonts w:ascii="Times New Roman" w:hAnsi="Times New Roman" w:cs="Times New Roman"/>
              </w:rPr>
            </w:pPr>
            <w:r w:rsidRPr="000303D4">
              <w:rPr>
                <w:rFonts w:ascii="Times New Roman" w:hAnsi="Times New Roman" w:cs="Times New Roman"/>
              </w:rPr>
              <w:t>Names of people outside [University]</w:t>
            </w:r>
          </w:p>
        </w:tc>
      </w:tr>
      <w:tr w:rsidR="00B443EF" w:rsidRPr="000303D4" w:rsidTr="00CF271C">
        <w:tc>
          <w:tcPr>
            <w:tcW w:w="3116" w:type="dxa"/>
          </w:tcPr>
          <w:p w:rsidR="00B443EF" w:rsidRPr="000303D4" w:rsidRDefault="00B443EF" w:rsidP="00CF271C">
            <w:pPr>
              <w:keepNext/>
              <w:rPr>
                <w:rFonts w:ascii="Times New Roman" w:hAnsi="Times New Roman" w:cs="Times New Roman"/>
              </w:rPr>
            </w:pPr>
            <w:r w:rsidRPr="000303D4">
              <w:rPr>
                <w:rFonts w:ascii="Times New Roman" w:hAnsi="Times New Roman" w:cs="Times New Roman"/>
              </w:rPr>
              <w:t>Individual 1</w:t>
            </w:r>
          </w:p>
        </w:tc>
        <w:tc>
          <w:tcPr>
            <w:tcW w:w="3117" w:type="dxa"/>
          </w:tcPr>
          <w:p w:rsidR="00B443EF" w:rsidRPr="000303D4" w:rsidRDefault="00B443EF" w:rsidP="00CF271C">
            <w:pPr>
              <w:keepNext/>
              <w:rPr>
                <w:rFonts w:ascii="Times New Roman" w:hAnsi="Times New Roman" w:cs="Times New Roman"/>
              </w:rPr>
            </w:pPr>
          </w:p>
        </w:tc>
        <w:tc>
          <w:tcPr>
            <w:tcW w:w="3117" w:type="dxa"/>
          </w:tcPr>
          <w:p w:rsidR="00B443EF" w:rsidRPr="000303D4" w:rsidRDefault="00B443EF" w:rsidP="00CF271C">
            <w:pPr>
              <w:keepNext/>
              <w:rPr>
                <w:rFonts w:ascii="Times New Roman" w:hAnsi="Times New Roman" w:cs="Times New Roman"/>
              </w:rPr>
            </w:pPr>
          </w:p>
        </w:tc>
      </w:tr>
      <w:tr w:rsidR="00B443EF" w:rsidRPr="000303D4" w:rsidTr="00CF271C">
        <w:tc>
          <w:tcPr>
            <w:tcW w:w="3116" w:type="dxa"/>
          </w:tcPr>
          <w:p w:rsidR="00B443EF" w:rsidRPr="000303D4" w:rsidRDefault="00B443EF" w:rsidP="00CF271C">
            <w:pPr>
              <w:keepNext/>
              <w:rPr>
                <w:rFonts w:ascii="Times New Roman" w:hAnsi="Times New Roman" w:cs="Times New Roman"/>
              </w:rPr>
            </w:pPr>
            <w:r w:rsidRPr="000303D4">
              <w:rPr>
                <w:rFonts w:ascii="Times New Roman" w:hAnsi="Times New Roman" w:cs="Times New Roman"/>
              </w:rPr>
              <w:t>Individual 2</w:t>
            </w:r>
          </w:p>
        </w:tc>
        <w:tc>
          <w:tcPr>
            <w:tcW w:w="3117" w:type="dxa"/>
          </w:tcPr>
          <w:p w:rsidR="00B443EF" w:rsidRPr="000303D4" w:rsidRDefault="00B443EF" w:rsidP="00CF271C">
            <w:pPr>
              <w:keepNext/>
              <w:rPr>
                <w:rFonts w:ascii="Times New Roman" w:hAnsi="Times New Roman" w:cs="Times New Roman"/>
              </w:rPr>
            </w:pPr>
          </w:p>
        </w:tc>
        <w:tc>
          <w:tcPr>
            <w:tcW w:w="3117" w:type="dxa"/>
          </w:tcPr>
          <w:p w:rsidR="00B443EF" w:rsidRPr="000303D4" w:rsidRDefault="00B443EF" w:rsidP="00CF271C">
            <w:pPr>
              <w:keepNext/>
              <w:rPr>
                <w:rFonts w:ascii="Times New Roman" w:hAnsi="Times New Roman" w:cs="Times New Roman"/>
              </w:rPr>
            </w:pPr>
          </w:p>
        </w:tc>
      </w:tr>
      <w:tr w:rsidR="00B443EF" w:rsidRPr="000303D4" w:rsidTr="00CF271C">
        <w:tc>
          <w:tcPr>
            <w:tcW w:w="3116" w:type="dxa"/>
          </w:tcPr>
          <w:p w:rsidR="00B443EF" w:rsidRPr="000303D4" w:rsidRDefault="00B443EF" w:rsidP="00CF271C">
            <w:pPr>
              <w:keepNext/>
              <w:rPr>
                <w:rFonts w:ascii="Times New Roman" w:hAnsi="Times New Roman" w:cs="Times New Roman"/>
              </w:rPr>
            </w:pPr>
            <w:r w:rsidRPr="000303D4">
              <w:rPr>
                <w:rFonts w:ascii="Times New Roman" w:hAnsi="Times New Roman" w:cs="Times New Roman"/>
              </w:rPr>
              <w:t>Individual 3</w:t>
            </w:r>
          </w:p>
        </w:tc>
        <w:tc>
          <w:tcPr>
            <w:tcW w:w="3117" w:type="dxa"/>
          </w:tcPr>
          <w:p w:rsidR="00B443EF" w:rsidRPr="000303D4" w:rsidRDefault="00B443EF" w:rsidP="00CF271C">
            <w:pPr>
              <w:keepNext/>
              <w:rPr>
                <w:rFonts w:ascii="Times New Roman" w:hAnsi="Times New Roman" w:cs="Times New Roman"/>
              </w:rPr>
            </w:pPr>
          </w:p>
        </w:tc>
        <w:tc>
          <w:tcPr>
            <w:tcW w:w="3117" w:type="dxa"/>
          </w:tcPr>
          <w:p w:rsidR="00B443EF" w:rsidRPr="000303D4" w:rsidRDefault="00B443EF" w:rsidP="00CF271C">
            <w:pPr>
              <w:keepNext/>
              <w:rPr>
                <w:rFonts w:ascii="Times New Roman" w:hAnsi="Times New Roman" w:cs="Times New Roman"/>
              </w:rPr>
            </w:pPr>
          </w:p>
        </w:tc>
      </w:tr>
      <w:tr w:rsidR="00B443EF" w:rsidRPr="000303D4" w:rsidTr="00CF271C">
        <w:tc>
          <w:tcPr>
            <w:tcW w:w="3116" w:type="dxa"/>
          </w:tcPr>
          <w:p w:rsidR="00B443EF" w:rsidRPr="000303D4" w:rsidRDefault="00B443EF" w:rsidP="00CF271C">
            <w:pPr>
              <w:keepNext/>
              <w:rPr>
                <w:rFonts w:ascii="Times New Roman" w:hAnsi="Times New Roman" w:cs="Times New Roman"/>
              </w:rPr>
            </w:pPr>
            <w:r w:rsidRPr="000303D4">
              <w:rPr>
                <w:rFonts w:ascii="Times New Roman" w:hAnsi="Times New Roman" w:cs="Times New Roman"/>
              </w:rPr>
              <w:t>Individual 4</w:t>
            </w:r>
          </w:p>
        </w:tc>
        <w:tc>
          <w:tcPr>
            <w:tcW w:w="3117" w:type="dxa"/>
          </w:tcPr>
          <w:p w:rsidR="00B443EF" w:rsidRPr="000303D4" w:rsidRDefault="00B443EF" w:rsidP="00CF271C">
            <w:pPr>
              <w:keepNext/>
              <w:rPr>
                <w:rFonts w:ascii="Times New Roman" w:hAnsi="Times New Roman" w:cs="Times New Roman"/>
              </w:rPr>
            </w:pPr>
          </w:p>
        </w:tc>
        <w:tc>
          <w:tcPr>
            <w:tcW w:w="3117" w:type="dxa"/>
          </w:tcPr>
          <w:p w:rsidR="00B443EF" w:rsidRPr="000303D4" w:rsidRDefault="00B443EF" w:rsidP="00CF271C">
            <w:pPr>
              <w:keepNext/>
              <w:rPr>
                <w:rFonts w:ascii="Times New Roman" w:hAnsi="Times New Roman" w:cs="Times New Roman"/>
              </w:rPr>
            </w:pPr>
          </w:p>
        </w:tc>
      </w:tr>
      <w:tr w:rsidR="00B443EF" w:rsidRPr="000303D4" w:rsidTr="00CF271C">
        <w:tc>
          <w:tcPr>
            <w:tcW w:w="3116" w:type="dxa"/>
          </w:tcPr>
          <w:p w:rsidR="00B443EF" w:rsidRPr="000303D4" w:rsidRDefault="00B443EF" w:rsidP="00CF271C">
            <w:pPr>
              <w:keepNext/>
              <w:rPr>
                <w:rFonts w:ascii="Times New Roman" w:hAnsi="Times New Roman" w:cs="Times New Roman"/>
              </w:rPr>
            </w:pPr>
            <w:r w:rsidRPr="000303D4">
              <w:rPr>
                <w:rFonts w:ascii="Times New Roman" w:hAnsi="Times New Roman" w:cs="Times New Roman"/>
              </w:rPr>
              <w:t>Individual 5</w:t>
            </w:r>
          </w:p>
        </w:tc>
        <w:tc>
          <w:tcPr>
            <w:tcW w:w="3117" w:type="dxa"/>
          </w:tcPr>
          <w:p w:rsidR="00B443EF" w:rsidRPr="000303D4" w:rsidRDefault="00B443EF" w:rsidP="00CF271C">
            <w:pPr>
              <w:keepNext/>
              <w:rPr>
                <w:rFonts w:ascii="Times New Roman" w:hAnsi="Times New Roman" w:cs="Times New Roman"/>
              </w:rPr>
            </w:pPr>
          </w:p>
        </w:tc>
        <w:tc>
          <w:tcPr>
            <w:tcW w:w="3117" w:type="dxa"/>
          </w:tcPr>
          <w:p w:rsidR="00B443EF" w:rsidRPr="000303D4" w:rsidRDefault="00B443EF" w:rsidP="00CF271C">
            <w:pPr>
              <w:keepNext/>
              <w:rPr>
                <w:rFonts w:ascii="Times New Roman" w:hAnsi="Times New Roman" w:cs="Times New Roman"/>
              </w:rPr>
            </w:pPr>
          </w:p>
        </w:tc>
      </w:tr>
      <w:tr w:rsidR="00B443EF" w:rsidRPr="000303D4" w:rsidTr="00CF271C">
        <w:tc>
          <w:tcPr>
            <w:tcW w:w="3116" w:type="dxa"/>
          </w:tcPr>
          <w:p w:rsidR="00B443EF" w:rsidRPr="000303D4" w:rsidRDefault="00B443EF" w:rsidP="00CF271C">
            <w:pPr>
              <w:keepNext/>
              <w:rPr>
                <w:rFonts w:ascii="Times New Roman" w:hAnsi="Times New Roman" w:cs="Times New Roman"/>
              </w:rPr>
            </w:pPr>
            <w:r w:rsidRPr="000303D4">
              <w:rPr>
                <w:rFonts w:ascii="Times New Roman" w:hAnsi="Times New Roman" w:cs="Times New Roman"/>
              </w:rPr>
              <w:t>Individual 6</w:t>
            </w:r>
          </w:p>
        </w:tc>
        <w:tc>
          <w:tcPr>
            <w:tcW w:w="3117" w:type="dxa"/>
          </w:tcPr>
          <w:p w:rsidR="00B443EF" w:rsidRPr="000303D4" w:rsidRDefault="00B443EF" w:rsidP="00CF271C">
            <w:pPr>
              <w:keepNext/>
              <w:rPr>
                <w:rFonts w:ascii="Times New Roman" w:hAnsi="Times New Roman" w:cs="Times New Roman"/>
              </w:rPr>
            </w:pPr>
          </w:p>
        </w:tc>
        <w:tc>
          <w:tcPr>
            <w:tcW w:w="3117" w:type="dxa"/>
          </w:tcPr>
          <w:p w:rsidR="00B443EF" w:rsidRPr="000303D4" w:rsidRDefault="00B443EF" w:rsidP="00CF271C">
            <w:pPr>
              <w:keepNext/>
              <w:rPr>
                <w:rFonts w:ascii="Times New Roman" w:hAnsi="Times New Roman" w:cs="Times New Roman"/>
              </w:rPr>
            </w:pPr>
          </w:p>
        </w:tc>
      </w:tr>
      <w:tr w:rsidR="00B443EF" w:rsidRPr="000303D4" w:rsidTr="00CF271C">
        <w:tc>
          <w:tcPr>
            <w:tcW w:w="3116" w:type="dxa"/>
          </w:tcPr>
          <w:p w:rsidR="00B443EF" w:rsidRPr="000303D4" w:rsidRDefault="00B443EF" w:rsidP="00CF271C">
            <w:pPr>
              <w:keepNext/>
              <w:rPr>
                <w:rFonts w:ascii="Times New Roman" w:hAnsi="Times New Roman" w:cs="Times New Roman"/>
              </w:rPr>
            </w:pPr>
            <w:r w:rsidRPr="000303D4">
              <w:rPr>
                <w:rFonts w:ascii="Times New Roman" w:hAnsi="Times New Roman" w:cs="Times New Roman"/>
              </w:rPr>
              <w:t>Individual 7</w:t>
            </w:r>
          </w:p>
        </w:tc>
        <w:tc>
          <w:tcPr>
            <w:tcW w:w="3117" w:type="dxa"/>
          </w:tcPr>
          <w:p w:rsidR="00B443EF" w:rsidRPr="000303D4" w:rsidRDefault="00B443EF" w:rsidP="00CF271C">
            <w:pPr>
              <w:keepNext/>
              <w:rPr>
                <w:rFonts w:ascii="Times New Roman" w:hAnsi="Times New Roman" w:cs="Times New Roman"/>
              </w:rPr>
            </w:pPr>
          </w:p>
        </w:tc>
        <w:tc>
          <w:tcPr>
            <w:tcW w:w="3117" w:type="dxa"/>
          </w:tcPr>
          <w:p w:rsidR="00B443EF" w:rsidRPr="000303D4" w:rsidRDefault="00B443EF" w:rsidP="00CF271C">
            <w:pPr>
              <w:keepNext/>
              <w:rPr>
                <w:rFonts w:ascii="Times New Roman" w:hAnsi="Times New Roman" w:cs="Times New Roman"/>
              </w:rPr>
            </w:pPr>
          </w:p>
        </w:tc>
      </w:tr>
    </w:tbl>
    <w:p w:rsidR="00B443EF" w:rsidRDefault="00B443EF" w:rsidP="00B443EF">
      <w:pPr>
        <w:keepNext/>
        <w:rPr>
          <w:rFonts w:ascii="Times New Roman" w:hAnsi="Times New Roman" w:cs="Times New Roman"/>
          <w:b/>
        </w:rPr>
      </w:pPr>
    </w:p>
    <w:p w:rsidR="00B443EF" w:rsidRDefault="00B443EF" w:rsidP="00B443EF">
      <w:pPr>
        <w:keepNext/>
        <w:rPr>
          <w:rFonts w:ascii="Times New Roman" w:hAnsi="Times New Roman" w:cs="Times New Roman"/>
          <w:b/>
        </w:rPr>
      </w:pPr>
    </w:p>
    <w:p w:rsidR="00B443EF" w:rsidRPr="00B443EF" w:rsidRDefault="00B443EF" w:rsidP="00B443EF">
      <w:pPr>
        <w:keepNext/>
        <w:rPr>
          <w:rFonts w:ascii="Times New Roman" w:hAnsi="Times New Roman" w:cs="Times New Roman"/>
          <w:b/>
        </w:rPr>
      </w:pPr>
      <w:r w:rsidRPr="00B443EF">
        <w:rPr>
          <w:rFonts w:ascii="Times New Roman" w:hAnsi="Times New Roman" w:cs="Times New Roman"/>
          <w:b/>
        </w:rPr>
        <w:t>Section 2: EBIPs</w:t>
      </w:r>
    </w:p>
    <w:p w:rsidR="00B443EF" w:rsidRDefault="00B443EF" w:rsidP="00B443EF">
      <w:pPr>
        <w:keepNext/>
        <w:rPr>
          <w:rFonts w:ascii="Times New Roman" w:hAnsi="Times New Roman" w:cs="Times New Roman"/>
          <w:b/>
        </w:rPr>
      </w:pPr>
    </w:p>
    <w:p w:rsidR="00B443EF" w:rsidRPr="000303D4" w:rsidRDefault="00B443EF" w:rsidP="00B443EF">
      <w:pPr>
        <w:keepNext/>
        <w:rPr>
          <w:rFonts w:ascii="Times New Roman" w:hAnsi="Times New Roman" w:cs="Times New Roman"/>
        </w:rPr>
      </w:pPr>
      <w:r w:rsidRPr="000303D4">
        <w:rPr>
          <w:rFonts w:ascii="Times New Roman" w:hAnsi="Times New Roman" w:cs="Times New Roman"/>
          <w:b/>
        </w:rPr>
        <w:t>Evidence-based instructional practices (EBIPS) include active learning techniques, such as just-in-time teaching, peer instruction, think-pair-share, cooperative learning, team-based learning, and many others.</w:t>
      </w:r>
      <w:r w:rsidRPr="000303D4">
        <w:rPr>
          <w:rFonts w:ascii="Times New Roman" w:hAnsi="Times New Roman" w:cs="Times New Roman"/>
        </w:rPr>
        <w:t xml:space="preserve">  </w:t>
      </w:r>
    </w:p>
    <w:p w:rsidR="00B443EF" w:rsidRPr="000303D4" w:rsidRDefault="00B443EF" w:rsidP="00B443EF">
      <w:pPr>
        <w:keepNext/>
        <w:rPr>
          <w:rFonts w:ascii="Times New Roman" w:hAnsi="Times New Roman" w:cs="Times New Roman"/>
        </w:rPr>
      </w:pPr>
    </w:p>
    <w:p w:rsidR="00B443EF" w:rsidRPr="000303D4" w:rsidRDefault="00B443EF" w:rsidP="00B443EF">
      <w:pPr>
        <w:keepNext/>
        <w:rPr>
          <w:rFonts w:ascii="Times New Roman" w:hAnsi="Times New Roman" w:cs="Times New Roman"/>
        </w:rPr>
      </w:pPr>
      <w:r w:rsidRPr="000303D4">
        <w:rPr>
          <w:rFonts w:ascii="Times New Roman" w:hAnsi="Times New Roman" w:cs="Times New Roman"/>
        </w:rPr>
        <w:t>Q8 I would describe my knowledge of EBIPs as:</w:t>
      </w:r>
    </w:p>
    <w:p w:rsidR="00B443EF" w:rsidRPr="000303D4" w:rsidRDefault="00B443EF" w:rsidP="00B443EF">
      <w:pPr>
        <w:pStyle w:val="ListParagraph"/>
        <w:keepNext/>
        <w:numPr>
          <w:ilvl w:val="0"/>
          <w:numId w:val="2"/>
        </w:numPr>
        <w:rPr>
          <w:rFonts w:ascii="Times New Roman" w:hAnsi="Times New Roman" w:cs="Times New Roman"/>
          <w:sz w:val="24"/>
          <w:szCs w:val="24"/>
        </w:rPr>
      </w:pPr>
      <w:r w:rsidRPr="000303D4">
        <w:rPr>
          <w:rFonts w:ascii="Times New Roman" w:hAnsi="Times New Roman" w:cs="Times New Roman"/>
          <w:sz w:val="24"/>
          <w:szCs w:val="24"/>
        </w:rPr>
        <w:t>Extremely knowledgeable</w:t>
      </w:r>
    </w:p>
    <w:p w:rsidR="00B443EF" w:rsidRPr="000303D4" w:rsidRDefault="00B443EF" w:rsidP="00B443EF">
      <w:pPr>
        <w:pStyle w:val="ListParagraph"/>
        <w:keepNext/>
        <w:numPr>
          <w:ilvl w:val="0"/>
          <w:numId w:val="2"/>
        </w:numPr>
        <w:rPr>
          <w:rFonts w:ascii="Times New Roman" w:hAnsi="Times New Roman" w:cs="Times New Roman"/>
          <w:sz w:val="24"/>
          <w:szCs w:val="24"/>
        </w:rPr>
      </w:pPr>
      <w:r w:rsidRPr="000303D4">
        <w:rPr>
          <w:rFonts w:ascii="Times New Roman" w:hAnsi="Times New Roman" w:cs="Times New Roman"/>
          <w:sz w:val="24"/>
          <w:szCs w:val="24"/>
        </w:rPr>
        <w:t>Very knowledgeable</w:t>
      </w:r>
    </w:p>
    <w:p w:rsidR="00B443EF" w:rsidRPr="000303D4" w:rsidRDefault="00B443EF" w:rsidP="00B443EF">
      <w:pPr>
        <w:pStyle w:val="ListParagraph"/>
        <w:keepNext/>
        <w:numPr>
          <w:ilvl w:val="0"/>
          <w:numId w:val="2"/>
        </w:numPr>
        <w:rPr>
          <w:rFonts w:ascii="Times New Roman" w:hAnsi="Times New Roman" w:cs="Times New Roman"/>
          <w:sz w:val="24"/>
          <w:szCs w:val="24"/>
        </w:rPr>
      </w:pPr>
      <w:r w:rsidRPr="000303D4">
        <w:rPr>
          <w:rFonts w:ascii="Times New Roman" w:hAnsi="Times New Roman" w:cs="Times New Roman"/>
          <w:sz w:val="24"/>
          <w:szCs w:val="24"/>
        </w:rPr>
        <w:t>Moderately knowledgeable</w:t>
      </w:r>
    </w:p>
    <w:p w:rsidR="00B443EF" w:rsidRPr="000303D4" w:rsidRDefault="00B443EF" w:rsidP="00B443EF">
      <w:pPr>
        <w:pStyle w:val="ListParagraph"/>
        <w:keepNext/>
        <w:numPr>
          <w:ilvl w:val="0"/>
          <w:numId w:val="2"/>
        </w:numPr>
        <w:rPr>
          <w:rFonts w:ascii="Times New Roman" w:hAnsi="Times New Roman" w:cs="Times New Roman"/>
          <w:sz w:val="24"/>
          <w:szCs w:val="24"/>
        </w:rPr>
      </w:pPr>
      <w:r w:rsidRPr="000303D4">
        <w:rPr>
          <w:rFonts w:ascii="Times New Roman" w:hAnsi="Times New Roman" w:cs="Times New Roman"/>
          <w:sz w:val="24"/>
          <w:szCs w:val="24"/>
        </w:rPr>
        <w:t>Slightly knowledgeable</w:t>
      </w:r>
    </w:p>
    <w:p w:rsidR="00B443EF" w:rsidRPr="000303D4" w:rsidRDefault="00B443EF" w:rsidP="00B443EF">
      <w:pPr>
        <w:pStyle w:val="ListParagraph"/>
        <w:keepNext/>
        <w:numPr>
          <w:ilvl w:val="0"/>
          <w:numId w:val="2"/>
        </w:numPr>
        <w:rPr>
          <w:rFonts w:ascii="Times New Roman" w:hAnsi="Times New Roman" w:cs="Times New Roman"/>
          <w:sz w:val="24"/>
          <w:szCs w:val="24"/>
        </w:rPr>
      </w:pPr>
      <w:r w:rsidRPr="000303D4">
        <w:rPr>
          <w:rFonts w:ascii="Times New Roman" w:hAnsi="Times New Roman" w:cs="Times New Roman"/>
          <w:sz w:val="24"/>
          <w:szCs w:val="24"/>
        </w:rPr>
        <w:t>Not knowledgeable at all</w:t>
      </w:r>
    </w:p>
    <w:p w:rsidR="00B443EF" w:rsidRPr="000303D4" w:rsidRDefault="00B443EF" w:rsidP="00B443EF">
      <w:pPr>
        <w:keepNext/>
        <w:rPr>
          <w:rFonts w:ascii="Times New Roman" w:hAnsi="Times New Roman" w:cs="Times New Roman"/>
        </w:rPr>
      </w:pPr>
    </w:p>
    <w:p w:rsidR="00B443EF" w:rsidRPr="000303D4" w:rsidRDefault="00B443EF" w:rsidP="00B443EF">
      <w:pPr>
        <w:keepNext/>
        <w:rPr>
          <w:rFonts w:ascii="Times New Roman" w:hAnsi="Times New Roman" w:cs="Times New Roman"/>
        </w:rPr>
      </w:pPr>
      <w:r w:rsidRPr="000303D4">
        <w:rPr>
          <w:rFonts w:ascii="Times New Roman" w:hAnsi="Times New Roman" w:cs="Times New Roman"/>
        </w:rPr>
        <w:t>Q9 I would describe my use of EBIPs in courses I teach as:</w:t>
      </w:r>
    </w:p>
    <w:p w:rsidR="00B443EF" w:rsidRPr="000303D4" w:rsidRDefault="00B443EF" w:rsidP="00B443EF">
      <w:pPr>
        <w:pStyle w:val="ListParagraph"/>
        <w:keepNext/>
        <w:numPr>
          <w:ilvl w:val="0"/>
          <w:numId w:val="3"/>
        </w:numPr>
        <w:rPr>
          <w:rFonts w:ascii="Times New Roman" w:hAnsi="Times New Roman" w:cs="Times New Roman"/>
          <w:sz w:val="24"/>
          <w:szCs w:val="24"/>
        </w:rPr>
      </w:pPr>
      <w:r w:rsidRPr="000303D4">
        <w:rPr>
          <w:rFonts w:ascii="Times New Roman" w:hAnsi="Times New Roman" w:cs="Times New Roman"/>
          <w:sz w:val="24"/>
          <w:szCs w:val="24"/>
        </w:rPr>
        <w:t>Used extensively</w:t>
      </w:r>
    </w:p>
    <w:p w:rsidR="00B443EF" w:rsidRPr="000303D4" w:rsidRDefault="00B443EF" w:rsidP="00B443EF">
      <w:pPr>
        <w:pStyle w:val="ListParagraph"/>
        <w:keepNext/>
        <w:numPr>
          <w:ilvl w:val="0"/>
          <w:numId w:val="3"/>
        </w:numPr>
        <w:rPr>
          <w:rFonts w:ascii="Times New Roman" w:hAnsi="Times New Roman" w:cs="Times New Roman"/>
          <w:sz w:val="24"/>
          <w:szCs w:val="24"/>
        </w:rPr>
      </w:pPr>
      <w:r w:rsidRPr="000303D4">
        <w:rPr>
          <w:rFonts w:ascii="Times New Roman" w:hAnsi="Times New Roman" w:cs="Times New Roman"/>
          <w:sz w:val="24"/>
          <w:szCs w:val="24"/>
        </w:rPr>
        <w:t>Used often</w:t>
      </w:r>
    </w:p>
    <w:p w:rsidR="00B443EF" w:rsidRPr="000303D4" w:rsidRDefault="00B443EF" w:rsidP="00B443EF">
      <w:pPr>
        <w:pStyle w:val="ListParagraph"/>
        <w:keepNext/>
        <w:numPr>
          <w:ilvl w:val="0"/>
          <w:numId w:val="3"/>
        </w:numPr>
        <w:rPr>
          <w:rFonts w:ascii="Times New Roman" w:hAnsi="Times New Roman" w:cs="Times New Roman"/>
          <w:sz w:val="24"/>
          <w:szCs w:val="24"/>
        </w:rPr>
      </w:pPr>
      <w:r w:rsidRPr="000303D4">
        <w:rPr>
          <w:rFonts w:ascii="Times New Roman" w:hAnsi="Times New Roman" w:cs="Times New Roman"/>
          <w:sz w:val="24"/>
          <w:szCs w:val="24"/>
        </w:rPr>
        <w:t>Used occasionally</w:t>
      </w:r>
    </w:p>
    <w:p w:rsidR="00B443EF" w:rsidRPr="000303D4" w:rsidRDefault="00B443EF" w:rsidP="00B443EF">
      <w:pPr>
        <w:pStyle w:val="ListParagraph"/>
        <w:keepNext/>
        <w:numPr>
          <w:ilvl w:val="0"/>
          <w:numId w:val="3"/>
        </w:numPr>
        <w:rPr>
          <w:rFonts w:ascii="Times New Roman" w:hAnsi="Times New Roman" w:cs="Times New Roman"/>
          <w:sz w:val="24"/>
          <w:szCs w:val="24"/>
        </w:rPr>
      </w:pPr>
      <w:r w:rsidRPr="000303D4">
        <w:rPr>
          <w:rFonts w:ascii="Times New Roman" w:hAnsi="Times New Roman" w:cs="Times New Roman"/>
          <w:sz w:val="24"/>
          <w:szCs w:val="24"/>
        </w:rPr>
        <w:t>Used a little</w:t>
      </w:r>
    </w:p>
    <w:p w:rsidR="00B443EF" w:rsidRPr="000303D4" w:rsidRDefault="00B443EF" w:rsidP="00B443EF">
      <w:pPr>
        <w:pStyle w:val="ListParagraph"/>
        <w:keepNext/>
        <w:numPr>
          <w:ilvl w:val="0"/>
          <w:numId w:val="3"/>
        </w:numPr>
        <w:rPr>
          <w:rFonts w:ascii="Times New Roman" w:hAnsi="Times New Roman" w:cs="Times New Roman"/>
          <w:sz w:val="24"/>
          <w:szCs w:val="24"/>
        </w:rPr>
      </w:pPr>
      <w:r w:rsidRPr="000303D4">
        <w:rPr>
          <w:rFonts w:ascii="Times New Roman" w:hAnsi="Times New Roman" w:cs="Times New Roman"/>
          <w:sz w:val="24"/>
          <w:szCs w:val="24"/>
        </w:rPr>
        <w:lastRenderedPageBreak/>
        <w:t>Not used at all</w:t>
      </w:r>
    </w:p>
    <w:p w:rsidR="00B443EF" w:rsidRPr="000303D4" w:rsidRDefault="00B443EF" w:rsidP="00B443EF">
      <w:pPr>
        <w:pStyle w:val="ListParagraph"/>
        <w:keepNext/>
        <w:numPr>
          <w:ilvl w:val="0"/>
          <w:numId w:val="3"/>
        </w:numPr>
        <w:rPr>
          <w:rFonts w:ascii="Times New Roman" w:hAnsi="Times New Roman" w:cs="Times New Roman"/>
          <w:sz w:val="24"/>
          <w:szCs w:val="24"/>
        </w:rPr>
      </w:pPr>
      <w:r w:rsidRPr="000303D4">
        <w:rPr>
          <w:rFonts w:ascii="Times New Roman" w:hAnsi="Times New Roman" w:cs="Times New Roman"/>
          <w:sz w:val="24"/>
          <w:szCs w:val="24"/>
        </w:rPr>
        <w:t>No courses I teach are appropriate courses for EBIP application</w:t>
      </w:r>
    </w:p>
    <w:p w:rsidR="00B443EF" w:rsidRPr="000303D4" w:rsidRDefault="00B443EF" w:rsidP="00B443EF">
      <w:pPr>
        <w:keepNext/>
        <w:rPr>
          <w:rFonts w:ascii="Times New Roman" w:hAnsi="Times New Roman" w:cs="Times New Roman"/>
        </w:rPr>
      </w:pPr>
    </w:p>
    <w:p w:rsidR="00B443EF" w:rsidRPr="000303D4" w:rsidRDefault="00B443EF" w:rsidP="00B443EF">
      <w:pPr>
        <w:keepNext/>
        <w:rPr>
          <w:rFonts w:ascii="Times New Roman" w:hAnsi="Times New Roman" w:cs="Times New Roman"/>
        </w:rPr>
      </w:pPr>
      <w:r w:rsidRPr="000303D4">
        <w:rPr>
          <w:rFonts w:ascii="Times New Roman" w:hAnsi="Times New Roman" w:cs="Times New Roman"/>
        </w:rPr>
        <w:t>Q10 Having others in my department adopt EBIPs makes it more likely that I will choose to use EBIPS.</w:t>
      </w:r>
    </w:p>
    <w:p w:rsidR="00B443EF" w:rsidRPr="000303D4" w:rsidRDefault="00B443EF" w:rsidP="00B443EF">
      <w:pPr>
        <w:pStyle w:val="ListParagraph"/>
        <w:keepNext/>
        <w:numPr>
          <w:ilvl w:val="0"/>
          <w:numId w:val="4"/>
        </w:numPr>
        <w:rPr>
          <w:rFonts w:ascii="Times New Roman" w:hAnsi="Times New Roman" w:cs="Times New Roman"/>
          <w:sz w:val="24"/>
          <w:szCs w:val="24"/>
        </w:rPr>
      </w:pPr>
      <w:r w:rsidRPr="000303D4">
        <w:rPr>
          <w:rFonts w:ascii="Times New Roman" w:hAnsi="Times New Roman" w:cs="Times New Roman"/>
          <w:sz w:val="24"/>
          <w:szCs w:val="24"/>
        </w:rPr>
        <w:t>Strongly agree</w:t>
      </w:r>
    </w:p>
    <w:p w:rsidR="00B443EF" w:rsidRPr="000303D4" w:rsidRDefault="00B443EF" w:rsidP="00B443EF">
      <w:pPr>
        <w:pStyle w:val="ListParagraph"/>
        <w:keepNext/>
        <w:numPr>
          <w:ilvl w:val="0"/>
          <w:numId w:val="4"/>
        </w:numPr>
        <w:rPr>
          <w:rFonts w:ascii="Times New Roman" w:hAnsi="Times New Roman" w:cs="Times New Roman"/>
          <w:sz w:val="24"/>
          <w:szCs w:val="24"/>
        </w:rPr>
      </w:pPr>
      <w:r w:rsidRPr="000303D4">
        <w:rPr>
          <w:rFonts w:ascii="Times New Roman" w:hAnsi="Times New Roman" w:cs="Times New Roman"/>
          <w:sz w:val="24"/>
          <w:szCs w:val="24"/>
        </w:rPr>
        <w:t>Somewhat agree</w:t>
      </w:r>
    </w:p>
    <w:p w:rsidR="00B443EF" w:rsidRPr="000303D4" w:rsidRDefault="00B443EF" w:rsidP="00B443EF">
      <w:pPr>
        <w:pStyle w:val="ListParagraph"/>
        <w:keepNext/>
        <w:numPr>
          <w:ilvl w:val="0"/>
          <w:numId w:val="4"/>
        </w:numPr>
        <w:rPr>
          <w:rFonts w:ascii="Times New Roman" w:hAnsi="Times New Roman" w:cs="Times New Roman"/>
          <w:sz w:val="24"/>
          <w:szCs w:val="24"/>
        </w:rPr>
      </w:pPr>
      <w:r w:rsidRPr="000303D4">
        <w:rPr>
          <w:rFonts w:ascii="Times New Roman" w:hAnsi="Times New Roman" w:cs="Times New Roman"/>
          <w:sz w:val="24"/>
          <w:szCs w:val="24"/>
        </w:rPr>
        <w:t>Neither agree nor disagree</w:t>
      </w:r>
    </w:p>
    <w:p w:rsidR="00B443EF" w:rsidRPr="000303D4" w:rsidRDefault="00B443EF" w:rsidP="00B443EF">
      <w:pPr>
        <w:pStyle w:val="ListParagraph"/>
        <w:keepNext/>
        <w:numPr>
          <w:ilvl w:val="0"/>
          <w:numId w:val="4"/>
        </w:numPr>
        <w:rPr>
          <w:rFonts w:ascii="Times New Roman" w:hAnsi="Times New Roman" w:cs="Times New Roman"/>
          <w:sz w:val="24"/>
          <w:szCs w:val="24"/>
        </w:rPr>
      </w:pPr>
      <w:r w:rsidRPr="000303D4">
        <w:rPr>
          <w:rFonts w:ascii="Times New Roman" w:hAnsi="Times New Roman" w:cs="Times New Roman"/>
          <w:sz w:val="24"/>
          <w:szCs w:val="24"/>
        </w:rPr>
        <w:t>Somewhat disagree</w:t>
      </w:r>
    </w:p>
    <w:p w:rsidR="00B443EF" w:rsidRPr="000303D4" w:rsidRDefault="00B443EF" w:rsidP="00B443EF">
      <w:pPr>
        <w:pStyle w:val="ListParagraph"/>
        <w:keepNext/>
        <w:numPr>
          <w:ilvl w:val="0"/>
          <w:numId w:val="4"/>
        </w:numPr>
        <w:rPr>
          <w:rFonts w:ascii="Times New Roman" w:hAnsi="Times New Roman" w:cs="Times New Roman"/>
          <w:sz w:val="24"/>
          <w:szCs w:val="24"/>
        </w:rPr>
      </w:pPr>
      <w:r w:rsidRPr="000303D4">
        <w:rPr>
          <w:rFonts w:ascii="Times New Roman" w:hAnsi="Times New Roman" w:cs="Times New Roman"/>
          <w:sz w:val="24"/>
          <w:szCs w:val="24"/>
        </w:rPr>
        <w:t>Strongly disagree</w:t>
      </w:r>
    </w:p>
    <w:p w:rsidR="00B443EF" w:rsidRPr="000303D4" w:rsidRDefault="00B443EF" w:rsidP="00B443EF">
      <w:pPr>
        <w:keepNext/>
        <w:rPr>
          <w:rFonts w:ascii="Times New Roman" w:hAnsi="Times New Roman" w:cs="Times New Roman"/>
        </w:rPr>
      </w:pPr>
    </w:p>
    <w:p w:rsidR="00B443EF" w:rsidRPr="000303D4" w:rsidRDefault="00B443EF" w:rsidP="00B443EF">
      <w:pPr>
        <w:keepNext/>
        <w:rPr>
          <w:rFonts w:ascii="Times New Roman" w:hAnsi="Times New Roman" w:cs="Times New Roman"/>
        </w:rPr>
      </w:pPr>
      <w:r w:rsidRPr="000303D4">
        <w:rPr>
          <w:rFonts w:ascii="Times New Roman" w:hAnsi="Times New Roman" w:cs="Times New Roman"/>
        </w:rPr>
        <w:t>Q11 Having others in my department adopt EBIPs means that it is easier for me to use my current teaching methods.</w:t>
      </w:r>
    </w:p>
    <w:p w:rsidR="00B443EF" w:rsidRPr="000303D4" w:rsidRDefault="00B443EF" w:rsidP="00B443EF">
      <w:pPr>
        <w:pStyle w:val="ListParagraph"/>
        <w:keepNext/>
        <w:numPr>
          <w:ilvl w:val="0"/>
          <w:numId w:val="5"/>
        </w:numPr>
        <w:rPr>
          <w:rFonts w:ascii="Times New Roman" w:hAnsi="Times New Roman" w:cs="Times New Roman"/>
          <w:sz w:val="24"/>
          <w:szCs w:val="24"/>
        </w:rPr>
      </w:pPr>
      <w:r w:rsidRPr="000303D4">
        <w:rPr>
          <w:rFonts w:ascii="Times New Roman" w:hAnsi="Times New Roman" w:cs="Times New Roman"/>
          <w:sz w:val="24"/>
          <w:szCs w:val="24"/>
        </w:rPr>
        <w:t>Strongly agree</w:t>
      </w:r>
    </w:p>
    <w:p w:rsidR="00B443EF" w:rsidRPr="000303D4" w:rsidRDefault="00B443EF" w:rsidP="00B443EF">
      <w:pPr>
        <w:pStyle w:val="ListParagraph"/>
        <w:keepNext/>
        <w:numPr>
          <w:ilvl w:val="0"/>
          <w:numId w:val="5"/>
        </w:numPr>
        <w:rPr>
          <w:rFonts w:ascii="Times New Roman" w:hAnsi="Times New Roman" w:cs="Times New Roman"/>
          <w:sz w:val="24"/>
          <w:szCs w:val="24"/>
        </w:rPr>
      </w:pPr>
      <w:r w:rsidRPr="000303D4">
        <w:rPr>
          <w:rFonts w:ascii="Times New Roman" w:hAnsi="Times New Roman" w:cs="Times New Roman"/>
          <w:sz w:val="24"/>
          <w:szCs w:val="24"/>
        </w:rPr>
        <w:t>Somewhat agree</w:t>
      </w:r>
    </w:p>
    <w:p w:rsidR="00B443EF" w:rsidRPr="000303D4" w:rsidRDefault="00B443EF" w:rsidP="00B443EF">
      <w:pPr>
        <w:pStyle w:val="ListParagraph"/>
        <w:keepNext/>
        <w:numPr>
          <w:ilvl w:val="0"/>
          <w:numId w:val="5"/>
        </w:numPr>
        <w:rPr>
          <w:rFonts w:ascii="Times New Roman" w:hAnsi="Times New Roman" w:cs="Times New Roman"/>
          <w:sz w:val="24"/>
          <w:szCs w:val="24"/>
        </w:rPr>
      </w:pPr>
      <w:r w:rsidRPr="000303D4">
        <w:rPr>
          <w:rFonts w:ascii="Times New Roman" w:hAnsi="Times New Roman" w:cs="Times New Roman"/>
          <w:sz w:val="24"/>
          <w:szCs w:val="24"/>
        </w:rPr>
        <w:t>Neither agree nor disagree</w:t>
      </w:r>
    </w:p>
    <w:p w:rsidR="00B443EF" w:rsidRPr="000303D4" w:rsidRDefault="00B443EF" w:rsidP="00B443EF">
      <w:pPr>
        <w:pStyle w:val="ListParagraph"/>
        <w:keepNext/>
        <w:numPr>
          <w:ilvl w:val="0"/>
          <w:numId w:val="5"/>
        </w:numPr>
        <w:rPr>
          <w:rFonts w:ascii="Times New Roman" w:hAnsi="Times New Roman" w:cs="Times New Roman"/>
          <w:sz w:val="24"/>
          <w:szCs w:val="24"/>
        </w:rPr>
      </w:pPr>
      <w:r w:rsidRPr="000303D4">
        <w:rPr>
          <w:rFonts w:ascii="Times New Roman" w:hAnsi="Times New Roman" w:cs="Times New Roman"/>
          <w:sz w:val="24"/>
          <w:szCs w:val="24"/>
        </w:rPr>
        <w:t>Somewhat disagree</w:t>
      </w:r>
    </w:p>
    <w:p w:rsidR="00B443EF" w:rsidRPr="000303D4" w:rsidRDefault="00B443EF" w:rsidP="00B443EF">
      <w:pPr>
        <w:pStyle w:val="ListParagraph"/>
        <w:keepNext/>
        <w:numPr>
          <w:ilvl w:val="0"/>
          <w:numId w:val="5"/>
        </w:numPr>
        <w:rPr>
          <w:rFonts w:ascii="Times New Roman" w:hAnsi="Times New Roman" w:cs="Times New Roman"/>
          <w:sz w:val="24"/>
          <w:szCs w:val="24"/>
        </w:rPr>
      </w:pPr>
      <w:r w:rsidRPr="000303D4">
        <w:rPr>
          <w:rFonts w:ascii="Times New Roman" w:hAnsi="Times New Roman" w:cs="Times New Roman"/>
          <w:sz w:val="24"/>
          <w:szCs w:val="24"/>
        </w:rPr>
        <w:t>Strongly disagree</w:t>
      </w:r>
    </w:p>
    <w:p w:rsidR="00B443EF" w:rsidRPr="00A62F49" w:rsidRDefault="00B443EF" w:rsidP="00B443EF">
      <w:pPr>
        <w:rPr>
          <w:rFonts w:ascii="Times New Roman" w:hAnsi="Times New Roman" w:cs="Times New Roman"/>
        </w:rPr>
      </w:pPr>
    </w:p>
    <w:sectPr w:rsidR="00B443EF" w:rsidRPr="00A62F49" w:rsidSect="00E62047">
      <w:footerReference w:type="even" r:id="rId38"/>
      <w:footerReference w:type="default" r:id="rId3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7A4F" w:rsidRDefault="00437A4F" w:rsidP="0040040B">
      <w:r>
        <w:separator/>
      </w:r>
    </w:p>
  </w:endnote>
  <w:endnote w:type="continuationSeparator" w:id="0">
    <w:p w:rsidR="00437A4F" w:rsidRDefault="00437A4F" w:rsidP="00400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090006871"/>
      <w:docPartObj>
        <w:docPartGallery w:val="Page Numbers (Bottom of Page)"/>
        <w:docPartUnique/>
      </w:docPartObj>
    </w:sdtPr>
    <w:sdtEndPr>
      <w:rPr>
        <w:rStyle w:val="PageNumber"/>
      </w:rPr>
    </w:sdtEndPr>
    <w:sdtContent>
      <w:p w:rsidR="00CF271C" w:rsidRDefault="00CF271C" w:rsidP="0079303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CF271C" w:rsidRDefault="00CF271C" w:rsidP="0040040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96556056"/>
      <w:docPartObj>
        <w:docPartGallery w:val="Page Numbers (Bottom of Page)"/>
        <w:docPartUnique/>
      </w:docPartObj>
    </w:sdtPr>
    <w:sdtEndPr>
      <w:rPr>
        <w:rStyle w:val="PageNumber"/>
      </w:rPr>
    </w:sdtEndPr>
    <w:sdtContent>
      <w:p w:rsidR="00CF271C" w:rsidRDefault="00CF271C" w:rsidP="0079303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E084B">
          <w:rPr>
            <w:rStyle w:val="PageNumber"/>
            <w:noProof/>
          </w:rPr>
          <w:t>1</w:t>
        </w:r>
        <w:r>
          <w:rPr>
            <w:rStyle w:val="PageNumber"/>
          </w:rPr>
          <w:fldChar w:fldCharType="end"/>
        </w:r>
      </w:p>
    </w:sdtContent>
  </w:sdt>
  <w:p w:rsidR="00CF271C" w:rsidRDefault="00CF271C" w:rsidP="0040040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7A4F" w:rsidRDefault="00437A4F" w:rsidP="0040040B">
      <w:r>
        <w:separator/>
      </w:r>
    </w:p>
  </w:footnote>
  <w:footnote w:type="continuationSeparator" w:id="0">
    <w:p w:rsidR="00437A4F" w:rsidRDefault="00437A4F" w:rsidP="004004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27DCF"/>
    <w:multiLevelType w:val="hybridMultilevel"/>
    <w:tmpl w:val="8F7CF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F16A7D"/>
    <w:multiLevelType w:val="hybridMultilevel"/>
    <w:tmpl w:val="2660B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9439C8"/>
    <w:multiLevelType w:val="hybridMultilevel"/>
    <w:tmpl w:val="DE980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9580841"/>
    <w:multiLevelType w:val="hybridMultilevel"/>
    <w:tmpl w:val="8E70D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B176BAE"/>
    <w:multiLevelType w:val="hybridMultilevel"/>
    <w:tmpl w:val="86F84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Total_Editing_Time" w:val="1"/>
  </w:docVars>
  <w:rsids>
    <w:rsidRoot w:val="00CF271C"/>
    <w:rsid w:val="000A4A8A"/>
    <w:rsid w:val="000B0192"/>
    <w:rsid w:val="0017634D"/>
    <w:rsid w:val="001A6848"/>
    <w:rsid w:val="001B572B"/>
    <w:rsid w:val="001C41C1"/>
    <w:rsid w:val="00254F29"/>
    <w:rsid w:val="003E695D"/>
    <w:rsid w:val="003F237A"/>
    <w:rsid w:val="0040040B"/>
    <w:rsid w:val="004206E7"/>
    <w:rsid w:val="004378E5"/>
    <w:rsid w:val="00437A4F"/>
    <w:rsid w:val="004434A4"/>
    <w:rsid w:val="00473DA5"/>
    <w:rsid w:val="004800DD"/>
    <w:rsid w:val="005024ED"/>
    <w:rsid w:val="00546A03"/>
    <w:rsid w:val="00547F6F"/>
    <w:rsid w:val="0056724F"/>
    <w:rsid w:val="0063381B"/>
    <w:rsid w:val="00634515"/>
    <w:rsid w:val="00646C70"/>
    <w:rsid w:val="006633AB"/>
    <w:rsid w:val="0069623A"/>
    <w:rsid w:val="006971CB"/>
    <w:rsid w:val="006D3807"/>
    <w:rsid w:val="006F2465"/>
    <w:rsid w:val="00704F37"/>
    <w:rsid w:val="00725997"/>
    <w:rsid w:val="007330BC"/>
    <w:rsid w:val="00745774"/>
    <w:rsid w:val="0076390A"/>
    <w:rsid w:val="00793030"/>
    <w:rsid w:val="0085131D"/>
    <w:rsid w:val="00884CCD"/>
    <w:rsid w:val="009653AA"/>
    <w:rsid w:val="00975AE7"/>
    <w:rsid w:val="0098573B"/>
    <w:rsid w:val="00A27C13"/>
    <w:rsid w:val="00A53623"/>
    <w:rsid w:val="00A62F49"/>
    <w:rsid w:val="00A87D7F"/>
    <w:rsid w:val="00AB1E4A"/>
    <w:rsid w:val="00B003C0"/>
    <w:rsid w:val="00B14A10"/>
    <w:rsid w:val="00B443EF"/>
    <w:rsid w:val="00B453BE"/>
    <w:rsid w:val="00B74899"/>
    <w:rsid w:val="00B909BC"/>
    <w:rsid w:val="00CE084B"/>
    <w:rsid w:val="00CF271C"/>
    <w:rsid w:val="00CF5645"/>
    <w:rsid w:val="00D24414"/>
    <w:rsid w:val="00DC55A3"/>
    <w:rsid w:val="00E47830"/>
    <w:rsid w:val="00E52BA3"/>
    <w:rsid w:val="00E62047"/>
    <w:rsid w:val="00EF6E89"/>
    <w:rsid w:val="00F278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5774"/>
    <w:rPr>
      <w:rFonts w:ascii="Lucida Grande" w:hAnsi="Lucida Grande"/>
      <w:sz w:val="18"/>
      <w:szCs w:val="18"/>
    </w:rPr>
  </w:style>
  <w:style w:type="character" w:customStyle="1" w:styleId="BalloonTextChar">
    <w:name w:val="Balloon Text Char"/>
    <w:basedOn w:val="DefaultParagraphFont"/>
    <w:link w:val="BalloonText"/>
    <w:uiPriority w:val="99"/>
    <w:semiHidden/>
    <w:rsid w:val="00745774"/>
    <w:rPr>
      <w:rFonts w:ascii="Lucida Grande" w:hAnsi="Lucida Grande"/>
      <w:sz w:val="18"/>
      <w:szCs w:val="18"/>
    </w:rPr>
  </w:style>
  <w:style w:type="table" w:styleId="TableGrid">
    <w:name w:val="Table Grid"/>
    <w:basedOn w:val="TableNormal"/>
    <w:uiPriority w:val="39"/>
    <w:rsid w:val="00DC55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11"/>
    <w:basedOn w:val="TableNormal"/>
    <w:rsid w:val="0040040B"/>
    <w:pPr>
      <w:spacing w:after="160" w:line="259" w:lineRule="auto"/>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40040B"/>
    <w:pPr>
      <w:tabs>
        <w:tab w:val="center" w:pos="4680"/>
        <w:tab w:val="right" w:pos="9360"/>
      </w:tabs>
    </w:pPr>
  </w:style>
  <w:style w:type="character" w:customStyle="1" w:styleId="FooterChar">
    <w:name w:val="Footer Char"/>
    <w:basedOn w:val="DefaultParagraphFont"/>
    <w:link w:val="Footer"/>
    <w:uiPriority w:val="99"/>
    <w:rsid w:val="0040040B"/>
  </w:style>
  <w:style w:type="character" w:styleId="PageNumber">
    <w:name w:val="page number"/>
    <w:basedOn w:val="DefaultParagraphFont"/>
    <w:uiPriority w:val="99"/>
    <w:semiHidden/>
    <w:unhideWhenUsed/>
    <w:rsid w:val="0040040B"/>
  </w:style>
  <w:style w:type="character" w:styleId="CommentReference">
    <w:name w:val="annotation reference"/>
    <w:basedOn w:val="DefaultParagraphFont"/>
    <w:uiPriority w:val="99"/>
    <w:semiHidden/>
    <w:unhideWhenUsed/>
    <w:rsid w:val="00A87D7F"/>
    <w:rPr>
      <w:sz w:val="16"/>
      <w:szCs w:val="16"/>
    </w:rPr>
  </w:style>
  <w:style w:type="paragraph" w:styleId="CommentText">
    <w:name w:val="annotation text"/>
    <w:basedOn w:val="Normal"/>
    <w:link w:val="CommentTextChar"/>
    <w:uiPriority w:val="99"/>
    <w:semiHidden/>
    <w:unhideWhenUsed/>
    <w:rsid w:val="00A87D7F"/>
    <w:rPr>
      <w:sz w:val="20"/>
      <w:szCs w:val="20"/>
    </w:rPr>
  </w:style>
  <w:style w:type="character" w:customStyle="1" w:styleId="CommentTextChar">
    <w:name w:val="Comment Text Char"/>
    <w:basedOn w:val="DefaultParagraphFont"/>
    <w:link w:val="CommentText"/>
    <w:uiPriority w:val="99"/>
    <w:semiHidden/>
    <w:rsid w:val="00A87D7F"/>
    <w:rPr>
      <w:sz w:val="20"/>
      <w:szCs w:val="20"/>
    </w:rPr>
  </w:style>
  <w:style w:type="paragraph" w:styleId="CommentSubject">
    <w:name w:val="annotation subject"/>
    <w:basedOn w:val="CommentText"/>
    <w:next w:val="CommentText"/>
    <w:link w:val="CommentSubjectChar"/>
    <w:uiPriority w:val="99"/>
    <w:semiHidden/>
    <w:unhideWhenUsed/>
    <w:rsid w:val="00A87D7F"/>
    <w:rPr>
      <w:b/>
      <w:bCs/>
    </w:rPr>
  </w:style>
  <w:style w:type="character" w:customStyle="1" w:styleId="CommentSubjectChar">
    <w:name w:val="Comment Subject Char"/>
    <w:basedOn w:val="CommentTextChar"/>
    <w:link w:val="CommentSubject"/>
    <w:uiPriority w:val="99"/>
    <w:semiHidden/>
    <w:rsid w:val="00A87D7F"/>
    <w:rPr>
      <w:b/>
      <w:bCs/>
      <w:sz w:val="20"/>
      <w:szCs w:val="20"/>
    </w:rPr>
  </w:style>
  <w:style w:type="table" w:customStyle="1" w:styleId="7">
    <w:name w:val="7"/>
    <w:basedOn w:val="TableNormal"/>
    <w:rsid w:val="00B453BE"/>
    <w:pPr>
      <w:spacing w:after="160" w:line="259" w:lineRule="auto"/>
    </w:pPr>
    <w:rPr>
      <w:rFonts w:ascii="Calibri" w:eastAsia="Calibri" w:hAnsi="Calibri" w:cs="Calibri"/>
      <w:sz w:val="22"/>
      <w:szCs w:val="22"/>
    </w:rPr>
    <w:tblPr>
      <w:tblStyleRowBandSize w:val="1"/>
      <w:tblStyleColBandSize w:val="1"/>
      <w:tblCellMar>
        <w:left w:w="100" w:type="dxa"/>
        <w:right w:w="100" w:type="dxa"/>
      </w:tblCellMar>
    </w:tblPr>
  </w:style>
  <w:style w:type="table" w:customStyle="1" w:styleId="6">
    <w:name w:val="6"/>
    <w:basedOn w:val="TableNormal"/>
    <w:rsid w:val="00B453BE"/>
    <w:pPr>
      <w:spacing w:after="160" w:line="259" w:lineRule="auto"/>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5">
    <w:name w:val="5"/>
    <w:basedOn w:val="TableNormal"/>
    <w:rsid w:val="00B453BE"/>
    <w:pPr>
      <w:spacing w:after="160" w:line="259" w:lineRule="auto"/>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
    <w:name w:val="2"/>
    <w:basedOn w:val="TableNormal"/>
    <w:rsid w:val="006633AB"/>
    <w:pPr>
      <w:spacing w:after="160" w:line="259" w:lineRule="auto"/>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17634D"/>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B443EF"/>
    <w:pPr>
      <w:spacing w:line="276" w:lineRule="auto"/>
      <w:ind w:left="720"/>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5774"/>
    <w:rPr>
      <w:rFonts w:ascii="Lucida Grande" w:hAnsi="Lucida Grande"/>
      <w:sz w:val="18"/>
      <w:szCs w:val="18"/>
    </w:rPr>
  </w:style>
  <w:style w:type="character" w:customStyle="1" w:styleId="BalloonTextChar">
    <w:name w:val="Balloon Text Char"/>
    <w:basedOn w:val="DefaultParagraphFont"/>
    <w:link w:val="BalloonText"/>
    <w:uiPriority w:val="99"/>
    <w:semiHidden/>
    <w:rsid w:val="00745774"/>
    <w:rPr>
      <w:rFonts w:ascii="Lucida Grande" w:hAnsi="Lucida Grande"/>
      <w:sz w:val="18"/>
      <w:szCs w:val="18"/>
    </w:rPr>
  </w:style>
  <w:style w:type="table" w:styleId="TableGrid">
    <w:name w:val="Table Grid"/>
    <w:basedOn w:val="TableNormal"/>
    <w:uiPriority w:val="39"/>
    <w:rsid w:val="00DC55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11"/>
    <w:basedOn w:val="TableNormal"/>
    <w:rsid w:val="0040040B"/>
    <w:pPr>
      <w:spacing w:after="160" w:line="259" w:lineRule="auto"/>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40040B"/>
    <w:pPr>
      <w:tabs>
        <w:tab w:val="center" w:pos="4680"/>
        <w:tab w:val="right" w:pos="9360"/>
      </w:tabs>
    </w:pPr>
  </w:style>
  <w:style w:type="character" w:customStyle="1" w:styleId="FooterChar">
    <w:name w:val="Footer Char"/>
    <w:basedOn w:val="DefaultParagraphFont"/>
    <w:link w:val="Footer"/>
    <w:uiPriority w:val="99"/>
    <w:rsid w:val="0040040B"/>
  </w:style>
  <w:style w:type="character" w:styleId="PageNumber">
    <w:name w:val="page number"/>
    <w:basedOn w:val="DefaultParagraphFont"/>
    <w:uiPriority w:val="99"/>
    <w:semiHidden/>
    <w:unhideWhenUsed/>
    <w:rsid w:val="0040040B"/>
  </w:style>
  <w:style w:type="character" w:styleId="CommentReference">
    <w:name w:val="annotation reference"/>
    <w:basedOn w:val="DefaultParagraphFont"/>
    <w:uiPriority w:val="99"/>
    <w:semiHidden/>
    <w:unhideWhenUsed/>
    <w:rsid w:val="00A87D7F"/>
    <w:rPr>
      <w:sz w:val="16"/>
      <w:szCs w:val="16"/>
    </w:rPr>
  </w:style>
  <w:style w:type="paragraph" w:styleId="CommentText">
    <w:name w:val="annotation text"/>
    <w:basedOn w:val="Normal"/>
    <w:link w:val="CommentTextChar"/>
    <w:uiPriority w:val="99"/>
    <w:semiHidden/>
    <w:unhideWhenUsed/>
    <w:rsid w:val="00A87D7F"/>
    <w:rPr>
      <w:sz w:val="20"/>
      <w:szCs w:val="20"/>
    </w:rPr>
  </w:style>
  <w:style w:type="character" w:customStyle="1" w:styleId="CommentTextChar">
    <w:name w:val="Comment Text Char"/>
    <w:basedOn w:val="DefaultParagraphFont"/>
    <w:link w:val="CommentText"/>
    <w:uiPriority w:val="99"/>
    <w:semiHidden/>
    <w:rsid w:val="00A87D7F"/>
    <w:rPr>
      <w:sz w:val="20"/>
      <w:szCs w:val="20"/>
    </w:rPr>
  </w:style>
  <w:style w:type="paragraph" w:styleId="CommentSubject">
    <w:name w:val="annotation subject"/>
    <w:basedOn w:val="CommentText"/>
    <w:next w:val="CommentText"/>
    <w:link w:val="CommentSubjectChar"/>
    <w:uiPriority w:val="99"/>
    <w:semiHidden/>
    <w:unhideWhenUsed/>
    <w:rsid w:val="00A87D7F"/>
    <w:rPr>
      <w:b/>
      <w:bCs/>
    </w:rPr>
  </w:style>
  <w:style w:type="character" w:customStyle="1" w:styleId="CommentSubjectChar">
    <w:name w:val="Comment Subject Char"/>
    <w:basedOn w:val="CommentTextChar"/>
    <w:link w:val="CommentSubject"/>
    <w:uiPriority w:val="99"/>
    <w:semiHidden/>
    <w:rsid w:val="00A87D7F"/>
    <w:rPr>
      <w:b/>
      <w:bCs/>
      <w:sz w:val="20"/>
      <w:szCs w:val="20"/>
    </w:rPr>
  </w:style>
  <w:style w:type="table" w:customStyle="1" w:styleId="7">
    <w:name w:val="7"/>
    <w:basedOn w:val="TableNormal"/>
    <w:rsid w:val="00B453BE"/>
    <w:pPr>
      <w:spacing w:after="160" w:line="259" w:lineRule="auto"/>
    </w:pPr>
    <w:rPr>
      <w:rFonts w:ascii="Calibri" w:eastAsia="Calibri" w:hAnsi="Calibri" w:cs="Calibri"/>
      <w:sz w:val="22"/>
      <w:szCs w:val="22"/>
    </w:rPr>
    <w:tblPr>
      <w:tblStyleRowBandSize w:val="1"/>
      <w:tblStyleColBandSize w:val="1"/>
      <w:tblCellMar>
        <w:left w:w="100" w:type="dxa"/>
        <w:right w:w="100" w:type="dxa"/>
      </w:tblCellMar>
    </w:tblPr>
  </w:style>
  <w:style w:type="table" w:customStyle="1" w:styleId="6">
    <w:name w:val="6"/>
    <w:basedOn w:val="TableNormal"/>
    <w:rsid w:val="00B453BE"/>
    <w:pPr>
      <w:spacing w:after="160" w:line="259" w:lineRule="auto"/>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5">
    <w:name w:val="5"/>
    <w:basedOn w:val="TableNormal"/>
    <w:rsid w:val="00B453BE"/>
    <w:pPr>
      <w:spacing w:after="160" w:line="259" w:lineRule="auto"/>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2">
    <w:name w:val="2"/>
    <w:basedOn w:val="TableNormal"/>
    <w:rsid w:val="006633AB"/>
    <w:pPr>
      <w:spacing w:after="160" w:line="259" w:lineRule="auto"/>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17634D"/>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B443EF"/>
    <w:pPr>
      <w:spacing w:line="276" w:lineRule="auto"/>
      <w:ind w:left="72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7774370">
      <w:bodyDiv w:val="1"/>
      <w:marLeft w:val="0"/>
      <w:marRight w:val="0"/>
      <w:marTop w:val="0"/>
      <w:marBottom w:val="0"/>
      <w:divBdr>
        <w:top w:val="none" w:sz="0" w:space="0" w:color="auto"/>
        <w:left w:val="none" w:sz="0" w:space="0" w:color="auto"/>
        <w:bottom w:val="none" w:sz="0" w:space="0" w:color="auto"/>
        <w:right w:val="none" w:sz="0" w:space="0" w:color="auto"/>
      </w:divBdr>
      <w:divsChild>
        <w:div w:id="9189925">
          <w:marLeft w:val="0"/>
          <w:marRight w:val="0"/>
          <w:marTop w:val="0"/>
          <w:marBottom w:val="0"/>
          <w:divBdr>
            <w:top w:val="none" w:sz="0" w:space="0" w:color="auto"/>
            <w:left w:val="none" w:sz="0" w:space="0" w:color="auto"/>
            <w:bottom w:val="none" w:sz="0" w:space="0" w:color="auto"/>
            <w:right w:val="none" w:sz="0" w:space="0" w:color="auto"/>
          </w:divBdr>
        </w:div>
      </w:divsChild>
    </w:div>
    <w:div w:id="1327316843">
      <w:bodyDiv w:val="1"/>
      <w:marLeft w:val="0"/>
      <w:marRight w:val="0"/>
      <w:marTop w:val="0"/>
      <w:marBottom w:val="0"/>
      <w:divBdr>
        <w:top w:val="none" w:sz="0" w:space="0" w:color="auto"/>
        <w:left w:val="none" w:sz="0" w:space="0" w:color="auto"/>
        <w:bottom w:val="none" w:sz="0" w:space="0" w:color="auto"/>
        <w:right w:val="none" w:sz="0" w:space="0" w:color="auto"/>
      </w:divBdr>
    </w:div>
    <w:div w:id="1707681889">
      <w:bodyDiv w:val="1"/>
      <w:marLeft w:val="0"/>
      <w:marRight w:val="0"/>
      <w:marTop w:val="0"/>
      <w:marBottom w:val="0"/>
      <w:divBdr>
        <w:top w:val="none" w:sz="0" w:space="0" w:color="auto"/>
        <w:left w:val="none" w:sz="0" w:space="0" w:color="auto"/>
        <w:bottom w:val="none" w:sz="0" w:space="0" w:color="auto"/>
        <w:right w:val="none" w:sz="0" w:space="0" w:color="auto"/>
      </w:divBdr>
    </w:div>
    <w:div w:id="20196977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15</Pages>
  <Words>1366</Words>
  <Characters>7341</Characters>
  <Application>Microsoft Office Word</Application>
  <DocSecurity>0</DocSecurity>
  <Lines>815</Lines>
  <Paragraphs>512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LAMIRA</cp:lastModifiedBy>
  <cp:revision>3</cp:revision>
  <dcterms:created xsi:type="dcterms:W3CDTF">2019-06-29T23:32:00Z</dcterms:created>
  <dcterms:modified xsi:type="dcterms:W3CDTF">2019-08-06T05:42:00Z</dcterms:modified>
</cp:coreProperties>
</file>