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pPr w:leftFromText="180" w:rightFromText="180" w:vertAnchor="page" w:horzAnchor="margin" w:tblpX="-365" w:tblpY="2050"/>
        <w:tblW w:w="10620" w:type="dxa"/>
        <w:tblLook w:val="0600" w:firstRow="0" w:lastRow="0" w:firstColumn="0" w:lastColumn="0" w:noHBand="1" w:noVBand="1"/>
      </w:tblPr>
      <w:tblGrid>
        <w:gridCol w:w="3600"/>
        <w:gridCol w:w="1440"/>
        <w:gridCol w:w="1710"/>
        <w:gridCol w:w="1110"/>
        <w:gridCol w:w="1463"/>
        <w:gridCol w:w="1297"/>
      </w:tblGrid>
      <w:tr w:rsidR="00791BE2" w:rsidRPr="008A6C9E" w14:paraId="728AAF8E" w14:textId="77777777" w:rsidTr="00E327A4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E08F" w14:textId="77777777" w:rsidR="00791BE2" w:rsidRPr="008A6C9E" w:rsidRDefault="00791BE2" w:rsidP="00E327A4">
            <w:pPr>
              <w:spacing w:line="360" w:lineRule="auto"/>
              <w:rPr>
                <w:b/>
                <w:sz w:val="18"/>
                <w:szCs w:val="16"/>
              </w:rPr>
            </w:pPr>
            <w:bookmarkStart w:id="0" w:name="_Hlk512841890"/>
            <w:r w:rsidRPr="008A6C9E">
              <w:rPr>
                <w:b/>
                <w:sz w:val="18"/>
                <w:szCs w:val="16"/>
              </w:rPr>
              <w:t>Cross-sectional Vessel Diameter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8EEA" w14:textId="73132A9B" w:rsidR="00791BE2" w:rsidRPr="008A6C9E" w:rsidRDefault="00791BE2" w:rsidP="00E327A4">
            <w:pPr>
              <w:spacing w:line="360" w:lineRule="auto"/>
              <w:rPr>
                <w:b/>
                <w:sz w:val="18"/>
                <w:szCs w:val="16"/>
              </w:rPr>
            </w:pPr>
            <w:r w:rsidRPr="008A6C9E">
              <w:rPr>
                <w:b/>
                <w:sz w:val="18"/>
                <w:szCs w:val="16"/>
              </w:rPr>
              <w:t>mDixon</w:t>
            </w:r>
            <w:r>
              <w:rPr>
                <w:b/>
                <w:sz w:val="18"/>
                <w:szCs w:val="16"/>
              </w:rPr>
              <w:t xml:space="preserve"> - water</w:t>
            </w:r>
          </w:p>
          <w:p w14:paraId="6AC26CFD" w14:textId="77777777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Mean (SD)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18C7" w14:textId="11FA6576" w:rsidR="00791BE2" w:rsidRPr="008A6C9E" w:rsidRDefault="00791BE2" w:rsidP="00E327A4">
            <w:pPr>
              <w:spacing w:line="360" w:lineRule="auto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mDixon – in phase</w:t>
            </w:r>
          </w:p>
          <w:p w14:paraId="79AF4F39" w14:textId="77777777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Mean (SD)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421B" w14:textId="77777777" w:rsidR="00791BE2" w:rsidRPr="008A6C9E" w:rsidRDefault="00791BE2" w:rsidP="00E327A4">
            <w:pPr>
              <w:spacing w:line="360" w:lineRule="auto"/>
              <w:rPr>
                <w:b/>
                <w:sz w:val="18"/>
                <w:szCs w:val="16"/>
              </w:rPr>
            </w:pPr>
            <w:r w:rsidRPr="008A6C9E">
              <w:rPr>
                <w:b/>
                <w:sz w:val="18"/>
                <w:szCs w:val="16"/>
              </w:rPr>
              <w:t xml:space="preserve">Bias </w:t>
            </w:r>
          </w:p>
          <w:p w14:paraId="0E17DE27" w14:textId="77777777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(95% CI)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3790" w14:textId="77777777" w:rsidR="00791BE2" w:rsidRPr="008A6C9E" w:rsidRDefault="00791BE2" w:rsidP="00E327A4">
            <w:pPr>
              <w:spacing w:line="360" w:lineRule="auto"/>
              <w:rPr>
                <w:b/>
                <w:sz w:val="18"/>
                <w:szCs w:val="16"/>
              </w:rPr>
            </w:pPr>
            <w:r w:rsidRPr="008A6C9E">
              <w:rPr>
                <w:b/>
                <w:sz w:val="18"/>
                <w:szCs w:val="16"/>
              </w:rPr>
              <w:t xml:space="preserve">Lower LOA </w:t>
            </w:r>
          </w:p>
          <w:p w14:paraId="040A6E67" w14:textId="77777777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(95% CI)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05CA" w14:textId="77777777" w:rsidR="00791BE2" w:rsidRPr="008A6C9E" w:rsidRDefault="00791BE2" w:rsidP="00E327A4">
            <w:pPr>
              <w:spacing w:line="360" w:lineRule="auto"/>
              <w:rPr>
                <w:b/>
                <w:sz w:val="18"/>
                <w:szCs w:val="16"/>
              </w:rPr>
            </w:pPr>
            <w:r w:rsidRPr="008A6C9E">
              <w:rPr>
                <w:b/>
                <w:sz w:val="18"/>
                <w:szCs w:val="16"/>
              </w:rPr>
              <w:t xml:space="preserve">Upper LOA </w:t>
            </w:r>
          </w:p>
          <w:p w14:paraId="0FFCDBD8" w14:textId="77777777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(95% CI)</w:t>
            </w:r>
          </w:p>
        </w:tc>
      </w:tr>
      <w:tr w:rsidR="00791BE2" w:rsidRPr="008A6C9E" w14:paraId="706EB616" w14:textId="77777777" w:rsidTr="00E327A4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BC5E" w14:textId="77777777" w:rsidR="00791BE2" w:rsidRPr="008A6C9E" w:rsidRDefault="00791BE2" w:rsidP="00E327A4">
            <w:pPr>
              <w:spacing w:line="360" w:lineRule="auto"/>
              <w:rPr>
                <w:b/>
                <w:sz w:val="18"/>
                <w:szCs w:val="16"/>
              </w:rPr>
            </w:pPr>
            <w:r w:rsidRPr="008A6C9E">
              <w:rPr>
                <w:b/>
                <w:sz w:val="18"/>
                <w:szCs w:val="16"/>
              </w:rPr>
              <w:t>Aortic Root</w:t>
            </w:r>
            <w:r>
              <w:rPr>
                <w:b/>
                <w:sz w:val="18"/>
                <w:szCs w:val="16"/>
              </w:rPr>
              <w:t xml:space="preserve"> (mm)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3DA2" w14:textId="77777777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29.4 (9.4)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67BC" w14:textId="35468A7B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29.6 (</w:t>
            </w:r>
            <w:r w:rsidR="005B1B8E">
              <w:rPr>
                <w:sz w:val="16"/>
                <w:szCs w:val="16"/>
              </w:rPr>
              <w:t>9.7</w:t>
            </w:r>
            <w:r w:rsidRPr="008A6C9E">
              <w:rPr>
                <w:sz w:val="16"/>
                <w:szCs w:val="16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5E5D" w14:textId="77777777" w:rsidR="00B81BAE" w:rsidRDefault="00B81BAE" w:rsidP="00B81BA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-0.45</w:t>
            </w:r>
          </w:p>
          <w:p w14:paraId="3591F401" w14:textId="6BB4947A" w:rsidR="00791BE2" w:rsidRPr="008A6C9E" w:rsidRDefault="00791BE2" w:rsidP="00B81BAE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</w:t>
            </w:r>
            <w:r w:rsidR="00B81BAE">
              <w:rPr>
                <w:sz w:val="16"/>
                <w:szCs w:val="16"/>
              </w:rPr>
              <w:t>-0.56</w:t>
            </w:r>
            <w:r w:rsidRPr="008A6C9E">
              <w:rPr>
                <w:sz w:val="16"/>
                <w:szCs w:val="16"/>
              </w:rPr>
              <w:t>;</w:t>
            </w:r>
            <w:r w:rsidR="00B81BAE">
              <w:rPr>
                <w:sz w:val="16"/>
                <w:szCs w:val="16"/>
              </w:rPr>
              <w:t xml:space="preserve"> -0.34</w:t>
            </w:r>
            <w:r w:rsidRPr="008A6C9E">
              <w:rPr>
                <w:sz w:val="16"/>
                <w:szCs w:val="16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955E" w14:textId="69FA5448" w:rsidR="00791BE2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-</w:t>
            </w:r>
            <w:r w:rsidR="00E96DC2">
              <w:rPr>
                <w:sz w:val="16"/>
                <w:szCs w:val="16"/>
              </w:rPr>
              <w:t>3.34</w:t>
            </w:r>
            <w:r w:rsidRPr="008A6C9E">
              <w:rPr>
                <w:sz w:val="16"/>
                <w:szCs w:val="16"/>
              </w:rPr>
              <w:t xml:space="preserve"> </w:t>
            </w:r>
          </w:p>
          <w:p w14:paraId="37510A2B" w14:textId="0F8846A4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(-4.03; -</w:t>
            </w:r>
            <w:r w:rsidR="00F30A83">
              <w:rPr>
                <w:sz w:val="16"/>
                <w:szCs w:val="16"/>
              </w:rPr>
              <w:t>2.57</w:t>
            </w:r>
            <w:r w:rsidRPr="008A6C9E">
              <w:rPr>
                <w:sz w:val="16"/>
                <w:szCs w:val="16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F75A" w14:textId="0F646AF5" w:rsidR="00791BE2" w:rsidRDefault="00E96DC2" w:rsidP="00E327A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2.43</w:t>
            </w:r>
            <w:r w:rsidR="00791BE2" w:rsidRPr="008A6C9E">
              <w:rPr>
                <w:sz w:val="16"/>
                <w:szCs w:val="16"/>
              </w:rPr>
              <w:t xml:space="preserve"> </w:t>
            </w:r>
          </w:p>
          <w:p w14:paraId="08C10879" w14:textId="5B1E15BE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(1.</w:t>
            </w:r>
            <w:r w:rsidR="00F30A83">
              <w:rPr>
                <w:sz w:val="16"/>
                <w:szCs w:val="16"/>
              </w:rPr>
              <w:t>66</w:t>
            </w:r>
            <w:r w:rsidRPr="008A6C9E">
              <w:rPr>
                <w:sz w:val="16"/>
                <w:szCs w:val="16"/>
              </w:rPr>
              <w:t xml:space="preserve">; </w:t>
            </w:r>
            <w:r w:rsidR="00F30A83">
              <w:rPr>
                <w:sz w:val="16"/>
                <w:szCs w:val="16"/>
              </w:rPr>
              <w:t>3.20</w:t>
            </w:r>
            <w:r w:rsidRPr="008A6C9E">
              <w:rPr>
                <w:sz w:val="16"/>
                <w:szCs w:val="16"/>
              </w:rPr>
              <w:t>)</w:t>
            </w:r>
          </w:p>
        </w:tc>
      </w:tr>
      <w:tr w:rsidR="00791BE2" w:rsidRPr="008A6C9E" w14:paraId="1DEEC9C4" w14:textId="77777777" w:rsidTr="00E327A4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69AB" w14:textId="77777777" w:rsidR="00791BE2" w:rsidRPr="008A6C9E" w:rsidRDefault="00791BE2" w:rsidP="00E327A4">
            <w:pPr>
              <w:spacing w:line="360" w:lineRule="auto"/>
              <w:rPr>
                <w:b/>
                <w:sz w:val="18"/>
                <w:szCs w:val="16"/>
              </w:rPr>
            </w:pPr>
            <w:r w:rsidRPr="008A6C9E">
              <w:rPr>
                <w:b/>
                <w:sz w:val="18"/>
                <w:szCs w:val="16"/>
              </w:rPr>
              <w:t>Ascending Aorta</w:t>
            </w:r>
            <w:r>
              <w:rPr>
                <w:b/>
                <w:sz w:val="18"/>
                <w:szCs w:val="16"/>
              </w:rPr>
              <w:t xml:space="preserve"> (mm)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B2BE" w14:textId="77777777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27.0 (8.9)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F2E6" w14:textId="55417512" w:rsidR="00791BE2" w:rsidRPr="008A6C9E" w:rsidRDefault="005B1B8E" w:rsidP="00E327A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25.8</w:t>
            </w:r>
            <w:r w:rsidR="00791BE2" w:rsidRPr="008A6C9E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10.3</w:t>
            </w:r>
            <w:r w:rsidR="00791BE2" w:rsidRPr="008A6C9E">
              <w:rPr>
                <w:sz w:val="16"/>
                <w:szCs w:val="16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2D28" w14:textId="31B16E35" w:rsidR="00791BE2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0.</w:t>
            </w:r>
            <w:r w:rsidR="00E327A4">
              <w:rPr>
                <w:sz w:val="16"/>
                <w:szCs w:val="16"/>
              </w:rPr>
              <w:t>38</w:t>
            </w:r>
          </w:p>
          <w:p w14:paraId="004B3BF0" w14:textId="13C3700A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</w:t>
            </w:r>
            <w:r w:rsidR="00B81BAE">
              <w:rPr>
                <w:sz w:val="16"/>
                <w:szCs w:val="16"/>
              </w:rPr>
              <w:t>0.23</w:t>
            </w:r>
            <w:r w:rsidRPr="008A6C9E">
              <w:rPr>
                <w:sz w:val="16"/>
                <w:szCs w:val="16"/>
              </w:rPr>
              <w:t>; 0.5</w:t>
            </w:r>
            <w:r w:rsidR="00B81BAE">
              <w:rPr>
                <w:sz w:val="16"/>
                <w:szCs w:val="16"/>
              </w:rPr>
              <w:t>2</w:t>
            </w:r>
            <w:r w:rsidRPr="008A6C9E">
              <w:rPr>
                <w:sz w:val="16"/>
                <w:szCs w:val="16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28F2" w14:textId="3E800BD2" w:rsidR="00791BE2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-3.</w:t>
            </w:r>
            <w:r w:rsidR="00E96DC2">
              <w:rPr>
                <w:sz w:val="16"/>
                <w:szCs w:val="16"/>
              </w:rPr>
              <w:t>58</w:t>
            </w:r>
          </w:p>
          <w:p w14:paraId="01FAC60E" w14:textId="3392528C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(-</w:t>
            </w:r>
            <w:r w:rsidR="00F30A83">
              <w:rPr>
                <w:sz w:val="16"/>
                <w:szCs w:val="16"/>
              </w:rPr>
              <w:t>4.6</w:t>
            </w:r>
            <w:r w:rsidRPr="008A6C9E">
              <w:rPr>
                <w:sz w:val="16"/>
                <w:szCs w:val="16"/>
              </w:rPr>
              <w:t>; -2.</w:t>
            </w:r>
            <w:r w:rsidR="00F30A83">
              <w:rPr>
                <w:sz w:val="16"/>
                <w:szCs w:val="16"/>
              </w:rPr>
              <w:t>56</w:t>
            </w:r>
            <w:r w:rsidRPr="008A6C9E">
              <w:rPr>
                <w:sz w:val="16"/>
                <w:szCs w:val="16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A56F" w14:textId="7FB9D3C3" w:rsidR="00791BE2" w:rsidRDefault="00E96DC2" w:rsidP="00E327A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4.33</w:t>
            </w:r>
          </w:p>
          <w:p w14:paraId="0AB35C76" w14:textId="670D3A57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</w:t>
            </w:r>
            <w:r w:rsidR="00F30A83">
              <w:rPr>
                <w:sz w:val="16"/>
                <w:szCs w:val="16"/>
              </w:rPr>
              <w:t>3.31</w:t>
            </w:r>
            <w:r w:rsidRPr="008A6C9E">
              <w:rPr>
                <w:sz w:val="16"/>
                <w:szCs w:val="16"/>
              </w:rPr>
              <w:t xml:space="preserve">; </w:t>
            </w:r>
            <w:r w:rsidR="00F30A83">
              <w:rPr>
                <w:sz w:val="16"/>
                <w:szCs w:val="16"/>
              </w:rPr>
              <w:t>5.35</w:t>
            </w:r>
            <w:r w:rsidRPr="008A6C9E">
              <w:rPr>
                <w:sz w:val="16"/>
                <w:szCs w:val="16"/>
              </w:rPr>
              <w:t>)</w:t>
            </w:r>
          </w:p>
        </w:tc>
      </w:tr>
      <w:tr w:rsidR="00791BE2" w:rsidRPr="008A6C9E" w14:paraId="38028CF9" w14:textId="77777777" w:rsidTr="00E327A4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238B" w14:textId="77777777" w:rsidR="00791BE2" w:rsidRPr="008A6C9E" w:rsidRDefault="00791BE2" w:rsidP="00E327A4">
            <w:pPr>
              <w:spacing w:line="360" w:lineRule="auto"/>
              <w:rPr>
                <w:b/>
                <w:sz w:val="18"/>
                <w:szCs w:val="16"/>
              </w:rPr>
            </w:pPr>
            <w:r w:rsidRPr="008A6C9E">
              <w:rPr>
                <w:b/>
                <w:sz w:val="18"/>
                <w:szCs w:val="16"/>
              </w:rPr>
              <w:t>Main Pulmonary Artery/Conduit</w:t>
            </w:r>
            <w:r>
              <w:rPr>
                <w:b/>
                <w:sz w:val="18"/>
                <w:szCs w:val="16"/>
              </w:rPr>
              <w:t xml:space="preserve"> (mm)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7F68" w14:textId="77777777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22.6 (6.5)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B8FD" w14:textId="6DCD8161" w:rsidR="00791BE2" w:rsidRPr="008A6C9E" w:rsidRDefault="005B1B8E" w:rsidP="00E327A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</w:t>
            </w:r>
            <w:r w:rsidR="00791BE2" w:rsidRPr="008A6C9E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7.3</w:t>
            </w:r>
            <w:r w:rsidR="00791BE2" w:rsidRPr="008A6C9E">
              <w:rPr>
                <w:sz w:val="16"/>
                <w:szCs w:val="16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6D4A" w14:textId="3BD46BAF" w:rsidR="00791BE2" w:rsidRDefault="00E96DC2" w:rsidP="00E327A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91BE2" w:rsidRPr="008A6C9E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2</w:t>
            </w:r>
          </w:p>
          <w:p w14:paraId="6011B69A" w14:textId="6A01FCE3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(-</w:t>
            </w:r>
            <w:r w:rsidR="00B81BAE">
              <w:rPr>
                <w:sz w:val="16"/>
                <w:szCs w:val="16"/>
              </w:rPr>
              <w:t>0.31</w:t>
            </w:r>
            <w:r w:rsidRPr="008A6C9E">
              <w:rPr>
                <w:sz w:val="16"/>
                <w:szCs w:val="16"/>
              </w:rPr>
              <w:t xml:space="preserve">; </w:t>
            </w:r>
            <w:r w:rsidR="00B81BAE">
              <w:rPr>
                <w:sz w:val="16"/>
                <w:szCs w:val="16"/>
              </w:rPr>
              <w:t>-</w:t>
            </w:r>
            <w:r w:rsidRPr="008A6C9E">
              <w:rPr>
                <w:sz w:val="16"/>
                <w:szCs w:val="16"/>
              </w:rPr>
              <w:t>0.</w:t>
            </w:r>
            <w:r w:rsidR="00B81BAE">
              <w:rPr>
                <w:sz w:val="16"/>
                <w:szCs w:val="16"/>
              </w:rPr>
              <w:t>08</w:t>
            </w:r>
            <w:r w:rsidRPr="008A6C9E">
              <w:rPr>
                <w:sz w:val="16"/>
                <w:szCs w:val="16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2291" w14:textId="77EAFA18" w:rsidR="00791BE2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-</w:t>
            </w:r>
            <w:r w:rsidR="00E96DC2">
              <w:rPr>
                <w:sz w:val="16"/>
                <w:szCs w:val="16"/>
              </w:rPr>
              <w:t>3.26</w:t>
            </w:r>
          </w:p>
          <w:p w14:paraId="1B15C861" w14:textId="286B87E5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(-</w:t>
            </w:r>
            <w:r w:rsidR="00F30A83">
              <w:rPr>
                <w:sz w:val="16"/>
                <w:szCs w:val="16"/>
              </w:rPr>
              <w:t>3.96</w:t>
            </w:r>
            <w:r w:rsidRPr="008A6C9E">
              <w:rPr>
                <w:sz w:val="16"/>
                <w:szCs w:val="16"/>
              </w:rPr>
              <w:t>; -2</w:t>
            </w:r>
            <w:r w:rsidR="00F30A83">
              <w:rPr>
                <w:sz w:val="16"/>
                <w:szCs w:val="16"/>
              </w:rPr>
              <w:t>.35</w:t>
            </w:r>
            <w:r w:rsidRPr="008A6C9E">
              <w:rPr>
                <w:sz w:val="16"/>
                <w:szCs w:val="16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F174" w14:textId="7108B9B5" w:rsidR="00791BE2" w:rsidRDefault="00E96DC2" w:rsidP="00E327A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2.75</w:t>
            </w:r>
          </w:p>
          <w:p w14:paraId="119FBC2C" w14:textId="207B6A62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</w:t>
            </w:r>
            <w:r w:rsidR="00F30A83">
              <w:rPr>
                <w:sz w:val="16"/>
                <w:szCs w:val="16"/>
              </w:rPr>
              <w:t>1.94</w:t>
            </w:r>
            <w:r w:rsidRPr="008A6C9E">
              <w:rPr>
                <w:sz w:val="16"/>
                <w:szCs w:val="16"/>
              </w:rPr>
              <w:t xml:space="preserve">; </w:t>
            </w:r>
            <w:r w:rsidR="00F30A83">
              <w:rPr>
                <w:sz w:val="16"/>
                <w:szCs w:val="16"/>
              </w:rPr>
              <w:t>3.56</w:t>
            </w:r>
            <w:r w:rsidRPr="008A6C9E">
              <w:rPr>
                <w:sz w:val="16"/>
                <w:szCs w:val="16"/>
              </w:rPr>
              <w:t>)</w:t>
            </w:r>
          </w:p>
        </w:tc>
      </w:tr>
      <w:tr w:rsidR="00791BE2" w:rsidRPr="008A6C9E" w14:paraId="3401BE51" w14:textId="77777777" w:rsidTr="00E327A4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EDA5" w14:textId="77777777" w:rsidR="00791BE2" w:rsidRPr="008A6C9E" w:rsidRDefault="00791BE2" w:rsidP="00E327A4">
            <w:pPr>
              <w:spacing w:line="360" w:lineRule="auto"/>
              <w:rPr>
                <w:b/>
                <w:sz w:val="18"/>
                <w:szCs w:val="16"/>
              </w:rPr>
            </w:pPr>
            <w:r w:rsidRPr="008A6C9E">
              <w:rPr>
                <w:b/>
                <w:sz w:val="18"/>
                <w:szCs w:val="16"/>
              </w:rPr>
              <w:t>Left Pulmonary Artery</w:t>
            </w:r>
            <w:r>
              <w:rPr>
                <w:b/>
                <w:sz w:val="18"/>
                <w:szCs w:val="16"/>
              </w:rPr>
              <w:t xml:space="preserve"> (mm)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ADD5" w14:textId="77777777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15.6 (4.4)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8485" w14:textId="3144E6DA" w:rsidR="00791BE2" w:rsidRPr="008A6C9E" w:rsidRDefault="005B1B8E" w:rsidP="00E327A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</w:t>
            </w:r>
            <w:r w:rsidR="00791BE2" w:rsidRPr="008A6C9E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4.2</w:t>
            </w:r>
            <w:r w:rsidR="00791BE2" w:rsidRPr="008A6C9E">
              <w:rPr>
                <w:sz w:val="16"/>
                <w:szCs w:val="16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A85F" w14:textId="372346BF" w:rsidR="00791BE2" w:rsidRDefault="00E96DC2" w:rsidP="00E327A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</w:t>
            </w:r>
          </w:p>
          <w:p w14:paraId="6F443E58" w14:textId="022A5D1F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 xml:space="preserve">(0.18; </w:t>
            </w:r>
            <w:r w:rsidR="00B81BAE">
              <w:rPr>
                <w:sz w:val="16"/>
                <w:szCs w:val="16"/>
              </w:rPr>
              <w:t>0</w:t>
            </w:r>
            <w:r w:rsidRPr="008A6C9E">
              <w:rPr>
                <w:sz w:val="16"/>
                <w:szCs w:val="16"/>
              </w:rPr>
              <w:t>.</w:t>
            </w:r>
            <w:r w:rsidR="00B81BAE">
              <w:rPr>
                <w:sz w:val="16"/>
                <w:szCs w:val="16"/>
              </w:rPr>
              <w:t>34</w:t>
            </w:r>
            <w:r w:rsidRPr="008A6C9E">
              <w:rPr>
                <w:sz w:val="16"/>
                <w:szCs w:val="16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9D4C" w14:textId="717276F6" w:rsidR="00791BE2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-</w:t>
            </w:r>
            <w:r w:rsidR="00E96DC2">
              <w:rPr>
                <w:sz w:val="16"/>
                <w:szCs w:val="16"/>
              </w:rPr>
              <w:t>1.80</w:t>
            </w:r>
          </w:p>
          <w:p w14:paraId="535732AB" w14:textId="2D9BAAC4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(-</w:t>
            </w:r>
            <w:r w:rsidR="00F30A83">
              <w:rPr>
                <w:sz w:val="16"/>
                <w:szCs w:val="16"/>
              </w:rPr>
              <w:t>2.34</w:t>
            </w:r>
            <w:r w:rsidRPr="008A6C9E">
              <w:rPr>
                <w:sz w:val="16"/>
                <w:szCs w:val="16"/>
              </w:rPr>
              <w:t>; -</w:t>
            </w:r>
            <w:r w:rsidR="00F30A83">
              <w:rPr>
                <w:sz w:val="16"/>
                <w:szCs w:val="16"/>
              </w:rPr>
              <w:t>1.27</w:t>
            </w:r>
            <w:r w:rsidRPr="008A6C9E">
              <w:rPr>
                <w:sz w:val="16"/>
                <w:szCs w:val="16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9D97" w14:textId="459BB53F" w:rsidR="00791BE2" w:rsidRDefault="00E96DC2" w:rsidP="00E327A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2.33</w:t>
            </w:r>
            <w:r w:rsidR="00791BE2" w:rsidRPr="008A6C9E">
              <w:rPr>
                <w:sz w:val="16"/>
                <w:szCs w:val="16"/>
              </w:rPr>
              <w:t xml:space="preserve"> </w:t>
            </w:r>
          </w:p>
          <w:p w14:paraId="4A8D9108" w14:textId="2BD1CD58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</w:t>
            </w:r>
            <w:r w:rsidR="00F30A83">
              <w:rPr>
                <w:sz w:val="16"/>
                <w:szCs w:val="16"/>
              </w:rPr>
              <w:t>1.79</w:t>
            </w:r>
            <w:r w:rsidRPr="008A6C9E">
              <w:rPr>
                <w:sz w:val="16"/>
                <w:szCs w:val="16"/>
              </w:rPr>
              <w:t xml:space="preserve">; </w:t>
            </w:r>
            <w:r w:rsidR="00F30A83">
              <w:rPr>
                <w:sz w:val="16"/>
                <w:szCs w:val="16"/>
              </w:rPr>
              <w:t>2.87</w:t>
            </w:r>
            <w:r w:rsidRPr="008A6C9E">
              <w:rPr>
                <w:sz w:val="16"/>
                <w:szCs w:val="16"/>
              </w:rPr>
              <w:t>)</w:t>
            </w:r>
          </w:p>
        </w:tc>
      </w:tr>
      <w:tr w:rsidR="00791BE2" w:rsidRPr="008A6C9E" w14:paraId="7E4CFC8C" w14:textId="77777777" w:rsidTr="00E327A4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FE2B" w14:textId="77777777" w:rsidR="00791BE2" w:rsidRPr="008A6C9E" w:rsidRDefault="00791BE2" w:rsidP="00E327A4">
            <w:pPr>
              <w:spacing w:line="360" w:lineRule="auto"/>
              <w:rPr>
                <w:b/>
                <w:sz w:val="18"/>
                <w:szCs w:val="16"/>
              </w:rPr>
            </w:pPr>
            <w:r w:rsidRPr="008A6C9E">
              <w:rPr>
                <w:b/>
                <w:sz w:val="18"/>
                <w:szCs w:val="16"/>
              </w:rPr>
              <w:t>Right Pulmonary Artery</w:t>
            </w:r>
            <w:r>
              <w:rPr>
                <w:b/>
                <w:sz w:val="18"/>
                <w:szCs w:val="16"/>
              </w:rPr>
              <w:t xml:space="preserve"> (mm)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A22C" w14:textId="77777777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15.3 (4.0)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30B4" w14:textId="2AE27C18" w:rsidR="00791BE2" w:rsidRPr="008A6C9E" w:rsidRDefault="005B1B8E" w:rsidP="00E327A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</w:t>
            </w:r>
            <w:r w:rsidR="00791BE2" w:rsidRPr="008A6C9E">
              <w:rPr>
                <w:sz w:val="16"/>
                <w:szCs w:val="16"/>
              </w:rPr>
              <w:t xml:space="preserve"> (4</w:t>
            </w:r>
            <w:r>
              <w:rPr>
                <w:sz w:val="16"/>
                <w:szCs w:val="16"/>
              </w:rPr>
              <w:t>.5</w:t>
            </w:r>
            <w:r w:rsidR="00791BE2" w:rsidRPr="008A6C9E">
              <w:rPr>
                <w:sz w:val="16"/>
                <w:szCs w:val="16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1E24" w14:textId="2E430D5C" w:rsidR="00791BE2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-</w:t>
            </w:r>
            <w:r w:rsidR="00E96DC2">
              <w:rPr>
                <w:sz w:val="16"/>
                <w:szCs w:val="16"/>
              </w:rPr>
              <w:t>0.04</w:t>
            </w:r>
            <w:r w:rsidR="00B81BAE">
              <w:rPr>
                <w:sz w:val="16"/>
                <w:szCs w:val="16"/>
              </w:rPr>
              <w:t>5</w:t>
            </w:r>
          </w:p>
          <w:p w14:paraId="468D201F" w14:textId="0BD1FFFA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(-0.</w:t>
            </w:r>
            <w:r w:rsidR="00B81BAE">
              <w:rPr>
                <w:sz w:val="16"/>
                <w:szCs w:val="16"/>
              </w:rPr>
              <w:t>1</w:t>
            </w:r>
            <w:r w:rsidRPr="008A6C9E">
              <w:rPr>
                <w:sz w:val="16"/>
                <w:szCs w:val="16"/>
              </w:rPr>
              <w:t>3; 0.</w:t>
            </w:r>
            <w:r w:rsidR="00B81BAE">
              <w:rPr>
                <w:sz w:val="16"/>
                <w:szCs w:val="16"/>
              </w:rPr>
              <w:t>04</w:t>
            </w:r>
            <w:r w:rsidRPr="008A6C9E">
              <w:rPr>
                <w:sz w:val="16"/>
                <w:szCs w:val="16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2552" w14:textId="1BEF93AE" w:rsidR="00791BE2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-</w:t>
            </w:r>
            <w:r w:rsidR="00E96DC2">
              <w:rPr>
                <w:sz w:val="16"/>
                <w:szCs w:val="16"/>
              </w:rPr>
              <w:t>2.27</w:t>
            </w:r>
          </w:p>
          <w:p w14:paraId="7FA28F61" w14:textId="1126B93F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(-</w:t>
            </w:r>
            <w:r w:rsidR="00F30A83">
              <w:rPr>
                <w:sz w:val="16"/>
                <w:szCs w:val="16"/>
              </w:rPr>
              <w:t>2.85</w:t>
            </w:r>
            <w:r w:rsidRPr="008A6C9E">
              <w:rPr>
                <w:sz w:val="16"/>
                <w:szCs w:val="16"/>
              </w:rPr>
              <w:t>; -</w:t>
            </w:r>
            <w:r w:rsidR="00F30A83">
              <w:rPr>
                <w:sz w:val="16"/>
                <w:szCs w:val="16"/>
              </w:rPr>
              <w:t>1.69</w:t>
            </w:r>
            <w:r w:rsidRPr="008A6C9E">
              <w:rPr>
                <w:sz w:val="16"/>
                <w:szCs w:val="16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7F37" w14:textId="0E60A404" w:rsidR="00791BE2" w:rsidRDefault="00E96DC2" w:rsidP="00E327A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</w:t>
            </w:r>
          </w:p>
          <w:p w14:paraId="761427EF" w14:textId="09BC9C5E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</w:t>
            </w:r>
            <w:r w:rsidR="001C595E">
              <w:rPr>
                <w:sz w:val="16"/>
                <w:szCs w:val="16"/>
              </w:rPr>
              <w:t>1.60</w:t>
            </w:r>
            <w:r w:rsidRPr="008A6C9E">
              <w:rPr>
                <w:sz w:val="16"/>
                <w:szCs w:val="16"/>
              </w:rPr>
              <w:t xml:space="preserve">; </w:t>
            </w:r>
            <w:r w:rsidR="001C595E">
              <w:rPr>
                <w:sz w:val="16"/>
                <w:szCs w:val="16"/>
              </w:rPr>
              <w:t>2.86</w:t>
            </w:r>
            <w:r w:rsidRPr="008A6C9E">
              <w:rPr>
                <w:sz w:val="16"/>
                <w:szCs w:val="16"/>
              </w:rPr>
              <w:t>)</w:t>
            </w:r>
          </w:p>
        </w:tc>
      </w:tr>
      <w:tr w:rsidR="00791BE2" w:rsidRPr="008A6C9E" w14:paraId="1D7B7F68" w14:textId="77777777" w:rsidTr="00E327A4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8975" w14:textId="77777777" w:rsidR="00791BE2" w:rsidRPr="008A6C9E" w:rsidRDefault="00791BE2" w:rsidP="00E327A4">
            <w:pPr>
              <w:spacing w:line="360" w:lineRule="auto"/>
              <w:rPr>
                <w:b/>
                <w:sz w:val="18"/>
                <w:szCs w:val="16"/>
              </w:rPr>
            </w:pPr>
            <w:r w:rsidRPr="008A6C9E">
              <w:rPr>
                <w:b/>
                <w:sz w:val="18"/>
                <w:szCs w:val="16"/>
              </w:rPr>
              <w:t>Descending Aorta (isthmus)</w:t>
            </w:r>
            <w:r>
              <w:rPr>
                <w:b/>
                <w:sz w:val="18"/>
                <w:szCs w:val="16"/>
              </w:rPr>
              <w:t xml:space="preserve"> (mm)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3E6D" w14:textId="77777777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16.7 (4.8)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84CE" w14:textId="20DFD299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16.</w:t>
            </w:r>
            <w:r w:rsidR="005B1B8E">
              <w:rPr>
                <w:sz w:val="16"/>
                <w:szCs w:val="16"/>
              </w:rPr>
              <w:t>8</w:t>
            </w:r>
            <w:r w:rsidRPr="008A6C9E">
              <w:rPr>
                <w:sz w:val="16"/>
                <w:szCs w:val="16"/>
              </w:rPr>
              <w:t xml:space="preserve"> (</w:t>
            </w:r>
            <w:r w:rsidR="005B1B8E">
              <w:rPr>
                <w:sz w:val="16"/>
                <w:szCs w:val="16"/>
              </w:rPr>
              <w:t>4.9</w:t>
            </w:r>
            <w:r w:rsidRPr="008A6C9E">
              <w:rPr>
                <w:sz w:val="16"/>
                <w:szCs w:val="16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CF4C" w14:textId="1B8A6306" w:rsidR="00791BE2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-0.</w:t>
            </w:r>
            <w:r w:rsidR="00E96DC2">
              <w:rPr>
                <w:sz w:val="16"/>
                <w:szCs w:val="16"/>
              </w:rPr>
              <w:t>26</w:t>
            </w:r>
          </w:p>
          <w:p w14:paraId="72D23ED8" w14:textId="7339803B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(-0.</w:t>
            </w:r>
            <w:r w:rsidR="00B81BAE">
              <w:rPr>
                <w:sz w:val="16"/>
                <w:szCs w:val="16"/>
              </w:rPr>
              <w:t>35</w:t>
            </w:r>
            <w:r w:rsidRPr="008A6C9E">
              <w:rPr>
                <w:sz w:val="16"/>
                <w:szCs w:val="16"/>
              </w:rPr>
              <w:t xml:space="preserve">; </w:t>
            </w:r>
            <w:r w:rsidR="00B81BAE">
              <w:rPr>
                <w:sz w:val="16"/>
                <w:szCs w:val="16"/>
              </w:rPr>
              <w:t>-0.17</w:t>
            </w:r>
            <w:r w:rsidRPr="008A6C9E">
              <w:rPr>
                <w:sz w:val="16"/>
                <w:szCs w:val="16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D311" w14:textId="6E4A8EB6" w:rsidR="00791BE2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-</w:t>
            </w:r>
            <w:r w:rsidR="00F30A83">
              <w:rPr>
                <w:sz w:val="16"/>
                <w:szCs w:val="16"/>
              </w:rPr>
              <w:t>2.71</w:t>
            </w:r>
          </w:p>
          <w:p w14:paraId="54CAEA8C" w14:textId="765AA1B7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</w:t>
            </w:r>
            <w:r w:rsidR="00F30A83">
              <w:rPr>
                <w:sz w:val="16"/>
                <w:szCs w:val="16"/>
              </w:rPr>
              <w:t>-3.35</w:t>
            </w:r>
            <w:r w:rsidRPr="008A6C9E">
              <w:rPr>
                <w:sz w:val="16"/>
                <w:szCs w:val="16"/>
              </w:rPr>
              <w:t xml:space="preserve">; </w:t>
            </w:r>
            <w:r w:rsidR="00F30A83">
              <w:rPr>
                <w:sz w:val="16"/>
                <w:szCs w:val="16"/>
              </w:rPr>
              <w:t>-2.07</w:t>
            </w:r>
            <w:r w:rsidRPr="008A6C9E">
              <w:rPr>
                <w:sz w:val="16"/>
                <w:szCs w:val="16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DF9E" w14:textId="46684496" w:rsidR="00791BE2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2.</w:t>
            </w:r>
            <w:r w:rsidR="00E96DC2">
              <w:rPr>
                <w:sz w:val="16"/>
                <w:szCs w:val="16"/>
              </w:rPr>
              <w:t>19</w:t>
            </w:r>
          </w:p>
          <w:p w14:paraId="7553734E" w14:textId="0596940F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(1.</w:t>
            </w:r>
            <w:r w:rsidR="001C595E">
              <w:rPr>
                <w:sz w:val="16"/>
                <w:szCs w:val="16"/>
              </w:rPr>
              <w:t>55</w:t>
            </w:r>
            <w:r w:rsidRPr="008A6C9E">
              <w:rPr>
                <w:sz w:val="16"/>
                <w:szCs w:val="16"/>
              </w:rPr>
              <w:t xml:space="preserve">; </w:t>
            </w:r>
            <w:r w:rsidR="001C595E">
              <w:rPr>
                <w:sz w:val="16"/>
                <w:szCs w:val="16"/>
              </w:rPr>
              <w:t>2.83</w:t>
            </w:r>
            <w:r w:rsidRPr="008A6C9E">
              <w:rPr>
                <w:sz w:val="16"/>
                <w:szCs w:val="16"/>
              </w:rPr>
              <w:t>)</w:t>
            </w:r>
          </w:p>
        </w:tc>
      </w:tr>
      <w:tr w:rsidR="00791BE2" w:rsidRPr="008A6C9E" w14:paraId="49053BF9" w14:textId="77777777" w:rsidTr="00E327A4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8D3A" w14:textId="77777777" w:rsidR="00791BE2" w:rsidRPr="008A6C9E" w:rsidRDefault="00791BE2" w:rsidP="00E327A4">
            <w:pPr>
              <w:spacing w:line="360" w:lineRule="auto"/>
              <w:rPr>
                <w:b/>
                <w:sz w:val="18"/>
                <w:szCs w:val="16"/>
              </w:rPr>
            </w:pPr>
            <w:r w:rsidRPr="008A6C9E">
              <w:rPr>
                <w:b/>
                <w:sz w:val="18"/>
                <w:szCs w:val="16"/>
              </w:rPr>
              <w:t>Left Anterior Descending Coronary Artery</w:t>
            </w:r>
            <w:r>
              <w:rPr>
                <w:b/>
                <w:sz w:val="18"/>
                <w:szCs w:val="16"/>
              </w:rPr>
              <w:t xml:space="preserve"> (mm)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B8BF" w14:textId="77777777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3.8 (0.9)</w:t>
            </w:r>
            <w:r w:rsidRPr="008A6C9E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4696" w14:textId="1E5C97F3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3.</w:t>
            </w:r>
            <w:r w:rsidR="005B1B8E">
              <w:rPr>
                <w:sz w:val="16"/>
                <w:szCs w:val="16"/>
              </w:rPr>
              <w:t>9</w:t>
            </w:r>
            <w:r w:rsidRPr="008A6C9E">
              <w:rPr>
                <w:sz w:val="16"/>
                <w:szCs w:val="16"/>
              </w:rPr>
              <w:t xml:space="preserve"> (0.</w:t>
            </w:r>
            <w:r w:rsidR="005B1B8E">
              <w:rPr>
                <w:sz w:val="16"/>
                <w:szCs w:val="16"/>
              </w:rPr>
              <w:t>9</w:t>
            </w:r>
            <w:r w:rsidRPr="008A6C9E">
              <w:rPr>
                <w:sz w:val="16"/>
                <w:szCs w:val="16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C21B" w14:textId="283C07A8" w:rsidR="00791BE2" w:rsidRDefault="00E96DC2" w:rsidP="00E327A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91BE2" w:rsidRPr="008A6C9E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09</w:t>
            </w:r>
            <w:r w:rsidR="00791BE2" w:rsidRPr="008A6C9E">
              <w:rPr>
                <w:sz w:val="16"/>
                <w:szCs w:val="16"/>
              </w:rPr>
              <w:t xml:space="preserve"> </w:t>
            </w:r>
          </w:p>
          <w:p w14:paraId="503068F0" w14:textId="4C7011A9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(-0.</w:t>
            </w:r>
            <w:r w:rsidR="00B81BAE">
              <w:rPr>
                <w:sz w:val="16"/>
                <w:szCs w:val="16"/>
              </w:rPr>
              <w:t>035</w:t>
            </w:r>
            <w:r w:rsidRPr="008A6C9E">
              <w:rPr>
                <w:sz w:val="16"/>
                <w:szCs w:val="16"/>
              </w:rPr>
              <w:t>; 0.</w:t>
            </w:r>
            <w:r w:rsidR="00B81BAE">
              <w:rPr>
                <w:sz w:val="16"/>
                <w:szCs w:val="16"/>
              </w:rPr>
              <w:t>02</w:t>
            </w:r>
            <w:r w:rsidRPr="008A6C9E">
              <w:rPr>
                <w:sz w:val="16"/>
                <w:szCs w:val="16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A4F0" w14:textId="60144B2A" w:rsidR="00791BE2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-0</w:t>
            </w:r>
            <w:r w:rsidR="00E96DC2">
              <w:rPr>
                <w:sz w:val="16"/>
                <w:szCs w:val="16"/>
              </w:rPr>
              <w:t>.66</w:t>
            </w:r>
          </w:p>
          <w:p w14:paraId="07627EA8" w14:textId="5BBB2854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(-</w:t>
            </w:r>
            <w:r w:rsidR="00F30A83">
              <w:rPr>
                <w:sz w:val="16"/>
                <w:szCs w:val="16"/>
              </w:rPr>
              <w:t>0.85</w:t>
            </w:r>
            <w:r w:rsidRPr="008A6C9E">
              <w:rPr>
                <w:sz w:val="16"/>
                <w:szCs w:val="16"/>
              </w:rPr>
              <w:t>; -0</w:t>
            </w:r>
            <w:r w:rsidR="00F30A83">
              <w:rPr>
                <w:sz w:val="16"/>
                <w:szCs w:val="16"/>
              </w:rPr>
              <w:t>.48</w:t>
            </w:r>
            <w:r w:rsidRPr="008A6C9E">
              <w:rPr>
                <w:sz w:val="16"/>
                <w:szCs w:val="16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A30F" w14:textId="3B856FFE" w:rsidR="00791BE2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0.</w:t>
            </w:r>
            <w:r w:rsidR="00E96DC2">
              <w:rPr>
                <w:sz w:val="16"/>
                <w:szCs w:val="16"/>
              </w:rPr>
              <w:t>64</w:t>
            </w:r>
          </w:p>
          <w:p w14:paraId="1BF960DA" w14:textId="6E3199B4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(0.</w:t>
            </w:r>
            <w:r w:rsidR="001C595E">
              <w:rPr>
                <w:sz w:val="16"/>
                <w:szCs w:val="16"/>
              </w:rPr>
              <w:t>46</w:t>
            </w:r>
            <w:r w:rsidRPr="008A6C9E">
              <w:rPr>
                <w:sz w:val="16"/>
                <w:szCs w:val="16"/>
              </w:rPr>
              <w:t xml:space="preserve">; </w:t>
            </w:r>
            <w:r w:rsidR="001C595E">
              <w:rPr>
                <w:sz w:val="16"/>
                <w:szCs w:val="16"/>
              </w:rPr>
              <w:t>0.83</w:t>
            </w:r>
            <w:r w:rsidRPr="008A6C9E">
              <w:rPr>
                <w:sz w:val="16"/>
                <w:szCs w:val="16"/>
              </w:rPr>
              <w:t>)</w:t>
            </w:r>
          </w:p>
        </w:tc>
      </w:tr>
      <w:tr w:rsidR="00791BE2" w:rsidRPr="008A6C9E" w14:paraId="712EBF4F" w14:textId="77777777" w:rsidTr="00E327A4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A2CF" w14:textId="77777777" w:rsidR="00791BE2" w:rsidRPr="008A6C9E" w:rsidRDefault="00791BE2" w:rsidP="00E327A4">
            <w:pPr>
              <w:spacing w:line="360" w:lineRule="auto"/>
              <w:rPr>
                <w:b/>
                <w:sz w:val="18"/>
                <w:szCs w:val="16"/>
              </w:rPr>
            </w:pPr>
            <w:r w:rsidRPr="008A6C9E">
              <w:rPr>
                <w:b/>
                <w:sz w:val="18"/>
                <w:szCs w:val="16"/>
              </w:rPr>
              <w:t>Superior Vena Cava</w:t>
            </w:r>
            <w:r>
              <w:rPr>
                <w:b/>
                <w:sz w:val="18"/>
                <w:szCs w:val="16"/>
              </w:rPr>
              <w:t xml:space="preserve"> (mm)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D9DC" w14:textId="77777777" w:rsidR="00791BE2" w:rsidRPr="008A6C9E" w:rsidRDefault="00791BE2" w:rsidP="00E327A4">
            <w:pPr>
              <w:tabs>
                <w:tab w:val="left" w:pos="1335"/>
              </w:tabs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16.4 (4.1)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8DAA" w14:textId="1FE6E316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1</w:t>
            </w:r>
            <w:r w:rsidR="005B1B8E">
              <w:rPr>
                <w:sz w:val="16"/>
                <w:szCs w:val="16"/>
              </w:rPr>
              <w:t>6.6</w:t>
            </w:r>
            <w:r w:rsidRPr="008A6C9E">
              <w:rPr>
                <w:sz w:val="16"/>
                <w:szCs w:val="16"/>
              </w:rPr>
              <w:t xml:space="preserve"> (4</w:t>
            </w:r>
            <w:r w:rsidR="005B1B8E">
              <w:rPr>
                <w:sz w:val="16"/>
                <w:szCs w:val="16"/>
              </w:rPr>
              <w:t>.4</w:t>
            </w:r>
            <w:r w:rsidRPr="008A6C9E">
              <w:rPr>
                <w:sz w:val="16"/>
                <w:szCs w:val="16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9867" w14:textId="1D638621" w:rsidR="00E96DC2" w:rsidRDefault="00E96DC2" w:rsidP="00E327A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B81BAE">
              <w:rPr>
                <w:sz w:val="16"/>
                <w:szCs w:val="16"/>
              </w:rPr>
              <w:t>62</w:t>
            </w:r>
          </w:p>
          <w:p w14:paraId="67C3E19B" w14:textId="3DF7F5D8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(-</w:t>
            </w:r>
            <w:r w:rsidR="00B81BAE">
              <w:rPr>
                <w:sz w:val="16"/>
                <w:szCs w:val="16"/>
              </w:rPr>
              <w:t>0.40</w:t>
            </w:r>
            <w:r w:rsidRPr="008A6C9E">
              <w:rPr>
                <w:sz w:val="16"/>
                <w:szCs w:val="16"/>
              </w:rPr>
              <w:t xml:space="preserve">; </w:t>
            </w:r>
            <w:proofErr w:type="gramStart"/>
            <w:r w:rsidRPr="008A6C9E">
              <w:rPr>
                <w:sz w:val="16"/>
                <w:szCs w:val="16"/>
              </w:rPr>
              <w:t>0.</w:t>
            </w:r>
            <w:r w:rsidR="00B81BAE">
              <w:rPr>
                <w:sz w:val="16"/>
                <w:szCs w:val="16"/>
              </w:rPr>
              <w:t>.</w:t>
            </w:r>
            <w:proofErr w:type="gramEnd"/>
            <w:r w:rsidR="00B81BAE">
              <w:rPr>
                <w:sz w:val="16"/>
                <w:szCs w:val="16"/>
              </w:rPr>
              <w:t>85</w:t>
            </w:r>
            <w:r w:rsidRPr="008A6C9E">
              <w:rPr>
                <w:sz w:val="16"/>
                <w:szCs w:val="16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E17B" w14:textId="6AB2D793" w:rsidR="00791BE2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-</w:t>
            </w:r>
            <w:r w:rsidR="00E96DC2">
              <w:rPr>
                <w:sz w:val="16"/>
                <w:szCs w:val="16"/>
              </w:rPr>
              <w:t>6.63</w:t>
            </w:r>
          </w:p>
          <w:p w14:paraId="49811449" w14:textId="127DD26C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(-</w:t>
            </w:r>
            <w:r w:rsidR="00F30A83">
              <w:rPr>
                <w:sz w:val="16"/>
                <w:szCs w:val="16"/>
              </w:rPr>
              <w:t>7.06</w:t>
            </w:r>
            <w:r w:rsidRPr="008A6C9E">
              <w:rPr>
                <w:sz w:val="16"/>
                <w:szCs w:val="16"/>
              </w:rPr>
              <w:t>; -</w:t>
            </w:r>
            <w:r w:rsidR="00F30A83">
              <w:rPr>
                <w:sz w:val="16"/>
                <w:szCs w:val="16"/>
              </w:rPr>
              <w:t>3.91</w:t>
            </w:r>
            <w:r w:rsidRPr="008A6C9E">
              <w:rPr>
                <w:sz w:val="16"/>
                <w:szCs w:val="16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FDDF" w14:textId="1E41DA6D" w:rsidR="00791BE2" w:rsidRDefault="00E96DC2" w:rsidP="00E327A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1C595E">
              <w:rPr>
                <w:sz w:val="16"/>
                <w:szCs w:val="16"/>
              </w:rPr>
              <w:t>74</w:t>
            </w:r>
          </w:p>
          <w:p w14:paraId="665F4D8B" w14:textId="331C3115" w:rsidR="00791BE2" w:rsidRPr="008A6C9E" w:rsidRDefault="00791BE2" w:rsidP="00E327A4">
            <w:pPr>
              <w:spacing w:line="360" w:lineRule="auto"/>
              <w:rPr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>(</w:t>
            </w:r>
            <w:r w:rsidR="001C595E">
              <w:rPr>
                <w:sz w:val="16"/>
                <w:szCs w:val="16"/>
              </w:rPr>
              <w:t>5.16</w:t>
            </w:r>
            <w:r w:rsidRPr="008A6C9E">
              <w:rPr>
                <w:sz w:val="16"/>
                <w:szCs w:val="16"/>
              </w:rPr>
              <w:t xml:space="preserve">; </w:t>
            </w:r>
            <w:r w:rsidR="001C595E">
              <w:rPr>
                <w:sz w:val="16"/>
                <w:szCs w:val="16"/>
              </w:rPr>
              <w:t>8.31</w:t>
            </w:r>
            <w:r w:rsidRPr="008A6C9E">
              <w:rPr>
                <w:sz w:val="16"/>
                <w:szCs w:val="16"/>
              </w:rPr>
              <w:t>)</w:t>
            </w:r>
          </w:p>
        </w:tc>
      </w:tr>
      <w:tr w:rsidR="00791BE2" w:rsidRPr="008A6C9E" w14:paraId="121DB0E9" w14:textId="77777777" w:rsidTr="00E327A4">
        <w:trPr>
          <w:cantSplit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CA90" w14:textId="7EDF1DAF" w:rsidR="00791BE2" w:rsidRPr="008A6C9E" w:rsidRDefault="00791BE2" w:rsidP="00E327A4">
            <w:pPr>
              <w:spacing w:line="360" w:lineRule="auto"/>
              <w:rPr>
                <w:b/>
                <w:sz w:val="16"/>
                <w:szCs w:val="16"/>
              </w:rPr>
            </w:pPr>
            <w:r w:rsidRPr="008A6C9E">
              <w:rPr>
                <w:sz w:val="16"/>
                <w:szCs w:val="16"/>
              </w:rPr>
              <w:t xml:space="preserve">Abbreviations: </w:t>
            </w:r>
            <w:proofErr w:type="spellStart"/>
            <w:r>
              <w:rPr>
                <w:sz w:val="16"/>
                <w:szCs w:val="16"/>
              </w:rPr>
              <w:t>mDixon</w:t>
            </w:r>
            <w:proofErr w:type="spellEnd"/>
            <w:r>
              <w:rPr>
                <w:sz w:val="16"/>
                <w:szCs w:val="16"/>
              </w:rPr>
              <w:t xml:space="preserve">: modified Dixon; </w:t>
            </w:r>
            <w:proofErr w:type="spellStart"/>
            <w:r>
              <w:rPr>
                <w:sz w:val="16"/>
                <w:szCs w:val="16"/>
              </w:rPr>
              <w:t>b</w:t>
            </w:r>
            <w:r w:rsidRPr="008A6C9E">
              <w:rPr>
                <w:sz w:val="16"/>
                <w:szCs w:val="16"/>
              </w:rPr>
              <w:t>SSFP</w:t>
            </w:r>
            <w:proofErr w:type="spellEnd"/>
            <w:r w:rsidRPr="008A6C9E">
              <w:rPr>
                <w:b/>
                <w:sz w:val="16"/>
                <w:szCs w:val="16"/>
              </w:rPr>
              <w:t>:</w:t>
            </w:r>
            <w:r w:rsidRPr="008A6C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balanced s</w:t>
            </w:r>
            <w:r w:rsidRPr="008A6C9E">
              <w:rPr>
                <w:sz w:val="16"/>
                <w:szCs w:val="16"/>
              </w:rPr>
              <w:t>teady state free precision; SD</w:t>
            </w:r>
            <w:r w:rsidRPr="008A6C9E">
              <w:rPr>
                <w:b/>
                <w:sz w:val="16"/>
                <w:szCs w:val="16"/>
              </w:rPr>
              <w:t>:</w:t>
            </w:r>
            <w:r w:rsidRPr="008A6C9E">
              <w:rPr>
                <w:sz w:val="16"/>
                <w:szCs w:val="16"/>
              </w:rPr>
              <w:t xml:space="preserve"> standard deviation, CI</w:t>
            </w:r>
            <w:r w:rsidRPr="008A6C9E">
              <w:rPr>
                <w:b/>
                <w:sz w:val="16"/>
                <w:szCs w:val="16"/>
              </w:rPr>
              <w:t>:</w:t>
            </w:r>
            <w:r w:rsidRPr="008A6C9E">
              <w:rPr>
                <w:sz w:val="16"/>
                <w:szCs w:val="16"/>
              </w:rPr>
              <w:t xml:space="preserve"> confidence interval; LOA</w:t>
            </w:r>
            <w:r w:rsidRPr="008A6C9E">
              <w:rPr>
                <w:b/>
                <w:sz w:val="16"/>
                <w:szCs w:val="16"/>
              </w:rPr>
              <w:t>:</w:t>
            </w:r>
            <w:r w:rsidRPr="008A6C9E">
              <w:rPr>
                <w:sz w:val="16"/>
                <w:szCs w:val="16"/>
              </w:rPr>
              <w:t xml:space="preserve"> limit of agreement</w:t>
            </w:r>
            <w:r>
              <w:rPr>
                <w:sz w:val="16"/>
                <w:szCs w:val="16"/>
              </w:rPr>
              <w:t xml:space="preserve">. </w:t>
            </w:r>
            <w:r w:rsidRPr="008A6C9E">
              <w:rPr>
                <w:sz w:val="16"/>
                <w:szCs w:val="16"/>
              </w:rPr>
              <w:t xml:space="preserve">Bias reflects mean difference for </w:t>
            </w:r>
            <w:proofErr w:type="spellStart"/>
            <w:r>
              <w:rPr>
                <w:sz w:val="16"/>
                <w:szCs w:val="16"/>
              </w:rPr>
              <w:t>b</w:t>
            </w:r>
            <w:r w:rsidRPr="008A6C9E">
              <w:rPr>
                <w:sz w:val="16"/>
                <w:szCs w:val="16"/>
              </w:rPr>
              <w:t>SSFP</w:t>
            </w:r>
            <w:proofErr w:type="spellEnd"/>
            <w:r w:rsidRPr="008A6C9E">
              <w:rPr>
                <w:sz w:val="16"/>
                <w:szCs w:val="16"/>
              </w:rPr>
              <w:t xml:space="preserve"> - </w:t>
            </w:r>
            <w:proofErr w:type="spellStart"/>
            <w:r w:rsidR="00D0023B">
              <w:rPr>
                <w:sz w:val="16"/>
                <w:szCs w:val="16"/>
              </w:rPr>
              <w:t>mDixon</w:t>
            </w:r>
            <w:proofErr w:type="spellEnd"/>
            <w:r w:rsidRPr="008A6C9E">
              <w:rPr>
                <w:sz w:val="16"/>
                <w:szCs w:val="16"/>
              </w:rPr>
              <w:t>. LOA calculated as 1.96 x SD.</w:t>
            </w:r>
          </w:p>
        </w:tc>
      </w:tr>
      <w:bookmarkEnd w:id="0"/>
    </w:tbl>
    <w:p w14:paraId="71CC0B58" w14:textId="4423A8FF" w:rsidR="003165B6" w:rsidRDefault="00D0023B"/>
    <w:p w14:paraId="27170838" w14:textId="39A30E0E" w:rsidR="002307E5" w:rsidRDefault="002307E5"/>
    <w:p w14:paraId="3F5F1464" w14:textId="3D9E09FC" w:rsidR="002307E5" w:rsidRDefault="002307E5"/>
    <w:p w14:paraId="72F1D139" w14:textId="13F1421C" w:rsidR="002307E5" w:rsidRDefault="00D0023B">
      <w:r>
        <w:t xml:space="preserve">Supplemental </w:t>
      </w:r>
      <w:bookmarkStart w:id="1" w:name="_GoBack"/>
      <w:bookmarkEnd w:id="1"/>
      <w:r w:rsidR="002307E5">
        <w:t xml:space="preserve">Table </w:t>
      </w:r>
      <w:r>
        <w:t>S3</w:t>
      </w:r>
      <w:r w:rsidR="002307E5">
        <w:t xml:space="preserve">. Quantitative comparison of the mDixon water and in-phase images for vessel measurements. </w:t>
      </w:r>
    </w:p>
    <w:sectPr w:rsidR="002307E5" w:rsidSect="003E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E2"/>
    <w:rsid w:val="001C595E"/>
    <w:rsid w:val="002307E5"/>
    <w:rsid w:val="003E391A"/>
    <w:rsid w:val="004F4085"/>
    <w:rsid w:val="005B1B8E"/>
    <w:rsid w:val="00791BE2"/>
    <w:rsid w:val="00B81BAE"/>
    <w:rsid w:val="00C5398F"/>
    <w:rsid w:val="00D0023B"/>
    <w:rsid w:val="00E327A4"/>
    <w:rsid w:val="00E96DC2"/>
    <w:rsid w:val="00F3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D2CD8"/>
  <w15:chartTrackingRefBased/>
  <w15:docId w15:val="{26B89D29-664E-2A4F-8BA8-5D106B69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791B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Taylor</dc:creator>
  <cp:keywords/>
  <dc:description/>
  <cp:lastModifiedBy>Soultana Kourtidou</cp:lastModifiedBy>
  <cp:revision>2</cp:revision>
  <dcterms:created xsi:type="dcterms:W3CDTF">2019-06-22T13:56:00Z</dcterms:created>
  <dcterms:modified xsi:type="dcterms:W3CDTF">2019-06-22T13:56:00Z</dcterms:modified>
</cp:coreProperties>
</file>