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AA97" w14:textId="77777777" w:rsidR="00056A0E" w:rsidRDefault="00056A0E" w:rsidP="00056A0E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0" w:name="_GoBack"/>
      <w:bookmarkEnd w:id="0"/>
      <w:r w:rsidRPr="000D1A1A">
        <w:rPr>
          <w:rFonts w:ascii="Times New Roman" w:eastAsiaTheme="majorEastAsia" w:hAnsi="Times New Roman" w:cs="Times New Roman"/>
          <w:b/>
          <w:sz w:val="20"/>
          <w:szCs w:val="20"/>
        </w:rPr>
        <w:t xml:space="preserve">Optimization of parathyroid </w:t>
      </w:r>
      <w:r w:rsidRPr="000D1A1A">
        <w:rPr>
          <w:rFonts w:ascii="Times New Roman" w:eastAsiaTheme="majorEastAsia" w:hAnsi="Times New Roman" w:cs="Times New Roman"/>
          <w:b/>
          <w:sz w:val="20"/>
          <w:szCs w:val="20"/>
          <w:vertAlign w:val="superscript"/>
        </w:rPr>
        <w:t>11</w:t>
      </w:r>
      <w:r w:rsidRPr="000D1A1A">
        <w:rPr>
          <w:rFonts w:ascii="Times New Roman" w:eastAsiaTheme="majorEastAsia" w:hAnsi="Times New Roman" w:cs="Times New Roman"/>
          <w:b/>
          <w:sz w:val="20"/>
          <w:szCs w:val="20"/>
        </w:rPr>
        <w:t>C-choline PET protocol for localization of parathyroid adenomas in patients with primary hyperparathyroidism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65082B" w14:textId="77777777" w:rsidR="00056A0E" w:rsidRPr="00FE7856" w:rsidRDefault="00056A0E" w:rsidP="00056A0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Milou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Noltes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Schelto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Kruijff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Walter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Noordzij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Eef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D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Telenga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David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Vállez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García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Malgorzata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Trofimiuk-Müldner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Marta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Opalińska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Alicja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Hubalewska-Dydejczyk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Gert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Luurtsema, Rudi AJO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Dierckx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Mostafa El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Moumni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>, Ronald Boellaard</w:t>
      </w:r>
      <w:r w:rsidRPr="00013934">
        <w:rPr>
          <w:rFonts w:ascii="Times New Roman" w:hAnsi="Times New Roman" w:cs="Times New Roman"/>
          <w:sz w:val="18"/>
          <w:szCs w:val="18"/>
        </w:rPr>
        <w:t>,</w:t>
      </w:r>
      <w:r w:rsidRPr="00FE7856">
        <w:rPr>
          <w:rFonts w:ascii="Times New Roman" w:hAnsi="Times New Roman" w:cs="Times New Roman"/>
          <w:sz w:val="18"/>
          <w:szCs w:val="18"/>
        </w:rPr>
        <w:t xml:space="preserve"> Adrienne H Brouwers</w:t>
      </w:r>
    </w:p>
    <w:p w14:paraId="20F744FF" w14:textId="77777777" w:rsidR="00056A0E" w:rsidRDefault="00056A0E" w:rsidP="00056A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1EB7AA" w14:textId="77777777" w:rsidR="008654DB" w:rsidRPr="003A57C0" w:rsidRDefault="008654DB" w:rsidP="008654DB">
      <w:pPr>
        <w:jc w:val="both"/>
        <w:rPr>
          <w:rFonts w:ascii="Times New Roman" w:hAnsi="Times New Roman" w:cs="Times New Roman"/>
          <w:sz w:val="12"/>
          <w:szCs w:val="18"/>
        </w:rPr>
      </w:pPr>
      <w:r w:rsidRPr="003A57C0">
        <w:rPr>
          <w:rFonts w:ascii="Times New Roman" w:hAnsi="Times New Roman" w:cs="Times New Roman"/>
          <w:b/>
          <w:sz w:val="18"/>
        </w:rPr>
        <w:t>Correspondence to:</w:t>
      </w:r>
    </w:p>
    <w:p w14:paraId="3A78C41C" w14:textId="77777777" w:rsidR="008654DB" w:rsidRDefault="008654DB" w:rsidP="008654DB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A.H. Brouwers, MD, PhD</w:t>
      </w:r>
    </w:p>
    <w:p w14:paraId="4608275C" w14:textId="77777777" w:rsidR="008654DB" w:rsidRDefault="008654DB" w:rsidP="008654DB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Department of Nuclear Medicine and Molecular Imaging</w:t>
      </w:r>
      <w:r w:rsidRPr="003A57C0">
        <w:rPr>
          <w:rFonts w:ascii="Times New Roman" w:hAnsi="Times New Roman" w:cs="Times New Roman"/>
          <w:sz w:val="18"/>
        </w:rPr>
        <w:tab/>
      </w:r>
    </w:p>
    <w:p w14:paraId="41DACF4F" w14:textId="77777777" w:rsidR="008654DB" w:rsidRPr="003A57C0" w:rsidRDefault="008654DB" w:rsidP="008654DB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 xml:space="preserve">University Medical </w:t>
      </w:r>
      <w:proofErr w:type="spellStart"/>
      <w:r w:rsidRPr="003A57C0">
        <w:rPr>
          <w:rFonts w:ascii="Times New Roman" w:hAnsi="Times New Roman" w:cs="Times New Roman"/>
          <w:sz w:val="18"/>
        </w:rPr>
        <w:t>Center</w:t>
      </w:r>
      <w:proofErr w:type="spellEnd"/>
      <w:r w:rsidRPr="003A57C0">
        <w:rPr>
          <w:rFonts w:ascii="Times New Roman" w:hAnsi="Times New Roman" w:cs="Times New Roman"/>
          <w:sz w:val="18"/>
        </w:rPr>
        <w:t xml:space="preserve"> Groningen</w:t>
      </w:r>
      <w:r w:rsidRPr="003A57C0">
        <w:rPr>
          <w:rFonts w:ascii="Times New Roman" w:hAnsi="Times New Roman" w:cs="Times New Roman"/>
          <w:sz w:val="18"/>
        </w:rPr>
        <w:tab/>
      </w:r>
      <w:r w:rsidRPr="003A57C0">
        <w:rPr>
          <w:rFonts w:ascii="Times New Roman" w:hAnsi="Times New Roman" w:cs="Times New Roman"/>
          <w:sz w:val="18"/>
        </w:rPr>
        <w:tab/>
      </w:r>
    </w:p>
    <w:p w14:paraId="024FF035" w14:textId="77777777" w:rsidR="008654DB" w:rsidRDefault="00A13C4B" w:rsidP="008654DB">
      <w:pPr>
        <w:rPr>
          <w:rFonts w:ascii="Times New Roman" w:hAnsi="Times New Roman" w:cs="Times New Roman"/>
          <w:sz w:val="18"/>
        </w:rPr>
      </w:pPr>
      <w:hyperlink r:id="rId5" w:history="1">
        <w:r w:rsidR="008654DB" w:rsidRPr="00467FF9">
          <w:rPr>
            <w:rStyle w:val="Hyperlink"/>
            <w:rFonts w:ascii="Times New Roman" w:hAnsi="Times New Roman" w:cs="Times New Roman"/>
            <w:sz w:val="18"/>
          </w:rPr>
          <w:t>a.h.brouwers@umcg.nl</w:t>
        </w:r>
      </w:hyperlink>
      <w:r w:rsidR="008654DB">
        <w:rPr>
          <w:rFonts w:ascii="Times New Roman" w:hAnsi="Times New Roman" w:cs="Times New Roman"/>
          <w:sz w:val="18"/>
        </w:rPr>
        <w:t xml:space="preserve"> </w:t>
      </w:r>
      <w:r w:rsidR="008654DB" w:rsidRPr="003A57C0">
        <w:rPr>
          <w:rFonts w:ascii="Times New Roman" w:hAnsi="Times New Roman" w:cs="Times New Roman"/>
          <w:sz w:val="18"/>
        </w:rPr>
        <w:tab/>
      </w:r>
    </w:p>
    <w:p w14:paraId="4FBEC0F3" w14:textId="77777777" w:rsidR="00443011" w:rsidRDefault="00A13C4B"/>
    <w:p w14:paraId="63FCFDBF" w14:textId="7F836D68" w:rsidR="00056A0E" w:rsidRPr="00B01757" w:rsidRDefault="00227AF9" w:rsidP="00056A0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Additional file</w:t>
      </w:r>
      <w:r w:rsidR="004A3824">
        <w:rPr>
          <w:rFonts w:ascii="Times New Roman" w:hAnsi="Times New Roman" w:cs="Times New Roman"/>
          <w:b/>
          <w:sz w:val="20"/>
        </w:rPr>
        <w:t xml:space="preserve"> </w:t>
      </w:r>
      <w:r w:rsidR="00A67969">
        <w:rPr>
          <w:rFonts w:ascii="Times New Roman" w:hAnsi="Times New Roman" w:cs="Times New Roman"/>
          <w:b/>
          <w:sz w:val="20"/>
          <w:lang w:val="en-US"/>
        </w:rPr>
        <w:t>2</w:t>
      </w:r>
      <w:r w:rsidR="00056A0E" w:rsidRPr="00680931">
        <w:rPr>
          <w:rFonts w:ascii="Times New Roman" w:hAnsi="Times New Roman" w:cs="Times New Roman"/>
          <w:b/>
          <w:sz w:val="20"/>
          <w:lang w:val="en-US"/>
        </w:rPr>
        <w:t xml:space="preserve">: </w:t>
      </w:r>
      <w:r w:rsidR="00056A0E" w:rsidRPr="0068093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11</w:t>
      </w:r>
      <w:r w:rsidR="00056A0E" w:rsidRPr="006809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C-choline PET/CT </w:t>
      </w:r>
    </w:p>
    <w:p w14:paraId="7B9F8690" w14:textId="700924A4" w:rsidR="00056A0E" w:rsidRDefault="00056A0E" w:rsidP="00056A0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Briefly, </w:t>
      </w:r>
      <w:r w:rsidRPr="006809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11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C-choline was produced under GMP-compliant conditions using cassette-based Eckert &amp; Ziegler </w:t>
      </w:r>
      <w:proofErr w:type="spellStart"/>
      <w:r w:rsidRPr="00680931">
        <w:rPr>
          <w:rFonts w:ascii="Times New Roman" w:hAnsi="Times New Roman" w:cs="Times New Roman"/>
          <w:sz w:val="20"/>
          <w:szCs w:val="20"/>
          <w:lang w:val="en-US"/>
        </w:rPr>
        <w:t>PharmTracer</w:t>
      </w:r>
      <w:proofErr w:type="spellEnd"/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 synthesis module.</w:t>
      </w:r>
      <w:r w:rsidRPr="00680931">
        <w:rPr>
          <w:rFonts w:ascii="Times New Roman" w:eastAsia="MS PGothic" w:hAnsi="Times New Roman" w:cs="Times New Roman"/>
          <w:kern w:val="24"/>
          <w:sz w:val="20"/>
          <w:szCs w:val="20"/>
          <w:lang w:val="en-US" w:eastAsia="nl-NL"/>
        </w:rPr>
        <w:t xml:space="preserve"> 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>Radiochemi</w:t>
      </w:r>
      <w:r>
        <w:rPr>
          <w:rFonts w:ascii="Times New Roman" w:hAnsi="Times New Roman" w:cs="Times New Roman"/>
          <w:sz w:val="20"/>
          <w:szCs w:val="20"/>
          <w:lang w:val="en-US"/>
        </w:rPr>
        <w:t>cal yield ranged from 28-52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% decay corrected and </w:t>
      </w:r>
      <w:r w:rsidR="00227AF9">
        <w:rPr>
          <w:rFonts w:ascii="Times New Roman" w:hAnsi="Times New Roman" w:cs="Times New Roman"/>
          <w:sz w:val="20"/>
          <w:szCs w:val="20"/>
          <w:lang w:val="en-US"/>
        </w:rPr>
        <w:t xml:space="preserve">was 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calculated from </w:t>
      </w:r>
      <w:r w:rsidRPr="006809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11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68093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The synthesis time was 25 minutes and </w:t>
      </w:r>
      <w:r w:rsidRPr="006809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C-c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holine met the requirements for molar activity. The end product was &gt;95% </w:t>
      </w:r>
      <w:proofErr w:type="spellStart"/>
      <w:r w:rsidRPr="00680931">
        <w:rPr>
          <w:rFonts w:ascii="Times New Roman" w:hAnsi="Times New Roman" w:cs="Times New Roman"/>
          <w:sz w:val="20"/>
          <w:szCs w:val="20"/>
          <w:lang w:val="en-US"/>
        </w:rPr>
        <w:t>radiochemical</w:t>
      </w:r>
      <w:r w:rsidR="00895D4E"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r w:rsidRPr="00680931">
        <w:rPr>
          <w:rFonts w:ascii="Times New Roman" w:hAnsi="Times New Roman" w:cs="Times New Roman"/>
          <w:sz w:val="20"/>
          <w:szCs w:val="20"/>
          <w:lang w:val="en-US"/>
        </w:rPr>
        <w:t xml:space="preserve"> pure, isotonic, and complied </w:t>
      </w:r>
      <w:r w:rsidR="00895D4E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Pr="00680931">
        <w:rPr>
          <w:rFonts w:ascii="Times New Roman" w:hAnsi="Times New Roman" w:cs="Times New Roman"/>
          <w:sz w:val="20"/>
          <w:szCs w:val="20"/>
          <w:lang w:val="en-US"/>
        </w:rPr>
        <w:t>the prospective specification for endotoxins, sterility and organic solvents.</w:t>
      </w:r>
    </w:p>
    <w:p w14:paraId="31FA3E05" w14:textId="7A2E6CFA" w:rsidR="00056A0E" w:rsidRDefault="00056A0E" w:rsidP="00056A0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0931">
        <w:rPr>
          <w:rFonts w:ascii="Times New Roman" w:hAnsi="Times New Roman" w:cs="Times New Roman"/>
          <w:sz w:val="20"/>
          <w:szCs w:val="20"/>
          <w:lang w:val="en-US"/>
        </w:rPr>
        <w:t>Patients had to fast for six hours while drinking one liter of water, tea and/or coffee without milk and sugar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prior to the PET/CT procedure. </w:t>
      </w:r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First, a low dose CT (ldCT) was performed for attenuation correction of </w:t>
      </w:r>
      <w:proofErr w:type="gramStart"/>
      <w:r w:rsidRPr="004E75DC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 PET images, with 120 kV, </w:t>
      </w:r>
      <w:proofErr w:type="spellStart"/>
      <w:r w:rsidRPr="004E75DC">
        <w:rPr>
          <w:rFonts w:ascii="Times New Roman" w:hAnsi="Times New Roman" w:cs="Times New Roman"/>
          <w:sz w:val="20"/>
          <w:szCs w:val="20"/>
          <w:lang w:val="en-US"/>
        </w:rPr>
        <w:t>Quel</w:t>
      </w:r>
      <w:proofErr w:type="spellEnd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 ref </w:t>
      </w:r>
      <w:proofErr w:type="spellStart"/>
      <w:r w:rsidRPr="004E75DC">
        <w:rPr>
          <w:rFonts w:ascii="Times New Roman" w:hAnsi="Times New Roman" w:cs="Times New Roman"/>
          <w:sz w:val="20"/>
          <w:szCs w:val="20"/>
          <w:lang w:val="en-US"/>
        </w:rPr>
        <w:t>mAs</w:t>
      </w:r>
      <w:proofErr w:type="spellEnd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 of 30 and a pitch of 1.5</w:t>
      </w:r>
      <w:bookmarkStart w:id="1" w:name="_Hlk493068407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 on a 40 or 64-slice CT (Biograph </w:t>
      </w:r>
      <w:proofErr w:type="spellStart"/>
      <w:r w:rsidRPr="004E75DC">
        <w:rPr>
          <w:rFonts w:ascii="Times New Roman" w:hAnsi="Times New Roman" w:cs="Times New Roman"/>
          <w:sz w:val="20"/>
          <w:szCs w:val="20"/>
          <w:lang w:val="en-US"/>
        </w:rPr>
        <w:t>mCT</w:t>
      </w:r>
      <w:proofErr w:type="spellEnd"/>
      <w:r w:rsidRPr="004E75DC">
        <w:rPr>
          <w:rFonts w:ascii="Times New Roman" w:hAnsi="Times New Roman" w:cs="Times New Roman"/>
          <w:sz w:val="20"/>
          <w:szCs w:val="20"/>
          <w:lang w:val="en-US"/>
        </w:rPr>
        <w:t>, Siemens)</w:t>
      </w:r>
      <w:bookmarkEnd w:id="1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. Scan area involved one bed position, was from the lower jaw </w:t>
      </w:r>
      <w:r w:rsidR="00F82B52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the heart and was recorded in </w:t>
      </w:r>
      <w:proofErr w:type="spellStart"/>
      <w:r w:rsidRPr="004E75DC">
        <w:rPr>
          <w:rFonts w:ascii="Times New Roman" w:hAnsi="Times New Roman" w:cs="Times New Roman"/>
          <w:sz w:val="20"/>
          <w:szCs w:val="20"/>
          <w:lang w:val="en-US"/>
        </w:rPr>
        <w:t>listmode</w:t>
      </w:r>
      <w:proofErr w:type="spellEnd"/>
      <w:r w:rsidRPr="004E75D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82A1B75" w14:textId="29CF9D24" w:rsidR="00056A0E" w:rsidRPr="00056A0E" w:rsidRDefault="00056A0E" w:rsidP="00056A0E">
      <w:pPr>
        <w:ind w:firstLine="708"/>
        <w:jc w:val="both"/>
        <w:rPr>
          <w:lang w:val="en-US"/>
        </w:rPr>
      </w:pPr>
      <w:r w:rsidRPr="006825FA">
        <w:rPr>
          <w:rFonts w:ascii="Times New Roman" w:hAnsi="Times New Roman" w:cs="Times New Roman"/>
          <w:sz w:val="20"/>
          <w:szCs w:val="20"/>
          <w:lang w:val="en-US"/>
        </w:rPr>
        <w:t xml:space="preserve">All images were iteratively reconstructed using three iterations, 21 subsets with </w:t>
      </w:r>
      <w:r w:rsidR="00227AF9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27AF9" w:rsidRPr="006825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5FA">
        <w:rPr>
          <w:rFonts w:ascii="Times New Roman" w:hAnsi="Times New Roman" w:cs="Times New Roman"/>
          <w:sz w:val="20"/>
          <w:szCs w:val="20"/>
          <w:lang w:val="en-US"/>
        </w:rPr>
        <w:t>mm FWHM Gaussian filter</w:t>
      </w:r>
      <w:r w:rsidR="00F82B5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825FA">
        <w:rPr>
          <w:rFonts w:ascii="Times New Roman" w:hAnsi="Times New Roman" w:cs="Times New Roman"/>
          <w:sz w:val="20"/>
          <w:szCs w:val="20"/>
          <w:lang w:val="en-US"/>
        </w:rPr>
        <w:t xml:space="preserve"> including time of flight and resolution modelling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sectPr w:rsidR="00056A0E" w:rsidRPr="0005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56A0E"/>
    <w:rsid w:val="0000379B"/>
    <w:rsid w:val="00013934"/>
    <w:rsid w:val="00013B75"/>
    <w:rsid w:val="00056A0E"/>
    <w:rsid w:val="00083E27"/>
    <w:rsid w:val="000D1A1A"/>
    <w:rsid w:val="000D1A86"/>
    <w:rsid w:val="000D3CA1"/>
    <w:rsid w:val="000F6A08"/>
    <w:rsid w:val="00106B77"/>
    <w:rsid w:val="001243A0"/>
    <w:rsid w:val="001262AF"/>
    <w:rsid w:val="00134C2F"/>
    <w:rsid w:val="00136D42"/>
    <w:rsid w:val="00154699"/>
    <w:rsid w:val="00194670"/>
    <w:rsid w:val="001C12DD"/>
    <w:rsid w:val="001C32A1"/>
    <w:rsid w:val="001D61BE"/>
    <w:rsid w:val="001E240D"/>
    <w:rsid w:val="00222A27"/>
    <w:rsid w:val="00227AF9"/>
    <w:rsid w:val="002B1802"/>
    <w:rsid w:val="002B6632"/>
    <w:rsid w:val="002C711D"/>
    <w:rsid w:val="002F7823"/>
    <w:rsid w:val="00301223"/>
    <w:rsid w:val="00320444"/>
    <w:rsid w:val="003F172C"/>
    <w:rsid w:val="003F636E"/>
    <w:rsid w:val="00414F06"/>
    <w:rsid w:val="00444859"/>
    <w:rsid w:val="00464333"/>
    <w:rsid w:val="00475D81"/>
    <w:rsid w:val="004A3824"/>
    <w:rsid w:val="004B05AE"/>
    <w:rsid w:val="004B1C66"/>
    <w:rsid w:val="004B3108"/>
    <w:rsid w:val="004C4E5E"/>
    <w:rsid w:val="004D1105"/>
    <w:rsid w:val="004E3846"/>
    <w:rsid w:val="00505CAB"/>
    <w:rsid w:val="005D234C"/>
    <w:rsid w:val="00607E9B"/>
    <w:rsid w:val="006A62EE"/>
    <w:rsid w:val="006B4A39"/>
    <w:rsid w:val="006C0E0A"/>
    <w:rsid w:val="006C7879"/>
    <w:rsid w:val="006D57E2"/>
    <w:rsid w:val="00734260"/>
    <w:rsid w:val="00775EA2"/>
    <w:rsid w:val="007C2A0E"/>
    <w:rsid w:val="007C7668"/>
    <w:rsid w:val="007D7AD2"/>
    <w:rsid w:val="007E7897"/>
    <w:rsid w:val="008050A2"/>
    <w:rsid w:val="008231CF"/>
    <w:rsid w:val="00826B8A"/>
    <w:rsid w:val="008415DE"/>
    <w:rsid w:val="008654DB"/>
    <w:rsid w:val="00895D4E"/>
    <w:rsid w:val="0090721F"/>
    <w:rsid w:val="00915784"/>
    <w:rsid w:val="00927BF3"/>
    <w:rsid w:val="00937981"/>
    <w:rsid w:val="0094465B"/>
    <w:rsid w:val="00956574"/>
    <w:rsid w:val="009D189C"/>
    <w:rsid w:val="00A13C4B"/>
    <w:rsid w:val="00A263F3"/>
    <w:rsid w:val="00A26956"/>
    <w:rsid w:val="00A36A61"/>
    <w:rsid w:val="00A67969"/>
    <w:rsid w:val="00A82BD7"/>
    <w:rsid w:val="00A8752C"/>
    <w:rsid w:val="00AC1B67"/>
    <w:rsid w:val="00B23948"/>
    <w:rsid w:val="00B72626"/>
    <w:rsid w:val="00B9575C"/>
    <w:rsid w:val="00BA0BC2"/>
    <w:rsid w:val="00BA257E"/>
    <w:rsid w:val="00BC2158"/>
    <w:rsid w:val="00BE1786"/>
    <w:rsid w:val="00C201B8"/>
    <w:rsid w:val="00C20E0C"/>
    <w:rsid w:val="00C30924"/>
    <w:rsid w:val="00C3627C"/>
    <w:rsid w:val="00C439EE"/>
    <w:rsid w:val="00C7024B"/>
    <w:rsid w:val="00C83FFF"/>
    <w:rsid w:val="00CA0090"/>
    <w:rsid w:val="00CB42BF"/>
    <w:rsid w:val="00CB665D"/>
    <w:rsid w:val="00CC527D"/>
    <w:rsid w:val="00D00C1D"/>
    <w:rsid w:val="00D03588"/>
    <w:rsid w:val="00D27E5D"/>
    <w:rsid w:val="00D40CD0"/>
    <w:rsid w:val="00D4189C"/>
    <w:rsid w:val="00D75C0C"/>
    <w:rsid w:val="00D760F3"/>
    <w:rsid w:val="00D87739"/>
    <w:rsid w:val="00DA3273"/>
    <w:rsid w:val="00E1405C"/>
    <w:rsid w:val="00E15BD2"/>
    <w:rsid w:val="00EA3358"/>
    <w:rsid w:val="00EB7464"/>
    <w:rsid w:val="00EF1688"/>
    <w:rsid w:val="00F17B1F"/>
    <w:rsid w:val="00F82B52"/>
    <w:rsid w:val="00F857FD"/>
    <w:rsid w:val="00F86013"/>
    <w:rsid w:val="00F87647"/>
    <w:rsid w:val="00FA1C01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4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0E"/>
    <w:pPr>
      <w:spacing w:after="16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5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0E"/>
    <w:pPr>
      <w:spacing w:after="16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h.brouwers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Noltes, ME (chir)</dc:creator>
  <cp:lastModifiedBy>Sevilla, Hernando Jr.</cp:lastModifiedBy>
  <cp:revision>4</cp:revision>
  <cp:lastPrinted>2018-12-11T09:01:00Z</cp:lastPrinted>
  <dcterms:created xsi:type="dcterms:W3CDTF">2019-07-29T07:41:00Z</dcterms:created>
  <dcterms:modified xsi:type="dcterms:W3CDTF">2019-07-30T10:33:00Z</dcterms:modified>
</cp:coreProperties>
</file>