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41" w:rsidRDefault="00A15941"/>
    <w:p w:rsidR="00D20FAC" w:rsidRPr="00FF1311" w:rsidRDefault="00D20FAC" w:rsidP="00D20FAC">
      <w:pPr>
        <w:ind w:firstLineChars="200" w:firstLine="440"/>
        <w:rPr>
          <w:rFonts w:ascii="Times New Roman" w:hAnsi="Times New Roman"/>
        </w:rPr>
      </w:pPr>
      <w:r>
        <w:rPr>
          <w:rFonts w:ascii="Times New Roman" w:hAnsi="Times New Roman" w:hint="eastAsia"/>
        </w:rPr>
        <w:t>Supplemental t</w:t>
      </w:r>
      <w:r w:rsidRPr="00FF1311">
        <w:rPr>
          <w:rFonts w:ascii="Times New Roman" w:hAnsi="Times New Roman"/>
        </w:rPr>
        <w:t xml:space="preserve">able 1 Ingredient composition and nutrient content of the basal diets </w:t>
      </w:r>
    </w:p>
    <w:tbl>
      <w:tblPr>
        <w:tblW w:w="5900" w:type="dxa"/>
        <w:jc w:val="center"/>
        <w:tblInd w:w="93" w:type="dxa"/>
        <w:tblLook w:val="04A0" w:firstRow="1" w:lastRow="0" w:firstColumn="1" w:lastColumn="0" w:noHBand="0" w:noVBand="1"/>
      </w:tblPr>
      <w:tblGrid>
        <w:gridCol w:w="2700"/>
        <w:gridCol w:w="780"/>
        <w:gridCol w:w="1360"/>
        <w:gridCol w:w="1060"/>
      </w:tblGrid>
      <w:tr w:rsidR="00D20FAC" w:rsidRPr="0073107C" w:rsidTr="00280829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Ingredients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Nutrient level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20FAC" w:rsidRPr="0073107C" w:rsidTr="00280829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Corn meal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77.37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ME(Kcal/kg)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3314.55</w:t>
            </w:r>
          </w:p>
        </w:tc>
      </w:tr>
      <w:tr w:rsidR="00D20FAC" w:rsidRPr="0073107C" w:rsidTr="00280829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Soybean meal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19.56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CP(</w:t>
            </w:r>
            <w:proofErr w:type="gramEnd"/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15.71</w:t>
            </w:r>
          </w:p>
        </w:tc>
      </w:tr>
      <w:tr w:rsidR="00D20FAC" w:rsidRPr="0073107C" w:rsidTr="00280829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*Premix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Calcium(</w:t>
            </w:r>
            <w:proofErr w:type="gramEnd"/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0.59</w:t>
            </w:r>
          </w:p>
        </w:tc>
      </w:tr>
      <w:tr w:rsidR="00D20FAC" w:rsidRPr="0073107C" w:rsidTr="00280829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Lime powder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Total </w:t>
            </w:r>
            <w:proofErr w:type="gramStart"/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P(</w:t>
            </w:r>
            <w:proofErr w:type="gramEnd"/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</w:tr>
      <w:tr w:rsidR="00D20FAC" w:rsidRPr="0073107C" w:rsidTr="00280829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Dicalcium</w:t>
            </w:r>
            <w:proofErr w:type="spellEnd"/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phosphate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Available </w:t>
            </w:r>
            <w:proofErr w:type="gramStart"/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P(</w:t>
            </w:r>
            <w:proofErr w:type="gramEnd"/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</w:tr>
      <w:tr w:rsidR="00D20FAC" w:rsidRPr="0073107C" w:rsidTr="00280829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Salt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Met(</w:t>
            </w:r>
            <w:proofErr w:type="gramEnd"/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0.24</w:t>
            </w:r>
          </w:p>
        </w:tc>
      </w:tr>
      <w:tr w:rsidR="00D20FAC" w:rsidRPr="0073107C" w:rsidTr="00280829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Lysine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Lys(</w:t>
            </w:r>
            <w:proofErr w:type="gramEnd"/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0.77</w:t>
            </w:r>
          </w:p>
        </w:tc>
      </w:tr>
      <w:tr w:rsidR="00D20FAC" w:rsidRPr="0073107C" w:rsidTr="00280829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Met+</w:t>
            </w:r>
            <w:proofErr w:type="gramStart"/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Cys</w:t>
            </w:r>
            <w:proofErr w:type="spellEnd"/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</w:tr>
      <w:tr w:rsidR="00D20FAC" w:rsidRPr="0073107C" w:rsidTr="00280829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Thr</w:t>
            </w:r>
            <w:proofErr w:type="spellEnd"/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0.51</w:t>
            </w:r>
          </w:p>
        </w:tc>
      </w:tr>
      <w:tr w:rsidR="00D20FAC" w:rsidRPr="0073107C" w:rsidTr="00280829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Trp</w:t>
            </w:r>
            <w:proofErr w:type="spellEnd"/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0.15</w:t>
            </w:r>
          </w:p>
        </w:tc>
      </w:tr>
      <w:tr w:rsidR="00D20FAC" w:rsidRPr="0073107C" w:rsidTr="00280829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Val(</w:t>
            </w:r>
            <w:proofErr w:type="gramEnd"/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FAC" w:rsidRPr="00FF1311" w:rsidRDefault="00D20FAC" w:rsidP="002808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311">
              <w:rPr>
                <w:rFonts w:ascii="Times New Roman" w:hAnsi="Times New Roman"/>
                <w:color w:val="000000"/>
                <w:sz w:val="20"/>
                <w:szCs w:val="20"/>
              </w:rPr>
              <w:t>0.65</w:t>
            </w:r>
          </w:p>
        </w:tc>
      </w:tr>
    </w:tbl>
    <w:p w:rsidR="00D20FAC" w:rsidRPr="00FF1311" w:rsidRDefault="00D20FAC" w:rsidP="00D20FA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</w:rPr>
      </w:pPr>
      <w:r w:rsidRPr="00FF1311">
        <w:rPr>
          <w:rFonts w:ascii="Times New Roman" w:hAnsi="Times New Roman"/>
        </w:rPr>
        <w:t xml:space="preserve">      </w:t>
      </w:r>
    </w:p>
    <w:p w:rsidR="00D20FAC" w:rsidRPr="00FF1311" w:rsidRDefault="00D20FAC" w:rsidP="00D20FAC">
      <w:pPr>
        <w:tabs>
          <w:tab w:val="left" w:pos="0"/>
        </w:tabs>
        <w:autoSpaceDE w:val="0"/>
        <w:autoSpaceDN w:val="0"/>
        <w:adjustRightInd w:val="0"/>
        <w:ind w:firstLineChars="50" w:firstLine="110"/>
        <w:rPr>
          <w:rFonts w:ascii="Times New Roman" w:hAnsi="Times New Roman"/>
          <w:sz w:val="20"/>
          <w:szCs w:val="20"/>
        </w:rPr>
      </w:pPr>
      <w:r w:rsidRPr="00FF1311">
        <w:rPr>
          <w:rFonts w:ascii="Times New Roman" w:hAnsi="Times New Roman"/>
        </w:rPr>
        <w:t xml:space="preserve">*Providing 1,750 IU/kg vitamin A, 220 IU/kg vitamin D3, 3 IU/kg vitamin E, 0.55 mg/kg vitamin K3, 0.25 mg/kg vitamin B1, 1.0 mg/kg vitamin B2, 0.7 mg/kg vitamin B6, 3 </w:t>
      </w:r>
      <w:proofErr w:type="spellStart"/>
      <w:r w:rsidRPr="00FF1311">
        <w:rPr>
          <w:rFonts w:ascii="Times New Roman" w:hAnsi="Times New Roman"/>
        </w:rPr>
        <w:t>lg</w:t>
      </w:r>
      <w:proofErr w:type="spellEnd"/>
      <w:r w:rsidRPr="00FF1311">
        <w:rPr>
          <w:rFonts w:ascii="Times New Roman" w:hAnsi="Times New Roman"/>
        </w:rPr>
        <w:t xml:space="preserve">/kg vitamin B12, 4 mg/kg niacin, 1.6 mg/kg calcium </w:t>
      </w:r>
      <w:proofErr w:type="spellStart"/>
      <w:r w:rsidRPr="00FF1311">
        <w:rPr>
          <w:rFonts w:ascii="Times New Roman" w:hAnsi="Times New Roman"/>
        </w:rPr>
        <w:t>pantothenate</w:t>
      </w:r>
      <w:proofErr w:type="spellEnd"/>
      <w:r w:rsidRPr="00FF1311">
        <w:rPr>
          <w:rFonts w:ascii="Times New Roman" w:hAnsi="Times New Roman"/>
        </w:rPr>
        <w:t>, 0.1 mg/kg folic acid, 7lg/kg biotic, 0.08 g/kg choline chloride, 6.5 mg/kg manganese, 15 mg/kg iron, 15 mg/kg zinc, 1.5 mg/kg copper, 0.07 mg/kg iodine(I2), 0.03 mg/kg selenium, and 1 g/kg sodium chloride</w:t>
      </w:r>
    </w:p>
    <w:p w:rsidR="00D20FAC" w:rsidRDefault="00D20FAC">
      <w:bookmarkStart w:id="0" w:name="_GoBack"/>
      <w:bookmarkEnd w:id="0"/>
    </w:p>
    <w:sectPr w:rsidR="00D20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AC"/>
    <w:rsid w:val="00163162"/>
    <w:rsid w:val="0020318F"/>
    <w:rsid w:val="009729AC"/>
    <w:rsid w:val="00A15941"/>
    <w:rsid w:val="00D2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RBABELLO</dc:creator>
  <cp:lastModifiedBy>RBABELLO</cp:lastModifiedBy>
  <cp:revision>1</cp:revision>
  <dcterms:created xsi:type="dcterms:W3CDTF">2019-05-16T14:34:00Z</dcterms:created>
  <dcterms:modified xsi:type="dcterms:W3CDTF">2019-05-16T14:35:00Z</dcterms:modified>
</cp:coreProperties>
</file>