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F74" w:rsidRDefault="0084654A" w:rsidP="00F67F74">
      <w:pPr>
        <w:rPr>
          <w:rFonts w:ascii="Cambria" w:hAnsi="Cambria"/>
          <w:b/>
        </w:rPr>
      </w:pPr>
      <w:r>
        <w:rPr>
          <w:rFonts w:ascii="Cambria" w:hAnsi="Cambria"/>
          <w:b/>
        </w:rPr>
        <w:t>Additional file 1</w:t>
      </w:r>
      <w:bookmarkStart w:id="0" w:name="_GoBack"/>
      <w:bookmarkEnd w:id="0"/>
    </w:p>
    <w:p w:rsidR="00FC114F" w:rsidRDefault="00FC114F" w:rsidP="00F67F74">
      <w:pPr>
        <w:rPr>
          <w:rFonts w:ascii="Cambria" w:hAnsi="Cambria"/>
          <w:b/>
        </w:rPr>
      </w:pPr>
    </w:p>
    <w:p w:rsidR="00F67F74" w:rsidRDefault="00F67F74" w:rsidP="00F67F74">
      <w:pPr>
        <w:rPr>
          <w:rFonts w:ascii="Cambria" w:hAnsi="Cambria"/>
          <w:b/>
        </w:rPr>
      </w:pPr>
    </w:p>
    <w:tbl>
      <w:tblPr>
        <w:tblW w:w="8168" w:type="dxa"/>
        <w:tblLayout w:type="fixed"/>
        <w:tblCellMar>
          <w:left w:w="0" w:type="dxa"/>
          <w:right w:w="0" w:type="dxa"/>
        </w:tblCellMar>
        <w:tblLook w:val="04A0" w:firstRow="1" w:lastRow="0" w:firstColumn="1" w:lastColumn="0" w:noHBand="0" w:noVBand="1"/>
      </w:tblPr>
      <w:tblGrid>
        <w:gridCol w:w="1688"/>
        <w:gridCol w:w="584"/>
        <w:gridCol w:w="517"/>
        <w:gridCol w:w="1451"/>
        <w:gridCol w:w="1445"/>
        <w:gridCol w:w="411"/>
        <w:gridCol w:w="1984"/>
        <w:gridCol w:w="88"/>
      </w:tblGrid>
      <w:tr w:rsidR="00F67F74" w:rsidRPr="001A08B0" w:rsidTr="00BA635A">
        <w:trPr>
          <w:gridAfter w:val="1"/>
          <w:wAfter w:w="88" w:type="dxa"/>
          <w:trHeight w:val="371"/>
        </w:trPr>
        <w:tc>
          <w:tcPr>
            <w:tcW w:w="8080" w:type="dxa"/>
            <w:gridSpan w:val="7"/>
            <w:tcBorders>
              <w:bottom w:val="single" w:sz="8" w:space="0" w:color="auto"/>
            </w:tcBorders>
            <w:shd w:val="clear" w:color="auto" w:fill="auto"/>
            <w:noWrap/>
            <w:tcMar>
              <w:top w:w="15" w:type="dxa"/>
              <w:left w:w="15" w:type="dxa"/>
              <w:bottom w:w="0" w:type="dxa"/>
              <w:right w:w="15" w:type="dxa"/>
            </w:tcMar>
            <w:vAlign w:val="bottom"/>
          </w:tcPr>
          <w:p w:rsidR="00F67F74" w:rsidRPr="00A65C02" w:rsidRDefault="00F67F74" w:rsidP="00EC7838">
            <w:pPr>
              <w:rPr>
                <w:rFonts w:ascii="Cambria" w:eastAsia="Times New Roman" w:hAnsi="Cambria" w:cs="Times New Roman"/>
                <w:b/>
                <w:color w:val="000000"/>
                <w:szCs w:val="22"/>
              </w:rPr>
            </w:pPr>
            <w:bookmarkStart w:id="1" w:name="_Toc499030570"/>
            <w:r w:rsidRPr="00A65C02">
              <w:rPr>
                <w:rFonts w:ascii="Cambria" w:eastAsia="Times New Roman" w:hAnsi="Cambria" w:cs="Times New Roman"/>
                <w:b/>
                <w:color w:val="000000"/>
                <w:szCs w:val="22"/>
              </w:rPr>
              <w:t>Table S</w:t>
            </w:r>
            <w:r w:rsidR="001A75A7">
              <w:rPr>
                <w:rFonts w:ascii="Cambria" w:eastAsia="Times New Roman" w:hAnsi="Cambria" w:cs="Times New Roman"/>
                <w:b/>
                <w:color w:val="000000"/>
                <w:szCs w:val="22"/>
              </w:rPr>
              <w:t>1</w:t>
            </w:r>
            <w:r w:rsidRPr="00A65C02">
              <w:rPr>
                <w:rFonts w:ascii="Cambria" w:eastAsia="Times New Roman" w:hAnsi="Cambria" w:cs="Times New Roman"/>
                <w:b/>
                <w:color w:val="000000"/>
                <w:szCs w:val="22"/>
              </w:rPr>
              <w:t xml:space="preserve"> </w:t>
            </w:r>
            <w:r w:rsidRPr="00A65C02">
              <w:rPr>
                <w:rFonts w:ascii="Cambria" w:eastAsia="Times New Roman" w:hAnsi="Cambria" w:cs="Times New Roman"/>
                <w:color w:val="000000"/>
                <w:szCs w:val="22"/>
              </w:rPr>
              <w:t>Excluded candidate predictor variables</w:t>
            </w:r>
            <w:bookmarkEnd w:id="1"/>
          </w:p>
        </w:tc>
      </w:tr>
      <w:tr w:rsidR="00F67F74" w:rsidRPr="001A08B0" w:rsidTr="00BA635A">
        <w:tblPrEx>
          <w:jc w:val="center"/>
        </w:tblPrEx>
        <w:trPr>
          <w:trHeight w:val="371"/>
          <w:jc w:val="center"/>
        </w:trPr>
        <w:tc>
          <w:tcPr>
            <w:tcW w:w="2272" w:type="dxa"/>
            <w:gridSpan w:val="2"/>
            <w:tcBorders>
              <w:top w:val="single" w:sz="8" w:space="0" w:color="auto"/>
              <w:bottom w:val="single" w:sz="12" w:space="0" w:color="auto"/>
            </w:tcBorders>
            <w:shd w:val="clear" w:color="auto" w:fill="auto"/>
            <w:noWrap/>
            <w:tcMar>
              <w:top w:w="15" w:type="dxa"/>
              <w:left w:w="15" w:type="dxa"/>
              <w:bottom w:w="0" w:type="dxa"/>
              <w:right w:w="15" w:type="dxa"/>
            </w:tcMar>
            <w:vAlign w:val="bottom"/>
            <w:hideMark/>
          </w:tcPr>
          <w:p w:rsidR="00F67F74" w:rsidRPr="001A08B0" w:rsidRDefault="00F67F74" w:rsidP="00EC7838">
            <w:pPr>
              <w:rPr>
                <w:rFonts w:ascii="Cambria" w:eastAsia="Times New Roman" w:hAnsi="Cambria" w:cs="Times New Roman"/>
                <w:b/>
                <w:color w:val="000000"/>
                <w:sz w:val="22"/>
                <w:szCs w:val="22"/>
              </w:rPr>
            </w:pPr>
            <w:r w:rsidRPr="001A08B0">
              <w:rPr>
                <w:rFonts w:ascii="Cambria" w:eastAsia="Times New Roman" w:hAnsi="Cambria" w:cs="Times New Roman"/>
                <w:b/>
                <w:color w:val="000000"/>
                <w:sz w:val="22"/>
                <w:szCs w:val="22"/>
              </w:rPr>
              <w:t xml:space="preserve">Variable </w:t>
            </w:r>
          </w:p>
        </w:tc>
        <w:tc>
          <w:tcPr>
            <w:tcW w:w="5896" w:type="dxa"/>
            <w:gridSpan w:val="6"/>
            <w:tcBorders>
              <w:top w:val="single" w:sz="8" w:space="0" w:color="auto"/>
              <w:bottom w:val="single" w:sz="12" w:space="0" w:color="auto"/>
            </w:tcBorders>
            <w:shd w:val="clear" w:color="auto" w:fill="auto"/>
            <w:noWrap/>
            <w:tcMar>
              <w:top w:w="15" w:type="dxa"/>
              <w:left w:w="15" w:type="dxa"/>
              <w:bottom w:w="0" w:type="dxa"/>
              <w:right w:w="15" w:type="dxa"/>
            </w:tcMar>
            <w:vAlign w:val="bottom"/>
            <w:hideMark/>
          </w:tcPr>
          <w:p w:rsidR="00F67F74" w:rsidRPr="001A08B0" w:rsidRDefault="00F67F74" w:rsidP="00EC7838">
            <w:pPr>
              <w:rPr>
                <w:rFonts w:ascii="Cambria" w:eastAsia="Times New Roman" w:hAnsi="Cambria" w:cs="Times New Roman"/>
                <w:b/>
                <w:color w:val="000000"/>
                <w:sz w:val="22"/>
                <w:szCs w:val="22"/>
              </w:rPr>
            </w:pPr>
            <w:r w:rsidRPr="001A08B0">
              <w:rPr>
                <w:rFonts w:ascii="Cambria" w:eastAsia="Times New Roman" w:hAnsi="Cambria" w:cs="Times New Roman"/>
                <w:b/>
                <w:color w:val="000000"/>
                <w:sz w:val="22"/>
                <w:szCs w:val="22"/>
              </w:rPr>
              <w:t>Reason for exclusion</w:t>
            </w:r>
          </w:p>
        </w:tc>
      </w:tr>
      <w:tr w:rsidR="00F67F74" w:rsidRPr="001A08B0" w:rsidTr="00BA635A">
        <w:tblPrEx>
          <w:jc w:val="center"/>
        </w:tblPrEx>
        <w:trPr>
          <w:trHeight w:val="371"/>
          <w:jc w:val="center"/>
        </w:trPr>
        <w:tc>
          <w:tcPr>
            <w:tcW w:w="2272" w:type="dxa"/>
            <w:gridSpan w:val="2"/>
            <w:tcBorders>
              <w:top w:val="single" w:sz="12" w:space="0" w:color="auto"/>
            </w:tcBorders>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proofErr w:type="spellStart"/>
            <w:r w:rsidRPr="001A08B0">
              <w:rPr>
                <w:rFonts w:ascii="Cambria" w:eastAsia="Times New Roman" w:hAnsi="Cambria" w:cs="Times New Roman"/>
                <w:color w:val="000000"/>
                <w:sz w:val="22"/>
                <w:szCs w:val="22"/>
              </w:rPr>
              <w:t>PatientID</w:t>
            </w:r>
            <w:proofErr w:type="spellEnd"/>
          </w:p>
        </w:tc>
        <w:tc>
          <w:tcPr>
            <w:tcW w:w="5896" w:type="dxa"/>
            <w:gridSpan w:val="6"/>
            <w:tcBorders>
              <w:top w:val="single" w:sz="12" w:space="0" w:color="auto"/>
            </w:tcBorders>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Unique ID. 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UHNS_ID</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Unique ID. Not patient/clinically related</w:t>
            </w:r>
          </w:p>
        </w:tc>
      </w:tr>
      <w:tr w:rsidR="00F67F74" w:rsidRPr="001A08B0" w:rsidTr="00BA635A">
        <w:tblPrEx>
          <w:jc w:val="center"/>
        </w:tblPrEx>
        <w:trPr>
          <w:trHeight w:val="516"/>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Dispatch Complaint1</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Dispatch Complaint2</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Dispatch Category</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Forename</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Surname</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Address 1</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Address 2</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City</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County</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Post Code</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DOB</w:t>
            </w:r>
          </w:p>
        </w:tc>
        <w:tc>
          <w:tcPr>
            <w:tcW w:w="5896" w:type="dxa"/>
            <w:gridSpan w:val="6"/>
            <w:shd w:val="clear" w:color="auto" w:fill="auto"/>
            <w:noWrap/>
            <w:tcMar>
              <w:top w:w="15" w:type="dxa"/>
              <w:left w:w="15" w:type="dxa"/>
              <w:bottom w:w="0" w:type="dxa"/>
              <w:right w:w="15" w:type="dxa"/>
            </w:tcMa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Age variable calculated in preference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Incident Address</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Incident City</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Incident Postcode</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removed following linkage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Incident Time</w:t>
            </w:r>
          </w:p>
        </w:tc>
        <w:tc>
          <w:tcPr>
            <w:tcW w:w="5896" w:type="dxa"/>
            <w:gridSpan w:val="6"/>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Response Priority</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Mobile</w:t>
            </w:r>
          </w:p>
        </w:tc>
        <w:tc>
          <w:tcPr>
            <w:tcW w:w="5896" w:type="dxa"/>
            <w:gridSpan w:val="6"/>
            <w:shd w:val="clear" w:color="auto" w:fill="auto"/>
            <w:noWrap/>
            <w:tcMar>
              <w:top w:w="15" w:type="dxa"/>
              <w:left w:w="15" w:type="dxa"/>
              <w:bottom w:w="0" w:type="dxa"/>
              <w:right w:w="15" w:type="dxa"/>
            </w:tcMa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Arrive Scene</w:t>
            </w:r>
          </w:p>
        </w:tc>
        <w:tc>
          <w:tcPr>
            <w:tcW w:w="5896" w:type="dxa"/>
            <w:gridSpan w:val="6"/>
            <w:shd w:val="clear" w:color="auto" w:fill="auto"/>
            <w:noWrap/>
            <w:tcMar>
              <w:top w:w="15" w:type="dxa"/>
              <w:left w:w="15" w:type="dxa"/>
              <w:bottom w:w="0" w:type="dxa"/>
              <w:right w:w="15" w:type="dxa"/>
            </w:tcMa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Leaving Scene</w:t>
            </w:r>
          </w:p>
        </w:tc>
        <w:tc>
          <w:tcPr>
            <w:tcW w:w="5896" w:type="dxa"/>
            <w:gridSpan w:val="6"/>
            <w:shd w:val="clear" w:color="auto" w:fill="auto"/>
            <w:noWrap/>
            <w:tcMar>
              <w:top w:w="15" w:type="dxa"/>
              <w:left w:w="15" w:type="dxa"/>
              <w:bottom w:w="0" w:type="dxa"/>
              <w:right w:w="15" w:type="dxa"/>
            </w:tcMa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Destination Arrival</w:t>
            </w:r>
          </w:p>
        </w:tc>
        <w:tc>
          <w:tcPr>
            <w:tcW w:w="5896" w:type="dxa"/>
            <w:gridSpan w:val="6"/>
            <w:shd w:val="clear" w:color="auto" w:fill="auto"/>
            <w:noWrap/>
            <w:tcMar>
              <w:top w:w="15" w:type="dxa"/>
              <w:left w:w="15" w:type="dxa"/>
              <w:bottom w:w="0" w:type="dxa"/>
              <w:right w:w="15" w:type="dxa"/>
            </w:tcMa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Peak Flow (l/min)</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Very high missingness</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hideMark/>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End Tidal CO2 (kPa)</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Very high missingness</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Airway Signs</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Very high missingness</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Airway Status</w:t>
            </w:r>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Very high missingness</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 xml:space="preserve">Arrest </w:t>
            </w:r>
            <w:proofErr w:type="spellStart"/>
            <w:r w:rsidRPr="001A08B0">
              <w:rPr>
                <w:rFonts w:ascii="Cambria" w:eastAsia="Times New Roman" w:hAnsi="Cambria" w:cs="Times New Roman"/>
                <w:color w:val="000000"/>
                <w:sz w:val="22"/>
                <w:szCs w:val="22"/>
              </w:rPr>
              <w:t>Occurance</w:t>
            </w:r>
            <w:proofErr w:type="spellEnd"/>
          </w:p>
        </w:tc>
        <w:tc>
          <w:tcPr>
            <w:tcW w:w="5896" w:type="dxa"/>
            <w:gridSpan w:val="6"/>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Excluded case type</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Crew Level 1</w:t>
            </w:r>
          </w:p>
        </w:tc>
        <w:tc>
          <w:tcPr>
            <w:tcW w:w="5896" w:type="dxa"/>
            <w:gridSpan w:val="6"/>
            <w:shd w:val="clear" w:color="auto" w:fill="auto"/>
            <w:noWrap/>
            <w:tcMar>
              <w:top w:w="15" w:type="dxa"/>
              <w:left w:w="15" w:type="dxa"/>
              <w:bottom w:w="0" w:type="dxa"/>
              <w:right w:w="15" w:type="dxa"/>
            </w:tcMa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Crew Level 2</w:t>
            </w:r>
          </w:p>
        </w:tc>
        <w:tc>
          <w:tcPr>
            <w:tcW w:w="5896" w:type="dxa"/>
            <w:gridSpan w:val="6"/>
            <w:shd w:val="clear" w:color="auto" w:fill="auto"/>
            <w:noWrap/>
            <w:tcMar>
              <w:top w:w="15" w:type="dxa"/>
              <w:left w:w="15" w:type="dxa"/>
              <w:bottom w:w="0" w:type="dxa"/>
              <w:right w:w="15" w:type="dxa"/>
            </w:tcMa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2272" w:type="dxa"/>
            <w:gridSpan w:val="2"/>
            <w:tcBorders>
              <w:bottom w:val="single" w:sz="8" w:space="0" w:color="auto"/>
            </w:tcBorders>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Institution Name</w:t>
            </w:r>
          </w:p>
        </w:tc>
        <w:tc>
          <w:tcPr>
            <w:tcW w:w="5896" w:type="dxa"/>
            <w:gridSpan w:val="6"/>
            <w:tcBorders>
              <w:bottom w:val="single" w:sz="8" w:space="0" w:color="auto"/>
            </w:tcBorders>
            <w:shd w:val="clear" w:color="auto" w:fill="auto"/>
            <w:noWrap/>
            <w:tcMar>
              <w:top w:w="15" w:type="dxa"/>
              <w:left w:w="15" w:type="dxa"/>
              <w:bottom w:w="0" w:type="dxa"/>
              <w:right w:w="15" w:type="dxa"/>
            </w:tcMar>
            <w:vAlign w:val="center"/>
          </w:tcPr>
          <w:p w:rsidR="00F67F74" w:rsidRPr="001A08B0"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Not patient/clinically related</w:t>
            </w:r>
          </w:p>
        </w:tc>
      </w:tr>
      <w:tr w:rsidR="00F67F74" w:rsidRPr="001A08B0" w:rsidTr="00BA635A">
        <w:tblPrEx>
          <w:jc w:val="center"/>
        </w:tblPrEx>
        <w:trPr>
          <w:trHeight w:val="371"/>
          <w:jc w:val="center"/>
        </w:trPr>
        <w:tc>
          <w:tcPr>
            <w:tcW w:w="8168" w:type="dxa"/>
            <w:gridSpan w:val="8"/>
            <w:tcBorders>
              <w:top w:val="single" w:sz="8" w:space="0" w:color="auto"/>
            </w:tcBorders>
            <w:shd w:val="clear" w:color="auto" w:fill="auto"/>
            <w:noWrap/>
            <w:tcMar>
              <w:top w:w="15" w:type="dxa"/>
              <w:left w:w="15" w:type="dxa"/>
              <w:bottom w:w="0" w:type="dxa"/>
              <w:right w:w="15" w:type="dxa"/>
            </w:tcMar>
            <w:vAlign w:val="center"/>
          </w:tcPr>
          <w:p w:rsidR="00F67F74" w:rsidRDefault="00F67F74" w:rsidP="00EC7838">
            <w:pP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PID – personal identifiable data</w:t>
            </w:r>
          </w:p>
          <w:p w:rsidR="00F67F74" w:rsidRPr="001A08B0" w:rsidRDefault="00F67F74" w:rsidP="00EC7838">
            <w:pPr>
              <w:rPr>
                <w:rFonts w:ascii="Cambria" w:eastAsia="Times New Roman" w:hAnsi="Cambria" w:cs="Times New Roman"/>
                <w:color w:val="000000"/>
                <w:sz w:val="22"/>
                <w:szCs w:val="22"/>
              </w:rPr>
            </w:pPr>
          </w:p>
        </w:tc>
      </w:tr>
      <w:tr w:rsidR="00F67F74" w:rsidRPr="001A08B0" w:rsidTr="00BA635A">
        <w:trPr>
          <w:gridAfter w:val="1"/>
          <w:wAfter w:w="88" w:type="dxa"/>
          <w:trHeight w:val="371"/>
        </w:trPr>
        <w:tc>
          <w:tcPr>
            <w:tcW w:w="8080" w:type="dxa"/>
            <w:gridSpan w:val="7"/>
            <w:tcBorders>
              <w:bottom w:val="single" w:sz="8" w:space="0" w:color="auto"/>
            </w:tcBorders>
            <w:shd w:val="clear" w:color="auto" w:fill="auto"/>
            <w:noWrap/>
            <w:tcMar>
              <w:top w:w="15" w:type="dxa"/>
              <w:left w:w="15" w:type="dxa"/>
              <w:bottom w:w="0" w:type="dxa"/>
              <w:right w:w="15" w:type="dxa"/>
            </w:tcMar>
            <w:vAlign w:val="bottom"/>
          </w:tcPr>
          <w:p w:rsidR="00080E45" w:rsidRDefault="00080E45" w:rsidP="00EC7838">
            <w:pPr>
              <w:rPr>
                <w:rFonts w:ascii="Cambria" w:eastAsia="Times New Roman" w:hAnsi="Cambria" w:cs="Times New Roman"/>
                <w:color w:val="000000"/>
                <w:szCs w:val="22"/>
              </w:rPr>
            </w:pPr>
          </w:p>
          <w:tbl>
            <w:tblPr>
              <w:tblW w:w="7785" w:type="dxa"/>
              <w:tblLayout w:type="fixed"/>
              <w:tblLook w:val="0000" w:firstRow="0" w:lastRow="0" w:firstColumn="0" w:lastColumn="0" w:noHBand="0" w:noVBand="0"/>
            </w:tblPr>
            <w:tblGrid>
              <w:gridCol w:w="2047"/>
              <w:gridCol w:w="2047"/>
              <w:gridCol w:w="2047"/>
              <w:gridCol w:w="1644"/>
            </w:tblGrid>
            <w:tr w:rsidR="00BA635A" w:rsidRPr="0010081E" w:rsidTr="00BA635A">
              <w:trPr>
                <w:trHeight w:val="439"/>
              </w:trPr>
              <w:tc>
                <w:tcPr>
                  <w:tcW w:w="7785" w:type="dxa"/>
                  <w:gridSpan w:val="4"/>
                  <w:tcBorders>
                    <w:bottom w:val="single" w:sz="8" w:space="0" w:color="000000"/>
                  </w:tcBorders>
                  <w:shd w:val="clear" w:color="auto" w:fill="auto"/>
                  <w:tcMar>
                    <w:top w:w="100" w:type="nil"/>
                    <w:left w:w="100" w:type="nil"/>
                    <w:bottom w:w="100" w:type="nil"/>
                    <w:right w:w="100" w:type="nil"/>
                  </w:tcMar>
                  <w:vAlign w:val="center"/>
                </w:tcPr>
                <w:p w:rsidR="00BA635A" w:rsidRPr="00BA635A" w:rsidRDefault="00BA635A" w:rsidP="00BA635A">
                  <w:pPr>
                    <w:pStyle w:val="BalloonText"/>
                    <w:rPr>
                      <w:sz w:val="24"/>
                      <w:lang w:val="en-US"/>
                    </w:rPr>
                  </w:pPr>
                  <w:r w:rsidRPr="00BA635A">
                    <w:rPr>
                      <w:rFonts w:ascii="Cambria" w:eastAsia="Times New Roman" w:hAnsi="Cambria"/>
                      <w:b/>
                      <w:color w:val="000000"/>
                      <w:sz w:val="24"/>
                      <w:szCs w:val="22"/>
                    </w:rPr>
                    <w:t>Table S</w:t>
                  </w:r>
                  <w:r w:rsidR="001A75A7">
                    <w:rPr>
                      <w:rFonts w:ascii="Cambria" w:eastAsia="Times New Roman" w:hAnsi="Cambria"/>
                      <w:b/>
                      <w:color w:val="000000"/>
                      <w:sz w:val="24"/>
                      <w:szCs w:val="22"/>
                    </w:rPr>
                    <w:t>2</w:t>
                  </w:r>
                  <w:r w:rsidRPr="00BA635A">
                    <w:rPr>
                      <w:rFonts w:ascii="Cambria" w:eastAsia="Times New Roman" w:hAnsi="Cambria"/>
                      <w:b/>
                      <w:color w:val="000000"/>
                      <w:sz w:val="24"/>
                      <w:szCs w:val="22"/>
                    </w:rPr>
                    <w:t xml:space="preserve"> </w:t>
                  </w:r>
                  <w:r w:rsidRPr="00BA635A">
                    <w:rPr>
                      <w:rFonts w:ascii="Cambria" w:eastAsia="Times New Roman" w:hAnsi="Cambria"/>
                      <w:color w:val="000000"/>
                      <w:sz w:val="24"/>
                      <w:szCs w:val="22"/>
                    </w:rPr>
                    <w:t xml:space="preserve">R-Hat </w:t>
                  </w:r>
                  <w:r w:rsidR="00E556B6">
                    <w:rPr>
                      <w:rFonts w:ascii="Cambria" w:eastAsia="Times New Roman" w:hAnsi="Cambria"/>
                      <w:color w:val="000000"/>
                      <w:sz w:val="24"/>
                      <w:szCs w:val="22"/>
                    </w:rPr>
                    <w:t>statistics</w:t>
                  </w:r>
                </w:p>
              </w:tc>
            </w:tr>
            <w:tr w:rsidR="00BA635A" w:rsidRPr="0010081E" w:rsidTr="00BA635A">
              <w:trPr>
                <w:trHeight w:val="439"/>
              </w:trPr>
              <w:tc>
                <w:tcPr>
                  <w:tcW w:w="2047" w:type="dxa"/>
                  <w:tcBorders>
                    <w:top w:val="single" w:sz="8" w:space="0" w:color="000000"/>
                    <w:bottom w:val="single" w:sz="12" w:space="0" w:color="000000"/>
                  </w:tcBorders>
                  <w:shd w:val="clear" w:color="auto" w:fill="auto"/>
                  <w:tcMar>
                    <w:top w:w="100" w:type="nil"/>
                    <w:right w:w="100" w:type="nil"/>
                  </w:tcMar>
                  <w:vAlign w:val="center"/>
                </w:tcPr>
                <w:p w:rsidR="00BA635A" w:rsidRPr="0010081E" w:rsidRDefault="00BA635A" w:rsidP="00BA635A">
                  <w:pPr>
                    <w:widowControl w:val="0"/>
                    <w:jc w:val="center"/>
                    <w:rPr>
                      <w:rFonts w:cs="Lucida Sans"/>
                      <w:b/>
                      <w:bCs/>
                      <w:color w:val="000000"/>
                      <w:sz w:val="22"/>
                      <w:lang w:val="en-US"/>
                    </w:rPr>
                  </w:pPr>
                  <w:r w:rsidRPr="0010081E">
                    <w:rPr>
                      <w:rFonts w:cs="Lucida Sans"/>
                      <w:b/>
                      <w:bCs/>
                      <w:color w:val="000000"/>
                      <w:sz w:val="22"/>
                      <w:lang w:val="en-US"/>
                    </w:rPr>
                    <w:t>Variable</w:t>
                  </w:r>
                </w:p>
              </w:tc>
              <w:tc>
                <w:tcPr>
                  <w:tcW w:w="2047" w:type="dxa"/>
                  <w:tcBorders>
                    <w:top w:val="single" w:sz="8" w:space="0" w:color="000000"/>
                    <w:bottom w:val="single" w:sz="12" w:space="0" w:color="000000"/>
                  </w:tcBorders>
                  <w:shd w:val="clear" w:color="auto" w:fill="auto"/>
                  <w:tcMar>
                    <w:top w:w="100" w:type="nil"/>
                    <w:right w:w="100" w:type="nil"/>
                  </w:tcMar>
                  <w:vAlign w:val="center"/>
                </w:tcPr>
                <w:p w:rsidR="00BA635A" w:rsidRPr="0010081E" w:rsidRDefault="00BA635A" w:rsidP="00BA635A">
                  <w:pPr>
                    <w:widowControl w:val="0"/>
                    <w:jc w:val="center"/>
                    <w:rPr>
                      <w:rFonts w:cs="Lucida Sans"/>
                      <w:b/>
                      <w:bCs/>
                      <w:color w:val="000000"/>
                      <w:sz w:val="22"/>
                      <w:lang w:val="en-US"/>
                    </w:rPr>
                  </w:pPr>
                  <w:r w:rsidRPr="0010081E">
                    <w:rPr>
                      <w:rFonts w:cs="Lucida Sans"/>
                      <w:b/>
                      <w:bCs/>
                      <w:color w:val="000000"/>
                      <w:sz w:val="22"/>
                      <w:lang w:val="en-US"/>
                    </w:rPr>
                    <w:t>% Missing</w:t>
                  </w:r>
                </w:p>
              </w:tc>
              <w:tc>
                <w:tcPr>
                  <w:tcW w:w="2047" w:type="dxa"/>
                  <w:tcBorders>
                    <w:top w:val="single" w:sz="8" w:space="0" w:color="000000"/>
                    <w:bottom w:val="single" w:sz="12" w:space="0" w:color="000000"/>
                  </w:tcBorders>
                  <w:shd w:val="clear" w:color="auto" w:fill="auto"/>
                  <w:tcMar>
                    <w:top w:w="100" w:type="nil"/>
                    <w:right w:w="100" w:type="nil"/>
                  </w:tcMar>
                  <w:vAlign w:val="center"/>
                </w:tcPr>
                <w:p w:rsidR="00BA635A" w:rsidRPr="0010081E" w:rsidRDefault="00BA635A" w:rsidP="00BA635A">
                  <w:pPr>
                    <w:widowControl w:val="0"/>
                    <w:jc w:val="center"/>
                    <w:rPr>
                      <w:rFonts w:cs="Lucida Sans"/>
                      <w:b/>
                      <w:bCs/>
                      <w:color w:val="000000"/>
                      <w:sz w:val="22"/>
                      <w:lang w:val="en-US"/>
                    </w:rPr>
                  </w:pPr>
                  <w:r w:rsidRPr="0010081E">
                    <w:rPr>
                      <w:rFonts w:cs="Lucida Sans"/>
                      <w:b/>
                      <w:bCs/>
                      <w:color w:val="000000"/>
                      <w:sz w:val="22"/>
                      <w:lang w:val="en-US"/>
                    </w:rPr>
                    <w:t>Mean</w:t>
                  </w:r>
                </w:p>
              </w:tc>
              <w:tc>
                <w:tcPr>
                  <w:tcW w:w="1644" w:type="dxa"/>
                  <w:tcBorders>
                    <w:top w:val="single" w:sz="8" w:space="0" w:color="000000"/>
                    <w:bottom w:val="single" w:sz="12" w:space="0" w:color="000000"/>
                  </w:tcBorders>
                  <w:shd w:val="clear" w:color="auto" w:fill="auto"/>
                  <w:tcMar>
                    <w:top w:w="100" w:type="nil"/>
                    <w:right w:w="100" w:type="nil"/>
                  </w:tcMar>
                  <w:vAlign w:val="center"/>
                </w:tcPr>
                <w:p w:rsidR="00BA635A" w:rsidRPr="0010081E" w:rsidRDefault="00BA635A" w:rsidP="00BA635A">
                  <w:pPr>
                    <w:widowControl w:val="0"/>
                    <w:jc w:val="center"/>
                    <w:rPr>
                      <w:rFonts w:cs="Lucida Sans"/>
                      <w:b/>
                      <w:bCs/>
                      <w:color w:val="000000"/>
                      <w:sz w:val="22"/>
                      <w:lang w:val="en-US"/>
                    </w:rPr>
                  </w:pPr>
                  <w:r w:rsidRPr="0010081E">
                    <w:rPr>
                      <w:rFonts w:cs="Lucida Sans"/>
                      <w:b/>
                      <w:bCs/>
                      <w:color w:val="000000"/>
                      <w:sz w:val="22"/>
                      <w:lang w:val="en-US"/>
                    </w:rPr>
                    <w:t>Variance</w:t>
                  </w:r>
                </w:p>
              </w:tc>
            </w:tr>
            <w:tr w:rsidR="00BA635A" w:rsidRPr="0010081E" w:rsidTr="00BA635A">
              <w:trPr>
                <w:trHeight w:val="439"/>
              </w:trPr>
              <w:tc>
                <w:tcPr>
                  <w:tcW w:w="2047" w:type="dxa"/>
                  <w:tcBorders>
                    <w:top w:val="single" w:sz="12"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Imp</w:t>
                  </w:r>
                </w:p>
              </w:tc>
              <w:tc>
                <w:tcPr>
                  <w:tcW w:w="2047" w:type="dxa"/>
                  <w:tcBorders>
                    <w:top w:val="single" w:sz="12"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0.9762475</w:t>
                  </w:r>
                </w:p>
              </w:tc>
              <w:tc>
                <w:tcPr>
                  <w:tcW w:w="2047" w:type="dxa"/>
                  <w:tcBorders>
                    <w:top w:val="single" w:sz="12"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1.0016182</w:t>
                  </w:r>
                </w:p>
              </w:tc>
              <w:tc>
                <w:tcPr>
                  <w:tcW w:w="1644" w:type="dxa"/>
                  <w:tcBorders>
                    <w:top w:val="single" w:sz="12"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tabs>
                      <w:tab w:val="left" w:pos="967"/>
                    </w:tabs>
                    <w:jc w:val="center"/>
                    <w:rPr>
                      <w:rFonts w:cs="Lucida Sans"/>
                      <w:color w:val="000000"/>
                      <w:sz w:val="22"/>
                      <w:lang w:val="en-US"/>
                    </w:rPr>
                  </w:pPr>
                  <w:r w:rsidRPr="0010081E">
                    <w:rPr>
                      <w:rFonts w:cs="Lucida Sans"/>
                      <w:color w:val="000000"/>
                      <w:sz w:val="22"/>
                      <w:lang w:val="en-US"/>
                    </w:rPr>
                    <w:t>1.0047219</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proofErr w:type="spellStart"/>
                  <w:r w:rsidRPr="0010081E">
                    <w:rPr>
                      <w:rFonts w:ascii="Consolas" w:hAnsi="Consolas" w:cs="Courier New"/>
                      <w:color w:val="000000"/>
                      <w:sz w:val="22"/>
                      <w:lang w:val="en-US"/>
                    </w:rPr>
                    <w:t>Resps</w:t>
                  </w:r>
                  <w:proofErr w:type="spellEnd"/>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0.2571366</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0.9991814</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1.0523770</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SpO2</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0.7103944</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1.0026238</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1.0008604</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Pulse</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0.5665722</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1.0037685</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0.9977388</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SBP</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1.7127915</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1.0248377</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1.0073032</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DBP</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1.8609719</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1.0253729</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1.0076894</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Temp</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15.4281979</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1.0011967</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0.9988709</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BM</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22.8285029</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1.0017126</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1.0002574</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proofErr w:type="spellStart"/>
                  <w:r w:rsidRPr="0010081E">
                    <w:rPr>
                      <w:rFonts w:ascii="Consolas" w:hAnsi="Consolas" w:cs="Courier New"/>
                      <w:color w:val="000000"/>
                      <w:sz w:val="22"/>
                      <w:lang w:val="en-US"/>
                    </w:rPr>
                    <w:t>GCS_eye</w:t>
                  </w:r>
                  <w:proofErr w:type="spellEnd"/>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1.3161909</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1.0092198</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1.0081991</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proofErr w:type="spellStart"/>
                  <w:r w:rsidRPr="0010081E">
                    <w:rPr>
                      <w:rFonts w:ascii="Consolas" w:hAnsi="Consolas" w:cs="Courier New"/>
                      <w:color w:val="000000"/>
                      <w:sz w:val="22"/>
                      <w:lang w:val="en-US"/>
                    </w:rPr>
                    <w:t>GCS_verbal</w:t>
                  </w:r>
                  <w:proofErr w:type="spellEnd"/>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1.3161909</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1.0126162</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1.0070718</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proofErr w:type="spellStart"/>
                  <w:r w:rsidRPr="0010081E">
                    <w:rPr>
                      <w:rFonts w:ascii="Consolas" w:hAnsi="Consolas" w:cs="Courier New"/>
                      <w:color w:val="000000"/>
                      <w:sz w:val="22"/>
                      <w:lang w:val="en-US"/>
                    </w:rPr>
                    <w:t>GCS_motor</w:t>
                  </w:r>
                  <w:proofErr w:type="spellEnd"/>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1.3161909</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1.0095771</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1.0100301</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Skin</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11.4970582</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0.9984954</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0.9984608</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CBRT</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13.3013728</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0.9993559</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0.9993735</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r w:rsidRPr="0010081E">
                    <w:rPr>
                      <w:rFonts w:ascii="Consolas" w:hAnsi="Consolas" w:cs="Courier New"/>
                      <w:color w:val="000000"/>
                      <w:sz w:val="22"/>
                      <w:lang w:val="en-US"/>
                    </w:rPr>
                    <w:t>AVPU</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0.2135542</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1.0334403</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1.0201990</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proofErr w:type="spellStart"/>
                  <w:r w:rsidRPr="0010081E">
                    <w:rPr>
                      <w:rFonts w:ascii="Consolas" w:hAnsi="Consolas" w:cs="Courier New"/>
                      <w:color w:val="000000"/>
                      <w:sz w:val="22"/>
                      <w:lang w:val="en-US"/>
                    </w:rPr>
                    <w:t>RPupilReact</w:t>
                  </w:r>
                  <w:proofErr w:type="spellEnd"/>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9.4879059</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1.0446562</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1.0445606</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proofErr w:type="spellStart"/>
                  <w:r w:rsidRPr="0010081E">
                    <w:rPr>
                      <w:rFonts w:ascii="Consolas" w:hAnsi="Consolas" w:cs="Courier New"/>
                      <w:color w:val="000000"/>
                      <w:sz w:val="22"/>
                      <w:lang w:val="en-US"/>
                    </w:rPr>
                    <w:t>RPupilSize</w:t>
                  </w:r>
                  <w:proofErr w:type="spellEnd"/>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6.8642406</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1.2355947</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1.2227659</w:t>
                  </w:r>
                </w:p>
              </w:tc>
            </w:tr>
            <w:tr w:rsidR="00BA635A" w:rsidRPr="0010081E" w:rsidTr="00BA635A">
              <w:trPr>
                <w:trHeight w:val="439"/>
              </w:trPr>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nsolas" w:hAnsi="Consolas" w:cs="Courier New"/>
                      <w:color w:val="000000"/>
                      <w:sz w:val="22"/>
                      <w:lang w:val="en-US"/>
                    </w:rPr>
                  </w:pPr>
                  <w:proofErr w:type="spellStart"/>
                  <w:r w:rsidRPr="0010081E">
                    <w:rPr>
                      <w:rFonts w:ascii="Consolas" w:hAnsi="Consolas" w:cs="Courier New"/>
                      <w:color w:val="000000"/>
                      <w:sz w:val="22"/>
                      <w:lang w:val="en-US"/>
                    </w:rPr>
                    <w:t>LPupilReact</w:t>
                  </w:r>
                  <w:proofErr w:type="spellEnd"/>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9.1697538</w:t>
                  </w:r>
                </w:p>
              </w:tc>
              <w:tc>
                <w:tcPr>
                  <w:tcW w:w="2047"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1.0489290</w:t>
                  </w:r>
                </w:p>
              </w:tc>
              <w:tc>
                <w:tcPr>
                  <w:tcW w:w="1644" w:type="dxa"/>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1.0491825</w:t>
                  </w:r>
                </w:p>
              </w:tc>
            </w:tr>
            <w:tr w:rsidR="00BA635A" w:rsidRPr="0010081E" w:rsidTr="00BA635A">
              <w:trPr>
                <w:trHeight w:val="439"/>
              </w:trPr>
              <w:tc>
                <w:tcPr>
                  <w:tcW w:w="2047" w:type="dxa"/>
                  <w:tcBorders>
                    <w:bottom w:val="single" w:sz="8"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jc w:val="right"/>
                    <w:rPr>
                      <w:rFonts w:ascii="Courier" w:hAnsi="Courier" w:cs="Courier New"/>
                      <w:color w:val="000000"/>
                      <w:sz w:val="22"/>
                      <w:lang w:val="en-US"/>
                    </w:rPr>
                  </w:pPr>
                  <w:proofErr w:type="spellStart"/>
                  <w:r w:rsidRPr="0010081E">
                    <w:rPr>
                      <w:rFonts w:ascii="Courier" w:hAnsi="Courier" w:cs="Courier New"/>
                      <w:color w:val="000000"/>
                      <w:sz w:val="22"/>
                      <w:lang w:val="en-US"/>
                    </w:rPr>
                    <w:t>LPupilSize</w:t>
                  </w:r>
                  <w:proofErr w:type="spellEnd"/>
                </w:p>
              </w:tc>
              <w:tc>
                <w:tcPr>
                  <w:tcW w:w="2047" w:type="dxa"/>
                  <w:tcBorders>
                    <w:bottom w:val="single" w:sz="8"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6.4937895</w:t>
                  </w:r>
                </w:p>
              </w:tc>
              <w:tc>
                <w:tcPr>
                  <w:tcW w:w="2047" w:type="dxa"/>
                  <w:tcBorders>
                    <w:bottom w:val="single" w:sz="8"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1.2547893</w:t>
                  </w:r>
                </w:p>
              </w:tc>
              <w:tc>
                <w:tcPr>
                  <w:tcW w:w="1644" w:type="dxa"/>
                  <w:tcBorders>
                    <w:bottom w:val="single" w:sz="8" w:space="0" w:color="000000"/>
                  </w:tcBorders>
                  <w:shd w:val="clear" w:color="auto" w:fill="auto"/>
                  <w:tcMar>
                    <w:top w:w="100" w:type="nil"/>
                    <w:left w:w="80" w:type="nil"/>
                    <w:bottom w:w="80" w:type="nil"/>
                    <w:right w:w="100" w:type="nil"/>
                  </w:tcMar>
                  <w:vAlign w:val="center"/>
                </w:tcPr>
                <w:p w:rsidR="00BA635A" w:rsidRPr="0010081E" w:rsidRDefault="00BA635A" w:rsidP="00BA635A">
                  <w:pPr>
                    <w:widowControl w:val="0"/>
                    <w:jc w:val="center"/>
                    <w:rPr>
                      <w:rFonts w:cs="Lucida Sans"/>
                      <w:color w:val="000000"/>
                      <w:sz w:val="22"/>
                      <w:lang w:val="en-US"/>
                    </w:rPr>
                  </w:pPr>
                  <w:r w:rsidRPr="0010081E">
                    <w:rPr>
                      <w:rFonts w:cs="Lucida Sans"/>
                      <w:color w:val="000000"/>
                      <w:sz w:val="22"/>
                      <w:lang w:val="en-US"/>
                    </w:rPr>
                    <w:t>1.2512539</w:t>
                  </w:r>
                </w:p>
              </w:tc>
            </w:tr>
          </w:tbl>
          <w:p w:rsidR="00BA635A" w:rsidRPr="00A65C02" w:rsidRDefault="00BA635A" w:rsidP="00EC7838">
            <w:pPr>
              <w:rPr>
                <w:rFonts w:ascii="Cambria" w:eastAsia="Times New Roman" w:hAnsi="Cambria" w:cs="Times New Roman"/>
                <w:color w:val="000000"/>
                <w:szCs w:val="22"/>
              </w:rPr>
            </w:pPr>
          </w:p>
          <w:p w:rsidR="00080E45" w:rsidRDefault="00080E45" w:rsidP="00EC7838">
            <w:pPr>
              <w:rPr>
                <w:rFonts w:ascii="Cambria" w:eastAsia="Times New Roman" w:hAnsi="Cambria" w:cs="Times New Roman"/>
                <w:b/>
                <w:color w:val="000000"/>
                <w:sz w:val="22"/>
                <w:szCs w:val="22"/>
              </w:rPr>
            </w:pPr>
          </w:p>
          <w:p w:rsidR="00080E45" w:rsidRDefault="00080E45" w:rsidP="00EC7838">
            <w:pPr>
              <w:rPr>
                <w:rFonts w:ascii="Cambria" w:eastAsia="Times New Roman" w:hAnsi="Cambria" w:cs="Times New Roman"/>
                <w:b/>
                <w:color w:val="000000"/>
                <w:sz w:val="22"/>
                <w:szCs w:val="22"/>
              </w:rPr>
            </w:pPr>
          </w:p>
          <w:p w:rsidR="00F67F74" w:rsidRPr="001A08B0" w:rsidRDefault="00F67F74" w:rsidP="00EC7838">
            <w:pPr>
              <w:rPr>
                <w:rFonts w:ascii="Cambria" w:eastAsia="Times New Roman" w:hAnsi="Cambria" w:cs="Times New Roman"/>
                <w:b/>
                <w:color w:val="000000"/>
                <w:sz w:val="22"/>
                <w:szCs w:val="22"/>
              </w:rPr>
            </w:pPr>
            <w:r w:rsidRPr="00A65C02">
              <w:rPr>
                <w:rFonts w:ascii="Cambria" w:eastAsia="Times New Roman" w:hAnsi="Cambria" w:cs="Times New Roman"/>
                <w:b/>
                <w:color w:val="000000"/>
                <w:szCs w:val="22"/>
              </w:rPr>
              <w:t>Table S</w:t>
            </w:r>
            <w:r w:rsidR="001A75A7">
              <w:rPr>
                <w:rFonts w:ascii="Cambria" w:eastAsia="Times New Roman" w:hAnsi="Cambria" w:cs="Times New Roman"/>
                <w:b/>
                <w:color w:val="000000"/>
                <w:szCs w:val="22"/>
              </w:rPr>
              <w:t>3</w:t>
            </w:r>
            <w:r w:rsidRPr="00A65C02">
              <w:rPr>
                <w:rFonts w:ascii="Cambria" w:eastAsia="Times New Roman" w:hAnsi="Cambria" w:cs="Times New Roman"/>
                <w:b/>
                <w:color w:val="000000"/>
                <w:szCs w:val="22"/>
              </w:rPr>
              <w:t xml:space="preserve"> </w:t>
            </w:r>
            <w:r w:rsidR="004765DC" w:rsidRPr="00A65C02">
              <w:rPr>
                <w:rFonts w:ascii="Cambria" w:eastAsia="Times New Roman" w:hAnsi="Cambria" w:cs="Times New Roman"/>
                <w:color w:val="000000"/>
                <w:szCs w:val="22"/>
              </w:rPr>
              <w:t>Logistic R</w:t>
            </w:r>
            <w:r w:rsidRPr="00A65C02">
              <w:rPr>
                <w:rFonts w:ascii="Cambria" w:eastAsia="Times New Roman" w:hAnsi="Cambria" w:cs="Times New Roman"/>
                <w:color w:val="000000"/>
                <w:szCs w:val="22"/>
              </w:rPr>
              <w:t>egression of continuous candidate predictor variables</w:t>
            </w:r>
          </w:p>
        </w:tc>
      </w:tr>
      <w:tr w:rsidR="00F67F74" w:rsidRPr="001A08B0" w:rsidTr="00BA635A">
        <w:trPr>
          <w:gridAfter w:val="1"/>
          <w:wAfter w:w="88" w:type="dxa"/>
          <w:trHeight w:val="371"/>
        </w:trPr>
        <w:tc>
          <w:tcPr>
            <w:tcW w:w="1688" w:type="dxa"/>
            <w:tcBorders>
              <w:top w:val="single" w:sz="8" w:space="0" w:color="auto"/>
              <w:bottom w:val="single" w:sz="12" w:space="0" w:color="auto"/>
            </w:tcBorders>
            <w:shd w:val="clear" w:color="auto" w:fill="auto"/>
            <w:noWrap/>
            <w:tcMar>
              <w:top w:w="15" w:type="dxa"/>
              <w:left w:w="15" w:type="dxa"/>
              <w:bottom w:w="0" w:type="dxa"/>
              <w:right w:w="15" w:type="dxa"/>
            </w:tcMar>
            <w:vAlign w:val="center"/>
            <w:hideMark/>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b/>
                <w:color w:val="000000"/>
                <w:sz w:val="22"/>
                <w:szCs w:val="22"/>
              </w:rPr>
              <w:t>Variable</w:t>
            </w:r>
          </w:p>
        </w:tc>
        <w:tc>
          <w:tcPr>
            <w:tcW w:w="1101" w:type="dxa"/>
            <w:gridSpan w:val="2"/>
            <w:tcBorders>
              <w:top w:val="single" w:sz="8" w:space="0" w:color="auto"/>
              <w:bottom w:val="single" w:sz="12" w:space="0" w:color="auto"/>
            </w:tcBorders>
            <w:shd w:val="clear" w:color="auto" w:fill="auto"/>
            <w:noWrap/>
            <w:tcMar>
              <w:top w:w="15" w:type="dxa"/>
              <w:left w:w="15" w:type="dxa"/>
              <w:bottom w:w="0" w:type="dxa"/>
              <w:right w:w="15" w:type="dxa"/>
            </w:tcMar>
            <w:vAlign w:val="center"/>
            <w:hideMark/>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hAnsi="Cambria"/>
                <w:b/>
                <w:sz w:val="22"/>
                <w:szCs w:val="22"/>
              </w:rPr>
              <w:t>intercept</w:t>
            </w:r>
          </w:p>
        </w:tc>
        <w:tc>
          <w:tcPr>
            <w:tcW w:w="1451" w:type="dxa"/>
            <w:tcBorders>
              <w:top w:val="single" w:sz="8" w:space="0" w:color="auto"/>
              <w:bottom w:val="single" w:sz="12" w:space="0" w:color="auto"/>
            </w:tcBorders>
            <w:shd w:val="clear" w:color="auto" w:fill="auto"/>
            <w:noWrap/>
            <w:tcMar>
              <w:top w:w="15" w:type="dxa"/>
              <w:left w:w="15" w:type="dxa"/>
              <w:bottom w:w="0" w:type="dxa"/>
              <w:right w:w="15" w:type="dxa"/>
            </w:tcMar>
            <w:vAlign w:val="center"/>
            <w:hideMark/>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hAnsi="Cambria"/>
                <w:b/>
                <w:sz w:val="22"/>
                <w:szCs w:val="22"/>
              </w:rPr>
              <w:t>ß</w:t>
            </w:r>
          </w:p>
        </w:tc>
        <w:tc>
          <w:tcPr>
            <w:tcW w:w="1445" w:type="dxa"/>
            <w:tcBorders>
              <w:top w:val="single" w:sz="8" w:space="0" w:color="auto"/>
              <w:bottom w:val="single" w:sz="12" w:space="0" w:color="auto"/>
            </w:tcBorders>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b/>
                <w:color w:val="000000"/>
                <w:sz w:val="22"/>
                <w:szCs w:val="22"/>
              </w:rPr>
              <w:t>95% CI</w:t>
            </w:r>
          </w:p>
        </w:tc>
        <w:tc>
          <w:tcPr>
            <w:tcW w:w="2395" w:type="dxa"/>
            <w:gridSpan w:val="2"/>
            <w:tcBorders>
              <w:top w:val="single" w:sz="8" w:space="0" w:color="auto"/>
              <w:bottom w:val="single" w:sz="12" w:space="0" w:color="auto"/>
            </w:tcBorders>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b/>
                <w:color w:val="000000"/>
                <w:sz w:val="22"/>
                <w:szCs w:val="22"/>
              </w:rPr>
              <w:t>p-value</w:t>
            </w:r>
          </w:p>
        </w:tc>
      </w:tr>
      <w:tr w:rsidR="00F67F74" w:rsidRPr="001A08B0" w:rsidTr="00BA635A">
        <w:trPr>
          <w:gridAfter w:val="1"/>
          <w:wAfter w:w="88" w:type="dxa"/>
          <w:trHeight w:val="371"/>
        </w:trPr>
        <w:tc>
          <w:tcPr>
            <w:tcW w:w="1688" w:type="dxa"/>
            <w:tcBorders>
              <w:top w:val="single" w:sz="12" w:space="0" w:color="auto"/>
            </w:tcBorders>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color w:val="000000"/>
                <w:sz w:val="22"/>
                <w:szCs w:val="22"/>
              </w:rPr>
              <w:t>Age</w:t>
            </w:r>
          </w:p>
        </w:tc>
        <w:tc>
          <w:tcPr>
            <w:tcW w:w="1101" w:type="dxa"/>
            <w:gridSpan w:val="2"/>
            <w:tcBorders>
              <w:top w:val="single" w:sz="12" w:space="0" w:color="auto"/>
            </w:tcBorders>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-5.2</w:t>
            </w:r>
          </w:p>
        </w:tc>
        <w:tc>
          <w:tcPr>
            <w:tcW w:w="1451" w:type="dxa"/>
            <w:tcBorders>
              <w:top w:val="single" w:sz="12" w:space="0" w:color="auto"/>
            </w:tcBorders>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0.028</w:t>
            </w:r>
          </w:p>
        </w:tc>
        <w:tc>
          <w:tcPr>
            <w:tcW w:w="1856" w:type="dxa"/>
            <w:gridSpan w:val="2"/>
            <w:tcBorders>
              <w:top w:val="single" w:sz="12" w:space="0" w:color="auto"/>
            </w:tcBorders>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0.023 to 0.033</w:t>
            </w:r>
          </w:p>
        </w:tc>
        <w:tc>
          <w:tcPr>
            <w:tcW w:w="1984" w:type="dxa"/>
            <w:tcBorders>
              <w:top w:val="single" w:sz="12" w:space="0" w:color="auto"/>
            </w:tcBorders>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proofErr w:type="spellStart"/>
            <w:r w:rsidRPr="001A08B0">
              <w:rPr>
                <w:rFonts w:ascii="Cambria" w:eastAsia="Times New Roman" w:hAnsi="Cambria" w:cs="Times New Roman"/>
                <w:color w:val="000000"/>
                <w:sz w:val="22"/>
                <w:szCs w:val="22"/>
              </w:rPr>
              <w:t>Resps</w:t>
            </w:r>
            <w:proofErr w:type="spellEnd"/>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-5.9</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0.11</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0.10 to 0.12</w:t>
            </w:r>
          </w:p>
        </w:tc>
        <w:tc>
          <w:tcPr>
            <w:tcW w:w="1984" w:type="dxa"/>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color w:val="000000"/>
                <w:sz w:val="22"/>
                <w:szCs w:val="22"/>
              </w:rPr>
              <w:t>SpO2</w:t>
            </w:r>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6.6</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-0.11</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-0.11 to -0.96</w:t>
            </w:r>
          </w:p>
        </w:tc>
        <w:tc>
          <w:tcPr>
            <w:tcW w:w="1984" w:type="dxa"/>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color w:val="000000"/>
                <w:sz w:val="22"/>
                <w:szCs w:val="22"/>
              </w:rPr>
              <w:t>Pulse</w:t>
            </w:r>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-5.8</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0.026</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0.023 to 0.028</w:t>
            </w:r>
          </w:p>
        </w:tc>
        <w:tc>
          <w:tcPr>
            <w:tcW w:w="1984" w:type="dxa"/>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color w:val="000000"/>
                <w:sz w:val="22"/>
                <w:szCs w:val="22"/>
              </w:rPr>
              <w:t>SBP</w:t>
            </w:r>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-1.4</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-0.015</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-0.018 to -0.011</w:t>
            </w:r>
          </w:p>
        </w:tc>
        <w:tc>
          <w:tcPr>
            <w:tcW w:w="1984" w:type="dxa"/>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color w:val="000000"/>
                <w:sz w:val="22"/>
                <w:szCs w:val="22"/>
              </w:rPr>
              <w:t>DBP</w:t>
            </w:r>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-1.9</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-0.018</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-0.023 to -0.013</w:t>
            </w:r>
          </w:p>
        </w:tc>
        <w:tc>
          <w:tcPr>
            <w:tcW w:w="1984" w:type="dxa"/>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color w:val="000000"/>
                <w:sz w:val="22"/>
                <w:szCs w:val="22"/>
              </w:rPr>
              <w:t>Temp</w:t>
            </w:r>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-33.1</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0.8</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0.72 to 0.88</w:t>
            </w:r>
          </w:p>
        </w:tc>
        <w:tc>
          <w:tcPr>
            <w:tcW w:w="1984" w:type="dxa"/>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r w:rsidRPr="001A08B0">
              <w:rPr>
                <w:rFonts w:ascii="Cambria" w:eastAsia="Times New Roman" w:hAnsi="Cambria" w:cs="Times New Roman"/>
                <w:color w:val="000000"/>
                <w:sz w:val="22"/>
                <w:szCs w:val="22"/>
              </w:rPr>
              <w:t>BM</w:t>
            </w:r>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-3.6</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0.053</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0.032 to 0.074</w:t>
            </w:r>
          </w:p>
        </w:tc>
        <w:tc>
          <w:tcPr>
            <w:tcW w:w="1984" w:type="dxa"/>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proofErr w:type="spellStart"/>
            <w:r w:rsidRPr="001A08B0">
              <w:rPr>
                <w:rFonts w:ascii="Cambria" w:eastAsia="Times New Roman" w:hAnsi="Cambria" w:cs="Times New Roman"/>
                <w:color w:val="000000"/>
                <w:sz w:val="22"/>
                <w:szCs w:val="22"/>
              </w:rPr>
              <w:lastRenderedPageBreak/>
              <w:t>GCS_sum</w:t>
            </w:r>
            <w:proofErr w:type="spellEnd"/>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-1.2</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-0.15</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-0.18 to -0.12</w:t>
            </w:r>
          </w:p>
        </w:tc>
        <w:tc>
          <w:tcPr>
            <w:tcW w:w="1984" w:type="dxa"/>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&lt;0.001</w:t>
            </w:r>
          </w:p>
        </w:tc>
      </w:tr>
      <w:tr w:rsidR="00F67F74" w:rsidRPr="001A08B0" w:rsidTr="00BA635A">
        <w:trPr>
          <w:gridAfter w:val="1"/>
          <w:wAfter w:w="88" w:type="dxa"/>
          <w:trHeight w:val="371"/>
        </w:trPr>
        <w:tc>
          <w:tcPr>
            <w:tcW w:w="1688"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b/>
                <w:color w:val="000000"/>
                <w:sz w:val="22"/>
                <w:szCs w:val="22"/>
              </w:rPr>
            </w:pPr>
            <w:proofErr w:type="spellStart"/>
            <w:r w:rsidRPr="001A08B0">
              <w:rPr>
                <w:rFonts w:ascii="Cambria" w:eastAsia="Times New Roman" w:hAnsi="Cambria" w:cs="Times New Roman"/>
                <w:color w:val="000000"/>
                <w:sz w:val="22"/>
                <w:szCs w:val="22"/>
              </w:rPr>
              <w:t>RPupilSize</w:t>
            </w:r>
            <w:proofErr w:type="spellEnd"/>
          </w:p>
        </w:tc>
        <w:tc>
          <w:tcPr>
            <w:tcW w:w="1101" w:type="dxa"/>
            <w:gridSpan w:val="2"/>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-2.9</w:t>
            </w:r>
          </w:p>
        </w:tc>
        <w:tc>
          <w:tcPr>
            <w:tcW w:w="1451" w:type="dxa"/>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-0.12</w:t>
            </w:r>
          </w:p>
        </w:tc>
        <w:tc>
          <w:tcPr>
            <w:tcW w:w="1856" w:type="dxa"/>
            <w:gridSpan w:val="2"/>
            <w:vAlign w:val="center"/>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-0.23 to -0.0089</w:t>
            </w:r>
          </w:p>
        </w:tc>
        <w:tc>
          <w:tcPr>
            <w:tcW w:w="1984" w:type="dxa"/>
          </w:tcPr>
          <w:p w:rsidR="00F67F74" w:rsidRPr="001A08B0" w:rsidRDefault="00F67F74" w:rsidP="00EC7838">
            <w:pPr>
              <w:jc w:val="center"/>
              <w:rPr>
                <w:rFonts w:ascii="Cambria" w:eastAsia="Times New Roman" w:hAnsi="Cambria" w:cs="Times New Roman"/>
                <w:color w:val="000000"/>
                <w:sz w:val="22"/>
                <w:szCs w:val="22"/>
              </w:rPr>
            </w:pPr>
            <w:r w:rsidRPr="001A08B0">
              <w:rPr>
                <w:rFonts w:ascii="Cambria" w:eastAsia="Times New Roman" w:hAnsi="Cambria" w:cs="Times New Roman"/>
                <w:color w:val="000000"/>
                <w:sz w:val="22"/>
                <w:szCs w:val="22"/>
              </w:rPr>
              <w:t>0.034</w:t>
            </w:r>
          </w:p>
        </w:tc>
      </w:tr>
      <w:tr w:rsidR="00F67F74" w:rsidRPr="001A08B0" w:rsidTr="00BA635A">
        <w:trPr>
          <w:gridAfter w:val="1"/>
          <w:wAfter w:w="88" w:type="dxa"/>
          <w:trHeight w:val="338"/>
        </w:trPr>
        <w:tc>
          <w:tcPr>
            <w:tcW w:w="8080" w:type="dxa"/>
            <w:gridSpan w:val="7"/>
            <w:tcBorders>
              <w:top w:val="single" w:sz="8" w:space="0" w:color="auto"/>
            </w:tcBorders>
            <w:shd w:val="clear" w:color="auto" w:fill="auto"/>
            <w:noWrap/>
            <w:tcMar>
              <w:top w:w="15" w:type="dxa"/>
              <w:left w:w="15" w:type="dxa"/>
              <w:bottom w:w="0" w:type="dxa"/>
              <w:right w:w="15" w:type="dxa"/>
            </w:tcMar>
            <w:vAlign w:val="center"/>
          </w:tcPr>
          <w:p w:rsidR="00F67F74" w:rsidRPr="001A08B0" w:rsidRDefault="00F67F74" w:rsidP="00EC7838">
            <w:pPr>
              <w:jc w:val="center"/>
              <w:rPr>
                <w:rFonts w:ascii="Cambria" w:hAnsi="Cambria"/>
                <w:sz w:val="22"/>
                <w:szCs w:val="22"/>
              </w:rPr>
            </w:pPr>
            <w:r w:rsidRPr="001A08B0">
              <w:rPr>
                <w:rFonts w:ascii="Cambria" w:hAnsi="Cambria"/>
                <w:sz w:val="22"/>
                <w:szCs w:val="22"/>
              </w:rPr>
              <w:t>ß – regression coefficient, CI – confidence interval</w:t>
            </w:r>
          </w:p>
        </w:tc>
      </w:tr>
    </w:tbl>
    <w:p w:rsidR="00F67F74" w:rsidRDefault="00F67F74" w:rsidP="00F67F74">
      <w:pPr>
        <w:rPr>
          <w:rFonts w:ascii="Cambria" w:hAnsi="Cambria"/>
        </w:rPr>
      </w:pPr>
    </w:p>
    <w:p w:rsidR="00F67F74" w:rsidRDefault="00F67F74" w:rsidP="00F67F74">
      <w:pPr>
        <w:rPr>
          <w:rFonts w:ascii="Cambria" w:hAnsi="Cambria"/>
        </w:rPr>
      </w:pPr>
    </w:p>
    <w:p w:rsidR="00F67F74" w:rsidRDefault="00F67F74" w:rsidP="00F67F74">
      <w:pPr>
        <w:rPr>
          <w:rFonts w:ascii="Cambria" w:hAnsi="Cambria"/>
        </w:rPr>
      </w:pPr>
    </w:p>
    <w:tbl>
      <w:tblPr>
        <w:tblW w:w="9498" w:type="dxa"/>
        <w:tblLayout w:type="fixed"/>
        <w:tblCellMar>
          <w:left w:w="0" w:type="dxa"/>
          <w:right w:w="0" w:type="dxa"/>
        </w:tblCellMar>
        <w:tblLook w:val="04A0" w:firstRow="1" w:lastRow="0" w:firstColumn="1" w:lastColumn="0" w:noHBand="0" w:noVBand="1"/>
      </w:tblPr>
      <w:tblGrid>
        <w:gridCol w:w="1560"/>
        <w:gridCol w:w="2976"/>
        <w:gridCol w:w="1134"/>
        <w:gridCol w:w="1128"/>
        <w:gridCol w:w="1707"/>
        <w:gridCol w:w="993"/>
      </w:tblGrid>
      <w:tr w:rsidR="00F67F74" w:rsidRPr="00862861" w:rsidTr="00EC7838">
        <w:trPr>
          <w:trHeight w:val="371"/>
        </w:trPr>
        <w:tc>
          <w:tcPr>
            <w:tcW w:w="9498" w:type="dxa"/>
            <w:gridSpan w:val="6"/>
            <w:tcBorders>
              <w:bottom w:val="single" w:sz="8" w:space="0" w:color="auto"/>
            </w:tcBorders>
          </w:tcPr>
          <w:p w:rsidR="00F67F74" w:rsidRPr="00A65C02" w:rsidRDefault="00F67F74" w:rsidP="00EC7838">
            <w:pPr>
              <w:rPr>
                <w:rFonts w:ascii="Cambria" w:eastAsia="Times New Roman" w:hAnsi="Cambria" w:cs="Times New Roman"/>
                <w:b/>
                <w:color w:val="000000"/>
                <w:szCs w:val="22"/>
              </w:rPr>
            </w:pPr>
            <w:r w:rsidRPr="00A65C02">
              <w:rPr>
                <w:rFonts w:ascii="Cambria" w:eastAsia="Times New Roman" w:hAnsi="Cambria" w:cs="Times New Roman"/>
                <w:b/>
                <w:color w:val="000000"/>
                <w:szCs w:val="22"/>
              </w:rPr>
              <w:t>Table S</w:t>
            </w:r>
            <w:r w:rsidR="001A75A7">
              <w:rPr>
                <w:rFonts w:ascii="Cambria" w:eastAsia="Times New Roman" w:hAnsi="Cambria" w:cs="Times New Roman"/>
                <w:b/>
                <w:color w:val="000000"/>
                <w:szCs w:val="22"/>
              </w:rPr>
              <w:t>4</w:t>
            </w:r>
            <w:r w:rsidRPr="00A65C02">
              <w:rPr>
                <w:rFonts w:ascii="Cambria" w:eastAsia="Times New Roman" w:hAnsi="Cambria" w:cs="Times New Roman"/>
                <w:b/>
                <w:color w:val="000000"/>
                <w:szCs w:val="22"/>
              </w:rPr>
              <w:t xml:space="preserve"> </w:t>
            </w:r>
            <w:r w:rsidR="004765DC" w:rsidRPr="00A65C02">
              <w:rPr>
                <w:rFonts w:ascii="Cambria" w:eastAsia="Times New Roman" w:hAnsi="Cambria" w:cs="Times New Roman"/>
                <w:color w:val="000000"/>
                <w:szCs w:val="22"/>
              </w:rPr>
              <w:t>Logistic r</w:t>
            </w:r>
            <w:r w:rsidRPr="00A65C02">
              <w:rPr>
                <w:rFonts w:ascii="Cambria" w:eastAsia="Times New Roman" w:hAnsi="Cambria" w:cs="Times New Roman"/>
                <w:color w:val="000000"/>
                <w:szCs w:val="22"/>
              </w:rPr>
              <w:t>egression of categorical candidate predictor variables</w:t>
            </w:r>
          </w:p>
        </w:tc>
      </w:tr>
      <w:tr w:rsidR="00F67F74" w:rsidRPr="00862861" w:rsidTr="00EC7838">
        <w:trPr>
          <w:trHeight w:val="371"/>
        </w:trPr>
        <w:tc>
          <w:tcPr>
            <w:tcW w:w="1560" w:type="dxa"/>
            <w:tcBorders>
              <w:top w:val="single" w:sz="8" w:space="0" w:color="auto"/>
              <w:bottom w:val="single" w:sz="12" w:space="0" w:color="auto"/>
            </w:tcBorders>
            <w:shd w:val="clear" w:color="auto" w:fill="auto"/>
            <w:noWrap/>
            <w:tcMar>
              <w:top w:w="15" w:type="dxa"/>
              <w:left w:w="15" w:type="dxa"/>
              <w:bottom w:w="0" w:type="dxa"/>
              <w:right w:w="15" w:type="dxa"/>
            </w:tcMar>
            <w:hideMark/>
          </w:tcPr>
          <w:p w:rsidR="00F67F74" w:rsidRPr="00862861" w:rsidRDefault="00F67F74" w:rsidP="00EC7838">
            <w:pPr>
              <w:jc w:val="center"/>
              <w:rPr>
                <w:rFonts w:ascii="Cambria" w:eastAsia="Times New Roman" w:hAnsi="Cambria" w:cs="Times New Roman"/>
                <w:b/>
                <w:color w:val="000000"/>
                <w:sz w:val="22"/>
                <w:szCs w:val="22"/>
              </w:rPr>
            </w:pPr>
            <w:r w:rsidRPr="00862861">
              <w:rPr>
                <w:rFonts w:ascii="Cambria" w:eastAsia="Times New Roman" w:hAnsi="Cambria" w:cs="Times New Roman"/>
                <w:b/>
                <w:color w:val="000000"/>
                <w:sz w:val="22"/>
                <w:szCs w:val="22"/>
              </w:rPr>
              <w:t>Variable</w:t>
            </w:r>
          </w:p>
        </w:tc>
        <w:tc>
          <w:tcPr>
            <w:tcW w:w="2976" w:type="dxa"/>
            <w:tcBorders>
              <w:top w:val="single" w:sz="8" w:space="0" w:color="auto"/>
              <w:bottom w:val="single" w:sz="12" w:space="0" w:color="auto"/>
            </w:tcBorders>
          </w:tcPr>
          <w:p w:rsidR="00F67F74" w:rsidRPr="00862861" w:rsidRDefault="00F67F74" w:rsidP="00EC7838">
            <w:pPr>
              <w:jc w:val="center"/>
              <w:rPr>
                <w:rFonts w:ascii="Cambria" w:hAnsi="Cambria"/>
                <w:b/>
                <w:sz w:val="22"/>
                <w:szCs w:val="22"/>
              </w:rPr>
            </w:pPr>
            <w:r w:rsidRPr="00862861">
              <w:rPr>
                <w:rFonts w:ascii="Cambria" w:hAnsi="Cambria"/>
                <w:b/>
                <w:sz w:val="22"/>
                <w:szCs w:val="22"/>
              </w:rPr>
              <w:t>Category</w:t>
            </w:r>
          </w:p>
        </w:tc>
        <w:tc>
          <w:tcPr>
            <w:tcW w:w="1134" w:type="dxa"/>
            <w:tcBorders>
              <w:top w:val="single" w:sz="8" w:space="0" w:color="auto"/>
              <w:bottom w:val="single" w:sz="12" w:space="0" w:color="auto"/>
            </w:tcBorders>
            <w:shd w:val="clear" w:color="auto" w:fill="auto"/>
            <w:noWrap/>
            <w:tcMar>
              <w:top w:w="15" w:type="dxa"/>
              <w:left w:w="15" w:type="dxa"/>
              <w:bottom w:w="0" w:type="dxa"/>
              <w:right w:w="15" w:type="dxa"/>
            </w:tcMar>
            <w:hideMark/>
          </w:tcPr>
          <w:p w:rsidR="00F67F74" w:rsidRPr="00862861" w:rsidRDefault="00F67F74" w:rsidP="00EC7838">
            <w:pPr>
              <w:jc w:val="center"/>
              <w:rPr>
                <w:rFonts w:ascii="Cambria" w:eastAsia="Times New Roman" w:hAnsi="Cambria" w:cs="Times New Roman"/>
                <w:b/>
                <w:color w:val="000000"/>
                <w:sz w:val="22"/>
                <w:szCs w:val="22"/>
              </w:rPr>
            </w:pPr>
            <w:r w:rsidRPr="00862861">
              <w:rPr>
                <w:rFonts w:ascii="Cambria" w:hAnsi="Cambria"/>
                <w:b/>
                <w:sz w:val="22"/>
                <w:szCs w:val="22"/>
              </w:rPr>
              <w:t>intercept</w:t>
            </w:r>
          </w:p>
        </w:tc>
        <w:tc>
          <w:tcPr>
            <w:tcW w:w="1128" w:type="dxa"/>
            <w:tcBorders>
              <w:top w:val="single" w:sz="8" w:space="0" w:color="auto"/>
              <w:bottom w:val="single" w:sz="12" w:space="0" w:color="auto"/>
            </w:tcBorders>
            <w:shd w:val="clear" w:color="auto" w:fill="auto"/>
            <w:noWrap/>
            <w:tcMar>
              <w:top w:w="15" w:type="dxa"/>
              <w:left w:w="15" w:type="dxa"/>
              <w:bottom w:w="0" w:type="dxa"/>
              <w:right w:w="15" w:type="dxa"/>
            </w:tcMar>
            <w:hideMark/>
          </w:tcPr>
          <w:p w:rsidR="00F67F74" w:rsidRPr="00862861" w:rsidRDefault="00F67F74" w:rsidP="00EC7838">
            <w:pPr>
              <w:jc w:val="center"/>
              <w:rPr>
                <w:rFonts w:ascii="Cambria" w:eastAsia="Times New Roman" w:hAnsi="Cambria" w:cs="Times New Roman"/>
                <w:b/>
                <w:color w:val="000000"/>
                <w:sz w:val="22"/>
                <w:szCs w:val="22"/>
              </w:rPr>
            </w:pPr>
            <w:proofErr w:type="spellStart"/>
            <w:r w:rsidRPr="00862861">
              <w:rPr>
                <w:rFonts w:ascii="Cambria" w:eastAsia="Calibri" w:hAnsi="Cambria" w:cs="Calibri"/>
                <w:b/>
                <w:sz w:val="22"/>
                <w:szCs w:val="22"/>
              </w:rPr>
              <w:t>ß</w:t>
            </w:r>
            <w:r w:rsidRPr="00862861">
              <w:rPr>
                <w:rFonts w:ascii="Cambria" w:eastAsia="Calibri" w:hAnsi="Cambria" w:cs="Calibri"/>
                <w:b/>
                <w:sz w:val="22"/>
                <w:szCs w:val="22"/>
                <w:vertAlign w:val="subscript"/>
              </w:rPr>
              <w:t>i</w:t>
            </w:r>
            <w:proofErr w:type="spellEnd"/>
          </w:p>
        </w:tc>
        <w:tc>
          <w:tcPr>
            <w:tcW w:w="1707" w:type="dxa"/>
            <w:tcBorders>
              <w:top w:val="single" w:sz="8" w:space="0" w:color="auto"/>
              <w:bottom w:val="single" w:sz="12" w:space="0" w:color="auto"/>
            </w:tcBorders>
          </w:tcPr>
          <w:p w:rsidR="00F67F74" w:rsidRPr="00862861" w:rsidRDefault="00F67F74" w:rsidP="00EC7838">
            <w:pPr>
              <w:jc w:val="center"/>
              <w:rPr>
                <w:rFonts w:ascii="Cambria" w:eastAsia="Times New Roman" w:hAnsi="Cambria" w:cs="Times New Roman"/>
                <w:b/>
                <w:color w:val="000000"/>
                <w:sz w:val="22"/>
                <w:szCs w:val="22"/>
              </w:rPr>
            </w:pPr>
            <w:r w:rsidRPr="00862861">
              <w:rPr>
                <w:rFonts w:ascii="Cambria" w:eastAsia="Times New Roman" w:hAnsi="Cambria" w:cs="Times New Roman"/>
                <w:b/>
                <w:color w:val="000000"/>
                <w:sz w:val="22"/>
                <w:szCs w:val="22"/>
              </w:rPr>
              <w:t>95% CI</w:t>
            </w:r>
          </w:p>
        </w:tc>
        <w:tc>
          <w:tcPr>
            <w:tcW w:w="993" w:type="dxa"/>
            <w:tcBorders>
              <w:top w:val="single" w:sz="8" w:space="0" w:color="auto"/>
              <w:bottom w:val="single" w:sz="12" w:space="0" w:color="auto"/>
            </w:tcBorders>
          </w:tcPr>
          <w:p w:rsidR="00F67F74" w:rsidRPr="00862861" w:rsidRDefault="00F67F74" w:rsidP="00EC7838">
            <w:pPr>
              <w:jc w:val="center"/>
              <w:rPr>
                <w:rFonts w:ascii="Cambria" w:eastAsia="Times New Roman" w:hAnsi="Cambria" w:cs="Times New Roman"/>
                <w:b/>
                <w:color w:val="000000"/>
                <w:sz w:val="22"/>
                <w:szCs w:val="22"/>
              </w:rPr>
            </w:pPr>
            <w:r w:rsidRPr="00862861">
              <w:rPr>
                <w:rFonts w:ascii="Cambria" w:eastAsia="Times New Roman" w:hAnsi="Cambria" w:cs="Times New Roman"/>
                <w:b/>
                <w:color w:val="000000"/>
                <w:sz w:val="22"/>
                <w:szCs w:val="22"/>
              </w:rPr>
              <w:t>p-value</w:t>
            </w:r>
          </w:p>
        </w:tc>
      </w:tr>
      <w:tr w:rsidR="00F67F74" w:rsidRPr="00862861" w:rsidTr="00EC7838">
        <w:trPr>
          <w:trHeight w:val="371"/>
        </w:trPr>
        <w:tc>
          <w:tcPr>
            <w:tcW w:w="1560" w:type="dxa"/>
            <w:tcBorders>
              <w:top w:val="single" w:sz="1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Imp</w:t>
            </w:r>
          </w:p>
        </w:tc>
        <w:tc>
          <w:tcPr>
            <w:tcW w:w="2976" w:type="dxa"/>
            <w:tcBorders>
              <w:top w:val="single" w:sz="1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General medical</w:t>
            </w:r>
          </w:p>
        </w:tc>
        <w:tc>
          <w:tcPr>
            <w:tcW w:w="4962" w:type="dxa"/>
            <w:gridSpan w:val="4"/>
            <w:tcBorders>
              <w:top w:val="single" w:sz="1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Other</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-3.5</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-0.45</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-0.26 to 1.20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0.21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Cardiovascular</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-3.5</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-0.36</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-0.68 to -0.044</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0.026</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Neurological</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-3.5</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-1.80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-2.50 to -1.20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Obstetric/Gynae</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-3.5</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-13.00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-340 to 310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0.94</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Respiratory</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-3.5</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1.50</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1.30 to 1.70</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Location</w:t>
            </w:r>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Home</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Nursing home</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-3.3</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1.20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0.95 to 1.40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Other</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-3.3</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-0.94</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-1.20 to -0.65</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Gender</w:t>
            </w:r>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Male</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Female</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-3.2</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-0.026</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-0.19 to 0.14</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0.75</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roofErr w:type="spellStart"/>
            <w:r w:rsidRPr="00862861">
              <w:rPr>
                <w:rFonts w:ascii="Cambria" w:eastAsia="Times New Roman" w:hAnsi="Cambria" w:cs="Times New Roman"/>
                <w:color w:val="000000"/>
                <w:sz w:val="22"/>
                <w:szCs w:val="22"/>
              </w:rPr>
              <w:t>GCS_eye</w:t>
            </w:r>
            <w:proofErr w:type="spellEnd"/>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Spontaneous</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Verbal</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1.00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0.74 to 1.30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Pain</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1.10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0.58 to 1.50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No response</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1.10</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0.60 to 1.60</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roofErr w:type="spellStart"/>
            <w:r w:rsidRPr="00862861">
              <w:rPr>
                <w:rFonts w:ascii="Cambria" w:eastAsia="Times New Roman" w:hAnsi="Cambria" w:cs="Times New Roman"/>
                <w:color w:val="000000"/>
                <w:sz w:val="22"/>
                <w:szCs w:val="22"/>
              </w:rPr>
              <w:t>GCS_verbal</w:t>
            </w:r>
            <w:proofErr w:type="spellEnd"/>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Oriented</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Confused</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0.44</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0.18 to 0.69</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Inappropriate words</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1.40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0.86 to 1.90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Incomprehensible sounds</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1.30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0.87 to 1.70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No response</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1.30</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0.91 to 1.60</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roofErr w:type="spellStart"/>
            <w:r w:rsidRPr="00862861">
              <w:rPr>
                <w:rFonts w:ascii="Cambria" w:eastAsia="Times New Roman" w:hAnsi="Cambria" w:cs="Times New Roman"/>
                <w:color w:val="000000"/>
                <w:sz w:val="22"/>
                <w:szCs w:val="22"/>
              </w:rPr>
              <w:t>GCS_motor</w:t>
            </w:r>
            <w:proofErr w:type="spellEnd"/>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Obeys</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Localises</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1.20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0.87 to 1.50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Withdraws</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1.20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0.80 to 1.60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Flexion</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0.83</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-0.61 to 2.30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0.26</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Extension</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2.30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0.98 to 3.60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No response</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1.20</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0.72 to 1.70</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Skin</w:t>
            </w:r>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Normal</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Cyanosed</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-3.7</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1.80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1.40 to 2.30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Flushed</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-3.7</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1.10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0.82 to 1.40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Jaundice</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-3.7</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1.50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0.82 to 2.20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Mottling</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-3.7</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2.20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1.40 to 2.90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Pallor</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-3.7</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1.10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0.95 to 1.30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Rash</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-3.7</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-11.0</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-390 to 370</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0.96</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CBRT</w:t>
            </w:r>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Normal</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Delayed</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1.30</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1.00 to 1.50</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AVPU</w:t>
            </w:r>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Alert</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Verbal</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0.96</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0.70 to 1.20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0.63</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Pain</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1.10</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0.75 to 1.50</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0.90</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No response</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-3.4</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0.99</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0.49 to 1.50</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roofErr w:type="spellStart"/>
            <w:r w:rsidRPr="00862861">
              <w:rPr>
                <w:rFonts w:ascii="Cambria" w:eastAsia="Times New Roman" w:hAnsi="Cambria" w:cs="Times New Roman"/>
                <w:color w:val="000000"/>
                <w:sz w:val="22"/>
                <w:szCs w:val="22"/>
              </w:rPr>
              <w:t>RPu</w:t>
            </w:r>
            <w:r w:rsidR="00496673">
              <w:rPr>
                <w:rFonts w:ascii="Cambria" w:eastAsia="Times New Roman" w:hAnsi="Cambria" w:cs="Times New Roman"/>
                <w:color w:val="000000"/>
                <w:sz w:val="22"/>
                <w:szCs w:val="22"/>
              </w:rPr>
              <w:t>p</w:t>
            </w:r>
            <w:r w:rsidRPr="00862861">
              <w:rPr>
                <w:rFonts w:ascii="Cambria" w:eastAsia="Times New Roman" w:hAnsi="Cambria" w:cs="Times New Roman"/>
                <w:color w:val="000000"/>
                <w:sz w:val="22"/>
                <w:szCs w:val="22"/>
              </w:rPr>
              <w:t>ilReact</w:t>
            </w:r>
            <w:proofErr w:type="spellEnd"/>
          </w:p>
        </w:tc>
        <w:tc>
          <w:tcPr>
            <w:tcW w:w="2976" w:type="dxa"/>
            <w:tcBorders>
              <w:top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Brisk</w:t>
            </w:r>
          </w:p>
        </w:tc>
        <w:tc>
          <w:tcPr>
            <w:tcW w:w="4962" w:type="dxa"/>
            <w:gridSpan w:val="4"/>
            <w:tcBorders>
              <w:top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Reference category</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Sluggish</w:t>
            </w:r>
          </w:p>
        </w:tc>
        <w:tc>
          <w:tcPr>
            <w:tcW w:w="1134"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-3.3</w:t>
            </w:r>
          </w:p>
        </w:tc>
        <w:tc>
          <w:tcPr>
            <w:tcW w:w="1128"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0.55</w:t>
            </w:r>
          </w:p>
        </w:tc>
        <w:tc>
          <w:tcPr>
            <w:tcW w:w="1707"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0.26 to 0.84</w:t>
            </w:r>
          </w:p>
        </w:tc>
        <w:tc>
          <w:tcPr>
            <w:tcW w:w="993" w:type="dxa"/>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&lt;0.001</w:t>
            </w:r>
          </w:p>
        </w:tc>
      </w:tr>
      <w:tr w:rsidR="00F67F74" w:rsidRPr="00862861" w:rsidTr="00EC7838">
        <w:trPr>
          <w:trHeight w:val="371"/>
        </w:trPr>
        <w:tc>
          <w:tcPr>
            <w:tcW w:w="1560" w:type="dxa"/>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p>
        </w:tc>
        <w:tc>
          <w:tcPr>
            <w:tcW w:w="2976"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Fixed</w:t>
            </w:r>
          </w:p>
        </w:tc>
        <w:tc>
          <w:tcPr>
            <w:tcW w:w="1134"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-3.3</w:t>
            </w:r>
          </w:p>
        </w:tc>
        <w:tc>
          <w:tcPr>
            <w:tcW w:w="1128" w:type="dxa"/>
            <w:tcBorders>
              <w:bottom w:val="single" w:sz="2" w:space="0" w:color="auto"/>
            </w:tcBorders>
            <w:shd w:val="clear" w:color="auto" w:fill="auto"/>
            <w:noWrap/>
            <w:tcMar>
              <w:top w:w="15" w:type="dxa"/>
              <w:left w:w="15" w:type="dxa"/>
              <w:bottom w:w="0" w:type="dxa"/>
              <w:right w:w="15" w:type="dxa"/>
            </w:tcMar>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-0.40</w:t>
            </w:r>
          </w:p>
        </w:tc>
        <w:tc>
          <w:tcPr>
            <w:tcW w:w="1707"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-1.60 to 0.74</w:t>
            </w:r>
          </w:p>
        </w:tc>
        <w:tc>
          <w:tcPr>
            <w:tcW w:w="993" w:type="dxa"/>
            <w:tcBorders>
              <w:bottom w:val="single" w:sz="2" w:space="0" w:color="auto"/>
            </w:tcBorders>
          </w:tcPr>
          <w:p w:rsidR="00F67F74" w:rsidRPr="00862861" w:rsidRDefault="00F67F74" w:rsidP="00EC7838">
            <w:pPr>
              <w:jc w:val="center"/>
              <w:rPr>
                <w:rFonts w:ascii="Cambria" w:eastAsia="Times New Roman" w:hAnsi="Cambria" w:cs="Times New Roman"/>
                <w:color w:val="000000"/>
                <w:sz w:val="22"/>
                <w:szCs w:val="22"/>
              </w:rPr>
            </w:pPr>
            <w:r w:rsidRPr="00862861">
              <w:rPr>
                <w:rFonts w:ascii="Cambria" w:eastAsia="Times New Roman" w:hAnsi="Cambria" w:cs="Times New Roman"/>
                <w:color w:val="000000"/>
                <w:sz w:val="22"/>
                <w:szCs w:val="22"/>
              </w:rPr>
              <w:t>0.49</w:t>
            </w:r>
          </w:p>
        </w:tc>
      </w:tr>
      <w:tr w:rsidR="00F67F74" w:rsidRPr="00862861" w:rsidTr="00EC7838">
        <w:trPr>
          <w:trHeight w:val="301"/>
        </w:trPr>
        <w:tc>
          <w:tcPr>
            <w:tcW w:w="9498" w:type="dxa"/>
            <w:gridSpan w:val="6"/>
            <w:tcBorders>
              <w:top w:val="single" w:sz="8" w:space="0" w:color="auto"/>
            </w:tcBorders>
          </w:tcPr>
          <w:p w:rsidR="00F67F74" w:rsidRPr="00862861" w:rsidRDefault="00F67F74" w:rsidP="00EC7838">
            <w:pPr>
              <w:jc w:val="center"/>
              <w:rPr>
                <w:rFonts w:ascii="Cambria" w:hAnsi="Cambria"/>
                <w:sz w:val="22"/>
                <w:szCs w:val="22"/>
              </w:rPr>
            </w:pPr>
            <w:r w:rsidRPr="00862861">
              <w:rPr>
                <w:rFonts w:ascii="Cambria" w:hAnsi="Cambria"/>
                <w:sz w:val="22"/>
                <w:szCs w:val="22"/>
              </w:rPr>
              <w:t>ß – regression coefficient, CI – confidence interval</w:t>
            </w:r>
          </w:p>
        </w:tc>
      </w:tr>
    </w:tbl>
    <w:p w:rsidR="00F67F74" w:rsidRDefault="00F67F74" w:rsidP="00F67F74">
      <w:pPr>
        <w:pStyle w:val="Caption"/>
      </w:pPr>
      <w:bookmarkStart w:id="2" w:name="_Toc499030655"/>
    </w:p>
    <w:bookmarkEnd w:id="2"/>
    <w:p w:rsidR="00F67F74" w:rsidRPr="00FD506D" w:rsidRDefault="00F67F74" w:rsidP="00F67F74">
      <w:pPr>
        <w:rPr>
          <w:rFonts w:ascii="Cambria" w:hAnsi="Cambria"/>
        </w:rPr>
      </w:pPr>
    </w:p>
    <w:tbl>
      <w:tblPr>
        <w:tblW w:w="9211" w:type="dxa"/>
        <w:jc w:val="center"/>
        <w:tblLayout w:type="fixed"/>
        <w:tblLook w:val="04A0" w:firstRow="1" w:lastRow="0" w:firstColumn="1" w:lastColumn="0" w:noHBand="0" w:noVBand="1"/>
      </w:tblPr>
      <w:tblGrid>
        <w:gridCol w:w="1698"/>
        <w:gridCol w:w="1845"/>
        <w:gridCol w:w="992"/>
        <w:gridCol w:w="1134"/>
        <w:gridCol w:w="1134"/>
        <w:gridCol w:w="1132"/>
        <w:gridCol w:w="1276"/>
      </w:tblGrid>
      <w:tr w:rsidR="00F67F74" w:rsidRPr="00C679CB" w:rsidTr="00EC7838">
        <w:trPr>
          <w:trHeight w:val="532"/>
          <w:jc w:val="center"/>
        </w:trPr>
        <w:tc>
          <w:tcPr>
            <w:tcW w:w="9211" w:type="dxa"/>
            <w:gridSpan w:val="7"/>
            <w:tcBorders>
              <w:top w:val="nil"/>
              <w:left w:val="nil"/>
              <w:bottom w:val="single" w:sz="8" w:space="0" w:color="auto"/>
              <w:right w:val="nil"/>
            </w:tcBorders>
            <w:vAlign w:val="center"/>
          </w:tcPr>
          <w:p w:rsidR="00F67F74" w:rsidRPr="00A65C02" w:rsidRDefault="00F67F74" w:rsidP="00EC7838">
            <w:pPr>
              <w:pStyle w:val="BalloonText"/>
              <w:rPr>
                <w:rFonts w:ascii="Cambria" w:hAnsi="Cambria"/>
                <w:sz w:val="24"/>
                <w:szCs w:val="22"/>
              </w:rPr>
            </w:pPr>
            <w:bookmarkStart w:id="3" w:name="_Toc499030592"/>
            <w:r w:rsidRPr="00A65C02">
              <w:rPr>
                <w:rFonts w:ascii="Cambria" w:hAnsi="Cambria"/>
                <w:b/>
                <w:sz w:val="24"/>
                <w:szCs w:val="22"/>
              </w:rPr>
              <w:t>Table S</w:t>
            </w:r>
            <w:r w:rsidR="001A75A7">
              <w:rPr>
                <w:rFonts w:ascii="Cambria" w:hAnsi="Cambria"/>
                <w:b/>
                <w:sz w:val="24"/>
                <w:szCs w:val="22"/>
              </w:rPr>
              <w:t>5</w:t>
            </w:r>
            <w:r w:rsidR="004765DC" w:rsidRPr="00A65C02">
              <w:rPr>
                <w:rFonts w:ascii="Cambria" w:hAnsi="Cambria"/>
                <w:sz w:val="24"/>
                <w:szCs w:val="22"/>
              </w:rPr>
              <w:t xml:space="preserve"> Multivariable logistic r</w:t>
            </w:r>
            <w:r w:rsidRPr="00A65C02">
              <w:rPr>
                <w:rFonts w:ascii="Cambria" w:hAnsi="Cambria"/>
                <w:sz w:val="24"/>
                <w:szCs w:val="22"/>
              </w:rPr>
              <w:t>egression model utilising GCS sum</w:t>
            </w:r>
            <w:bookmarkEnd w:id="3"/>
          </w:p>
        </w:tc>
      </w:tr>
      <w:tr w:rsidR="00F67F74" w:rsidRPr="00C679CB" w:rsidTr="00EC7838">
        <w:trPr>
          <w:trHeight w:val="320"/>
          <w:jc w:val="center"/>
        </w:trPr>
        <w:tc>
          <w:tcPr>
            <w:tcW w:w="1698" w:type="dxa"/>
            <w:tcBorders>
              <w:top w:val="single" w:sz="8" w:space="0" w:color="auto"/>
              <w:left w:val="nil"/>
              <w:bottom w:val="single" w:sz="12" w:space="0" w:color="auto"/>
              <w:right w:val="nil"/>
            </w:tcBorders>
            <w:vAlign w:val="center"/>
          </w:tcPr>
          <w:p w:rsidR="00F67F74" w:rsidRPr="009261D3" w:rsidRDefault="00F67F74" w:rsidP="00EC7838">
            <w:pPr>
              <w:jc w:val="center"/>
              <w:rPr>
                <w:rFonts w:ascii="Cambria" w:hAnsi="Cambria" w:cs="Times New Roman"/>
                <w:b/>
                <w:sz w:val="22"/>
                <w:szCs w:val="22"/>
              </w:rPr>
            </w:pPr>
            <w:r w:rsidRPr="009261D3">
              <w:rPr>
                <w:rFonts w:ascii="Cambria" w:hAnsi="Cambria" w:cs="Times New Roman"/>
                <w:b/>
                <w:sz w:val="22"/>
                <w:szCs w:val="22"/>
              </w:rPr>
              <w:t>Variable</w:t>
            </w:r>
          </w:p>
        </w:tc>
        <w:tc>
          <w:tcPr>
            <w:tcW w:w="1845"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hAnsi="Cambria" w:cs="Times New Roman"/>
                <w:sz w:val="22"/>
                <w:szCs w:val="22"/>
              </w:rPr>
            </w:pPr>
          </w:p>
        </w:tc>
        <w:tc>
          <w:tcPr>
            <w:tcW w:w="992"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proofErr w:type="spellStart"/>
            <w:r w:rsidRPr="00C679CB">
              <w:rPr>
                <w:rFonts w:ascii="Cambria" w:eastAsia="Times New Roman" w:hAnsi="Cambria" w:cs="Times New Roman"/>
                <w:b/>
                <w:color w:val="000000"/>
                <w:sz w:val="22"/>
                <w:szCs w:val="22"/>
              </w:rPr>
              <w:t>ß</w:t>
            </w:r>
            <w:r w:rsidRPr="00C679CB">
              <w:rPr>
                <w:rFonts w:ascii="Cambria" w:eastAsia="Times New Roman" w:hAnsi="Cambria" w:cs="Times New Roman"/>
                <w:b/>
                <w:color w:val="000000"/>
                <w:sz w:val="22"/>
                <w:szCs w:val="22"/>
                <w:vertAlign w:val="subscript"/>
              </w:rPr>
              <w:t>i</w:t>
            </w:r>
            <w:proofErr w:type="spellEnd"/>
          </w:p>
        </w:tc>
        <w:tc>
          <w:tcPr>
            <w:tcW w:w="1134"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lo 95</w:t>
            </w:r>
          </w:p>
        </w:tc>
        <w:tc>
          <w:tcPr>
            <w:tcW w:w="1134"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hi 95</w:t>
            </w:r>
          </w:p>
        </w:tc>
        <w:tc>
          <w:tcPr>
            <w:tcW w:w="1132"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p-value</w:t>
            </w:r>
          </w:p>
        </w:tc>
        <w:tc>
          <w:tcPr>
            <w:tcW w:w="1276" w:type="dxa"/>
            <w:vMerge w:val="restart"/>
            <w:tcBorders>
              <w:top w:val="single" w:sz="8" w:space="0" w:color="auto"/>
              <w:left w:val="nil"/>
              <w:right w:val="nil"/>
            </w:tcBorders>
            <w:vAlign w:val="bottom"/>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Score assigned</w:t>
            </w:r>
          </w:p>
        </w:tc>
      </w:tr>
      <w:tr w:rsidR="00F67F74" w:rsidRPr="00C679CB" w:rsidTr="00EC7838">
        <w:trPr>
          <w:trHeight w:val="320"/>
          <w:jc w:val="center"/>
        </w:trPr>
        <w:tc>
          <w:tcPr>
            <w:tcW w:w="1698" w:type="dxa"/>
            <w:tcBorders>
              <w:top w:val="single" w:sz="12" w:space="0" w:color="auto"/>
              <w:left w:val="nil"/>
              <w:bottom w:val="nil"/>
              <w:right w:val="nil"/>
            </w:tcBorders>
            <w:vAlign w:val="center"/>
          </w:tcPr>
          <w:p w:rsidR="00F67F74" w:rsidRPr="00C679CB" w:rsidRDefault="00F67F74" w:rsidP="00EC7838">
            <w:pPr>
              <w:jc w:val="center"/>
              <w:rPr>
                <w:rFonts w:ascii="Cambria" w:eastAsia="Times New Roman" w:hAnsi="Cambria" w:cs="Times New Roman"/>
                <w:color w:val="000000"/>
                <w:sz w:val="22"/>
                <w:szCs w:val="22"/>
              </w:rPr>
            </w:pPr>
          </w:p>
        </w:tc>
        <w:tc>
          <w:tcPr>
            <w:tcW w:w="1845" w:type="dxa"/>
            <w:tcBorders>
              <w:top w:val="single" w:sz="12" w:space="0" w:color="auto"/>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intercept</w:t>
            </w:r>
          </w:p>
        </w:tc>
        <w:tc>
          <w:tcPr>
            <w:tcW w:w="992" w:type="dxa"/>
            <w:tcBorders>
              <w:top w:val="single" w:sz="12" w:space="0" w:color="auto"/>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-5.46</w:t>
            </w:r>
          </w:p>
        </w:tc>
        <w:tc>
          <w:tcPr>
            <w:tcW w:w="1134" w:type="dxa"/>
            <w:tcBorders>
              <w:top w:val="single" w:sz="12" w:space="0" w:color="auto"/>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-5.98</w:t>
            </w:r>
          </w:p>
        </w:tc>
        <w:tc>
          <w:tcPr>
            <w:tcW w:w="1134" w:type="dxa"/>
            <w:tcBorders>
              <w:top w:val="single" w:sz="12" w:space="0" w:color="auto"/>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-4.93</w:t>
            </w:r>
          </w:p>
        </w:tc>
        <w:tc>
          <w:tcPr>
            <w:tcW w:w="1132" w:type="dxa"/>
            <w:tcBorders>
              <w:top w:val="single" w:sz="12" w:space="0" w:color="auto"/>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0.00</w:t>
            </w:r>
          </w:p>
        </w:tc>
        <w:tc>
          <w:tcPr>
            <w:tcW w:w="1276" w:type="dxa"/>
            <w:vMerge/>
            <w:tcBorders>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p>
        </w:tc>
      </w:tr>
      <w:tr w:rsidR="00F67F74" w:rsidRPr="00C679CB" w:rsidTr="00EC7838">
        <w:trPr>
          <w:trHeight w:val="356"/>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Location</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home</w:t>
            </w:r>
          </w:p>
        </w:tc>
        <w:tc>
          <w:tcPr>
            <w:tcW w:w="4392" w:type="dxa"/>
            <w:gridSpan w:val="4"/>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33"/>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nursing home</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0.21</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-0.14</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0.56</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0.23</w:t>
            </w:r>
            <w:r>
              <w:rPr>
                <w:rFonts w:ascii="Cambria" w:eastAsia="Times New Roman" w:hAnsi="Cambria" w:cs="Times New Roman"/>
                <w:color w:val="000000"/>
                <w:sz w:val="22"/>
                <w:szCs w:val="22"/>
              </w:rPr>
              <w:t>*</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49"/>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other</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-0.28</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-0.64</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0.08</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0.13</w:t>
            </w:r>
            <w:r>
              <w:rPr>
                <w:rFonts w:ascii="Cambria" w:eastAsia="Times New Roman" w:hAnsi="Cambria" w:cs="Times New Roman"/>
                <w:color w:val="000000"/>
                <w:sz w:val="22"/>
                <w:szCs w:val="22"/>
              </w:rPr>
              <w:t>*</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Age</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40</w:t>
            </w:r>
          </w:p>
        </w:tc>
        <w:tc>
          <w:tcPr>
            <w:tcW w:w="4392" w:type="dxa"/>
            <w:gridSpan w:val="4"/>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40 to 49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0.81</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0.74</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50 to 59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0.19</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49"/>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to 69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1.33</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70 to 79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0.45</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1.43</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80 to 89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0.87</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0.37</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1.36</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90 to 99</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1.35</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1.92</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 plus</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1.59</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-0.17</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3.35</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0.08</w:t>
            </w:r>
            <w:r>
              <w:rPr>
                <w:rFonts w:ascii="Cambria" w:eastAsia="Times New Roman" w:hAnsi="Cambria" w:cs="Times New Roman"/>
                <w:color w:val="000000"/>
                <w:sz w:val="22"/>
                <w:szCs w:val="22"/>
              </w:rPr>
              <w:t>*</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Respirations</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10</w:t>
            </w:r>
          </w:p>
        </w:tc>
        <w:tc>
          <w:tcPr>
            <w:tcW w:w="992"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-13.20</w:t>
            </w:r>
          </w:p>
        </w:tc>
        <w:tc>
          <w:tcPr>
            <w:tcW w:w="1134"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-948.66</w:t>
            </w:r>
          </w:p>
        </w:tc>
        <w:tc>
          <w:tcPr>
            <w:tcW w:w="1134"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922.25</w:t>
            </w:r>
          </w:p>
        </w:tc>
        <w:tc>
          <w:tcPr>
            <w:tcW w:w="1132"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0.98</w:t>
            </w:r>
            <w:r>
              <w:rPr>
                <w:rFonts w:ascii="Cambria" w:eastAsia="Times New Roman" w:hAnsi="Cambria" w:cs="Times New Roman"/>
                <w:color w:val="000000"/>
                <w:sz w:val="22"/>
                <w:szCs w:val="22"/>
              </w:rPr>
              <w:t>*</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 to 20</w:t>
            </w:r>
          </w:p>
        </w:tc>
        <w:tc>
          <w:tcPr>
            <w:tcW w:w="4392" w:type="dxa"/>
            <w:gridSpan w:val="4"/>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 to 25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0.86</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26 to 30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1.22</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31 to 35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0.57</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1.44</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36 to 40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0.91</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1.65</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41 to 45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2.81</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46 to 50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0.87</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1.76</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0.06</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51 to 55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1.27</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-0.17</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2.70</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0.08</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56 to 60</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1.96</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1.02</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2.91</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plus</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-12.60</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-3227.5</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3202.2</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0.99</w:t>
            </w:r>
            <w:r>
              <w:rPr>
                <w:rFonts w:ascii="Cambria" w:eastAsia="Times New Roman" w:hAnsi="Cambria" w:cs="Times New Roman"/>
                <w:color w:val="000000"/>
                <w:sz w:val="22"/>
                <w:szCs w:val="22"/>
              </w:rPr>
              <w:t>*</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SpO2</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above 93</w:t>
            </w:r>
          </w:p>
        </w:tc>
        <w:tc>
          <w:tcPr>
            <w:tcW w:w="4392" w:type="dxa"/>
            <w:gridSpan w:val="4"/>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89 to 93</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1.20</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85 to 88</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1.19</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4"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85</w:t>
            </w:r>
          </w:p>
        </w:tc>
        <w:tc>
          <w:tcPr>
            <w:tcW w:w="992" w:type="dxa"/>
            <w:tcBorders>
              <w:top w:val="nil"/>
              <w:left w:val="nil"/>
              <w:bottom w:val="single" w:sz="4"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1.19</w:t>
            </w:r>
          </w:p>
        </w:tc>
        <w:tc>
          <w:tcPr>
            <w:tcW w:w="1134" w:type="dxa"/>
            <w:tcBorders>
              <w:top w:val="nil"/>
              <w:left w:val="nil"/>
              <w:bottom w:val="single" w:sz="4"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0.84</w:t>
            </w:r>
          </w:p>
        </w:tc>
        <w:tc>
          <w:tcPr>
            <w:tcW w:w="1134" w:type="dxa"/>
            <w:tcBorders>
              <w:top w:val="nil"/>
              <w:left w:val="nil"/>
              <w:bottom w:val="single" w:sz="4"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1.55</w:t>
            </w:r>
          </w:p>
        </w:tc>
        <w:tc>
          <w:tcPr>
            <w:tcW w:w="1132" w:type="dxa"/>
            <w:tcBorders>
              <w:top w:val="nil"/>
              <w:left w:val="nil"/>
              <w:bottom w:val="single" w:sz="4" w:space="0" w:color="auto"/>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single" w:sz="4"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Pulse</w:t>
            </w:r>
          </w:p>
        </w:tc>
        <w:tc>
          <w:tcPr>
            <w:tcW w:w="1845" w:type="dxa"/>
            <w:tcBorders>
              <w:top w:val="single" w:sz="4"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60</w:t>
            </w:r>
          </w:p>
        </w:tc>
        <w:tc>
          <w:tcPr>
            <w:tcW w:w="992" w:type="dxa"/>
            <w:tcBorders>
              <w:top w:val="single" w:sz="4"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-0.58</w:t>
            </w:r>
          </w:p>
        </w:tc>
        <w:tc>
          <w:tcPr>
            <w:tcW w:w="1134" w:type="dxa"/>
            <w:tcBorders>
              <w:top w:val="single" w:sz="4"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-1.43</w:t>
            </w:r>
          </w:p>
        </w:tc>
        <w:tc>
          <w:tcPr>
            <w:tcW w:w="1134" w:type="dxa"/>
            <w:tcBorders>
              <w:top w:val="single" w:sz="4"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0.27</w:t>
            </w:r>
          </w:p>
        </w:tc>
        <w:tc>
          <w:tcPr>
            <w:tcW w:w="1132" w:type="dxa"/>
            <w:tcBorders>
              <w:top w:val="single" w:sz="4"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0.18</w:t>
            </w:r>
            <w:r>
              <w:rPr>
                <w:rFonts w:ascii="Cambria" w:eastAsia="Times New Roman" w:hAnsi="Cambria" w:cs="Times New Roman"/>
                <w:color w:val="000000"/>
                <w:sz w:val="22"/>
                <w:szCs w:val="22"/>
              </w:rPr>
              <w:t>*</w:t>
            </w:r>
          </w:p>
        </w:tc>
        <w:tc>
          <w:tcPr>
            <w:tcW w:w="1276" w:type="dxa"/>
            <w:tcBorders>
              <w:top w:val="single" w:sz="4" w:space="0" w:color="auto"/>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to 100</w:t>
            </w:r>
          </w:p>
        </w:tc>
        <w:tc>
          <w:tcPr>
            <w:tcW w:w="4392" w:type="dxa"/>
            <w:gridSpan w:val="4"/>
            <w:tcBorders>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101 to 110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0.94</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111 to 120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0.97</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121 to 130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1.34</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49"/>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131 to 140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1.33</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141 to 150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2.35</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151 to 160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1.11</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1.83</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161 to 170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1.63</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0.55</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171 to 180</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0.04</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-2.11</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2.18</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0.97</w:t>
            </w:r>
            <w:r>
              <w:rPr>
                <w:rFonts w:ascii="Cambria" w:eastAsia="Times New Roman" w:hAnsi="Cambria" w:cs="Times New Roman"/>
                <w:color w:val="000000"/>
                <w:sz w:val="22"/>
                <w:szCs w:val="22"/>
              </w:rPr>
              <w:t>*</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180 plus</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1.07</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-0.13</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2.28</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0.08</w:t>
            </w:r>
            <w:r>
              <w:rPr>
                <w:rFonts w:ascii="Cambria" w:eastAsia="Times New Roman" w:hAnsi="Cambria" w:cs="Times New Roman"/>
                <w:color w:val="000000"/>
                <w:sz w:val="22"/>
                <w:szCs w:val="22"/>
              </w:rPr>
              <w:t>*</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SBP</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60</w:t>
            </w:r>
          </w:p>
        </w:tc>
        <w:tc>
          <w:tcPr>
            <w:tcW w:w="992"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0.74</w:t>
            </w:r>
          </w:p>
        </w:tc>
        <w:tc>
          <w:tcPr>
            <w:tcW w:w="1134"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-1.35</w:t>
            </w:r>
          </w:p>
        </w:tc>
        <w:tc>
          <w:tcPr>
            <w:tcW w:w="1134"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2.82</w:t>
            </w:r>
          </w:p>
        </w:tc>
        <w:tc>
          <w:tcPr>
            <w:tcW w:w="1132"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0.49</w:t>
            </w:r>
            <w:r>
              <w:rPr>
                <w:rFonts w:ascii="Cambria" w:eastAsia="Times New Roman" w:hAnsi="Cambria" w:cs="Times New Roman"/>
                <w:color w:val="000000"/>
                <w:sz w:val="22"/>
                <w:szCs w:val="22"/>
              </w:rPr>
              <w:t>*</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to 69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2.36</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70 to 79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1.82</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80 to 89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1.25</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90 to 99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0.65</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1.05</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 to 120</w:t>
            </w:r>
          </w:p>
        </w:tc>
        <w:tc>
          <w:tcPr>
            <w:tcW w:w="4392" w:type="dxa"/>
            <w:gridSpan w:val="4"/>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121 to 129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0.32</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0.74</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130 to 139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0.28</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0.64</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140 to 149</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-0.21</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0.18</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0.30</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150 to 159</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-0.05</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-0.46</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0.36</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0.80</w:t>
            </w:r>
            <w:r>
              <w:rPr>
                <w:rFonts w:ascii="Cambria" w:eastAsia="Times New Roman" w:hAnsi="Cambria" w:cs="Times New Roman"/>
                <w:color w:val="000000"/>
                <w:sz w:val="22"/>
                <w:szCs w:val="22"/>
              </w:rPr>
              <w:t>*</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160 plus</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-0.72</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-1.13</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-0.32</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GCS (sum)</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w:t>
            </w:r>
          </w:p>
        </w:tc>
        <w:tc>
          <w:tcPr>
            <w:tcW w:w="4392" w:type="dxa"/>
            <w:gridSpan w:val="4"/>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 to 14</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-0.25</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0.12</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0.19</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 to 12</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0.67</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0.27</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1.08</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 to 8</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0.48</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-0.08</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1.05</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0.09</w:t>
            </w:r>
            <w:r>
              <w:rPr>
                <w:rFonts w:ascii="Cambria" w:eastAsia="Times New Roman" w:hAnsi="Cambria" w:cs="Times New Roman"/>
                <w:color w:val="000000"/>
                <w:sz w:val="22"/>
                <w:szCs w:val="22"/>
              </w:rPr>
              <w:t>*</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Temperature</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35.0</w:t>
            </w:r>
          </w:p>
        </w:tc>
        <w:tc>
          <w:tcPr>
            <w:tcW w:w="992"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-0.49</w:t>
            </w:r>
          </w:p>
        </w:tc>
        <w:tc>
          <w:tcPr>
            <w:tcW w:w="1134"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-1.49</w:t>
            </w:r>
          </w:p>
        </w:tc>
        <w:tc>
          <w:tcPr>
            <w:tcW w:w="1134"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0.50</w:t>
            </w:r>
          </w:p>
        </w:tc>
        <w:tc>
          <w:tcPr>
            <w:tcW w:w="1132"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0.33</w:t>
            </w:r>
            <w:r>
              <w:rPr>
                <w:rFonts w:ascii="Cambria" w:eastAsia="Times New Roman" w:hAnsi="Cambria" w:cs="Times New Roman"/>
                <w:color w:val="000000"/>
                <w:sz w:val="22"/>
                <w:szCs w:val="22"/>
              </w:rPr>
              <w:t>*</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35.0 to 35.5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-0.41</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0.76</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0.55</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35.6 to 36.0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0.22</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0.31</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36.1 to 36.5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-0.21</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0.15</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0.25</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36.6 to 37.4</w:t>
            </w:r>
          </w:p>
        </w:tc>
        <w:tc>
          <w:tcPr>
            <w:tcW w:w="4392" w:type="dxa"/>
            <w:gridSpan w:val="4"/>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37.5 to 38.0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0.55</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0.91</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38.1 to 38.5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1.54</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38.6 to 39.0</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1.66</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39.1 to 39.5</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1.64</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39.6 to 40.0</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1.65</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1.07</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2.23</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above 40.0</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1.91</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1.09</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2.74</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hAnsi="Cambria"/>
                <w:sz w:val="22"/>
                <w:szCs w:val="22"/>
              </w:rPr>
            </w:pPr>
            <w:r w:rsidRPr="00C679CB">
              <w:rPr>
                <w:rFonts w:ascii="Cambria" w:eastAsia="Times New Roman" w:hAnsi="Cambria" w:cs="Times New Roman"/>
                <w:color w:val="000000"/>
                <w:sz w:val="22"/>
                <w:szCs w:val="22"/>
              </w:rPr>
              <w:t>&lt;0.001</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Skin</w:t>
            </w:r>
          </w:p>
        </w:tc>
        <w:tc>
          <w:tcPr>
            <w:tcW w:w="1845" w:type="dxa"/>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normal</w:t>
            </w:r>
          </w:p>
        </w:tc>
        <w:tc>
          <w:tcPr>
            <w:tcW w:w="4392" w:type="dxa"/>
            <w:gridSpan w:val="4"/>
            <w:tcBorders>
              <w:top w:val="single" w:sz="8"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single" w:sz="8"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cyanosed</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-0.05</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0.58</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0.88</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flushed</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-0.25</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0.50</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0.50</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jaundice</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0.01</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1.79</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0.05</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mottling</w:t>
            </w:r>
          </w:p>
        </w:tc>
        <w:tc>
          <w:tcPr>
            <w:tcW w:w="99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1.96</w:t>
            </w:r>
          </w:p>
        </w:tc>
        <w:tc>
          <w:tcPr>
            <w:tcW w:w="1132"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0.16</w:t>
            </w:r>
            <w:r>
              <w:rPr>
                <w:rFonts w:ascii="Cambria" w:eastAsia="Times New Roman" w:hAnsi="Cambria" w:cs="Times New Roman"/>
                <w:color w:val="000000"/>
                <w:sz w:val="22"/>
                <w:szCs w:val="22"/>
              </w:rPr>
              <w:t>*</w:t>
            </w:r>
          </w:p>
        </w:tc>
        <w:tc>
          <w:tcPr>
            <w:tcW w:w="1276"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pallor</w:t>
            </w:r>
          </w:p>
        </w:tc>
        <w:tc>
          <w:tcPr>
            <w:tcW w:w="99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0.40</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0.14</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0.66</w:t>
            </w:r>
          </w:p>
        </w:tc>
        <w:tc>
          <w:tcPr>
            <w:tcW w:w="1132"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76"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rash</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-12.76</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-1121.5</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1095.9</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0.98</w:t>
            </w:r>
            <w:r>
              <w:rPr>
                <w:rFonts w:ascii="Cambria" w:eastAsia="Times New Roman" w:hAnsi="Cambria" w:cs="Times New Roman"/>
                <w:color w:val="000000"/>
                <w:sz w:val="22"/>
                <w:szCs w:val="22"/>
              </w:rPr>
              <w:t>*</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CBRT</w:t>
            </w:r>
          </w:p>
        </w:tc>
        <w:tc>
          <w:tcPr>
            <w:tcW w:w="1845" w:type="dxa"/>
            <w:tcBorders>
              <w:top w:val="single" w:sz="8"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normal</w:t>
            </w:r>
          </w:p>
        </w:tc>
        <w:tc>
          <w:tcPr>
            <w:tcW w:w="4392" w:type="dxa"/>
            <w:gridSpan w:val="4"/>
            <w:tcBorders>
              <w:top w:val="single" w:sz="8"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76" w:type="dxa"/>
            <w:tcBorders>
              <w:top w:val="single" w:sz="8" w:space="0" w:color="auto"/>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698" w:type="dxa"/>
            <w:tcBorders>
              <w:top w:val="nil"/>
              <w:left w:val="nil"/>
              <w:bottom w:val="single" w:sz="8" w:space="0" w:color="auto"/>
              <w:right w:val="nil"/>
            </w:tcBorders>
            <w:vAlign w:val="center"/>
          </w:tcPr>
          <w:p w:rsidR="00F67F74" w:rsidRPr="00C679CB" w:rsidRDefault="00F67F74" w:rsidP="00EC7838">
            <w:pPr>
              <w:jc w:val="right"/>
              <w:rPr>
                <w:rFonts w:ascii="Cambria" w:eastAsia="Times New Roman" w:hAnsi="Cambria" w:cs="Times New Roman"/>
                <w:color w:val="000000"/>
                <w:sz w:val="22"/>
                <w:szCs w:val="22"/>
              </w:rPr>
            </w:pPr>
          </w:p>
        </w:tc>
        <w:tc>
          <w:tcPr>
            <w:tcW w:w="1845"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delayed</w:t>
            </w:r>
          </w:p>
        </w:tc>
        <w:tc>
          <w:tcPr>
            <w:tcW w:w="99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-0.06</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-0.42</w:t>
            </w:r>
          </w:p>
        </w:tc>
        <w:tc>
          <w:tcPr>
            <w:tcW w:w="1134"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0.31</w:t>
            </w:r>
          </w:p>
        </w:tc>
        <w:tc>
          <w:tcPr>
            <w:tcW w:w="1132"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0.75</w:t>
            </w:r>
            <w:r>
              <w:rPr>
                <w:rFonts w:ascii="Cambria" w:eastAsia="Times New Roman" w:hAnsi="Cambria" w:cs="Times New Roman"/>
                <w:color w:val="000000"/>
                <w:sz w:val="22"/>
                <w:szCs w:val="22"/>
              </w:rPr>
              <w:t>*</w:t>
            </w:r>
          </w:p>
        </w:tc>
        <w:tc>
          <w:tcPr>
            <w:tcW w:w="1276"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bl>
    <w:p w:rsidR="00F67F74" w:rsidRPr="007C4310" w:rsidRDefault="00F67F74" w:rsidP="00F67F74">
      <w:pPr>
        <w:pStyle w:val="ListParagraph"/>
        <w:ind w:left="0"/>
        <w:rPr>
          <w:rFonts w:ascii="Cambria" w:hAnsi="Cambria"/>
        </w:rPr>
      </w:pPr>
      <w:r w:rsidRPr="00FD506D">
        <w:rPr>
          <w:rFonts w:ascii="Cambria" w:hAnsi="Cambria"/>
          <w:sz w:val="20"/>
        </w:rPr>
        <w:t>* Did not reach statistical significance</w:t>
      </w:r>
    </w:p>
    <w:p w:rsidR="00F67F74" w:rsidRDefault="00F67F74" w:rsidP="00F67F74">
      <w:pPr>
        <w:rPr>
          <w:rFonts w:ascii="Cambria" w:hAnsi="Cambria"/>
        </w:rPr>
      </w:pPr>
    </w:p>
    <w:p w:rsidR="00F67F74" w:rsidRDefault="00F67F74" w:rsidP="00F67F74">
      <w:pPr>
        <w:rPr>
          <w:rFonts w:ascii="Cambria" w:hAnsi="Cambria"/>
        </w:rPr>
      </w:pPr>
      <w:r>
        <w:rPr>
          <w:rFonts w:ascii="Cambria" w:hAnsi="Cambria"/>
        </w:rPr>
        <w:br w:type="page"/>
      </w:r>
    </w:p>
    <w:tbl>
      <w:tblPr>
        <w:tblW w:w="9065" w:type="dxa"/>
        <w:jc w:val="center"/>
        <w:tblLayout w:type="fixed"/>
        <w:tblLook w:val="04A0" w:firstRow="1" w:lastRow="0" w:firstColumn="1" w:lastColumn="0" w:noHBand="0" w:noVBand="1"/>
      </w:tblPr>
      <w:tblGrid>
        <w:gridCol w:w="1573"/>
        <w:gridCol w:w="1769"/>
        <w:gridCol w:w="61"/>
        <w:gridCol w:w="949"/>
        <w:gridCol w:w="1090"/>
        <w:gridCol w:w="88"/>
        <w:gridCol w:w="1134"/>
        <w:gridCol w:w="1139"/>
        <w:gridCol w:w="1262"/>
      </w:tblGrid>
      <w:tr w:rsidR="00496673" w:rsidRPr="00C679CB" w:rsidTr="00E556B6">
        <w:trPr>
          <w:trHeight w:val="350"/>
          <w:jc w:val="center"/>
        </w:trPr>
        <w:tc>
          <w:tcPr>
            <w:tcW w:w="9065" w:type="dxa"/>
            <w:gridSpan w:val="9"/>
            <w:tcBorders>
              <w:top w:val="nil"/>
              <w:left w:val="nil"/>
              <w:bottom w:val="single" w:sz="8" w:space="0" w:color="auto"/>
              <w:right w:val="nil"/>
            </w:tcBorders>
            <w:shd w:val="clear" w:color="auto" w:fill="auto"/>
            <w:noWrap/>
            <w:vAlign w:val="center"/>
          </w:tcPr>
          <w:p w:rsidR="00496673" w:rsidRPr="00C679CB" w:rsidRDefault="00496673" w:rsidP="00EC7838">
            <w:pPr>
              <w:rPr>
                <w:rFonts w:ascii="Cambria" w:eastAsia="Times New Roman" w:hAnsi="Cambria" w:cs="Times New Roman"/>
                <w:b/>
                <w:color w:val="000000"/>
                <w:sz w:val="22"/>
                <w:szCs w:val="22"/>
              </w:rPr>
            </w:pPr>
            <w:bookmarkStart w:id="4" w:name="_Toc499030593"/>
            <w:r w:rsidRPr="00A65C02">
              <w:rPr>
                <w:rFonts w:ascii="Cambria" w:hAnsi="Cambria"/>
                <w:b/>
                <w:szCs w:val="22"/>
              </w:rPr>
              <w:lastRenderedPageBreak/>
              <w:t>Table S</w:t>
            </w:r>
            <w:r w:rsidR="001A75A7">
              <w:rPr>
                <w:rFonts w:ascii="Cambria" w:hAnsi="Cambria"/>
                <w:b/>
                <w:szCs w:val="22"/>
              </w:rPr>
              <w:t>6</w:t>
            </w:r>
            <w:r w:rsidRPr="00A65C02">
              <w:rPr>
                <w:rFonts w:ascii="Cambria" w:hAnsi="Cambria"/>
                <w:szCs w:val="22"/>
              </w:rPr>
              <w:t xml:space="preserve"> Multivariable logistic regression model utilising GCS components</w:t>
            </w:r>
            <w:bookmarkEnd w:id="4"/>
          </w:p>
        </w:tc>
      </w:tr>
      <w:tr w:rsidR="00F67F74" w:rsidRPr="00C679CB" w:rsidTr="00EC7838">
        <w:trPr>
          <w:trHeight w:val="350"/>
          <w:jc w:val="center"/>
        </w:trPr>
        <w:tc>
          <w:tcPr>
            <w:tcW w:w="1573"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rPr>
                <w:rFonts w:ascii="Cambria" w:hAnsi="Cambria" w:cs="Times New Roman"/>
                <w:sz w:val="22"/>
                <w:szCs w:val="22"/>
              </w:rPr>
            </w:pPr>
            <w:r w:rsidRPr="004948CE">
              <w:rPr>
                <w:rFonts w:ascii="Cambria" w:hAnsi="Cambria" w:cs="Times New Roman"/>
                <w:b/>
                <w:sz w:val="22"/>
                <w:szCs w:val="22"/>
              </w:rPr>
              <w:t>Variable</w:t>
            </w:r>
          </w:p>
        </w:tc>
        <w:tc>
          <w:tcPr>
            <w:tcW w:w="1769"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sz w:val="22"/>
                <w:szCs w:val="22"/>
              </w:rPr>
            </w:pPr>
          </w:p>
        </w:tc>
        <w:tc>
          <w:tcPr>
            <w:tcW w:w="1010" w:type="dxa"/>
            <w:gridSpan w:val="2"/>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proofErr w:type="spellStart"/>
            <w:r w:rsidRPr="00C679CB">
              <w:rPr>
                <w:rFonts w:ascii="Cambria" w:eastAsia="Times New Roman" w:hAnsi="Cambria" w:cs="Times New Roman"/>
                <w:b/>
                <w:color w:val="000000"/>
                <w:sz w:val="22"/>
                <w:szCs w:val="22"/>
              </w:rPr>
              <w:t>ß</w:t>
            </w:r>
            <w:r w:rsidRPr="00C679CB">
              <w:rPr>
                <w:rFonts w:ascii="Cambria" w:eastAsia="Times New Roman" w:hAnsi="Cambria" w:cs="Times New Roman"/>
                <w:b/>
                <w:color w:val="000000"/>
                <w:sz w:val="22"/>
                <w:szCs w:val="22"/>
                <w:vertAlign w:val="subscript"/>
              </w:rPr>
              <w:t>i</w:t>
            </w:r>
            <w:proofErr w:type="spellEnd"/>
          </w:p>
        </w:tc>
        <w:tc>
          <w:tcPr>
            <w:tcW w:w="1090"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lo 95</w:t>
            </w:r>
          </w:p>
        </w:tc>
        <w:tc>
          <w:tcPr>
            <w:tcW w:w="1222" w:type="dxa"/>
            <w:gridSpan w:val="2"/>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hi 95</w:t>
            </w:r>
          </w:p>
        </w:tc>
        <w:tc>
          <w:tcPr>
            <w:tcW w:w="1139" w:type="dxa"/>
            <w:tcBorders>
              <w:top w:val="single" w:sz="8" w:space="0" w:color="auto"/>
              <w:left w:val="nil"/>
              <w:bottom w:val="single" w:sz="1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p-value</w:t>
            </w:r>
          </w:p>
        </w:tc>
        <w:tc>
          <w:tcPr>
            <w:tcW w:w="1262" w:type="dxa"/>
            <w:vMerge w:val="restart"/>
            <w:tcBorders>
              <w:top w:val="single" w:sz="8" w:space="0" w:color="auto"/>
              <w:left w:val="nil"/>
              <w:right w:val="nil"/>
            </w:tcBorders>
            <w:vAlign w:val="bottom"/>
          </w:tcPr>
          <w:p w:rsidR="00F67F74" w:rsidRPr="00C679CB" w:rsidRDefault="00F67F74" w:rsidP="00EC7838">
            <w:pPr>
              <w:jc w:val="center"/>
              <w:rPr>
                <w:rFonts w:ascii="Cambria" w:eastAsia="Times New Roman" w:hAnsi="Cambria" w:cs="Times New Roman"/>
                <w:b/>
                <w:color w:val="000000"/>
                <w:sz w:val="22"/>
                <w:szCs w:val="22"/>
              </w:rPr>
            </w:pPr>
            <w:r w:rsidRPr="00C679CB">
              <w:rPr>
                <w:rFonts w:ascii="Cambria" w:eastAsia="Times New Roman" w:hAnsi="Cambria" w:cs="Times New Roman"/>
                <w:b/>
                <w:color w:val="000000"/>
                <w:sz w:val="22"/>
                <w:szCs w:val="22"/>
              </w:rPr>
              <w:t>Score assigned</w:t>
            </w:r>
          </w:p>
        </w:tc>
      </w:tr>
      <w:tr w:rsidR="00F67F74" w:rsidRPr="00C679CB" w:rsidTr="00EC7838">
        <w:trPr>
          <w:trHeight w:val="350"/>
          <w:jc w:val="center"/>
        </w:trPr>
        <w:tc>
          <w:tcPr>
            <w:tcW w:w="1573" w:type="dxa"/>
            <w:tcBorders>
              <w:top w:val="single" w:sz="1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single" w:sz="12" w:space="0" w:color="auto"/>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Intercept</w:t>
            </w:r>
          </w:p>
        </w:tc>
        <w:tc>
          <w:tcPr>
            <w:tcW w:w="1010" w:type="dxa"/>
            <w:gridSpan w:val="2"/>
            <w:tcBorders>
              <w:top w:val="single" w:sz="12" w:space="0" w:color="auto"/>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-5.46</w:t>
            </w:r>
          </w:p>
        </w:tc>
        <w:tc>
          <w:tcPr>
            <w:tcW w:w="1090" w:type="dxa"/>
            <w:tcBorders>
              <w:top w:val="single" w:sz="12" w:space="0" w:color="auto"/>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-5.98</w:t>
            </w:r>
          </w:p>
        </w:tc>
        <w:tc>
          <w:tcPr>
            <w:tcW w:w="1222" w:type="dxa"/>
            <w:gridSpan w:val="2"/>
            <w:tcBorders>
              <w:top w:val="single" w:sz="12" w:space="0" w:color="auto"/>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-4.93</w:t>
            </w:r>
          </w:p>
        </w:tc>
        <w:tc>
          <w:tcPr>
            <w:tcW w:w="1139" w:type="dxa"/>
            <w:tcBorders>
              <w:top w:val="single" w:sz="12" w:space="0" w:color="auto"/>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0.00</w:t>
            </w:r>
          </w:p>
        </w:tc>
        <w:tc>
          <w:tcPr>
            <w:tcW w:w="1262" w:type="dxa"/>
            <w:vMerge/>
            <w:tcBorders>
              <w:left w:val="nil"/>
              <w:bottom w:val="single" w:sz="2" w:space="0" w:color="auto"/>
              <w:right w:val="nil"/>
            </w:tcBorders>
            <w:shd w:val="clear" w:color="auto" w:fill="auto"/>
          </w:tcPr>
          <w:p w:rsidR="00F67F74" w:rsidRPr="00C679CB" w:rsidRDefault="00F67F74" w:rsidP="00EC7838">
            <w:pPr>
              <w:jc w:val="center"/>
              <w:rPr>
                <w:rFonts w:ascii="Cambria" w:eastAsia="Times New Roman" w:hAnsi="Cambria" w:cs="Times New Roman"/>
                <w:color w:val="000000"/>
                <w:sz w:val="22"/>
                <w:szCs w:val="22"/>
              </w:rPr>
            </w:pP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Location</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home</w:t>
            </w:r>
          </w:p>
        </w:tc>
        <w:tc>
          <w:tcPr>
            <w:tcW w:w="4461" w:type="dxa"/>
            <w:gridSpan w:val="6"/>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66"/>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nursing home</w:t>
            </w:r>
          </w:p>
        </w:tc>
        <w:tc>
          <w:tcPr>
            <w:tcW w:w="101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0.20</w:t>
            </w:r>
          </w:p>
        </w:tc>
        <w:tc>
          <w:tcPr>
            <w:tcW w:w="1090"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-0.14</w:t>
            </w:r>
          </w:p>
        </w:tc>
        <w:tc>
          <w:tcPr>
            <w:tcW w:w="1222"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0.55</w:t>
            </w:r>
          </w:p>
        </w:tc>
        <w:tc>
          <w:tcPr>
            <w:tcW w:w="113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0.25</w:t>
            </w:r>
            <w:r>
              <w:rPr>
                <w:rFonts w:ascii="Cambria" w:eastAsia="Times New Roman" w:hAnsi="Cambria" w:cs="Times New Roman"/>
                <w:color w:val="000000"/>
                <w:sz w:val="22"/>
                <w:szCs w:val="22"/>
              </w:rPr>
              <w:t>*</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other</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-0.28</w:t>
            </w:r>
          </w:p>
        </w:tc>
        <w:tc>
          <w:tcPr>
            <w:tcW w:w="1090"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-0.64</w:t>
            </w:r>
          </w:p>
        </w:tc>
        <w:tc>
          <w:tcPr>
            <w:tcW w:w="1222"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0.07</w:t>
            </w:r>
          </w:p>
        </w:tc>
        <w:tc>
          <w:tcPr>
            <w:tcW w:w="113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0.12</w:t>
            </w:r>
            <w:r>
              <w:rPr>
                <w:rFonts w:ascii="Cambria" w:eastAsia="Times New Roman" w:hAnsi="Cambria" w:cs="Times New Roman"/>
                <w:color w:val="000000"/>
                <w:sz w:val="22"/>
                <w:szCs w:val="22"/>
              </w:rPr>
              <w:t>*</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Age</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under 40</w:t>
            </w:r>
          </w:p>
        </w:tc>
        <w:tc>
          <w:tcPr>
            <w:tcW w:w="4461" w:type="dxa"/>
            <w:gridSpan w:val="6"/>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40 to 49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0.10</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-0.60</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50 to 59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0.39</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-0.21</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0.99</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0.20</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to 69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0.28</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1.31</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70 to 79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0.93</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0.44</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1.42</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80 to 89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0.84</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0.34</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1.33</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90 to 99</w:t>
            </w:r>
          </w:p>
        </w:tc>
        <w:tc>
          <w:tcPr>
            <w:tcW w:w="101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1.33</w:t>
            </w:r>
          </w:p>
        </w:tc>
        <w:tc>
          <w:tcPr>
            <w:tcW w:w="1090"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0.77</w:t>
            </w:r>
          </w:p>
        </w:tc>
        <w:tc>
          <w:tcPr>
            <w:tcW w:w="1222"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1.90</w:t>
            </w:r>
          </w:p>
        </w:tc>
        <w:tc>
          <w:tcPr>
            <w:tcW w:w="1139" w:type="dxa"/>
            <w:tcBorders>
              <w:top w:val="nil"/>
              <w:left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 plus</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1.63</w:t>
            </w:r>
          </w:p>
        </w:tc>
        <w:tc>
          <w:tcPr>
            <w:tcW w:w="1090"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-0.07</w:t>
            </w:r>
          </w:p>
        </w:tc>
        <w:tc>
          <w:tcPr>
            <w:tcW w:w="1222"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3.34</w:t>
            </w:r>
          </w:p>
        </w:tc>
        <w:tc>
          <w:tcPr>
            <w:tcW w:w="113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0.06</w:t>
            </w:r>
            <w:r>
              <w:rPr>
                <w:rFonts w:ascii="Cambria" w:eastAsia="Times New Roman" w:hAnsi="Cambria" w:cs="Times New Roman"/>
                <w:color w:val="000000"/>
                <w:sz w:val="22"/>
                <w:szCs w:val="22"/>
              </w:rPr>
              <w:t>*</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Respirations</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10</w:t>
            </w:r>
          </w:p>
        </w:tc>
        <w:tc>
          <w:tcPr>
            <w:tcW w:w="1010"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-13.47</w:t>
            </w:r>
          </w:p>
        </w:tc>
        <w:tc>
          <w:tcPr>
            <w:tcW w:w="1090"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-940.42</w:t>
            </w:r>
          </w:p>
        </w:tc>
        <w:tc>
          <w:tcPr>
            <w:tcW w:w="1222"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913.48</w:t>
            </w:r>
          </w:p>
        </w:tc>
        <w:tc>
          <w:tcPr>
            <w:tcW w:w="113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0.98</w:t>
            </w:r>
            <w:r>
              <w:rPr>
                <w:rFonts w:ascii="Cambria" w:eastAsia="Times New Roman" w:hAnsi="Cambria" w:cs="Times New Roman"/>
                <w:color w:val="000000"/>
                <w:sz w:val="22"/>
                <w:szCs w:val="22"/>
              </w:rPr>
              <w:t>*</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 to 20</w:t>
            </w:r>
          </w:p>
        </w:tc>
        <w:tc>
          <w:tcPr>
            <w:tcW w:w="4461" w:type="dxa"/>
            <w:gridSpan w:val="6"/>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 to 25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0.53</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0.87</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26 to 30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0.89</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1.22</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31 to 35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1.01</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0.57</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1.45</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36 to 40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1.30</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1.67</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41 to 45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2.12</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1.45</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2.80</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46 to 50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0.85</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1.75</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0.07</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51 to 55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1.21</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-0.22</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2.64</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0.10</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56 to 60</w:t>
            </w:r>
          </w:p>
        </w:tc>
        <w:tc>
          <w:tcPr>
            <w:tcW w:w="101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1.94</w:t>
            </w:r>
          </w:p>
        </w:tc>
        <w:tc>
          <w:tcPr>
            <w:tcW w:w="1178"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2.88</w:t>
            </w:r>
          </w:p>
        </w:tc>
        <w:tc>
          <w:tcPr>
            <w:tcW w:w="113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plus</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-12.59</w:t>
            </w:r>
          </w:p>
        </w:tc>
        <w:tc>
          <w:tcPr>
            <w:tcW w:w="1178"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-3230.28</w:t>
            </w:r>
          </w:p>
        </w:tc>
        <w:tc>
          <w:tcPr>
            <w:tcW w:w="1134"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3205.09</w:t>
            </w:r>
          </w:p>
        </w:tc>
        <w:tc>
          <w:tcPr>
            <w:tcW w:w="113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0.99</w:t>
            </w:r>
            <w:r>
              <w:rPr>
                <w:rFonts w:ascii="Cambria" w:eastAsia="Times New Roman" w:hAnsi="Cambria" w:cs="Times New Roman"/>
                <w:color w:val="000000"/>
                <w:sz w:val="22"/>
                <w:szCs w:val="22"/>
              </w:rPr>
              <w:t>*</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SpO2</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above 93</w:t>
            </w:r>
          </w:p>
        </w:tc>
        <w:tc>
          <w:tcPr>
            <w:tcW w:w="4461" w:type="dxa"/>
            <w:gridSpan w:val="6"/>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89 to 93</w:t>
            </w:r>
          </w:p>
        </w:tc>
        <w:tc>
          <w:tcPr>
            <w:tcW w:w="1010" w:type="dxa"/>
            <w:gridSpan w:val="2"/>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0.91</w:t>
            </w:r>
          </w:p>
        </w:tc>
        <w:tc>
          <w:tcPr>
            <w:tcW w:w="1178" w:type="dxa"/>
            <w:gridSpan w:val="2"/>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0.63</w:t>
            </w:r>
          </w:p>
        </w:tc>
        <w:tc>
          <w:tcPr>
            <w:tcW w:w="1134"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1.19</w:t>
            </w:r>
          </w:p>
        </w:tc>
        <w:tc>
          <w:tcPr>
            <w:tcW w:w="1139" w:type="dxa"/>
            <w:tcBorders>
              <w:top w:val="nil"/>
              <w:left w:val="nil"/>
              <w:bottom w:val="nil"/>
              <w:right w:val="nil"/>
            </w:tcBorders>
            <w:shd w:val="clear" w:color="auto" w:fill="auto"/>
            <w:noWrap/>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85 to 88</w:t>
            </w:r>
          </w:p>
        </w:tc>
        <w:tc>
          <w:tcPr>
            <w:tcW w:w="1010" w:type="dxa"/>
            <w:gridSpan w:val="2"/>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p>
        </w:tc>
        <w:tc>
          <w:tcPr>
            <w:tcW w:w="1178" w:type="dxa"/>
            <w:gridSpan w:val="2"/>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0.38</w:t>
            </w:r>
          </w:p>
        </w:tc>
        <w:tc>
          <w:tcPr>
            <w:tcW w:w="1134"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1.19</w:t>
            </w:r>
          </w:p>
        </w:tc>
        <w:tc>
          <w:tcPr>
            <w:tcW w:w="1139" w:type="dxa"/>
            <w:tcBorders>
              <w:top w:val="nil"/>
              <w:left w:val="nil"/>
              <w:bottom w:val="nil"/>
              <w:right w:val="nil"/>
            </w:tcBorders>
            <w:shd w:val="clear" w:color="auto" w:fill="auto"/>
            <w:noWrap/>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85</w:t>
            </w:r>
          </w:p>
        </w:tc>
        <w:tc>
          <w:tcPr>
            <w:tcW w:w="1010" w:type="dxa"/>
            <w:gridSpan w:val="2"/>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1.18</w:t>
            </w:r>
          </w:p>
        </w:tc>
        <w:tc>
          <w:tcPr>
            <w:tcW w:w="1178" w:type="dxa"/>
            <w:gridSpan w:val="2"/>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0.83</w:t>
            </w:r>
          </w:p>
        </w:tc>
        <w:tc>
          <w:tcPr>
            <w:tcW w:w="1134" w:type="dxa"/>
            <w:tcBorders>
              <w:top w:val="nil"/>
              <w:left w:val="nil"/>
              <w:bottom w:val="nil"/>
              <w:right w:val="nil"/>
            </w:tcBorders>
            <w:shd w:val="clear" w:color="auto" w:fill="auto"/>
            <w:noWrap/>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1.53</w:t>
            </w:r>
          </w:p>
        </w:tc>
        <w:tc>
          <w:tcPr>
            <w:tcW w:w="1139" w:type="dxa"/>
            <w:tcBorders>
              <w:top w:val="nil"/>
              <w:left w:val="nil"/>
              <w:bottom w:val="nil"/>
              <w:right w:val="nil"/>
            </w:tcBorders>
            <w:shd w:val="clear" w:color="auto" w:fill="auto"/>
            <w:noWrap/>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Pulse</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60</w:t>
            </w:r>
          </w:p>
        </w:tc>
        <w:tc>
          <w:tcPr>
            <w:tcW w:w="1010"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-0.58</w:t>
            </w:r>
          </w:p>
        </w:tc>
        <w:tc>
          <w:tcPr>
            <w:tcW w:w="1090"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-1.43</w:t>
            </w:r>
          </w:p>
        </w:tc>
        <w:tc>
          <w:tcPr>
            <w:tcW w:w="1222"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0.27</w:t>
            </w:r>
          </w:p>
        </w:tc>
        <w:tc>
          <w:tcPr>
            <w:tcW w:w="113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0.18</w:t>
            </w:r>
            <w:r>
              <w:rPr>
                <w:rFonts w:ascii="Cambria" w:eastAsia="Times New Roman" w:hAnsi="Cambria" w:cs="Times New Roman"/>
                <w:color w:val="000000"/>
                <w:sz w:val="22"/>
                <w:szCs w:val="22"/>
              </w:rPr>
              <w:t>*</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to 100</w:t>
            </w:r>
          </w:p>
        </w:tc>
        <w:tc>
          <w:tcPr>
            <w:tcW w:w="4461" w:type="dxa"/>
            <w:gridSpan w:val="6"/>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101 to 110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0.64</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0.31</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0.96</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111 to 120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0.63</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0.29</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0.97</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 to 130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0.96</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0.59</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1.34</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131 to 140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0.87</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0.42</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1.32</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141 to 150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1.84</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1.33</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2.34</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151 to 160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1.09</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0.37</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1.81</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161 to 170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0.45</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-0.78</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1.67</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0.47</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171 to 180</w:t>
            </w:r>
          </w:p>
        </w:tc>
        <w:tc>
          <w:tcPr>
            <w:tcW w:w="101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0.01</w:t>
            </w:r>
          </w:p>
        </w:tc>
        <w:tc>
          <w:tcPr>
            <w:tcW w:w="1090"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-2.13</w:t>
            </w:r>
          </w:p>
        </w:tc>
        <w:tc>
          <w:tcPr>
            <w:tcW w:w="1222"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2.16</w:t>
            </w:r>
          </w:p>
        </w:tc>
        <w:tc>
          <w:tcPr>
            <w:tcW w:w="113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0.99</w:t>
            </w:r>
            <w:r>
              <w:rPr>
                <w:rFonts w:ascii="Cambria" w:eastAsia="Times New Roman" w:hAnsi="Cambria" w:cs="Times New Roman"/>
                <w:color w:val="000000"/>
                <w:sz w:val="22"/>
                <w:szCs w:val="22"/>
              </w:rPr>
              <w:t>*</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180 plus</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1.05</w:t>
            </w:r>
          </w:p>
        </w:tc>
        <w:tc>
          <w:tcPr>
            <w:tcW w:w="1090"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-0.16</w:t>
            </w:r>
          </w:p>
        </w:tc>
        <w:tc>
          <w:tcPr>
            <w:tcW w:w="1222"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2.27</w:t>
            </w:r>
          </w:p>
        </w:tc>
        <w:tc>
          <w:tcPr>
            <w:tcW w:w="113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0.09</w:t>
            </w:r>
            <w:r>
              <w:rPr>
                <w:rFonts w:ascii="Cambria" w:eastAsia="Times New Roman" w:hAnsi="Cambria" w:cs="Times New Roman"/>
                <w:color w:val="000000"/>
                <w:sz w:val="22"/>
                <w:szCs w:val="22"/>
              </w:rPr>
              <w:t>*</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SBP</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60</w:t>
            </w:r>
          </w:p>
        </w:tc>
        <w:tc>
          <w:tcPr>
            <w:tcW w:w="1010"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0.87</w:t>
            </w:r>
          </w:p>
        </w:tc>
        <w:tc>
          <w:tcPr>
            <w:tcW w:w="1090"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-1.11</w:t>
            </w:r>
          </w:p>
        </w:tc>
        <w:tc>
          <w:tcPr>
            <w:tcW w:w="1222"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2.85</w:t>
            </w:r>
          </w:p>
        </w:tc>
        <w:tc>
          <w:tcPr>
            <w:tcW w:w="113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0.39</w:t>
            </w:r>
            <w:r>
              <w:rPr>
                <w:rFonts w:ascii="Cambria" w:eastAsia="Times New Roman" w:hAnsi="Cambria" w:cs="Times New Roman"/>
                <w:color w:val="000000"/>
                <w:sz w:val="22"/>
                <w:szCs w:val="22"/>
              </w:rPr>
              <w:t>*</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60 to 69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1.44</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0.48</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2.40</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70 to 79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1.06</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0.29</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1.83</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80 to 89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0.71</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0.18</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1.25</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90 to 99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0.64</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0.24</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1.05</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 to 120</w:t>
            </w:r>
          </w:p>
        </w:tc>
        <w:tc>
          <w:tcPr>
            <w:tcW w:w="4461" w:type="dxa"/>
            <w:gridSpan w:val="6"/>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121 to 129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-0.07</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-0.45</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0.31</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0.71</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130 to 139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-0.08</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-0.46</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0.29</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0.66</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140 to 149</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-0.19</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-0.59</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0.20</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0.33</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49"/>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150 to 159</w:t>
            </w:r>
          </w:p>
        </w:tc>
        <w:tc>
          <w:tcPr>
            <w:tcW w:w="101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-0.07</w:t>
            </w:r>
          </w:p>
        </w:tc>
        <w:tc>
          <w:tcPr>
            <w:tcW w:w="1090"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-0.48</w:t>
            </w:r>
          </w:p>
        </w:tc>
        <w:tc>
          <w:tcPr>
            <w:tcW w:w="1222"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0.34</w:t>
            </w:r>
          </w:p>
        </w:tc>
        <w:tc>
          <w:tcPr>
            <w:tcW w:w="113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0.75</w:t>
            </w:r>
            <w:r>
              <w:rPr>
                <w:rFonts w:ascii="Cambria" w:eastAsia="Times New Roman" w:hAnsi="Cambria" w:cs="Times New Roman"/>
                <w:color w:val="000000"/>
                <w:sz w:val="22"/>
                <w:szCs w:val="22"/>
              </w:rPr>
              <w:t>*</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160 plus</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-0.72</w:t>
            </w:r>
          </w:p>
        </w:tc>
        <w:tc>
          <w:tcPr>
            <w:tcW w:w="1090"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-1.13</w:t>
            </w:r>
          </w:p>
        </w:tc>
        <w:tc>
          <w:tcPr>
            <w:tcW w:w="1222"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-0.32</w:t>
            </w:r>
          </w:p>
        </w:tc>
        <w:tc>
          <w:tcPr>
            <w:tcW w:w="113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GCS (verbal)</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oriented</w:t>
            </w:r>
          </w:p>
        </w:tc>
        <w:tc>
          <w:tcPr>
            <w:tcW w:w="4461" w:type="dxa"/>
            <w:gridSpan w:val="6"/>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sz w:val="22"/>
                <w:szCs w:val="22"/>
              </w:rPr>
            </w:pPr>
            <w:r w:rsidRPr="00C679CB">
              <w:rPr>
                <w:rFonts w:ascii="Cambria" w:eastAsia="Times New Roman" w:hAnsi="Cambria" w:cs="Times New Roman"/>
                <w:sz w:val="22"/>
                <w:szCs w:val="22"/>
              </w:rPr>
              <w:t>reference</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sz w:val="22"/>
                <w:szCs w:val="22"/>
              </w:rPr>
            </w:pPr>
            <w:r w:rsidRPr="00C679CB">
              <w:rPr>
                <w:rFonts w:ascii="Cambria" w:eastAsia="Times New Roman" w:hAnsi="Cambria" w:cs="Times New Roman"/>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sz w:val="22"/>
                <w:szCs w:val="22"/>
              </w:rPr>
            </w:pPr>
          </w:p>
        </w:tc>
        <w:tc>
          <w:tcPr>
            <w:tcW w:w="183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confused</w:t>
            </w:r>
          </w:p>
        </w:tc>
        <w:tc>
          <w:tcPr>
            <w:tcW w:w="94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0.02</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-0.33</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0.36</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0.92</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83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roofErr w:type="spellStart"/>
            <w:r w:rsidRPr="00C679CB">
              <w:rPr>
                <w:rFonts w:ascii="Cambria" w:eastAsia="Times New Roman" w:hAnsi="Cambria" w:cs="Times New Roman"/>
                <w:color w:val="000000"/>
                <w:sz w:val="22"/>
                <w:szCs w:val="22"/>
              </w:rPr>
              <w:t>Inapp</w:t>
            </w:r>
            <w:proofErr w:type="spellEnd"/>
            <w:r w:rsidRPr="00C679CB">
              <w:rPr>
                <w:rFonts w:ascii="Cambria" w:eastAsia="Times New Roman" w:hAnsi="Cambria" w:cs="Times New Roman"/>
                <w:color w:val="000000"/>
                <w:sz w:val="22"/>
                <w:szCs w:val="22"/>
              </w:rPr>
              <w:t>. words</w:t>
            </w:r>
          </w:p>
        </w:tc>
        <w:tc>
          <w:tcPr>
            <w:tcW w:w="94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0.50</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-0.25</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1.25</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0.19</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83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roofErr w:type="spellStart"/>
            <w:r w:rsidRPr="00C679CB">
              <w:rPr>
                <w:rFonts w:ascii="Cambria" w:eastAsia="Times New Roman" w:hAnsi="Cambria" w:cs="Times New Roman"/>
                <w:color w:val="000000"/>
                <w:sz w:val="22"/>
                <w:szCs w:val="22"/>
              </w:rPr>
              <w:t>Incomp</w:t>
            </w:r>
            <w:proofErr w:type="spellEnd"/>
            <w:r w:rsidRPr="00C679CB">
              <w:rPr>
                <w:rFonts w:ascii="Cambria" w:eastAsia="Times New Roman" w:hAnsi="Cambria" w:cs="Times New Roman"/>
                <w:color w:val="000000"/>
                <w:sz w:val="22"/>
                <w:szCs w:val="22"/>
              </w:rPr>
              <w:t>. sounds</w:t>
            </w:r>
          </w:p>
        </w:tc>
        <w:tc>
          <w:tcPr>
            <w:tcW w:w="94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0.46</w:t>
            </w:r>
          </w:p>
        </w:tc>
        <w:tc>
          <w:tcPr>
            <w:tcW w:w="1090"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-0.21</w:t>
            </w:r>
          </w:p>
        </w:tc>
        <w:tc>
          <w:tcPr>
            <w:tcW w:w="1222"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1.13</w:t>
            </w:r>
          </w:p>
        </w:tc>
        <w:tc>
          <w:tcPr>
            <w:tcW w:w="113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0.18</w:t>
            </w:r>
            <w:r>
              <w:rPr>
                <w:rFonts w:ascii="Cambria" w:eastAsia="Times New Roman" w:hAnsi="Cambria" w:cs="Times New Roman"/>
                <w:color w:val="000000"/>
                <w:sz w:val="22"/>
                <w:szCs w:val="22"/>
              </w:rPr>
              <w:t>*</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no response</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0.83</w:t>
            </w:r>
          </w:p>
        </w:tc>
        <w:tc>
          <w:tcPr>
            <w:tcW w:w="1090"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0.31</w:t>
            </w:r>
          </w:p>
        </w:tc>
        <w:tc>
          <w:tcPr>
            <w:tcW w:w="1222"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1.34</w:t>
            </w:r>
          </w:p>
        </w:tc>
        <w:tc>
          <w:tcPr>
            <w:tcW w:w="113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Temperature</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below 35</w:t>
            </w:r>
          </w:p>
        </w:tc>
        <w:tc>
          <w:tcPr>
            <w:tcW w:w="1010"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-0.50</w:t>
            </w:r>
          </w:p>
        </w:tc>
        <w:tc>
          <w:tcPr>
            <w:tcW w:w="1090"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-1.49</w:t>
            </w:r>
          </w:p>
        </w:tc>
        <w:tc>
          <w:tcPr>
            <w:tcW w:w="1222" w:type="dxa"/>
            <w:gridSpan w:val="2"/>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0.48</w:t>
            </w:r>
          </w:p>
        </w:tc>
        <w:tc>
          <w:tcPr>
            <w:tcW w:w="113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0.32</w:t>
            </w:r>
            <w:r>
              <w:rPr>
                <w:rFonts w:ascii="Cambria" w:eastAsia="Times New Roman" w:hAnsi="Cambria" w:cs="Times New Roman"/>
                <w:color w:val="000000"/>
                <w:sz w:val="22"/>
                <w:szCs w:val="22"/>
              </w:rPr>
              <w:t>*</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35.0 to 35.5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0.17</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-0.42</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0.75</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0.58</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35.6 to 36.0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-0.25</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-0.71</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0.21</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0.28</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36.1 to 36.5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-0.21</w:t>
            </w:r>
          </w:p>
        </w:tc>
        <w:tc>
          <w:tcPr>
            <w:tcW w:w="1090"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-0.56</w:t>
            </w:r>
          </w:p>
        </w:tc>
        <w:tc>
          <w:tcPr>
            <w:tcW w:w="1222"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0.15</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0.25</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36.6 to 37.4</w:t>
            </w:r>
          </w:p>
        </w:tc>
        <w:tc>
          <w:tcPr>
            <w:tcW w:w="4461" w:type="dxa"/>
            <w:gridSpan w:val="6"/>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37.5 to 38.0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0.55</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0.19</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0.90</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38.1 to 38.5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1.15</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1.53</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38.6 to 39.0</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1.22</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0.78</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1.66</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39.1 to 39.5</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1.09</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1.64</w:t>
            </w:r>
          </w:p>
        </w:tc>
        <w:tc>
          <w:tcPr>
            <w:tcW w:w="1139" w:type="dxa"/>
            <w:tcBorders>
              <w:top w:val="nil"/>
              <w:left w:val="nil"/>
              <w:bottom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39.6 to 40.0</w:t>
            </w:r>
          </w:p>
        </w:tc>
        <w:tc>
          <w:tcPr>
            <w:tcW w:w="101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1.62</w:t>
            </w:r>
          </w:p>
        </w:tc>
        <w:tc>
          <w:tcPr>
            <w:tcW w:w="1178"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1.04</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2.20</w:t>
            </w:r>
          </w:p>
        </w:tc>
        <w:tc>
          <w:tcPr>
            <w:tcW w:w="1139" w:type="dxa"/>
            <w:tcBorders>
              <w:top w:val="nil"/>
              <w:left w:val="nil"/>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above 40</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1.89</w:t>
            </w:r>
          </w:p>
        </w:tc>
        <w:tc>
          <w:tcPr>
            <w:tcW w:w="1178"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1.06</w:t>
            </w:r>
          </w:p>
        </w:tc>
        <w:tc>
          <w:tcPr>
            <w:tcW w:w="1134"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2.72</w:t>
            </w:r>
          </w:p>
        </w:tc>
        <w:tc>
          <w:tcPr>
            <w:tcW w:w="1139" w:type="dxa"/>
            <w:tcBorders>
              <w:top w:val="nil"/>
              <w:left w:val="nil"/>
              <w:bottom w:val="single" w:sz="2" w:space="0" w:color="auto"/>
              <w:right w:val="nil"/>
            </w:tcBorders>
            <w:shd w:val="clear" w:color="auto" w:fill="auto"/>
            <w:noWrap/>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2</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Skin</w:t>
            </w:r>
          </w:p>
        </w:tc>
        <w:tc>
          <w:tcPr>
            <w:tcW w:w="1769" w:type="dxa"/>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normal</w:t>
            </w:r>
          </w:p>
        </w:tc>
        <w:tc>
          <w:tcPr>
            <w:tcW w:w="4461" w:type="dxa"/>
            <w:gridSpan w:val="6"/>
            <w:tcBorders>
              <w:top w:val="single" w:sz="2" w:space="0" w:color="auto"/>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sz w:val="22"/>
                <w:szCs w:val="22"/>
              </w:rPr>
            </w:pPr>
            <w:r w:rsidRPr="00C679CB">
              <w:rPr>
                <w:rFonts w:ascii="Cambria" w:eastAsia="Times New Roman" w:hAnsi="Cambria" w:cs="Times New Roman"/>
                <w:sz w:val="22"/>
                <w:szCs w:val="22"/>
              </w:rPr>
              <w:t>reference</w:t>
            </w:r>
          </w:p>
        </w:tc>
        <w:tc>
          <w:tcPr>
            <w:tcW w:w="1262" w:type="dxa"/>
            <w:tcBorders>
              <w:top w:val="single" w:sz="2" w:space="0" w:color="auto"/>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sz w:val="22"/>
                <w:szCs w:val="22"/>
              </w:rPr>
            </w:pPr>
            <w:r w:rsidRPr="00C679CB">
              <w:rPr>
                <w:rFonts w:ascii="Cambria" w:eastAsia="Times New Roman" w:hAnsi="Cambria" w:cs="Times New Roman"/>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cyanosed</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0.00</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-0.63</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0.62</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1.00</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flushed</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0.13</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-0.24</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0.51</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0.48</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jaundice</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0.89</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0.00</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1.78</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0.05</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mottling</w:t>
            </w:r>
          </w:p>
        </w:tc>
        <w:tc>
          <w:tcPr>
            <w:tcW w:w="1010"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0.79</w:t>
            </w:r>
          </w:p>
        </w:tc>
        <w:tc>
          <w:tcPr>
            <w:tcW w:w="1178" w:type="dxa"/>
            <w:gridSpan w:val="2"/>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-0.36</w:t>
            </w:r>
          </w:p>
        </w:tc>
        <w:tc>
          <w:tcPr>
            <w:tcW w:w="1134"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1.93</w:t>
            </w:r>
          </w:p>
        </w:tc>
        <w:tc>
          <w:tcPr>
            <w:tcW w:w="1139"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0.18</w:t>
            </w:r>
            <w:r>
              <w:rPr>
                <w:rFonts w:ascii="Cambria" w:eastAsia="Times New Roman" w:hAnsi="Cambria" w:cs="Times New Roman"/>
                <w:color w:val="000000"/>
                <w:sz w:val="22"/>
                <w:szCs w:val="22"/>
              </w:rPr>
              <w:t>*</w:t>
            </w:r>
          </w:p>
        </w:tc>
        <w:tc>
          <w:tcPr>
            <w:tcW w:w="1262" w:type="dxa"/>
            <w:tcBorders>
              <w:top w:val="nil"/>
              <w:left w:val="nil"/>
              <w:bottom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pallor</w:t>
            </w:r>
          </w:p>
        </w:tc>
        <w:tc>
          <w:tcPr>
            <w:tcW w:w="1010"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0.40</w:t>
            </w:r>
          </w:p>
        </w:tc>
        <w:tc>
          <w:tcPr>
            <w:tcW w:w="1178" w:type="dxa"/>
            <w:gridSpan w:val="2"/>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0.14</w:t>
            </w:r>
          </w:p>
        </w:tc>
        <w:tc>
          <w:tcPr>
            <w:tcW w:w="1134"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0.66</w:t>
            </w:r>
          </w:p>
        </w:tc>
        <w:tc>
          <w:tcPr>
            <w:tcW w:w="1139" w:type="dxa"/>
            <w:tcBorders>
              <w:top w:val="nil"/>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&lt;0.001</w:t>
            </w:r>
          </w:p>
        </w:tc>
        <w:tc>
          <w:tcPr>
            <w:tcW w:w="1262" w:type="dxa"/>
            <w:tcBorders>
              <w:top w:val="nil"/>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bottom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rash</w:t>
            </w:r>
          </w:p>
        </w:tc>
        <w:tc>
          <w:tcPr>
            <w:tcW w:w="1010"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-12.76</w:t>
            </w:r>
          </w:p>
        </w:tc>
        <w:tc>
          <w:tcPr>
            <w:tcW w:w="1178" w:type="dxa"/>
            <w:gridSpan w:val="2"/>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-1121.39</w:t>
            </w:r>
          </w:p>
        </w:tc>
        <w:tc>
          <w:tcPr>
            <w:tcW w:w="1134"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1095.86</w:t>
            </w:r>
          </w:p>
        </w:tc>
        <w:tc>
          <w:tcPr>
            <w:tcW w:w="1139" w:type="dxa"/>
            <w:tcBorders>
              <w:top w:val="nil"/>
              <w:left w:val="nil"/>
              <w:bottom w:val="single" w:sz="2"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0.98</w:t>
            </w:r>
            <w:r>
              <w:rPr>
                <w:rFonts w:ascii="Cambria" w:eastAsia="Times New Roman" w:hAnsi="Cambria" w:cs="Times New Roman"/>
                <w:color w:val="000000"/>
                <w:sz w:val="22"/>
                <w:szCs w:val="22"/>
              </w:rPr>
              <w:t>*</w:t>
            </w:r>
          </w:p>
        </w:tc>
        <w:tc>
          <w:tcPr>
            <w:tcW w:w="1262" w:type="dxa"/>
            <w:tcBorders>
              <w:top w:val="nil"/>
              <w:left w:val="nil"/>
              <w:bottom w:val="single" w:sz="2"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20"/>
          <w:jc w:val="center"/>
        </w:trPr>
        <w:tc>
          <w:tcPr>
            <w:tcW w:w="1573" w:type="dxa"/>
            <w:tcBorders>
              <w:top w:val="nil"/>
              <w:left w:val="nil"/>
              <w:right w:val="nil"/>
            </w:tcBorders>
            <w:shd w:val="clear" w:color="auto" w:fill="auto"/>
            <w:noWrap/>
            <w:vAlign w:val="center"/>
            <w:hideMark/>
          </w:tcPr>
          <w:p w:rsidR="00F67F74" w:rsidRPr="00C679CB" w:rsidRDefault="00F67F74" w:rsidP="00EC7838">
            <w:pPr>
              <w:jc w:val="right"/>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CBRT</w:t>
            </w:r>
          </w:p>
        </w:tc>
        <w:tc>
          <w:tcPr>
            <w:tcW w:w="1769" w:type="dxa"/>
            <w:tcBorders>
              <w:top w:val="single" w:sz="2"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normal</w:t>
            </w:r>
          </w:p>
        </w:tc>
        <w:tc>
          <w:tcPr>
            <w:tcW w:w="4461" w:type="dxa"/>
            <w:gridSpan w:val="6"/>
            <w:tcBorders>
              <w:top w:val="single" w:sz="2" w:space="0" w:color="auto"/>
              <w:left w:val="nil"/>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Reference</w:t>
            </w:r>
          </w:p>
        </w:tc>
        <w:tc>
          <w:tcPr>
            <w:tcW w:w="1262" w:type="dxa"/>
            <w:tcBorders>
              <w:top w:val="single" w:sz="2" w:space="0" w:color="auto"/>
              <w:left w:val="nil"/>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r w:rsidR="00F67F74" w:rsidRPr="00C679CB" w:rsidTr="00EC7838">
        <w:trPr>
          <w:trHeight w:val="307"/>
          <w:jc w:val="center"/>
        </w:trPr>
        <w:tc>
          <w:tcPr>
            <w:tcW w:w="1573"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p>
        </w:tc>
        <w:tc>
          <w:tcPr>
            <w:tcW w:w="1769"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delayed</w:t>
            </w:r>
          </w:p>
        </w:tc>
        <w:tc>
          <w:tcPr>
            <w:tcW w:w="1010" w:type="dxa"/>
            <w:gridSpan w:val="2"/>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-0.06</w:t>
            </w:r>
          </w:p>
        </w:tc>
        <w:tc>
          <w:tcPr>
            <w:tcW w:w="1090"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-0.42</w:t>
            </w:r>
          </w:p>
        </w:tc>
        <w:tc>
          <w:tcPr>
            <w:tcW w:w="1222" w:type="dxa"/>
            <w:gridSpan w:val="2"/>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0.31</w:t>
            </w:r>
          </w:p>
        </w:tc>
        <w:tc>
          <w:tcPr>
            <w:tcW w:w="1139" w:type="dxa"/>
            <w:tcBorders>
              <w:top w:val="nil"/>
              <w:left w:val="nil"/>
              <w:bottom w:val="single" w:sz="8" w:space="0" w:color="auto"/>
              <w:right w:val="nil"/>
            </w:tcBorders>
            <w:shd w:val="clear" w:color="auto" w:fill="auto"/>
            <w:noWrap/>
            <w:vAlign w:val="center"/>
            <w:hideMark/>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0.76</w:t>
            </w:r>
            <w:r>
              <w:rPr>
                <w:rFonts w:ascii="Cambria" w:eastAsia="Times New Roman" w:hAnsi="Cambria" w:cs="Times New Roman"/>
                <w:color w:val="000000"/>
                <w:sz w:val="22"/>
                <w:szCs w:val="22"/>
              </w:rPr>
              <w:t>*</w:t>
            </w:r>
          </w:p>
        </w:tc>
        <w:tc>
          <w:tcPr>
            <w:tcW w:w="1262" w:type="dxa"/>
            <w:tcBorders>
              <w:top w:val="nil"/>
              <w:left w:val="nil"/>
              <w:bottom w:val="single" w:sz="8" w:space="0" w:color="auto"/>
              <w:right w:val="nil"/>
            </w:tcBorders>
            <w:shd w:val="clear" w:color="auto" w:fill="auto"/>
            <w:vAlign w:val="center"/>
          </w:tcPr>
          <w:p w:rsidR="00F67F74" w:rsidRPr="00C679CB" w:rsidRDefault="00F67F74" w:rsidP="00EC7838">
            <w:pPr>
              <w:jc w:val="center"/>
              <w:rPr>
                <w:rFonts w:ascii="Cambria" w:eastAsia="Times New Roman" w:hAnsi="Cambria" w:cs="Times New Roman"/>
                <w:color w:val="000000"/>
                <w:sz w:val="22"/>
                <w:szCs w:val="22"/>
              </w:rPr>
            </w:pPr>
            <w:r w:rsidRPr="00C679CB">
              <w:rPr>
                <w:rFonts w:ascii="Cambria" w:eastAsia="Times New Roman" w:hAnsi="Cambria" w:cs="Times New Roman"/>
                <w:color w:val="000000"/>
                <w:sz w:val="22"/>
                <w:szCs w:val="22"/>
              </w:rPr>
              <w:t>0</w:t>
            </w:r>
          </w:p>
        </w:tc>
      </w:tr>
    </w:tbl>
    <w:p w:rsidR="00F67F74" w:rsidRPr="007C4310" w:rsidRDefault="00F67F74" w:rsidP="00F67F74">
      <w:pPr>
        <w:pStyle w:val="ListParagraph"/>
        <w:ind w:left="0"/>
        <w:rPr>
          <w:rFonts w:ascii="Cambria" w:hAnsi="Cambria"/>
        </w:rPr>
      </w:pPr>
      <w:r w:rsidRPr="00FD506D">
        <w:rPr>
          <w:rFonts w:ascii="Cambria" w:hAnsi="Cambria"/>
          <w:sz w:val="20"/>
        </w:rPr>
        <w:t>* Did not reach statistical significance</w:t>
      </w:r>
    </w:p>
    <w:p w:rsidR="00F67F74" w:rsidRDefault="00F67F74" w:rsidP="00F67F74">
      <w:pPr>
        <w:rPr>
          <w:rFonts w:ascii="Cambria" w:hAnsi="Cambria"/>
        </w:rPr>
      </w:pPr>
    </w:p>
    <w:p w:rsidR="00F67F74" w:rsidRDefault="00F67F74" w:rsidP="00F67F74">
      <w:pPr>
        <w:rPr>
          <w:rFonts w:ascii="Cambria" w:hAnsi="Cambria"/>
        </w:rPr>
      </w:pPr>
      <w:r>
        <w:rPr>
          <w:rFonts w:ascii="Cambria" w:hAnsi="Cambria"/>
        </w:rPr>
        <w:br w:type="page"/>
      </w:r>
    </w:p>
    <w:tbl>
      <w:tblPr>
        <w:tblW w:w="8845" w:type="dxa"/>
        <w:jc w:val="center"/>
        <w:tblLook w:val="04A0" w:firstRow="1" w:lastRow="0" w:firstColumn="1" w:lastColumn="0" w:noHBand="0" w:noVBand="1"/>
      </w:tblPr>
      <w:tblGrid>
        <w:gridCol w:w="1668"/>
        <w:gridCol w:w="1665"/>
        <w:gridCol w:w="990"/>
        <w:gridCol w:w="1238"/>
        <w:gridCol w:w="1063"/>
        <w:gridCol w:w="1064"/>
        <w:gridCol w:w="1157"/>
      </w:tblGrid>
      <w:tr w:rsidR="00F67F74" w:rsidRPr="00784D0E" w:rsidTr="00EC7838">
        <w:trPr>
          <w:trHeight w:val="320"/>
          <w:jc w:val="center"/>
        </w:trPr>
        <w:tc>
          <w:tcPr>
            <w:tcW w:w="8845" w:type="dxa"/>
            <w:gridSpan w:val="7"/>
            <w:tcBorders>
              <w:bottom w:val="single" w:sz="8" w:space="0" w:color="auto"/>
            </w:tcBorders>
            <w:vAlign w:val="center"/>
          </w:tcPr>
          <w:p w:rsidR="00F67F74" w:rsidRPr="00A65C02" w:rsidRDefault="00F67F74" w:rsidP="00EC7838">
            <w:pPr>
              <w:pStyle w:val="BalloonText"/>
              <w:rPr>
                <w:rFonts w:ascii="Cambria" w:hAnsi="Cambria"/>
                <w:sz w:val="24"/>
                <w:szCs w:val="22"/>
              </w:rPr>
            </w:pPr>
            <w:bookmarkStart w:id="5" w:name="_Toc499030594"/>
            <w:r w:rsidRPr="00A65C02">
              <w:rPr>
                <w:rFonts w:ascii="Cambria" w:hAnsi="Cambria"/>
                <w:b/>
                <w:sz w:val="24"/>
                <w:szCs w:val="22"/>
              </w:rPr>
              <w:lastRenderedPageBreak/>
              <w:t>Table S</w:t>
            </w:r>
            <w:r w:rsidR="001A75A7">
              <w:rPr>
                <w:rFonts w:ascii="Cambria" w:hAnsi="Cambria"/>
                <w:b/>
                <w:sz w:val="24"/>
                <w:szCs w:val="22"/>
              </w:rPr>
              <w:t>7</w:t>
            </w:r>
            <w:r w:rsidRPr="00A65C02">
              <w:rPr>
                <w:rFonts w:ascii="Cambria" w:hAnsi="Cambria"/>
                <w:sz w:val="24"/>
                <w:szCs w:val="22"/>
              </w:rPr>
              <w:t xml:space="preserve"> </w:t>
            </w:r>
            <w:r w:rsidR="004765DC" w:rsidRPr="00A65C02">
              <w:rPr>
                <w:rFonts w:ascii="Cambria" w:hAnsi="Cambria"/>
                <w:sz w:val="24"/>
                <w:szCs w:val="22"/>
              </w:rPr>
              <w:t xml:space="preserve">Multivariable logistic regression </w:t>
            </w:r>
            <w:r w:rsidRPr="00A65C02">
              <w:rPr>
                <w:rFonts w:ascii="Cambria" w:hAnsi="Cambria"/>
                <w:sz w:val="24"/>
                <w:szCs w:val="22"/>
              </w:rPr>
              <w:t>model utilising AVPU</w:t>
            </w:r>
            <w:bookmarkEnd w:id="5"/>
          </w:p>
        </w:tc>
      </w:tr>
      <w:tr w:rsidR="00F67F74" w:rsidRPr="00784D0E" w:rsidTr="00EC7838">
        <w:trPr>
          <w:trHeight w:val="320"/>
          <w:jc w:val="center"/>
        </w:trPr>
        <w:tc>
          <w:tcPr>
            <w:tcW w:w="1668" w:type="dxa"/>
            <w:tcBorders>
              <w:top w:val="single" w:sz="8" w:space="0" w:color="auto"/>
              <w:bottom w:val="single" w:sz="12" w:space="0" w:color="auto"/>
            </w:tcBorders>
            <w:vAlign w:val="center"/>
          </w:tcPr>
          <w:p w:rsidR="00F67F74" w:rsidRPr="00784D0E" w:rsidRDefault="00F67F74" w:rsidP="00EC7838">
            <w:pPr>
              <w:jc w:val="right"/>
              <w:rPr>
                <w:rFonts w:ascii="Cambria" w:hAnsi="Cambria" w:cs="Times New Roman"/>
                <w:sz w:val="22"/>
                <w:szCs w:val="22"/>
              </w:rPr>
            </w:pPr>
            <w:r w:rsidRPr="004948CE">
              <w:rPr>
                <w:rFonts w:ascii="Cambria" w:hAnsi="Cambria" w:cs="Times New Roman"/>
                <w:b/>
                <w:sz w:val="22"/>
                <w:szCs w:val="22"/>
              </w:rPr>
              <w:t>Variable</w:t>
            </w:r>
          </w:p>
        </w:tc>
        <w:tc>
          <w:tcPr>
            <w:tcW w:w="1665" w:type="dxa"/>
            <w:tcBorders>
              <w:top w:val="single" w:sz="8" w:space="0" w:color="auto"/>
              <w:bottom w:val="single" w:sz="12" w:space="0" w:color="auto"/>
            </w:tcBorders>
            <w:shd w:val="clear" w:color="auto" w:fill="auto"/>
            <w:noWrap/>
            <w:vAlign w:val="center"/>
            <w:hideMark/>
          </w:tcPr>
          <w:p w:rsidR="00F67F74" w:rsidRPr="00784D0E" w:rsidRDefault="00F67F74" w:rsidP="00EC7838">
            <w:pPr>
              <w:rPr>
                <w:rFonts w:ascii="Cambria" w:hAnsi="Cambria" w:cs="Times New Roman"/>
                <w:sz w:val="22"/>
                <w:szCs w:val="22"/>
              </w:rPr>
            </w:pPr>
          </w:p>
        </w:tc>
        <w:tc>
          <w:tcPr>
            <w:tcW w:w="990" w:type="dxa"/>
            <w:tcBorders>
              <w:top w:val="single" w:sz="8" w:space="0" w:color="auto"/>
              <w:bottom w:val="single" w:sz="12"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b/>
                <w:color w:val="000000"/>
                <w:sz w:val="22"/>
                <w:szCs w:val="22"/>
              </w:rPr>
            </w:pPr>
            <w:proofErr w:type="spellStart"/>
            <w:r w:rsidRPr="00784D0E">
              <w:rPr>
                <w:rFonts w:ascii="Cambria" w:eastAsia="Times New Roman" w:hAnsi="Cambria" w:cs="Times New Roman"/>
                <w:b/>
                <w:color w:val="000000"/>
                <w:sz w:val="22"/>
                <w:szCs w:val="22"/>
              </w:rPr>
              <w:t>ß</w:t>
            </w:r>
            <w:r w:rsidRPr="00784D0E">
              <w:rPr>
                <w:rFonts w:ascii="Cambria" w:eastAsia="Times New Roman" w:hAnsi="Cambria" w:cs="Times New Roman"/>
                <w:b/>
                <w:color w:val="000000"/>
                <w:sz w:val="22"/>
                <w:szCs w:val="22"/>
                <w:vertAlign w:val="subscript"/>
              </w:rPr>
              <w:t>i</w:t>
            </w:r>
            <w:proofErr w:type="spellEnd"/>
          </w:p>
        </w:tc>
        <w:tc>
          <w:tcPr>
            <w:tcW w:w="1238" w:type="dxa"/>
            <w:tcBorders>
              <w:top w:val="single" w:sz="8" w:space="0" w:color="auto"/>
              <w:bottom w:val="single" w:sz="12"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b/>
                <w:color w:val="000000"/>
                <w:sz w:val="22"/>
                <w:szCs w:val="22"/>
              </w:rPr>
            </w:pPr>
            <w:r w:rsidRPr="00784D0E">
              <w:rPr>
                <w:rFonts w:ascii="Cambria" w:eastAsia="Times New Roman" w:hAnsi="Cambria" w:cs="Times New Roman"/>
                <w:b/>
                <w:color w:val="000000"/>
                <w:sz w:val="22"/>
                <w:szCs w:val="22"/>
              </w:rPr>
              <w:t>lo 95</w:t>
            </w:r>
          </w:p>
        </w:tc>
        <w:tc>
          <w:tcPr>
            <w:tcW w:w="1063" w:type="dxa"/>
            <w:tcBorders>
              <w:top w:val="single" w:sz="8" w:space="0" w:color="auto"/>
              <w:bottom w:val="single" w:sz="12"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b/>
                <w:color w:val="000000"/>
                <w:sz w:val="22"/>
                <w:szCs w:val="22"/>
              </w:rPr>
            </w:pPr>
            <w:r w:rsidRPr="00784D0E">
              <w:rPr>
                <w:rFonts w:ascii="Cambria" w:eastAsia="Times New Roman" w:hAnsi="Cambria" w:cs="Times New Roman"/>
                <w:b/>
                <w:color w:val="000000"/>
                <w:sz w:val="22"/>
                <w:szCs w:val="22"/>
              </w:rPr>
              <w:t>hi 95</w:t>
            </w:r>
          </w:p>
        </w:tc>
        <w:tc>
          <w:tcPr>
            <w:tcW w:w="1064" w:type="dxa"/>
            <w:tcBorders>
              <w:top w:val="single" w:sz="8" w:space="0" w:color="auto"/>
              <w:bottom w:val="single" w:sz="12"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b/>
                <w:color w:val="000000"/>
                <w:sz w:val="22"/>
                <w:szCs w:val="22"/>
              </w:rPr>
            </w:pPr>
            <w:r w:rsidRPr="00784D0E">
              <w:rPr>
                <w:rFonts w:ascii="Cambria" w:eastAsia="Times New Roman" w:hAnsi="Cambria" w:cs="Times New Roman"/>
                <w:b/>
                <w:color w:val="000000"/>
                <w:sz w:val="22"/>
                <w:szCs w:val="22"/>
              </w:rPr>
              <w:t>p-value</w:t>
            </w:r>
          </w:p>
        </w:tc>
        <w:tc>
          <w:tcPr>
            <w:tcW w:w="1157" w:type="dxa"/>
            <w:vMerge w:val="restart"/>
            <w:tcBorders>
              <w:top w:val="single" w:sz="8" w:space="0" w:color="auto"/>
            </w:tcBorders>
            <w:vAlign w:val="bottom"/>
          </w:tcPr>
          <w:p w:rsidR="00F67F74" w:rsidRPr="00784D0E" w:rsidRDefault="00F67F74" w:rsidP="00EC7838">
            <w:pPr>
              <w:jc w:val="center"/>
              <w:rPr>
                <w:rFonts w:ascii="Cambria" w:eastAsia="Times New Roman" w:hAnsi="Cambria" w:cs="Times New Roman"/>
                <w:b/>
                <w:color w:val="000000"/>
                <w:sz w:val="22"/>
                <w:szCs w:val="22"/>
              </w:rPr>
            </w:pPr>
            <w:r w:rsidRPr="00784D0E">
              <w:rPr>
                <w:rFonts w:ascii="Cambria" w:eastAsia="Times New Roman" w:hAnsi="Cambria" w:cs="Times New Roman"/>
                <w:b/>
                <w:color w:val="000000"/>
                <w:sz w:val="22"/>
                <w:szCs w:val="22"/>
              </w:rPr>
              <w:t>Score assigned</w:t>
            </w:r>
          </w:p>
        </w:tc>
      </w:tr>
      <w:tr w:rsidR="00F67F74" w:rsidRPr="00784D0E" w:rsidTr="00EC7838">
        <w:trPr>
          <w:trHeight w:val="320"/>
          <w:jc w:val="center"/>
        </w:trPr>
        <w:tc>
          <w:tcPr>
            <w:tcW w:w="1668" w:type="dxa"/>
            <w:tcBorders>
              <w:top w:val="single" w:sz="12" w:space="0" w:color="auto"/>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single" w:sz="12" w:space="0" w:color="auto"/>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intercept</w:t>
            </w:r>
          </w:p>
        </w:tc>
        <w:tc>
          <w:tcPr>
            <w:tcW w:w="990" w:type="dxa"/>
            <w:tcBorders>
              <w:top w:val="single" w:sz="12" w:space="0" w:color="auto"/>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-5.50</w:t>
            </w:r>
          </w:p>
        </w:tc>
        <w:tc>
          <w:tcPr>
            <w:tcW w:w="1238" w:type="dxa"/>
            <w:tcBorders>
              <w:top w:val="single" w:sz="12" w:space="0" w:color="auto"/>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-6.02</w:t>
            </w:r>
          </w:p>
        </w:tc>
        <w:tc>
          <w:tcPr>
            <w:tcW w:w="1063" w:type="dxa"/>
            <w:tcBorders>
              <w:top w:val="single" w:sz="12" w:space="0" w:color="auto"/>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-4.97</w:t>
            </w:r>
          </w:p>
        </w:tc>
        <w:tc>
          <w:tcPr>
            <w:tcW w:w="1064" w:type="dxa"/>
            <w:tcBorders>
              <w:top w:val="single" w:sz="12" w:space="0" w:color="auto"/>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0.00</w:t>
            </w:r>
          </w:p>
        </w:tc>
        <w:tc>
          <w:tcPr>
            <w:tcW w:w="1157" w:type="dxa"/>
            <w:vMerge/>
            <w:tcBorders>
              <w:bottom w:val="single" w:sz="8" w:space="0" w:color="auto"/>
            </w:tcBorders>
          </w:tcPr>
          <w:p w:rsidR="00F67F74" w:rsidRPr="00784D0E" w:rsidRDefault="00F67F74" w:rsidP="00EC7838">
            <w:pPr>
              <w:jc w:val="center"/>
              <w:rPr>
                <w:rFonts w:ascii="Cambria" w:eastAsia="Times New Roman" w:hAnsi="Cambria" w:cs="Times New Roman"/>
                <w:color w:val="000000"/>
                <w:sz w:val="22"/>
                <w:szCs w:val="22"/>
              </w:rPr>
            </w:pPr>
          </w:p>
        </w:tc>
      </w:tr>
      <w:tr w:rsidR="00F67F74" w:rsidRPr="00784D0E" w:rsidTr="00EC7838">
        <w:trPr>
          <w:trHeight w:val="320"/>
          <w:jc w:val="center"/>
        </w:trPr>
        <w:tc>
          <w:tcPr>
            <w:tcW w:w="1668" w:type="dxa"/>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Location</w:t>
            </w:r>
          </w:p>
        </w:tc>
        <w:tc>
          <w:tcPr>
            <w:tcW w:w="1665" w:type="dxa"/>
            <w:tcBorders>
              <w:top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home</w:t>
            </w:r>
          </w:p>
        </w:tc>
        <w:tc>
          <w:tcPr>
            <w:tcW w:w="4355" w:type="dxa"/>
            <w:gridSpan w:val="4"/>
            <w:tcBorders>
              <w:top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single" w:sz="8" w:space="0" w:color="auto"/>
            </w:tcBorders>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nursing home</w:t>
            </w:r>
          </w:p>
        </w:tc>
        <w:tc>
          <w:tcPr>
            <w:tcW w:w="990"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0.24</w:t>
            </w:r>
          </w:p>
        </w:tc>
        <w:tc>
          <w:tcPr>
            <w:tcW w:w="1238"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-0.09</w:t>
            </w:r>
          </w:p>
        </w:tc>
        <w:tc>
          <w:tcPr>
            <w:tcW w:w="1063"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0.58</w:t>
            </w:r>
          </w:p>
        </w:tc>
        <w:tc>
          <w:tcPr>
            <w:tcW w:w="1064"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0.15</w:t>
            </w:r>
            <w:r>
              <w:rPr>
                <w:rFonts w:ascii="Cambria" w:eastAsia="Times New Roman" w:hAnsi="Cambria" w:cs="Times New Roman"/>
                <w:color w:val="000000"/>
                <w:sz w:val="22"/>
                <w:szCs w:val="22"/>
              </w:rPr>
              <w:t>*</w:t>
            </w:r>
          </w:p>
        </w:tc>
        <w:tc>
          <w:tcPr>
            <w:tcW w:w="1157" w:type="dxa"/>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other</w:t>
            </w:r>
          </w:p>
        </w:tc>
        <w:tc>
          <w:tcPr>
            <w:tcW w:w="990" w:type="dxa"/>
            <w:tcBorders>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-0.28</w:t>
            </w:r>
          </w:p>
        </w:tc>
        <w:tc>
          <w:tcPr>
            <w:tcW w:w="1238" w:type="dxa"/>
            <w:tcBorders>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-0.64</w:t>
            </w:r>
          </w:p>
        </w:tc>
        <w:tc>
          <w:tcPr>
            <w:tcW w:w="1063" w:type="dxa"/>
            <w:tcBorders>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0.07</w:t>
            </w:r>
          </w:p>
        </w:tc>
        <w:tc>
          <w:tcPr>
            <w:tcW w:w="1064" w:type="dxa"/>
            <w:tcBorders>
              <w:bottom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0.12</w:t>
            </w:r>
            <w:r>
              <w:rPr>
                <w:rFonts w:ascii="Cambria" w:eastAsia="Times New Roman" w:hAnsi="Cambria" w:cs="Times New Roman"/>
                <w:color w:val="000000"/>
                <w:sz w:val="22"/>
                <w:szCs w:val="22"/>
              </w:rPr>
              <w:t>*</w:t>
            </w:r>
          </w:p>
        </w:tc>
        <w:tc>
          <w:tcPr>
            <w:tcW w:w="1157" w:type="dxa"/>
            <w:tcBorders>
              <w:bottom w:val="single" w:sz="8" w:space="0" w:color="auto"/>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Age</w:t>
            </w:r>
          </w:p>
        </w:tc>
        <w:tc>
          <w:tcPr>
            <w:tcW w:w="1665" w:type="dxa"/>
            <w:tcBorders>
              <w:top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below 40</w:t>
            </w:r>
          </w:p>
        </w:tc>
        <w:tc>
          <w:tcPr>
            <w:tcW w:w="4355" w:type="dxa"/>
            <w:gridSpan w:val="4"/>
            <w:tcBorders>
              <w:top w:val="single" w:sz="8" w:space="0" w:color="auto"/>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single" w:sz="8" w:space="0" w:color="auto"/>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40 to 49</w:t>
            </w:r>
          </w:p>
        </w:tc>
        <w:tc>
          <w:tcPr>
            <w:tcW w:w="990"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0.14</w:t>
            </w:r>
          </w:p>
        </w:tc>
        <w:tc>
          <w:tcPr>
            <w:tcW w:w="1238"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-0.55</w:t>
            </w:r>
          </w:p>
        </w:tc>
        <w:tc>
          <w:tcPr>
            <w:tcW w:w="1063"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0.84</w:t>
            </w:r>
          </w:p>
        </w:tc>
        <w:tc>
          <w:tcPr>
            <w:tcW w:w="1064"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0.69</w:t>
            </w:r>
            <w:r>
              <w:rPr>
                <w:rFonts w:ascii="Cambria" w:eastAsia="Times New Roman" w:hAnsi="Cambria" w:cs="Times New Roman"/>
                <w:color w:val="000000"/>
                <w:sz w:val="22"/>
                <w:szCs w:val="22"/>
              </w:rPr>
              <w:t>*</w:t>
            </w:r>
          </w:p>
        </w:tc>
        <w:tc>
          <w:tcPr>
            <w:tcW w:w="1157" w:type="dxa"/>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50 to 59</w:t>
            </w:r>
          </w:p>
        </w:tc>
        <w:tc>
          <w:tcPr>
            <w:tcW w:w="990"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0.45</w:t>
            </w:r>
          </w:p>
        </w:tc>
        <w:tc>
          <w:tcPr>
            <w:tcW w:w="1238"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-0.16</w:t>
            </w:r>
          </w:p>
        </w:tc>
        <w:tc>
          <w:tcPr>
            <w:tcW w:w="1063"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1.05</w:t>
            </w:r>
          </w:p>
        </w:tc>
        <w:tc>
          <w:tcPr>
            <w:tcW w:w="1064"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0.15</w:t>
            </w:r>
            <w:r>
              <w:rPr>
                <w:rFonts w:ascii="Cambria" w:eastAsia="Times New Roman" w:hAnsi="Cambria" w:cs="Times New Roman"/>
                <w:color w:val="000000"/>
                <w:sz w:val="22"/>
                <w:szCs w:val="22"/>
              </w:rPr>
              <w:t>*</w:t>
            </w:r>
          </w:p>
        </w:tc>
        <w:tc>
          <w:tcPr>
            <w:tcW w:w="1157" w:type="dxa"/>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60 to 69</w:t>
            </w:r>
          </w:p>
        </w:tc>
        <w:tc>
          <w:tcPr>
            <w:tcW w:w="990"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0.83</w:t>
            </w:r>
          </w:p>
        </w:tc>
        <w:tc>
          <w:tcPr>
            <w:tcW w:w="1238"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0.32</w:t>
            </w:r>
          </w:p>
        </w:tc>
        <w:tc>
          <w:tcPr>
            <w:tcW w:w="1063" w:type="dxa"/>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1.34</w:t>
            </w:r>
          </w:p>
        </w:tc>
        <w:tc>
          <w:tcPr>
            <w:tcW w:w="1064" w:type="dxa"/>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70 to 79</w:t>
            </w:r>
          </w:p>
        </w:tc>
        <w:tc>
          <w:tcPr>
            <w:tcW w:w="990" w:type="dxa"/>
            <w:tcBorders>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0.98</w:t>
            </w:r>
          </w:p>
        </w:tc>
        <w:tc>
          <w:tcPr>
            <w:tcW w:w="1238" w:type="dxa"/>
            <w:tcBorders>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0.49</w:t>
            </w:r>
          </w:p>
        </w:tc>
        <w:tc>
          <w:tcPr>
            <w:tcW w:w="1063" w:type="dxa"/>
            <w:tcBorders>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1.47</w:t>
            </w:r>
          </w:p>
        </w:tc>
        <w:tc>
          <w:tcPr>
            <w:tcW w:w="1064" w:type="dxa"/>
            <w:tcBorders>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80 to 89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0.88</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0.38</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1.37</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90 to 99</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1.37</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0.81</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1.93</w:t>
            </w:r>
          </w:p>
        </w:tc>
        <w:tc>
          <w:tcPr>
            <w:tcW w:w="1064" w:type="dxa"/>
            <w:tcBorders>
              <w:top w:val="nil"/>
              <w:left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100 plus</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1.34</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-0.40</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3.08</w:t>
            </w:r>
          </w:p>
        </w:tc>
        <w:tc>
          <w:tcPr>
            <w:tcW w:w="1064"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0.13</w:t>
            </w:r>
            <w:r>
              <w:rPr>
                <w:rFonts w:ascii="Cambria" w:eastAsia="Times New Roman" w:hAnsi="Cambria" w:cs="Times New Roman"/>
                <w:color w:val="000000"/>
                <w:sz w:val="22"/>
                <w:szCs w:val="22"/>
              </w:rPr>
              <w:t>*</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Respirations</w:t>
            </w:r>
          </w:p>
        </w:tc>
        <w:tc>
          <w:tcPr>
            <w:tcW w:w="1665"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below 10</w:t>
            </w:r>
          </w:p>
        </w:tc>
        <w:tc>
          <w:tcPr>
            <w:tcW w:w="990"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-13.25</w:t>
            </w:r>
          </w:p>
        </w:tc>
        <w:tc>
          <w:tcPr>
            <w:tcW w:w="1238"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-945.34</w:t>
            </w:r>
          </w:p>
        </w:tc>
        <w:tc>
          <w:tcPr>
            <w:tcW w:w="1063"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918.84</w:t>
            </w:r>
          </w:p>
        </w:tc>
        <w:tc>
          <w:tcPr>
            <w:tcW w:w="1064"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0.98</w:t>
            </w:r>
            <w:r>
              <w:rPr>
                <w:rFonts w:ascii="Cambria" w:eastAsia="Times New Roman" w:hAnsi="Cambria" w:cs="Times New Roman"/>
                <w:color w:val="000000"/>
                <w:sz w:val="22"/>
                <w:szCs w:val="22"/>
              </w:rPr>
              <w:t>*</w:t>
            </w:r>
          </w:p>
        </w:tc>
        <w:tc>
          <w:tcPr>
            <w:tcW w:w="1157" w:type="dxa"/>
            <w:tcBorders>
              <w:top w:val="single" w:sz="8" w:space="0" w:color="auto"/>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 to 20</w:t>
            </w:r>
          </w:p>
        </w:tc>
        <w:tc>
          <w:tcPr>
            <w:tcW w:w="4355" w:type="dxa"/>
            <w:gridSpan w:val="4"/>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21 to 25</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0.54</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0.21</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0.87</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26 to 30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0.91</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0.58</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1.24</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31 to 35</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1.01</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0.57</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1.45</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36 to 40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1.32</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0.95</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1.69</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41 to 45</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2.15</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1.49</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2.80</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46 to 50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0.80</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-0.10</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1.69</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0.08</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51 to 55</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1.23</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-0.18</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2.64</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0.09</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56 to 60</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1.99</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1.05</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2.93</w:t>
            </w:r>
          </w:p>
        </w:tc>
        <w:tc>
          <w:tcPr>
            <w:tcW w:w="1064"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&lt;0.001</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60 plus</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-12.55</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-3229.45</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3204.36</w:t>
            </w:r>
          </w:p>
        </w:tc>
        <w:tc>
          <w:tcPr>
            <w:tcW w:w="1064"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0.99</w:t>
            </w:r>
            <w:r>
              <w:rPr>
                <w:rFonts w:ascii="Cambria" w:eastAsia="Times New Roman" w:hAnsi="Cambria" w:cs="Times New Roman"/>
                <w:color w:val="000000"/>
                <w:sz w:val="22"/>
                <w:szCs w:val="22"/>
              </w:rPr>
              <w:t>*</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SpO2</w:t>
            </w:r>
          </w:p>
        </w:tc>
        <w:tc>
          <w:tcPr>
            <w:tcW w:w="1665"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above 93</w:t>
            </w:r>
          </w:p>
        </w:tc>
        <w:tc>
          <w:tcPr>
            <w:tcW w:w="4355" w:type="dxa"/>
            <w:gridSpan w:val="4"/>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single" w:sz="8" w:space="0" w:color="auto"/>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89 to 93</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0.90</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0.62</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1.18</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85 to 88</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0.76</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0.35</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1.16</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4"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below 85</w:t>
            </w:r>
          </w:p>
        </w:tc>
        <w:tc>
          <w:tcPr>
            <w:tcW w:w="990" w:type="dxa"/>
            <w:tcBorders>
              <w:top w:val="nil"/>
              <w:left w:val="nil"/>
              <w:bottom w:val="single" w:sz="4"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1.16</w:t>
            </w:r>
          </w:p>
        </w:tc>
        <w:tc>
          <w:tcPr>
            <w:tcW w:w="1238" w:type="dxa"/>
            <w:tcBorders>
              <w:top w:val="nil"/>
              <w:left w:val="nil"/>
              <w:bottom w:val="single" w:sz="4"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0.81</w:t>
            </w:r>
          </w:p>
        </w:tc>
        <w:tc>
          <w:tcPr>
            <w:tcW w:w="1063" w:type="dxa"/>
            <w:tcBorders>
              <w:top w:val="nil"/>
              <w:left w:val="nil"/>
              <w:bottom w:val="single" w:sz="4"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1.50</w:t>
            </w:r>
          </w:p>
        </w:tc>
        <w:tc>
          <w:tcPr>
            <w:tcW w:w="1064" w:type="dxa"/>
            <w:tcBorders>
              <w:top w:val="nil"/>
              <w:left w:val="nil"/>
              <w:bottom w:val="single" w:sz="4" w:space="0" w:color="auto"/>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single" w:sz="4"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Pulse</w:t>
            </w:r>
          </w:p>
        </w:tc>
        <w:tc>
          <w:tcPr>
            <w:tcW w:w="1665" w:type="dxa"/>
            <w:tcBorders>
              <w:top w:val="single" w:sz="4" w:space="0" w:color="auto"/>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below 60</w:t>
            </w:r>
          </w:p>
        </w:tc>
        <w:tc>
          <w:tcPr>
            <w:tcW w:w="990" w:type="dxa"/>
            <w:tcBorders>
              <w:top w:val="single" w:sz="4" w:space="0" w:color="auto"/>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-0.58</w:t>
            </w:r>
          </w:p>
        </w:tc>
        <w:tc>
          <w:tcPr>
            <w:tcW w:w="1238" w:type="dxa"/>
            <w:tcBorders>
              <w:top w:val="single" w:sz="4" w:space="0" w:color="auto"/>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-1.42</w:t>
            </w:r>
          </w:p>
        </w:tc>
        <w:tc>
          <w:tcPr>
            <w:tcW w:w="1063" w:type="dxa"/>
            <w:tcBorders>
              <w:top w:val="single" w:sz="4" w:space="0" w:color="auto"/>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0.27</w:t>
            </w:r>
          </w:p>
        </w:tc>
        <w:tc>
          <w:tcPr>
            <w:tcW w:w="1064" w:type="dxa"/>
            <w:tcBorders>
              <w:top w:val="single" w:sz="4" w:space="0" w:color="auto"/>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0.18</w:t>
            </w:r>
            <w:r>
              <w:rPr>
                <w:rFonts w:ascii="Cambria" w:eastAsia="Times New Roman" w:hAnsi="Cambria" w:cs="Times New Roman"/>
                <w:color w:val="000000"/>
                <w:sz w:val="22"/>
                <w:szCs w:val="22"/>
              </w:rPr>
              <w:t>*</w:t>
            </w:r>
          </w:p>
        </w:tc>
        <w:tc>
          <w:tcPr>
            <w:tcW w:w="1157" w:type="dxa"/>
            <w:tcBorders>
              <w:top w:val="single" w:sz="4" w:space="0" w:color="auto"/>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60 to 100</w:t>
            </w:r>
          </w:p>
        </w:tc>
        <w:tc>
          <w:tcPr>
            <w:tcW w:w="4355" w:type="dxa"/>
            <w:gridSpan w:val="4"/>
            <w:tcBorders>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101 to 110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0.62</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0.30</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0.95</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111 to 120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0.64</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0.30</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0.98</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121 to 130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0.99</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0.61</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1.36</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131 to 140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0.89</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0.45</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1.33</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141 to 150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1.88</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1.38</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2.37</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151 to 160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1.14</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0.43</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1.85</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161 to 170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0.74</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-0.39</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1.87</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0.20</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171 to 180</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0.07</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-2.07</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2.21</w:t>
            </w:r>
          </w:p>
        </w:tc>
        <w:tc>
          <w:tcPr>
            <w:tcW w:w="1064"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0.95</w:t>
            </w:r>
            <w:r>
              <w:rPr>
                <w:rFonts w:ascii="Cambria" w:eastAsia="Times New Roman" w:hAnsi="Cambria" w:cs="Times New Roman"/>
                <w:color w:val="000000"/>
                <w:sz w:val="22"/>
                <w:szCs w:val="22"/>
              </w:rPr>
              <w:t>*</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180 plus</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1.12</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-0.08</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2.33</w:t>
            </w:r>
          </w:p>
        </w:tc>
        <w:tc>
          <w:tcPr>
            <w:tcW w:w="1064"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0.07</w:t>
            </w:r>
            <w:r>
              <w:rPr>
                <w:rFonts w:ascii="Cambria" w:eastAsia="Times New Roman" w:hAnsi="Cambria" w:cs="Times New Roman"/>
                <w:color w:val="000000"/>
                <w:sz w:val="22"/>
                <w:szCs w:val="22"/>
              </w:rPr>
              <w:t>*</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SBP</w:t>
            </w:r>
          </w:p>
        </w:tc>
        <w:tc>
          <w:tcPr>
            <w:tcW w:w="1665"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below 60</w:t>
            </w:r>
          </w:p>
        </w:tc>
        <w:tc>
          <w:tcPr>
            <w:tcW w:w="990"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0.72</w:t>
            </w:r>
          </w:p>
        </w:tc>
        <w:tc>
          <w:tcPr>
            <w:tcW w:w="1238"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-1.33</w:t>
            </w:r>
          </w:p>
        </w:tc>
        <w:tc>
          <w:tcPr>
            <w:tcW w:w="1063"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2.78</w:t>
            </w:r>
          </w:p>
        </w:tc>
        <w:tc>
          <w:tcPr>
            <w:tcW w:w="1064"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0.49</w:t>
            </w:r>
            <w:r>
              <w:rPr>
                <w:rFonts w:ascii="Cambria" w:eastAsia="Times New Roman" w:hAnsi="Cambria" w:cs="Times New Roman"/>
                <w:color w:val="000000"/>
                <w:sz w:val="22"/>
                <w:szCs w:val="22"/>
              </w:rPr>
              <w:t>*</w:t>
            </w:r>
          </w:p>
        </w:tc>
        <w:tc>
          <w:tcPr>
            <w:tcW w:w="1157" w:type="dxa"/>
            <w:tcBorders>
              <w:top w:val="single" w:sz="8" w:space="0" w:color="auto"/>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60 to 69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1.40</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0.45</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2.36</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70 to 79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1.01</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0.23</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1.79</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80 to 89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0.73</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0.20</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1.26</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90 to 99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0.64</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0.24</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1.04</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100 to 120</w:t>
            </w:r>
          </w:p>
        </w:tc>
        <w:tc>
          <w:tcPr>
            <w:tcW w:w="4355" w:type="dxa"/>
            <w:gridSpan w:val="4"/>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121 to 129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-0.10</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-0.47</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0.28</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0.62</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130 to 139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-0.11</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-0.48</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0.27</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0.58</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140 to 149</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-0.20</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-0.59</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0.19</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0.30</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150 to 159</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-0.08</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-0.49</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0.32</w:t>
            </w:r>
          </w:p>
        </w:tc>
        <w:tc>
          <w:tcPr>
            <w:tcW w:w="1064"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0.69</w:t>
            </w:r>
            <w:r>
              <w:rPr>
                <w:rFonts w:ascii="Cambria" w:eastAsia="Times New Roman" w:hAnsi="Cambria" w:cs="Times New Roman"/>
                <w:color w:val="000000"/>
                <w:sz w:val="22"/>
                <w:szCs w:val="22"/>
              </w:rPr>
              <w:t>*</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160 plus</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-0.71</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-1.11</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-0.31</w:t>
            </w:r>
          </w:p>
        </w:tc>
        <w:tc>
          <w:tcPr>
            <w:tcW w:w="1064"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AVPU</w:t>
            </w:r>
          </w:p>
        </w:tc>
        <w:tc>
          <w:tcPr>
            <w:tcW w:w="1665"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alert</w:t>
            </w:r>
          </w:p>
        </w:tc>
        <w:tc>
          <w:tcPr>
            <w:tcW w:w="4355" w:type="dxa"/>
            <w:gridSpan w:val="4"/>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single" w:sz="8" w:space="0" w:color="auto"/>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verbal</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0.44</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0.08</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0.80</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0.02</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pain</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0.48</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-0.12</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1.07</w:t>
            </w:r>
          </w:p>
        </w:tc>
        <w:tc>
          <w:tcPr>
            <w:tcW w:w="1064"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0.12</w:t>
            </w:r>
            <w:r>
              <w:rPr>
                <w:rFonts w:ascii="Cambria" w:eastAsia="Times New Roman" w:hAnsi="Cambria" w:cs="Times New Roman"/>
                <w:color w:val="000000"/>
                <w:sz w:val="22"/>
                <w:szCs w:val="22"/>
              </w:rPr>
              <w:t>*</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no response</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0.61</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-0.13</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1.36</w:t>
            </w:r>
          </w:p>
        </w:tc>
        <w:tc>
          <w:tcPr>
            <w:tcW w:w="1064"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0.11</w:t>
            </w:r>
            <w:r>
              <w:rPr>
                <w:rFonts w:ascii="Cambria" w:eastAsia="Times New Roman" w:hAnsi="Cambria" w:cs="Times New Roman"/>
                <w:color w:val="000000"/>
                <w:sz w:val="22"/>
                <w:szCs w:val="22"/>
              </w:rPr>
              <w:t>*</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Temperature</w:t>
            </w:r>
          </w:p>
        </w:tc>
        <w:tc>
          <w:tcPr>
            <w:tcW w:w="1665"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below 35.0</w:t>
            </w:r>
          </w:p>
        </w:tc>
        <w:tc>
          <w:tcPr>
            <w:tcW w:w="990"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-0.50</w:t>
            </w:r>
          </w:p>
        </w:tc>
        <w:tc>
          <w:tcPr>
            <w:tcW w:w="1238"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-1.49</w:t>
            </w:r>
          </w:p>
        </w:tc>
        <w:tc>
          <w:tcPr>
            <w:tcW w:w="1063"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0.49</w:t>
            </w:r>
          </w:p>
        </w:tc>
        <w:tc>
          <w:tcPr>
            <w:tcW w:w="1064"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0.32</w:t>
            </w:r>
            <w:r>
              <w:rPr>
                <w:rFonts w:ascii="Cambria" w:eastAsia="Times New Roman" w:hAnsi="Cambria" w:cs="Times New Roman"/>
                <w:color w:val="000000"/>
                <w:sz w:val="22"/>
                <w:szCs w:val="22"/>
              </w:rPr>
              <w:t>*</w:t>
            </w:r>
          </w:p>
        </w:tc>
        <w:tc>
          <w:tcPr>
            <w:tcW w:w="1157" w:type="dxa"/>
            <w:tcBorders>
              <w:top w:val="single" w:sz="8" w:space="0" w:color="auto"/>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35.0 to 35.5</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0.13</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-0.45</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0.71</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0.66</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35.6 to 36.0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-0.28</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-0.74</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0.18</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0.23</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36.1 to 36.5</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-0.19</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-0.54</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0.16</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0.28</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36.6 to 37.4</w:t>
            </w:r>
          </w:p>
        </w:tc>
        <w:tc>
          <w:tcPr>
            <w:tcW w:w="4355" w:type="dxa"/>
            <w:gridSpan w:val="4"/>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37.5 to 38.0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0.53</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0.17</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0.88</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38.1 to 38.5</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1.17</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0.79</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1.54</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38.6 to 39.0</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1.17</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0.74</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1.60</w:t>
            </w:r>
          </w:p>
        </w:tc>
        <w:tc>
          <w:tcPr>
            <w:tcW w:w="1064" w:type="dxa"/>
            <w:tcBorders>
              <w:top w:val="nil"/>
              <w:left w:val="nil"/>
              <w:bottom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39.1 to 39.5</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1.13</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0.59</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1.67</w:t>
            </w:r>
          </w:p>
        </w:tc>
        <w:tc>
          <w:tcPr>
            <w:tcW w:w="1064" w:type="dxa"/>
            <w:tcBorders>
              <w:top w:val="nil"/>
              <w:left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39.6 to 40.0</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1.60</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1.02</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2.18</w:t>
            </w:r>
          </w:p>
        </w:tc>
        <w:tc>
          <w:tcPr>
            <w:tcW w:w="1064" w:type="dxa"/>
            <w:tcBorders>
              <w:top w:val="nil"/>
              <w:left w:val="nil"/>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above 40.0</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1.90</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1.07</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2.73</w:t>
            </w:r>
          </w:p>
        </w:tc>
        <w:tc>
          <w:tcPr>
            <w:tcW w:w="1064" w:type="dxa"/>
            <w:tcBorders>
              <w:top w:val="nil"/>
              <w:left w:val="nil"/>
              <w:bottom w:val="single" w:sz="8" w:space="0" w:color="auto"/>
              <w:right w:val="nil"/>
            </w:tcBorders>
            <w:shd w:val="clear" w:color="auto" w:fill="auto"/>
            <w:noWrap/>
            <w:hideMark/>
          </w:tcPr>
          <w:p w:rsidR="00F67F74" w:rsidRPr="00784D0E" w:rsidRDefault="00F67F74" w:rsidP="00EC7838">
            <w:pPr>
              <w:rPr>
                <w:rFonts w:ascii="Cambria" w:hAnsi="Cambria"/>
                <w:sz w:val="22"/>
                <w:szCs w:val="22"/>
              </w:rPr>
            </w:pPr>
            <w:r w:rsidRPr="00784D0E">
              <w:rPr>
                <w:rFonts w:ascii="Cambria" w:eastAsia="Times New Roman" w:hAnsi="Cambria" w:cs="Times New Roman"/>
                <w:color w:val="000000"/>
                <w:sz w:val="22"/>
                <w:szCs w:val="22"/>
              </w:rPr>
              <w:t>&lt;0.001</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Skin</w:t>
            </w:r>
          </w:p>
        </w:tc>
        <w:tc>
          <w:tcPr>
            <w:tcW w:w="1665" w:type="dxa"/>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normal</w:t>
            </w:r>
          </w:p>
        </w:tc>
        <w:tc>
          <w:tcPr>
            <w:tcW w:w="4355" w:type="dxa"/>
            <w:gridSpan w:val="4"/>
            <w:tcBorders>
              <w:top w:val="single" w:sz="8" w:space="0" w:color="auto"/>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single" w:sz="8" w:space="0" w:color="auto"/>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cyanosed</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-0.10</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-0.73</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0.53</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0.76</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flushed</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0.12</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-0.26</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0.49</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0.54</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jaundice</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0.82</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-0.08</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1.71</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0.07</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mottling</w:t>
            </w:r>
          </w:p>
        </w:tc>
        <w:tc>
          <w:tcPr>
            <w:tcW w:w="990"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0.99</w:t>
            </w:r>
          </w:p>
        </w:tc>
        <w:tc>
          <w:tcPr>
            <w:tcW w:w="1238"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-0.06</w:t>
            </w:r>
          </w:p>
        </w:tc>
        <w:tc>
          <w:tcPr>
            <w:tcW w:w="1063"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2.05</w:t>
            </w:r>
          </w:p>
        </w:tc>
        <w:tc>
          <w:tcPr>
            <w:tcW w:w="1064" w:type="dxa"/>
            <w:tcBorders>
              <w:top w:val="nil"/>
              <w:left w:val="nil"/>
              <w:bottom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0.07</w:t>
            </w:r>
            <w:r>
              <w:rPr>
                <w:rFonts w:ascii="Cambria" w:eastAsia="Times New Roman" w:hAnsi="Cambria" w:cs="Times New Roman"/>
                <w:color w:val="000000"/>
                <w:sz w:val="22"/>
                <w:szCs w:val="22"/>
              </w:rPr>
              <w:t>*</w:t>
            </w:r>
          </w:p>
        </w:tc>
        <w:tc>
          <w:tcPr>
            <w:tcW w:w="1157" w:type="dxa"/>
            <w:tcBorders>
              <w:top w:val="nil"/>
              <w:left w:val="nil"/>
              <w:bottom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pallor</w:t>
            </w:r>
          </w:p>
        </w:tc>
        <w:tc>
          <w:tcPr>
            <w:tcW w:w="990"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0.39</w:t>
            </w:r>
          </w:p>
        </w:tc>
        <w:tc>
          <w:tcPr>
            <w:tcW w:w="1238"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0.13</w:t>
            </w:r>
          </w:p>
        </w:tc>
        <w:tc>
          <w:tcPr>
            <w:tcW w:w="1063"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0.65</w:t>
            </w:r>
          </w:p>
        </w:tc>
        <w:tc>
          <w:tcPr>
            <w:tcW w:w="1064" w:type="dxa"/>
            <w:tcBorders>
              <w:top w:val="nil"/>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&lt;0.001</w:t>
            </w:r>
          </w:p>
        </w:tc>
        <w:tc>
          <w:tcPr>
            <w:tcW w:w="1157" w:type="dxa"/>
            <w:tcBorders>
              <w:top w:val="nil"/>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rash</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-12.73</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-1122.95</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1097.49</w:t>
            </w:r>
          </w:p>
        </w:tc>
        <w:tc>
          <w:tcPr>
            <w:tcW w:w="1064"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0.98</w:t>
            </w:r>
            <w:r>
              <w:rPr>
                <w:rFonts w:ascii="Cambria" w:eastAsia="Times New Roman" w:hAnsi="Cambria" w:cs="Times New Roman"/>
                <w:color w:val="000000"/>
                <w:sz w:val="22"/>
                <w:szCs w:val="22"/>
              </w:rPr>
              <w:t>*</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right w:val="nil"/>
            </w:tcBorders>
            <w:vAlign w:val="center"/>
          </w:tcPr>
          <w:p w:rsidR="00F67F74" w:rsidRPr="00784D0E" w:rsidRDefault="00F67F74" w:rsidP="00EC7838">
            <w:pPr>
              <w:jc w:val="right"/>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CBRT</w:t>
            </w:r>
          </w:p>
        </w:tc>
        <w:tc>
          <w:tcPr>
            <w:tcW w:w="1665" w:type="dxa"/>
            <w:tcBorders>
              <w:top w:val="single" w:sz="8" w:space="0" w:color="auto"/>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normal</w:t>
            </w:r>
          </w:p>
        </w:tc>
        <w:tc>
          <w:tcPr>
            <w:tcW w:w="4355" w:type="dxa"/>
            <w:gridSpan w:val="4"/>
            <w:tcBorders>
              <w:top w:val="single" w:sz="8" w:space="0" w:color="auto"/>
              <w:left w:val="nil"/>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Reference</w:t>
            </w:r>
          </w:p>
        </w:tc>
        <w:tc>
          <w:tcPr>
            <w:tcW w:w="1157" w:type="dxa"/>
            <w:tcBorders>
              <w:top w:val="single" w:sz="8" w:space="0" w:color="auto"/>
              <w:left w:val="nil"/>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r w:rsidR="00F67F74" w:rsidRPr="00784D0E" w:rsidTr="00EC7838">
        <w:trPr>
          <w:trHeight w:val="320"/>
          <w:jc w:val="center"/>
        </w:trPr>
        <w:tc>
          <w:tcPr>
            <w:tcW w:w="1668" w:type="dxa"/>
            <w:tcBorders>
              <w:top w:val="nil"/>
              <w:left w:val="nil"/>
              <w:bottom w:val="single" w:sz="8" w:space="0" w:color="auto"/>
              <w:right w:val="nil"/>
            </w:tcBorders>
          </w:tcPr>
          <w:p w:rsidR="00F67F74" w:rsidRPr="00784D0E" w:rsidRDefault="00F67F74" w:rsidP="00EC7838">
            <w:pPr>
              <w:jc w:val="center"/>
              <w:rPr>
                <w:rFonts w:ascii="Cambria" w:eastAsia="Times New Roman" w:hAnsi="Cambria" w:cs="Times New Roman"/>
                <w:color w:val="000000"/>
                <w:sz w:val="22"/>
                <w:szCs w:val="22"/>
              </w:rPr>
            </w:pPr>
          </w:p>
        </w:tc>
        <w:tc>
          <w:tcPr>
            <w:tcW w:w="1665"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delayed</w:t>
            </w:r>
          </w:p>
        </w:tc>
        <w:tc>
          <w:tcPr>
            <w:tcW w:w="990"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-0.04</w:t>
            </w:r>
          </w:p>
        </w:tc>
        <w:tc>
          <w:tcPr>
            <w:tcW w:w="1238"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-0.40</w:t>
            </w:r>
          </w:p>
        </w:tc>
        <w:tc>
          <w:tcPr>
            <w:tcW w:w="1063"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0.32</w:t>
            </w:r>
          </w:p>
        </w:tc>
        <w:tc>
          <w:tcPr>
            <w:tcW w:w="1064" w:type="dxa"/>
            <w:tcBorders>
              <w:top w:val="nil"/>
              <w:left w:val="nil"/>
              <w:bottom w:val="single" w:sz="8" w:space="0" w:color="auto"/>
              <w:right w:val="nil"/>
            </w:tcBorders>
            <w:shd w:val="clear" w:color="auto" w:fill="auto"/>
            <w:noWrap/>
            <w:vAlign w:val="center"/>
            <w:hideMark/>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0.82</w:t>
            </w:r>
            <w:r>
              <w:rPr>
                <w:rFonts w:ascii="Cambria" w:eastAsia="Times New Roman" w:hAnsi="Cambria" w:cs="Times New Roman"/>
                <w:color w:val="000000"/>
                <w:sz w:val="22"/>
                <w:szCs w:val="22"/>
              </w:rPr>
              <w:t>*</w:t>
            </w:r>
          </w:p>
        </w:tc>
        <w:tc>
          <w:tcPr>
            <w:tcW w:w="1157" w:type="dxa"/>
            <w:tcBorders>
              <w:top w:val="nil"/>
              <w:left w:val="nil"/>
              <w:bottom w:val="single" w:sz="8" w:space="0" w:color="auto"/>
              <w:right w:val="nil"/>
            </w:tcBorders>
            <w:shd w:val="clear" w:color="auto" w:fill="auto"/>
          </w:tcPr>
          <w:p w:rsidR="00F67F74" w:rsidRPr="00784D0E" w:rsidRDefault="00F67F74" w:rsidP="00EC7838">
            <w:pPr>
              <w:jc w:val="center"/>
              <w:rPr>
                <w:rFonts w:ascii="Cambria" w:eastAsia="Times New Roman" w:hAnsi="Cambria" w:cs="Times New Roman"/>
                <w:color w:val="000000"/>
                <w:sz w:val="22"/>
                <w:szCs w:val="22"/>
              </w:rPr>
            </w:pPr>
            <w:r w:rsidRPr="00784D0E">
              <w:rPr>
                <w:rFonts w:ascii="Cambria" w:eastAsia="Times New Roman" w:hAnsi="Cambria" w:cs="Times New Roman"/>
                <w:color w:val="000000"/>
                <w:sz w:val="22"/>
                <w:szCs w:val="22"/>
              </w:rPr>
              <w:t>0</w:t>
            </w:r>
          </w:p>
        </w:tc>
      </w:tr>
    </w:tbl>
    <w:p w:rsidR="00F67F74" w:rsidRPr="007C4310" w:rsidRDefault="00F67F74" w:rsidP="00F67F74">
      <w:pPr>
        <w:pStyle w:val="ListParagraph"/>
        <w:ind w:left="0"/>
        <w:rPr>
          <w:rFonts w:ascii="Cambria" w:hAnsi="Cambria"/>
        </w:rPr>
      </w:pPr>
      <w:r w:rsidRPr="00FD506D">
        <w:rPr>
          <w:rFonts w:ascii="Cambria" w:hAnsi="Cambria"/>
          <w:sz w:val="20"/>
        </w:rPr>
        <w:t>* Did not reach statistical significance</w:t>
      </w:r>
    </w:p>
    <w:p w:rsidR="00F67F74" w:rsidRDefault="00F67F74" w:rsidP="00F67F74">
      <w:pPr>
        <w:rPr>
          <w:rFonts w:ascii="Cambria" w:hAnsi="Cambria"/>
        </w:rPr>
      </w:pPr>
    </w:p>
    <w:p w:rsidR="00F67F74" w:rsidRDefault="00F67F74" w:rsidP="00F67F74">
      <w:pPr>
        <w:rPr>
          <w:rFonts w:ascii="Cambria" w:hAnsi="Cambria"/>
        </w:rPr>
      </w:pPr>
      <w:r>
        <w:rPr>
          <w:rFonts w:ascii="Cambria" w:hAnsi="Cambria"/>
        </w:rPr>
        <w:br w:type="page"/>
      </w:r>
    </w:p>
    <w:p w:rsidR="00F67F74" w:rsidRDefault="00F67F74" w:rsidP="00F67F74">
      <w:pPr>
        <w:jc w:val="both"/>
        <w:rPr>
          <w:kern w:val="1"/>
        </w:rPr>
      </w:pPr>
    </w:p>
    <w:tbl>
      <w:tblPr>
        <w:tblW w:w="0" w:type="auto"/>
        <w:jc w:val="center"/>
        <w:tblBorders>
          <w:bottom w:val="single" w:sz="8" w:space="0" w:color="auto"/>
        </w:tblBorders>
        <w:tblLook w:val="04A0" w:firstRow="1" w:lastRow="0" w:firstColumn="1" w:lastColumn="0" w:noHBand="0" w:noVBand="1"/>
      </w:tblPr>
      <w:tblGrid>
        <w:gridCol w:w="2410"/>
        <w:gridCol w:w="2739"/>
        <w:gridCol w:w="1402"/>
      </w:tblGrid>
      <w:tr w:rsidR="00F67F74" w:rsidRPr="00784D0E" w:rsidTr="00EC7838">
        <w:trPr>
          <w:trHeight w:val="321"/>
          <w:jc w:val="center"/>
        </w:trPr>
        <w:tc>
          <w:tcPr>
            <w:tcW w:w="6551" w:type="dxa"/>
            <w:gridSpan w:val="3"/>
            <w:tcBorders>
              <w:bottom w:val="single" w:sz="8" w:space="0" w:color="auto"/>
            </w:tcBorders>
            <w:shd w:val="clear" w:color="auto" w:fill="auto"/>
          </w:tcPr>
          <w:p w:rsidR="00F67F74" w:rsidRPr="00A65C02" w:rsidRDefault="00F67F74" w:rsidP="00EC7838">
            <w:pPr>
              <w:pStyle w:val="BalloonText"/>
              <w:rPr>
                <w:rFonts w:ascii="Cambria" w:hAnsi="Cambria"/>
                <w:sz w:val="24"/>
                <w:szCs w:val="22"/>
              </w:rPr>
            </w:pPr>
            <w:bookmarkStart w:id="6" w:name="_Toc499030606"/>
            <w:r w:rsidRPr="00A65C02">
              <w:rPr>
                <w:rFonts w:ascii="Cambria" w:hAnsi="Cambria"/>
                <w:b/>
                <w:sz w:val="24"/>
                <w:szCs w:val="22"/>
              </w:rPr>
              <w:t>Table S</w:t>
            </w:r>
            <w:r w:rsidR="001A75A7">
              <w:rPr>
                <w:rFonts w:ascii="Cambria" w:hAnsi="Cambria"/>
                <w:b/>
                <w:sz w:val="24"/>
                <w:szCs w:val="22"/>
              </w:rPr>
              <w:t>8</w:t>
            </w:r>
            <w:r w:rsidRPr="00A65C02">
              <w:rPr>
                <w:rFonts w:ascii="Cambria" w:hAnsi="Cambria"/>
                <w:sz w:val="24"/>
                <w:szCs w:val="22"/>
              </w:rPr>
              <w:t xml:space="preserve"> Final </w:t>
            </w:r>
            <w:r w:rsidR="004765DC" w:rsidRPr="00A65C02">
              <w:rPr>
                <w:rFonts w:ascii="Cambria" w:hAnsi="Cambria"/>
                <w:sz w:val="24"/>
                <w:szCs w:val="22"/>
              </w:rPr>
              <w:t xml:space="preserve">weighted scores </w:t>
            </w:r>
            <w:r w:rsidRPr="00A65C02">
              <w:rPr>
                <w:rFonts w:ascii="Cambria" w:hAnsi="Cambria"/>
                <w:sz w:val="24"/>
                <w:szCs w:val="22"/>
              </w:rPr>
              <w:t xml:space="preserve">for </w:t>
            </w:r>
            <w:r w:rsidR="004765DC" w:rsidRPr="00A65C02">
              <w:rPr>
                <w:rFonts w:ascii="Cambria" w:hAnsi="Cambria"/>
                <w:sz w:val="24"/>
                <w:szCs w:val="22"/>
              </w:rPr>
              <w:t xml:space="preserve">candidate </w:t>
            </w:r>
            <w:r w:rsidRPr="00A65C02">
              <w:rPr>
                <w:rFonts w:ascii="Cambria" w:hAnsi="Cambria"/>
                <w:sz w:val="24"/>
                <w:szCs w:val="22"/>
              </w:rPr>
              <w:t>model using GCS</w:t>
            </w:r>
            <w:bookmarkEnd w:id="6"/>
            <w:r w:rsidRPr="00A65C02">
              <w:rPr>
                <w:rFonts w:ascii="Cambria" w:hAnsi="Cambria"/>
                <w:sz w:val="24"/>
                <w:szCs w:val="22"/>
              </w:rPr>
              <w:t xml:space="preserve"> sum</w:t>
            </w:r>
          </w:p>
        </w:tc>
      </w:tr>
      <w:tr w:rsidR="00F67F74" w:rsidRPr="00784D0E" w:rsidTr="00EC7838">
        <w:trPr>
          <w:jc w:val="center"/>
        </w:trPr>
        <w:tc>
          <w:tcPr>
            <w:tcW w:w="2410" w:type="dxa"/>
            <w:tcBorders>
              <w:top w:val="single" w:sz="8" w:space="0" w:color="auto"/>
              <w:bottom w:val="single" w:sz="12" w:space="0" w:color="auto"/>
            </w:tcBorders>
            <w:shd w:val="clear" w:color="auto" w:fill="auto"/>
            <w:vAlign w:val="center"/>
          </w:tcPr>
          <w:p w:rsidR="00F67F74" w:rsidRPr="00784D0E" w:rsidRDefault="00F67F74" w:rsidP="00EC7838">
            <w:pPr>
              <w:rPr>
                <w:rFonts w:ascii="Cambria" w:eastAsia="MS Mincho" w:hAnsi="Cambria" w:cs="Times New Roman"/>
                <w:b/>
                <w:sz w:val="22"/>
                <w:szCs w:val="22"/>
              </w:rPr>
            </w:pPr>
            <w:r w:rsidRPr="00784D0E">
              <w:rPr>
                <w:rFonts w:ascii="Cambria" w:eastAsia="MS Mincho" w:hAnsi="Cambria" w:cs="Times New Roman"/>
                <w:b/>
                <w:sz w:val="22"/>
                <w:szCs w:val="22"/>
              </w:rPr>
              <w:t>Variable</w:t>
            </w:r>
          </w:p>
        </w:tc>
        <w:tc>
          <w:tcPr>
            <w:tcW w:w="2739" w:type="dxa"/>
            <w:tcBorders>
              <w:top w:val="single" w:sz="8" w:space="0" w:color="auto"/>
              <w:bottom w:val="single" w:sz="12" w:space="0" w:color="auto"/>
            </w:tcBorders>
            <w:shd w:val="clear" w:color="auto" w:fill="auto"/>
            <w:vAlign w:val="center"/>
          </w:tcPr>
          <w:p w:rsidR="00F67F74" w:rsidRPr="00784D0E" w:rsidRDefault="00F67F74" w:rsidP="00EC7838">
            <w:pPr>
              <w:rPr>
                <w:rFonts w:ascii="Cambria" w:eastAsia="MS Mincho" w:hAnsi="Cambria" w:cs="Times New Roman"/>
                <w:b/>
                <w:sz w:val="22"/>
                <w:szCs w:val="22"/>
              </w:rPr>
            </w:pPr>
            <w:r w:rsidRPr="00784D0E">
              <w:rPr>
                <w:rFonts w:ascii="Cambria" w:eastAsia="MS Mincho" w:hAnsi="Cambria" w:cs="Times New Roman"/>
                <w:b/>
                <w:sz w:val="22"/>
                <w:szCs w:val="22"/>
              </w:rPr>
              <w:t xml:space="preserve">Interval </w:t>
            </w:r>
          </w:p>
        </w:tc>
        <w:tc>
          <w:tcPr>
            <w:tcW w:w="1402" w:type="dxa"/>
            <w:tcBorders>
              <w:top w:val="single" w:sz="8" w:space="0" w:color="auto"/>
              <w:bottom w:val="single" w:sz="12" w:space="0" w:color="auto"/>
            </w:tcBorders>
            <w:shd w:val="clear" w:color="auto" w:fill="auto"/>
            <w:vAlign w:val="center"/>
          </w:tcPr>
          <w:p w:rsidR="00F67F74" w:rsidRPr="00784D0E" w:rsidRDefault="00F67F74" w:rsidP="00EC7838">
            <w:pPr>
              <w:jc w:val="center"/>
              <w:rPr>
                <w:rFonts w:ascii="Cambria" w:eastAsia="MS Mincho" w:hAnsi="Cambria" w:cs="Times New Roman"/>
                <w:b/>
                <w:sz w:val="22"/>
                <w:szCs w:val="22"/>
              </w:rPr>
            </w:pPr>
            <w:r w:rsidRPr="00784D0E">
              <w:rPr>
                <w:rFonts w:ascii="Cambria" w:eastAsia="MS Mincho" w:hAnsi="Cambria" w:cs="Times New Roman"/>
                <w:b/>
                <w:sz w:val="22"/>
                <w:szCs w:val="22"/>
              </w:rPr>
              <w:t>Score</w:t>
            </w:r>
          </w:p>
        </w:tc>
      </w:tr>
      <w:tr w:rsidR="00F67F74" w:rsidRPr="00784D0E" w:rsidTr="00EC7838">
        <w:trPr>
          <w:trHeight w:val="320"/>
          <w:jc w:val="center"/>
        </w:trPr>
        <w:tc>
          <w:tcPr>
            <w:tcW w:w="2410" w:type="dxa"/>
            <w:tcBorders>
              <w:top w:val="single" w:sz="12"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Age</w:t>
            </w:r>
          </w:p>
        </w:tc>
        <w:tc>
          <w:tcPr>
            <w:tcW w:w="2739" w:type="dxa"/>
            <w:tcBorders>
              <w:top w:val="single" w:sz="12"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Under 60</w:t>
            </w:r>
          </w:p>
        </w:tc>
        <w:tc>
          <w:tcPr>
            <w:tcW w:w="1402" w:type="dxa"/>
            <w:tcBorders>
              <w:top w:val="single" w:sz="12"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60 or older</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Respirations</w:t>
            </w:r>
          </w:p>
        </w:tc>
        <w:tc>
          <w:tcPr>
            <w:tcW w:w="2739"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20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321"/>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21 to 40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trHeight w:val="321"/>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41 to 60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61 or over</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SpO2</w:t>
            </w:r>
          </w:p>
        </w:tc>
        <w:tc>
          <w:tcPr>
            <w:tcW w:w="2739" w:type="dxa"/>
            <w:tcBorders>
              <w:top w:val="single" w:sz="8"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94 or higher</w:t>
            </w:r>
          </w:p>
        </w:tc>
        <w:tc>
          <w:tcPr>
            <w:tcW w:w="1402" w:type="dxa"/>
            <w:tcBorders>
              <w:top w:val="single" w:sz="8"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93 or lower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Pulse</w:t>
            </w:r>
          </w:p>
        </w:tc>
        <w:tc>
          <w:tcPr>
            <w:tcW w:w="2739"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100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325"/>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101 to 140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trHeight w:val="325"/>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141 to 160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trHeight w:val="325"/>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161 or over</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SBP</w:t>
            </w:r>
          </w:p>
        </w:tc>
        <w:tc>
          <w:tcPr>
            <w:tcW w:w="2739"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Under 60</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60 to 99</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100 to 159</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160 or higher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Temperature</w:t>
            </w:r>
          </w:p>
        </w:tc>
        <w:tc>
          <w:tcPr>
            <w:tcW w:w="2739"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37.4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37.5 to 39.5</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39.6 or higher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trHeight w:val="329"/>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Skin</w:t>
            </w:r>
          </w:p>
        </w:tc>
        <w:tc>
          <w:tcPr>
            <w:tcW w:w="2739" w:type="dxa"/>
            <w:tcBorders>
              <w:top w:val="single" w:sz="8"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Jaundice, pallor, mottling</w:t>
            </w:r>
          </w:p>
        </w:tc>
        <w:tc>
          <w:tcPr>
            <w:tcW w:w="1402" w:type="dxa"/>
            <w:tcBorders>
              <w:top w:val="single" w:sz="8"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trHeight w:val="269"/>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Any other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269"/>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GCS (sum)</w:t>
            </w:r>
          </w:p>
        </w:tc>
        <w:tc>
          <w:tcPr>
            <w:tcW w:w="2739" w:type="dxa"/>
            <w:tcBorders>
              <w:top w:val="single" w:sz="8"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13 to 15</w:t>
            </w:r>
          </w:p>
        </w:tc>
        <w:tc>
          <w:tcPr>
            <w:tcW w:w="1402" w:type="dxa"/>
            <w:tcBorders>
              <w:top w:val="single" w:sz="8"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321"/>
          <w:jc w:val="center"/>
        </w:trPr>
        <w:tc>
          <w:tcPr>
            <w:tcW w:w="2410"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39" w:type="dxa"/>
            <w:tcBorders>
              <w:top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 to 12</w:t>
            </w:r>
          </w:p>
        </w:tc>
        <w:tc>
          <w:tcPr>
            <w:tcW w:w="1402" w:type="dxa"/>
            <w:tcBorders>
              <w:top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bl>
    <w:p w:rsidR="00F67F74" w:rsidRDefault="00F67F74" w:rsidP="00F67F74">
      <w:pPr>
        <w:jc w:val="both"/>
        <w:rPr>
          <w:kern w:val="1"/>
        </w:rPr>
      </w:pPr>
    </w:p>
    <w:p w:rsidR="00F67F74" w:rsidRDefault="00F67F74" w:rsidP="00F67F74">
      <w:pPr>
        <w:rPr>
          <w:kern w:val="1"/>
        </w:rPr>
      </w:pPr>
      <w:r>
        <w:rPr>
          <w:kern w:val="1"/>
        </w:rPr>
        <w:br w:type="page"/>
      </w:r>
    </w:p>
    <w:p w:rsidR="00F67F74" w:rsidRDefault="00F67F74" w:rsidP="00F67F74">
      <w:pPr>
        <w:jc w:val="both"/>
        <w:rPr>
          <w:kern w:val="1"/>
        </w:rPr>
      </w:pPr>
    </w:p>
    <w:tbl>
      <w:tblPr>
        <w:tblW w:w="0" w:type="auto"/>
        <w:jc w:val="center"/>
        <w:tblBorders>
          <w:bottom w:val="single" w:sz="8" w:space="0" w:color="auto"/>
        </w:tblBorders>
        <w:tblLook w:val="04A0" w:firstRow="1" w:lastRow="0" w:firstColumn="1" w:lastColumn="0" w:noHBand="0" w:noVBand="1"/>
      </w:tblPr>
      <w:tblGrid>
        <w:gridCol w:w="2449"/>
        <w:gridCol w:w="2700"/>
        <w:gridCol w:w="1402"/>
      </w:tblGrid>
      <w:tr w:rsidR="00F67F74" w:rsidRPr="00784D0E" w:rsidTr="00EC7838">
        <w:trPr>
          <w:jc w:val="center"/>
        </w:trPr>
        <w:tc>
          <w:tcPr>
            <w:tcW w:w="6551" w:type="dxa"/>
            <w:gridSpan w:val="3"/>
            <w:tcBorders>
              <w:bottom w:val="single" w:sz="8" w:space="0" w:color="auto"/>
            </w:tcBorders>
            <w:shd w:val="clear" w:color="auto" w:fill="auto"/>
          </w:tcPr>
          <w:p w:rsidR="00F67F74" w:rsidRPr="00784D0E" w:rsidRDefault="00F67F74" w:rsidP="00EC7838">
            <w:pPr>
              <w:pStyle w:val="BalloonText"/>
              <w:rPr>
                <w:rFonts w:ascii="Cambria" w:hAnsi="Cambria"/>
                <w:sz w:val="22"/>
                <w:szCs w:val="22"/>
              </w:rPr>
            </w:pPr>
            <w:bookmarkStart w:id="7" w:name="_Toc499030607"/>
            <w:r w:rsidRPr="00080E45">
              <w:rPr>
                <w:rFonts w:ascii="Cambria" w:hAnsi="Cambria"/>
                <w:b/>
                <w:sz w:val="24"/>
                <w:szCs w:val="22"/>
              </w:rPr>
              <w:t>Table S</w:t>
            </w:r>
            <w:r w:rsidR="001A75A7">
              <w:rPr>
                <w:rFonts w:ascii="Cambria" w:hAnsi="Cambria"/>
                <w:b/>
                <w:sz w:val="24"/>
                <w:szCs w:val="22"/>
              </w:rPr>
              <w:t>9</w:t>
            </w:r>
            <w:r w:rsidRPr="00080E45">
              <w:rPr>
                <w:rFonts w:ascii="Cambria" w:hAnsi="Cambria"/>
                <w:sz w:val="24"/>
                <w:szCs w:val="22"/>
              </w:rPr>
              <w:t xml:space="preserve"> Final </w:t>
            </w:r>
            <w:r w:rsidR="004765DC" w:rsidRPr="00080E45">
              <w:rPr>
                <w:rFonts w:ascii="Cambria" w:hAnsi="Cambria"/>
                <w:sz w:val="24"/>
                <w:szCs w:val="22"/>
              </w:rPr>
              <w:t xml:space="preserve">weighted scores </w:t>
            </w:r>
            <w:r w:rsidRPr="00080E45">
              <w:rPr>
                <w:rFonts w:ascii="Cambria" w:hAnsi="Cambria"/>
                <w:sz w:val="24"/>
                <w:szCs w:val="22"/>
              </w:rPr>
              <w:t xml:space="preserve">for </w:t>
            </w:r>
            <w:r w:rsidR="004765DC" w:rsidRPr="00080E45">
              <w:rPr>
                <w:rFonts w:ascii="Cambria" w:hAnsi="Cambria"/>
                <w:sz w:val="24"/>
                <w:szCs w:val="22"/>
              </w:rPr>
              <w:t xml:space="preserve">candidate </w:t>
            </w:r>
            <w:r w:rsidRPr="00080E45">
              <w:rPr>
                <w:rFonts w:ascii="Cambria" w:hAnsi="Cambria"/>
                <w:sz w:val="24"/>
                <w:szCs w:val="22"/>
              </w:rPr>
              <w:t xml:space="preserve">model using GCS </w:t>
            </w:r>
            <w:bookmarkEnd w:id="7"/>
            <w:r w:rsidRPr="00080E45">
              <w:rPr>
                <w:rFonts w:ascii="Cambria" w:hAnsi="Cambria"/>
                <w:sz w:val="24"/>
                <w:szCs w:val="22"/>
              </w:rPr>
              <w:t>components</w:t>
            </w:r>
          </w:p>
        </w:tc>
      </w:tr>
      <w:tr w:rsidR="00F67F74" w:rsidRPr="00784D0E" w:rsidTr="00EC7838">
        <w:trPr>
          <w:jc w:val="center"/>
        </w:trPr>
        <w:tc>
          <w:tcPr>
            <w:tcW w:w="2449" w:type="dxa"/>
            <w:tcBorders>
              <w:top w:val="single" w:sz="8" w:space="0" w:color="auto"/>
              <w:bottom w:val="single" w:sz="12" w:space="0" w:color="auto"/>
            </w:tcBorders>
            <w:shd w:val="clear" w:color="auto" w:fill="auto"/>
            <w:vAlign w:val="center"/>
          </w:tcPr>
          <w:p w:rsidR="00F67F74" w:rsidRPr="00784D0E" w:rsidRDefault="00F67F74" w:rsidP="00EC7838">
            <w:pPr>
              <w:rPr>
                <w:rFonts w:ascii="Cambria" w:eastAsia="MS Mincho" w:hAnsi="Cambria" w:cs="Times New Roman"/>
                <w:b/>
                <w:sz w:val="22"/>
                <w:szCs w:val="22"/>
              </w:rPr>
            </w:pPr>
            <w:r w:rsidRPr="00784D0E">
              <w:rPr>
                <w:rFonts w:ascii="Cambria" w:eastAsia="MS Mincho" w:hAnsi="Cambria" w:cs="Times New Roman"/>
                <w:b/>
                <w:sz w:val="22"/>
                <w:szCs w:val="22"/>
              </w:rPr>
              <w:t>Variable</w:t>
            </w:r>
          </w:p>
        </w:tc>
        <w:tc>
          <w:tcPr>
            <w:tcW w:w="2700" w:type="dxa"/>
            <w:tcBorders>
              <w:top w:val="single" w:sz="8" w:space="0" w:color="auto"/>
              <w:bottom w:val="single" w:sz="12" w:space="0" w:color="auto"/>
            </w:tcBorders>
            <w:shd w:val="clear" w:color="auto" w:fill="auto"/>
            <w:vAlign w:val="center"/>
          </w:tcPr>
          <w:p w:rsidR="00F67F74" w:rsidRPr="00784D0E" w:rsidRDefault="00F67F74" w:rsidP="00EC7838">
            <w:pPr>
              <w:rPr>
                <w:rFonts w:ascii="Cambria" w:eastAsia="MS Mincho" w:hAnsi="Cambria" w:cs="Times New Roman"/>
                <w:b/>
                <w:sz w:val="22"/>
                <w:szCs w:val="22"/>
              </w:rPr>
            </w:pPr>
            <w:r w:rsidRPr="00784D0E">
              <w:rPr>
                <w:rFonts w:ascii="Cambria" w:eastAsia="MS Mincho" w:hAnsi="Cambria" w:cs="Times New Roman"/>
                <w:b/>
                <w:sz w:val="22"/>
                <w:szCs w:val="22"/>
              </w:rPr>
              <w:t xml:space="preserve">Interval </w:t>
            </w:r>
          </w:p>
        </w:tc>
        <w:tc>
          <w:tcPr>
            <w:tcW w:w="1402" w:type="dxa"/>
            <w:tcBorders>
              <w:top w:val="single" w:sz="8" w:space="0" w:color="auto"/>
              <w:bottom w:val="single" w:sz="12" w:space="0" w:color="auto"/>
            </w:tcBorders>
            <w:shd w:val="clear" w:color="auto" w:fill="auto"/>
            <w:vAlign w:val="center"/>
          </w:tcPr>
          <w:p w:rsidR="00F67F74" w:rsidRPr="00784D0E" w:rsidRDefault="00F67F74" w:rsidP="00EC7838">
            <w:pPr>
              <w:jc w:val="center"/>
              <w:rPr>
                <w:rFonts w:ascii="Cambria" w:eastAsia="MS Mincho" w:hAnsi="Cambria" w:cs="Times New Roman"/>
                <w:b/>
                <w:sz w:val="22"/>
                <w:szCs w:val="22"/>
              </w:rPr>
            </w:pPr>
            <w:r w:rsidRPr="00784D0E">
              <w:rPr>
                <w:rFonts w:ascii="Cambria" w:eastAsia="MS Mincho" w:hAnsi="Cambria" w:cs="Times New Roman"/>
                <w:b/>
                <w:sz w:val="22"/>
                <w:szCs w:val="22"/>
              </w:rPr>
              <w:t>Score</w:t>
            </w:r>
          </w:p>
        </w:tc>
      </w:tr>
      <w:tr w:rsidR="00F67F74" w:rsidRPr="00784D0E" w:rsidTr="00EC7838">
        <w:trPr>
          <w:trHeight w:val="348"/>
          <w:jc w:val="center"/>
        </w:trPr>
        <w:tc>
          <w:tcPr>
            <w:tcW w:w="2449" w:type="dxa"/>
            <w:tcBorders>
              <w:top w:val="single" w:sz="12"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Age</w:t>
            </w:r>
          </w:p>
        </w:tc>
        <w:tc>
          <w:tcPr>
            <w:tcW w:w="2700" w:type="dxa"/>
            <w:tcBorders>
              <w:top w:val="single" w:sz="12"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Under 60</w:t>
            </w:r>
          </w:p>
        </w:tc>
        <w:tc>
          <w:tcPr>
            <w:tcW w:w="1402" w:type="dxa"/>
            <w:tcBorders>
              <w:top w:val="single" w:sz="12"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60 or older</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Respirations</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20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21 to 40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41 to 60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61 or over</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SpO2</w:t>
            </w:r>
          </w:p>
        </w:tc>
        <w:tc>
          <w:tcPr>
            <w:tcW w:w="2700" w:type="dxa"/>
            <w:tcBorders>
              <w:top w:val="single" w:sz="8"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94 or higher</w:t>
            </w:r>
          </w:p>
        </w:tc>
        <w:tc>
          <w:tcPr>
            <w:tcW w:w="1402" w:type="dxa"/>
            <w:tcBorders>
              <w:top w:val="single" w:sz="8"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93 or lower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Pulse</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100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325"/>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101 to 140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trHeight w:val="325"/>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141 to 160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trHeight w:val="325"/>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161 or over</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SBP</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Under 60</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60 to 99</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100 to 159</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160 or higher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Temperature</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37.4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37.5 to 39.5</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39.6 or higher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trHeight w:val="329"/>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Skin</w:t>
            </w:r>
          </w:p>
        </w:tc>
        <w:tc>
          <w:tcPr>
            <w:tcW w:w="2700" w:type="dxa"/>
            <w:tcBorders>
              <w:top w:val="single" w:sz="8"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Jaundice, pallor, mottling</w:t>
            </w:r>
          </w:p>
        </w:tc>
        <w:tc>
          <w:tcPr>
            <w:tcW w:w="1402" w:type="dxa"/>
            <w:tcBorders>
              <w:top w:val="single" w:sz="8"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trHeight w:val="269"/>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Any other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269"/>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GCS (verbal)</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Any response</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269"/>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No response</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bl>
    <w:p w:rsidR="00F67F74" w:rsidRDefault="00F67F74" w:rsidP="00F67F74">
      <w:pPr>
        <w:jc w:val="both"/>
        <w:rPr>
          <w:kern w:val="1"/>
        </w:rPr>
      </w:pPr>
    </w:p>
    <w:p w:rsidR="00F67F74" w:rsidRDefault="00F67F74" w:rsidP="00F67F74">
      <w:pPr>
        <w:jc w:val="both"/>
        <w:rPr>
          <w:kern w:val="1"/>
        </w:rPr>
      </w:pPr>
    </w:p>
    <w:p w:rsidR="00F67F74" w:rsidRDefault="00F67F74" w:rsidP="00F67F74">
      <w:pPr>
        <w:jc w:val="both"/>
        <w:rPr>
          <w:kern w:val="1"/>
        </w:rPr>
      </w:pPr>
    </w:p>
    <w:p w:rsidR="00F67F74" w:rsidRDefault="00F67F74" w:rsidP="00EE52F8">
      <w:pPr>
        <w:rPr>
          <w:kern w:val="1"/>
        </w:rPr>
      </w:pPr>
      <w:r>
        <w:rPr>
          <w:kern w:val="1"/>
        </w:rPr>
        <w:br w:type="page"/>
      </w:r>
    </w:p>
    <w:tbl>
      <w:tblPr>
        <w:tblW w:w="0" w:type="auto"/>
        <w:jc w:val="center"/>
        <w:tblBorders>
          <w:bottom w:val="single" w:sz="8" w:space="0" w:color="auto"/>
        </w:tblBorders>
        <w:tblLook w:val="04A0" w:firstRow="1" w:lastRow="0" w:firstColumn="1" w:lastColumn="0" w:noHBand="0" w:noVBand="1"/>
      </w:tblPr>
      <w:tblGrid>
        <w:gridCol w:w="2449"/>
        <w:gridCol w:w="2700"/>
        <w:gridCol w:w="1402"/>
      </w:tblGrid>
      <w:tr w:rsidR="00F67F74" w:rsidRPr="00784D0E" w:rsidTr="00EC7838">
        <w:trPr>
          <w:jc w:val="center"/>
        </w:trPr>
        <w:tc>
          <w:tcPr>
            <w:tcW w:w="6551" w:type="dxa"/>
            <w:gridSpan w:val="3"/>
            <w:tcBorders>
              <w:bottom w:val="single" w:sz="8" w:space="0" w:color="auto"/>
            </w:tcBorders>
            <w:shd w:val="clear" w:color="auto" w:fill="auto"/>
          </w:tcPr>
          <w:p w:rsidR="00F67F74" w:rsidRPr="00080E45" w:rsidRDefault="00F67F74" w:rsidP="00EC7838">
            <w:pPr>
              <w:pStyle w:val="BalloonText"/>
              <w:rPr>
                <w:rFonts w:ascii="Cambria" w:hAnsi="Cambria"/>
                <w:sz w:val="24"/>
                <w:szCs w:val="22"/>
              </w:rPr>
            </w:pPr>
            <w:bookmarkStart w:id="8" w:name="_Toc499030608"/>
            <w:r w:rsidRPr="00080E45">
              <w:rPr>
                <w:rFonts w:ascii="Cambria" w:hAnsi="Cambria"/>
                <w:b/>
                <w:sz w:val="24"/>
                <w:szCs w:val="22"/>
              </w:rPr>
              <w:lastRenderedPageBreak/>
              <w:t>Table S</w:t>
            </w:r>
            <w:r w:rsidR="00080E45" w:rsidRPr="00080E45">
              <w:rPr>
                <w:rFonts w:ascii="Cambria" w:hAnsi="Cambria"/>
                <w:b/>
                <w:sz w:val="24"/>
                <w:szCs w:val="22"/>
              </w:rPr>
              <w:t>1</w:t>
            </w:r>
            <w:r w:rsidR="001A75A7">
              <w:rPr>
                <w:rFonts w:ascii="Cambria" w:hAnsi="Cambria"/>
                <w:b/>
                <w:sz w:val="24"/>
                <w:szCs w:val="22"/>
              </w:rPr>
              <w:t>0</w:t>
            </w:r>
            <w:r w:rsidRPr="00080E45">
              <w:rPr>
                <w:rFonts w:ascii="Cambria" w:hAnsi="Cambria"/>
                <w:sz w:val="24"/>
                <w:szCs w:val="22"/>
              </w:rPr>
              <w:t xml:space="preserve"> Final </w:t>
            </w:r>
            <w:r w:rsidR="004765DC" w:rsidRPr="00080E45">
              <w:rPr>
                <w:rFonts w:ascii="Cambria" w:hAnsi="Cambria"/>
                <w:sz w:val="24"/>
                <w:szCs w:val="22"/>
              </w:rPr>
              <w:t>weighted scores</w:t>
            </w:r>
            <w:r w:rsidRPr="00080E45">
              <w:rPr>
                <w:rFonts w:ascii="Cambria" w:hAnsi="Cambria"/>
                <w:sz w:val="24"/>
                <w:szCs w:val="22"/>
              </w:rPr>
              <w:t xml:space="preserve"> for</w:t>
            </w:r>
            <w:r w:rsidR="00080E45" w:rsidRPr="00080E45">
              <w:rPr>
                <w:rFonts w:ascii="Cambria" w:hAnsi="Cambria"/>
                <w:sz w:val="24"/>
                <w:szCs w:val="22"/>
              </w:rPr>
              <w:t xml:space="preserve"> </w:t>
            </w:r>
            <w:r w:rsidR="004765DC" w:rsidRPr="00080E45">
              <w:rPr>
                <w:rFonts w:ascii="Cambria" w:hAnsi="Cambria"/>
                <w:sz w:val="24"/>
                <w:szCs w:val="22"/>
              </w:rPr>
              <w:t>candidate</w:t>
            </w:r>
            <w:r w:rsidRPr="00080E45">
              <w:rPr>
                <w:rFonts w:ascii="Cambria" w:hAnsi="Cambria"/>
                <w:sz w:val="24"/>
                <w:szCs w:val="22"/>
              </w:rPr>
              <w:t xml:space="preserve"> model using AVPU</w:t>
            </w:r>
            <w:bookmarkEnd w:id="8"/>
          </w:p>
        </w:tc>
      </w:tr>
      <w:tr w:rsidR="00F67F74" w:rsidRPr="00784D0E" w:rsidTr="00EC7838">
        <w:trPr>
          <w:jc w:val="center"/>
        </w:trPr>
        <w:tc>
          <w:tcPr>
            <w:tcW w:w="2449" w:type="dxa"/>
            <w:tcBorders>
              <w:top w:val="single" w:sz="8" w:space="0" w:color="auto"/>
              <w:bottom w:val="single" w:sz="12" w:space="0" w:color="auto"/>
            </w:tcBorders>
            <w:shd w:val="clear" w:color="auto" w:fill="auto"/>
            <w:vAlign w:val="center"/>
          </w:tcPr>
          <w:p w:rsidR="00F67F74" w:rsidRPr="00784D0E" w:rsidRDefault="00F67F74" w:rsidP="00EC7838">
            <w:pPr>
              <w:rPr>
                <w:rFonts w:ascii="Cambria" w:eastAsia="MS Mincho" w:hAnsi="Cambria" w:cs="Times New Roman"/>
                <w:b/>
                <w:sz w:val="22"/>
                <w:szCs w:val="22"/>
              </w:rPr>
            </w:pPr>
            <w:r w:rsidRPr="00784D0E">
              <w:rPr>
                <w:rFonts w:ascii="Cambria" w:eastAsia="MS Mincho" w:hAnsi="Cambria" w:cs="Times New Roman"/>
                <w:b/>
                <w:sz w:val="22"/>
                <w:szCs w:val="22"/>
              </w:rPr>
              <w:t>Variable</w:t>
            </w:r>
          </w:p>
        </w:tc>
        <w:tc>
          <w:tcPr>
            <w:tcW w:w="2700" w:type="dxa"/>
            <w:tcBorders>
              <w:top w:val="single" w:sz="8" w:space="0" w:color="auto"/>
              <w:bottom w:val="single" w:sz="12" w:space="0" w:color="auto"/>
            </w:tcBorders>
            <w:shd w:val="clear" w:color="auto" w:fill="auto"/>
            <w:vAlign w:val="center"/>
          </w:tcPr>
          <w:p w:rsidR="00F67F74" w:rsidRPr="00784D0E" w:rsidRDefault="00F67F74" w:rsidP="00EC7838">
            <w:pPr>
              <w:rPr>
                <w:rFonts w:ascii="Cambria" w:eastAsia="MS Mincho" w:hAnsi="Cambria" w:cs="Times New Roman"/>
                <w:b/>
                <w:sz w:val="22"/>
                <w:szCs w:val="22"/>
              </w:rPr>
            </w:pPr>
            <w:r w:rsidRPr="00784D0E">
              <w:rPr>
                <w:rFonts w:ascii="Cambria" w:eastAsia="MS Mincho" w:hAnsi="Cambria" w:cs="Times New Roman"/>
                <w:b/>
                <w:sz w:val="22"/>
                <w:szCs w:val="22"/>
              </w:rPr>
              <w:t xml:space="preserve">Interval </w:t>
            </w:r>
          </w:p>
        </w:tc>
        <w:tc>
          <w:tcPr>
            <w:tcW w:w="1402" w:type="dxa"/>
            <w:tcBorders>
              <w:top w:val="single" w:sz="8" w:space="0" w:color="auto"/>
              <w:bottom w:val="single" w:sz="12" w:space="0" w:color="auto"/>
            </w:tcBorders>
            <w:shd w:val="clear" w:color="auto" w:fill="auto"/>
            <w:vAlign w:val="center"/>
          </w:tcPr>
          <w:p w:rsidR="00F67F74" w:rsidRPr="00784D0E" w:rsidRDefault="00F67F74" w:rsidP="00EC7838">
            <w:pPr>
              <w:jc w:val="center"/>
              <w:rPr>
                <w:rFonts w:ascii="Cambria" w:eastAsia="MS Mincho" w:hAnsi="Cambria" w:cs="Times New Roman"/>
                <w:b/>
                <w:sz w:val="22"/>
                <w:szCs w:val="22"/>
              </w:rPr>
            </w:pPr>
            <w:r w:rsidRPr="00784D0E">
              <w:rPr>
                <w:rFonts w:ascii="Cambria" w:eastAsia="MS Mincho" w:hAnsi="Cambria" w:cs="Times New Roman"/>
                <w:b/>
                <w:sz w:val="22"/>
                <w:szCs w:val="22"/>
              </w:rPr>
              <w:t>Score</w:t>
            </w:r>
          </w:p>
        </w:tc>
      </w:tr>
      <w:tr w:rsidR="00F67F74" w:rsidRPr="00784D0E" w:rsidTr="00EC7838">
        <w:trPr>
          <w:trHeight w:val="320"/>
          <w:jc w:val="center"/>
        </w:trPr>
        <w:tc>
          <w:tcPr>
            <w:tcW w:w="2449" w:type="dxa"/>
            <w:tcBorders>
              <w:top w:val="single" w:sz="12"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Age</w:t>
            </w:r>
          </w:p>
        </w:tc>
        <w:tc>
          <w:tcPr>
            <w:tcW w:w="2700" w:type="dxa"/>
            <w:tcBorders>
              <w:top w:val="single" w:sz="12"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Under 60</w:t>
            </w:r>
          </w:p>
        </w:tc>
        <w:tc>
          <w:tcPr>
            <w:tcW w:w="1402" w:type="dxa"/>
            <w:tcBorders>
              <w:top w:val="single" w:sz="12"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60 or older</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Respirations</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20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21 to 40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41 to 60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61 or over</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SpO2</w:t>
            </w:r>
          </w:p>
        </w:tc>
        <w:tc>
          <w:tcPr>
            <w:tcW w:w="2700" w:type="dxa"/>
            <w:tcBorders>
              <w:top w:val="single" w:sz="8" w:space="0" w:color="auto"/>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94 or higher</w:t>
            </w:r>
          </w:p>
        </w:tc>
        <w:tc>
          <w:tcPr>
            <w:tcW w:w="1402" w:type="dxa"/>
            <w:tcBorders>
              <w:top w:val="single" w:sz="8" w:space="0" w:color="auto"/>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93 or lower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Pulse</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100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trHeight w:val="325"/>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101 to 140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trHeight w:val="325"/>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141 to 160</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r w:rsidR="00F67F74" w:rsidRPr="00784D0E" w:rsidTr="00EC7838">
        <w:trPr>
          <w:trHeight w:val="325"/>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161 or over</w:t>
            </w:r>
          </w:p>
        </w:tc>
        <w:tc>
          <w:tcPr>
            <w:tcW w:w="1402" w:type="dxa"/>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SBP</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Under 60</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60 to 99</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100 to 159</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160 or higher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Temperature</w:t>
            </w:r>
          </w:p>
        </w:tc>
        <w:tc>
          <w:tcPr>
            <w:tcW w:w="2700" w:type="dxa"/>
            <w:tcBorders>
              <w:top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37.4 or lower</w:t>
            </w:r>
          </w:p>
        </w:tc>
        <w:tc>
          <w:tcPr>
            <w:tcW w:w="1402" w:type="dxa"/>
            <w:tcBorders>
              <w:top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0</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nil"/>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37.5 to 39.5</w:t>
            </w:r>
          </w:p>
        </w:tc>
        <w:tc>
          <w:tcPr>
            <w:tcW w:w="1402" w:type="dxa"/>
            <w:tcBorders>
              <w:bottom w:val="nil"/>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1</w:t>
            </w:r>
          </w:p>
        </w:tc>
      </w:tr>
      <w:tr w:rsidR="00F67F74" w:rsidRPr="00784D0E" w:rsidTr="00EC7838">
        <w:trPr>
          <w:jc w:val="center"/>
        </w:trPr>
        <w:tc>
          <w:tcPr>
            <w:tcW w:w="2449" w:type="dxa"/>
            <w:shd w:val="clear" w:color="auto" w:fill="auto"/>
            <w:vAlign w:val="center"/>
          </w:tcPr>
          <w:p w:rsidR="00F67F74" w:rsidRPr="00784D0E" w:rsidRDefault="00F67F74" w:rsidP="00EC7838">
            <w:pPr>
              <w:rPr>
                <w:rFonts w:ascii="Cambria" w:eastAsia="MS Mincho" w:hAnsi="Cambria" w:cs="Times New Roman"/>
                <w:sz w:val="22"/>
                <w:szCs w:val="22"/>
              </w:rPr>
            </w:pPr>
          </w:p>
        </w:tc>
        <w:tc>
          <w:tcPr>
            <w:tcW w:w="2700" w:type="dxa"/>
            <w:tcBorders>
              <w:bottom w:val="single" w:sz="8" w:space="0" w:color="auto"/>
            </w:tcBorders>
            <w:shd w:val="clear" w:color="auto" w:fill="auto"/>
            <w:vAlign w:val="center"/>
          </w:tcPr>
          <w:p w:rsidR="00F67F74" w:rsidRPr="00784D0E" w:rsidRDefault="00F67F74" w:rsidP="00EC7838">
            <w:pPr>
              <w:rPr>
                <w:rFonts w:ascii="Cambria" w:eastAsia="MS Mincho" w:hAnsi="Cambria" w:cs="Times New Roman"/>
                <w:sz w:val="22"/>
                <w:szCs w:val="22"/>
              </w:rPr>
            </w:pPr>
            <w:r w:rsidRPr="00784D0E">
              <w:rPr>
                <w:rFonts w:ascii="Cambria" w:eastAsia="MS Mincho" w:hAnsi="Cambria" w:cs="Times New Roman"/>
                <w:sz w:val="22"/>
                <w:szCs w:val="22"/>
              </w:rPr>
              <w:t>39.6 or higher</w:t>
            </w:r>
          </w:p>
        </w:tc>
        <w:tc>
          <w:tcPr>
            <w:tcW w:w="1402" w:type="dxa"/>
            <w:tcBorders>
              <w:bottom w:val="single" w:sz="8" w:space="0" w:color="auto"/>
            </w:tcBorders>
            <w:shd w:val="clear" w:color="auto" w:fill="auto"/>
            <w:vAlign w:val="center"/>
          </w:tcPr>
          <w:p w:rsidR="00F67F74" w:rsidRPr="00784D0E" w:rsidRDefault="00F67F74" w:rsidP="00EC7838">
            <w:pPr>
              <w:jc w:val="center"/>
              <w:rPr>
                <w:rFonts w:ascii="Cambria" w:eastAsia="MS Mincho" w:hAnsi="Cambria" w:cs="Times New Roman"/>
                <w:sz w:val="22"/>
                <w:szCs w:val="22"/>
              </w:rPr>
            </w:pPr>
            <w:r w:rsidRPr="00784D0E">
              <w:rPr>
                <w:rFonts w:ascii="Cambria" w:eastAsia="MS Mincho" w:hAnsi="Cambria" w:cs="Times New Roman"/>
                <w:sz w:val="22"/>
                <w:szCs w:val="22"/>
              </w:rPr>
              <w:t>2</w:t>
            </w:r>
          </w:p>
        </w:tc>
      </w:tr>
    </w:tbl>
    <w:p w:rsidR="00F67F74" w:rsidRDefault="00F67F74" w:rsidP="00F67F74">
      <w:pPr>
        <w:rPr>
          <w:rFonts w:ascii="Cambria" w:hAnsi="Cambria"/>
        </w:rPr>
      </w:pPr>
    </w:p>
    <w:p w:rsidR="00F67F74" w:rsidRDefault="00F67F74" w:rsidP="00F67F74">
      <w:pPr>
        <w:rPr>
          <w:rFonts w:ascii="Cambria" w:hAnsi="Cambria"/>
        </w:rPr>
        <w:sectPr w:rsidR="00F67F74" w:rsidSect="00EC7838">
          <w:pgSz w:w="11900" w:h="16840"/>
          <w:pgMar w:top="1440" w:right="1388" w:bottom="1440" w:left="1440" w:header="720" w:footer="720" w:gutter="0"/>
          <w:cols w:space="720"/>
          <w:docGrid w:linePitch="360"/>
        </w:sectPr>
      </w:pPr>
    </w:p>
    <w:tbl>
      <w:tblPr>
        <w:tblStyle w:val="TableGrid"/>
        <w:tblW w:w="16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610"/>
        <w:gridCol w:w="1611"/>
        <w:gridCol w:w="1611"/>
        <w:gridCol w:w="1611"/>
        <w:gridCol w:w="1611"/>
        <w:gridCol w:w="1611"/>
        <w:gridCol w:w="1666"/>
        <w:gridCol w:w="1701"/>
        <w:gridCol w:w="1701"/>
      </w:tblGrid>
      <w:tr w:rsidR="00F67F74" w:rsidRPr="00784D0E" w:rsidTr="00EC7838">
        <w:trPr>
          <w:trHeight w:val="494"/>
          <w:jc w:val="center"/>
        </w:trPr>
        <w:tc>
          <w:tcPr>
            <w:tcW w:w="16191" w:type="dxa"/>
            <w:gridSpan w:val="10"/>
            <w:tcBorders>
              <w:bottom w:val="single" w:sz="8" w:space="0" w:color="auto"/>
            </w:tcBorders>
            <w:vAlign w:val="center"/>
          </w:tcPr>
          <w:p w:rsidR="00F67F74" w:rsidRPr="00784D0E" w:rsidRDefault="00F67F74" w:rsidP="00EC7838">
            <w:pPr>
              <w:pStyle w:val="p1"/>
              <w:rPr>
                <w:rFonts w:ascii="Cambria" w:hAnsi="Cambria"/>
                <w:b/>
                <w:sz w:val="22"/>
                <w:szCs w:val="22"/>
              </w:rPr>
            </w:pPr>
            <w:r w:rsidRPr="00080E45">
              <w:rPr>
                <w:rFonts w:ascii="Cambria" w:hAnsi="Cambria"/>
                <w:b/>
                <w:sz w:val="24"/>
                <w:szCs w:val="22"/>
              </w:rPr>
              <w:lastRenderedPageBreak/>
              <w:t>Table S1</w:t>
            </w:r>
            <w:r w:rsidR="001A75A7">
              <w:rPr>
                <w:rFonts w:ascii="Cambria" w:hAnsi="Cambria"/>
                <w:b/>
                <w:sz w:val="24"/>
                <w:szCs w:val="22"/>
              </w:rPr>
              <w:t>1</w:t>
            </w:r>
            <w:r w:rsidRPr="00080E45">
              <w:rPr>
                <w:rFonts w:ascii="Cambria" w:hAnsi="Cambria"/>
                <w:b/>
                <w:sz w:val="24"/>
                <w:szCs w:val="22"/>
              </w:rPr>
              <w:t xml:space="preserve"> </w:t>
            </w:r>
            <w:r w:rsidRPr="00080E45">
              <w:rPr>
                <w:rFonts w:ascii="Cambria" w:hAnsi="Cambria"/>
                <w:sz w:val="24"/>
                <w:szCs w:val="22"/>
              </w:rPr>
              <w:t>Operating characteristics for the SEPSIS score</w:t>
            </w:r>
            <w:r w:rsidRPr="00080E45">
              <w:rPr>
                <w:rFonts w:ascii="Cambria" w:hAnsi="Cambria"/>
                <w:b/>
                <w:sz w:val="24"/>
                <w:szCs w:val="22"/>
              </w:rPr>
              <w:t xml:space="preserve"> </w:t>
            </w:r>
          </w:p>
        </w:tc>
      </w:tr>
      <w:tr w:rsidR="00F67F74" w:rsidRPr="00784D0E" w:rsidTr="00EC7838">
        <w:trPr>
          <w:trHeight w:val="513"/>
          <w:jc w:val="center"/>
        </w:trPr>
        <w:tc>
          <w:tcPr>
            <w:tcW w:w="1458" w:type="dxa"/>
            <w:tcBorders>
              <w:top w:val="single" w:sz="8" w:space="0" w:color="auto"/>
              <w:bottom w:val="single" w:sz="12" w:space="0" w:color="auto"/>
            </w:tcBorders>
            <w:vAlign w:val="center"/>
          </w:tcPr>
          <w:p w:rsidR="00F67F74" w:rsidRPr="00784D0E" w:rsidRDefault="00F67F74" w:rsidP="00EC7838">
            <w:pPr>
              <w:jc w:val="right"/>
              <w:rPr>
                <w:rFonts w:ascii="Cambria" w:hAnsi="Cambria"/>
                <w:b/>
                <w:sz w:val="22"/>
                <w:szCs w:val="22"/>
              </w:rPr>
            </w:pPr>
            <w:r w:rsidRPr="00784D0E">
              <w:rPr>
                <w:rFonts w:ascii="Cambria" w:hAnsi="Cambria"/>
                <w:b/>
                <w:sz w:val="22"/>
                <w:szCs w:val="22"/>
              </w:rPr>
              <w:t>Score</w:t>
            </w:r>
          </w:p>
        </w:tc>
        <w:tc>
          <w:tcPr>
            <w:tcW w:w="1610"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≥1</w:t>
            </w:r>
          </w:p>
        </w:tc>
        <w:tc>
          <w:tcPr>
            <w:tcW w:w="1611"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≥2</w:t>
            </w:r>
          </w:p>
        </w:tc>
        <w:tc>
          <w:tcPr>
            <w:tcW w:w="1611"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≥3</w:t>
            </w:r>
          </w:p>
        </w:tc>
        <w:tc>
          <w:tcPr>
            <w:tcW w:w="1611"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≥4</w:t>
            </w:r>
          </w:p>
        </w:tc>
        <w:tc>
          <w:tcPr>
            <w:tcW w:w="1611"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≥5</w:t>
            </w:r>
          </w:p>
        </w:tc>
        <w:tc>
          <w:tcPr>
            <w:tcW w:w="1611"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≥6</w:t>
            </w:r>
          </w:p>
        </w:tc>
        <w:tc>
          <w:tcPr>
            <w:tcW w:w="1666"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≥7</w:t>
            </w:r>
          </w:p>
        </w:tc>
        <w:tc>
          <w:tcPr>
            <w:tcW w:w="1701"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≥8</w:t>
            </w:r>
          </w:p>
        </w:tc>
        <w:tc>
          <w:tcPr>
            <w:tcW w:w="1701" w:type="dxa"/>
            <w:tcBorders>
              <w:top w:val="single" w:sz="8" w:space="0" w:color="auto"/>
              <w:bottom w:val="single" w:sz="12" w:space="0" w:color="auto"/>
            </w:tcBorders>
            <w:vAlign w:val="center"/>
          </w:tcPr>
          <w:p w:rsidR="00F67F74" w:rsidRPr="00784D0E" w:rsidRDefault="00F67F74" w:rsidP="00EC7838">
            <w:pPr>
              <w:jc w:val="center"/>
              <w:rPr>
                <w:rFonts w:ascii="Cambria" w:hAnsi="Cambria"/>
                <w:sz w:val="22"/>
                <w:szCs w:val="22"/>
              </w:rPr>
            </w:pPr>
            <w:r w:rsidRPr="00784D0E">
              <w:rPr>
                <w:rFonts w:ascii="Cambria" w:hAnsi="Cambria"/>
                <w:sz w:val="22"/>
                <w:szCs w:val="22"/>
              </w:rPr>
              <w:t>≥9</w:t>
            </w:r>
          </w:p>
        </w:tc>
      </w:tr>
      <w:tr w:rsidR="00F67F74" w:rsidRPr="00784D0E" w:rsidTr="00EC7838">
        <w:trPr>
          <w:trHeight w:val="513"/>
          <w:jc w:val="center"/>
        </w:trPr>
        <w:tc>
          <w:tcPr>
            <w:tcW w:w="6290" w:type="dxa"/>
            <w:gridSpan w:val="4"/>
            <w:tcBorders>
              <w:top w:val="single" w:sz="8" w:space="0" w:color="auto"/>
            </w:tcBorders>
            <w:vAlign w:val="center"/>
          </w:tcPr>
          <w:p w:rsidR="00F67F74" w:rsidRPr="00784D0E" w:rsidRDefault="00F67F74" w:rsidP="00EC7838">
            <w:pPr>
              <w:rPr>
                <w:rFonts w:ascii="Cambria" w:hAnsi="Cambria"/>
                <w:sz w:val="22"/>
                <w:szCs w:val="22"/>
              </w:rPr>
            </w:pPr>
            <w:r w:rsidRPr="00784D0E">
              <w:rPr>
                <w:rFonts w:ascii="Cambria" w:hAnsi="Cambria"/>
                <w:b/>
                <w:sz w:val="22"/>
                <w:szCs w:val="22"/>
              </w:rPr>
              <w:t>Patients with undifferentiated medical complaints</w:t>
            </w:r>
          </w:p>
        </w:tc>
        <w:tc>
          <w:tcPr>
            <w:tcW w:w="1611" w:type="dxa"/>
            <w:tcBorders>
              <w:top w:val="single" w:sz="8" w:space="0" w:color="auto"/>
            </w:tcBorders>
            <w:vAlign w:val="center"/>
          </w:tcPr>
          <w:p w:rsidR="00F67F74" w:rsidRPr="00784D0E" w:rsidRDefault="00F67F74" w:rsidP="00EC7838">
            <w:pPr>
              <w:jc w:val="center"/>
              <w:rPr>
                <w:rFonts w:ascii="Cambria" w:hAnsi="Cambria"/>
                <w:sz w:val="22"/>
                <w:szCs w:val="22"/>
              </w:rPr>
            </w:pPr>
          </w:p>
        </w:tc>
        <w:tc>
          <w:tcPr>
            <w:tcW w:w="1611" w:type="dxa"/>
            <w:tcBorders>
              <w:top w:val="single" w:sz="8" w:space="0" w:color="auto"/>
            </w:tcBorders>
            <w:vAlign w:val="center"/>
          </w:tcPr>
          <w:p w:rsidR="00F67F74" w:rsidRPr="00784D0E" w:rsidRDefault="00F67F74" w:rsidP="00EC7838">
            <w:pPr>
              <w:jc w:val="center"/>
              <w:rPr>
                <w:rFonts w:ascii="Cambria" w:hAnsi="Cambria"/>
                <w:sz w:val="22"/>
                <w:szCs w:val="22"/>
              </w:rPr>
            </w:pPr>
          </w:p>
        </w:tc>
        <w:tc>
          <w:tcPr>
            <w:tcW w:w="1611" w:type="dxa"/>
            <w:tcBorders>
              <w:top w:val="single" w:sz="8" w:space="0" w:color="auto"/>
            </w:tcBorders>
            <w:vAlign w:val="center"/>
          </w:tcPr>
          <w:p w:rsidR="00F67F74" w:rsidRPr="00784D0E" w:rsidRDefault="00F67F74" w:rsidP="00EC7838">
            <w:pPr>
              <w:jc w:val="center"/>
              <w:rPr>
                <w:rFonts w:ascii="Cambria" w:hAnsi="Cambria"/>
                <w:sz w:val="22"/>
                <w:szCs w:val="22"/>
              </w:rPr>
            </w:pPr>
          </w:p>
        </w:tc>
        <w:tc>
          <w:tcPr>
            <w:tcW w:w="1666" w:type="dxa"/>
            <w:tcBorders>
              <w:top w:val="single" w:sz="8" w:space="0" w:color="auto"/>
            </w:tcBorders>
            <w:vAlign w:val="center"/>
          </w:tcPr>
          <w:p w:rsidR="00F67F74" w:rsidRPr="00784D0E" w:rsidRDefault="00F67F74" w:rsidP="00EC7838">
            <w:pPr>
              <w:jc w:val="center"/>
              <w:rPr>
                <w:rFonts w:ascii="Cambria" w:hAnsi="Cambria"/>
                <w:sz w:val="22"/>
                <w:szCs w:val="22"/>
              </w:rPr>
            </w:pPr>
          </w:p>
        </w:tc>
        <w:tc>
          <w:tcPr>
            <w:tcW w:w="1701" w:type="dxa"/>
            <w:tcBorders>
              <w:top w:val="single" w:sz="8" w:space="0" w:color="auto"/>
            </w:tcBorders>
            <w:vAlign w:val="center"/>
          </w:tcPr>
          <w:p w:rsidR="00F67F74" w:rsidRPr="00784D0E" w:rsidRDefault="00F67F74" w:rsidP="00EC7838">
            <w:pPr>
              <w:jc w:val="center"/>
              <w:rPr>
                <w:rFonts w:ascii="Cambria" w:hAnsi="Cambria"/>
                <w:sz w:val="22"/>
                <w:szCs w:val="22"/>
              </w:rPr>
            </w:pPr>
          </w:p>
        </w:tc>
        <w:tc>
          <w:tcPr>
            <w:tcW w:w="1701" w:type="dxa"/>
            <w:tcBorders>
              <w:top w:val="single" w:sz="8" w:space="0" w:color="auto"/>
            </w:tcBorders>
            <w:vAlign w:val="center"/>
          </w:tcPr>
          <w:p w:rsidR="00F67F74" w:rsidRPr="00784D0E" w:rsidRDefault="00F67F74" w:rsidP="00EC7838">
            <w:pPr>
              <w:jc w:val="center"/>
              <w:rPr>
                <w:rFonts w:ascii="Cambria" w:hAnsi="Cambria"/>
                <w:sz w:val="22"/>
                <w:szCs w:val="22"/>
              </w:rPr>
            </w:pP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Sens</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(0.98-1.00)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0.94 (0.92-0.96)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0.82 (0.79-0.85)</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0.63 (0.59-0.67)</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0.39 (0.35-0.43)</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0.22 (0.18-0.25)</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0.09 (0.11-0.17)</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0.03(0.02-0.04)</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0.01 (0.0-0.02)</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Spec</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0.24 (0.23-0.25)</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0.55 (0.55-0.56)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0.77 (0.76-0.78)</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0.89 (0.89-0.90)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0.96 (0.96-0.96)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(0.99-0.99)</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PPV</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0.05 (0.04-0.05)</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0.07 (0.07-0.08)</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0.12 (0.11-0.13)</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0.19 (0.17-0.20)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0.27 (0.24-0.30)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0.40 (0.34-0.45)</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0.51 (0.41-0.61)</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0.57 (0.37-0.76)</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0.80 (0.28-0.99)</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NPV</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1.00(1.00-1.00)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1.00(0.99-1.00)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(0.99-1.00)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0.98 (0.98-0.99)</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0.98 (0.97-0.98)</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0.97 (0.97-0.97)</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0.97 (0.96-0.97)</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0.96 (0.96-0.97)</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0.96 (0.96-0.97)</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PLR</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1.30 (1.29-1.32)</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2.11 (2.06-2.17)</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3.57 (3.41-3.75)</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5.96 (5.52-6.43)</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9.48 (8.35-10.76)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17.0 (13.9-21.0)</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27.62 (19.01-40.1)</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34.8 (16.5-73.2)</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104.4 (11.7-932.2)</w:t>
            </w:r>
          </w:p>
        </w:tc>
      </w:tr>
      <w:tr w:rsidR="00F67F74" w:rsidRPr="00784D0E" w:rsidTr="00EC7838">
        <w:trPr>
          <w:trHeight w:val="513"/>
          <w:jc w:val="center"/>
        </w:trPr>
        <w:tc>
          <w:tcPr>
            <w:tcW w:w="1458" w:type="dxa"/>
            <w:tcBorders>
              <w:bottom w:val="single" w:sz="4" w:space="0" w:color="auto"/>
            </w:tcBorders>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NLR</w:t>
            </w:r>
          </w:p>
        </w:tc>
        <w:tc>
          <w:tcPr>
            <w:tcW w:w="1610"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0.04 (0.01-0.08)</w:t>
            </w:r>
          </w:p>
        </w:tc>
        <w:tc>
          <w:tcPr>
            <w:tcW w:w="1611"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0.10 (0.07-0.14)</w:t>
            </w:r>
          </w:p>
        </w:tc>
        <w:tc>
          <w:tcPr>
            <w:tcW w:w="1611"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0.23 (0.19-0.27)</w:t>
            </w:r>
          </w:p>
        </w:tc>
        <w:tc>
          <w:tcPr>
            <w:tcW w:w="1611"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0.41 (0.37-0.46)</w:t>
            </w:r>
          </w:p>
        </w:tc>
        <w:tc>
          <w:tcPr>
            <w:tcW w:w="1611"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0.64 (0.60-0.68)</w:t>
            </w:r>
          </w:p>
        </w:tc>
        <w:tc>
          <w:tcPr>
            <w:tcW w:w="1611"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0.79 (0.76-0.83)</w:t>
            </w:r>
          </w:p>
        </w:tc>
        <w:tc>
          <w:tcPr>
            <w:tcW w:w="1666"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0.91 (0.89-0.94)</w:t>
            </w:r>
          </w:p>
        </w:tc>
        <w:tc>
          <w:tcPr>
            <w:tcW w:w="1701"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0.97 (0.96-0.99)</w:t>
            </w:r>
          </w:p>
        </w:tc>
        <w:tc>
          <w:tcPr>
            <w:tcW w:w="1701" w:type="dxa"/>
            <w:tcBorders>
              <w:bottom w:val="single" w:sz="4" w:space="0" w:color="auto"/>
            </w:tcBorders>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(0.98-1.0)</w:t>
            </w:r>
          </w:p>
        </w:tc>
      </w:tr>
      <w:tr w:rsidR="00F67F74" w:rsidRPr="00784D0E" w:rsidTr="00EC7838">
        <w:trPr>
          <w:trHeight w:val="513"/>
          <w:jc w:val="center"/>
        </w:trPr>
        <w:tc>
          <w:tcPr>
            <w:tcW w:w="16191" w:type="dxa"/>
            <w:gridSpan w:val="10"/>
            <w:tcBorders>
              <w:top w:val="single" w:sz="4" w:space="0" w:color="auto"/>
            </w:tcBorders>
            <w:vAlign w:val="center"/>
          </w:tcPr>
          <w:p w:rsidR="00F67F74" w:rsidRPr="00784D0E" w:rsidRDefault="00F67F74" w:rsidP="00EC7838">
            <w:pPr>
              <w:rPr>
                <w:rFonts w:ascii="Cambria" w:hAnsi="Cambria"/>
                <w:sz w:val="22"/>
                <w:szCs w:val="22"/>
              </w:rPr>
            </w:pPr>
            <w:r w:rsidRPr="00784D0E">
              <w:rPr>
                <w:rFonts w:ascii="Cambria" w:hAnsi="Cambria"/>
                <w:b/>
                <w:sz w:val="22"/>
                <w:szCs w:val="22"/>
              </w:rPr>
              <w:t>Patients with infection</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Sens</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(0.98-1.00)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0.94 (0.92-0.96)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0.82 (0.79-0.85)</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0.63 (0.59-0.67)</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0.39 (0.35-0.43)</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0.22 (0.18-0.25)</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0.09 (0.11-0.17)</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0.03 (0.02-0.04)</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0.01 (0.0-0.02)</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Spec</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0.86 (0.86-0.87)</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0.90 (0.92-0.96)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0.94 (0.93-0.94)</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0.97 (0.96-0.97)</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(0.98-0.99)</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(0.99-1.0)</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PPV</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0.21 (0.20-0.23)</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0.26 (0.24-0.28)</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0.33 (0.31-0.36)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0.41 (0.38-0.44)</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0.5 (0.45-0.55)</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0.62 (0.55-0.68)</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0.71 (0.60-0.81)</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0.76 (0.53-0.92)</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0.80 (0.28-0.99)</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NPV</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 (1.0-1.0)</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(0.99-0.99)</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(0.98-0.99)</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0.98 (0.97-0.98)</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0.97 (0.97-0.97)</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0.97 (0.96-0.97)</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0.96 (0.96-0.97)</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0.96 (0.96-0.97)</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PLR</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7.14 (6.86-7.43)</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9.33 (8.87-9.82)</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13.0 (12.1-13.9)</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18.1 (16.4-20.1)</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26.1 (22.2-30.1)</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41.7 (32.0-54.5)</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64.0 (39.3-104.4)</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83.5 (30.7-227.1)</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104.3 (11.7-932.2)</w:t>
            </w:r>
          </w:p>
        </w:tc>
      </w:tr>
      <w:tr w:rsidR="00F67F74" w:rsidRPr="00784D0E" w:rsidTr="00EC7838">
        <w:trPr>
          <w:trHeight w:val="513"/>
          <w:jc w:val="center"/>
        </w:trPr>
        <w:tc>
          <w:tcPr>
            <w:tcW w:w="1458" w:type="dxa"/>
            <w:vAlign w:val="center"/>
          </w:tcPr>
          <w:p w:rsidR="00F67F74" w:rsidRPr="00784D0E" w:rsidRDefault="00F67F74" w:rsidP="00EC7838">
            <w:pPr>
              <w:jc w:val="right"/>
              <w:rPr>
                <w:rFonts w:ascii="Cambria" w:hAnsi="Cambria"/>
                <w:sz w:val="22"/>
                <w:szCs w:val="22"/>
              </w:rPr>
            </w:pPr>
            <w:r w:rsidRPr="00784D0E">
              <w:rPr>
                <w:rFonts w:ascii="Cambria" w:hAnsi="Cambria"/>
                <w:sz w:val="22"/>
                <w:szCs w:val="22"/>
              </w:rPr>
              <w:t>NLR</w:t>
            </w:r>
          </w:p>
        </w:tc>
        <w:tc>
          <w:tcPr>
            <w:tcW w:w="1610"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0.01 (0.00-0.02)</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0.06 (0.05-0.09)</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0.19 (0.16-0.22)</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0.38 (0.34-0.42)</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0.62 (0.58-0.66)</w:t>
            </w:r>
          </w:p>
        </w:tc>
        <w:tc>
          <w:tcPr>
            <w:tcW w:w="161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0.79 (0.76-0.82)</w:t>
            </w:r>
          </w:p>
        </w:tc>
        <w:tc>
          <w:tcPr>
            <w:tcW w:w="1666"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0.91 (0.89-0.93)</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0.97 (0.96-0.99)</w:t>
            </w:r>
          </w:p>
        </w:tc>
        <w:tc>
          <w:tcPr>
            <w:tcW w:w="1701" w:type="dxa"/>
            <w:vAlign w:val="center"/>
          </w:tcPr>
          <w:p w:rsidR="00F67F74" w:rsidRPr="00784D0E" w:rsidRDefault="00F67F74" w:rsidP="00EC7838">
            <w:pPr>
              <w:jc w:val="center"/>
              <w:rPr>
                <w:rFonts w:ascii="Cambria" w:hAnsi="Cambria"/>
                <w:sz w:val="20"/>
                <w:szCs w:val="20"/>
              </w:rPr>
            </w:pPr>
            <w:r w:rsidRPr="00784D0E">
              <w:rPr>
                <w:rFonts w:ascii="Cambria" w:hAnsi="Cambria"/>
                <w:sz w:val="20"/>
                <w:szCs w:val="20"/>
              </w:rPr>
              <w:t>0.99 (0.98-1.0)</w:t>
            </w:r>
          </w:p>
        </w:tc>
      </w:tr>
      <w:tr w:rsidR="00F67F74" w:rsidRPr="00784D0E" w:rsidTr="00EC7838">
        <w:trPr>
          <w:trHeight w:val="513"/>
          <w:jc w:val="center"/>
        </w:trPr>
        <w:tc>
          <w:tcPr>
            <w:tcW w:w="16191" w:type="dxa"/>
            <w:gridSpan w:val="10"/>
          </w:tcPr>
          <w:p w:rsidR="00F67F74" w:rsidRPr="00784D0E" w:rsidRDefault="00F67F74" w:rsidP="00EC7838">
            <w:pPr>
              <w:pBdr>
                <w:top w:val="single" w:sz="8" w:space="1" w:color="auto"/>
              </w:pBdr>
              <w:rPr>
                <w:rFonts w:ascii="Cambria" w:eastAsia="Calibri" w:hAnsi="Cambria"/>
                <w:bCs/>
                <w:color w:val="000000" w:themeColor="text1"/>
                <w:kern w:val="24"/>
                <w:sz w:val="16"/>
                <w:szCs w:val="16"/>
              </w:rPr>
            </w:pPr>
            <w:r w:rsidRPr="00784D0E">
              <w:rPr>
                <w:rFonts w:ascii="Cambria" w:eastAsia="Calibri" w:hAnsi="Cambria"/>
                <w:bCs/>
                <w:color w:val="000000" w:themeColor="text1"/>
                <w:kern w:val="24"/>
                <w:sz w:val="16"/>
                <w:szCs w:val="16"/>
              </w:rPr>
              <w:t>Sens-sensitivity, Spec-specificity, PPV-positive predictive value, NPV-negative predictive value, PLR-positive likelihood ratio, NLR-negative likelihood ratio, brackets () 95% confidence interval</w:t>
            </w:r>
          </w:p>
        </w:tc>
      </w:tr>
    </w:tbl>
    <w:p w:rsidR="00F67F74" w:rsidRDefault="00F67F74" w:rsidP="00F67F74">
      <w:pPr>
        <w:rPr>
          <w:rFonts w:ascii="Cambria" w:hAnsi="Cambria"/>
        </w:rPr>
        <w:sectPr w:rsidR="00F67F74" w:rsidSect="00EC7838">
          <w:pgSz w:w="16840" w:h="11900" w:orient="landscape"/>
          <w:pgMar w:top="1388" w:right="1440" w:bottom="1440" w:left="1440" w:header="720" w:footer="720" w:gutter="0"/>
          <w:cols w:space="720"/>
          <w:docGrid w:linePitch="360"/>
        </w:sectPr>
      </w:pPr>
    </w:p>
    <w:p w:rsidR="00F67F74" w:rsidRDefault="00F67F74" w:rsidP="00F67F74">
      <w:pPr>
        <w:rPr>
          <w:rFonts w:ascii="Cambria" w:hAnsi="Cambria"/>
        </w:rPr>
      </w:pPr>
    </w:p>
    <w:p w:rsidR="00EC7838" w:rsidRDefault="00EC7838" w:rsidP="00F67F74">
      <w:pPr>
        <w:pStyle w:val="Caption"/>
        <w:rPr>
          <w:b w:val="0"/>
          <w:sz w:val="24"/>
        </w:rPr>
      </w:pPr>
      <w:r>
        <w:rPr>
          <w:sz w:val="24"/>
        </w:rPr>
        <w:t xml:space="preserve">Figure S1 </w:t>
      </w:r>
      <w:r>
        <w:rPr>
          <w:b w:val="0"/>
          <w:sz w:val="24"/>
        </w:rPr>
        <w:t>Convergence plots</w:t>
      </w:r>
    </w:p>
    <w:p w:rsidR="00EE52F8" w:rsidRPr="00EB41D9" w:rsidRDefault="00EE52F8" w:rsidP="00B538E3">
      <w:pPr>
        <w:pStyle w:val="Caption"/>
        <w:jc w:val="center"/>
      </w:pPr>
      <w:bookmarkStart w:id="9" w:name="_Toc499030636"/>
      <w:r>
        <w:rPr>
          <w:rFonts w:ascii="Helvetica" w:hAnsi="Helvetica"/>
          <w:noProof/>
          <w:lang w:val="en-US"/>
        </w:rPr>
        <w:drawing>
          <wp:inline distT="0" distB="0" distL="0" distR="0" wp14:anchorId="1155AA84" wp14:editId="1E7B551C">
            <wp:extent cx="5889331" cy="3152078"/>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1209" cy="3158435"/>
                    </a:xfrm>
                    <a:prstGeom prst="rect">
                      <a:avLst/>
                    </a:prstGeom>
                    <a:noFill/>
                    <a:ln>
                      <a:noFill/>
                    </a:ln>
                  </pic:spPr>
                </pic:pic>
              </a:graphicData>
            </a:graphic>
          </wp:inline>
        </w:drawing>
      </w:r>
      <w:bookmarkEnd w:id="9"/>
    </w:p>
    <w:p w:rsidR="00EE52F8" w:rsidRPr="003E692A" w:rsidRDefault="00EE52F8" w:rsidP="00EE52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color w:val="000000"/>
          <w:kern w:val="1"/>
          <w:sz w:val="28"/>
        </w:rPr>
      </w:pPr>
      <w:r>
        <w:rPr>
          <w:rFonts w:ascii="Helvetica" w:hAnsi="Helvetica"/>
          <w:noProof/>
          <w:color w:val="000000"/>
          <w:kern w:val="1"/>
          <w:lang w:val="en-US"/>
        </w:rPr>
        <w:drawing>
          <wp:inline distT="0" distB="0" distL="0" distR="0" wp14:anchorId="7C7CCDC3" wp14:editId="5AEEB3B0">
            <wp:extent cx="5888990" cy="3144528"/>
            <wp:effectExtent l="0" t="0" r="381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3155" cy="3162771"/>
                    </a:xfrm>
                    <a:prstGeom prst="rect">
                      <a:avLst/>
                    </a:prstGeom>
                    <a:noFill/>
                    <a:ln>
                      <a:noFill/>
                    </a:ln>
                  </pic:spPr>
                </pic:pic>
              </a:graphicData>
            </a:graphic>
          </wp:inline>
        </w:drawing>
      </w:r>
    </w:p>
    <w:p w:rsidR="00EE52F8" w:rsidRPr="003E692A" w:rsidRDefault="00EE52F8" w:rsidP="00EE52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color w:val="000000"/>
          <w:kern w:val="1"/>
          <w:sz w:val="28"/>
        </w:rPr>
      </w:pPr>
      <w:r>
        <w:rPr>
          <w:rFonts w:ascii="Helvetica" w:hAnsi="Helvetica"/>
          <w:noProof/>
          <w:color w:val="000000"/>
          <w:kern w:val="1"/>
          <w:lang w:val="en-US"/>
        </w:rPr>
        <w:lastRenderedPageBreak/>
        <w:drawing>
          <wp:inline distT="0" distB="0" distL="0" distR="0" wp14:anchorId="12705EE7" wp14:editId="7BF56FF9">
            <wp:extent cx="5875442" cy="3144644"/>
            <wp:effectExtent l="0" t="0" r="508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3962" cy="3154556"/>
                    </a:xfrm>
                    <a:prstGeom prst="rect">
                      <a:avLst/>
                    </a:prstGeom>
                    <a:noFill/>
                    <a:ln>
                      <a:noFill/>
                    </a:ln>
                  </pic:spPr>
                </pic:pic>
              </a:graphicData>
            </a:graphic>
          </wp:inline>
        </w:drawing>
      </w:r>
    </w:p>
    <w:p w:rsidR="00EE52F8" w:rsidRPr="003E692A" w:rsidRDefault="00EE52F8" w:rsidP="00EE52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color w:val="000000"/>
          <w:kern w:val="1"/>
          <w:sz w:val="28"/>
        </w:rPr>
      </w:pPr>
      <w:r>
        <w:rPr>
          <w:rFonts w:ascii="Helvetica" w:hAnsi="Helvetica"/>
          <w:noProof/>
          <w:color w:val="000000"/>
          <w:kern w:val="1"/>
          <w:lang w:val="en-US"/>
        </w:rPr>
        <w:drawing>
          <wp:inline distT="0" distB="0" distL="0" distR="0" wp14:anchorId="11D59C2B" wp14:editId="4AD4E913">
            <wp:extent cx="5875020" cy="31370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432" cy="3147434"/>
                    </a:xfrm>
                    <a:prstGeom prst="rect">
                      <a:avLst/>
                    </a:prstGeom>
                    <a:noFill/>
                    <a:ln>
                      <a:noFill/>
                    </a:ln>
                  </pic:spPr>
                </pic:pic>
              </a:graphicData>
            </a:graphic>
          </wp:inline>
        </w:drawing>
      </w:r>
    </w:p>
    <w:p w:rsidR="00EE52F8" w:rsidRPr="003E692A" w:rsidRDefault="00EE52F8" w:rsidP="00EE52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color w:val="000000"/>
          <w:kern w:val="1"/>
          <w:sz w:val="28"/>
        </w:rPr>
      </w:pPr>
      <w:r>
        <w:rPr>
          <w:rFonts w:ascii="Helvetica" w:hAnsi="Helvetica"/>
          <w:noProof/>
          <w:color w:val="000000"/>
          <w:kern w:val="1"/>
          <w:lang w:val="en-US"/>
        </w:rPr>
        <w:lastRenderedPageBreak/>
        <w:drawing>
          <wp:inline distT="0" distB="0" distL="0" distR="0" wp14:anchorId="64FE545E" wp14:editId="0BF78B85">
            <wp:extent cx="5847439" cy="3122341"/>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546" cy="3127738"/>
                    </a:xfrm>
                    <a:prstGeom prst="rect">
                      <a:avLst/>
                    </a:prstGeom>
                    <a:noFill/>
                    <a:ln>
                      <a:noFill/>
                    </a:ln>
                  </pic:spPr>
                </pic:pic>
              </a:graphicData>
            </a:graphic>
          </wp:inline>
        </w:drawing>
      </w:r>
    </w:p>
    <w:p w:rsidR="00EE52F8" w:rsidRDefault="00EE52F8" w:rsidP="00EE52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kern w:val="1"/>
        </w:rPr>
      </w:pPr>
      <w:r>
        <w:rPr>
          <w:rFonts w:ascii="Helvetica" w:hAnsi="Helvetica"/>
          <w:noProof/>
          <w:color w:val="000000"/>
          <w:kern w:val="1"/>
          <w:lang w:val="en-US"/>
        </w:rPr>
        <w:drawing>
          <wp:inline distT="0" distB="0" distL="0" distR="0" wp14:anchorId="32B019FA" wp14:editId="28E14930">
            <wp:extent cx="5897779" cy="29364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31" cy="2975101"/>
                    </a:xfrm>
                    <a:prstGeom prst="rect">
                      <a:avLst/>
                    </a:prstGeom>
                    <a:noFill/>
                    <a:ln>
                      <a:noFill/>
                    </a:ln>
                  </pic:spPr>
                </pic:pic>
              </a:graphicData>
            </a:graphic>
          </wp:inline>
        </w:drawing>
      </w:r>
    </w:p>
    <w:p w:rsidR="00EC7838" w:rsidRDefault="00EC7838" w:rsidP="00EC7838"/>
    <w:p w:rsidR="00E556B6" w:rsidRDefault="00E556B6" w:rsidP="00EC7838"/>
    <w:p w:rsidR="00E556B6" w:rsidRPr="00EC7838" w:rsidRDefault="00E556B6" w:rsidP="00EC7838"/>
    <w:p w:rsidR="00EC7838" w:rsidRDefault="00EC7838" w:rsidP="00F67F74">
      <w:pPr>
        <w:pStyle w:val="Caption"/>
        <w:rPr>
          <w:sz w:val="24"/>
        </w:rPr>
      </w:pPr>
    </w:p>
    <w:p w:rsidR="00D82D41" w:rsidRDefault="00D82D41">
      <w:pPr>
        <w:rPr>
          <w:rFonts w:ascii="Cambria" w:hAnsi="Cambria"/>
          <w:b/>
        </w:rPr>
      </w:pPr>
      <w:r>
        <w:rPr>
          <w:rFonts w:ascii="Cambria" w:hAnsi="Cambria"/>
          <w:b/>
        </w:rPr>
        <w:br w:type="page"/>
      </w:r>
    </w:p>
    <w:p w:rsidR="00EE52F8" w:rsidRPr="00D82D41" w:rsidRDefault="00D82D41">
      <w:pPr>
        <w:rPr>
          <w:rFonts w:ascii="Cambria" w:hAnsi="Cambria"/>
        </w:rPr>
      </w:pPr>
      <w:r w:rsidRPr="00D82D41">
        <w:rPr>
          <w:rFonts w:ascii="Cambria" w:hAnsi="Cambria"/>
          <w:b/>
        </w:rPr>
        <w:lastRenderedPageBreak/>
        <w:t>Figure S2</w:t>
      </w:r>
      <w:r w:rsidRPr="00D82D41">
        <w:rPr>
          <w:rFonts w:ascii="Cambria" w:hAnsi="Cambria"/>
        </w:rPr>
        <w:t xml:space="preserve"> Density plots</w:t>
      </w:r>
    </w:p>
    <w:p w:rsidR="00D82D41" w:rsidRPr="00D82D41" w:rsidRDefault="00D82D41">
      <w:pPr>
        <w:rPr>
          <w:rFonts w:ascii="Cambria" w:eastAsia="Cambria" w:hAnsi="Cambria" w:cs="Cambria"/>
          <w:b/>
          <w:bCs/>
          <w:sz w:val="15"/>
        </w:rPr>
      </w:pPr>
    </w:p>
    <w:p w:rsidR="00D82D41" w:rsidRPr="006D6443" w:rsidRDefault="00D82D41" w:rsidP="00D82D41">
      <w:pPr>
        <w:pStyle w:val="Caption"/>
        <w:rPr>
          <w:b w:val="0"/>
        </w:rPr>
      </w:pPr>
      <w:bookmarkStart w:id="10" w:name="_Toc499030637"/>
      <w:r w:rsidRPr="006D6443">
        <w:rPr>
          <w:b w:val="0"/>
        </w:rPr>
        <w:t xml:space="preserve">Density plot </w:t>
      </w:r>
      <w:proofErr w:type="spellStart"/>
      <w:r w:rsidRPr="006D6443">
        <w:rPr>
          <w:rFonts w:ascii="Consolas" w:hAnsi="Consolas"/>
          <w:b w:val="0"/>
        </w:rPr>
        <w:t>Resps</w:t>
      </w:r>
      <w:bookmarkEnd w:id="10"/>
      <w:proofErr w:type="spellEnd"/>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kern w:val="1"/>
        </w:rPr>
      </w:pPr>
      <w:r>
        <w:rPr>
          <w:rFonts w:ascii="Helvetica" w:hAnsi="Helvetica"/>
          <w:noProof/>
          <w:color w:val="000000"/>
          <w:kern w:val="1"/>
          <w:lang w:val="en-US"/>
        </w:rPr>
        <w:drawing>
          <wp:inline distT="0" distB="0" distL="0" distR="0" wp14:anchorId="5E69B248" wp14:editId="17E96E24">
            <wp:extent cx="3810000" cy="261747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p>
    <w:p w:rsidR="00D82D41" w:rsidRPr="003E692A" w:rsidRDefault="00D82D41" w:rsidP="00D82D41">
      <w:pPr>
        <w:pStyle w:val="Caption"/>
        <w:rPr>
          <w:rFonts w:ascii="Calibri" w:hAnsi="Calibri"/>
          <w:sz w:val="28"/>
        </w:rPr>
      </w:pPr>
      <w:bookmarkStart w:id="11" w:name="_Toc499030638"/>
      <w:r w:rsidRPr="006D6443">
        <w:rPr>
          <w:b w:val="0"/>
        </w:rPr>
        <w:t xml:space="preserve">Density plot </w:t>
      </w:r>
      <w:r w:rsidRPr="006D6443">
        <w:rPr>
          <w:rFonts w:ascii="Consolas" w:hAnsi="Consolas"/>
          <w:b w:val="0"/>
        </w:rPr>
        <w:t>SpO</w:t>
      </w:r>
      <w:r w:rsidRPr="00CD7D21">
        <w:rPr>
          <w:rFonts w:ascii="Consolas" w:hAnsi="Consolas"/>
          <w:b w:val="0"/>
          <w:vertAlign w:val="subscript"/>
        </w:rPr>
        <w:t>2</w:t>
      </w:r>
      <w:bookmarkEnd w:id="11"/>
    </w:p>
    <w:p w:rsidR="00D82D41"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hAnsi="Cambria"/>
          <w:sz w:val="22"/>
          <w:szCs w:val="22"/>
        </w:rPr>
      </w:pPr>
      <w:r>
        <w:rPr>
          <w:rFonts w:ascii="Helvetica" w:hAnsi="Helvetica"/>
          <w:noProof/>
          <w:color w:val="000000"/>
          <w:kern w:val="1"/>
          <w:lang w:val="en-US"/>
        </w:rPr>
        <w:drawing>
          <wp:inline distT="0" distB="0" distL="0" distR="0" wp14:anchorId="713329D3" wp14:editId="52D8802F">
            <wp:extent cx="3810000" cy="26174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bookmarkStart w:id="12" w:name="_Toc499030639"/>
    </w:p>
    <w:p w:rsidR="00D82D41" w:rsidRPr="00D82D41"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D82D41">
        <w:rPr>
          <w:rFonts w:ascii="Cambria" w:hAnsi="Cambria"/>
          <w:sz w:val="22"/>
          <w:szCs w:val="22"/>
        </w:rPr>
        <w:t>Density plot Pulse</w:t>
      </w:r>
      <w:bookmarkEnd w:id="12"/>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r w:rsidRPr="00D82D41">
        <w:rPr>
          <w:rFonts w:ascii="Cambria" w:hAnsi="Cambria"/>
          <w:noProof/>
          <w:color w:val="000000"/>
          <w:kern w:val="1"/>
          <w:sz w:val="22"/>
          <w:szCs w:val="22"/>
          <w:lang w:val="en-US"/>
        </w:rPr>
        <w:drawing>
          <wp:anchor distT="0" distB="0" distL="114300" distR="114300" simplePos="0" relativeHeight="251658240" behindDoc="1" locked="0" layoutInCell="1" allowOverlap="1" wp14:anchorId="56BA60B7">
            <wp:simplePos x="0" y="0"/>
            <wp:positionH relativeFrom="column">
              <wp:posOffset>0</wp:posOffset>
            </wp:positionH>
            <wp:positionV relativeFrom="paragraph">
              <wp:posOffset>111483</wp:posOffset>
            </wp:positionV>
            <wp:extent cx="3810000" cy="261747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D41" w:rsidRDefault="00D82D41" w:rsidP="00D82D41">
      <w:pPr>
        <w:pStyle w:val="Caption"/>
      </w:pPr>
      <w:bookmarkStart w:id="13" w:name="_Toc499030640"/>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Default="00D82D41" w:rsidP="00D82D41">
      <w:pPr>
        <w:pStyle w:val="Caption"/>
      </w:pPr>
    </w:p>
    <w:p w:rsidR="00D82D41" w:rsidRPr="003E692A" w:rsidRDefault="00D82D41" w:rsidP="00D82D41">
      <w:pPr>
        <w:pStyle w:val="Caption"/>
        <w:rPr>
          <w:rFonts w:ascii="Calibri" w:hAnsi="Calibri"/>
          <w:sz w:val="28"/>
        </w:rPr>
      </w:pPr>
      <w:r w:rsidRPr="006D6443">
        <w:rPr>
          <w:b w:val="0"/>
        </w:rPr>
        <w:lastRenderedPageBreak/>
        <w:t xml:space="preserve">Density plot </w:t>
      </w:r>
      <w:r w:rsidRPr="006D6443">
        <w:rPr>
          <w:rFonts w:ascii="Consolas" w:hAnsi="Consolas"/>
          <w:b w:val="0"/>
        </w:rPr>
        <w:t>SBP</w:t>
      </w:r>
      <w:bookmarkEnd w:id="13"/>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r>
        <w:rPr>
          <w:rFonts w:ascii="Helvetica" w:hAnsi="Helvetica"/>
          <w:noProof/>
          <w:color w:val="000000"/>
          <w:kern w:val="1"/>
          <w:lang w:val="en-US"/>
        </w:rPr>
        <w:drawing>
          <wp:inline distT="0" distB="0" distL="0" distR="0" wp14:anchorId="47DD60B9" wp14:editId="12D478D2">
            <wp:extent cx="3810000" cy="26174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p>
    <w:p w:rsidR="00D82D41" w:rsidRPr="003E692A" w:rsidRDefault="00D82D41" w:rsidP="00D82D41">
      <w:pPr>
        <w:pStyle w:val="Caption"/>
        <w:rPr>
          <w:rFonts w:ascii="Calibri" w:hAnsi="Calibri"/>
          <w:sz w:val="28"/>
        </w:rPr>
      </w:pPr>
      <w:bookmarkStart w:id="14" w:name="_Toc499030641"/>
      <w:r w:rsidRPr="006D6443">
        <w:rPr>
          <w:b w:val="0"/>
        </w:rPr>
        <w:t xml:space="preserve">Density plot </w:t>
      </w:r>
      <w:r w:rsidRPr="006D6443">
        <w:rPr>
          <w:rFonts w:ascii="Consolas" w:hAnsi="Consolas"/>
          <w:b w:val="0"/>
        </w:rPr>
        <w:t>DBP</w:t>
      </w:r>
      <w:bookmarkEnd w:id="14"/>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r>
        <w:rPr>
          <w:rFonts w:ascii="Helvetica" w:hAnsi="Helvetica"/>
          <w:noProof/>
          <w:color w:val="000000"/>
          <w:kern w:val="1"/>
          <w:lang w:val="en-US"/>
        </w:rPr>
        <w:drawing>
          <wp:inline distT="0" distB="0" distL="0" distR="0" wp14:anchorId="7C2BBB12" wp14:editId="34B496E1">
            <wp:extent cx="3810000" cy="26174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p>
    <w:p w:rsidR="00D82D41" w:rsidRDefault="00D82D41" w:rsidP="00D82D41">
      <w:pPr>
        <w:spacing w:before="180" w:after="180"/>
        <w:rPr>
          <w:b/>
          <w:color w:val="000000"/>
          <w:kern w:val="1"/>
        </w:rPr>
      </w:pPr>
    </w:p>
    <w:p w:rsidR="00D82D41" w:rsidRPr="003E692A" w:rsidRDefault="00D82D41" w:rsidP="00D82D41">
      <w:pPr>
        <w:pStyle w:val="Caption"/>
        <w:rPr>
          <w:rFonts w:ascii="Calibri" w:hAnsi="Calibri"/>
          <w:sz w:val="28"/>
        </w:rPr>
      </w:pPr>
      <w:bookmarkStart w:id="15" w:name="_Toc499030642"/>
      <w:r w:rsidRPr="006D6443">
        <w:rPr>
          <w:b w:val="0"/>
        </w:rPr>
        <w:t xml:space="preserve">Density plot </w:t>
      </w:r>
      <w:r w:rsidRPr="006D6443">
        <w:rPr>
          <w:rFonts w:ascii="Consolas" w:hAnsi="Consolas"/>
          <w:b w:val="0"/>
        </w:rPr>
        <w:t>BM</w:t>
      </w:r>
      <w:bookmarkEnd w:id="15"/>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r>
        <w:rPr>
          <w:rFonts w:ascii="Helvetica" w:hAnsi="Helvetica"/>
          <w:noProof/>
          <w:color w:val="000000"/>
          <w:kern w:val="1"/>
          <w:lang w:val="en-US"/>
        </w:rPr>
        <w:drawing>
          <wp:inline distT="0" distB="0" distL="0" distR="0" wp14:anchorId="0F0CFA9A" wp14:editId="7FF696A5">
            <wp:extent cx="3810000" cy="2617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p>
    <w:p w:rsidR="00D82D41" w:rsidRPr="003E692A" w:rsidRDefault="00D82D41" w:rsidP="00D82D41">
      <w:pPr>
        <w:pStyle w:val="Caption"/>
        <w:rPr>
          <w:rFonts w:ascii="Calibri" w:hAnsi="Calibri"/>
          <w:sz w:val="28"/>
        </w:rPr>
      </w:pPr>
      <w:bookmarkStart w:id="16" w:name="_Toc499030643"/>
      <w:r w:rsidRPr="006D6443">
        <w:rPr>
          <w:b w:val="0"/>
        </w:rPr>
        <w:lastRenderedPageBreak/>
        <w:t xml:space="preserve">Density plot </w:t>
      </w:r>
      <w:r w:rsidRPr="006D6443">
        <w:rPr>
          <w:rFonts w:ascii="Consolas" w:hAnsi="Consolas"/>
          <w:b w:val="0"/>
        </w:rPr>
        <w:t>Temp</w:t>
      </w:r>
      <w:bookmarkEnd w:id="16"/>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r>
        <w:rPr>
          <w:rFonts w:ascii="Helvetica" w:hAnsi="Helvetica"/>
          <w:noProof/>
          <w:color w:val="000000"/>
          <w:kern w:val="1"/>
          <w:lang w:val="en-US"/>
        </w:rPr>
        <w:drawing>
          <wp:inline distT="0" distB="0" distL="0" distR="0" wp14:anchorId="31FE3AB1" wp14:editId="011E70CC">
            <wp:extent cx="3810000" cy="26174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p>
    <w:p w:rsidR="00D82D41" w:rsidRDefault="00D82D41" w:rsidP="00D82D41">
      <w:pPr>
        <w:pStyle w:val="Caption"/>
      </w:pPr>
    </w:p>
    <w:p w:rsidR="00D82D41" w:rsidRPr="006D6443" w:rsidRDefault="00D82D41" w:rsidP="00D82D41">
      <w:pPr>
        <w:pStyle w:val="Caption"/>
        <w:rPr>
          <w:rFonts w:ascii="Calibri" w:hAnsi="Calibri"/>
          <w:b w:val="0"/>
          <w:sz w:val="28"/>
        </w:rPr>
      </w:pPr>
      <w:bookmarkStart w:id="17" w:name="_Toc499030645"/>
      <w:r w:rsidRPr="006D6443">
        <w:rPr>
          <w:b w:val="0"/>
        </w:rPr>
        <w:t xml:space="preserve">Density plot </w:t>
      </w:r>
      <w:proofErr w:type="spellStart"/>
      <w:r w:rsidRPr="006D6443">
        <w:rPr>
          <w:rFonts w:ascii="Consolas" w:hAnsi="Consolas"/>
          <w:b w:val="0"/>
        </w:rPr>
        <w:t>RPupilSize</w:t>
      </w:r>
      <w:bookmarkEnd w:id="17"/>
      <w:proofErr w:type="spellEnd"/>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kern w:val="1"/>
        </w:rPr>
      </w:pPr>
      <w:r>
        <w:rPr>
          <w:rFonts w:ascii="Helvetica" w:hAnsi="Helvetica"/>
          <w:noProof/>
          <w:color w:val="000000"/>
          <w:kern w:val="1"/>
          <w:lang w:val="en-US"/>
        </w:rPr>
        <w:drawing>
          <wp:inline distT="0" distB="0" distL="0" distR="0" wp14:anchorId="2D3FFE28" wp14:editId="0B061190">
            <wp:extent cx="3810000" cy="2617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17470"/>
                    </a:xfrm>
                    <a:prstGeom prst="rect">
                      <a:avLst/>
                    </a:prstGeom>
                    <a:noFill/>
                    <a:ln>
                      <a:noFill/>
                    </a:ln>
                  </pic:spPr>
                </pic:pic>
              </a:graphicData>
            </a:graphic>
          </wp:inline>
        </w:drawing>
      </w:r>
    </w:p>
    <w:p w:rsidR="00D82D41" w:rsidRDefault="00D82D41">
      <w:pPr>
        <w:rPr>
          <w:rFonts w:ascii="Cambria" w:eastAsia="Cambria" w:hAnsi="Cambria" w:cs="Cambria"/>
          <w:b/>
          <w:bCs/>
        </w:rPr>
      </w:pPr>
      <w:r>
        <w:br w:type="page"/>
      </w:r>
    </w:p>
    <w:p w:rsidR="00D82D41" w:rsidRDefault="00D82D41">
      <w:pPr>
        <w:rPr>
          <w:rFonts w:ascii="Cambria" w:hAnsi="Cambria"/>
        </w:rPr>
      </w:pPr>
      <w:r w:rsidRPr="00D82D41">
        <w:rPr>
          <w:rFonts w:ascii="Cambria" w:hAnsi="Cambria"/>
          <w:b/>
        </w:rPr>
        <w:lastRenderedPageBreak/>
        <w:t>Figure S3</w:t>
      </w:r>
      <w:r w:rsidRPr="00D82D41">
        <w:rPr>
          <w:rFonts w:ascii="Cambria" w:hAnsi="Cambria"/>
        </w:rPr>
        <w:t xml:space="preserve"> Box and whisker plots</w:t>
      </w:r>
    </w:p>
    <w:p w:rsidR="00D82D41" w:rsidRDefault="00D82D41">
      <w:pPr>
        <w:rPr>
          <w:rFonts w:ascii="Cambria" w:hAnsi="Cambria"/>
        </w:rPr>
      </w:pPr>
    </w:p>
    <w:p w:rsidR="00D82D41" w:rsidRPr="00D82D41" w:rsidRDefault="00D82D41" w:rsidP="00D82D41">
      <w:pPr>
        <w:pStyle w:val="Caption"/>
        <w:rPr>
          <w:color w:val="000000"/>
          <w:kern w:val="1"/>
        </w:rPr>
      </w:pPr>
      <w:bookmarkStart w:id="18" w:name="_Toc499030646"/>
      <w:r>
        <w:rPr>
          <w:noProof/>
          <w:lang w:val="en-US"/>
        </w:rPr>
        <w:drawing>
          <wp:anchor distT="0" distB="0" distL="114300" distR="114300" simplePos="0" relativeHeight="251668480" behindDoc="0" locked="0" layoutInCell="1" allowOverlap="1" wp14:anchorId="599D6EE1" wp14:editId="07B38A5A">
            <wp:simplePos x="0" y="0"/>
            <wp:positionH relativeFrom="column">
              <wp:posOffset>-803275</wp:posOffset>
            </wp:positionH>
            <wp:positionV relativeFrom="paragraph">
              <wp:posOffset>327660</wp:posOffset>
            </wp:positionV>
            <wp:extent cx="6375400" cy="2603500"/>
            <wp:effectExtent l="0" t="0" r="0" b="12700"/>
            <wp:wrapSquare wrapText="bothSides"/>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5400" cy="2603500"/>
                    </a:xfrm>
                    <a:prstGeom prst="rect">
                      <a:avLst/>
                    </a:prstGeom>
                    <a:noFill/>
                  </pic:spPr>
                </pic:pic>
              </a:graphicData>
            </a:graphic>
            <wp14:sizeRelH relativeFrom="page">
              <wp14:pctWidth>0</wp14:pctWidth>
            </wp14:sizeRelH>
            <wp14:sizeRelV relativeFrom="page">
              <wp14:pctHeight>0</wp14:pctHeight>
            </wp14:sizeRelV>
          </wp:anchor>
        </w:drawing>
      </w:r>
      <w:r w:rsidRPr="00EB390B">
        <w:rPr>
          <w:b w:val="0"/>
        </w:rPr>
        <w:t xml:space="preserve">Box and Whisker plot </w:t>
      </w:r>
      <w:proofErr w:type="spellStart"/>
      <w:r w:rsidRPr="00EB390B">
        <w:rPr>
          <w:rFonts w:ascii="Consolas" w:hAnsi="Consolas"/>
          <w:b w:val="0"/>
        </w:rPr>
        <w:t>Resps</w:t>
      </w:r>
      <w:bookmarkEnd w:id="18"/>
      <w:proofErr w:type="spellEnd"/>
    </w:p>
    <w:p w:rsidR="00D82D41" w:rsidRPr="0084072E"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p>
    <w:p w:rsidR="00D82D41" w:rsidRPr="003E692A" w:rsidRDefault="00D82D41" w:rsidP="00D82D41">
      <w:pPr>
        <w:pStyle w:val="Caption"/>
        <w:rPr>
          <w:rFonts w:ascii="Calibri" w:hAnsi="Calibri"/>
          <w:sz w:val="28"/>
        </w:rPr>
      </w:pPr>
      <w:bookmarkStart w:id="19" w:name="_Toc499030647"/>
      <w:bookmarkStart w:id="20" w:name="_Toc499030648"/>
      <w:r>
        <w:rPr>
          <w:noProof/>
          <w:lang w:val="en-US"/>
        </w:rPr>
        <w:drawing>
          <wp:anchor distT="0" distB="0" distL="114300" distR="114300" simplePos="0" relativeHeight="251670528" behindDoc="0" locked="0" layoutInCell="1" allowOverlap="1" wp14:anchorId="283A7CF3" wp14:editId="66D848D9">
            <wp:simplePos x="0" y="0"/>
            <wp:positionH relativeFrom="column">
              <wp:posOffset>-807085</wp:posOffset>
            </wp:positionH>
            <wp:positionV relativeFrom="paragraph">
              <wp:posOffset>196215</wp:posOffset>
            </wp:positionV>
            <wp:extent cx="6375400" cy="2603500"/>
            <wp:effectExtent l="0" t="0" r="0" b="12700"/>
            <wp:wrapSquare wrapText="bothSides"/>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5400" cy="2603500"/>
                    </a:xfrm>
                    <a:prstGeom prst="rect">
                      <a:avLst/>
                    </a:prstGeom>
                    <a:noFill/>
                  </pic:spPr>
                </pic:pic>
              </a:graphicData>
            </a:graphic>
            <wp14:sizeRelH relativeFrom="page">
              <wp14:pctWidth>0</wp14:pctWidth>
            </wp14:sizeRelH>
            <wp14:sizeRelV relativeFrom="page">
              <wp14:pctHeight>0</wp14:pctHeight>
            </wp14:sizeRelV>
          </wp:anchor>
        </w:drawing>
      </w:r>
      <w:r w:rsidRPr="00EB390B">
        <w:rPr>
          <w:b w:val="0"/>
        </w:rPr>
        <w:t xml:space="preserve">Box and Whisker plot </w:t>
      </w:r>
      <w:r w:rsidRPr="00EB390B">
        <w:rPr>
          <w:rFonts w:ascii="Consolas" w:hAnsi="Consolas"/>
          <w:b w:val="0"/>
        </w:rPr>
        <w:t>SpO2</w:t>
      </w:r>
      <w:bookmarkEnd w:id="19"/>
    </w:p>
    <w:p w:rsidR="00D82D41" w:rsidRDefault="00D82D41" w:rsidP="00D82D41">
      <w:pPr>
        <w:pStyle w:val="Caption"/>
        <w:rPr>
          <w:b w:val="0"/>
        </w:rPr>
      </w:pPr>
    </w:p>
    <w:p w:rsidR="00D82D41" w:rsidRPr="00EB390B" w:rsidRDefault="00D82D41" w:rsidP="00D82D41">
      <w:pPr>
        <w:pStyle w:val="Caption"/>
        <w:rPr>
          <w:rFonts w:ascii="Calibri" w:hAnsi="Calibri"/>
          <w:b w:val="0"/>
          <w:sz w:val="28"/>
        </w:rPr>
      </w:pPr>
      <w:r>
        <w:rPr>
          <w:noProof/>
          <w:lang w:val="en-US"/>
        </w:rPr>
        <w:drawing>
          <wp:anchor distT="0" distB="0" distL="114300" distR="114300" simplePos="0" relativeHeight="251666432" behindDoc="0" locked="0" layoutInCell="1" allowOverlap="1" wp14:anchorId="679E18FE" wp14:editId="3731AB2E">
            <wp:simplePos x="0" y="0"/>
            <wp:positionH relativeFrom="column">
              <wp:posOffset>-742950</wp:posOffset>
            </wp:positionH>
            <wp:positionV relativeFrom="paragraph">
              <wp:posOffset>234950</wp:posOffset>
            </wp:positionV>
            <wp:extent cx="6375400" cy="2603500"/>
            <wp:effectExtent l="0" t="0" r="0" b="12700"/>
            <wp:wrapSquare wrapText="bothSides"/>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5400" cy="2603500"/>
                    </a:xfrm>
                    <a:prstGeom prst="rect">
                      <a:avLst/>
                    </a:prstGeom>
                    <a:noFill/>
                  </pic:spPr>
                </pic:pic>
              </a:graphicData>
            </a:graphic>
            <wp14:sizeRelH relativeFrom="page">
              <wp14:pctWidth>0</wp14:pctWidth>
            </wp14:sizeRelH>
            <wp14:sizeRelV relativeFrom="page">
              <wp14:pctHeight>0</wp14:pctHeight>
            </wp14:sizeRelV>
          </wp:anchor>
        </w:drawing>
      </w:r>
      <w:r w:rsidRPr="00EB390B">
        <w:rPr>
          <w:b w:val="0"/>
        </w:rPr>
        <w:t xml:space="preserve">Box and Whisker plot </w:t>
      </w:r>
      <w:r w:rsidRPr="00EB390B">
        <w:rPr>
          <w:rFonts w:ascii="Consolas" w:hAnsi="Consolas"/>
          <w:b w:val="0"/>
        </w:rPr>
        <w:t>Pulse</w:t>
      </w:r>
      <w:bookmarkEnd w:id="20"/>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p>
    <w:p w:rsidR="00D82D41" w:rsidRPr="00EB390B" w:rsidRDefault="00D82D41" w:rsidP="00D82D41">
      <w:pPr>
        <w:pStyle w:val="Caption"/>
        <w:rPr>
          <w:rFonts w:ascii="Calibri" w:hAnsi="Calibri"/>
          <w:b w:val="0"/>
          <w:sz w:val="28"/>
        </w:rPr>
      </w:pPr>
      <w:bookmarkStart w:id="21" w:name="_Toc499030649"/>
      <w:r>
        <w:rPr>
          <w:noProof/>
          <w:lang w:val="en-US"/>
        </w:rPr>
        <w:drawing>
          <wp:anchor distT="0" distB="0" distL="114300" distR="114300" simplePos="0" relativeHeight="251667456" behindDoc="0" locked="0" layoutInCell="1" allowOverlap="1" wp14:anchorId="0780D490" wp14:editId="74674B69">
            <wp:simplePos x="0" y="0"/>
            <wp:positionH relativeFrom="column">
              <wp:posOffset>-737870</wp:posOffset>
            </wp:positionH>
            <wp:positionV relativeFrom="paragraph">
              <wp:posOffset>215265</wp:posOffset>
            </wp:positionV>
            <wp:extent cx="6375400" cy="2603500"/>
            <wp:effectExtent l="0" t="0" r="0" b="12700"/>
            <wp:wrapSquare wrapText="bothSides"/>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5400" cy="2603500"/>
                    </a:xfrm>
                    <a:prstGeom prst="rect">
                      <a:avLst/>
                    </a:prstGeom>
                    <a:noFill/>
                  </pic:spPr>
                </pic:pic>
              </a:graphicData>
            </a:graphic>
            <wp14:sizeRelH relativeFrom="page">
              <wp14:pctWidth>0</wp14:pctWidth>
            </wp14:sizeRelH>
            <wp14:sizeRelV relativeFrom="page">
              <wp14:pctHeight>0</wp14:pctHeight>
            </wp14:sizeRelV>
          </wp:anchor>
        </w:drawing>
      </w:r>
      <w:r w:rsidRPr="00EB390B">
        <w:rPr>
          <w:b w:val="0"/>
        </w:rPr>
        <w:t xml:space="preserve">Box and Whisker plot </w:t>
      </w:r>
      <w:r w:rsidRPr="00EB390B">
        <w:rPr>
          <w:rFonts w:ascii="Consolas" w:hAnsi="Consolas"/>
          <w:b w:val="0"/>
        </w:rPr>
        <w:t>SBP</w:t>
      </w:r>
      <w:bookmarkEnd w:id="21"/>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p>
    <w:p w:rsidR="00D82D41" w:rsidRDefault="00D82D41" w:rsidP="00D82D41">
      <w:pPr>
        <w:pStyle w:val="Caption"/>
        <w:rPr>
          <w:rFonts w:ascii="Consolas" w:hAnsi="Consolas"/>
          <w:b w:val="0"/>
        </w:rPr>
      </w:pPr>
      <w:bookmarkStart w:id="22" w:name="_Toc499030650"/>
      <w:r>
        <w:rPr>
          <w:noProof/>
          <w:lang w:val="en-US"/>
        </w:rPr>
        <w:drawing>
          <wp:anchor distT="0" distB="0" distL="114300" distR="114300" simplePos="0" relativeHeight="251664384" behindDoc="0" locked="0" layoutInCell="1" allowOverlap="1" wp14:anchorId="39C4F6B4" wp14:editId="54391F19">
            <wp:simplePos x="0" y="0"/>
            <wp:positionH relativeFrom="column">
              <wp:posOffset>-864870</wp:posOffset>
            </wp:positionH>
            <wp:positionV relativeFrom="paragraph">
              <wp:posOffset>194945</wp:posOffset>
            </wp:positionV>
            <wp:extent cx="6375400" cy="2623820"/>
            <wp:effectExtent l="0" t="0" r="0" b="0"/>
            <wp:wrapTopAndBottom/>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5400" cy="2623820"/>
                    </a:xfrm>
                    <a:prstGeom prst="rect">
                      <a:avLst/>
                    </a:prstGeom>
                    <a:noFill/>
                  </pic:spPr>
                </pic:pic>
              </a:graphicData>
            </a:graphic>
            <wp14:sizeRelH relativeFrom="page">
              <wp14:pctWidth>0</wp14:pctWidth>
            </wp14:sizeRelH>
            <wp14:sizeRelV relativeFrom="page">
              <wp14:pctHeight>0</wp14:pctHeight>
            </wp14:sizeRelV>
          </wp:anchor>
        </w:drawing>
      </w:r>
      <w:r w:rsidRPr="00EB390B">
        <w:rPr>
          <w:b w:val="0"/>
        </w:rPr>
        <w:t xml:space="preserve">Box and Whisker plot </w:t>
      </w:r>
      <w:r w:rsidRPr="00EB390B">
        <w:rPr>
          <w:rFonts w:ascii="Consolas" w:hAnsi="Consolas"/>
          <w:b w:val="0"/>
        </w:rPr>
        <w:t>DBP</w:t>
      </w:r>
      <w:bookmarkEnd w:id="22"/>
    </w:p>
    <w:p w:rsidR="00D82D41" w:rsidRPr="00EB390B" w:rsidRDefault="00D82D41" w:rsidP="00D82D41"/>
    <w:p w:rsidR="00D82D41" w:rsidRDefault="00D82D41" w:rsidP="00D82D41">
      <w:pPr>
        <w:pStyle w:val="Caption"/>
        <w:rPr>
          <w:rFonts w:ascii="Consolas" w:hAnsi="Consolas"/>
          <w:b w:val="0"/>
        </w:rPr>
      </w:pPr>
      <w:bookmarkStart w:id="23" w:name="_Toc499030651"/>
      <w:r w:rsidRPr="00EB390B">
        <w:rPr>
          <w:b w:val="0"/>
        </w:rPr>
        <w:t xml:space="preserve">Box and Whisker plot </w:t>
      </w:r>
      <w:r w:rsidRPr="00EB390B">
        <w:rPr>
          <w:rFonts w:ascii="Consolas" w:hAnsi="Consolas"/>
          <w:b w:val="0"/>
        </w:rPr>
        <w:t>BM</w:t>
      </w:r>
      <w:bookmarkEnd w:id="23"/>
    </w:p>
    <w:p w:rsidR="00D82D41" w:rsidRDefault="00D82D41" w:rsidP="00D82D41">
      <w:r>
        <w:rPr>
          <w:noProof/>
          <w:lang w:val="en-US"/>
        </w:rPr>
        <w:lastRenderedPageBreak/>
        <w:drawing>
          <wp:anchor distT="0" distB="0" distL="114300" distR="114300" simplePos="0" relativeHeight="251663360" behindDoc="0" locked="0" layoutInCell="1" allowOverlap="1" wp14:anchorId="2E6AD567" wp14:editId="5389A9A8">
            <wp:simplePos x="0" y="0"/>
            <wp:positionH relativeFrom="column">
              <wp:posOffset>-865505</wp:posOffset>
            </wp:positionH>
            <wp:positionV relativeFrom="paragraph">
              <wp:posOffset>165100</wp:posOffset>
            </wp:positionV>
            <wp:extent cx="6375400" cy="2603500"/>
            <wp:effectExtent l="0" t="0" r="0" b="12700"/>
            <wp:wrapSquare wrapText="bothSides"/>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5400" cy="2603500"/>
                    </a:xfrm>
                    <a:prstGeom prst="rect">
                      <a:avLst/>
                    </a:prstGeom>
                    <a:noFill/>
                  </pic:spPr>
                </pic:pic>
              </a:graphicData>
            </a:graphic>
            <wp14:sizeRelH relativeFrom="page">
              <wp14:pctWidth>0</wp14:pctWidth>
            </wp14:sizeRelH>
            <wp14:sizeRelV relativeFrom="page">
              <wp14:pctHeight>0</wp14:pctHeight>
            </wp14:sizeRelV>
          </wp:anchor>
        </w:drawing>
      </w:r>
    </w:p>
    <w:p w:rsidR="00D82D41" w:rsidRDefault="00D82D41" w:rsidP="00D82D41"/>
    <w:p w:rsidR="00D82D41" w:rsidRDefault="00D82D41" w:rsidP="00D82D41"/>
    <w:p w:rsidR="00D82D41" w:rsidRPr="00EB390B" w:rsidRDefault="00D82D41" w:rsidP="00D82D41">
      <w:pPr>
        <w:pStyle w:val="Caption"/>
        <w:rPr>
          <w:rFonts w:ascii="Calibri" w:hAnsi="Calibri"/>
          <w:b w:val="0"/>
          <w:sz w:val="28"/>
        </w:rPr>
      </w:pPr>
      <w:bookmarkStart w:id="24" w:name="_Toc499030652"/>
      <w:r>
        <w:rPr>
          <w:noProof/>
          <w:lang w:val="en-US"/>
        </w:rPr>
        <w:drawing>
          <wp:anchor distT="0" distB="0" distL="114300" distR="114300" simplePos="0" relativeHeight="251662336" behindDoc="0" locked="0" layoutInCell="1" allowOverlap="1" wp14:anchorId="633E78AE" wp14:editId="6EA8A591">
            <wp:simplePos x="0" y="0"/>
            <wp:positionH relativeFrom="column">
              <wp:posOffset>-867410</wp:posOffset>
            </wp:positionH>
            <wp:positionV relativeFrom="paragraph">
              <wp:posOffset>194945</wp:posOffset>
            </wp:positionV>
            <wp:extent cx="6375400" cy="2603500"/>
            <wp:effectExtent l="0" t="0" r="0" b="12700"/>
            <wp:wrapTopAndBottom/>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5400" cy="2603500"/>
                    </a:xfrm>
                    <a:prstGeom prst="rect">
                      <a:avLst/>
                    </a:prstGeom>
                    <a:noFill/>
                  </pic:spPr>
                </pic:pic>
              </a:graphicData>
            </a:graphic>
            <wp14:sizeRelH relativeFrom="page">
              <wp14:pctWidth>0</wp14:pctWidth>
            </wp14:sizeRelH>
            <wp14:sizeRelV relativeFrom="page">
              <wp14:pctHeight>0</wp14:pctHeight>
            </wp14:sizeRelV>
          </wp:anchor>
        </w:drawing>
      </w:r>
      <w:r w:rsidRPr="00EB390B">
        <w:rPr>
          <w:b w:val="0"/>
        </w:rPr>
        <w:t xml:space="preserve">Box and Whisker plot </w:t>
      </w:r>
      <w:r w:rsidRPr="00EB390B">
        <w:rPr>
          <w:rFonts w:ascii="Consolas" w:hAnsi="Consolas"/>
          <w:b w:val="0"/>
        </w:rPr>
        <w:t>Temp</w:t>
      </w:r>
      <w:bookmarkEnd w:id="24"/>
    </w:p>
    <w:p w:rsidR="00D82D41" w:rsidRPr="003E692A" w:rsidRDefault="00D82D41" w:rsidP="00D82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nsolas" w:hAnsi="Consolas"/>
          <w:color w:val="000000"/>
          <w:kern w:val="1"/>
        </w:rPr>
      </w:pPr>
    </w:p>
    <w:p w:rsidR="00D82D41" w:rsidRPr="00D82D41" w:rsidRDefault="00D82D41" w:rsidP="00D82D41">
      <w:pPr>
        <w:pStyle w:val="Caption"/>
        <w:rPr>
          <w:b w:val="0"/>
        </w:rPr>
      </w:pPr>
      <w:bookmarkStart w:id="25" w:name="_Toc499030653"/>
      <w:r w:rsidRPr="0094239E">
        <w:rPr>
          <w:b w:val="0"/>
        </w:rPr>
        <w:t xml:space="preserve">Box and Whisker plot </w:t>
      </w:r>
      <w:proofErr w:type="spellStart"/>
      <w:r>
        <w:rPr>
          <w:rFonts w:ascii="Consolas" w:hAnsi="Consolas"/>
          <w:b w:val="0"/>
        </w:rPr>
        <w:t>R</w:t>
      </w:r>
      <w:r w:rsidRPr="0094239E">
        <w:rPr>
          <w:rFonts w:ascii="Consolas" w:hAnsi="Consolas"/>
          <w:b w:val="0"/>
        </w:rPr>
        <w:t>PupilSize</w:t>
      </w:r>
      <w:bookmarkEnd w:id="25"/>
      <w:proofErr w:type="spellEnd"/>
    </w:p>
    <w:p w:rsidR="00D82D41" w:rsidRPr="00D82D41" w:rsidRDefault="00D82D41" w:rsidP="00D82D41">
      <w:pPr>
        <w:rPr>
          <w:rFonts w:ascii="Cambria" w:eastAsia="Cambria" w:hAnsi="Cambria" w:cs="Cambria"/>
          <w:b/>
          <w:bCs/>
        </w:rPr>
      </w:pPr>
      <w:r>
        <w:rPr>
          <w:noProof/>
          <w:lang w:val="en-US"/>
        </w:rPr>
        <w:drawing>
          <wp:anchor distT="0" distB="0" distL="114300" distR="114300" simplePos="0" relativeHeight="251660288" behindDoc="0" locked="0" layoutInCell="1" allowOverlap="1" wp14:anchorId="0480F4DC" wp14:editId="623E4774">
            <wp:simplePos x="0" y="0"/>
            <wp:positionH relativeFrom="column">
              <wp:posOffset>-803275</wp:posOffset>
            </wp:positionH>
            <wp:positionV relativeFrom="paragraph">
              <wp:posOffset>276860</wp:posOffset>
            </wp:positionV>
            <wp:extent cx="6375400" cy="2603500"/>
            <wp:effectExtent l="0" t="0" r="0" b="12700"/>
            <wp:wrapSquare wrapText="bothSides"/>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5400" cy="2603500"/>
                    </a:xfrm>
                    <a:prstGeom prst="rect">
                      <a:avLst/>
                    </a:prstGeom>
                    <a:noFill/>
                  </pic:spPr>
                </pic:pic>
              </a:graphicData>
            </a:graphic>
            <wp14:sizeRelH relativeFrom="page">
              <wp14:pctWidth>0</wp14:pctWidth>
            </wp14:sizeRelH>
            <wp14:sizeRelV relativeFrom="page">
              <wp14:pctHeight>0</wp14:pctHeight>
            </wp14:sizeRelV>
          </wp:anchor>
        </w:drawing>
      </w:r>
      <w:r w:rsidRPr="00D82D41">
        <w:rPr>
          <w:rFonts w:ascii="Cambria" w:hAnsi="Cambria"/>
        </w:rPr>
        <w:br w:type="page"/>
      </w:r>
    </w:p>
    <w:p w:rsidR="00F67F74" w:rsidRPr="00080E45" w:rsidRDefault="00F67F74" w:rsidP="00F67F74">
      <w:pPr>
        <w:pStyle w:val="Caption"/>
        <w:rPr>
          <w:b w:val="0"/>
          <w:sz w:val="24"/>
        </w:rPr>
      </w:pPr>
      <w:r w:rsidRPr="00080E45">
        <w:rPr>
          <w:sz w:val="24"/>
        </w:rPr>
        <w:lastRenderedPageBreak/>
        <w:t>Figure S</w:t>
      </w:r>
      <w:r w:rsidR="00D82D41">
        <w:rPr>
          <w:sz w:val="24"/>
        </w:rPr>
        <w:t>4</w:t>
      </w:r>
      <w:r w:rsidRPr="00080E45">
        <w:rPr>
          <w:sz w:val="24"/>
        </w:rPr>
        <w:t xml:space="preserve"> </w:t>
      </w:r>
      <w:proofErr w:type="spellStart"/>
      <w:r w:rsidRPr="00080E45">
        <w:rPr>
          <w:b w:val="0"/>
          <w:sz w:val="24"/>
        </w:rPr>
        <w:t>Colinearity</w:t>
      </w:r>
      <w:proofErr w:type="spellEnd"/>
      <w:r w:rsidRPr="00080E45">
        <w:rPr>
          <w:b w:val="0"/>
          <w:sz w:val="24"/>
        </w:rPr>
        <w:t xml:space="preserve"> between candidate predictor variables</w:t>
      </w:r>
    </w:p>
    <w:p w:rsidR="00F67F74" w:rsidRDefault="00F67F74" w:rsidP="00F67F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sidRPr="00525ECD">
        <w:rPr>
          <w:rFonts w:ascii="Helvetica" w:hAnsi="Helvetica" w:cs="Helvetica"/>
          <w:noProof/>
          <w:lang w:val="en-US"/>
        </w:rPr>
        <w:drawing>
          <wp:inline distT="0" distB="0" distL="0" distR="0" wp14:anchorId="49470D28" wp14:editId="45D0963E">
            <wp:extent cx="5710518" cy="5166991"/>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5916" t="7274"/>
                    <a:stretch/>
                  </pic:blipFill>
                  <pic:spPr bwMode="auto">
                    <a:xfrm>
                      <a:off x="0" y="0"/>
                      <a:ext cx="5729189" cy="5183885"/>
                    </a:xfrm>
                    <a:prstGeom prst="rect">
                      <a:avLst/>
                    </a:prstGeom>
                    <a:noFill/>
                    <a:ln>
                      <a:noFill/>
                    </a:ln>
                    <a:extLst>
                      <a:ext uri="{53640926-AAD7-44D8-BBD7-CCE9431645EC}">
                        <a14:shadowObscured xmlns:a14="http://schemas.microsoft.com/office/drawing/2010/main"/>
                      </a:ext>
                    </a:extLst>
                  </pic:spPr>
                </pic:pic>
              </a:graphicData>
            </a:graphic>
          </wp:inline>
        </w:drawing>
      </w:r>
    </w:p>
    <w:p w:rsidR="00F67F74" w:rsidRPr="00CA1D0B" w:rsidRDefault="00F67F74" w:rsidP="00F67F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8"/>
        </w:rPr>
      </w:pPr>
    </w:p>
    <w:p w:rsidR="00F67F74" w:rsidRPr="00784D0E" w:rsidRDefault="00F67F74" w:rsidP="00F67F74">
      <w:pPr>
        <w:spacing w:after="400"/>
        <w:jc w:val="both"/>
        <w:rPr>
          <w:rFonts w:ascii="Cambria" w:hAnsi="Cambria"/>
          <w:sz w:val="16"/>
          <w:szCs w:val="16"/>
        </w:rPr>
      </w:pPr>
      <w:r w:rsidRPr="00784D0E">
        <w:rPr>
          <w:rFonts w:ascii="Cambria" w:hAnsi="Cambria"/>
          <w:sz w:val="16"/>
          <w:szCs w:val="16"/>
        </w:rPr>
        <w:t xml:space="preserve">Blue circles indicate a positive relationship, while red circles indicate an inverse relationship. Darker colour shades and increasing circle size indicate increasing strength of the relationship.  The dark blue diagonal represents the perfect relationship of each variable with itself. </w:t>
      </w:r>
    </w:p>
    <w:p w:rsidR="00D771CF" w:rsidRDefault="00D771CF"/>
    <w:sectPr w:rsidR="00D771CF" w:rsidSect="00D0559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DB4EBA8C">
      <w:start w:val="1"/>
      <w:numFmt w:val="bullet"/>
      <w:lvlText w:val="•"/>
      <w:lvlJc w:val="left"/>
      <w:pPr>
        <w:ind w:left="720" w:hanging="360"/>
      </w:pPr>
    </w:lvl>
    <w:lvl w:ilvl="1" w:tplc="312CE634">
      <w:start w:val="1"/>
      <w:numFmt w:val="decimal"/>
      <w:lvlText w:val=""/>
      <w:lvlJc w:val="left"/>
    </w:lvl>
    <w:lvl w:ilvl="2" w:tplc="19A05298">
      <w:start w:val="1"/>
      <w:numFmt w:val="decimal"/>
      <w:lvlText w:val=""/>
      <w:lvlJc w:val="left"/>
    </w:lvl>
    <w:lvl w:ilvl="3" w:tplc="02D05C9A">
      <w:start w:val="1"/>
      <w:numFmt w:val="decimal"/>
      <w:lvlText w:val=""/>
      <w:lvlJc w:val="left"/>
    </w:lvl>
    <w:lvl w:ilvl="4" w:tplc="08563DD8">
      <w:start w:val="1"/>
      <w:numFmt w:val="decimal"/>
      <w:lvlText w:val=""/>
      <w:lvlJc w:val="left"/>
    </w:lvl>
    <w:lvl w:ilvl="5" w:tplc="E4EE0F40">
      <w:start w:val="1"/>
      <w:numFmt w:val="decimal"/>
      <w:lvlText w:val=""/>
      <w:lvlJc w:val="left"/>
    </w:lvl>
    <w:lvl w:ilvl="6" w:tplc="88E8D0D8">
      <w:start w:val="1"/>
      <w:numFmt w:val="decimal"/>
      <w:lvlText w:val=""/>
      <w:lvlJc w:val="left"/>
    </w:lvl>
    <w:lvl w:ilvl="7" w:tplc="890611A2">
      <w:start w:val="1"/>
      <w:numFmt w:val="decimal"/>
      <w:lvlText w:val=""/>
      <w:lvlJc w:val="left"/>
    </w:lvl>
    <w:lvl w:ilvl="8" w:tplc="F11691B4">
      <w:start w:val="1"/>
      <w:numFmt w:val="decimal"/>
      <w:lvlText w:val=""/>
      <w:lvlJc w:val="left"/>
    </w:lvl>
  </w:abstractNum>
  <w:abstractNum w:abstractNumId="1">
    <w:nsid w:val="065809FE"/>
    <w:multiLevelType w:val="hybridMultilevel"/>
    <w:tmpl w:val="0D78177E"/>
    <w:lvl w:ilvl="0" w:tplc="17CE9DA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FA49B0"/>
    <w:multiLevelType w:val="hybridMultilevel"/>
    <w:tmpl w:val="B7AE361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454CFF"/>
    <w:multiLevelType w:val="multilevel"/>
    <w:tmpl w:val="79B22194"/>
    <w:lvl w:ilvl="0">
      <w:start w:val="1"/>
      <w:numFmt w:val="decimal"/>
      <w:pStyle w:val="Heading1"/>
      <w:suff w:val="space"/>
      <w:lvlText w:val="Chapter %1"/>
      <w:lvlJc w:val="left"/>
      <w:pPr>
        <w:ind w:left="0" w:firstLine="0"/>
      </w:pPr>
      <w:rPr>
        <w:b w:val="0"/>
      </w:r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45"/>
  </w:docVars>
  <w:rsids>
    <w:rsidRoot w:val="00F67F74"/>
    <w:rsid w:val="00052705"/>
    <w:rsid w:val="0006406C"/>
    <w:rsid w:val="00080E45"/>
    <w:rsid w:val="000B5255"/>
    <w:rsid w:val="00105E0D"/>
    <w:rsid w:val="00150537"/>
    <w:rsid w:val="00154465"/>
    <w:rsid w:val="001629B9"/>
    <w:rsid w:val="001A75A7"/>
    <w:rsid w:val="00210894"/>
    <w:rsid w:val="0023048B"/>
    <w:rsid w:val="00260E25"/>
    <w:rsid w:val="002D119F"/>
    <w:rsid w:val="002F177F"/>
    <w:rsid w:val="00302C18"/>
    <w:rsid w:val="0032168C"/>
    <w:rsid w:val="003373D8"/>
    <w:rsid w:val="0035159D"/>
    <w:rsid w:val="0037276F"/>
    <w:rsid w:val="0038797B"/>
    <w:rsid w:val="004765DC"/>
    <w:rsid w:val="00496673"/>
    <w:rsid w:val="004C5DC6"/>
    <w:rsid w:val="00520B2E"/>
    <w:rsid w:val="00544CFD"/>
    <w:rsid w:val="0059172B"/>
    <w:rsid w:val="0061720F"/>
    <w:rsid w:val="0063093B"/>
    <w:rsid w:val="00662C7D"/>
    <w:rsid w:val="00667AAB"/>
    <w:rsid w:val="00694666"/>
    <w:rsid w:val="006B7739"/>
    <w:rsid w:val="00765737"/>
    <w:rsid w:val="00771A6A"/>
    <w:rsid w:val="00784760"/>
    <w:rsid w:val="007C0CD2"/>
    <w:rsid w:val="007C51AB"/>
    <w:rsid w:val="00825C59"/>
    <w:rsid w:val="0084654A"/>
    <w:rsid w:val="0089395B"/>
    <w:rsid w:val="008D2A9E"/>
    <w:rsid w:val="00932F0E"/>
    <w:rsid w:val="009354F8"/>
    <w:rsid w:val="009448D1"/>
    <w:rsid w:val="00975BDF"/>
    <w:rsid w:val="009862AC"/>
    <w:rsid w:val="00A65C02"/>
    <w:rsid w:val="00A7124D"/>
    <w:rsid w:val="00AA1D3B"/>
    <w:rsid w:val="00AC5FE4"/>
    <w:rsid w:val="00B538E3"/>
    <w:rsid w:val="00BA635A"/>
    <w:rsid w:val="00BB3002"/>
    <w:rsid w:val="00CB2E52"/>
    <w:rsid w:val="00CD44B9"/>
    <w:rsid w:val="00CD4509"/>
    <w:rsid w:val="00CF0423"/>
    <w:rsid w:val="00D0559D"/>
    <w:rsid w:val="00D60F98"/>
    <w:rsid w:val="00D771CF"/>
    <w:rsid w:val="00D801C2"/>
    <w:rsid w:val="00D82D41"/>
    <w:rsid w:val="00DE0857"/>
    <w:rsid w:val="00E037A0"/>
    <w:rsid w:val="00E556B6"/>
    <w:rsid w:val="00E87CF4"/>
    <w:rsid w:val="00EC1AF3"/>
    <w:rsid w:val="00EC7838"/>
    <w:rsid w:val="00EE4AB1"/>
    <w:rsid w:val="00EE52F8"/>
    <w:rsid w:val="00EE59E5"/>
    <w:rsid w:val="00F57C2B"/>
    <w:rsid w:val="00F67D59"/>
    <w:rsid w:val="00F67E8F"/>
    <w:rsid w:val="00F67F74"/>
    <w:rsid w:val="00F778A0"/>
    <w:rsid w:val="00FC1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F74"/>
    <w:rPr>
      <w:rFonts w:ascii="Arial" w:hAnsi="Arial"/>
    </w:rPr>
  </w:style>
  <w:style w:type="paragraph" w:styleId="Heading1">
    <w:name w:val="heading 1"/>
    <w:basedOn w:val="Normal"/>
    <w:next w:val="Normal"/>
    <w:link w:val="Heading1Char"/>
    <w:uiPriority w:val="9"/>
    <w:qFormat/>
    <w:rsid w:val="00F67F74"/>
    <w:pPr>
      <w:keepNext/>
      <w:keepLines/>
      <w:numPr>
        <w:numId w:val="1"/>
      </w:numPr>
      <w:spacing w:before="240"/>
      <w:outlineLvl w:val="0"/>
    </w:pPr>
    <w:rPr>
      <w:rFonts w:ascii="Cambria" w:eastAsiaTheme="majorEastAsia" w:hAnsi="Cambria" w:cstheme="majorBidi"/>
      <w:b/>
      <w:color w:val="000000" w:themeColor="text1"/>
      <w:sz w:val="32"/>
      <w:szCs w:val="32"/>
    </w:rPr>
  </w:style>
  <w:style w:type="paragraph" w:styleId="Heading2">
    <w:name w:val="heading 2"/>
    <w:basedOn w:val="Normal"/>
    <w:next w:val="Normal"/>
    <w:link w:val="Heading2Char"/>
    <w:uiPriority w:val="9"/>
    <w:semiHidden/>
    <w:unhideWhenUsed/>
    <w:qFormat/>
    <w:rsid w:val="00F67F74"/>
    <w:pPr>
      <w:keepNext/>
      <w:keepLines/>
      <w:numPr>
        <w:ilvl w:val="1"/>
        <w:numId w:val="1"/>
      </w:numPr>
      <w:spacing w:before="40"/>
      <w:outlineLvl w:val="1"/>
    </w:pPr>
    <w:rPr>
      <w:rFonts w:ascii="Cambria" w:eastAsiaTheme="majorEastAsia" w:hAnsi="Cambr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F74"/>
    <w:rPr>
      <w:rFonts w:ascii="Cambria" w:eastAsiaTheme="majorEastAsia" w:hAnsi="Cambria" w:cstheme="majorBidi"/>
      <w:b/>
      <w:color w:val="000000" w:themeColor="text1"/>
      <w:sz w:val="32"/>
      <w:szCs w:val="32"/>
    </w:rPr>
  </w:style>
  <w:style w:type="character" w:customStyle="1" w:styleId="Heading2Char">
    <w:name w:val="Heading 2 Char"/>
    <w:basedOn w:val="DefaultParagraphFont"/>
    <w:link w:val="Heading2"/>
    <w:uiPriority w:val="9"/>
    <w:semiHidden/>
    <w:rsid w:val="00F67F74"/>
    <w:rPr>
      <w:rFonts w:ascii="Cambria" w:eastAsiaTheme="majorEastAsia" w:hAnsi="Cambria" w:cstheme="majorBidi"/>
      <w:b/>
      <w:color w:val="000000" w:themeColor="text1"/>
      <w:sz w:val="26"/>
      <w:szCs w:val="26"/>
    </w:rPr>
  </w:style>
  <w:style w:type="character" w:styleId="CommentReference">
    <w:name w:val="annotation reference"/>
    <w:basedOn w:val="DefaultParagraphFont"/>
    <w:uiPriority w:val="99"/>
    <w:semiHidden/>
    <w:unhideWhenUsed/>
    <w:rsid w:val="00F67F74"/>
    <w:rPr>
      <w:sz w:val="18"/>
      <w:szCs w:val="18"/>
    </w:rPr>
  </w:style>
  <w:style w:type="paragraph" w:styleId="CommentText">
    <w:name w:val="annotation text"/>
    <w:basedOn w:val="Normal"/>
    <w:link w:val="CommentTextChar"/>
    <w:uiPriority w:val="99"/>
    <w:unhideWhenUsed/>
    <w:rsid w:val="00F67F74"/>
    <w:pPr>
      <w:spacing w:after="200"/>
    </w:pPr>
    <w:rPr>
      <w:rFonts w:asciiTheme="minorHAnsi" w:hAnsiTheme="minorHAnsi"/>
    </w:rPr>
  </w:style>
  <w:style w:type="character" w:customStyle="1" w:styleId="CommentTextChar">
    <w:name w:val="Comment Text Char"/>
    <w:basedOn w:val="DefaultParagraphFont"/>
    <w:link w:val="CommentText"/>
    <w:uiPriority w:val="99"/>
    <w:rsid w:val="00F67F74"/>
  </w:style>
  <w:style w:type="paragraph" w:styleId="BalloonText">
    <w:name w:val="Balloon Text"/>
    <w:basedOn w:val="Normal"/>
    <w:link w:val="BalloonTextChar"/>
    <w:uiPriority w:val="99"/>
    <w:unhideWhenUsed/>
    <w:rsid w:val="00F67F7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F67F74"/>
    <w:rPr>
      <w:rFonts w:ascii="Times New Roman" w:hAnsi="Times New Roman" w:cs="Times New Roman"/>
      <w:sz w:val="18"/>
      <w:szCs w:val="18"/>
    </w:rPr>
  </w:style>
  <w:style w:type="paragraph" w:customStyle="1" w:styleId="EndNoteBibliographyTitle">
    <w:name w:val="EndNote Bibliography Title"/>
    <w:basedOn w:val="Normal"/>
    <w:rsid w:val="00F67F74"/>
    <w:pPr>
      <w:jc w:val="center"/>
    </w:pPr>
    <w:rPr>
      <w:rFonts w:cs="Arial"/>
      <w:lang w:val="en-US"/>
    </w:rPr>
  </w:style>
  <w:style w:type="paragraph" w:customStyle="1" w:styleId="EndNoteBibliography">
    <w:name w:val="EndNote Bibliography"/>
    <w:basedOn w:val="Normal"/>
    <w:rsid w:val="00F67F74"/>
    <w:rPr>
      <w:rFonts w:cs="Arial"/>
      <w:lang w:val="en-US"/>
    </w:rPr>
  </w:style>
  <w:style w:type="character" w:styleId="Hyperlink">
    <w:name w:val="Hyperlink"/>
    <w:basedOn w:val="DefaultParagraphFont"/>
    <w:uiPriority w:val="99"/>
    <w:unhideWhenUsed/>
    <w:rsid w:val="00F67F74"/>
    <w:rPr>
      <w:color w:val="0563C1" w:themeColor="hyperlink"/>
      <w:u w:val="single"/>
    </w:rPr>
  </w:style>
  <w:style w:type="character" w:customStyle="1" w:styleId="UnresolvedMention1">
    <w:name w:val="Unresolved Mention1"/>
    <w:basedOn w:val="DefaultParagraphFont"/>
    <w:uiPriority w:val="99"/>
    <w:rsid w:val="00F67F74"/>
    <w:rPr>
      <w:color w:val="808080"/>
      <w:shd w:val="clear" w:color="auto" w:fill="E6E6E6"/>
    </w:rPr>
  </w:style>
  <w:style w:type="table" w:styleId="TableGrid">
    <w:name w:val="Table Grid"/>
    <w:basedOn w:val="TableNormal"/>
    <w:uiPriority w:val="39"/>
    <w:rsid w:val="00F67F74"/>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7F74"/>
    <w:pPr>
      <w:autoSpaceDE w:val="0"/>
      <w:autoSpaceDN w:val="0"/>
      <w:adjustRightInd w:val="0"/>
    </w:pPr>
    <w:rPr>
      <w:rFonts w:ascii="Arial" w:hAnsi="Arial" w:cs="Arial"/>
      <w:color w:val="000000"/>
    </w:rPr>
  </w:style>
  <w:style w:type="paragraph" w:styleId="NoSpacing">
    <w:name w:val="No Spacing"/>
    <w:uiPriority w:val="1"/>
    <w:qFormat/>
    <w:rsid w:val="00F67F74"/>
    <w:rPr>
      <w:rFonts w:ascii="Arial" w:hAnsi="Arial"/>
    </w:rPr>
  </w:style>
  <w:style w:type="paragraph" w:styleId="ListParagraph">
    <w:name w:val="List Paragraph"/>
    <w:basedOn w:val="Normal"/>
    <w:uiPriority w:val="34"/>
    <w:qFormat/>
    <w:rsid w:val="00F67F74"/>
    <w:pPr>
      <w:ind w:left="720"/>
      <w:contextualSpacing/>
    </w:pPr>
  </w:style>
  <w:style w:type="paragraph" w:customStyle="1" w:styleId="p1">
    <w:name w:val="p1"/>
    <w:basedOn w:val="Normal"/>
    <w:rsid w:val="00F67F74"/>
    <w:rPr>
      <w:rFonts w:ascii="Helvetica" w:hAnsi="Helvetica" w:cs="Times New Roman"/>
      <w:color w:val="2F2A2B"/>
      <w:sz w:val="12"/>
      <w:szCs w:val="12"/>
      <w:lang w:val="en-US"/>
    </w:rPr>
  </w:style>
  <w:style w:type="paragraph" w:styleId="Caption">
    <w:name w:val="caption"/>
    <w:aliases w:val="include figure"/>
    <w:basedOn w:val="Normal"/>
    <w:next w:val="Normal"/>
    <w:uiPriority w:val="35"/>
    <w:unhideWhenUsed/>
    <w:rsid w:val="00F67F74"/>
    <w:pPr>
      <w:autoSpaceDE w:val="0"/>
      <w:autoSpaceDN w:val="0"/>
      <w:adjustRightInd w:val="0"/>
    </w:pPr>
    <w:rPr>
      <w:rFonts w:ascii="Cambria" w:eastAsia="Cambria" w:hAnsi="Cambria" w:cs="Cambria"/>
      <w:b/>
      <w:bCs/>
      <w:sz w:val="22"/>
    </w:rPr>
  </w:style>
  <w:style w:type="paragraph" w:styleId="CommentSubject">
    <w:name w:val="annotation subject"/>
    <w:basedOn w:val="CommentText"/>
    <w:next w:val="CommentText"/>
    <w:link w:val="CommentSubjectChar"/>
    <w:uiPriority w:val="99"/>
    <w:semiHidden/>
    <w:unhideWhenUsed/>
    <w:rsid w:val="00F67F74"/>
    <w:pPr>
      <w:spacing w:after="0"/>
    </w:pPr>
    <w:rPr>
      <w:rFonts w:ascii="Arial" w:hAnsi="Arial"/>
      <w:b/>
      <w:bCs/>
      <w:sz w:val="20"/>
      <w:szCs w:val="20"/>
    </w:rPr>
  </w:style>
  <w:style w:type="character" w:customStyle="1" w:styleId="CommentSubjectChar">
    <w:name w:val="Comment Subject Char"/>
    <w:basedOn w:val="CommentTextChar"/>
    <w:link w:val="CommentSubject"/>
    <w:uiPriority w:val="99"/>
    <w:semiHidden/>
    <w:rsid w:val="00F67F74"/>
    <w:rPr>
      <w:rFonts w:ascii="Arial" w:hAnsi="Arial"/>
      <w:b/>
      <w:bCs/>
      <w:sz w:val="20"/>
      <w:szCs w:val="20"/>
    </w:rPr>
  </w:style>
  <w:style w:type="character" w:customStyle="1" w:styleId="UnresolvedMention2">
    <w:name w:val="Unresolved Mention2"/>
    <w:basedOn w:val="DefaultParagraphFont"/>
    <w:uiPriority w:val="99"/>
    <w:semiHidden/>
    <w:unhideWhenUsed/>
    <w:rsid w:val="00F67F74"/>
    <w:rPr>
      <w:color w:val="808080"/>
      <w:shd w:val="clear" w:color="auto" w:fill="E6E6E6"/>
    </w:rPr>
  </w:style>
  <w:style w:type="paragraph" w:styleId="Revision">
    <w:name w:val="Revision"/>
    <w:hidden/>
    <w:uiPriority w:val="99"/>
    <w:semiHidden/>
    <w:rsid w:val="00F67F74"/>
    <w:rPr>
      <w:rFonts w:ascii="Arial" w:hAnsi="Arial"/>
    </w:rPr>
  </w:style>
  <w:style w:type="character" w:customStyle="1" w:styleId="UnresolvedMention3">
    <w:name w:val="Unresolved Mention3"/>
    <w:basedOn w:val="DefaultParagraphFont"/>
    <w:uiPriority w:val="99"/>
    <w:semiHidden/>
    <w:unhideWhenUsed/>
    <w:rsid w:val="00F67F74"/>
    <w:rPr>
      <w:color w:val="808080"/>
      <w:shd w:val="clear" w:color="auto" w:fill="E6E6E6"/>
    </w:rPr>
  </w:style>
  <w:style w:type="character" w:styleId="LineNumber">
    <w:name w:val="line number"/>
    <w:basedOn w:val="DefaultParagraphFont"/>
    <w:uiPriority w:val="99"/>
    <w:semiHidden/>
    <w:unhideWhenUsed/>
    <w:rsid w:val="00F67F74"/>
  </w:style>
  <w:style w:type="character" w:customStyle="1" w:styleId="UnresolvedMention">
    <w:name w:val="Unresolved Mention"/>
    <w:basedOn w:val="DefaultParagraphFont"/>
    <w:uiPriority w:val="99"/>
    <w:semiHidden/>
    <w:unhideWhenUsed/>
    <w:rsid w:val="00F67F74"/>
    <w:rPr>
      <w:color w:val="808080"/>
      <w:shd w:val="clear" w:color="auto" w:fill="E6E6E6"/>
    </w:rPr>
  </w:style>
  <w:style w:type="paragraph" w:styleId="NormalWeb">
    <w:name w:val="Normal (Web)"/>
    <w:basedOn w:val="Normal"/>
    <w:uiPriority w:val="99"/>
    <w:unhideWhenUsed/>
    <w:rsid w:val="00FC114F"/>
    <w:pPr>
      <w:spacing w:before="100" w:beforeAutospacing="1" w:after="100" w:afterAutospacing="1"/>
    </w:pPr>
    <w:rPr>
      <w:rFonts w:ascii="Times" w:eastAsia="MS Mincho" w:hAnsi="Time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F74"/>
    <w:rPr>
      <w:rFonts w:ascii="Arial" w:hAnsi="Arial"/>
    </w:rPr>
  </w:style>
  <w:style w:type="paragraph" w:styleId="Heading1">
    <w:name w:val="heading 1"/>
    <w:basedOn w:val="Normal"/>
    <w:next w:val="Normal"/>
    <w:link w:val="Heading1Char"/>
    <w:uiPriority w:val="9"/>
    <w:qFormat/>
    <w:rsid w:val="00F67F74"/>
    <w:pPr>
      <w:keepNext/>
      <w:keepLines/>
      <w:numPr>
        <w:numId w:val="1"/>
      </w:numPr>
      <w:spacing w:before="240"/>
      <w:outlineLvl w:val="0"/>
    </w:pPr>
    <w:rPr>
      <w:rFonts w:ascii="Cambria" w:eastAsiaTheme="majorEastAsia" w:hAnsi="Cambria" w:cstheme="majorBidi"/>
      <w:b/>
      <w:color w:val="000000" w:themeColor="text1"/>
      <w:sz w:val="32"/>
      <w:szCs w:val="32"/>
    </w:rPr>
  </w:style>
  <w:style w:type="paragraph" w:styleId="Heading2">
    <w:name w:val="heading 2"/>
    <w:basedOn w:val="Normal"/>
    <w:next w:val="Normal"/>
    <w:link w:val="Heading2Char"/>
    <w:uiPriority w:val="9"/>
    <w:semiHidden/>
    <w:unhideWhenUsed/>
    <w:qFormat/>
    <w:rsid w:val="00F67F74"/>
    <w:pPr>
      <w:keepNext/>
      <w:keepLines/>
      <w:numPr>
        <w:ilvl w:val="1"/>
        <w:numId w:val="1"/>
      </w:numPr>
      <w:spacing w:before="40"/>
      <w:outlineLvl w:val="1"/>
    </w:pPr>
    <w:rPr>
      <w:rFonts w:ascii="Cambria" w:eastAsiaTheme="majorEastAsia" w:hAnsi="Cambr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F74"/>
    <w:rPr>
      <w:rFonts w:ascii="Cambria" w:eastAsiaTheme="majorEastAsia" w:hAnsi="Cambria" w:cstheme="majorBidi"/>
      <w:b/>
      <w:color w:val="000000" w:themeColor="text1"/>
      <w:sz w:val="32"/>
      <w:szCs w:val="32"/>
    </w:rPr>
  </w:style>
  <w:style w:type="character" w:customStyle="1" w:styleId="Heading2Char">
    <w:name w:val="Heading 2 Char"/>
    <w:basedOn w:val="DefaultParagraphFont"/>
    <w:link w:val="Heading2"/>
    <w:uiPriority w:val="9"/>
    <w:semiHidden/>
    <w:rsid w:val="00F67F74"/>
    <w:rPr>
      <w:rFonts w:ascii="Cambria" w:eastAsiaTheme="majorEastAsia" w:hAnsi="Cambria" w:cstheme="majorBidi"/>
      <w:b/>
      <w:color w:val="000000" w:themeColor="text1"/>
      <w:sz w:val="26"/>
      <w:szCs w:val="26"/>
    </w:rPr>
  </w:style>
  <w:style w:type="character" w:styleId="CommentReference">
    <w:name w:val="annotation reference"/>
    <w:basedOn w:val="DefaultParagraphFont"/>
    <w:uiPriority w:val="99"/>
    <w:semiHidden/>
    <w:unhideWhenUsed/>
    <w:rsid w:val="00F67F74"/>
    <w:rPr>
      <w:sz w:val="18"/>
      <w:szCs w:val="18"/>
    </w:rPr>
  </w:style>
  <w:style w:type="paragraph" w:styleId="CommentText">
    <w:name w:val="annotation text"/>
    <w:basedOn w:val="Normal"/>
    <w:link w:val="CommentTextChar"/>
    <w:uiPriority w:val="99"/>
    <w:unhideWhenUsed/>
    <w:rsid w:val="00F67F74"/>
    <w:pPr>
      <w:spacing w:after="200"/>
    </w:pPr>
    <w:rPr>
      <w:rFonts w:asciiTheme="minorHAnsi" w:hAnsiTheme="minorHAnsi"/>
    </w:rPr>
  </w:style>
  <w:style w:type="character" w:customStyle="1" w:styleId="CommentTextChar">
    <w:name w:val="Comment Text Char"/>
    <w:basedOn w:val="DefaultParagraphFont"/>
    <w:link w:val="CommentText"/>
    <w:uiPriority w:val="99"/>
    <w:rsid w:val="00F67F74"/>
  </w:style>
  <w:style w:type="paragraph" w:styleId="BalloonText">
    <w:name w:val="Balloon Text"/>
    <w:basedOn w:val="Normal"/>
    <w:link w:val="BalloonTextChar"/>
    <w:uiPriority w:val="99"/>
    <w:unhideWhenUsed/>
    <w:rsid w:val="00F67F7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F67F74"/>
    <w:rPr>
      <w:rFonts w:ascii="Times New Roman" w:hAnsi="Times New Roman" w:cs="Times New Roman"/>
      <w:sz w:val="18"/>
      <w:szCs w:val="18"/>
    </w:rPr>
  </w:style>
  <w:style w:type="paragraph" w:customStyle="1" w:styleId="EndNoteBibliographyTitle">
    <w:name w:val="EndNote Bibliography Title"/>
    <w:basedOn w:val="Normal"/>
    <w:rsid w:val="00F67F74"/>
    <w:pPr>
      <w:jc w:val="center"/>
    </w:pPr>
    <w:rPr>
      <w:rFonts w:cs="Arial"/>
      <w:lang w:val="en-US"/>
    </w:rPr>
  </w:style>
  <w:style w:type="paragraph" w:customStyle="1" w:styleId="EndNoteBibliography">
    <w:name w:val="EndNote Bibliography"/>
    <w:basedOn w:val="Normal"/>
    <w:rsid w:val="00F67F74"/>
    <w:rPr>
      <w:rFonts w:cs="Arial"/>
      <w:lang w:val="en-US"/>
    </w:rPr>
  </w:style>
  <w:style w:type="character" w:styleId="Hyperlink">
    <w:name w:val="Hyperlink"/>
    <w:basedOn w:val="DefaultParagraphFont"/>
    <w:uiPriority w:val="99"/>
    <w:unhideWhenUsed/>
    <w:rsid w:val="00F67F74"/>
    <w:rPr>
      <w:color w:val="0563C1" w:themeColor="hyperlink"/>
      <w:u w:val="single"/>
    </w:rPr>
  </w:style>
  <w:style w:type="character" w:customStyle="1" w:styleId="UnresolvedMention1">
    <w:name w:val="Unresolved Mention1"/>
    <w:basedOn w:val="DefaultParagraphFont"/>
    <w:uiPriority w:val="99"/>
    <w:rsid w:val="00F67F74"/>
    <w:rPr>
      <w:color w:val="808080"/>
      <w:shd w:val="clear" w:color="auto" w:fill="E6E6E6"/>
    </w:rPr>
  </w:style>
  <w:style w:type="table" w:styleId="TableGrid">
    <w:name w:val="Table Grid"/>
    <w:basedOn w:val="TableNormal"/>
    <w:uiPriority w:val="39"/>
    <w:rsid w:val="00F67F74"/>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7F74"/>
    <w:pPr>
      <w:autoSpaceDE w:val="0"/>
      <w:autoSpaceDN w:val="0"/>
      <w:adjustRightInd w:val="0"/>
    </w:pPr>
    <w:rPr>
      <w:rFonts w:ascii="Arial" w:hAnsi="Arial" w:cs="Arial"/>
      <w:color w:val="000000"/>
    </w:rPr>
  </w:style>
  <w:style w:type="paragraph" w:styleId="NoSpacing">
    <w:name w:val="No Spacing"/>
    <w:uiPriority w:val="1"/>
    <w:qFormat/>
    <w:rsid w:val="00F67F74"/>
    <w:rPr>
      <w:rFonts w:ascii="Arial" w:hAnsi="Arial"/>
    </w:rPr>
  </w:style>
  <w:style w:type="paragraph" w:styleId="ListParagraph">
    <w:name w:val="List Paragraph"/>
    <w:basedOn w:val="Normal"/>
    <w:uiPriority w:val="34"/>
    <w:qFormat/>
    <w:rsid w:val="00F67F74"/>
    <w:pPr>
      <w:ind w:left="720"/>
      <w:contextualSpacing/>
    </w:pPr>
  </w:style>
  <w:style w:type="paragraph" w:customStyle="1" w:styleId="p1">
    <w:name w:val="p1"/>
    <w:basedOn w:val="Normal"/>
    <w:rsid w:val="00F67F74"/>
    <w:rPr>
      <w:rFonts w:ascii="Helvetica" w:hAnsi="Helvetica" w:cs="Times New Roman"/>
      <w:color w:val="2F2A2B"/>
      <w:sz w:val="12"/>
      <w:szCs w:val="12"/>
      <w:lang w:val="en-US"/>
    </w:rPr>
  </w:style>
  <w:style w:type="paragraph" w:styleId="Caption">
    <w:name w:val="caption"/>
    <w:aliases w:val="include figure"/>
    <w:basedOn w:val="Normal"/>
    <w:next w:val="Normal"/>
    <w:uiPriority w:val="35"/>
    <w:unhideWhenUsed/>
    <w:rsid w:val="00F67F74"/>
    <w:pPr>
      <w:autoSpaceDE w:val="0"/>
      <w:autoSpaceDN w:val="0"/>
      <w:adjustRightInd w:val="0"/>
    </w:pPr>
    <w:rPr>
      <w:rFonts w:ascii="Cambria" w:eastAsia="Cambria" w:hAnsi="Cambria" w:cs="Cambria"/>
      <w:b/>
      <w:bCs/>
      <w:sz w:val="22"/>
    </w:rPr>
  </w:style>
  <w:style w:type="paragraph" w:styleId="CommentSubject">
    <w:name w:val="annotation subject"/>
    <w:basedOn w:val="CommentText"/>
    <w:next w:val="CommentText"/>
    <w:link w:val="CommentSubjectChar"/>
    <w:uiPriority w:val="99"/>
    <w:semiHidden/>
    <w:unhideWhenUsed/>
    <w:rsid w:val="00F67F74"/>
    <w:pPr>
      <w:spacing w:after="0"/>
    </w:pPr>
    <w:rPr>
      <w:rFonts w:ascii="Arial" w:hAnsi="Arial"/>
      <w:b/>
      <w:bCs/>
      <w:sz w:val="20"/>
      <w:szCs w:val="20"/>
    </w:rPr>
  </w:style>
  <w:style w:type="character" w:customStyle="1" w:styleId="CommentSubjectChar">
    <w:name w:val="Comment Subject Char"/>
    <w:basedOn w:val="CommentTextChar"/>
    <w:link w:val="CommentSubject"/>
    <w:uiPriority w:val="99"/>
    <w:semiHidden/>
    <w:rsid w:val="00F67F74"/>
    <w:rPr>
      <w:rFonts w:ascii="Arial" w:hAnsi="Arial"/>
      <w:b/>
      <w:bCs/>
      <w:sz w:val="20"/>
      <w:szCs w:val="20"/>
    </w:rPr>
  </w:style>
  <w:style w:type="character" w:customStyle="1" w:styleId="UnresolvedMention2">
    <w:name w:val="Unresolved Mention2"/>
    <w:basedOn w:val="DefaultParagraphFont"/>
    <w:uiPriority w:val="99"/>
    <w:semiHidden/>
    <w:unhideWhenUsed/>
    <w:rsid w:val="00F67F74"/>
    <w:rPr>
      <w:color w:val="808080"/>
      <w:shd w:val="clear" w:color="auto" w:fill="E6E6E6"/>
    </w:rPr>
  </w:style>
  <w:style w:type="paragraph" w:styleId="Revision">
    <w:name w:val="Revision"/>
    <w:hidden/>
    <w:uiPriority w:val="99"/>
    <w:semiHidden/>
    <w:rsid w:val="00F67F74"/>
    <w:rPr>
      <w:rFonts w:ascii="Arial" w:hAnsi="Arial"/>
    </w:rPr>
  </w:style>
  <w:style w:type="character" w:customStyle="1" w:styleId="UnresolvedMention3">
    <w:name w:val="Unresolved Mention3"/>
    <w:basedOn w:val="DefaultParagraphFont"/>
    <w:uiPriority w:val="99"/>
    <w:semiHidden/>
    <w:unhideWhenUsed/>
    <w:rsid w:val="00F67F74"/>
    <w:rPr>
      <w:color w:val="808080"/>
      <w:shd w:val="clear" w:color="auto" w:fill="E6E6E6"/>
    </w:rPr>
  </w:style>
  <w:style w:type="character" w:styleId="LineNumber">
    <w:name w:val="line number"/>
    <w:basedOn w:val="DefaultParagraphFont"/>
    <w:uiPriority w:val="99"/>
    <w:semiHidden/>
    <w:unhideWhenUsed/>
    <w:rsid w:val="00F67F74"/>
  </w:style>
  <w:style w:type="character" w:customStyle="1" w:styleId="UnresolvedMention">
    <w:name w:val="Unresolved Mention"/>
    <w:basedOn w:val="DefaultParagraphFont"/>
    <w:uiPriority w:val="99"/>
    <w:semiHidden/>
    <w:unhideWhenUsed/>
    <w:rsid w:val="00F67F74"/>
    <w:rPr>
      <w:color w:val="808080"/>
      <w:shd w:val="clear" w:color="auto" w:fill="E6E6E6"/>
    </w:rPr>
  </w:style>
  <w:style w:type="paragraph" w:styleId="NormalWeb">
    <w:name w:val="Normal (Web)"/>
    <w:basedOn w:val="Normal"/>
    <w:uiPriority w:val="99"/>
    <w:unhideWhenUsed/>
    <w:rsid w:val="00FC114F"/>
    <w:pPr>
      <w:spacing w:before="100" w:beforeAutospacing="1" w:after="100" w:afterAutospacing="1"/>
    </w:pPr>
    <w:rPr>
      <w:rFonts w:ascii="Times" w:eastAsia="MS Mincho" w:hAnsi="Time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24</Pages>
  <Words>3148</Words>
  <Characters>14360</Characters>
  <Application>Microsoft Office Word</Application>
  <DocSecurity>0</DocSecurity>
  <Lines>2872</Lines>
  <Paragraphs>2501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Smyth, Michael</dc:creator>
  <cp:keywords/>
  <dc:description/>
  <cp:lastModifiedBy>S3G_Reference_Citation_Sequence</cp:lastModifiedBy>
  <cp:revision>11</cp:revision>
  <dcterms:created xsi:type="dcterms:W3CDTF">2018-05-04T15:13:00Z</dcterms:created>
  <dcterms:modified xsi:type="dcterms:W3CDTF">2019-07-05T18:52:00Z</dcterms:modified>
</cp:coreProperties>
</file>