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88" w:rsidRPr="00D66D22" w:rsidRDefault="00AE0688" w:rsidP="00AE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Table-S</w:t>
      </w:r>
      <w:r w:rsidRPr="00101E2F">
        <w:rPr>
          <w:rFonts w:ascii="Times New Roman" w:hAnsi="Times New Roman" w:cs="Times New Roman"/>
          <w:sz w:val="24"/>
          <w:szCs w:val="24"/>
        </w:rPr>
        <w:t>1</w:t>
      </w:r>
      <w:r w:rsidR="00CF03E4">
        <w:rPr>
          <w:rFonts w:ascii="Times New Roman" w:hAnsi="Times New Roman" w:cs="Times New Roman"/>
          <w:sz w:val="24"/>
          <w:szCs w:val="24"/>
        </w:rPr>
        <w:t>.</w:t>
      </w:r>
      <w:r w:rsidRPr="00101E2F">
        <w:rPr>
          <w:rFonts w:ascii="Times New Roman" w:hAnsi="Times New Roman" w:cs="Times New Roman"/>
          <w:sz w:val="24"/>
          <w:szCs w:val="24"/>
        </w:rPr>
        <w:t xml:space="preserve"> Socio-demographic character</w:t>
      </w:r>
      <w:r>
        <w:rPr>
          <w:rFonts w:ascii="Times New Roman" w:hAnsi="Times New Roman" w:cs="Times New Roman"/>
          <w:sz w:val="24"/>
          <w:szCs w:val="24"/>
        </w:rPr>
        <w:t>istics</w:t>
      </w:r>
      <w:r w:rsidRPr="00101E2F">
        <w:rPr>
          <w:rFonts w:ascii="Times New Roman" w:hAnsi="Times New Roman" w:cs="Times New Roman"/>
          <w:sz w:val="24"/>
          <w:szCs w:val="24"/>
        </w:rPr>
        <w:t xml:space="preserve"> of CSOM patients at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6B0B8E">
        <w:rPr>
          <w:rFonts w:ascii="Times New Roman" w:hAnsi="Times New Roman" w:cs="Times New Roman"/>
          <w:sz w:val="24"/>
          <w:szCs w:val="24"/>
        </w:rPr>
        <w:t>University of Gondar Comprehensive Specialized Hospital</w:t>
      </w:r>
      <w:r>
        <w:rPr>
          <w:rFonts w:ascii="Times New Roman" w:hAnsi="Times New Roman" w:cs="Times New Roman"/>
          <w:sz w:val="24"/>
          <w:szCs w:val="24"/>
        </w:rPr>
        <w:t xml:space="preserve"> from January - May 2017</w:t>
      </w:r>
    </w:p>
    <w:p w:rsidR="00AE0688" w:rsidRDefault="00AE0688" w:rsidP="00AE06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728" w:type="dxa"/>
        <w:tblLook w:val="04A0"/>
      </w:tblPr>
      <w:tblGrid>
        <w:gridCol w:w="2472"/>
        <w:gridCol w:w="1229"/>
        <w:gridCol w:w="979"/>
      </w:tblGrid>
      <w:tr w:rsidR="00AE0688" w:rsidTr="007E3B12">
        <w:trPr>
          <w:trHeight w:val="401"/>
        </w:trPr>
        <w:tc>
          <w:tcPr>
            <w:tcW w:w="2472" w:type="dxa"/>
          </w:tcPr>
          <w:p w:rsidR="00AE0688" w:rsidRPr="00CB5CEB" w:rsidRDefault="00AE0688" w:rsidP="007E3B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EB">
              <w:rPr>
                <w:rFonts w:ascii="Times New Roman" w:hAnsi="Times New Roman" w:cs="Times New Roman"/>
                <w:sz w:val="24"/>
                <w:szCs w:val="24"/>
              </w:rPr>
              <w:t xml:space="preserve">Socio-demographic character                     </w:t>
            </w:r>
          </w:p>
        </w:tc>
        <w:tc>
          <w:tcPr>
            <w:tcW w:w="1229" w:type="dxa"/>
          </w:tcPr>
          <w:p w:rsidR="00AE0688" w:rsidRPr="006D0A3D" w:rsidRDefault="00AE0688" w:rsidP="007E3B12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0A3D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979" w:type="dxa"/>
          </w:tcPr>
          <w:p w:rsidR="00AE0688" w:rsidRPr="006D0A3D" w:rsidRDefault="00AE0688" w:rsidP="007E3B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3D">
              <w:rPr>
                <w:rFonts w:ascii="Times New Roman" w:hAnsi="Times New Roman" w:cs="Times New Roman"/>
                <w:sz w:val="24"/>
                <w:szCs w:val="24"/>
              </w:rPr>
              <w:t xml:space="preserve">Percent </w:t>
            </w:r>
          </w:p>
        </w:tc>
      </w:tr>
      <w:tr w:rsidR="00AE0688" w:rsidTr="007E3B12">
        <w:trPr>
          <w:trHeight w:val="261"/>
        </w:trPr>
        <w:tc>
          <w:tcPr>
            <w:tcW w:w="2472" w:type="dxa"/>
          </w:tcPr>
          <w:p w:rsidR="00AE0688" w:rsidRDefault="00AE0688" w:rsidP="007E3B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229" w:type="dxa"/>
          </w:tcPr>
          <w:p w:rsidR="00AE0688" w:rsidRDefault="00AE0688" w:rsidP="007E3B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AE0688" w:rsidRDefault="00AE0688" w:rsidP="007E3B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88" w:rsidTr="007E3B12">
        <w:trPr>
          <w:trHeight w:val="269"/>
        </w:trPr>
        <w:tc>
          <w:tcPr>
            <w:tcW w:w="2472" w:type="dxa"/>
          </w:tcPr>
          <w:p w:rsidR="00AE0688" w:rsidRDefault="00AE0688" w:rsidP="007E3B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Male</w:t>
            </w:r>
          </w:p>
        </w:tc>
        <w:tc>
          <w:tcPr>
            <w:tcW w:w="1229" w:type="dxa"/>
          </w:tcPr>
          <w:p w:rsidR="00AE0688" w:rsidRPr="006D0A3D" w:rsidRDefault="00AE0688" w:rsidP="007E3B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9" w:type="dxa"/>
          </w:tcPr>
          <w:p w:rsidR="00AE0688" w:rsidRPr="006D0A3D" w:rsidRDefault="00AE0688" w:rsidP="007E3B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3D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0688" w:rsidTr="007E3B12">
        <w:trPr>
          <w:trHeight w:val="261"/>
        </w:trPr>
        <w:tc>
          <w:tcPr>
            <w:tcW w:w="2472" w:type="dxa"/>
          </w:tcPr>
          <w:p w:rsidR="00AE0688" w:rsidRDefault="00AE0688" w:rsidP="007E3B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Female</w:t>
            </w:r>
          </w:p>
        </w:tc>
        <w:tc>
          <w:tcPr>
            <w:tcW w:w="1229" w:type="dxa"/>
          </w:tcPr>
          <w:p w:rsidR="00AE0688" w:rsidRPr="006D0A3D" w:rsidRDefault="00AE0688" w:rsidP="007E3B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9" w:type="dxa"/>
          </w:tcPr>
          <w:p w:rsidR="00AE0688" w:rsidRPr="006D0A3D" w:rsidRDefault="00AE0688" w:rsidP="007E3B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3D">
              <w:rPr>
                <w:rFonts w:ascii="Times New Roman" w:hAnsi="Times New Roman" w:cs="Times New Roman"/>
                <w:sz w:val="24"/>
                <w:szCs w:val="24"/>
              </w:rPr>
              <w:t>48.4</w:t>
            </w:r>
          </w:p>
        </w:tc>
      </w:tr>
      <w:tr w:rsidR="00AE0688" w:rsidTr="007E3B12">
        <w:trPr>
          <w:trHeight w:val="261"/>
        </w:trPr>
        <w:tc>
          <w:tcPr>
            <w:tcW w:w="2472" w:type="dxa"/>
          </w:tcPr>
          <w:p w:rsidR="00AE0688" w:rsidRDefault="00AE0688" w:rsidP="007E3B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229" w:type="dxa"/>
          </w:tcPr>
          <w:p w:rsidR="00AE0688" w:rsidRDefault="00AE0688" w:rsidP="007E3B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AE0688" w:rsidRDefault="00AE0688" w:rsidP="007E3B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88" w:rsidTr="007E3B12">
        <w:trPr>
          <w:trHeight w:val="261"/>
        </w:trPr>
        <w:tc>
          <w:tcPr>
            <w:tcW w:w="2472" w:type="dxa"/>
          </w:tcPr>
          <w:p w:rsidR="00AE0688" w:rsidRPr="006061B4" w:rsidRDefault="00AE0688" w:rsidP="007E3B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32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6061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061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AE0688" w:rsidRDefault="00AE0688" w:rsidP="007E3B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dxa"/>
          </w:tcPr>
          <w:p w:rsidR="00AE0688" w:rsidRDefault="00AE0688" w:rsidP="007E3B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</w:t>
            </w:r>
          </w:p>
        </w:tc>
      </w:tr>
      <w:tr w:rsidR="00AE0688" w:rsidTr="007E3B12">
        <w:trPr>
          <w:trHeight w:val="269"/>
        </w:trPr>
        <w:tc>
          <w:tcPr>
            <w:tcW w:w="2472" w:type="dxa"/>
          </w:tcPr>
          <w:p w:rsidR="00AE0688" w:rsidRDefault="00AE0688" w:rsidP="007E3B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16-30</w:t>
            </w:r>
          </w:p>
        </w:tc>
        <w:tc>
          <w:tcPr>
            <w:tcW w:w="1229" w:type="dxa"/>
          </w:tcPr>
          <w:p w:rsidR="00AE0688" w:rsidRDefault="00AE0688" w:rsidP="007E3B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9" w:type="dxa"/>
          </w:tcPr>
          <w:p w:rsidR="00AE0688" w:rsidRDefault="00AE0688" w:rsidP="007E3B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43.5</w:t>
            </w:r>
          </w:p>
        </w:tc>
      </w:tr>
      <w:tr w:rsidR="00AE0688" w:rsidTr="007E3B12">
        <w:trPr>
          <w:trHeight w:val="261"/>
        </w:trPr>
        <w:tc>
          <w:tcPr>
            <w:tcW w:w="2472" w:type="dxa"/>
          </w:tcPr>
          <w:p w:rsidR="00AE0688" w:rsidRPr="005032DB" w:rsidRDefault="00AE0688" w:rsidP="007E3B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32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2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032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9" w:type="dxa"/>
          </w:tcPr>
          <w:p w:rsidR="00AE0688" w:rsidRDefault="00AE0688" w:rsidP="007E3B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9" w:type="dxa"/>
          </w:tcPr>
          <w:p w:rsidR="00AE0688" w:rsidRDefault="00AE0688" w:rsidP="007E3B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</w:tr>
      <w:tr w:rsidR="00AE0688" w:rsidTr="007E3B12">
        <w:trPr>
          <w:trHeight w:val="200"/>
        </w:trPr>
        <w:tc>
          <w:tcPr>
            <w:tcW w:w="2472" w:type="dxa"/>
          </w:tcPr>
          <w:p w:rsidR="00AE0688" w:rsidRPr="00467C0E" w:rsidRDefault="00AE0688" w:rsidP="007E3B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0E">
              <w:rPr>
                <w:rFonts w:ascii="Times New Roman" w:hAnsi="Times New Roman" w:cs="Times New Roman"/>
                <w:sz w:val="24"/>
                <w:szCs w:val="24"/>
              </w:rPr>
              <w:t xml:space="preserve">Residence </w:t>
            </w:r>
          </w:p>
        </w:tc>
        <w:tc>
          <w:tcPr>
            <w:tcW w:w="1229" w:type="dxa"/>
          </w:tcPr>
          <w:p w:rsidR="00AE0688" w:rsidRPr="006D0A3D" w:rsidRDefault="00AE0688" w:rsidP="007E3B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AE0688" w:rsidRPr="006D0A3D" w:rsidRDefault="00AE0688" w:rsidP="007E3B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88" w:rsidTr="007E3B12">
        <w:trPr>
          <w:trHeight w:val="200"/>
        </w:trPr>
        <w:tc>
          <w:tcPr>
            <w:tcW w:w="2472" w:type="dxa"/>
          </w:tcPr>
          <w:p w:rsidR="00AE0688" w:rsidRPr="00CB5CEB" w:rsidRDefault="00AE0688" w:rsidP="007E3B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CB5CEB">
              <w:rPr>
                <w:rFonts w:ascii="Times New Roman" w:hAnsi="Times New Roman" w:cs="Times New Roman"/>
                <w:sz w:val="24"/>
                <w:szCs w:val="24"/>
              </w:rPr>
              <w:t xml:space="preserve">Rural </w:t>
            </w:r>
          </w:p>
        </w:tc>
        <w:tc>
          <w:tcPr>
            <w:tcW w:w="1229" w:type="dxa"/>
          </w:tcPr>
          <w:p w:rsidR="00AE0688" w:rsidRPr="006D0A3D" w:rsidRDefault="00AE0688" w:rsidP="007E3B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9" w:type="dxa"/>
          </w:tcPr>
          <w:p w:rsidR="00AE0688" w:rsidRPr="006D0A3D" w:rsidRDefault="00AE0688" w:rsidP="007E3B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3D">
              <w:rPr>
                <w:rFonts w:ascii="Times New Roman" w:hAnsi="Times New Roman" w:cs="Times New Roman"/>
                <w:sz w:val="24"/>
                <w:szCs w:val="24"/>
              </w:rPr>
              <w:t>38.7%</w:t>
            </w:r>
          </w:p>
        </w:tc>
      </w:tr>
      <w:tr w:rsidR="00AE0688" w:rsidTr="007E3B12">
        <w:trPr>
          <w:trHeight w:val="200"/>
        </w:trPr>
        <w:tc>
          <w:tcPr>
            <w:tcW w:w="2472" w:type="dxa"/>
          </w:tcPr>
          <w:p w:rsidR="00AE0688" w:rsidRPr="00CB5CEB" w:rsidRDefault="00AE0688" w:rsidP="007E3B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CB5CEB">
              <w:rPr>
                <w:rFonts w:ascii="Times New Roman" w:hAnsi="Times New Roman" w:cs="Times New Roman"/>
                <w:sz w:val="24"/>
                <w:szCs w:val="24"/>
              </w:rPr>
              <w:t>Urban</w:t>
            </w:r>
          </w:p>
        </w:tc>
        <w:tc>
          <w:tcPr>
            <w:tcW w:w="1229" w:type="dxa"/>
          </w:tcPr>
          <w:p w:rsidR="00AE0688" w:rsidRPr="006D0A3D" w:rsidRDefault="00AE0688" w:rsidP="007E3B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3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79" w:type="dxa"/>
          </w:tcPr>
          <w:p w:rsidR="00AE0688" w:rsidRPr="006D0A3D" w:rsidRDefault="00AE0688" w:rsidP="007E3B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3D">
              <w:rPr>
                <w:rFonts w:ascii="Times New Roman" w:hAnsi="Times New Roman" w:cs="Times New Roman"/>
                <w:sz w:val="24"/>
                <w:szCs w:val="24"/>
              </w:rPr>
              <w:t>61.3%</w:t>
            </w:r>
          </w:p>
        </w:tc>
      </w:tr>
      <w:tr w:rsidR="00AE0688" w:rsidTr="007E3B12">
        <w:trPr>
          <w:trHeight w:val="200"/>
        </w:trPr>
        <w:tc>
          <w:tcPr>
            <w:tcW w:w="2472" w:type="dxa"/>
          </w:tcPr>
          <w:p w:rsidR="00AE0688" w:rsidRPr="00467C0E" w:rsidRDefault="00AE0688" w:rsidP="007E3B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0E">
              <w:rPr>
                <w:rFonts w:ascii="Times New Roman" w:hAnsi="Times New Roman" w:cs="Times New Roman"/>
                <w:sz w:val="24"/>
                <w:szCs w:val="24"/>
              </w:rPr>
              <w:t>Ear involvement</w:t>
            </w:r>
          </w:p>
        </w:tc>
        <w:tc>
          <w:tcPr>
            <w:tcW w:w="1229" w:type="dxa"/>
          </w:tcPr>
          <w:p w:rsidR="00AE0688" w:rsidRPr="006D0A3D" w:rsidRDefault="00AE0688" w:rsidP="007E3B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AE0688" w:rsidRPr="006D0A3D" w:rsidRDefault="00AE0688" w:rsidP="007E3B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88" w:rsidTr="007E3B12">
        <w:trPr>
          <w:trHeight w:val="200"/>
        </w:trPr>
        <w:tc>
          <w:tcPr>
            <w:tcW w:w="2472" w:type="dxa"/>
          </w:tcPr>
          <w:p w:rsidR="00AE0688" w:rsidRPr="00CB5CEB" w:rsidRDefault="00AE0688" w:rsidP="007E3B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CB5CEB">
              <w:rPr>
                <w:rFonts w:ascii="Times New Roman" w:hAnsi="Times New Roman" w:cs="Times New Roman"/>
                <w:sz w:val="24"/>
                <w:szCs w:val="24"/>
              </w:rPr>
              <w:t xml:space="preserve">Right </w:t>
            </w:r>
          </w:p>
        </w:tc>
        <w:tc>
          <w:tcPr>
            <w:tcW w:w="1229" w:type="dxa"/>
          </w:tcPr>
          <w:p w:rsidR="00AE0688" w:rsidRPr="006D0A3D" w:rsidRDefault="00AE0688" w:rsidP="007E3B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9" w:type="dxa"/>
          </w:tcPr>
          <w:p w:rsidR="00AE0688" w:rsidRPr="006D0A3D" w:rsidRDefault="00AE0688" w:rsidP="007E3B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3D">
              <w:rPr>
                <w:rFonts w:ascii="Times New Roman" w:hAnsi="Times New Roman" w:cs="Times New Roman"/>
                <w:sz w:val="24"/>
                <w:szCs w:val="24"/>
              </w:rPr>
              <w:t>51.6%</w:t>
            </w:r>
          </w:p>
        </w:tc>
      </w:tr>
      <w:tr w:rsidR="00AE0688" w:rsidTr="007E3B12">
        <w:trPr>
          <w:trHeight w:val="200"/>
        </w:trPr>
        <w:tc>
          <w:tcPr>
            <w:tcW w:w="2472" w:type="dxa"/>
          </w:tcPr>
          <w:p w:rsidR="00AE0688" w:rsidRPr="00CB5CEB" w:rsidRDefault="00AE0688" w:rsidP="007E3B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CB5CEB">
              <w:rPr>
                <w:rFonts w:ascii="Times New Roman" w:hAnsi="Times New Roman" w:cs="Times New Roman"/>
                <w:sz w:val="24"/>
                <w:szCs w:val="24"/>
              </w:rPr>
              <w:t xml:space="preserve">Left </w:t>
            </w:r>
          </w:p>
        </w:tc>
        <w:tc>
          <w:tcPr>
            <w:tcW w:w="1229" w:type="dxa"/>
          </w:tcPr>
          <w:p w:rsidR="00AE0688" w:rsidRPr="006D0A3D" w:rsidRDefault="00AE0688" w:rsidP="007E3B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9" w:type="dxa"/>
          </w:tcPr>
          <w:p w:rsidR="00AE0688" w:rsidRPr="006D0A3D" w:rsidRDefault="00AE0688" w:rsidP="007E3B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3D">
              <w:rPr>
                <w:rFonts w:ascii="Times New Roman" w:hAnsi="Times New Roman" w:cs="Times New Roman"/>
                <w:sz w:val="24"/>
                <w:szCs w:val="24"/>
              </w:rPr>
              <w:t>41.9%</w:t>
            </w:r>
          </w:p>
        </w:tc>
      </w:tr>
      <w:tr w:rsidR="00AE0688" w:rsidTr="007E3B12">
        <w:trPr>
          <w:trHeight w:val="209"/>
        </w:trPr>
        <w:tc>
          <w:tcPr>
            <w:tcW w:w="2472" w:type="dxa"/>
          </w:tcPr>
          <w:p w:rsidR="00AE0688" w:rsidRPr="00CB5CEB" w:rsidRDefault="00AE0688" w:rsidP="007E3B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CB5CEB">
              <w:rPr>
                <w:rFonts w:ascii="Times New Roman" w:hAnsi="Times New Roman" w:cs="Times New Roman"/>
                <w:sz w:val="24"/>
                <w:szCs w:val="24"/>
              </w:rPr>
              <w:t xml:space="preserve">Both </w:t>
            </w:r>
          </w:p>
        </w:tc>
        <w:tc>
          <w:tcPr>
            <w:tcW w:w="1229" w:type="dxa"/>
          </w:tcPr>
          <w:p w:rsidR="00AE0688" w:rsidRPr="006D0A3D" w:rsidRDefault="00AE0688" w:rsidP="007E3B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AE0688" w:rsidRPr="006D0A3D" w:rsidRDefault="00AE0688" w:rsidP="007E3B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3D">
              <w:rPr>
                <w:rFonts w:ascii="Times New Roman" w:hAnsi="Times New Roman" w:cs="Times New Roman"/>
                <w:sz w:val="24"/>
                <w:szCs w:val="24"/>
              </w:rPr>
              <w:t>6.5%</w:t>
            </w:r>
          </w:p>
        </w:tc>
      </w:tr>
    </w:tbl>
    <w:p w:rsidR="00AE0688" w:rsidRDefault="00AE0688" w:rsidP="00AE0688"/>
    <w:p w:rsidR="00AE0688" w:rsidRDefault="00AE0688" w:rsidP="00AE0688"/>
    <w:p w:rsidR="00AE0688" w:rsidRDefault="00AE0688" w:rsidP="00AE0688"/>
    <w:p w:rsidR="00AE0688" w:rsidRDefault="00AE0688" w:rsidP="00AE0688"/>
    <w:p w:rsidR="00AE0688" w:rsidRDefault="00AE0688" w:rsidP="00AE0688"/>
    <w:p w:rsidR="00AE0688" w:rsidRDefault="00AE0688" w:rsidP="00AE0688"/>
    <w:p w:rsidR="00AE0688" w:rsidRDefault="00AE0688" w:rsidP="00AE0688"/>
    <w:p w:rsidR="00AE0688" w:rsidRDefault="00AE0688" w:rsidP="00AE0688"/>
    <w:p w:rsidR="00AE0688" w:rsidRDefault="00AE0688" w:rsidP="00AE0688"/>
    <w:p w:rsidR="000D167B" w:rsidRDefault="000D167B"/>
    <w:sectPr w:rsidR="000D167B" w:rsidSect="000D1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AE0688"/>
    <w:rsid w:val="00003FEC"/>
    <w:rsid w:val="00004DD1"/>
    <w:rsid w:val="00010750"/>
    <w:rsid w:val="00015F8F"/>
    <w:rsid w:val="000170C4"/>
    <w:rsid w:val="000456C8"/>
    <w:rsid w:val="00057F18"/>
    <w:rsid w:val="00066FA3"/>
    <w:rsid w:val="00093CFC"/>
    <w:rsid w:val="000A0AE9"/>
    <w:rsid w:val="000A2A7B"/>
    <w:rsid w:val="000A632D"/>
    <w:rsid w:val="000B339F"/>
    <w:rsid w:val="000C236F"/>
    <w:rsid w:val="000C3FC4"/>
    <w:rsid w:val="000C677E"/>
    <w:rsid w:val="000D167B"/>
    <w:rsid w:val="000E08B6"/>
    <w:rsid w:val="000E7C75"/>
    <w:rsid w:val="00102F6C"/>
    <w:rsid w:val="00113130"/>
    <w:rsid w:val="00123707"/>
    <w:rsid w:val="00124F93"/>
    <w:rsid w:val="0013799B"/>
    <w:rsid w:val="001412FC"/>
    <w:rsid w:val="0017716E"/>
    <w:rsid w:val="00181054"/>
    <w:rsid w:val="0018495C"/>
    <w:rsid w:val="0019668C"/>
    <w:rsid w:val="001A1175"/>
    <w:rsid w:val="001A197B"/>
    <w:rsid w:val="001C52BE"/>
    <w:rsid w:val="001C6F61"/>
    <w:rsid w:val="001E2BF5"/>
    <w:rsid w:val="001E5244"/>
    <w:rsid w:val="00200AC7"/>
    <w:rsid w:val="00226C57"/>
    <w:rsid w:val="0024084E"/>
    <w:rsid w:val="002451C6"/>
    <w:rsid w:val="00247F02"/>
    <w:rsid w:val="00255ED0"/>
    <w:rsid w:val="002606E8"/>
    <w:rsid w:val="002609E4"/>
    <w:rsid w:val="00260B46"/>
    <w:rsid w:val="002627AC"/>
    <w:rsid w:val="002656F0"/>
    <w:rsid w:val="00266904"/>
    <w:rsid w:val="002928A4"/>
    <w:rsid w:val="00294A77"/>
    <w:rsid w:val="00294FBC"/>
    <w:rsid w:val="002A3566"/>
    <w:rsid w:val="002B222E"/>
    <w:rsid w:val="002C3D56"/>
    <w:rsid w:val="002C4604"/>
    <w:rsid w:val="002D43BB"/>
    <w:rsid w:val="002F4B15"/>
    <w:rsid w:val="00323CC7"/>
    <w:rsid w:val="00335F30"/>
    <w:rsid w:val="003373F2"/>
    <w:rsid w:val="0034281E"/>
    <w:rsid w:val="0034629C"/>
    <w:rsid w:val="00351EA5"/>
    <w:rsid w:val="00357786"/>
    <w:rsid w:val="00372AC3"/>
    <w:rsid w:val="00375E42"/>
    <w:rsid w:val="00380636"/>
    <w:rsid w:val="00391BE5"/>
    <w:rsid w:val="0039241C"/>
    <w:rsid w:val="003958D4"/>
    <w:rsid w:val="003A080B"/>
    <w:rsid w:val="003A17AA"/>
    <w:rsid w:val="003A6F21"/>
    <w:rsid w:val="003B2FB3"/>
    <w:rsid w:val="003D191A"/>
    <w:rsid w:val="003D4286"/>
    <w:rsid w:val="003E0A17"/>
    <w:rsid w:val="003E363D"/>
    <w:rsid w:val="004058F8"/>
    <w:rsid w:val="0042527B"/>
    <w:rsid w:val="004270E6"/>
    <w:rsid w:val="004333DA"/>
    <w:rsid w:val="00442BD8"/>
    <w:rsid w:val="00443AFF"/>
    <w:rsid w:val="00457372"/>
    <w:rsid w:val="004749FA"/>
    <w:rsid w:val="00483EC9"/>
    <w:rsid w:val="004864A5"/>
    <w:rsid w:val="00486B71"/>
    <w:rsid w:val="00486D49"/>
    <w:rsid w:val="00487630"/>
    <w:rsid w:val="00487C31"/>
    <w:rsid w:val="004A1964"/>
    <w:rsid w:val="004A760D"/>
    <w:rsid w:val="004B698E"/>
    <w:rsid w:val="004B7E4B"/>
    <w:rsid w:val="004E2A70"/>
    <w:rsid w:val="004F4D04"/>
    <w:rsid w:val="004F604F"/>
    <w:rsid w:val="00500C68"/>
    <w:rsid w:val="00524A4C"/>
    <w:rsid w:val="00526789"/>
    <w:rsid w:val="005326A9"/>
    <w:rsid w:val="00536216"/>
    <w:rsid w:val="00540F1B"/>
    <w:rsid w:val="00541FF0"/>
    <w:rsid w:val="00556A38"/>
    <w:rsid w:val="005648ED"/>
    <w:rsid w:val="00565741"/>
    <w:rsid w:val="00566359"/>
    <w:rsid w:val="00570D38"/>
    <w:rsid w:val="00574A91"/>
    <w:rsid w:val="005842ED"/>
    <w:rsid w:val="0058539F"/>
    <w:rsid w:val="005873C1"/>
    <w:rsid w:val="0059746E"/>
    <w:rsid w:val="005A0EFA"/>
    <w:rsid w:val="005B0851"/>
    <w:rsid w:val="005B6D3F"/>
    <w:rsid w:val="005B6ECF"/>
    <w:rsid w:val="005C0440"/>
    <w:rsid w:val="005E40AF"/>
    <w:rsid w:val="005E4B44"/>
    <w:rsid w:val="005E5385"/>
    <w:rsid w:val="005E6BD1"/>
    <w:rsid w:val="0061215F"/>
    <w:rsid w:val="0061648D"/>
    <w:rsid w:val="0061711A"/>
    <w:rsid w:val="00622AF3"/>
    <w:rsid w:val="00624AB7"/>
    <w:rsid w:val="00650457"/>
    <w:rsid w:val="0065119A"/>
    <w:rsid w:val="0065302B"/>
    <w:rsid w:val="0066039B"/>
    <w:rsid w:val="00660A62"/>
    <w:rsid w:val="00662D9F"/>
    <w:rsid w:val="006652D6"/>
    <w:rsid w:val="006668CF"/>
    <w:rsid w:val="006768EF"/>
    <w:rsid w:val="00695634"/>
    <w:rsid w:val="006A20CD"/>
    <w:rsid w:val="006A239A"/>
    <w:rsid w:val="006A2C2B"/>
    <w:rsid w:val="006A3A34"/>
    <w:rsid w:val="006B0025"/>
    <w:rsid w:val="006B78A2"/>
    <w:rsid w:val="006C007E"/>
    <w:rsid w:val="006C0CD8"/>
    <w:rsid w:val="006C68CC"/>
    <w:rsid w:val="006E1DBB"/>
    <w:rsid w:val="006E4FD5"/>
    <w:rsid w:val="006E511B"/>
    <w:rsid w:val="006E79F5"/>
    <w:rsid w:val="006F15AC"/>
    <w:rsid w:val="007242CB"/>
    <w:rsid w:val="00726A99"/>
    <w:rsid w:val="007275EF"/>
    <w:rsid w:val="0073142D"/>
    <w:rsid w:val="00734CCC"/>
    <w:rsid w:val="00735F16"/>
    <w:rsid w:val="00744FDA"/>
    <w:rsid w:val="00755679"/>
    <w:rsid w:val="00770B77"/>
    <w:rsid w:val="0078580E"/>
    <w:rsid w:val="00795557"/>
    <w:rsid w:val="007A39FC"/>
    <w:rsid w:val="007C1778"/>
    <w:rsid w:val="007D4DCF"/>
    <w:rsid w:val="007E4612"/>
    <w:rsid w:val="00800A82"/>
    <w:rsid w:val="00814F1B"/>
    <w:rsid w:val="00822C24"/>
    <w:rsid w:val="0083191A"/>
    <w:rsid w:val="008431BE"/>
    <w:rsid w:val="008666AE"/>
    <w:rsid w:val="00871F30"/>
    <w:rsid w:val="008869DE"/>
    <w:rsid w:val="008B1454"/>
    <w:rsid w:val="008C7E72"/>
    <w:rsid w:val="008F688C"/>
    <w:rsid w:val="00900209"/>
    <w:rsid w:val="00924CDD"/>
    <w:rsid w:val="00936669"/>
    <w:rsid w:val="00955198"/>
    <w:rsid w:val="009568CC"/>
    <w:rsid w:val="009620A8"/>
    <w:rsid w:val="00964632"/>
    <w:rsid w:val="00966BD4"/>
    <w:rsid w:val="00976A9D"/>
    <w:rsid w:val="00976C31"/>
    <w:rsid w:val="00982F00"/>
    <w:rsid w:val="00992292"/>
    <w:rsid w:val="009A0836"/>
    <w:rsid w:val="009A2668"/>
    <w:rsid w:val="009A43FF"/>
    <w:rsid w:val="009A53E4"/>
    <w:rsid w:val="009A596B"/>
    <w:rsid w:val="009A774F"/>
    <w:rsid w:val="009B435A"/>
    <w:rsid w:val="009C09BC"/>
    <w:rsid w:val="009D160F"/>
    <w:rsid w:val="009D2F92"/>
    <w:rsid w:val="009E0A69"/>
    <w:rsid w:val="009E1FC2"/>
    <w:rsid w:val="009E2AAB"/>
    <w:rsid w:val="009E52C4"/>
    <w:rsid w:val="009F1E1F"/>
    <w:rsid w:val="00A04031"/>
    <w:rsid w:val="00A0568F"/>
    <w:rsid w:val="00A06A56"/>
    <w:rsid w:val="00A149A9"/>
    <w:rsid w:val="00A204C4"/>
    <w:rsid w:val="00A23D60"/>
    <w:rsid w:val="00A439CF"/>
    <w:rsid w:val="00A608B6"/>
    <w:rsid w:val="00A623DA"/>
    <w:rsid w:val="00A679A2"/>
    <w:rsid w:val="00A67B15"/>
    <w:rsid w:val="00A769D7"/>
    <w:rsid w:val="00A7718A"/>
    <w:rsid w:val="00A832A4"/>
    <w:rsid w:val="00A856A8"/>
    <w:rsid w:val="00A8710D"/>
    <w:rsid w:val="00A9043C"/>
    <w:rsid w:val="00A91E39"/>
    <w:rsid w:val="00A95A9F"/>
    <w:rsid w:val="00AA43BC"/>
    <w:rsid w:val="00AB2336"/>
    <w:rsid w:val="00AB49BF"/>
    <w:rsid w:val="00AB56E7"/>
    <w:rsid w:val="00AB66F6"/>
    <w:rsid w:val="00AD587B"/>
    <w:rsid w:val="00AE0688"/>
    <w:rsid w:val="00AE62A9"/>
    <w:rsid w:val="00AF27FB"/>
    <w:rsid w:val="00AF452A"/>
    <w:rsid w:val="00AF52EF"/>
    <w:rsid w:val="00B14BB2"/>
    <w:rsid w:val="00B1533A"/>
    <w:rsid w:val="00B23D8E"/>
    <w:rsid w:val="00B345DF"/>
    <w:rsid w:val="00B41963"/>
    <w:rsid w:val="00B430A1"/>
    <w:rsid w:val="00B64C43"/>
    <w:rsid w:val="00B7314A"/>
    <w:rsid w:val="00B73A87"/>
    <w:rsid w:val="00B77621"/>
    <w:rsid w:val="00B934ED"/>
    <w:rsid w:val="00B94AAF"/>
    <w:rsid w:val="00BB65DA"/>
    <w:rsid w:val="00BC0F47"/>
    <w:rsid w:val="00BC43BF"/>
    <w:rsid w:val="00BE3ED8"/>
    <w:rsid w:val="00BE6458"/>
    <w:rsid w:val="00BE6878"/>
    <w:rsid w:val="00BF0F56"/>
    <w:rsid w:val="00BF1D95"/>
    <w:rsid w:val="00C01D0E"/>
    <w:rsid w:val="00C032D9"/>
    <w:rsid w:val="00C04A3C"/>
    <w:rsid w:val="00C14922"/>
    <w:rsid w:val="00C26CFF"/>
    <w:rsid w:val="00C31E2C"/>
    <w:rsid w:val="00C35250"/>
    <w:rsid w:val="00C53670"/>
    <w:rsid w:val="00C659AF"/>
    <w:rsid w:val="00C71365"/>
    <w:rsid w:val="00C7472F"/>
    <w:rsid w:val="00C75B48"/>
    <w:rsid w:val="00C9030B"/>
    <w:rsid w:val="00C91211"/>
    <w:rsid w:val="00CA03AE"/>
    <w:rsid w:val="00CA1323"/>
    <w:rsid w:val="00CA1695"/>
    <w:rsid w:val="00CC48DF"/>
    <w:rsid w:val="00CC4A84"/>
    <w:rsid w:val="00CE0447"/>
    <w:rsid w:val="00CF03E4"/>
    <w:rsid w:val="00D17734"/>
    <w:rsid w:val="00D201C4"/>
    <w:rsid w:val="00D362EE"/>
    <w:rsid w:val="00D540BD"/>
    <w:rsid w:val="00D5454B"/>
    <w:rsid w:val="00D54CC8"/>
    <w:rsid w:val="00D6070E"/>
    <w:rsid w:val="00D60F09"/>
    <w:rsid w:val="00D66A71"/>
    <w:rsid w:val="00D673B4"/>
    <w:rsid w:val="00D709FD"/>
    <w:rsid w:val="00D71701"/>
    <w:rsid w:val="00D753C1"/>
    <w:rsid w:val="00D8172C"/>
    <w:rsid w:val="00D83E0C"/>
    <w:rsid w:val="00D84658"/>
    <w:rsid w:val="00D93DED"/>
    <w:rsid w:val="00DA1247"/>
    <w:rsid w:val="00DA12C9"/>
    <w:rsid w:val="00DA38A0"/>
    <w:rsid w:val="00DB0D19"/>
    <w:rsid w:val="00DB1D2C"/>
    <w:rsid w:val="00DC6BDA"/>
    <w:rsid w:val="00DD005A"/>
    <w:rsid w:val="00DD38BB"/>
    <w:rsid w:val="00DE2582"/>
    <w:rsid w:val="00DE397E"/>
    <w:rsid w:val="00DF4F1D"/>
    <w:rsid w:val="00DF58B3"/>
    <w:rsid w:val="00E012A5"/>
    <w:rsid w:val="00E03EE6"/>
    <w:rsid w:val="00E11DEC"/>
    <w:rsid w:val="00E13950"/>
    <w:rsid w:val="00E510A6"/>
    <w:rsid w:val="00E525EB"/>
    <w:rsid w:val="00E553CB"/>
    <w:rsid w:val="00E57CE6"/>
    <w:rsid w:val="00E61790"/>
    <w:rsid w:val="00E63654"/>
    <w:rsid w:val="00E6571F"/>
    <w:rsid w:val="00E76962"/>
    <w:rsid w:val="00E80222"/>
    <w:rsid w:val="00E809AD"/>
    <w:rsid w:val="00E87D26"/>
    <w:rsid w:val="00E9244C"/>
    <w:rsid w:val="00EA0081"/>
    <w:rsid w:val="00EA17C5"/>
    <w:rsid w:val="00EB301C"/>
    <w:rsid w:val="00EC0F4A"/>
    <w:rsid w:val="00EC4698"/>
    <w:rsid w:val="00ED0B19"/>
    <w:rsid w:val="00ED79D1"/>
    <w:rsid w:val="00EE2C14"/>
    <w:rsid w:val="00EF1E48"/>
    <w:rsid w:val="00F01DB6"/>
    <w:rsid w:val="00F027C6"/>
    <w:rsid w:val="00F228AE"/>
    <w:rsid w:val="00F24C98"/>
    <w:rsid w:val="00F3275E"/>
    <w:rsid w:val="00F34D1E"/>
    <w:rsid w:val="00F4195E"/>
    <w:rsid w:val="00F47BC4"/>
    <w:rsid w:val="00F70F2D"/>
    <w:rsid w:val="00F80AFC"/>
    <w:rsid w:val="00FA15BC"/>
    <w:rsid w:val="00FB2909"/>
    <w:rsid w:val="00FB61EC"/>
    <w:rsid w:val="00FC3572"/>
    <w:rsid w:val="00FC3D29"/>
    <w:rsid w:val="00FC7A12"/>
    <w:rsid w:val="00FD0104"/>
    <w:rsid w:val="00FD6F25"/>
    <w:rsid w:val="00FE0ED8"/>
    <w:rsid w:val="00FE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6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Wond</dc:creator>
  <cp:lastModifiedBy>0013434</cp:lastModifiedBy>
  <cp:revision>2</cp:revision>
  <dcterms:created xsi:type="dcterms:W3CDTF">2019-07-05T08:31:00Z</dcterms:created>
  <dcterms:modified xsi:type="dcterms:W3CDTF">2019-07-10T12:44:00Z</dcterms:modified>
</cp:coreProperties>
</file>