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4D" w:rsidRDefault="0016354D">
      <w:pPr>
        <w:rPr>
          <w:rFonts w:ascii="Arial" w:hAnsi="Arial" w:cs="Arial"/>
        </w:rPr>
      </w:pPr>
    </w:p>
    <w:p w:rsidR="005702CE" w:rsidRDefault="005702CE">
      <w:pPr>
        <w:rPr>
          <w:rFonts w:ascii="Arial" w:hAnsi="Arial" w:cs="Arial"/>
        </w:rPr>
      </w:pPr>
    </w:p>
    <w:p w:rsidR="005702CE" w:rsidRDefault="005702CE">
      <w:pPr>
        <w:rPr>
          <w:rFonts w:ascii="Arial" w:hAnsi="Arial" w:cs="Arial"/>
        </w:rPr>
      </w:pPr>
    </w:p>
    <w:p w:rsidR="005702CE" w:rsidRDefault="005702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Supplementary Table 1.  </w:t>
      </w:r>
      <w:r w:rsidRPr="005702CE">
        <w:rPr>
          <w:rFonts w:ascii="Arial" w:hAnsi="Arial" w:cs="Arial"/>
          <w:i/>
        </w:rPr>
        <w:t>MYB</w:t>
      </w:r>
      <w:r>
        <w:rPr>
          <w:rFonts w:ascii="Arial" w:hAnsi="Arial" w:cs="Arial"/>
        </w:rPr>
        <w:t xml:space="preserve"> 5’</w:t>
      </w:r>
      <w:proofErr w:type="gramStart"/>
      <w:r>
        <w:rPr>
          <w:rFonts w:ascii="Arial" w:hAnsi="Arial" w:cs="Arial"/>
        </w:rPr>
        <w:t>:</w:t>
      </w:r>
      <w:bookmarkStart w:id="0" w:name="_GoBack"/>
      <w:bookmarkEnd w:id="0"/>
      <w:r w:rsidRPr="005702CE">
        <w:rPr>
          <w:rFonts w:ascii="Arial" w:hAnsi="Arial" w:cs="Arial"/>
          <w:i/>
        </w:rPr>
        <w:t>MYB</w:t>
      </w:r>
      <w:proofErr w:type="gramEnd"/>
      <w:r>
        <w:rPr>
          <w:rFonts w:ascii="Arial" w:hAnsi="Arial" w:cs="Arial"/>
        </w:rPr>
        <w:t xml:space="preserve"> 3’ gene expression ratios in matched normal ACC tissue.</w:t>
      </w:r>
    </w:p>
    <w:p w:rsidR="005702CE" w:rsidRDefault="005702CE">
      <w:pPr>
        <w:rPr>
          <w:rFonts w:ascii="Arial" w:hAnsi="Arial" w:cs="Arial"/>
        </w:rPr>
      </w:pPr>
    </w:p>
    <w:p w:rsidR="005702CE" w:rsidRDefault="005702CE">
      <w:pPr>
        <w:rPr>
          <w:rFonts w:ascii="Arial" w:hAnsi="Arial" w:cs="Arial"/>
        </w:rPr>
      </w:pPr>
    </w:p>
    <w:tbl>
      <w:tblPr>
        <w:tblW w:w="6818" w:type="dxa"/>
        <w:tblInd w:w="870" w:type="dxa"/>
        <w:tblLook w:val="04A0" w:firstRow="1" w:lastRow="0" w:firstColumn="1" w:lastColumn="0" w:noHBand="0" w:noVBand="1"/>
      </w:tblPr>
      <w:tblGrid>
        <w:gridCol w:w="1327"/>
        <w:gridCol w:w="1770"/>
        <w:gridCol w:w="1535"/>
        <w:gridCol w:w="2186"/>
      </w:tblGrid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Sample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i/>
                <w:iCs/>
                <w:color w:val="000000"/>
              </w:rPr>
              <w:t>MYB</w:t>
            </w:r>
            <w:r w:rsidRPr="005702CE">
              <w:rPr>
                <w:rFonts w:ascii="Arial" w:eastAsia="Times New Roman" w:hAnsi="Arial" w:cs="Arial"/>
                <w:color w:val="000000"/>
              </w:rPr>
              <w:t xml:space="preserve"> 5'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i/>
                <w:iCs/>
                <w:color w:val="000000"/>
              </w:rPr>
              <w:t>MYB</w:t>
            </w:r>
            <w:r w:rsidRPr="005702CE">
              <w:rPr>
                <w:rFonts w:ascii="Arial" w:eastAsia="Times New Roman" w:hAnsi="Arial" w:cs="Arial"/>
                <w:color w:val="000000"/>
              </w:rPr>
              <w:t xml:space="preserve"> 3'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i/>
                <w:iCs/>
                <w:color w:val="000000"/>
              </w:rPr>
              <w:t>MYB</w:t>
            </w:r>
            <w:r>
              <w:rPr>
                <w:rFonts w:ascii="Arial" w:eastAsia="Times New Roman" w:hAnsi="Arial" w:cs="Arial"/>
                <w:color w:val="000000"/>
              </w:rPr>
              <w:t xml:space="preserve"> 5':</w:t>
            </w:r>
            <w:r w:rsidRPr="005702CE">
              <w:rPr>
                <w:rFonts w:ascii="Arial" w:eastAsia="Times New Roman" w:hAnsi="Arial" w:cs="Arial"/>
                <w:i/>
                <w:iCs/>
                <w:color w:val="000000"/>
              </w:rPr>
              <w:t>MYB</w:t>
            </w:r>
            <w:r w:rsidRPr="005702CE">
              <w:rPr>
                <w:rFonts w:ascii="Arial" w:eastAsia="Times New Roman" w:hAnsi="Arial" w:cs="Arial"/>
                <w:color w:val="000000"/>
              </w:rPr>
              <w:t xml:space="preserve"> 3'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1N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75.53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102.49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0.74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2N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443.84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485.33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0.91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3N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35.33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33.89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1.04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5N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25.4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16.98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1.50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11N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103.6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135.31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0.77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12N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180.74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206.75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0.87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13N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23.29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25.01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0.93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15N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364.92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483.97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0.75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16N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24.6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27.41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0.90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20N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24.06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28.23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0.85</w:t>
            </w:r>
          </w:p>
        </w:tc>
      </w:tr>
      <w:tr w:rsidR="005702CE" w:rsidRPr="005702CE" w:rsidTr="005702CE">
        <w:trPr>
          <w:trHeight w:val="292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22N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53.55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86.74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0.62</w:t>
            </w:r>
          </w:p>
        </w:tc>
      </w:tr>
      <w:tr w:rsidR="005702CE" w:rsidRPr="005702CE" w:rsidTr="005702CE">
        <w:trPr>
          <w:trHeight w:val="308"/>
        </w:trPr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ACC 24N</w:t>
            </w:r>
          </w:p>
        </w:tc>
        <w:tc>
          <w:tcPr>
            <w:tcW w:w="17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19.03</w:t>
            </w:r>
          </w:p>
        </w:tc>
        <w:tc>
          <w:tcPr>
            <w:tcW w:w="15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10.83</w:t>
            </w:r>
          </w:p>
        </w:tc>
        <w:tc>
          <w:tcPr>
            <w:tcW w:w="218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02CE" w:rsidRPr="005702CE" w:rsidRDefault="005702CE" w:rsidP="005702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702CE">
              <w:rPr>
                <w:rFonts w:ascii="Arial" w:eastAsia="Times New Roman" w:hAnsi="Arial" w:cs="Arial"/>
                <w:color w:val="000000"/>
              </w:rPr>
              <w:t>1.76</w:t>
            </w:r>
          </w:p>
        </w:tc>
      </w:tr>
    </w:tbl>
    <w:p w:rsidR="005702CE" w:rsidRPr="005702CE" w:rsidRDefault="005702CE">
      <w:pPr>
        <w:rPr>
          <w:rFonts w:ascii="Arial" w:hAnsi="Arial" w:cs="Arial"/>
        </w:rPr>
      </w:pPr>
    </w:p>
    <w:p w:rsidR="005702CE" w:rsidRDefault="005702CE"/>
    <w:p w:rsidR="005702CE" w:rsidRDefault="005702CE"/>
    <w:p w:rsidR="005702CE" w:rsidRDefault="005702CE"/>
    <w:p w:rsidR="005702CE" w:rsidRDefault="005702CE"/>
    <w:sectPr w:rsidR="00570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CE"/>
    <w:rsid w:val="0016354D"/>
    <w:rsid w:val="005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0D2B7-C087-4319-A265-FDFDDCB8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McIntyre</dc:creator>
  <cp:keywords/>
  <dc:description/>
  <cp:lastModifiedBy>John McIntyre</cp:lastModifiedBy>
  <cp:revision>1</cp:revision>
  <dcterms:created xsi:type="dcterms:W3CDTF">2017-07-25T19:51:00Z</dcterms:created>
  <dcterms:modified xsi:type="dcterms:W3CDTF">2017-07-25T19:56:00Z</dcterms:modified>
</cp:coreProperties>
</file>