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9F" w:rsidRPr="004A1B9F" w:rsidRDefault="004A1B9F" w:rsidP="004A1B9F">
      <w:pPr>
        <w:pStyle w:val="picturetext"/>
        <w:rPr>
          <w:rFonts w:ascii="Times New Roman" w:hAnsi="Times New Roman"/>
          <w:b/>
          <w:noProof w:val="0"/>
          <w:color w:val="4F81BD"/>
          <w:sz w:val="24"/>
          <w:lang w:val="en-US"/>
        </w:rPr>
      </w:pPr>
      <w:r w:rsidRPr="004A1B9F">
        <w:rPr>
          <w:rFonts w:ascii="Times New Roman" w:hAnsi="Times New Roman"/>
          <w:noProof w:val="0"/>
          <w:sz w:val="24"/>
          <w:lang w:val="en-US"/>
        </w:rPr>
        <w:t xml:space="preserve">Table </w:t>
      </w:r>
      <w:r w:rsidR="008511FA">
        <w:rPr>
          <w:rFonts w:ascii="Times New Roman" w:hAnsi="Times New Roman"/>
          <w:noProof w:val="0"/>
          <w:sz w:val="24"/>
          <w:lang w:val="en-US"/>
        </w:rPr>
        <w:t>S</w:t>
      </w:r>
      <w:bookmarkStart w:id="0" w:name="_GoBack"/>
      <w:bookmarkEnd w:id="0"/>
      <w:r w:rsidRPr="004A1B9F">
        <w:rPr>
          <w:rFonts w:ascii="Times New Roman" w:hAnsi="Times New Roman"/>
          <w:noProof w:val="0"/>
          <w:sz w:val="24"/>
          <w:lang w:val="en-US"/>
        </w:rPr>
        <w:t>6.</w:t>
      </w:r>
      <w:r w:rsidRPr="004A1B9F">
        <w:rPr>
          <w:rFonts w:ascii="Times New Roman" w:hAnsi="Times New Roman"/>
          <w:b/>
          <w:noProof w:val="0"/>
          <w:sz w:val="24"/>
          <w:lang w:val="en-US"/>
        </w:rPr>
        <w:t xml:space="preserve"> </w:t>
      </w:r>
      <w:r w:rsidRPr="004A1B9F">
        <w:rPr>
          <w:rFonts w:ascii="Times New Roman" w:hAnsi="Times New Roman"/>
          <w:noProof w:val="0"/>
          <w:sz w:val="24"/>
          <w:lang w:val="en-US"/>
        </w:rPr>
        <w:t>Differences in crude and age adjusted incidence of fractures of the metacarpals/carpal bones (except the scaphoid bone) in children, in boys and in girls aged &lt;16. from 1950/1955 to 1976-1979 (previously only reported as crude changes [6]) and to 2005-2006 (changes from the first to the most recent evaluated period), from 1976/1979 to 1993/1994 (previously only reported as crude changes [9]) and to 2005-2006 (changes from the period with the highest reported fracture incidence [6] to the most recent evaluated period) and from 1993-1994 to 2005-2006 (changes from the last reported fracture incidence [9] to the most recent evaluated period). Comparisons are presented as Rate Ratios with 95% Confidence Intervals (95% CI) within brackets. Statistically significant changes are bolded.</w:t>
      </w:r>
    </w:p>
    <w:tbl>
      <w:tblPr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266"/>
        <w:gridCol w:w="1222"/>
        <w:gridCol w:w="1416"/>
        <w:gridCol w:w="1416"/>
        <w:gridCol w:w="222"/>
        <w:gridCol w:w="1516"/>
        <w:gridCol w:w="1405"/>
        <w:gridCol w:w="222"/>
        <w:gridCol w:w="1505"/>
      </w:tblGrid>
      <w:tr w:rsidR="004A1B9F" w:rsidRPr="004A1B9F" w:rsidTr="006417A4">
        <w:trPr>
          <w:trHeight w:hRule="exact"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Denominator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 w:eastAsia="en-US"/>
              </w:rPr>
              <w:t>1950/1955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 w:eastAsia="en-US"/>
              </w:rPr>
              <w:t>1976-1979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 w:eastAsia="en-US"/>
              </w:rPr>
              <w:t>1993-1994</w:t>
            </w:r>
          </w:p>
        </w:tc>
      </w:tr>
      <w:tr w:rsidR="004A1B9F" w:rsidRPr="004A1B9F" w:rsidTr="006417A4">
        <w:trPr>
          <w:trHeight w:hRule="exact"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Nominator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 w:eastAsia="en-US"/>
              </w:rPr>
              <w:t>1976-1979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 w:eastAsia="en-US"/>
              </w:rPr>
              <w:t>2005-2006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 w:eastAsia="en-US"/>
              </w:rPr>
              <w:t>1993-1994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 w:eastAsia="en-US"/>
              </w:rPr>
              <w:t>2005-2006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 w:eastAsia="en-US"/>
              </w:rPr>
              <w:t>2005-2006</w:t>
            </w:r>
          </w:p>
        </w:tc>
      </w:tr>
      <w:tr w:rsidR="004A1B9F" w:rsidRPr="004A1B9F" w:rsidTr="006417A4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F" w:rsidRPr="004A1B9F" w:rsidRDefault="004A1B9F" w:rsidP="006417A4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A1B9F" w:rsidRPr="004A1B9F" w:rsidTr="006417A4">
        <w:trPr>
          <w:trHeight w:hRule="exact" w:val="28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 w:eastAsia="en-US"/>
              </w:rPr>
              <w:t>Unadjusted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 w:eastAsia="en-US"/>
              </w:rPr>
              <w:t>All Children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b/>
                <w:bCs/>
                <w:color w:val="000000"/>
                <w:sz w:val="20"/>
                <w:szCs w:val="20"/>
                <w:lang w:val="en-US"/>
              </w:rPr>
              <w:t>2.3 (1.8 to 3.1)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b/>
                <w:bCs/>
                <w:color w:val="000000"/>
                <w:sz w:val="20"/>
                <w:szCs w:val="20"/>
                <w:lang w:val="en-US"/>
              </w:rPr>
              <w:t>2.2 (1.6 to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0.8 (0.6 to 1.01)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0.9 (0.8 to 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1.2 (0.9 to 1.5)</w:t>
            </w:r>
          </w:p>
        </w:tc>
      </w:tr>
      <w:tr w:rsidR="004A1B9F" w:rsidRPr="004A1B9F" w:rsidTr="006417A4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A1B9F" w:rsidRPr="004A1B9F" w:rsidTr="006417A4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 w:eastAsia="en-US"/>
              </w:rPr>
              <w:t>Boys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b/>
                <w:bCs/>
                <w:color w:val="000000"/>
                <w:sz w:val="20"/>
                <w:szCs w:val="20"/>
                <w:lang w:val="en-US"/>
              </w:rPr>
              <w:t>2.4 (1.7 to 3.3)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b/>
                <w:bCs/>
                <w:color w:val="000000"/>
                <w:sz w:val="20"/>
                <w:szCs w:val="20"/>
                <w:lang w:val="en-US"/>
              </w:rPr>
              <w:t>2.4 (1.7 to 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b/>
                <w:bCs/>
                <w:color w:val="000000"/>
                <w:sz w:val="20"/>
                <w:szCs w:val="20"/>
                <w:lang w:val="en-US"/>
              </w:rPr>
              <w:t>0.7 (0.6 to 0.95)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1 (0.8 to 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1.3 (0.97 to 1.7)</w:t>
            </w:r>
          </w:p>
        </w:tc>
      </w:tr>
      <w:tr w:rsidR="004A1B9F" w:rsidRPr="004A1B9F" w:rsidTr="006417A4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A1B9F" w:rsidRPr="004A1B9F" w:rsidTr="006417A4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 w:eastAsia="en-US"/>
              </w:rPr>
              <w:t>Girls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1.6 (0.8 to 3.7)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1.5 (0.6 to 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1.3 (0.7 to 2.3)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0.9 (0.5 to 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0.7 (0.3 to 1.4)</w:t>
            </w:r>
          </w:p>
        </w:tc>
      </w:tr>
      <w:tr w:rsidR="004A1B9F" w:rsidRPr="004A1B9F" w:rsidTr="006417A4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A1B9F" w:rsidRPr="004A1B9F" w:rsidTr="006417A4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F" w:rsidRPr="004A1B9F" w:rsidRDefault="004A1B9F" w:rsidP="006417A4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A1B9F" w:rsidRPr="004A1B9F" w:rsidTr="006417A4">
        <w:trPr>
          <w:trHeight w:hRule="exact" w:val="28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 w:eastAsia="en-US"/>
              </w:rPr>
              <w:t>Age adjusted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 w:eastAsia="en-US"/>
              </w:rPr>
              <w:t>All Children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b/>
                <w:bCs/>
                <w:color w:val="000000"/>
                <w:sz w:val="20"/>
                <w:szCs w:val="20"/>
                <w:lang w:val="en-US"/>
              </w:rPr>
              <w:t>1.9 (1.2 to 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b/>
                <w:bCs/>
                <w:color w:val="000000"/>
                <w:sz w:val="20"/>
                <w:szCs w:val="20"/>
                <w:lang w:val="en-US"/>
              </w:rPr>
              <w:t>1.9 (1.2 to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1 (0.7 to 1.4)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1 (0.7 to 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1 (0.7 to 1.4)</w:t>
            </w:r>
          </w:p>
        </w:tc>
      </w:tr>
      <w:tr w:rsidR="004A1B9F" w:rsidRPr="004A1B9F" w:rsidTr="006417A4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A1B9F" w:rsidRPr="004A1B9F" w:rsidTr="006417A4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 w:eastAsia="en-US"/>
              </w:rPr>
              <w:t>Boys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b/>
                <w:bCs/>
                <w:color w:val="000000"/>
                <w:sz w:val="20"/>
                <w:szCs w:val="20"/>
                <w:lang w:val="en-US"/>
              </w:rPr>
              <w:t>2.0 (1.3 to 3.3)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b/>
                <w:bCs/>
                <w:color w:val="000000"/>
                <w:sz w:val="20"/>
                <w:szCs w:val="20"/>
                <w:lang w:val="en-US"/>
              </w:rPr>
              <w:t>2.0 (1.2 to 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0.9 (0.6 to 1.4)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1 (0.7 to 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1.1 (0.7 to 1.6)</w:t>
            </w:r>
          </w:p>
        </w:tc>
      </w:tr>
      <w:tr w:rsidR="004A1B9F" w:rsidRPr="004A1B9F" w:rsidTr="006417A4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A1B9F" w:rsidRPr="004A1B9F" w:rsidTr="006417A4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 w:eastAsia="en-US"/>
              </w:rPr>
              <w:t>Girls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1.4 (0.4 to 7.6)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1.4 (0.4 to 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1.5 (0.6 to 4.9)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bCs/>
                <w:color w:val="000000"/>
                <w:sz w:val="20"/>
                <w:szCs w:val="20"/>
                <w:lang w:val="en-US"/>
              </w:rPr>
              <w:t>1 (0.3 to 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A1B9F">
              <w:rPr>
                <w:color w:val="000000"/>
                <w:sz w:val="20"/>
                <w:szCs w:val="20"/>
                <w:lang w:val="en-US"/>
              </w:rPr>
              <w:t>0.6 (0.2 to 1.8)</w:t>
            </w:r>
          </w:p>
        </w:tc>
      </w:tr>
      <w:tr w:rsidR="004A1B9F" w:rsidRPr="004A1B9F" w:rsidTr="006417A4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B9F" w:rsidRPr="004A1B9F" w:rsidRDefault="004A1B9F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131052" w:rsidRPr="004A1B9F" w:rsidRDefault="00131052" w:rsidP="004A1B9F"/>
    <w:sectPr w:rsidR="00131052" w:rsidRPr="004A1B9F" w:rsidSect="00B020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0656A"/>
    <w:rsid w:val="00131052"/>
    <w:rsid w:val="00181D74"/>
    <w:rsid w:val="00291CA0"/>
    <w:rsid w:val="004A1B9F"/>
    <w:rsid w:val="0050656A"/>
    <w:rsid w:val="008511FA"/>
    <w:rsid w:val="009C49D0"/>
    <w:rsid w:val="00B02060"/>
    <w:rsid w:val="00B1755B"/>
    <w:rsid w:val="00C50491"/>
    <w:rsid w:val="00F512E0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6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text">
    <w:name w:val="picturetext"/>
    <w:basedOn w:val="Normal"/>
    <w:link w:val="picturetextChar"/>
    <w:uiPriority w:val="2"/>
    <w:qFormat/>
    <w:rsid w:val="0050656A"/>
    <w:pPr>
      <w:spacing w:after="360" w:line="240" w:lineRule="auto"/>
    </w:pPr>
    <w:rPr>
      <w:rFonts w:ascii="Arial" w:hAnsi="Arial"/>
      <w:noProof/>
      <w:sz w:val="14"/>
      <w:lang w:val="sv-SE" w:eastAsia="sv-SE"/>
    </w:rPr>
  </w:style>
  <w:style w:type="character" w:customStyle="1" w:styleId="picturetextChar">
    <w:name w:val="picturetext Char"/>
    <w:link w:val="picturetext"/>
    <w:uiPriority w:val="2"/>
    <w:rsid w:val="0050656A"/>
    <w:rPr>
      <w:rFonts w:ascii="Arial" w:eastAsia="Times New Roman" w:hAnsi="Arial" w:cs="Times New Roman"/>
      <w:noProof/>
      <w:sz w:val="1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6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text">
    <w:name w:val="picturetext"/>
    <w:basedOn w:val="Normal"/>
    <w:link w:val="picturetextChar"/>
    <w:uiPriority w:val="2"/>
    <w:qFormat/>
    <w:rsid w:val="0050656A"/>
    <w:pPr>
      <w:spacing w:after="360" w:line="240" w:lineRule="auto"/>
    </w:pPr>
    <w:rPr>
      <w:rFonts w:ascii="Arial" w:hAnsi="Arial"/>
      <w:noProof/>
      <w:sz w:val="14"/>
      <w:lang w:val="sv-SE" w:eastAsia="sv-SE"/>
    </w:rPr>
  </w:style>
  <w:style w:type="character" w:customStyle="1" w:styleId="picturetextChar">
    <w:name w:val="picturetext Char"/>
    <w:link w:val="picturetext"/>
    <w:uiPriority w:val="2"/>
    <w:rsid w:val="0050656A"/>
    <w:rPr>
      <w:rFonts w:ascii="Arial" w:eastAsia="Times New Roman" w:hAnsi="Arial" w:cs="Times New Roman"/>
      <w:noProof/>
      <w:sz w:val="1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1299</Characters>
  <Application>Microsoft Office Word</Application>
  <DocSecurity>0</DocSecurity>
  <Lines>162</Lines>
  <Paragraphs>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Lempesis Vasileios</dc:creator>
  <cp:keywords/>
  <dc:description/>
  <cp:lastModifiedBy>S3G_Reference_Citation_Sequence</cp:lastModifiedBy>
  <cp:revision>3</cp:revision>
  <dcterms:created xsi:type="dcterms:W3CDTF">2018-05-07T13:18:00Z</dcterms:created>
  <dcterms:modified xsi:type="dcterms:W3CDTF">2019-06-27T17:22:00Z</dcterms:modified>
</cp:coreProperties>
</file>