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1C" w:rsidRPr="00285FE6" w:rsidRDefault="0076191F" w:rsidP="003C2EDC">
      <w:pPr>
        <w:spacing w:line="480" w:lineRule="auto"/>
        <w:jc w:val="both"/>
        <w:rPr>
          <w:rFonts w:ascii="Times New Roman" w:hAnsi="Times New Roman"/>
          <w:sz w:val="24"/>
          <w:szCs w:val="24"/>
          <w:lang w:val="en-GB" w:eastAsia="en-GB"/>
        </w:rPr>
      </w:pPr>
      <w:r>
        <w:rPr>
          <w:rFonts w:ascii="Times New Roman" w:hAnsi="Times New Roman"/>
          <w:b/>
          <w:sz w:val="24"/>
          <w:szCs w:val="24"/>
          <w:lang w:val="en-GB" w:eastAsia="en-GB"/>
        </w:rPr>
        <w:t>Additional file</w:t>
      </w:r>
      <w:bookmarkStart w:id="0" w:name="_GoBack"/>
      <w:bookmarkEnd w:id="0"/>
      <w:r w:rsidR="00710E1C">
        <w:rPr>
          <w:rFonts w:ascii="Times New Roman" w:hAnsi="Times New Roman"/>
          <w:b/>
          <w:sz w:val="24"/>
          <w:szCs w:val="24"/>
          <w:lang w:val="en-GB" w:eastAsia="en-GB"/>
        </w:rPr>
        <w:t xml:space="preserve"> 2:</w:t>
      </w:r>
      <w:r w:rsidR="00710E1C" w:rsidRPr="00586DC5">
        <w:rPr>
          <w:rFonts w:ascii="Times New Roman" w:hAnsi="Times New Roman"/>
          <w:b/>
          <w:sz w:val="24"/>
          <w:szCs w:val="24"/>
          <w:lang w:val="en-GB" w:eastAsia="en-GB"/>
        </w:rPr>
        <w:t xml:space="preserve"> </w:t>
      </w:r>
      <w:r w:rsidR="00710E1C" w:rsidRPr="00285FE6">
        <w:rPr>
          <w:rFonts w:ascii="Times New Roman" w:hAnsi="Times New Roman"/>
          <w:sz w:val="24"/>
          <w:szCs w:val="24"/>
          <w:lang w:val="en-GB" w:eastAsia="en-GB"/>
        </w:rPr>
        <w:t>Adverse even</w:t>
      </w:r>
      <w:r w:rsidR="00FD7671">
        <w:rPr>
          <w:rFonts w:ascii="Times New Roman" w:hAnsi="Times New Roman"/>
          <w:sz w:val="24"/>
          <w:szCs w:val="24"/>
          <w:lang w:val="en-GB" w:eastAsia="en-GB"/>
        </w:rPr>
        <w:t>ts reported during study period</w:t>
      </w:r>
    </w:p>
    <w:p w:rsidR="00710E1C" w:rsidRDefault="00710E1C" w:rsidP="003C2EDC">
      <w:pPr>
        <w:spacing w:line="480" w:lineRule="auto"/>
        <w:ind w:left="720"/>
        <w:jc w:val="both"/>
        <w:outlineLvl w:val="0"/>
        <w:rPr>
          <w:rFonts w:ascii="Times New Roman" w:hAnsi="Times New Roman"/>
          <w:b/>
          <w:sz w:val="24"/>
          <w:szCs w:val="24"/>
          <w:lang w:val="en-GB"/>
        </w:rPr>
      </w:pPr>
    </w:p>
    <w:tbl>
      <w:tblPr>
        <w:tblW w:w="6648" w:type="dxa"/>
        <w:jc w:val="center"/>
        <w:tblInd w:w="-1391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281"/>
      </w:tblGrid>
      <w:tr w:rsidR="003C2EDC" w:rsidRPr="0022045C" w:rsidTr="00FD7671">
        <w:trPr>
          <w:trHeight w:val="645"/>
          <w:jc w:val="center"/>
        </w:trPr>
        <w:tc>
          <w:tcPr>
            <w:tcW w:w="4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2EDC" w:rsidRPr="00DB3E06" w:rsidRDefault="002C3613" w:rsidP="00586FD9">
            <w:pPr>
              <w:spacing w:line="48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B3E06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Patients with adverse events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915" w:rsidRPr="00DB3E06" w:rsidRDefault="003C2EDC" w:rsidP="00220A4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B3E06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N</w:t>
            </w:r>
          </w:p>
          <w:p w:rsidR="003C2EDC" w:rsidRPr="00DB3E06" w:rsidRDefault="003C2EDC" w:rsidP="00220A40">
            <w:pPr>
              <w:spacing w:line="48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DB3E06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(n=</w:t>
            </w:r>
            <w:r w:rsidR="002C3613" w:rsidRPr="00DB3E06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26</w:t>
            </w:r>
            <w:r w:rsidRPr="00DB3E06">
              <w:rPr>
                <w:rFonts w:ascii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)</w:t>
            </w:r>
          </w:p>
        </w:tc>
      </w:tr>
      <w:tr w:rsidR="00710E1C" w:rsidRPr="0022045C" w:rsidTr="00FD7671">
        <w:trPr>
          <w:trHeight w:val="645"/>
          <w:jc w:val="center"/>
        </w:trPr>
        <w:tc>
          <w:tcPr>
            <w:tcW w:w="43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0E1C" w:rsidRPr="0022045C" w:rsidRDefault="00710E1C" w:rsidP="002C3613">
            <w:pPr>
              <w:spacing w:line="48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Overall adverse event</w:t>
            </w:r>
            <w:r w:rsidR="002C3613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episodes</w:t>
            </w:r>
          </w:p>
        </w:tc>
        <w:tc>
          <w:tcPr>
            <w:tcW w:w="22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28</w:t>
            </w:r>
          </w:p>
        </w:tc>
      </w:tr>
      <w:tr w:rsidR="00710E1C" w:rsidRPr="0022045C" w:rsidTr="00FD7671">
        <w:trPr>
          <w:trHeight w:val="795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2C3613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Injection site </w:t>
            </w:r>
            <w:r w:rsidR="00710E1C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reactions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</w:tr>
      <w:tr w:rsidR="00710E1C" w:rsidRPr="0022045C" w:rsidTr="00FD7671">
        <w:trPr>
          <w:trHeight w:val="810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Relapses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Post injection systemic reaction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710E1C" w:rsidRPr="008C1D00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r w:rsidRPr="000C0CF1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Pregnancy 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EDSS worsening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Psoriasis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Hypotension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Palpitations 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Allergic reaction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Lymphadenopathy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Increased liver enzymes</w:t>
            </w:r>
          </w:p>
        </w:tc>
        <w:tc>
          <w:tcPr>
            <w:tcW w:w="2281" w:type="dxa"/>
            <w:shd w:val="clear" w:color="auto" w:fill="auto"/>
            <w:vAlign w:val="center"/>
          </w:tcPr>
          <w:p w:rsidR="00710E1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  <w:tr w:rsidR="00710E1C" w:rsidRPr="0022045C" w:rsidTr="00FD7671">
        <w:trPr>
          <w:trHeight w:val="499"/>
          <w:jc w:val="center"/>
        </w:trPr>
        <w:tc>
          <w:tcPr>
            <w:tcW w:w="4367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ind w:left="49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Muscle cramps</w:t>
            </w:r>
          </w:p>
        </w:tc>
        <w:tc>
          <w:tcPr>
            <w:tcW w:w="2281" w:type="dxa"/>
            <w:shd w:val="clear" w:color="auto" w:fill="auto"/>
            <w:vAlign w:val="center"/>
            <w:hideMark/>
          </w:tcPr>
          <w:p w:rsidR="00710E1C" w:rsidRPr="0022045C" w:rsidRDefault="00710E1C" w:rsidP="00220A40">
            <w:pPr>
              <w:spacing w:line="48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</w:tr>
    </w:tbl>
    <w:p w:rsidR="00710E1C" w:rsidRDefault="00710E1C" w:rsidP="003C2EDC">
      <w:pPr>
        <w:spacing w:line="480" w:lineRule="auto"/>
        <w:ind w:left="720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5F12CB" w:rsidRDefault="005F12CB" w:rsidP="003C2EDC">
      <w:pPr>
        <w:spacing w:line="480" w:lineRule="auto"/>
      </w:pPr>
    </w:p>
    <w:sectPr w:rsidR="005F12CB" w:rsidSect="00710E1C">
      <w:pgSz w:w="11906" w:h="16838" w:code="9"/>
      <w:pgMar w:top="1418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1C"/>
    <w:rsid w:val="00152F11"/>
    <w:rsid w:val="00220A40"/>
    <w:rsid w:val="002C3613"/>
    <w:rsid w:val="00347132"/>
    <w:rsid w:val="003C2EDC"/>
    <w:rsid w:val="004A34CF"/>
    <w:rsid w:val="00586FD9"/>
    <w:rsid w:val="005F12CB"/>
    <w:rsid w:val="00710E1C"/>
    <w:rsid w:val="0076191F"/>
    <w:rsid w:val="00915915"/>
    <w:rsid w:val="00DB3E06"/>
    <w:rsid w:val="00EE2DCE"/>
    <w:rsid w:val="00FD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0E1C"/>
    <w:rPr>
      <w:rFonts w:ascii="Arial" w:eastAsia="Times New Roman" w:hAnsi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C2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ED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CH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0E1C"/>
    <w:rPr>
      <w:rFonts w:ascii="Arial" w:eastAsia="Times New Roman" w:hAnsi="Arial"/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3C2E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C2ED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7D500299.dotm</Template>
  <TotalTime>12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Petrini-Klieber Liliane Elisabeth</dc:creator>
  <cp:lastModifiedBy>Petrini-Klieber Liliane Elisabeth</cp:lastModifiedBy>
  <cp:revision>9</cp:revision>
  <dcterms:created xsi:type="dcterms:W3CDTF">2017-04-20T08:36:00Z</dcterms:created>
  <dcterms:modified xsi:type="dcterms:W3CDTF">2017-08-29T07:51:00Z</dcterms:modified>
</cp:coreProperties>
</file>