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3D" w:rsidRDefault="0001123D" w:rsidP="0001123D">
      <w:pPr>
        <w:rPr>
          <w:b/>
        </w:rPr>
      </w:pPr>
      <w:r>
        <w:rPr>
          <w:b/>
        </w:rPr>
        <w:t>Additional File 4</w:t>
      </w:r>
    </w:p>
    <w:p w:rsidR="0001123D" w:rsidRDefault="0001123D" w:rsidP="0001123D">
      <w:r>
        <w:rPr>
          <w:b/>
        </w:rPr>
        <w:t>Figure S4</w:t>
      </w:r>
      <w:r>
        <w:t xml:space="preserve">: Stacked bar plots of the proportion of individual black bear movement models with each spatial scale. Spatial scales ranged from fine (650 m) to coarse (1523 m) and were selected by running univariate models and identifying the scale with the lowest AIC value. </w:t>
      </w:r>
      <w:r>
        <w:rPr>
          <w:noProof/>
          <w:lang w:val="en-PH" w:eastAsia="en-PH"/>
        </w:rPr>
        <w:drawing>
          <wp:inline distT="0" distB="0" distL="0" distR="0" wp14:anchorId="67992A08" wp14:editId="79EE56E9">
            <wp:extent cx="5838825" cy="66662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01.png"/>
                    <pic:cNvPicPr/>
                  </pic:nvPicPr>
                  <pic:blipFill rotWithShape="1">
                    <a:blip r:embed="rId5" cstate="print">
                      <a:extLst>
                        <a:ext uri="{28A0092B-C50C-407E-A947-70E740481C1C}">
                          <a14:useLocalDpi xmlns:a14="http://schemas.microsoft.com/office/drawing/2010/main" val="0"/>
                        </a:ext>
                      </a:extLst>
                    </a:blip>
                    <a:srcRect t="8229" r="1888" b="7719"/>
                    <a:stretch/>
                  </pic:blipFill>
                  <pic:spPr bwMode="auto">
                    <a:xfrm>
                      <a:off x="0" y="0"/>
                      <a:ext cx="5844276" cy="6672506"/>
                    </a:xfrm>
                    <a:prstGeom prst="rect">
                      <a:avLst/>
                    </a:prstGeom>
                    <a:ln>
                      <a:noFill/>
                    </a:ln>
                    <a:extLst>
                      <a:ext uri="{53640926-AAD7-44D8-BBD7-CCE9431645EC}">
                        <a14:shadowObscured xmlns:a14="http://schemas.microsoft.com/office/drawing/2010/main"/>
                      </a:ext>
                    </a:extLst>
                  </pic:spPr>
                </pic:pic>
              </a:graphicData>
            </a:graphic>
          </wp:inline>
        </w:drawing>
      </w:r>
    </w:p>
    <w:p w:rsidR="00CB3D38" w:rsidRPr="0001123D" w:rsidRDefault="00CB3D38" w:rsidP="0001123D">
      <w:bookmarkStart w:id="0" w:name="_GoBack"/>
      <w:bookmarkEnd w:id="0"/>
    </w:p>
    <w:sectPr w:rsidR="00CB3D38" w:rsidRPr="0001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C3"/>
    <w:rsid w:val="0001123D"/>
    <w:rsid w:val="002200C3"/>
    <w:rsid w:val="004F37F3"/>
    <w:rsid w:val="007B6835"/>
    <w:rsid w:val="00CB3D38"/>
    <w:rsid w:val="00CD389F"/>
    <w:rsid w:val="00D17C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C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3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C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3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249</Characters>
  <Application>Microsoft Office Word</Application>
  <DocSecurity>0</DocSecurity>
  <Lines>31</Lines>
  <Paragraphs>29</Paragraphs>
  <ScaleCrop>false</ScaleCrop>
  <HeadingPairs>
    <vt:vector size="2" baseType="variant">
      <vt:variant>
        <vt:lpstr>Title</vt:lpstr>
      </vt:variant>
      <vt:variant>
        <vt:i4>1</vt:i4>
      </vt:variant>
    </vt:vector>
  </HeadingPairs>
  <TitlesOfParts>
    <vt:vector size="1" baseType="lpstr">
      <vt:lpstr/>
    </vt:vector>
  </TitlesOfParts>
  <Company>SPi Global</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CCERINO</dc:creator>
  <cp:lastModifiedBy>CCERINO</cp:lastModifiedBy>
  <cp:revision>2</cp:revision>
  <dcterms:created xsi:type="dcterms:W3CDTF">2019-05-30T07:15:00Z</dcterms:created>
  <dcterms:modified xsi:type="dcterms:W3CDTF">2019-05-30T07:15:00Z</dcterms:modified>
</cp:coreProperties>
</file>