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A8" w:rsidRPr="007A667A" w:rsidRDefault="00207AA8" w:rsidP="00207AA8">
      <w:pPr>
        <w:rPr>
          <w:rFonts w:ascii="Times New Roman" w:hAnsi="Times New Roman"/>
          <w:sz w:val="24"/>
        </w:rPr>
      </w:pPr>
      <w:r w:rsidRPr="007A667A">
        <w:rPr>
          <w:rFonts w:ascii="Times New Roman" w:hAnsi="Times New Roman"/>
          <w:b/>
          <w:sz w:val="24"/>
        </w:rPr>
        <w:t xml:space="preserve">Supplementary table </w:t>
      </w:r>
      <w:r>
        <w:rPr>
          <w:rFonts w:ascii="Times New Roman" w:hAnsi="Times New Roman"/>
          <w:b/>
          <w:sz w:val="24"/>
        </w:rPr>
        <w:t>2</w:t>
      </w:r>
      <w:r w:rsidRPr="007A667A">
        <w:rPr>
          <w:rFonts w:ascii="Times New Roman" w:hAnsi="Times New Roman"/>
          <w:b/>
          <w:sz w:val="24"/>
        </w:rPr>
        <w:t>.</w:t>
      </w:r>
      <w:r w:rsidRPr="007A667A">
        <w:rPr>
          <w:rFonts w:ascii="Times New Roman" w:hAnsi="Times New Roman"/>
          <w:sz w:val="24"/>
        </w:rPr>
        <w:t xml:space="preserve"> Intracranial abnormalities</w:t>
      </w:r>
      <w:r>
        <w:rPr>
          <w:rFonts w:ascii="Times New Roman" w:hAnsi="Times New Roman"/>
          <w:sz w:val="24"/>
        </w:rPr>
        <w:t xml:space="preserve"> related to headache status.</w:t>
      </w:r>
    </w:p>
    <w:tbl>
      <w:tblPr>
        <w:tblStyle w:val="Tabellrutenett"/>
        <w:tblW w:w="8612" w:type="dxa"/>
        <w:tblInd w:w="-289" w:type="dxa"/>
        <w:tblLook w:val="04A0" w:firstRow="1" w:lastRow="0" w:firstColumn="1" w:lastColumn="0" w:noHBand="0" w:noVBand="1"/>
      </w:tblPr>
      <w:tblGrid>
        <w:gridCol w:w="2449"/>
        <w:gridCol w:w="813"/>
        <w:gridCol w:w="825"/>
        <w:gridCol w:w="719"/>
        <w:gridCol w:w="719"/>
        <w:gridCol w:w="792"/>
        <w:gridCol w:w="719"/>
        <w:gridCol w:w="792"/>
        <w:gridCol w:w="784"/>
      </w:tblGrid>
      <w:tr w:rsidR="00207AA8" w:rsidRPr="00EB6E5A" w:rsidTr="00FA0E12">
        <w:trPr>
          <w:cantSplit/>
          <w:trHeight w:val="2849"/>
        </w:trPr>
        <w:tc>
          <w:tcPr>
            <w:tcW w:w="2449" w:type="dxa"/>
            <w:tcBorders>
              <w:bottom w:val="nil"/>
            </w:tcBorders>
            <w:shd w:val="clear" w:color="auto" w:fill="E7E6E6" w:themeFill="background2"/>
          </w:tcPr>
          <w:p w:rsidR="00207AA8" w:rsidRPr="00EB6E5A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Total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Any h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eadache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719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Migraine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719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TTH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>Previous headache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719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>New onset headache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Persistent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 headache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E7E6E6" w:themeFill="background2"/>
            <w:textDirection w:val="tbRl"/>
          </w:tcPr>
          <w:p w:rsidR="00207AA8" w:rsidRPr="00EB6E5A" w:rsidRDefault="00207AA8" w:rsidP="00FA0E1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Headache </w:t>
            </w:r>
            <w:r>
              <w:rPr>
                <w:rFonts w:ascii="Times New Roman" w:hAnsi="Times New Roman"/>
                <w:szCs w:val="20"/>
                <w:lang w:val="en-GB"/>
              </w:rPr>
              <w:t>free</w:t>
            </w:r>
            <w:bookmarkStart w:id="0" w:name="_GoBack"/>
            <w:bookmarkEnd w:id="0"/>
          </w:p>
        </w:tc>
      </w:tr>
      <w:tr w:rsidR="00207AA8" w:rsidRPr="001121FA" w:rsidTr="00FA0E12"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Intracranial abnormality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n=810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n=246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n=69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n=76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n=117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n=49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n=178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AA8" w:rsidRPr="001121FA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n=277</w:t>
            </w:r>
          </w:p>
        </w:tc>
      </w:tr>
      <w:tr w:rsidR="00207AA8" w:rsidRPr="00EB6E5A" w:rsidTr="00FA0E12">
        <w:trPr>
          <w:trHeight w:val="13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Cerebral infarctions 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14 (1.7)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(1.2)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(1.4)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(1.7)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(1.7)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(2.5)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ind w:left="739" w:hanging="283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Silent 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13 (1.6)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(1.2)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(1.7)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(1.7)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(2.2)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ind w:left="708" w:hanging="252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Clinical 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(0.1)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(0.4)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Cysts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33 (4.1)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 (3.7)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(2.9)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(2.6)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 (7.7)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(2.0)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 (4.5)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10 (3.6)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ind w:left="708" w:hanging="252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Arachnoid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20 (2.5)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6 (2.4)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(1.4)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(2.6)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 (3.4)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6 (3.4)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6 (2.2)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ind w:left="708" w:hanging="252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Non-arachnoid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13 (1.6)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(1.2)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(4.3)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(2.0)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(1.1)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(1.4)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Aneurysm </w:t>
            </w: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15 (1.9)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 (1.6)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(1.3)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(1.7)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 (6.1)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(0.6)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 (1.1)</w:t>
            </w:r>
          </w:p>
        </w:tc>
      </w:tr>
      <w:tr w:rsidR="00207AA8" w:rsidRPr="005F4940" w:rsidTr="00FA0E12"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Microhaemorrhage </w:t>
            </w:r>
            <w:r w:rsidRPr="005F4940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11 (1.4)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 (1.6)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(2.6)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(1.7)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(2.0)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 (1.7)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07AA8" w:rsidRPr="005F4940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4 1.4)</w:t>
            </w:r>
          </w:p>
        </w:tc>
      </w:tr>
      <w:tr w:rsidR="00207AA8" w:rsidRPr="00EB6E5A" w:rsidTr="00FA0E12">
        <w:trPr>
          <w:trHeight w:val="44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Rare abnormalities (%)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 (2.2)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11 (4.5)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(2.9)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 (3.9)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 (3.4)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 (4.1)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 (5.1)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AA8" w:rsidRDefault="00207AA8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 (1.1)</w:t>
            </w:r>
          </w:p>
        </w:tc>
      </w:tr>
    </w:tbl>
    <w:p w:rsidR="00207AA8" w:rsidRDefault="00207AA8" w:rsidP="00207AA8">
      <w:pPr>
        <w:rPr>
          <w:rFonts w:ascii="Times New Roman" w:hAnsi="Times New Roman"/>
        </w:rPr>
      </w:pPr>
    </w:p>
    <w:p w:rsidR="00854C9A" w:rsidRDefault="00207AA8"/>
    <w:sectPr w:rsidR="00854C9A" w:rsidSect="00322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A8"/>
    <w:rsid w:val="00032876"/>
    <w:rsid w:val="00041CBB"/>
    <w:rsid w:val="00150843"/>
    <w:rsid w:val="00184E65"/>
    <w:rsid w:val="001B02FA"/>
    <w:rsid w:val="001B3253"/>
    <w:rsid w:val="001D2782"/>
    <w:rsid w:val="00207AA8"/>
    <w:rsid w:val="002272BC"/>
    <w:rsid w:val="002313D0"/>
    <w:rsid w:val="00233D25"/>
    <w:rsid w:val="00272085"/>
    <w:rsid w:val="00273078"/>
    <w:rsid w:val="002B23BC"/>
    <w:rsid w:val="002C5993"/>
    <w:rsid w:val="002F0990"/>
    <w:rsid w:val="003063DB"/>
    <w:rsid w:val="003065DA"/>
    <w:rsid w:val="003173AD"/>
    <w:rsid w:val="00322C83"/>
    <w:rsid w:val="003233B0"/>
    <w:rsid w:val="00327E12"/>
    <w:rsid w:val="00373BF4"/>
    <w:rsid w:val="00397DF7"/>
    <w:rsid w:val="003B0D32"/>
    <w:rsid w:val="003B1EA3"/>
    <w:rsid w:val="00440467"/>
    <w:rsid w:val="0044677A"/>
    <w:rsid w:val="004903E2"/>
    <w:rsid w:val="0049311B"/>
    <w:rsid w:val="004B617C"/>
    <w:rsid w:val="004F72A7"/>
    <w:rsid w:val="00510A08"/>
    <w:rsid w:val="00530824"/>
    <w:rsid w:val="00537F4C"/>
    <w:rsid w:val="00542E82"/>
    <w:rsid w:val="005561A1"/>
    <w:rsid w:val="005D0CFF"/>
    <w:rsid w:val="005E7F17"/>
    <w:rsid w:val="006978D4"/>
    <w:rsid w:val="006A7BF3"/>
    <w:rsid w:val="006D266D"/>
    <w:rsid w:val="006F4FBF"/>
    <w:rsid w:val="00744595"/>
    <w:rsid w:val="00770085"/>
    <w:rsid w:val="00782C2B"/>
    <w:rsid w:val="007868AD"/>
    <w:rsid w:val="007E2CEE"/>
    <w:rsid w:val="00813BCB"/>
    <w:rsid w:val="008227ED"/>
    <w:rsid w:val="00831546"/>
    <w:rsid w:val="008448DE"/>
    <w:rsid w:val="00844EC7"/>
    <w:rsid w:val="0089645F"/>
    <w:rsid w:val="008E1653"/>
    <w:rsid w:val="00913269"/>
    <w:rsid w:val="00931C78"/>
    <w:rsid w:val="009337B7"/>
    <w:rsid w:val="009338C6"/>
    <w:rsid w:val="00940E34"/>
    <w:rsid w:val="00976158"/>
    <w:rsid w:val="009911D6"/>
    <w:rsid w:val="00997C5E"/>
    <w:rsid w:val="009C466A"/>
    <w:rsid w:val="00A43E3F"/>
    <w:rsid w:val="00A5017C"/>
    <w:rsid w:val="00AE0E6F"/>
    <w:rsid w:val="00AE3673"/>
    <w:rsid w:val="00AE3A6D"/>
    <w:rsid w:val="00AF2819"/>
    <w:rsid w:val="00B22126"/>
    <w:rsid w:val="00B76ABB"/>
    <w:rsid w:val="00B95DDC"/>
    <w:rsid w:val="00BB44AC"/>
    <w:rsid w:val="00C0618C"/>
    <w:rsid w:val="00C11E7A"/>
    <w:rsid w:val="00C36FAB"/>
    <w:rsid w:val="00C40866"/>
    <w:rsid w:val="00C461AE"/>
    <w:rsid w:val="00C4642C"/>
    <w:rsid w:val="00C53F84"/>
    <w:rsid w:val="00C54A11"/>
    <w:rsid w:val="00C6706C"/>
    <w:rsid w:val="00C934DD"/>
    <w:rsid w:val="00CD565A"/>
    <w:rsid w:val="00CE67E3"/>
    <w:rsid w:val="00D87866"/>
    <w:rsid w:val="00D95941"/>
    <w:rsid w:val="00DA1CFC"/>
    <w:rsid w:val="00DE2F0D"/>
    <w:rsid w:val="00E97127"/>
    <w:rsid w:val="00EA7FC5"/>
    <w:rsid w:val="00ED629B"/>
    <w:rsid w:val="00EF6F1A"/>
    <w:rsid w:val="00F23E5A"/>
    <w:rsid w:val="00F35F9E"/>
    <w:rsid w:val="00F62C19"/>
    <w:rsid w:val="00F66E8F"/>
    <w:rsid w:val="00FA4BAF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F729B"/>
  <w14:defaultImageDpi w14:val="32767"/>
  <w15:chartTrackingRefBased/>
  <w15:docId w15:val="{3CD72A7A-1E96-2448-A5AE-F41482E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7AA8"/>
    <w:pPr>
      <w:spacing w:after="200" w:line="276" w:lineRule="auto"/>
    </w:pPr>
    <w:rPr>
      <w:rFonts w:ascii="Calibri" w:eastAsia="ヒラギノ角ゴ Pro W3" w:hAnsi="Calibri" w:cs="Times New Roman"/>
      <w:color w:val="000000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7AA8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Kattem Husøy</dc:creator>
  <cp:keywords/>
  <dc:description/>
  <cp:lastModifiedBy>Andreas Kattem Husøy</cp:lastModifiedBy>
  <cp:revision>1</cp:revision>
  <dcterms:created xsi:type="dcterms:W3CDTF">2019-05-09T13:49:00Z</dcterms:created>
  <dcterms:modified xsi:type="dcterms:W3CDTF">2019-05-09T13:50:00Z</dcterms:modified>
</cp:coreProperties>
</file>