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96" w:rsidRPr="00527AF4" w:rsidRDefault="00366AB8" w:rsidP="00C97B96">
      <w:pPr>
        <w:rPr>
          <w:rFonts w:ascii="Times New Roman" w:eastAsia="DengXi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Additional file 6: </w:t>
      </w:r>
      <w:r w:rsidR="00C97B96">
        <w:rPr>
          <w:rFonts w:ascii="Times New Roman" w:eastAsia="SimSun" w:hAnsi="Times New Roman" w:cs="Times New Roman"/>
          <w:sz w:val="20"/>
          <w:szCs w:val="20"/>
        </w:rPr>
        <w:t>T</w:t>
      </w:r>
      <w:r w:rsidR="00C97B96">
        <w:rPr>
          <w:rFonts w:ascii="Times New Roman" w:eastAsia="SimSun" w:hAnsi="Times New Roman" w:cs="Times New Roman" w:hint="eastAsia"/>
          <w:sz w:val="20"/>
          <w:szCs w:val="20"/>
        </w:rPr>
        <w:t>able</w:t>
      </w:r>
      <w:r w:rsidR="00C97B96">
        <w:rPr>
          <w:rFonts w:ascii="Times New Roman" w:eastAsia="SimSun" w:hAnsi="Times New Roman" w:cs="Times New Roman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</w:rPr>
        <w:t>S</w:t>
      </w:r>
      <w:bookmarkStart w:id="0" w:name="_GoBack"/>
      <w:bookmarkEnd w:id="0"/>
      <w:r w:rsidR="00E031E8">
        <w:rPr>
          <w:rFonts w:ascii="Times New Roman" w:eastAsia="SimSun" w:hAnsi="Times New Roman" w:cs="Times New Roman"/>
          <w:sz w:val="20"/>
          <w:szCs w:val="20"/>
        </w:rPr>
        <w:t>3</w:t>
      </w:r>
      <w:r w:rsidR="00C97B96" w:rsidRPr="00527AF4">
        <w:rPr>
          <w:rFonts w:ascii="Times New Roman" w:eastAsia="SimSun" w:hAnsi="Times New Roman" w:cs="Times New Roman"/>
          <w:sz w:val="20"/>
          <w:szCs w:val="20"/>
        </w:rPr>
        <w:t xml:space="preserve">. Significant variants in </w:t>
      </w:r>
      <w:r w:rsidR="00C97B96">
        <w:rPr>
          <w:rFonts w:ascii="Times New Roman" w:eastAsia="SimSun" w:hAnsi="Times New Roman" w:cs="Times New Roman"/>
          <w:i/>
          <w:sz w:val="20"/>
          <w:szCs w:val="20"/>
        </w:rPr>
        <w:t>COL6A3</w:t>
      </w:r>
      <w:r w:rsidR="00C97B96" w:rsidRPr="00527AF4">
        <w:rPr>
          <w:rFonts w:ascii="Times New Roman" w:eastAsia="SimSun" w:hAnsi="Times New Roman" w:cs="Times New Roman"/>
          <w:sz w:val="20"/>
          <w:szCs w:val="20"/>
        </w:rPr>
        <w:t xml:space="preserve"> associated with </w:t>
      </w:r>
      <w:r w:rsidR="005D0286">
        <w:rPr>
          <w:rFonts w:ascii="Times New Roman" w:eastAsia="SimSun" w:hAnsi="Times New Roman" w:cs="Times New Roman"/>
          <w:sz w:val="20"/>
          <w:szCs w:val="20"/>
        </w:rPr>
        <w:t>the</w:t>
      </w:r>
      <w:r w:rsidR="00521CDD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521CDD" w:rsidRPr="00521CDD">
        <w:rPr>
          <w:rFonts w:ascii="Times New Roman" w:eastAsia="SimSun" w:hAnsi="Times New Roman" w:cs="Times New Roman"/>
          <w:sz w:val="20"/>
          <w:szCs w:val="20"/>
        </w:rPr>
        <w:t>stages of lung cancer</w:t>
      </w:r>
      <w:r w:rsidR="005D0286">
        <w:rPr>
          <w:rFonts w:ascii="Times New Roman" w:eastAsia="SimSun" w:hAnsi="Times New Roman" w:cs="Times New Roman"/>
          <w:sz w:val="20"/>
          <w:szCs w:val="20"/>
        </w:rPr>
        <w:t xml:space="preserve"> patients</w:t>
      </w:r>
    </w:p>
    <w:tbl>
      <w:tblPr>
        <w:tblW w:w="40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056"/>
        <w:gridCol w:w="1065"/>
        <w:gridCol w:w="809"/>
        <w:gridCol w:w="1030"/>
        <w:gridCol w:w="1030"/>
        <w:gridCol w:w="1655"/>
        <w:gridCol w:w="798"/>
        <w:gridCol w:w="1758"/>
        <w:gridCol w:w="898"/>
      </w:tblGrid>
      <w:tr w:rsidR="00C97B96" w:rsidRPr="00527AF4" w:rsidTr="00F80990">
        <w:trPr>
          <w:trHeight w:val="295"/>
        </w:trPr>
        <w:tc>
          <w:tcPr>
            <w:tcW w:w="570" w:type="pct"/>
            <w:vMerge w:val="restart"/>
            <w:tcBorders>
              <w:top w:val="single" w:sz="12" w:space="0" w:color="auto"/>
            </w:tcBorders>
            <w:vAlign w:val="center"/>
          </w:tcPr>
          <w:p w:rsidR="00C97B96" w:rsidRPr="00B535F3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B96" w:rsidRPr="00527AF4" w:rsidRDefault="00521CDD" w:rsidP="00B96F7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T1</w:t>
            </w:r>
            <w:r w:rsidR="00B96F7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T2</w:t>
            </w:r>
            <w:r w:rsidR="00B96F7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7B96" w:rsidRPr="00527AF4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(</w:t>
            </w:r>
            <w:r w:rsidR="00C97B96"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B96" w:rsidRPr="00527AF4" w:rsidRDefault="00521CDD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T</w:t>
            </w:r>
            <w:r w:rsidR="00B96F7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3-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T4</w:t>
            </w:r>
            <w:r w:rsidR="00B96F78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7B96"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07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ithout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Adjustment</w:t>
            </w:r>
          </w:p>
        </w:tc>
        <w:tc>
          <w:tcPr>
            <w:tcW w:w="1165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11BBC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Adjustment 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by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gender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a</w:t>
            </w:r>
            <w:r w:rsidRPr="00411BBC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ge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Merge/>
            <w:tcBorders>
              <w:top w:val="single" w:sz="8" w:space="0" w:color="auto"/>
              <w:bottom w:val="single" w:sz="12" w:space="0" w:color="auto"/>
            </w:tcBorders>
          </w:tcPr>
          <w:p w:rsidR="00C97B96" w:rsidRPr="00527AF4" w:rsidRDefault="00C97B96" w:rsidP="00F80990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C97B96" w:rsidRPr="00527AF4" w:rsidRDefault="00C97B96" w:rsidP="00F80990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C97B96" w:rsidRPr="00527AF4" w:rsidRDefault="00C97B96" w:rsidP="00F80990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C97B96" w:rsidRPr="00527AF4" w:rsidRDefault="00C97B96" w:rsidP="00F80990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:rsidR="00C97B96" w:rsidRPr="00527AF4" w:rsidRDefault="00C97B96" w:rsidP="00F80990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97B96" w:rsidRPr="00527AF4" w:rsidRDefault="00C97B96" w:rsidP="00F80990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 w:hint="eastAsia"/>
                <w:i/>
                <w:color w:val="000000"/>
                <w:sz w:val="20"/>
                <w:szCs w:val="20"/>
              </w:rPr>
              <w:t>p</w:t>
            </w: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052982" w:rsidRDefault="00C97B96" w:rsidP="00F80990">
            <w:pPr>
              <w:jc w:val="center"/>
              <w:rPr>
                <w:rFonts w:ascii="Times New Roman" w:eastAsia="DengXi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shd w:val="clear" w:color="auto" w:fill="auto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rs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13032404</w:t>
            </w:r>
          </w:p>
        </w:tc>
        <w:tc>
          <w:tcPr>
            <w:tcW w:w="46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Codominant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95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27.5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71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20.0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8B3C56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B3C56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8B3C56" w:rsidRDefault="00C97B96" w:rsidP="00F8099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052982" w:rsidRDefault="00C97B96" w:rsidP="00F80990">
            <w:pPr>
              <w:jc w:val="center"/>
              <w:rPr>
                <w:rFonts w:ascii="Times New Roman" w:eastAsia="DengXi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163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47.3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165 (46.5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8B3C56" w:rsidRDefault="00C97B96" w:rsidP="00C97B9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1.17</w:t>
            </w:r>
            <w:r w:rsidRPr="008B3C5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69</w:t>
            </w:r>
            <w:r w:rsidRPr="008B3C56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2.00</w:t>
            </w:r>
            <w:r w:rsidRPr="008B3C5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8B3C56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0.555</w:t>
            </w:r>
          </w:p>
        </w:tc>
        <w:tc>
          <w:tcPr>
            <w:tcW w:w="771" w:type="pct"/>
            <w:shd w:val="clear" w:color="auto" w:fill="auto"/>
          </w:tcPr>
          <w:p w:rsidR="00C97B96" w:rsidRPr="009B4CFE" w:rsidRDefault="009C5910" w:rsidP="009C591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1.19</w:t>
            </w:r>
            <w:r w:rsidR="00C97B96" w:rsidRPr="009B4CF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0.70</w:t>
            </w:r>
            <w:r w:rsidR="00C97B96" w:rsidRPr="009B4CF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 w:rsidR="00C97B96">
              <w:rPr>
                <w:rFonts w:ascii="Times New Roman" w:eastAsia="SimSu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="00C97B96" w:rsidRPr="009B4CF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9B4CFE" w:rsidRDefault="009C5910" w:rsidP="00F8099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0.521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052982" w:rsidRDefault="00C97B96" w:rsidP="00F80990">
            <w:pPr>
              <w:jc w:val="center"/>
              <w:rPr>
                <w:rFonts w:ascii="Times New Roman" w:eastAsia="DengXi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87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25.2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119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33.5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B424C3" w:rsidRDefault="00495FF6" w:rsidP="00495FF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1.15</w:t>
            </w:r>
            <w:r w:rsidR="00C97B96" w:rsidRPr="00B424C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54</w:t>
            </w:r>
            <w:r w:rsidR="00C97B96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2.45</w:t>
            </w:r>
            <w:r w:rsidR="00C97B96" w:rsidRPr="00B424C3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B424C3" w:rsidRDefault="00C97B96" w:rsidP="00495FF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424C3">
              <w:rPr>
                <w:rFonts w:ascii="Times New Roman" w:eastAsia="SimSun" w:hAnsi="Times New Roman" w:cs="Times New Roman" w:hint="eastAsia"/>
                <w:kern w:val="0"/>
                <w:sz w:val="20"/>
                <w:szCs w:val="20"/>
              </w:rPr>
              <w:t>0</w:t>
            </w:r>
            <w:r w:rsidRPr="00B424C3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.</w:t>
            </w:r>
            <w:r w:rsidR="00495FF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715</w:t>
            </w:r>
          </w:p>
        </w:tc>
        <w:tc>
          <w:tcPr>
            <w:tcW w:w="771" w:type="pct"/>
            <w:shd w:val="clear" w:color="auto" w:fill="auto"/>
          </w:tcPr>
          <w:p w:rsidR="00C97B96" w:rsidRPr="00527AF4" w:rsidRDefault="009C5910" w:rsidP="001D528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1.12</w:t>
            </w:r>
            <w:r w:rsidR="00C97B96" w:rsidRPr="009B4CF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53</w:t>
            </w:r>
            <w:r w:rsidR="00C97B96" w:rsidRPr="009B4CFE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 w:rsidR="001D5282">
              <w:rPr>
                <w:rFonts w:ascii="Times New Roman" w:eastAsia="SimSun" w:hAnsi="Times New Roman" w:cs="Times New Roman"/>
                <w:sz w:val="20"/>
                <w:szCs w:val="20"/>
              </w:rPr>
              <w:t>2.40</w:t>
            </w:r>
            <w:r w:rsidR="00C97B96" w:rsidRPr="009B4CFE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1D5282" w:rsidP="00F8099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0.764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052982" w:rsidRDefault="00C97B96" w:rsidP="00F80990">
            <w:pPr>
              <w:jc w:val="center"/>
              <w:rPr>
                <w:rFonts w:ascii="Times New Roman" w:eastAsia="DengXi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Dominant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95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27.5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71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20.0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B424C3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424C3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0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B424C3" w:rsidRDefault="007272E2" w:rsidP="00F8099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0.544</w:t>
            </w:r>
          </w:p>
        </w:tc>
        <w:tc>
          <w:tcPr>
            <w:tcW w:w="771" w:type="pct"/>
            <w:shd w:val="clear" w:color="auto" w:fill="auto"/>
          </w:tcPr>
          <w:p w:rsidR="00C97B96" w:rsidRPr="00350746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50746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350746" w:rsidRDefault="001D5282" w:rsidP="00F80990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0.531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052982" w:rsidRDefault="00C97B96" w:rsidP="00F80990">
            <w:pPr>
              <w:jc w:val="center"/>
              <w:rPr>
                <w:rFonts w:ascii="Times New Roman" w:eastAsia="DengXi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250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(35.1)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284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80.0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B424C3" w:rsidRDefault="00C97B96" w:rsidP="007272E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7272E2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  <w:r w:rsidRPr="00B424C3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="007272E2">
              <w:rPr>
                <w:rFonts w:ascii="Times New Roman" w:eastAsia="SimSun" w:hAnsi="Times New Roman" w:cs="Times New Roman"/>
                <w:sz w:val="20"/>
                <w:szCs w:val="20"/>
              </w:rPr>
              <w:t>71</w:t>
            </w:r>
            <w:r w:rsidRPr="00B424C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7272E2">
              <w:rPr>
                <w:rFonts w:ascii="Times New Roman" w:eastAsia="SimSun" w:hAnsi="Times New Roman" w:cs="Times New Roman"/>
                <w:sz w:val="20"/>
                <w:szCs w:val="20"/>
              </w:rPr>
              <w:t>93</w:t>
            </w:r>
            <w:r w:rsidRPr="00B424C3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B424C3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C97B96" w:rsidRPr="00350746" w:rsidRDefault="001D5282" w:rsidP="001D528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1.18</w:t>
            </w:r>
            <w:r w:rsidR="00C97B96" w:rsidRPr="0035074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0.71</w:t>
            </w:r>
            <w:r w:rsidR="00C97B96" w:rsidRPr="00350746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 w:rsidR="00C97B96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95</w:t>
            </w:r>
            <w:r w:rsidR="00C97B96" w:rsidRPr="0035074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350746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052982" w:rsidRDefault="00C97B96" w:rsidP="00F80990">
            <w:pPr>
              <w:jc w:val="center"/>
              <w:rPr>
                <w:rFonts w:ascii="Times New Roman" w:eastAsia="DengXi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Recessive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258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(95.3)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236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66.5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0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87069C" w:rsidRDefault="007272E2" w:rsidP="00F8099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0.883</w:t>
            </w:r>
          </w:p>
        </w:tc>
        <w:tc>
          <w:tcPr>
            <w:tcW w:w="771" w:type="pct"/>
            <w:shd w:val="clear" w:color="auto" w:fill="auto"/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527AF4" w:rsidRDefault="001D5282" w:rsidP="00F80990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0.952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052982" w:rsidRDefault="00C97B96" w:rsidP="00F80990">
            <w:pPr>
              <w:jc w:val="center"/>
              <w:rPr>
                <w:rFonts w:ascii="Times New Roman" w:eastAsia="DengXi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87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25.2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119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33.5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86C96" w:rsidRDefault="007272E2" w:rsidP="007272E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1.05</w:t>
            </w:r>
            <w:r w:rsidR="00C97B96" w:rsidRPr="00D86C9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0.52</w:t>
            </w:r>
            <w:r w:rsidR="00C97B96" w:rsidRPr="00D86C96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2.12</w:t>
            </w:r>
            <w:r w:rsidR="00C97B96" w:rsidRPr="00D86C9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C97B96" w:rsidRPr="00527AF4" w:rsidRDefault="001D5282" w:rsidP="001D528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1.02</w:t>
            </w:r>
            <w:r w:rsidR="00C97B96"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0.51</w:t>
            </w:r>
            <w:r w:rsidR="00C97B96"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2.07</w:t>
            </w:r>
            <w:r w:rsidR="00C97B96"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052982" w:rsidRDefault="00C97B96" w:rsidP="00F80990">
            <w:pPr>
              <w:jc w:val="center"/>
              <w:rPr>
                <w:rFonts w:ascii="Times New Roman" w:eastAsia="DengXi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Log-additive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707521" w:rsidRDefault="007272E2" w:rsidP="007272E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1.10</w:t>
            </w:r>
            <w:r w:rsidR="00C97B96" w:rsidRPr="0070752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="00C97B96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77</w:t>
            </w:r>
            <w:r w:rsidR="00C97B96" w:rsidRPr="00707521">
              <w:rPr>
                <w:rFonts w:ascii="Times New Roman" w:eastAsia="SimSu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57</w:t>
            </w:r>
            <w:r w:rsidR="00C97B96" w:rsidRPr="00707521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707521" w:rsidRDefault="00C97B96" w:rsidP="007272E2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707521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</w:t>
            </w:r>
            <w:r w:rsidR="007272E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614</w:t>
            </w:r>
          </w:p>
        </w:tc>
        <w:tc>
          <w:tcPr>
            <w:tcW w:w="771" w:type="pct"/>
            <w:shd w:val="clear" w:color="auto" w:fill="auto"/>
          </w:tcPr>
          <w:p w:rsidR="00C97B96" w:rsidRPr="00DA7B16" w:rsidRDefault="001D5282" w:rsidP="001D528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1.09</w:t>
            </w:r>
            <w:r w:rsidR="00C97B96" w:rsidRPr="00DA7B1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0.76</w:t>
            </w:r>
            <w:r w:rsidR="00C97B96" w:rsidRPr="00DA7B16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1.57</w:t>
            </w:r>
            <w:r w:rsidR="00C97B96" w:rsidRPr="00DA7B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DA7B16" w:rsidRDefault="001D5282" w:rsidP="00F8099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0.635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shd w:val="clear" w:color="auto" w:fill="auto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bookmarkStart w:id="1" w:name="OLE_LINK7"/>
            <w:bookmarkStart w:id="2" w:name="OLE_LINK8"/>
            <w:bookmarkStart w:id="3" w:name="OLE_LINK9"/>
            <w:r w:rsidRPr="00BC7E7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rs115510139</w:t>
            </w:r>
            <w:bookmarkEnd w:id="1"/>
            <w:bookmarkEnd w:id="2"/>
            <w:bookmarkEnd w:id="3"/>
          </w:p>
        </w:tc>
        <w:tc>
          <w:tcPr>
            <w:tcW w:w="46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D434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Codominant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131 (26.7%)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108 (21.2%)</w:t>
            </w:r>
          </w:p>
        </w:tc>
        <w:tc>
          <w:tcPr>
            <w:tcW w:w="72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D434FA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pct"/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D434FA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232 (47.3%)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235 (46.1%)</w:t>
            </w:r>
          </w:p>
        </w:tc>
        <w:tc>
          <w:tcPr>
            <w:tcW w:w="72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7272E2" w:rsidP="004E36E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bookmarkStart w:id="4" w:name="OLE_LINK1"/>
            <w:bookmarkStart w:id="5" w:name="OLE_LINK2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1.52</w:t>
            </w:r>
            <w:r w:rsidR="00C97B96"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="004E36E6">
              <w:rPr>
                <w:rFonts w:ascii="Times New Roman" w:eastAsia="SimSu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="00C97B96"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 w:rsidR="004E36E6">
              <w:rPr>
                <w:rFonts w:ascii="Times New Roman" w:eastAsia="SimSun" w:hAnsi="Times New Roman" w:cs="Times New Roman"/>
                <w:sz w:val="20"/>
                <w:szCs w:val="20"/>
              </w:rPr>
              <w:t>2.79</w:t>
            </w:r>
            <w:r w:rsidR="00C97B96"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  <w:bookmarkEnd w:id="4"/>
            <w:bookmarkEnd w:id="5"/>
          </w:p>
        </w:tc>
        <w:tc>
          <w:tcPr>
            <w:tcW w:w="3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D434FA" w:rsidRDefault="004E36E6" w:rsidP="00F809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0.174</w:t>
            </w:r>
          </w:p>
        </w:tc>
        <w:tc>
          <w:tcPr>
            <w:tcW w:w="771" w:type="pct"/>
          </w:tcPr>
          <w:p w:rsidR="00C97B96" w:rsidRPr="00A44550" w:rsidRDefault="001D5282" w:rsidP="001D528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1.52</w:t>
            </w:r>
            <w:r w:rsidR="00C97B96" w:rsidRPr="00A4455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0.82</w:t>
            </w:r>
            <w:r w:rsidR="00C97B96" w:rsidRPr="00A44550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2.79</w:t>
            </w:r>
            <w:r w:rsidR="00C97B96" w:rsidRPr="00A44550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A44550" w:rsidRDefault="001D5282" w:rsidP="00F8099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0.180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127 (26.0%)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167 (32.7%)</w:t>
            </w:r>
          </w:p>
        </w:tc>
        <w:tc>
          <w:tcPr>
            <w:tcW w:w="72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ED293A" w:rsidRDefault="004E36E6" w:rsidP="004E36E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1.86</w:t>
            </w:r>
            <w:r w:rsidR="00C97B96" w:rsidRPr="00ED293A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0.95</w:t>
            </w:r>
            <w:r w:rsidR="00C97B96" w:rsidRPr="00ED293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3.65</w:t>
            </w:r>
            <w:r w:rsidR="00C97B96" w:rsidRPr="00ED293A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ED293A" w:rsidRDefault="004E36E6" w:rsidP="00F809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0.071</w:t>
            </w:r>
          </w:p>
        </w:tc>
        <w:tc>
          <w:tcPr>
            <w:tcW w:w="771" w:type="pct"/>
          </w:tcPr>
          <w:p w:rsidR="00C97B96" w:rsidRPr="00350746" w:rsidRDefault="00C97B96" w:rsidP="001D5282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50746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1D5282">
              <w:rPr>
                <w:rFonts w:ascii="Times New Roman" w:eastAsia="SimSun" w:hAnsi="Times New Roman" w:cs="Times New Roman"/>
                <w:sz w:val="20"/>
                <w:szCs w:val="20"/>
              </w:rPr>
              <w:t>87</w:t>
            </w:r>
            <w:r w:rsidRPr="0035074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(0.</w:t>
            </w:r>
            <w:r w:rsidR="001D5282">
              <w:rPr>
                <w:rFonts w:ascii="Times New Roman" w:eastAsia="SimSun" w:hAnsi="Times New Roman" w:cs="Times New Roman"/>
                <w:sz w:val="20"/>
                <w:szCs w:val="20"/>
              </w:rPr>
              <w:t>95</w:t>
            </w:r>
            <w:r w:rsidRPr="00350746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 w:rsidR="001D5282">
              <w:rPr>
                <w:rFonts w:ascii="Times New Roman" w:eastAsia="SimSun" w:hAnsi="Times New Roman" w:cs="Times New Roman"/>
                <w:sz w:val="20"/>
                <w:szCs w:val="20"/>
              </w:rPr>
              <w:t>3.68</w:t>
            </w:r>
            <w:r w:rsidRPr="0035074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350746" w:rsidRDefault="001D5282" w:rsidP="00F8099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0.069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D434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Dominant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131 (26.7%)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108 (21.2%)</w:t>
            </w:r>
          </w:p>
        </w:tc>
        <w:tc>
          <w:tcPr>
            <w:tcW w:w="72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293546" w:rsidRDefault="004E36E6" w:rsidP="00F80990">
            <w:pPr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0.083</w:t>
            </w:r>
          </w:p>
        </w:tc>
        <w:tc>
          <w:tcPr>
            <w:tcW w:w="771" w:type="pct"/>
          </w:tcPr>
          <w:p w:rsidR="00C97B96" w:rsidRPr="009159D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9159D0" w:rsidRDefault="0089323E" w:rsidP="00F80990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0.084</w:t>
            </w:r>
          </w:p>
        </w:tc>
      </w:tr>
      <w:tr w:rsidR="00C97B96" w:rsidRPr="00FD6A3E" w:rsidTr="00F80990">
        <w:trPr>
          <w:trHeight w:val="295"/>
        </w:trPr>
        <w:tc>
          <w:tcPr>
            <w:tcW w:w="570" w:type="pct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052982">
              <w:rPr>
                <w:rFonts w:ascii="Times New Roman" w:eastAsia="DengXian" w:hAnsi="Times New Roman" w:cs="Times New Roman"/>
                <w:i/>
                <w:color w:val="000000"/>
                <w:sz w:val="20"/>
                <w:szCs w:val="20"/>
              </w:rPr>
              <w:t>COL6A3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359 (73.3%)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402 (78.8%)</w:t>
            </w:r>
          </w:p>
        </w:tc>
        <w:tc>
          <w:tcPr>
            <w:tcW w:w="72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ED293A" w:rsidRDefault="004E36E6" w:rsidP="004E36E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bookmarkStart w:id="6" w:name="OLE_LINK5"/>
            <w:bookmarkStart w:id="7" w:name="OLE_LINK6"/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1.65</w:t>
            </w:r>
            <w:r w:rsidR="00C97B96" w:rsidRPr="00ED293A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 w:rsidR="00C97B96" w:rsidRPr="00ED293A">
              <w:rPr>
                <w:rFonts w:ascii="Times New Roman" w:eastAsia="SimSun" w:hAnsi="Times New Roman" w:cs="Times New Roman"/>
                <w:sz w:val="20"/>
                <w:szCs w:val="20"/>
              </w:rPr>
              <w:t>4-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2.89</w:t>
            </w:r>
            <w:r w:rsidR="00C97B96" w:rsidRPr="00ED293A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  <w:bookmarkEnd w:id="6"/>
            <w:bookmarkEnd w:id="7"/>
          </w:p>
        </w:tc>
        <w:tc>
          <w:tcPr>
            <w:tcW w:w="350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ED293A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pct"/>
          </w:tcPr>
          <w:p w:rsidR="00C97B96" w:rsidRPr="009159D0" w:rsidRDefault="0089323E" w:rsidP="0089323E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1.65</w:t>
            </w:r>
            <w:r w:rsidR="00C97B96"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0.94</w:t>
            </w:r>
            <w:r w:rsidR="00C97B96"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2.90</w:t>
            </w:r>
            <w:r w:rsidR="00C97B96"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9159D0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D434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Recessive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A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363 (74.0%)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343 (67.3%)</w:t>
            </w:r>
          </w:p>
        </w:tc>
        <w:tc>
          <w:tcPr>
            <w:tcW w:w="72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0632EB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2EB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0632EB" w:rsidRDefault="004E36E6" w:rsidP="00F8099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0.222</w:t>
            </w:r>
          </w:p>
        </w:tc>
        <w:tc>
          <w:tcPr>
            <w:tcW w:w="771" w:type="pct"/>
          </w:tcPr>
          <w:p w:rsidR="00C97B96" w:rsidRPr="009159D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9159D0" w:rsidRDefault="0089323E" w:rsidP="00F80990">
            <w:pPr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0.210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127 (26.0%)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0034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00340">
              <w:rPr>
                <w:rFonts w:ascii="Times New Roman" w:eastAsia="SimSun" w:hAnsi="Times New Roman" w:cs="Times New Roman"/>
                <w:sz w:val="20"/>
                <w:szCs w:val="20"/>
              </w:rPr>
              <w:t>167 (32.7%)</w:t>
            </w:r>
          </w:p>
        </w:tc>
        <w:tc>
          <w:tcPr>
            <w:tcW w:w="72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0632EB" w:rsidRDefault="004E36E6" w:rsidP="004E36E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1.41</w:t>
            </w:r>
            <w:r w:rsidR="00C97B96" w:rsidRPr="000632E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0.81</w:t>
            </w:r>
            <w:r w:rsidR="00C97B96" w:rsidRPr="000632EB">
              <w:rPr>
                <w:rFonts w:ascii="Times New Roman" w:eastAsia="SimSun" w:hAnsi="Times New Roman" w:cs="Times New Roman"/>
                <w:sz w:val="20"/>
                <w:szCs w:val="20"/>
              </w:rPr>
              <w:t>-2.4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="00C97B96" w:rsidRPr="000632EB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0632EB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pct"/>
          </w:tcPr>
          <w:p w:rsidR="00C97B96" w:rsidRPr="009159D0" w:rsidRDefault="0089323E" w:rsidP="0089323E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1.42</w:t>
            </w:r>
            <w:r w:rsidR="00C97B96"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0.82</w:t>
            </w:r>
            <w:r w:rsidR="00C97B96"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2.47</w:t>
            </w:r>
            <w:r w:rsidR="00C97B96"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9159D0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97B96" w:rsidRPr="004A3D73" w:rsidTr="00F80990">
        <w:trPr>
          <w:trHeight w:val="295"/>
        </w:trPr>
        <w:tc>
          <w:tcPr>
            <w:tcW w:w="570" w:type="pct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vAlign w:val="center"/>
          </w:tcPr>
          <w:p w:rsidR="00C97B96" w:rsidRPr="00D434FA" w:rsidRDefault="00C97B96" w:rsidP="00F80990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D434F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Log-additive</w:t>
            </w:r>
          </w:p>
        </w:tc>
        <w:tc>
          <w:tcPr>
            <w:tcW w:w="3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D434FA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434FA">
              <w:rPr>
                <w:rFonts w:ascii="Times New Roman" w:eastAsia="SimSu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0F3725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F3725">
              <w:rPr>
                <w:rFonts w:ascii="Times New Roman" w:eastAsia="SimSu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0F3725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F3725">
              <w:rPr>
                <w:rFonts w:ascii="Times New Roman" w:eastAsia="SimSu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2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ED293A" w:rsidRDefault="00C97B96" w:rsidP="004E36E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bookmarkStart w:id="8" w:name="OLE_LINK3"/>
            <w:bookmarkStart w:id="9" w:name="OLE_LINK4"/>
            <w:r w:rsidRPr="00ED293A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4E36E6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ED293A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6 </w:t>
            </w:r>
            <w:r w:rsidRPr="00ED293A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(</w:t>
            </w:r>
            <w:r w:rsidRPr="00ED293A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="004E36E6">
              <w:rPr>
                <w:rFonts w:ascii="Times New Roman" w:eastAsia="SimSun" w:hAnsi="Times New Roman" w:cs="Times New Roman"/>
                <w:sz w:val="20"/>
                <w:szCs w:val="20"/>
              </w:rPr>
              <w:t>97</w:t>
            </w:r>
            <w:r w:rsidRPr="00ED293A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bookmarkEnd w:id="8"/>
            <w:bookmarkEnd w:id="9"/>
            <w:r w:rsidR="004E36E6">
              <w:rPr>
                <w:rFonts w:ascii="Times New Roman" w:eastAsia="SimSun" w:hAnsi="Times New Roman" w:cs="Times New Roman"/>
                <w:sz w:val="20"/>
                <w:szCs w:val="20"/>
              </w:rPr>
              <w:t>1.92</w:t>
            </w:r>
            <w:r w:rsidRPr="00ED293A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ED293A" w:rsidRDefault="004E36E6" w:rsidP="00F809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0.076</w:t>
            </w:r>
          </w:p>
        </w:tc>
        <w:tc>
          <w:tcPr>
            <w:tcW w:w="771" w:type="pct"/>
          </w:tcPr>
          <w:p w:rsidR="00C97B96" w:rsidRPr="009159D0" w:rsidRDefault="00C97B96" w:rsidP="0089323E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89323E">
              <w:rPr>
                <w:rFonts w:ascii="Times New Roman" w:eastAsia="SimSun" w:hAnsi="Times New Roman" w:cs="Times New Roman"/>
                <w:sz w:val="20"/>
                <w:szCs w:val="20"/>
              </w:rPr>
              <w:t>37</w:t>
            </w:r>
            <w:r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Pr="009159D0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(</w:t>
            </w:r>
            <w:r w:rsidR="0089323E">
              <w:rPr>
                <w:rFonts w:ascii="Times New Roman" w:eastAsia="SimSun" w:hAnsi="Times New Roman" w:cs="Times New Roman"/>
                <w:sz w:val="20"/>
                <w:szCs w:val="20"/>
              </w:rPr>
              <w:t>0.97</w:t>
            </w:r>
            <w:r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 w:rsidR="0089323E">
              <w:rPr>
                <w:rFonts w:ascii="Times New Roman" w:eastAsia="SimSun" w:hAnsi="Times New Roman" w:cs="Times New Roman"/>
                <w:sz w:val="20"/>
                <w:szCs w:val="20"/>
              </w:rPr>
              <w:t>1.92</w:t>
            </w:r>
            <w:r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9159D0" w:rsidRDefault="0089323E" w:rsidP="00F8099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0.073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shd w:val="clear" w:color="auto" w:fill="auto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r</w:t>
            </w:r>
            <w:r w:rsidRPr="00BC7E7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3736341</w:t>
            </w:r>
          </w:p>
        </w:tc>
        <w:tc>
          <w:tcPr>
            <w:tcW w:w="46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Codominant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177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53.5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214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61.7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D434FA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6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38.1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109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31.4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B53668" w:rsidRDefault="004E36E6" w:rsidP="004E36E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0.77</w:t>
            </w:r>
            <w:r w:rsidR="00C97B96" w:rsidRPr="00B5366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46</w:t>
            </w:r>
            <w:r w:rsidR="00C97B96" w:rsidRPr="00B53668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1.31</w:t>
            </w:r>
            <w:r w:rsidR="00C97B96" w:rsidRPr="00B53668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B53668" w:rsidRDefault="00C97B96" w:rsidP="004E36E6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53668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</w:t>
            </w:r>
            <w:r w:rsidR="004E36E6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337</w:t>
            </w:r>
          </w:p>
        </w:tc>
        <w:tc>
          <w:tcPr>
            <w:tcW w:w="771" w:type="pct"/>
          </w:tcPr>
          <w:p w:rsidR="00C97B96" w:rsidRPr="00DA7B16" w:rsidRDefault="0089323E" w:rsidP="0089323E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0.76</w:t>
            </w:r>
            <w:r w:rsidR="00C97B9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C97B96" w:rsidRPr="00DA7B16">
              <w:rPr>
                <w:rFonts w:ascii="Times New Roman" w:eastAsia="SimSu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45</w:t>
            </w:r>
            <w:r w:rsidR="00C97B96" w:rsidRPr="00DA7B16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1.29</w:t>
            </w:r>
            <w:r w:rsidR="00C97B96" w:rsidRPr="00DA7B16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DA7B16" w:rsidRDefault="0089323E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0.309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28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8.4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6.9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0632EB" w:rsidRDefault="00C97B96" w:rsidP="009C591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2EB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9C5910">
              <w:rPr>
                <w:rFonts w:ascii="Times New Roman" w:eastAsia="SimSun" w:hAnsi="Times New Roman" w:cs="Times New Roman"/>
                <w:sz w:val="20"/>
                <w:szCs w:val="20"/>
              </w:rPr>
              <w:t>75</w:t>
            </w:r>
            <w:r w:rsidRPr="000632E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(0.</w:t>
            </w:r>
            <w:r w:rsidR="009C5910">
              <w:rPr>
                <w:rFonts w:ascii="Times New Roman" w:eastAsia="SimSun" w:hAnsi="Times New Roman" w:cs="Times New Roman"/>
                <w:sz w:val="20"/>
                <w:szCs w:val="20"/>
              </w:rPr>
              <w:t>57</w:t>
            </w:r>
            <w:r w:rsidRPr="000632EB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 w:rsidR="009C5910">
              <w:rPr>
                <w:rFonts w:ascii="Times New Roman" w:eastAsia="SimSun" w:hAnsi="Times New Roman" w:cs="Times New Roman"/>
                <w:sz w:val="20"/>
                <w:szCs w:val="20"/>
              </w:rPr>
              <w:t>5.32</w:t>
            </w:r>
            <w:r w:rsidRPr="000632EB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0632EB" w:rsidRDefault="009C5910" w:rsidP="00F809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0.325</w:t>
            </w:r>
          </w:p>
        </w:tc>
        <w:tc>
          <w:tcPr>
            <w:tcW w:w="771" w:type="pct"/>
          </w:tcPr>
          <w:p w:rsidR="00C97B96" w:rsidRPr="009159D0" w:rsidRDefault="00C97B96" w:rsidP="0089323E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89323E">
              <w:rPr>
                <w:rFonts w:ascii="Times New Roman" w:eastAsia="SimSun" w:hAnsi="Times New Roman" w:cs="Times New Roman"/>
                <w:sz w:val="20"/>
                <w:szCs w:val="20"/>
              </w:rPr>
              <w:t>71</w:t>
            </w:r>
            <w:r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(0.5</w:t>
            </w:r>
            <w:r w:rsidR="0089323E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  <w:r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 w:rsidR="0089323E">
              <w:rPr>
                <w:rFonts w:ascii="Times New Roman" w:eastAsia="SimSun" w:hAnsi="Times New Roman" w:cs="Times New Roman"/>
                <w:sz w:val="20"/>
                <w:szCs w:val="20"/>
              </w:rPr>
              <w:t>5.22</w:t>
            </w:r>
            <w:r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9159D0" w:rsidRDefault="00C97B96" w:rsidP="0089323E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9159D0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</w:t>
            </w:r>
            <w:r w:rsidR="0089323E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346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Dominant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177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53.5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214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61.7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A31789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31789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0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A31789" w:rsidRDefault="009C5910" w:rsidP="00F80990">
            <w:pPr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0.615</w:t>
            </w:r>
          </w:p>
        </w:tc>
        <w:tc>
          <w:tcPr>
            <w:tcW w:w="771" w:type="pct"/>
            <w:shd w:val="clear" w:color="auto" w:fill="auto"/>
          </w:tcPr>
          <w:p w:rsidR="00C97B96" w:rsidRPr="009159D0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9159D0" w:rsidRDefault="004C3546" w:rsidP="00F8099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0.568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154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46.5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133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38.3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A31789" w:rsidRDefault="009C5910" w:rsidP="009C591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0.88</w:t>
            </w:r>
            <w:r w:rsidR="00C97B96" w:rsidRPr="00A3178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53</w:t>
            </w:r>
            <w:r w:rsidR="00C97B96" w:rsidRPr="00A31789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1.45</w:t>
            </w:r>
            <w:r w:rsidR="00C97B96" w:rsidRPr="00A31789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A31789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pct"/>
          </w:tcPr>
          <w:p w:rsidR="00C97B96" w:rsidRPr="009159D0" w:rsidRDefault="004C3546" w:rsidP="004C354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0.86</w:t>
            </w:r>
            <w:r w:rsidR="00C97B96"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="00C97B96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52</w:t>
            </w:r>
            <w:r w:rsidR="00C97B96"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1.43</w:t>
            </w:r>
            <w:r w:rsidR="00C97B96"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9159D0" w:rsidRDefault="00C97B96" w:rsidP="00F80990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Recessive</w:t>
            </w: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T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303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91.6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323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93.1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527AF4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527AF4" w:rsidRDefault="00C97B96" w:rsidP="00F80990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28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8.4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F8099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24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6.9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527AF4" w:rsidRDefault="00C97B96" w:rsidP="009C591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="009C5910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="009C5910">
              <w:rPr>
                <w:rFonts w:ascii="Times New Roman" w:eastAsia="SimSun" w:hAnsi="Times New Roman" w:cs="Times New Roman"/>
                <w:sz w:val="20"/>
                <w:szCs w:val="20"/>
              </w:rPr>
              <w:t>65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 w:rsidR="009C5910">
              <w:rPr>
                <w:rFonts w:ascii="Times New Roman" w:eastAsia="SimSun" w:hAnsi="Times New Roman" w:cs="Times New Roman"/>
                <w:sz w:val="20"/>
                <w:szCs w:val="20"/>
              </w:rPr>
              <w:t>5.76</w:t>
            </w:r>
            <w:r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9C5910" w:rsidP="00F80990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0.237</w:t>
            </w:r>
          </w:p>
        </w:tc>
        <w:tc>
          <w:tcPr>
            <w:tcW w:w="771" w:type="pct"/>
          </w:tcPr>
          <w:p w:rsidR="00C97B96" w:rsidRPr="00527AF4" w:rsidRDefault="004C3546" w:rsidP="004C354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1.91</w:t>
            </w:r>
            <w:r w:rsidR="00C97B96"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0.64</w:t>
            </w:r>
            <w:r w:rsidR="00C97B96"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5.69</w:t>
            </w:r>
            <w:r w:rsidR="00C97B96" w:rsidRPr="00527AF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527AF4" w:rsidRDefault="004C354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0.248</w:t>
            </w:r>
          </w:p>
        </w:tc>
      </w:tr>
      <w:tr w:rsidR="00C97B96" w:rsidRPr="00527AF4" w:rsidTr="00F80990">
        <w:trPr>
          <w:trHeight w:val="295"/>
        </w:trPr>
        <w:tc>
          <w:tcPr>
            <w:tcW w:w="570" w:type="pct"/>
            <w:tcBorders>
              <w:bottom w:val="single" w:sz="12" w:space="0" w:color="auto"/>
            </w:tcBorders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Log-additive</w:t>
            </w:r>
          </w:p>
        </w:tc>
        <w:tc>
          <w:tcPr>
            <w:tcW w:w="355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2" w:type="pct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B96" w:rsidRPr="00527AF4" w:rsidRDefault="00C97B96" w:rsidP="00F80990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527AF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0632EB" w:rsidRDefault="009C5910" w:rsidP="009C591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1.02</w:t>
            </w:r>
            <w:r w:rsidR="00C97B96" w:rsidRPr="000632EB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0.69</w:t>
            </w:r>
            <w:r w:rsidR="00C97B96" w:rsidRPr="000632EB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1.51</w:t>
            </w:r>
            <w:r w:rsidR="00C97B96" w:rsidRPr="000632EB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B96" w:rsidRPr="000632EB" w:rsidRDefault="00C97B96" w:rsidP="009C5910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2EB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="009C5910">
              <w:rPr>
                <w:rFonts w:ascii="Times New Roman" w:eastAsia="SimSu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771" w:type="pct"/>
            <w:tcBorders>
              <w:bottom w:val="single" w:sz="12" w:space="0" w:color="auto"/>
            </w:tcBorders>
            <w:shd w:val="clear" w:color="auto" w:fill="auto"/>
          </w:tcPr>
          <w:p w:rsidR="00C97B96" w:rsidRPr="004A3D73" w:rsidRDefault="0089323E" w:rsidP="0089323E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1.01</w:t>
            </w:r>
            <w:r w:rsidR="00C97B96"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0.68</w:t>
            </w:r>
            <w:r w:rsidR="00C97B96"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1.50</w:t>
            </w:r>
            <w:r w:rsidR="00C97B96" w:rsidRPr="009159D0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B96" w:rsidRPr="004A3D73" w:rsidRDefault="0089323E" w:rsidP="00F80990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0.955</w:t>
            </w:r>
          </w:p>
        </w:tc>
      </w:tr>
    </w:tbl>
    <w:p w:rsidR="00C97B96" w:rsidRDefault="00C97B96" w:rsidP="00C97B96">
      <w:pPr>
        <w:rPr>
          <w:rFonts w:ascii="Times New Roman" w:eastAsia="DengXian" w:hAnsi="Times New Roman" w:cs="Times New Roman"/>
          <w:sz w:val="20"/>
          <w:szCs w:val="20"/>
        </w:rPr>
      </w:pPr>
      <w:r w:rsidRPr="00527AF4">
        <w:rPr>
          <w:rFonts w:ascii="Times New Roman" w:eastAsia="DengXian" w:hAnsi="Times New Roman" w:cs="Times New Roman"/>
          <w:sz w:val="20"/>
          <w:szCs w:val="20"/>
        </w:rPr>
        <w:t>SNP: Single nucleotide polymorphism; OR: odds ratio; 95%CI: 95% confidence interval.</w:t>
      </w:r>
    </w:p>
    <w:p w:rsidR="00C97B96" w:rsidRPr="00527AF4" w:rsidRDefault="00C97B96" w:rsidP="00C97B96">
      <w:pPr>
        <w:rPr>
          <w:rFonts w:ascii="Times New Roman" w:eastAsia="DengXian" w:hAnsi="Times New Roman" w:cs="Times New Roman"/>
          <w:color w:val="000000"/>
          <w:sz w:val="20"/>
          <w:szCs w:val="20"/>
        </w:rPr>
      </w:pPr>
      <w:r w:rsidRPr="00527AF4">
        <w:rPr>
          <w:rFonts w:ascii="Times New Roman" w:eastAsia="DengXian" w:hAnsi="Times New Roman" w:cs="Times New Roman"/>
          <w:i/>
          <w:sz w:val="20"/>
          <w:szCs w:val="20"/>
        </w:rPr>
        <w:t>p</w:t>
      </w:r>
      <w:r w:rsidRPr="00527AF4">
        <w:rPr>
          <w:rFonts w:ascii="Times New Roman" w:eastAsia="DengXian" w:hAnsi="Times New Roman" w:cs="Times New Roman"/>
          <w:sz w:val="20"/>
          <w:szCs w:val="20"/>
        </w:rPr>
        <w:t xml:space="preserve">-values were calculated by logistic regression analysis with adjustment </w:t>
      </w:r>
      <w:r w:rsidR="00284E04">
        <w:rPr>
          <w:rFonts w:ascii="Times New Roman" w:eastAsia="DengXian" w:hAnsi="Times New Roman" w:cs="Times New Roman"/>
          <w:sz w:val="20"/>
          <w:szCs w:val="20"/>
        </w:rPr>
        <w:t>for</w:t>
      </w:r>
      <w:r w:rsidR="00284E04" w:rsidRPr="00527AF4">
        <w:rPr>
          <w:rFonts w:ascii="Times New Roman" w:eastAsia="DengXian" w:hAnsi="Times New Roman" w:cs="Times New Roman"/>
          <w:sz w:val="20"/>
          <w:szCs w:val="20"/>
        </w:rPr>
        <w:t xml:space="preserve"> 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gender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and</w:t>
      </w:r>
      <w:r>
        <w:rPr>
          <w:rFonts w:ascii="Times New Roman" w:eastAsia="DengXi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DengXian" w:hAnsi="Times New Roman" w:cs="Times New Roman" w:hint="eastAsia"/>
          <w:color w:val="000000"/>
          <w:sz w:val="20"/>
          <w:szCs w:val="20"/>
        </w:rPr>
        <w:t>a</w:t>
      </w:r>
      <w:r w:rsidRPr="00411BBC">
        <w:rPr>
          <w:rFonts w:ascii="Times New Roman" w:eastAsia="DengXian" w:hAnsi="Times New Roman" w:cs="Times New Roman"/>
          <w:color w:val="000000"/>
          <w:sz w:val="20"/>
          <w:szCs w:val="20"/>
        </w:rPr>
        <w:t>ge</w:t>
      </w:r>
      <w:r w:rsidRPr="00527AF4">
        <w:rPr>
          <w:rFonts w:ascii="Times New Roman" w:eastAsia="DengXian" w:hAnsi="Times New Roman" w:cs="Times New Roman"/>
          <w:sz w:val="20"/>
          <w:szCs w:val="20"/>
        </w:rPr>
        <w:t>.</w:t>
      </w:r>
    </w:p>
    <w:p w:rsidR="003472DF" w:rsidRPr="00C97B96" w:rsidRDefault="003472DF" w:rsidP="00C97B96">
      <w:pPr>
        <w:spacing w:after="160" w:line="259" w:lineRule="auto"/>
        <w:jc w:val="left"/>
        <w:rPr>
          <w:rFonts w:ascii="Times New Roman" w:eastAsia="SimSun" w:hAnsi="Times New Roman" w:cs="Times New Roman"/>
          <w:sz w:val="20"/>
          <w:szCs w:val="20"/>
        </w:rPr>
      </w:pPr>
    </w:p>
    <w:sectPr w:rsidR="003472DF" w:rsidRPr="00C97B96" w:rsidSect="006178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95" w:rsidRDefault="00852C95" w:rsidP="002B3812">
      <w:r>
        <w:separator/>
      </w:r>
    </w:p>
  </w:endnote>
  <w:endnote w:type="continuationSeparator" w:id="0">
    <w:p w:rsidR="00852C95" w:rsidRDefault="00852C95" w:rsidP="002B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95" w:rsidRDefault="00852C95" w:rsidP="002B3812">
      <w:r>
        <w:separator/>
      </w:r>
    </w:p>
  </w:footnote>
  <w:footnote w:type="continuationSeparator" w:id="0">
    <w:p w:rsidR="00852C95" w:rsidRDefault="00852C95" w:rsidP="002B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30"/>
    <w:rsid w:val="001D5282"/>
    <w:rsid w:val="00274D75"/>
    <w:rsid w:val="00284E04"/>
    <w:rsid w:val="002B3812"/>
    <w:rsid w:val="002C5D65"/>
    <w:rsid w:val="003472DF"/>
    <w:rsid w:val="00366AB8"/>
    <w:rsid w:val="003F1220"/>
    <w:rsid w:val="00457730"/>
    <w:rsid w:val="00495FF6"/>
    <w:rsid w:val="004C3546"/>
    <w:rsid w:val="004E36E6"/>
    <w:rsid w:val="00521CDD"/>
    <w:rsid w:val="0059136C"/>
    <w:rsid w:val="005C7A6F"/>
    <w:rsid w:val="005D0286"/>
    <w:rsid w:val="00647A33"/>
    <w:rsid w:val="006A51ED"/>
    <w:rsid w:val="006E001A"/>
    <w:rsid w:val="007272E2"/>
    <w:rsid w:val="00852C95"/>
    <w:rsid w:val="0089323E"/>
    <w:rsid w:val="008B1367"/>
    <w:rsid w:val="00966D6F"/>
    <w:rsid w:val="009C5910"/>
    <w:rsid w:val="00A60BA9"/>
    <w:rsid w:val="00B96F78"/>
    <w:rsid w:val="00C828BA"/>
    <w:rsid w:val="00C91980"/>
    <w:rsid w:val="00C97B96"/>
    <w:rsid w:val="00D246E4"/>
    <w:rsid w:val="00D25C1C"/>
    <w:rsid w:val="00E031E8"/>
    <w:rsid w:val="00E7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9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38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3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38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9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38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3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3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MPABLEO</cp:lastModifiedBy>
  <cp:revision>22</cp:revision>
  <dcterms:created xsi:type="dcterms:W3CDTF">2018-11-19T07:12:00Z</dcterms:created>
  <dcterms:modified xsi:type="dcterms:W3CDTF">2019-06-28T03:54:00Z</dcterms:modified>
</cp:coreProperties>
</file>