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B662" w14:textId="7F7AD122" w:rsidR="00257518" w:rsidRPr="00A54F33" w:rsidRDefault="009C1F02" w:rsidP="00257518">
      <w:pPr>
        <w:pStyle w:val="Caption"/>
      </w:pPr>
      <w:bookmarkStart w:id="0" w:name="_Toc423434322"/>
      <w:r w:rsidRPr="00A54F33">
        <w:t>Supplementary Table 1</w:t>
      </w:r>
      <w:r w:rsidR="00257518" w:rsidRPr="00A54F33">
        <w:t>: The results of the quality appraisal of the included articles using the Newcastle-Ottawa Scale (NOS)</w:t>
      </w:r>
    </w:p>
    <w:tbl>
      <w:tblPr>
        <w:tblW w:w="12020" w:type="dxa"/>
        <w:tblBorders>
          <w:top w:val="single" w:sz="4" w:space="0" w:color="auto"/>
          <w:bottom w:val="single" w:sz="4" w:space="0" w:color="auto"/>
        </w:tblBorders>
        <w:tblLook w:val="04A0" w:firstRow="1" w:lastRow="0" w:firstColumn="1" w:lastColumn="0" w:noHBand="0" w:noVBand="1"/>
      </w:tblPr>
      <w:tblGrid>
        <w:gridCol w:w="3640"/>
        <w:gridCol w:w="705"/>
        <w:gridCol w:w="1025"/>
        <w:gridCol w:w="1405"/>
        <w:gridCol w:w="705"/>
        <w:gridCol w:w="1660"/>
        <w:gridCol w:w="960"/>
        <w:gridCol w:w="960"/>
        <w:gridCol w:w="960"/>
      </w:tblGrid>
      <w:tr w:rsidR="00257518" w:rsidRPr="00A54F33" w14:paraId="1432038B" w14:textId="77777777" w:rsidTr="00935160">
        <w:trPr>
          <w:trHeight w:val="499"/>
        </w:trPr>
        <w:tc>
          <w:tcPr>
            <w:tcW w:w="3640" w:type="dxa"/>
            <w:vMerge w:val="restart"/>
            <w:tcBorders>
              <w:top w:val="single" w:sz="4" w:space="0" w:color="auto"/>
              <w:bottom w:val="nil"/>
            </w:tcBorders>
            <w:shd w:val="clear" w:color="auto" w:fill="auto"/>
            <w:noWrap/>
            <w:vAlign w:val="center"/>
            <w:hideMark/>
          </w:tcPr>
          <w:p w14:paraId="7D1AAFAE" w14:textId="77777777" w:rsidR="00257518" w:rsidRPr="00A54F33" w:rsidRDefault="00257518" w:rsidP="00935160">
            <w:pPr>
              <w:spacing w:line="240" w:lineRule="auto"/>
              <w:jc w:val="center"/>
              <w:rPr>
                <w:rFonts w:eastAsia="Times New Roman"/>
                <w:b/>
                <w:bCs/>
                <w:color w:val="000000"/>
                <w:sz w:val="24"/>
                <w:szCs w:val="24"/>
                <w:lang w:eastAsia="en-GB"/>
              </w:rPr>
            </w:pPr>
            <w:r w:rsidRPr="00A54F33">
              <w:rPr>
                <w:rFonts w:eastAsia="Times New Roman"/>
                <w:b/>
                <w:bCs/>
                <w:color w:val="000000"/>
                <w:sz w:val="24"/>
                <w:szCs w:val="24"/>
                <w:lang w:eastAsia="en-GB"/>
              </w:rPr>
              <w:t>Article</w:t>
            </w:r>
          </w:p>
        </w:tc>
        <w:tc>
          <w:tcPr>
            <w:tcW w:w="3840" w:type="dxa"/>
            <w:gridSpan w:val="4"/>
            <w:tcBorders>
              <w:top w:val="single" w:sz="4" w:space="0" w:color="auto"/>
              <w:bottom w:val="nil"/>
              <w:right w:val="nil"/>
            </w:tcBorders>
            <w:shd w:val="clear" w:color="auto" w:fill="auto"/>
            <w:noWrap/>
            <w:vAlign w:val="center"/>
            <w:hideMark/>
          </w:tcPr>
          <w:p w14:paraId="03D29D80" w14:textId="77777777" w:rsidR="00257518" w:rsidRPr="00A54F33" w:rsidRDefault="00257518" w:rsidP="00935160">
            <w:pPr>
              <w:spacing w:line="240" w:lineRule="auto"/>
              <w:jc w:val="center"/>
              <w:rPr>
                <w:rFonts w:eastAsia="Times New Roman"/>
                <w:b/>
                <w:bCs/>
                <w:color w:val="000000"/>
                <w:sz w:val="24"/>
                <w:szCs w:val="24"/>
                <w:lang w:eastAsia="en-GB"/>
              </w:rPr>
            </w:pPr>
            <w:r w:rsidRPr="00A54F33">
              <w:rPr>
                <w:rFonts w:eastAsia="Times New Roman"/>
                <w:b/>
                <w:bCs/>
                <w:color w:val="000000"/>
                <w:sz w:val="24"/>
                <w:szCs w:val="24"/>
                <w:lang w:eastAsia="en-GB"/>
              </w:rPr>
              <w:t>Selection</w:t>
            </w:r>
          </w:p>
        </w:tc>
        <w:tc>
          <w:tcPr>
            <w:tcW w:w="1660" w:type="dxa"/>
            <w:tcBorders>
              <w:top w:val="single" w:sz="4" w:space="0" w:color="auto"/>
              <w:left w:val="nil"/>
              <w:bottom w:val="nil"/>
              <w:right w:val="nil"/>
            </w:tcBorders>
            <w:shd w:val="clear" w:color="auto" w:fill="auto"/>
            <w:noWrap/>
            <w:vAlign w:val="center"/>
            <w:hideMark/>
          </w:tcPr>
          <w:p w14:paraId="41F0F192" w14:textId="77777777" w:rsidR="00257518" w:rsidRPr="00A54F33" w:rsidRDefault="00257518" w:rsidP="00935160">
            <w:pPr>
              <w:spacing w:line="240" w:lineRule="auto"/>
              <w:jc w:val="center"/>
              <w:rPr>
                <w:rFonts w:eastAsia="Times New Roman"/>
                <w:b/>
                <w:bCs/>
                <w:color w:val="000000"/>
                <w:sz w:val="24"/>
                <w:szCs w:val="24"/>
                <w:lang w:eastAsia="en-GB"/>
              </w:rPr>
            </w:pPr>
            <w:r w:rsidRPr="00A54F33">
              <w:rPr>
                <w:rFonts w:eastAsia="Times New Roman"/>
                <w:b/>
                <w:bCs/>
                <w:color w:val="000000"/>
                <w:sz w:val="24"/>
                <w:szCs w:val="24"/>
                <w:lang w:eastAsia="en-GB"/>
              </w:rPr>
              <w:t>Comparability</w:t>
            </w:r>
          </w:p>
        </w:tc>
        <w:tc>
          <w:tcPr>
            <w:tcW w:w="2880" w:type="dxa"/>
            <w:gridSpan w:val="3"/>
            <w:tcBorders>
              <w:top w:val="single" w:sz="4" w:space="0" w:color="auto"/>
              <w:left w:val="nil"/>
              <w:bottom w:val="nil"/>
            </w:tcBorders>
            <w:shd w:val="clear" w:color="auto" w:fill="auto"/>
            <w:noWrap/>
            <w:vAlign w:val="center"/>
            <w:hideMark/>
          </w:tcPr>
          <w:p w14:paraId="53703F1C" w14:textId="77777777" w:rsidR="00257518" w:rsidRPr="00A54F33" w:rsidRDefault="00257518" w:rsidP="00935160">
            <w:pPr>
              <w:spacing w:line="240" w:lineRule="auto"/>
              <w:jc w:val="center"/>
              <w:rPr>
                <w:rFonts w:eastAsia="Times New Roman"/>
                <w:b/>
                <w:bCs/>
                <w:color w:val="000000"/>
                <w:sz w:val="24"/>
                <w:szCs w:val="24"/>
                <w:lang w:eastAsia="en-GB"/>
              </w:rPr>
            </w:pPr>
            <w:r w:rsidRPr="00A54F33">
              <w:rPr>
                <w:rFonts w:eastAsia="Times New Roman"/>
                <w:b/>
                <w:bCs/>
                <w:color w:val="000000"/>
                <w:sz w:val="24"/>
                <w:szCs w:val="24"/>
                <w:lang w:eastAsia="en-GB"/>
              </w:rPr>
              <w:t>Outcome</w:t>
            </w:r>
          </w:p>
        </w:tc>
      </w:tr>
      <w:tr w:rsidR="00257518" w:rsidRPr="00A54F33" w14:paraId="1572EF01" w14:textId="77777777" w:rsidTr="0018644B">
        <w:trPr>
          <w:trHeight w:val="499"/>
        </w:trPr>
        <w:tc>
          <w:tcPr>
            <w:tcW w:w="3640" w:type="dxa"/>
            <w:vMerge/>
            <w:tcBorders>
              <w:top w:val="nil"/>
              <w:bottom w:val="single" w:sz="4" w:space="0" w:color="auto"/>
            </w:tcBorders>
            <w:vAlign w:val="center"/>
            <w:hideMark/>
          </w:tcPr>
          <w:p w14:paraId="5DBEB453" w14:textId="77777777" w:rsidR="00257518" w:rsidRPr="00A54F33" w:rsidRDefault="00257518" w:rsidP="00935160">
            <w:pPr>
              <w:spacing w:line="240" w:lineRule="auto"/>
              <w:rPr>
                <w:rFonts w:eastAsia="Times New Roman"/>
                <w:b/>
                <w:bCs/>
                <w:color w:val="000000"/>
                <w:sz w:val="24"/>
                <w:szCs w:val="24"/>
                <w:lang w:eastAsia="en-GB"/>
              </w:rPr>
            </w:pPr>
          </w:p>
        </w:tc>
        <w:tc>
          <w:tcPr>
            <w:tcW w:w="705" w:type="dxa"/>
            <w:tcBorders>
              <w:top w:val="nil"/>
              <w:bottom w:val="single" w:sz="4" w:space="0" w:color="auto"/>
              <w:right w:val="nil"/>
            </w:tcBorders>
            <w:shd w:val="clear" w:color="auto" w:fill="auto"/>
            <w:noWrap/>
            <w:vAlign w:val="center"/>
            <w:hideMark/>
          </w:tcPr>
          <w:p w14:paraId="7818C345" w14:textId="77777777" w:rsidR="00257518" w:rsidRPr="00A54F33" w:rsidRDefault="00257518" w:rsidP="00935160">
            <w:pPr>
              <w:spacing w:line="240" w:lineRule="auto"/>
              <w:jc w:val="center"/>
              <w:rPr>
                <w:rFonts w:eastAsia="Times New Roman"/>
                <w:b/>
                <w:color w:val="000000"/>
                <w:lang w:eastAsia="en-GB"/>
              </w:rPr>
            </w:pPr>
            <w:r w:rsidRPr="00A54F33">
              <w:rPr>
                <w:rFonts w:eastAsia="Times New Roman"/>
                <w:b/>
                <w:color w:val="000000"/>
                <w:lang w:eastAsia="en-GB"/>
              </w:rPr>
              <w:t>1</w:t>
            </w:r>
          </w:p>
        </w:tc>
        <w:tc>
          <w:tcPr>
            <w:tcW w:w="1025" w:type="dxa"/>
            <w:tcBorders>
              <w:top w:val="nil"/>
              <w:left w:val="nil"/>
              <w:bottom w:val="single" w:sz="4" w:space="0" w:color="auto"/>
              <w:right w:val="nil"/>
            </w:tcBorders>
            <w:shd w:val="clear" w:color="auto" w:fill="auto"/>
            <w:noWrap/>
            <w:vAlign w:val="center"/>
            <w:hideMark/>
          </w:tcPr>
          <w:p w14:paraId="69081637" w14:textId="77777777" w:rsidR="00257518" w:rsidRPr="00A54F33" w:rsidRDefault="00257518" w:rsidP="00935160">
            <w:pPr>
              <w:spacing w:line="240" w:lineRule="auto"/>
              <w:jc w:val="center"/>
              <w:rPr>
                <w:rFonts w:eastAsia="Times New Roman"/>
                <w:b/>
                <w:color w:val="000000"/>
                <w:lang w:eastAsia="en-GB"/>
              </w:rPr>
            </w:pPr>
            <w:r w:rsidRPr="00A54F33">
              <w:rPr>
                <w:rFonts w:eastAsia="Times New Roman"/>
                <w:b/>
                <w:color w:val="000000"/>
                <w:lang w:eastAsia="en-GB"/>
              </w:rPr>
              <w:t>2</w:t>
            </w:r>
          </w:p>
        </w:tc>
        <w:tc>
          <w:tcPr>
            <w:tcW w:w="1405" w:type="dxa"/>
            <w:tcBorders>
              <w:top w:val="nil"/>
              <w:left w:val="nil"/>
              <w:bottom w:val="single" w:sz="4" w:space="0" w:color="auto"/>
              <w:right w:val="nil"/>
            </w:tcBorders>
            <w:shd w:val="clear" w:color="auto" w:fill="auto"/>
            <w:noWrap/>
            <w:vAlign w:val="center"/>
            <w:hideMark/>
          </w:tcPr>
          <w:p w14:paraId="76492866" w14:textId="77777777" w:rsidR="00257518" w:rsidRPr="00A54F33" w:rsidRDefault="00257518" w:rsidP="00935160">
            <w:pPr>
              <w:spacing w:line="240" w:lineRule="auto"/>
              <w:jc w:val="center"/>
              <w:rPr>
                <w:rFonts w:eastAsia="Times New Roman"/>
                <w:b/>
                <w:color w:val="000000"/>
                <w:lang w:eastAsia="en-GB"/>
              </w:rPr>
            </w:pPr>
            <w:r w:rsidRPr="00A54F33">
              <w:rPr>
                <w:rFonts w:eastAsia="Times New Roman"/>
                <w:b/>
                <w:color w:val="000000"/>
                <w:lang w:eastAsia="en-GB"/>
              </w:rPr>
              <w:t>3</w:t>
            </w:r>
          </w:p>
        </w:tc>
        <w:tc>
          <w:tcPr>
            <w:tcW w:w="705" w:type="dxa"/>
            <w:tcBorders>
              <w:top w:val="nil"/>
              <w:left w:val="nil"/>
              <w:bottom w:val="single" w:sz="4" w:space="0" w:color="auto"/>
              <w:right w:val="nil"/>
            </w:tcBorders>
            <w:shd w:val="clear" w:color="auto" w:fill="auto"/>
            <w:noWrap/>
            <w:vAlign w:val="center"/>
            <w:hideMark/>
          </w:tcPr>
          <w:p w14:paraId="6F9FCAE3" w14:textId="77777777" w:rsidR="00257518" w:rsidRPr="00A54F33" w:rsidRDefault="00257518" w:rsidP="00935160">
            <w:pPr>
              <w:spacing w:line="240" w:lineRule="auto"/>
              <w:jc w:val="center"/>
              <w:rPr>
                <w:rFonts w:eastAsia="Times New Roman"/>
                <w:b/>
                <w:color w:val="000000"/>
                <w:lang w:eastAsia="en-GB"/>
              </w:rPr>
            </w:pPr>
            <w:r w:rsidRPr="00A54F33">
              <w:rPr>
                <w:rFonts w:eastAsia="Times New Roman"/>
                <w:b/>
                <w:color w:val="000000"/>
                <w:lang w:eastAsia="en-GB"/>
              </w:rPr>
              <w:t>4</w:t>
            </w:r>
          </w:p>
        </w:tc>
        <w:tc>
          <w:tcPr>
            <w:tcW w:w="1660" w:type="dxa"/>
            <w:tcBorders>
              <w:top w:val="nil"/>
              <w:left w:val="nil"/>
              <w:bottom w:val="single" w:sz="4" w:space="0" w:color="auto"/>
              <w:right w:val="nil"/>
            </w:tcBorders>
            <w:shd w:val="clear" w:color="auto" w:fill="auto"/>
            <w:noWrap/>
            <w:vAlign w:val="center"/>
            <w:hideMark/>
          </w:tcPr>
          <w:p w14:paraId="60374DCA" w14:textId="77777777" w:rsidR="00257518" w:rsidRPr="00A54F33" w:rsidRDefault="00257518" w:rsidP="00935160">
            <w:pPr>
              <w:spacing w:line="240" w:lineRule="auto"/>
              <w:jc w:val="center"/>
              <w:rPr>
                <w:rFonts w:eastAsia="Times New Roman"/>
                <w:b/>
                <w:color w:val="000000"/>
                <w:lang w:eastAsia="en-GB"/>
              </w:rPr>
            </w:pPr>
            <w:r w:rsidRPr="00A54F33">
              <w:rPr>
                <w:rFonts w:eastAsia="Times New Roman"/>
                <w:b/>
                <w:color w:val="000000"/>
                <w:lang w:eastAsia="en-GB"/>
              </w:rPr>
              <w:t>1</w:t>
            </w:r>
          </w:p>
        </w:tc>
        <w:tc>
          <w:tcPr>
            <w:tcW w:w="960" w:type="dxa"/>
            <w:tcBorders>
              <w:top w:val="nil"/>
              <w:left w:val="nil"/>
              <w:bottom w:val="single" w:sz="4" w:space="0" w:color="auto"/>
              <w:right w:val="nil"/>
            </w:tcBorders>
            <w:shd w:val="clear" w:color="auto" w:fill="auto"/>
            <w:noWrap/>
            <w:vAlign w:val="center"/>
            <w:hideMark/>
          </w:tcPr>
          <w:p w14:paraId="44B02ACE" w14:textId="77777777" w:rsidR="00257518" w:rsidRPr="00A54F33" w:rsidRDefault="00257518" w:rsidP="00935160">
            <w:pPr>
              <w:spacing w:line="240" w:lineRule="auto"/>
              <w:jc w:val="center"/>
              <w:rPr>
                <w:rFonts w:eastAsia="Times New Roman"/>
                <w:b/>
                <w:color w:val="000000"/>
                <w:lang w:eastAsia="en-GB"/>
              </w:rPr>
            </w:pPr>
            <w:r w:rsidRPr="00A54F33">
              <w:rPr>
                <w:rFonts w:eastAsia="Times New Roman"/>
                <w:b/>
                <w:color w:val="000000"/>
                <w:lang w:eastAsia="en-GB"/>
              </w:rPr>
              <w:t>1</w:t>
            </w:r>
          </w:p>
        </w:tc>
        <w:tc>
          <w:tcPr>
            <w:tcW w:w="960" w:type="dxa"/>
            <w:tcBorders>
              <w:top w:val="nil"/>
              <w:left w:val="nil"/>
              <w:bottom w:val="single" w:sz="4" w:space="0" w:color="auto"/>
              <w:right w:val="nil"/>
            </w:tcBorders>
            <w:shd w:val="clear" w:color="auto" w:fill="auto"/>
            <w:noWrap/>
            <w:vAlign w:val="center"/>
            <w:hideMark/>
          </w:tcPr>
          <w:p w14:paraId="3566F44F" w14:textId="77777777" w:rsidR="00257518" w:rsidRPr="00A54F33" w:rsidRDefault="00257518" w:rsidP="00935160">
            <w:pPr>
              <w:spacing w:line="240" w:lineRule="auto"/>
              <w:jc w:val="center"/>
              <w:rPr>
                <w:rFonts w:eastAsia="Times New Roman"/>
                <w:b/>
                <w:color w:val="000000"/>
                <w:lang w:eastAsia="en-GB"/>
              </w:rPr>
            </w:pPr>
            <w:r w:rsidRPr="00A54F33">
              <w:rPr>
                <w:rFonts w:eastAsia="Times New Roman"/>
                <w:b/>
                <w:color w:val="000000"/>
                <w:lang w:eastAsia="en-GB"/>
              </w:rPr>
              <w:t>2</w:t>
            </w:r>
          </w:p>
        </w:tc>
        <w:tc>
          <w:tcPr>
            <w:tcW w:w="960" w:type="dxa"/>
            <w:tcBorders>
              <w:top w:val="nil"/>
              <w:left w:val="nil"/>
              <w:bottom w:val="single" w:sz="4" w:space="0" w:color="auto"/>
            </w:tcBorders>
            <w:shd w:val="clear" w:color="auto" w:fill="auto"/>
            <w:noWrap/>
            <w:vAlign w:val="center"/>
            <w:hideMark/>
          </w:tcPr>
          <w:p w14:paraId="49B73B83" w14:textId="77777777" w:rsidR="00257518" w:rsidRPr="00A54F33" w:rsidRDefault="00257518" w:rsidP="00935160">
            <w:pPr>
              <w:spacing w:line="240" w:lineRule="auto"/>
              <w:jc w:val="center"/>
              <w:rPr>
                <w:rFonts w:eastAsia="Times New Roman"/>
                <w:b/>
                <w:color w:val="000000"/>
                <w:lang w:eastAsia="en-GB"/>
              </w:rPr>
            </w:pPr>
            <w:r w:rsidRPr="00A54F33">
              <w:rPr>
                <w:rFonts w:eastAsia="Times New Roman"/>
                <w:b/>
                <w:color w:val="000000"/>
                <w:lang w:eastAsia="en-GB"/>
              </w:rPr>
              <w:t>3</w:t>
            </w:r>
          </w:p>
        </w:tc>
      </w:tr>
      <w:tr w:rsidR="00257518" w:rsidRPr="00A54F33" w14:paraId="6C3DD510" w14:textId="77777777" w:rsidTr="0018644B">
        <w:trPr>
          <w:trHeight w:val="499"/>
        </w:trPr>
        <w:tc>
          <w:tcPr>
            <w:tcW w:w="3640" w:type="dxa"/>
            <w:tcBorders>
              <w:top w:val="single" w:sz="4" w:space="0" w:color="auto"/>
              <w:bottom w:val="nil"/>
            </w:tcBorders>
            <w:shd w:val="clear" w:color="auto" w:fill="auto"/>
            <w:noWrap/>
            <w:vAlign w:val="center"/>
            <w:hideMark/>
          </w:tcPr>
          <w:p w14:paraId="7547A7BE" w14:textId="77777777" w:rsidR="00257518" w:rsidRPr="00A54F33" w:rsidRDefault="00257518" w:rsidP="00935160">
            <w:pPr>
              <w:spacing w:line="240" w:lineRule="auto"/>
              <w:rPr>
                <w:rFonts w:eastAsia="Times New Roman"/>
                <w:color w:val="000000"/>
                <w:lang w:eastAsia="en-GB"/>
              </w:rPr>
            </w:pPr>
            <w:proofErr w:type="spellStart"/>
            <w:r w:rsidRPr="00A54F33">
              <w:rPr>
                <w:rFonts w:eastAsia="Times New Roman"/>
                <w:color w:val="000000"/>
                <w:lang w:eastAsia="en-GB"/>
              </w:rPr>
              <w:t>Bhole</w:t>
            </w:r>
            <w:proofErr w:type="spellEnd"/>
            <w:r w:rsidRPr="00A54F33">
              <w:rPr>
                <w:rFonts w:eastAsia="Times New Roman"/>
                <w:color w:val="000000"/>
                <w:lang w:eastAsia="en-GB"/>
              </w:rPr>
              <w:t xml:space="preserve"> et al. (2010)</w:t>
            </w:r>
          </w:p>
        </w:tc>
        <w:tc>
          <w:tcPr>
            <w:tcW w:w="705" w:type="dxa"/>
            <w:tcBorders>
              <w:top w:val="single" w:sz="4" w:space="0" w:color="auto"/>
              <w:bottom w:val="nil"/>
            </w:tcBorders>
            <w:shd w:val="clear" w:color="auto" w:fill="auto"/>
            <w:noWrap/>
            <w:vAlign w:val="center"/>
            <w:hideMark/>
          </w:tcPr>
          <w:p w14:paraId="58FB0E92"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025" w:type="dxa"/>
            <w:tcBorders>
              <w:top w:val="single" w:sz="4" w:space="0" w:color="auto"/>
              <w:bottom w:val="nil"/>
            </w:tcBorders>
            <w:shd w:val="clear" w:color="auto" w:fill="auto"/>
            <w:noWrap/>
            <w:vAlign w:val="center"/>
            <w:hideMark/>
          </w:tcPr>
          <w:p w14:paraId="326ADC45"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tcBorders>
              <w:top w:val="single" w:sz="4" w:space="0" w:color="auto"/>
              <w:bottom w:val="nil"/>
            </w:tcBorders>
            <w:shd w:val="clear" w:color="auto" w:fill="auto"/>
            <w:noWrap/>
            <w:vAlign w:val="center"/>
            <w:hideMark/>
          </w:tcPr>
          <w:p w14:paraId="489105C1"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705" w:type="dxa"/>
            <w:tcBorders>
              <w:top w:val="single" w:sz="4" w:space="0" w:color="auto"/>
              <w:bottom w:val="nil"/>
            </w:tcBorders>
            <w:shd w:val="clear" w:color="auto" w:fill="auto"/>
            <w:noWrap/>
            <w:vAlign w:val="center"/>
            <w:hideMark/>
          </w:tcPr>
          <w:p w14:paraId="7E9689E9"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tcBorders>
              <w:top w:val="single" w:sz="4" w:space="0" w:color="auto"/>
              <w:bottom w:val="nil"/>
            </w:tcBorders>
            <w:shd w:val="clear" w:color="auto" w:fill="auto"/>
            <w:noWrap/>
            <w:vAlign w:val="center"/>
            <w:hideMark/>
          </w:tcPr>
          <w:p w14:paraId="7035B6D0"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tcBorders>
              <w:top w:val="single" w:sz="4" w:space="0" w:color="auto"/>
              <w:bottom w:val="nil"/>
            </w:tcBorders>
            <w:shd w:val="clear" w:color="auto" w:fill="auto"/>
            <w:noWrap/>
            <w:vAlign w:val="center"/>
            <w:hideMark/>
          </w:tcPr>
          <w:p w14:paraId="57B33D7A"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960" w:type="dxa"/>
            <w:tcBorders>
              <w:top w:val="single" w:sz="4" w:space="0" w:color="auto"/>
              <w:bottom w:val="nil"/>
            </w:tcBorders>
            <w:shd w:val="clear" w:color="auto" w:fill="auto"/>
            <w:noWrap/>
            <w:vAlign w:val="center"/>
            <w:hideMark/>
          </w:tcPr>
          <w:p w14:paraId="124A4B2A"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tcBorders>
              <w:top w:val="single" w:sz="4" w:space="0" w:color="auto"/>
              <w:bottom w:val="nil"/>
            </w:tcBorders>
            <w:shd w:val="clear" w:color="auto" w:fill="auto"/>
            <w:noWrap/>
            <w:vAlign w:val="center"/>
            <w:hideMark/>
          </w:tcPr>
          <w:p w14:paraId="47323591"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E047B4" w:rsidRPr="00A54F33" w14:paraId="3A8B981F" w14:textId="77777777" w:rsidTr="0018644B">
        <w:trPr>
          <w:trHeight w:val="499"/>
        </w:trPr>
        <w:tc>
          <w:tcPr>
            <w:tcW w:w="3640" w:type="dxa"/>
            <w:tcBorders>
              <w:top w:val="nil"/>
            </w:tcBorders>
            <w:shd w:val="clear" w:color="auto" w:fill="auto"/>
            <w:noWrap/>
            <w:vAlign w:val="center"/>
          </w:tcPr>
          <w:p w14:paraId="14516C4C" w14:textId="18579E61" w:rsidR="00E047B4" w:rsidRPr="00A54F33" w:rsidRDefault="00E047B4" w:rsidP="00935160">
            <w:pPr>
              <w:spacing w:line="240" w:lineRule="auto"/>
              <w:rPr>
                <w:rFonts w:eastAsia="Times New Roman"/>
                <w:color w:val="000000"/>
                <w:lang w:eastAsia="en-GB"/>
              </w:rPr>
            </w:pPr>
            <w:r>
              <w:rPr>
                <w:rFonts w:eastAsia="Times New Roman"/>
                <w:color w:val="000000"/>
                <w:lang w:eastAsia="en-GB"/>
              </w:rPr>
              <w:t>Burke et al. (2016)</w:t>
            </w:r>
          </w:p>
        </w:tc>
        <w:tc>
          <w:tcPr>
            <w:tcW w:w="705" w:type="dxa"/>
            <w:tcBorders>
              <w:top w:val="nil"/>
            </w:tcBorders>
            <w:shd w:val="clear" w:color="auto" w:fill="auto"/>
            <w:noWrap/>
            <w:vAlign w:val="center"/>
          </w:tcPr>
          <w:p w14:paraId="12B46838" w14:textId="74639CCB" w:rsidR="00E047B4" w:rsidRPr="00A54F33" w:rsidRDefault="00E047B4" w:rsidP="00935160">
            <w:pPr>
              <w:jc w:val="center"/>
              <w:rPr>
                <w:rFonts w:ascii="Calibri" w:hAnsi="Calibri"/>
                <w:color w:val="000000"/>
              </w:rPr>
            </w:pPr>
            <w:r>
              <w:rPr>
                <w:rFonts w:ascii="Calibri" w:hAnsi="Calibri"/>
                <w:color w:val="000000"/>
              </w:rPr>
              <w:t>C</w:t>
            </w:r>
          </w:p>
        </w:tc>
        <w:tc>
          <w:tcPr>
            <w:tcW w:w="1025" w:type="dxa"/>
            <w:tcBorders>
              <w:top w:val="nil"/>
            </w:tcBorders>
            <w:shd w:val="clear" w:color="auto" w:fill="auto"/>
            <w:noWrap/>
            <w:vAlign w:val="center"/>
          </w:tcPr>
          <w:p w14:paraId="2E0EE032" w14:textId="2C83025F" w:rsidR="00E047B4" w:rsidRPr="00A54F33" w:rsidRDefault="00E047B4" w:rsidP="00935160">
            <w:pPr>
              <w:jc w:val="center"/>
              <w:rPr>
                <w:rFonts w:ascii="Calibri" w:hAnsi="Calibri"/>
                <w:color w:val="000000"/>
              </w:rPr>
            </w:pPr>
            <w:r>
              <w:rPr>
                <w:rFonts w:ascii="Calibri" w:hAnsi="Calibri"/>
                <w:color w:val="000000"/>
              </w:rPr>
              <w:t>C</w:t>
            </w:r>
          </w:p>
        </w:tc>
        <w:tc>
          <w:tcPr>
            <w:tcW w:w="1405" w:type="dxa"/>
            <w:tcBorders>
              <w:top w:val="nil"/>
            </w:tcBorders>
            <w:shd w:val="clear" w:color="auto" w:fill="auto"/>
            <w:noWrap/>
            <w:vAlign w:val="center"/>
          </w:tcPr>
          <w:p w14:paraId="0BBBAC51" w14:textId="38FEBC45" w:rsidR="00E047B4" w:rsidRPr="00A54F33" w:rsidRDefault="00E047B4" w:rsidP="00935160">
            <w:pPr>
              <w:jc w:val="center"/>
              <w:rPr>
                <w:rFonts w:ascii="Calibri" w:hAnsi="Calibri"/>
                <w:color w:val="000000"/>
              </w:rPr>
            </w:pPr>
            <w:r>
              <w:rPr>
                <w:rFonts w:ascii="Calibri" w:hAnsi="Calibri"/>
                <w:color w:val="000000"/>
              </w:rPr>
              <w:t>A*</w:t>
            </w:r>
          </w:p>
        </w:tc>
        <w:tc>
          <w:tcPr>
            <w:tcW w:w="705" w:type="dxa"/>
            <w:tcBorders>
              <w:top w:val="nil"/>
            </w:tcBorders>
            <w:shd w:val="clear" w:color="auto" w:fill="auto"/>
            <w:noWrap/>
            <w:vAlign w:val="center"/>
          </w:tcPr>
          <w:p w14:paraId="39CE6436" w14:textId="1F898107" w:rsidR="00E047B4" w:rsidRPr="00A54F33" w:rsidRDefault="00E047B4" w:rsidP="00935160">
            <w:pPr>
              <w:jc w:val="center"/>
              <w:rPr>
                <w:rFonts w:ascii="Calibri" w:hAnsi="Calibri"/>
                <w:color w:val="000000"/>
              </w:rPr>
            </w:pPr>
            <w:r>
              <w:rPr>
                <w:rFonts w:ascii="Calibri" w:hAnsi="Calibri"/>
                <w:color w:val="000000"/>
              </w:rPr>
              <w:t>B</w:t>
            </w:r>
          </w:p>
        </w:tc>
        <w:tc>
          <w:tcPr>
            <w:tcW w:w="1660" w:type="dxa"/>
            <w:tcBorders>
              <w:top w:val="nil"/>
            </w:tcBorders>
            <w:shd w:val="clear" w:color="auto" w:fill="auto"/>
            <w:noWrap/>
            <w:vAlign w:val="center"/>
          </w:tcPr>
          <w:p w14:paraId="3DE73BB7" w14:textId="7927BAD6" w:rsidR="00E047B4" w:rsidRPr="00A54F33" w:rsidRDefault="00E047B4" w:rsidP="00935160">
            <w:pPr>
              <w:jc w:val="center"/>
              <w:rPr>
                <w:rFonts w:ascii="Calibri" w:hAnsi="Calibri"/>
                <w:color w:val="000000"/>
              </w:rPr>
            </w:pPr>
            <w:r>
              <w:rPr>
                <w:rFonts w:ascii="Calibri" w:hAnsi="Calibri"/>
                <w:color w:val="000000"/>
              </w:rPr>
              <w:t>A*,B*</w:t>
            </w:r>
          </w:p>
        </w:tc>
        <w:tc>
          <w:tcPr>
            <w:tcW w:w="960" w:type="dxa"/>
            <w:tcBorders>
              <w:top w:val="nil"/>
            </w:tcBorders>
            <w:shd w:val="clear" w:color="auto" w:fill="auto"/>
            <w:noWrap/>
            <w:vAlign w:val="center"/>
          </w:tcPr>
          <w:p w14:paraId="6AEABBFC" w14:textId="0437A705" w:rsidR="00E047B4" w:rsidRPr="00A54F33" w:rsidRDefault="00E047B4" w:rsidP="00935160">
            <w:pPr>
              <w:jc w:val="center"/>
              <w:rPr>
                <w:rFonts w:ascii="Calibri" w:hAnsi="Calibri"/>
                <w:color w:val="000000"/>
              </w:rPr>
            </w:pPr>
            <w:r>
              <w:rPr>
                <w:rFonts w:ascii="Calibri" w:hAnsi="Calibri"/>
                <w:color w:val="000000"/>
              </w:rPr>
              <w:t>C</w:t>
            </w:r>
          </w:p>
        </w:tc>
        <w:tc>
          <w:tcPr>
            <w:tcW w:w="960" w:type="dxa"/>
            <w:tcBorders>
              <w:top w:val="nil"/>
            </w:tcBorders>
            <w:shd w:val="clear" w:color="auto" w:fill="auto"/>
            <w:noWrap/>
            <w:vAlign w:val="center"/>
          </w:tcPr>
          <w:p w14:paraId="4A3AB0F3" w14:textId="660F2748" w:rsidR="00E047B4" w:rsidRPr="00A54F33" w:rsidRDefault="00E047B4" w:rsidP="00935160">
            <w:pPr>
              <w:jc w:val="center"/>
              <w:rPr>
                <w:rFonts w:ascii="Calibri" w:hAnsi="Calibri"/>
                <w:color w:val="000000"/>
              </w:rPr>
            </w:pPr>
            <w:r>
              <w:rPr>
                <w:rFonts w:ascii="Calibri" w:hAnsi="Calibri"/>
                <w:color w:val="000000"/>
              </w:rPr>
              <w:t>A*</w:t>
            </w:r>
          </w:p>
        </w:tc>
        <w:tc>
          <w:tcPr>
            <w:tcW w:w="960" w:type="dxa"/>
            <w:tcBorders>
              <w:top w:val="nil"/>
            </w:tcBorders>
            <w:shd w:val="clear" w:color="auto" w:fill="auto"/>
            <w:noWrap/>
            <w:vAlign w:val="center"/>
          </w:tcPr>
          <w:p w14:paraId="48A3449A" w14:textId="6E62E565" w:rsidR="00E047B4" w:rsidRPr="00A54F33" w:rsidRDefault="00E047B4" w:rsidP="00935160">
            <w:pPr>
              <w:jc w:val="center"/>
              <w:rPr>
                <w:rFonts w:ascii="Calibri" w:hAnsi="Calibri"/>
                <w:color w:val="000000"/>
              </w:rPr>
            </w:pPr>
            <w:r>
              <w:rPr>
                <w:rFonts w:ascii="Calibri" w:hAnsi="Calibri"/>
                <w:color w:val="000000"/>
              </w:rPr>
              <w:t>B*</w:t>
            </w:r>
          </w:p>
        </w:tc>
      </w:tr>
      <w:tr w:rsidR="00257518" w:rsidRPr="00A54F33" w14:paraId="2E2A23E3" w14:textId="77777777" w:rsidTr="00935160">
        <w:trPr>
          <w:trHeight w:val="499"/>
        </w:trPr>
        <w:tc>
          <w:tcPr>
            <w:tcW w:w="3640" w:type="dxa"/>
            <w:shd w:val="clear" w:color="auto" w:fill="auto"/>
            <w:noWrap/>
            <w:vAlign w:val="center"/>
            <w:hideMark/>
          </w:tcPr>
          <w:p w14:paraId="1B23BB67"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Chen et al. (2012)</w:t>
            </w:r>
          </w:p>
        </w:tc>
        <w:tc>
          <w:tcPr>
            <w:tcW w:w="705" w:type="dxa"/>
            <w:shd w:val="clear" w:color="auto" w:fill="auto"/>
            <w:noWrap/>
            <w:vAlign w:val="center"/>
            <w:hideMark/>
          </w:tcPr>
          <w:p w14:paraId="44D92A2C"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025" w:type="dxa"/>
            <w:shd w:val="clear" w:color="auto" w:fill="auto"/>
            <w:noWrap/>
            <w:vAlign w:val="center"/>
            <w:hideMark/>
          </w:tcPr>
          <w:p w14:paraId="5A33A5F6"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0A72AF41"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705" w:type="dxa"/>
            <w:shd w:val="clear" w:color="auto" w:fill="auto"/>
            <w:noWrap/>
            <w:vAlign w:val="center"/>
            <w:hideMark/>
          </w:tcPr>
          <w:p w14:paraId="6CB9FEC4"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366FA136"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73885FC4"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960" w:type="dxa"/>
            <w:shd w:val="clear" w:color="auto" w:fill="auto"/>
            <w:noWrap/>
            <w:vAlign w:val="center"/>
            <w:hideMark/>
          </w:tcPr>
          <w:p w14:paraId="51CEE986"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09E19552"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5DB02B8E" w14:textId="77777777" w:rsidTr="00935160">
        <w:trPr>
          <w:trHeight w:val="499"/>
        </w:trPr>
        <w:tc>
          <w:tcPr>
            <w:tcW w:w="3640" w:type="dxa"/>
            <w:shd w:val="clear" w:color="auto" w:fill="auto"/>
            <w:noWrap/>
            <w:vAlign w:val="center"/>
            <w:hideMark/>
          </w:tcPr>
          <w:p w14:paraId="21AF7EAD"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Chen et al. (2013)</w:t>
            </w:r>
          </w:p>
        </w:tc>
        <w:tc>
          <w:tcPr>
            <w:tcW w:w="705" w:type="dxa"/>
            <w:shd w:val="clear" w:color="auto" w:fill="auto"/>
            <w:noWrap/>
            <w:vAlign w:val="center"/>
            <w:hideMark/>
          </w:tcPr>
          <w:p w14:paraId="649B8A10"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025" w:type="dxa"/>
            <w:shd w:val="clear" w:color="auto" w:fill="auto"/>
            <w:noWrap/>
            <w:vAlign w:val="center"/>
            <w:hideMark/>
          </w:tcPr>
          <w:p w14:paraId="3E0C7223"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7E8378E2"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705" w:type="dxa"/>
            <w:shd w:val="clear" w:color="auto" w:fill="auto"/>
            <w:noWrap/>
            <w:vAlign w:val="center"/>
            <w:hideMark/>
          </w:tcPr>
          <w:p w14:paraId="14C183F2"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5EEF888B"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26562E17"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960" w:type="dxa"/>
            <w:shd w:val="clear" w:color="auto" w:fill="auto"/>
            <w:noWrap/>
            <w:vAlign w:val="center"/>
            <w:hideMark/>
          </w:tcPr>
          <w:p w14:paraId="5332E9EB"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6344B3BC"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63880FAF" w14:textId="77777777" w:rsidTr="00935160">
        <w:trPr>
          <w:trHeight w:val="499"/>
        </w:trPr>
        <w:tc>
          <w:tcPr>
            <w:tcW w:w="3640" w:type="dxa"/>
            <w:shd w:val="clear" w:color="auto" w:fill="auto"/>
            <w:noWrap/>
            <w:vAlign w:val="center"/>
          </w:tcPr>
          <w:p w14:paraId="4A83D4E1"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 xml:space="preserve">Choi and </w:t>
            </w:r>
            <w:proofErr w:type="spellStart"/>
            <w:r w:rsidRPr="00A54F33">
              <w:rPr>
                <w:rFonts w:eastAsia="Times New Roman"/>
                <w:color w:val="000000"/>
                <w:lang w:eastAsia="en-GB"/>
              </w:rPr>
              <w:t>Curhan</w:t>
            </w:r>
            <w:proofErr w:type="spellEnd"/>
            <w:r w:rsidRPr="00A54F33">
              <w:rPr>
                <w:rFonts w:eastAsia="Times New Roman"/>
                <w:color w:val="000000"/>
                <w:lang w:eastAsia="en-GB"/>
              </w:rPr>
              <w:t xml:space="preserve"> (2008)</w:t>
            </w:r>
          </w:p>
        </w:tc>
        <w:tc>
          <w:tcPr>
            <w:tcW w:w="705" w:type="dxa"/>
            <w:shd w:val="clear" w:color="auto" w:fill="auto"/>
            <w:noWrap/>
            <w:vAlign w:val="center"/>
          </w:tcPr>
          <w:p w14:paraId="3E8AA3F7"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tcPr>
          <w:p w14:paraId="67C1079B"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tcPr>
          <w:p w14:paraId="734DAD15"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705" w:type="dxa"/>
            <w:shd w:val="clear" w:color="auto" w:fill="auto"/>
            <w:noWrap/>
            <w:vAlign w:val="center"/>
          </w:tcPr>
          <w:p w14:paraId="05F5EE6D"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tcPr>
          <w:p w14:paraId="46C87F5F"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tcPr>
          <w:p w14:paraId="14CB4D0F"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tcPr>
          <w:p w14:paraId="5658015A"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tcPr>
          <w:p w14:paraId="0938CFC9"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7E07C5EC" w14:textId="77777777" w:rsidTr="00935160">
        <w:trPr>
          <w:trHeight w:val="499"/>
        </w:trPr>
        <w:tc>
          <w:tcPr>
            <w:tcW w:w="3640" w:type="dxa"/>
            <w:shd w:val="clear" w:color="auto" w:fill="auto"/>
            <w:noWrap/>
            <w:vAlign w:val="center"/>
          </w:tcPr>
          <w:p w14:paraId="75CE9938"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 xml:space="preserve">Choi and </w:t>
            </w:r>
            <w:proofErr w:type="spellStart"/>
            <w:r w:rsidRPr="00A54F33">
              <w:rPr>
                <w:rFonts w:eastAsia="Times New Roman"/>
                <w:color w:val="000000"/>
                <w:lang w:eastAsia="en-GB"/>
              </w:rPr>
              <w:t>Curhan</w:t>
            </w:r>
            <w:proofErr w:type="spellEnd"/>
            <w:r w:rsidRPr="00A54F33">
              <w:rPr>
                <w:rFonts w:eastAsia="Times New Roman"/>
                <w:color w:val="000000"/>
                <w:lang w:eastAsia="en-GB"/>
              </w:rPr>
              <w:t xml:space="preserve"> (2010)</w:t>
            </w:r>
          </w:p>
        </w:tc>
        <w:tc>
          <w:tcPr>
            <w:tcW w:w="705" w:type="dxa"/>
            <w:shd w:val="clear" w:color="auto" w:fill="auto"/>
            <w:noWrap/>
            <w:vAlign w:val="center"/>
          </w:tcPr>
          <w:p w14:paraId="11D8E1B9"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tcPr>
          <w:p w14:paraId="48582ABB"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tcPr>
          <w:p w14:paraId="796C2E6F"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705" w:type="dxa"/>
            <w:shd w:val="clear" w:color="auto" w:fill="auto"/>
            <w:noWrap/>
            <w:vAlign w:val="center"/>
          </w:tcPr>
          <w:p w14:paraId="463E44BF"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tcPr>
          <w:p w14:paraId="5DE026EE"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tcPr>
          <w:p w14:paraId="7B42669A"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tcPr>
          <w:p w14:paraId="3D672299"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tcPr>
          <w:p w14:paraId="38A71CC7"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615F7404" w14:textId="77777777" w:rsidTr="00935160">
        <w:trPr>
          <w:trHeight w:val="499"/>
        </w:trPr>
        <w:tc>
          <w:tcPr>
            <w:tcW w:w="3640" w:type="dxa"/>
            <w:shd w:val="clear" w:color="auto" w:fill="auto"/>
            <w:noWrap/>
            <w:vAlign w:val="center"/>
            <w:hideMark/>
          </w:tcPr>
          <w:p w14:paraId="0B40E174"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Choi et al. (2004)</w:t>
            </w:r>
          </w:p>
        </w:tc>
        <w:tc>
          <w:tcPr>
            <w:tcW w:w="705" w:type="dxa"/>
            <w:shd w:val="clear" w:color="auto" w:fill="auto"/>
            <w:noWrap/>
            <w:vAlign w:val="center"/>
            <w:hideMark/>
          </w:tcPr>
          <w:p w14:paraId="5315D636"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07C7C2DE"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158B6BAF"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705" w:type="dxa"/>
            <w:shd w:val="clear" w:color="auto" w:fill="auto"/>
            <w:noWrap/>
            <w:vAlign w:val="center"/>
            <w:hideMark/>
          </w:tcPr>
          <w:p w14:paraId="20AED26C"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6DCB3566"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27CC84CA"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6C0F013D"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16AF626C"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52F9DEC6" w14:textId="77777777" w:rsidTr="00935160">
        <w:trPr>
          <w:trHeight w:val="499"/>
        </w:trPr>
        <w:tc>
          <w:tcPr>
            <w:tcW w:w="3640" w:type="dxa"/>
            <w:shd w:val="clear" w:color="auto" w:fill="auto"/>
            <w:noWrap/>
            <w:vAlign w:val="center"/>
            <w:hideMark/>
          </w:tcPr>
          <w:p w14:paraId="25F2B2CB"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Choi et al. (2004)</w:t>
            </w:r>
          </w:p>
        </w:tc>
        <w:tc>
          <w:tcPr>
            <w:tcW w:w="705" w:type="dxa"/>
            <w:shd w:val="clear" w:color="auto" w:fill="auto"/>
            <w:noWrap/>
            <w:vAlign w:val="center"/>
            <w:hideMark/>
          </w:tcPr>
          <w:p w14:paraId="6AC1DA74"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29E683A3"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0B54C27C"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705" w:type="dxa"/>
            <w:shd w:val="clear" w:color="auto" w:fill="auto"/>
            <w:noWrap/>
            <w:vAlign w:val="center"/>
            <w:hideMark/>
          </w:tcPr>
          <w:p w14:paraId="4DB5C059"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50A1041A"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4C273741"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177FA257"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1683A266"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591C7339" w14:textId="77777777" w:rsidTr="00935160">
        <w:trPr>
          <w:trHeight w:val="499"/>
        </w:trPr>
        <w:tc>
          <w:tcPr>
            <w:tcW w:w="3640" w:type="dxa"/>
            <w:shd w:val="clear" w:color="auto" w:fill="auto"/>
            <w:noWrap/>
            <w:vAlign w:val="center"/>
            <w:hideMark/>
          </w:tcPr>
          <w:p w14:paraId="56E422DA"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Choi et al. (2005)</w:t>
            </w:r>
          </w:p>
        </w:tc>
        <w:tc>
          <w:tcPr>
            <w:tcW w:w="705" w:type="dxa"/>
            <w:shd w:val="clear" w:color="auto" w:fill="auto"/>
            <w:noWrap/>
            <w:vAlign w:val="center"/>
            <w:hideMark/>
          </w:tcPr>
          <w:p w14:paraId="0919E5A2"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418B2290"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11B9B652"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705" w:type="dxa"/>
            <w:shd w:val="clear" w:color="auto" w:fill="auto"/>
            <w:noWrap/>
            <w:vAlign w:val="center"/>
            <w:hideMark/>
          </w:tcPr>
          <w:p w14:paraId="1C94309F"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7C1A0C84"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0E5F0C1B"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6F602DDD"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57CC711E"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712E0175" w14:textId="77777777" w:rsidTr="00935160">
        <w:trPr>
          <w:trHeight w:val="499"/>
        </w:trPr>
        <w:tc>
          <w:tcPr>
            <w:tcW w:w="3640" w:type="dxa"/>
            <w:shd w:val="clear" w:color="auto" w:fill="auto"/>
            <w:noWrap/>
            <w:vAlign w:val="center"/>
            <w:hideMark/>
          </w:tcPr>
          <w:p w14:paraId="337D3E0E"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Choi et al. (2007)</w:t>
            </w:r>
          </w:p>
        </w:tc>
        <w:tc>
          <w:tcPr>
            <w:tcW w:w="705" w:type="dxa"/>
            <w:shd w:val="clear" w:color="auto" w:fill="auto"/>
            <w:noWrap/>
            <w:vAlign w:val="center"/>
            <w:hideMark/>
          </w:tcPr>
          <w:p w14:paraId="66C26B96"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4BA644CA"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44A9D76B"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705" w:type="dxa"/>
            <w:shd w:val="clear" w:color="auto" w:fill="auto"/>
            <w:noWrap/>
            <w:vAlign w:val="center"/>
            <w:hideMark/>
          </w:tcPr>
          <w:p w14:paraId="42B9FC23"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740AA381"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572F6F11"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51C4CBE5"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05CEFF8A"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4916A890" w14:textId="77777777" w:rsidTr="00935160">
        <w:trPr>
          <w:trHeight w:val="499"/>
        </w:trPr>
        <w:tc>
          <w:tcPr>
            <w:tcW w:w="3640" w:type="dxa"/>
            <w:shd w:val="clear" w:color="auto" w:fill="auto"/>
            <w:noWrap/>
            <w:vAlign w:val="center"/>
            <w:hideMark/>
          </w:tcPr>
          <w:p w14:paraId="0CFAEBC7"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Choi et al. (2009)</w:t>
            </w:r>
          </w:p>
        </w:tc>
        <w:tc>
          <w:tcPr>
            <w:tcW w:w="705" w:type="dxa"/>
            <w:shd w:val="clear" w:color="auto" w:fill="auto"/>
            <w:noWrap/>
            <w:vAlign w:val="center"/>
            <w:hideMark/>
          </w:tcPr>
          <w:p w14:paraId="1133F7F4"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11BC0A22"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75DD808E"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705" w:type="dxa"/>
            <w:shd w:val="clear" w:color="auto" w:fill="auto"/>
            <w:noWrap/>
            <w:vAlign w:val="center"/>
            <w:hideMark/>
          </w:tcPr>
          <w:p w14:paraId="4D99CF5B"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20B4B4FF"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4F90536F"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6EDD9706"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45F7A8E1"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73F1DC60" w14:textId="77777777" w:rsidTr="00935160">
        <w:trPr>
          <w:trHeight w:val="499"/>
        </w:trPr>
        <w:tc>
          <w:tcPr>
            <w:tcW w:w="3640" w:type="dxa"/>
            <w:shd w:val="clear" w:color="auto" w:fill="auto"/>
            <w:noWrap/>
            <w:vAlign w:val="center"/>
            <w:hideMark/>
          </w:tcPr>
          <w:p w14:paraId="054D7A94"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Choi et al. (2010)</w:t>
            </w:r>
          </w:p>
        </w:tc>
        <w:tc>
          <w:tcPr>
            <w:tcW w:w="705" w:type="dxa"/>
            <w:shd w:val="clear" w:color="auto" w:fill="auto"/>
            <w:noWrap/>
            <w:vAlign w:val="center"/>
            <w:hideMark/>
          </w:tcPr>
          <w:p w14:paraId="08642037"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0434840C"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6DBA7E53"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705" w:type="dxa"/>
            <w:shd w:val="clear" w:color="auto" w:fill="auto"/>
            <w:noWrap/>
            <w:vAlign w:val="center"/>
            <w:hideMark/>
          </w:tcPr>
          <w:p w14:paraId="268D184F"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0DEA66BE"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74744AE8"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2C6A95DA"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10039182"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72FA1E72" w14:textId="77777777" w:rsidTr="00935160">
        <w:trPr>
          <w:trHeight w:val="499"/>
        </w:trPr>
        <w:tc>
          <w:tcPr>
            <w:tcW w:w="3640" w:type="dxa"/>
            <w:shd w:val="clear" w:color="auto" w:fill="auto"/>
            <w:noWrap/>
            <w:vAlign w:val="center"/>
            <w:hideMark/>
          </w:tcPr>
          <w:p w14:paraId="20A038E7" w14:textId="77777777" w:rsidR="00257518" w:rsidRPr="00A54F33" w:rsidRDefault="00257518" w:rsidP="00935160">
            <w:pPr>
              <w:spacing w:line="240" w:lineRule="auto"/>
              <w:rPr>
                <w:rFonts w:eastAsia="Times New Roman"/>
                <w:color w:val="000000"/>
                <w:lang w:eastAsia="en-GB"/>
              </w:rPr>
            </w:pPr>
            <w:proofErr w:type="spellStart"/>
            <w:r w:rsidRPr="00A54F33">
              <w:rPr>
                <w:rFonts w:eastAsia="Times New Roman"/>
                <w:color w:val="000000"/>
                <w:lang w:eastAsia="en-GB"/>
              </w:rPr>
              <w:t>Grodzicki</w:t>
            </w:r>
            <w:proofErr w:type="spellEnd"/>
            <w:r w:rsidRPr="00A54F33">
              <w:rPr>
                <w:rFonts w:eastAsia="Times New Roman"/>
                <w:color w:val="000000"/>
                <w:lang w:eastAsia="en-GB"/>
              </w:rPr>
              <w:t xml:space="preserve"> et al. (1997)</w:t>
            </w:r>
          </w:p>
        </w:tc>
        <w:tc>
          <w:tcPr>
            <w:tcW w:w="705" w:type="dxa"/>
            <w:shd w:val="clear" w:color="auto" w:fill="auto"/>
            <w:noWrap/>
            <w:vAlign w:val="center"/>
            <w:hideMark/>
          </w:tcPr>
          <w:p w14:paraId="3DB3AA4B"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3098D7D0"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729C14DC"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705" w:type="dxa"/>
            <w:shd w:val="clear" w:color="auto" w:fill="auto"/>
            <w:noWrap/>
            <w:vAlign w:val="center"/>
            <w:hideMark/>
          </w:tcPr>
          <w:p w14:paraId="68D93501"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1660" w:type="dxa"/>
            <w:shd w:val="clear" w:color="auto" w:fill="auto"/>
            <w:noWrap/>
            <w:vAlign w:val="center"/>
            <w:hideMark/>
          </w:tcPr>
          <w:p w14:paraId="6FD35595" w14:textId="77777777" w:rsidR="00257518" w:rsidRPr="00A54F33" w:rsidRDefault="00257518" w:rsidP="00935160">
            <w:pPr>
              <w:jc w:val="center"/>
              <w:rPr>
                <w:rFonts w:ascii="Calibri" w:hAnsi="Calibri"/>
                <w:color w:val="000000"/>
              </w:rPr>
            </w:pPr>
            <w:r w:rsidRPr="00A54F33">
              <w:rPr>
                <w:rFonts w:ascii="Calibri" w:hAnsi="Calibri"/>
                <w:color w:val="000000"/>
              </w:rPr>
              <w:t>-</w:t>
            </w:r>
          </w:p>
        </w:tc>
        <w:tc>
          <w:tcPr>
            <w:tcW w:w="960" w:type="dxa"/>
            <w:shd w:val="clear" w:color="auto" w:fill="auto"/>
            <w:noWrap/>
            <w:vAlign w:val="center"/>
            <w:hideMark/>
          </w:tcPr>
          <w:p w14:paraId="19871663"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6E72A51C"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960" w:type="dxa"/>
            <w:shd w:val="clear" w:color="auto" w:fill="auto"/>
            <w:noWrap/>
            <w:vAlign w:val="center"/>
            <w:hideMark/>
          </w:tcPr>
          <w:p w14:paraId="3F351883" w14:textId="77777777" w:rsidR="00257518" w:rsidRPr="00A54F33" w:rsidRDefault="00257518" w:rsidP="00935160">
            <w:pPr>
              <w:jc w:val="center"/>
              <w:rPr>
                <w:rFonts w:ascii="Calibri" w:hAnsi="Calibri"/>
                <w:color w:val="000000"/>
              </w:rPr>
            </w:pPr>
            <w:r w:rsidRPr="00A54F33">
              <w:rPr>
                <w:rFonts w:ascii="Calibri" w:hAnsi="Calibri"/>
                <w:color w:val="000000"/>
              </w:rPr>
              <w:t>D</w:t>
            </w:r>
          </w:p>
        </w:tc>
      </w:tr>
      <w:tr w:rsidR="00257518" w:rsidRPr="00A54F33" w14:paraId="20279C47" w14:textId="77777777" w:rsidTr="00935160">
        <w:trPr>
          <w:trHeight w:val="499"/>
        </w:trPr>
        <w:tc>
          <w:tcPr>
            <w:tcW w:w="3640" w:type="dxa"/>
            <w:shd w:val="clear" w:color="auto" w:fill="auto"/>
            <w:noWrap/>
            <w:vAlign w:val="center"/>
            <w:hideMark/>
          </w:tcPr>
          <w:p w14:paraId="006EF8D9"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lastRenderedPageBreak/>
              <w:t>Hochberg et al. (1995)</w:t>
            </w:r>
          </w:p>
        </w:tc>
        <w:tc>
          <w:tcPr>
            <w:tcW w:w="705" w:type="dxa"/>
            <w:shd w:val="clear" w:color="auto" w:fill="auto"/>
            <w:noWrap/>
            <w:vAlign w:val="center"/>
            <w:hideMark/>
          </w:tcPr>
          <w:p w14:paraId="3C4D5301"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7D7633B7"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1405" w:type="dxa"/>
            <w:shd w:val="clear" w:color="auto" w:fill="auto"/>
            <w:noWrap/>
            <w:vAlign w:val="center"/>
            <w:hideMark/>
          </w:tcPr>
          <w:p w14:paraId="3AAADD6E" w14:textId="77777777" w:rsidR="00257518" w:rsidRPr="00A54F33" w:rsidRDefault="00257518" w:rsidP="00935160">
            <w:pPr>
              <w:jc w:val="center"/>
              <w:rPr>
                <w:rFonts w:ascii="Calibri" w:hAnsi="Calibri"/>
                <w:color w:val="000000"/>
              </w:rPr>
            </w:pPr>
            <w:r w:rsidRPr="00A54F33">
              <w:rPr>
                <w:rFonts w:ascii="Calibri" w:hAnsi="Calibri"/>
                <w:color w:val="000000"/>
              </w:rPr>
              <w:t>D</w:t>
            </w:r>
          </w:p>
        </w:tc>
        <w:tc>
          <w:tcPr>
            <w:tcW w:w="705" w:type="dxa"/>
            <w:shd w:val="clear" w:color="auto" w:fill="auto"/>
            <w:noWrap/>
            <w:vAlign w:val="center"/>
            <w:hideMark/>
          </w:tcPr>
          <w:p w14:paraId="47FD98CE"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1660" w:type="dxa"/>
            <w:shd w:val="clear" w:color="auto" w:fill="auto"/>
            <w:noWrap/>
            <w:vAlign w:val="center"/>
            <w:hideMark/>
          </w:tcPr>
          <w:p w14:paraId="66DBFA7D"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20257D94"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960" w:type="dxa"/>
            <w:shd w:val="clear" w:color="auto" w:fill="auto"/>
            <w:noWrap/>
            <w:vAlign w:val="center"/>
            <w:hideMark/>
          </w:tcPr>
          <w:p w14:paraId="594F6D62"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5724218A"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1090BAEB" w14:textId="77777777" w:rsidTr="00935160">
        <w:trPr>
          <w:trHeight w:val="499"/>
        </w:trPr>
        <w:tc>
          <w:tcPr>
            <w:tcW w:w="3640" w:type="dxa"/>
            <w:shd w:val="clear" w:color="auto" w:fill="auto"/>
            <w:noWrap/>
            <w:vAlign w:val="center"/>
            <w:hideMark/>
          </w:tcPr>
          <w:p w14:paraId="2AA30DE9"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Maynard et al. (2012)</w:t>
            </w:r>
          </w:p>
        </w:tc>
        <w:tc>
          <w:tcPr>
            <w:tcW w:w="705" w:type="dxa"/>
            <w:shd w:val="clear" w:color="auto" w:fill="auto"/>
            <w:noWrap/>
            <w:vAlign w:val="center"/>
            <w:hideMark/>
          </w:tcPr>
          <w:p w14:paraId="4C596D60"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1025" w:type="dxa"/>
            <w:shd w:val="clear" w:color="auto" w:fill="auto"/>
            <w:noWrap/>
            <w:vAlign w:val="center"/>
            <w:hideMark/>
          </w:tcPr>
          <w:p w14:paraId="1DC5CB87"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481DB0BE"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705" w:type="dxa"/>
            <w:shd w:val="clear" w:color="auto" w:fill="auto"/>
            <w:noWrap/>
            <w:vAlign w:val="center"/>
            <w:hideMark/>
          </w:tcPr>
          <w:p w14:paraId="3612336E"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734BC498"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3CC1FFEB"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960" w:type="dxa"/>
            <w:shd w:val="clear" w:color="auto" w:fill="auto"/>
            <w:noWrap/>
            <w:vAlign w:val="center"/>
            <w:hideMark/>
          </w:tcPr>
          <w:p w14:paraId="7983A838"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4AD961FB"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46E2CFDD" w14:textId="77777777" w:rsidTr="00935160">
        <w:trPr>
          <w:trHeight w:val="499"/>
        </w:trPr>
        <w:tc>
          <w:tcPr>
            <w:tcW w:w="3640" w:type="dxa"/>
            <w:shd w:val="clear" w:color="auto" w:fill="auto"/>
            <w:noWrap/>
            <w:vAlign w:val="center"/>
            <w:hideMark/>
          </w:tcPr>
          <w:p w14:paraId="1B5F8FF5"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Maynard et al. (2014)</w:t>
            </w:r>
          </w:p>
        </w:tc>
        <w:tc>
          <w:tcPr>
            <w:tcW w:w="705" w:type="dxa"/>
            <w:shd w:val="clear" w:color="auto" w:fill="auto"/>
            <w:noWrap/>
            <w:vAlign w:val="center"/>
            <w:hideMark/>
          </w:tcPr>
          <w:p w14:paraId="3C226187"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1025" w:type="dxa"/>
            <w:shd w:val="clear" w:color="auto" w:fill="auto"/>
            <w:noWrap/>
            <w:vAlign w:val="center"/>
            <w:hideMark/>
          </w:tcPr>
          <w:p w14:paraId="0E044260"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5473178B"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705" w:type="dxa"/>
            <w:shd w:val="clear" w:color="auto" w:fill="auto"/>
            <w:noWrap/>
            <w:vAlign w:val="center"/>
            <w:hideMark/>
          </w:tcPr>
          <w:p w14:paraId="5E5B11F3"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66CC8B0A"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4FFEF0D3"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960" w:type="dxa"/>
            <w:shd w:val="clear" w:color="auto" w:fill="auto"/>
            <w:noWrap/>
            <w:vAlign w:val="center"/>
            <w:hideMark/>
          </w:tcPr>
          <w:p w14:paraId="0269A19A"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29694758"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5C1EDF4E" w14:textId="77777777" w:rsidTr="00935160">
        <w:trPr>
          <w:trHeight w:val="499"/>
        </w:trPr>
        <w:tc>
          <w:tcPr>
            <w:tcW w:w="3640" w:type="dxa"/>
            <w:shd w:val="clear" w:color="auto" w:fill="auto"/>
            <w:noWrap/>
            <w:vAlign w:val="center"/>
            <w:hideMark/>
          </w:tcPr>
          <w:p w14:paraId="064D3A6A"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McAdams-DeMarco et al. (2011)</w:t>
            </w:r>
          </w:p>
        </w:tc>
        <w:tc>
          <w:tcPr>
            <w:tcW w:w="705" w:type="dxa"/>
            <w:shd w:val="clear" w:color="auto" w:fill="auto"/>
            <w:noWrap/>
            <w:vAlign w:val="center"/>
            <w:hideMark/>
          </w:tcPr>
          <w:p w14:paraId="5BC6A1EA"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025" w:type="dxa"/>
            <w:shd w:val="clear" w:color="auto" w:fill="auto"/>
            <w:noWrap/>
            <w:vAlign w:val="center"/>
            <w:hideMark/>
          </w:tcPr>
          <w:p w14:paraId="6E3E6AB1"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6B8FFC96"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705" w:type="dxa"/>
            <w:shd w:val="clear" w:color="auto" w:fill="auto"/>
            <w:noWrap/>
            <w:vAlign w:val="center"/>
            <w:hideMark/>
          </w:tcPr>
          <w:p w14:paraId="0DDA031A"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7FB5B29D"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78923DBF"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960" w:type="dxa"/>
            <w:shd w:val="clear" w:color="auto" w:fill="auto"/>
            <w:noWrap/>
            <w:vAlign w:val="center"/>
            <w:hideMark/>
          </w:tcPr>
          <w:p w14:paraId="1D57CD63"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4C6F1253"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7F3CAF4F" w14:textId="77777777" w:rsidTr="00935160">
        <w:trPr>
          <w:trHeight w:val="499"/>
        </w:trPr>
        <w:tc>
          <w:tcPr>
            <w:tcW w:w="3640" w:type="dxa"/>
            <w:shd w:val="clear" w:color="auto" w:fill="auto"/>
            <w:noWrap/>
            <w:vAlign w:val="center"/>
            <w:hideMark/>
          </w:tcPr>
          <w:p w14:paraId="2769956B"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McAdams-DeMarco et al. (2012)</w:t>
            </w:r>
          </w:p>
        </w:tc>
        <w:tc>
          <w:tcPr>
            <w:tcW w:w="705" w:type="dxa"/>
            <w:shd w:val="clear" w:color="auto" w:fill="auto"/>
            <w:noWrap/>
            <w:vAlign w:val="center"/>
            <w:hideMark/>
          </w:tcPr>
          <w:p w14:paraId="1895FACC"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4CC31E2E"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74699BC8"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705" w:type="dxa"/>
            <w:shd w:val="clear" w:color="auto" w:fill="auto"/>
            <w:noWrap/>
            <w:vAlign w:val="center"/>
            <w:hideMark/>
          </w:tcPr>
          <w:p w14:paraId="128A3607"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5B477372"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5F24D280"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960" w:type="dxa"/>
            <w:shd w:val="clear" w:color="auto" w:fill="auto"/>
            <w:noWrap/>
            <w:vAlign w:val="center"/>
            <w:hideMark/>
          </w:tcPr>
          <w:p w14:paraId="22AC5C88"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496693B0"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257518" w:rsidRPr="00A54F33" w14:paraId="052F94A7" w14:textId="77777777" w:rsidTr="00935160">
        <w:trPr>
          <w:trHeight w:val="499"/>
        </w:trPr>
        <w:tc>
          <w:tcPr>
            <w:tcW w:w="3640" w:type="dxa"/>
            <w:shd w:val="clear" w:color="auto" w:fill="auto"/>
            <w:noWrap/>
            <w:vAlign w:val="center"/>
            <w:hideMark/>
          </w:tcPr>
          <w:p w14:paraId="561E6AE0"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McAdams-DeMarco et al. (2013)</w:t>
            </w:r>
          </w:p>
        </w:tc>
        <w:tc>
          <w:tcPr>
            <w:tcW w:w="705" w:type="dxa"/>
            <w:shd w:val="clear" w:color="auto" w:fill="auto"/>
            <w:noWrap/>
            <w:vAlign w:val="center"/>
            <w:hideMark/>
          </w:tcPr>
          <w:p w14:paraId="67F6F2E8"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07D19ED4"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0FC6D7C0"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705" w:type="dxa"/>
            <w:shd w:val="clear" w:color="auto" w:fill="auto"/>
            <w:noWrap/>
            <w:vAlign w:val="center"/>
            <w:hideMark/>
          </w:tcPr>
          <w:p w14:paraId="5A4FA515"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3C7D09A5"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23E7D1D0"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960" w:type="dxa"/>
            <w:shd w:val="clear" w:color="auto" w:fill="auto"/>
            <w:noWrap/>
            <w:vAlign w:val="center"/>
            <w:hideMark/>
          </w:tcPr>
          <w:p w14:paraId="0F68EE5C"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478CF213"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E047B4" w:rsidRPr="00A54F33" w14:paraId="5B7C70F9" w14:textId="77777777" w:rsidTr="00935160">
        <w:trPr>
          <w:trHeight w:val="499"/>
        </w:trPr>
        <w:tc>
          <w:tcPr>
            <w:tcW w:w="3640" w:type="dxa"/>
            <w:shd w:val="clear" w:color="auto" w:fill="auto"/>
            <w:noWrap/>
            <w:vAlign w:val="center"/>
          </w:tcPr>
          <w:p w14:paraId="0CA5C7CD" w14:textId="5006DD71" w:rsidR="00E047B4" w:rsidRPr="00A54F33" w:rsidRDefault="00E047B4" w:rsidP="00935160">
            <w:pPr>
              <w:spacing w:line="240" w:lineRule="auto"/>
              <w:rPr>
                <w:rFonts w:eastAsia="Times New Roman"/>
                <w:color w:val="000000"/>
                <w:lang w:eastAsia="en-GB"/>
              </w:rPr>
            </w:pPr>
            <w:r>
              <w:rPr>
                <w:rFonts w:eastAsia="Times New Roman"/>
                <w:color w:val="000000"/>
                <w:lang w:eastAsia="en-GB"/>
              </w:rPr>
              <w:t>Merola et al. (2015)</w:t>
            </w:r>
          </w:p>
        </w:tc>
        <w:tc>
          <w:tcPr>
            <w:tcW w:w="705" w:type="dxa"/>
            <w:shd w:val="clear" w:color="auto" w:fill="auto"/>
            <w:noWrap/>
            <w:vAlign w:val="center"/>
          </w:tcPr>
          <w:p w14:paraId="4EEEC75B" w14:textId="326A21DA" w:rsidR="00E047B4" w:rsidRPr="00A54F33" w:rsidRDefault="00E047B4" w:rsidP="00935160">
            <w:pPr>
              <w:jc w:val="center"/>
              <w:rPr>
                <w:rFonts w:ascii="Calibri" w:hAnsi="Calibri"/>
                <w:color w:val="000000"/>
              </w:rPr>
            </w:pPr>
            <w:r>
              <w:rPr>
                <w:rFonts w:ascii="Calibri" w:hAnsi="Calibri"/>
                <w:color w:val="000000"/>
              </w:rPr>
              <w:t>C</w:t>
            </w:r>
          </w:p>
        </w:tc>
        <w:tc>
          <w:tcPr>
            <w:tcW w:w="1025" w:type="dxa"/>
            <w:shd w:val="clear" w:color="auto" w:fill="auto"/>
            <w:noWrap/>
            <w:vAlign w:val="center"/>
          </w:tcPr>
          <w:p w14:paraId="3962DDA1" w14:textId="2CA16DF4" w:rsidR="00E047B4" w:rsidRPr="00A54F33" w:rsidRDefault="00E047B4" w:rsidP="00935160">
            <w:pPr>
              <w:jc w:val="center"/>
              <w:rPr>
                <w:rFonts w:ascii="Calibri" w:hAnsi="Calibri"/>
                <w:color w:val="000000"/>
              </w:rPr>
            </w:pPr>
            <w:r>
              <w:rPr>
                <w:rFonts w:ascii="Calibri" w:hAnsi="Calibri"/>
                <w:color w:val="000000"/>
              </w:rPr>
              <w:t>A*</w:t>
            </w:r>
          </w:p>
        </w:tc>
        <w:tc>
          <w:tcPr>
            <w:tcW w:w="1405" w:type="dxa"/>
            <w:shd w:val="clear" w:color="auto" w:fill="auto"/>
            <w:noWrap/>
            <w:vAlign w:val="center"/>
          </w:tcPr>
          <w:p w14:paraId="20DD2EB9" w14:textId="4804079A" w:rsidR="00E047B4" w:rsidRPr="00A54F33" w:rsidRDefault="00E047B4" w:rsidP="00935160">
            <w:pPr>
              <w:jc w:val="center"/>
              <w:rPr>
                <w:rFonts w:ascii="Calibri" w:hAnsi="Calibri"/>
                <w:color w:val="000000"/>
              </w:rPr>
            </w:pPr>
            <w:r>
              <w:rPr>
                <w:rFonts w:ascii="Calibri" w:hAnsi="Calibri"/>
                <w:color w:val="000000"/>
              </w:rPr>
              <w:t>B*</w:t>
            </w:r>
          </w:p>
        </w:tc>
        <w:tc>
          <w:tcPr>
            <w:tcW w:w="705" w:type="dxa"/>
            <w:shd w:val="clear" w:color="auto" w:fill="auto"/>
            <w:noWrap/>
            <w:vAlign w:val="center"/>
          </w:tcPr>
          <w:p w14:paraId="605642C0" w14:textId="5DA4703E" w:rsidR="00E047B4" w:rsidRPr="00A54F33" w:rsidRDefault="00E047B4" w:rsidP="00935160">
            <w:pPr>
              <w:jc w:val="center"/>
              <w:rPr>
                <w:rFonts w:ascii="Calibri" w:hAnsi="Calibri"/>
                <w:color w:val="000000"/>
              </w:rPr>
            </w:pPr>
            <w:r>
              <w:rPr>
                <w:rFonts w:ascii="Calibri" w:hAnsi="Calibri"/>
                <w:color w:val="000000"/>
              </w:rPr>
              <w:t>A*</w:t>
            </w:r>
          </w:p>
        </w:tc>
        <w:tc>
          <w:tcPr>
            <w:tcW w:w="1660" w:type="dxa"/>
            <w:shd w:val="clear" w:color="auto" w:fill="auto"/>
            <w:noWrap/>
            <w:vAlign w:val="center"/>
          </w:tcPr>
          <w:p w14:paraId="684BADE4" w14:textId="0872D770" w:rsidR="00E047B4" w:rsidRPr="00A54F33" w:rsidRDefault="00E047B4" w:rsidP="00935160">
            <w:pPr>
              <w:jc w:val="center"/>
              <w:rPr>
                <w:rFonts w:ascii="Calibri" w:hAnsi="Calibri"/>
                <w:color w:val="000000"/>
              </w:rPr>
            </w:pPr>
            <w:r>
              <w:rPr>
                <w:rFonts w:ascii="Calibri" w:hAnsi="Calibri"/>
                <w:color w:val="000000"/>
              </w:rPr>
              <w:t>A*,B*</w:t>
            </w:r>
          </w:p>
        </w:tc>
        <w:tc>
          <w:tcPr>
            <w:tcW w:w="960" w:type="dxa"/>
            <w:shd w:val="clear" w:color="auto" w:fill="auto"/>
            <w:noWrap/>
            <w:vAlign w:val="center"/>
          </w:tcPr>
          <w:p w14:paraId="3A5B047B" w14:textId="38BFA028" w:rsidR="00E047B4" w:rsidRPr="00A54F33" w:rsidRDefault="00E047B4" w:rsidP="00935160">
            <w:pPr>
              <w:jc w:val="center"/>
              <w:rPr>
                <w:rFonts w:ascii="Calibri" w:hAnsi="Calibri"/>
                <w:color w:val="000000"/>
              </w:rPr>
            </w:pPr>
            <w:r>
              <w:rPr>
                <w:rFonts w:ascii="Calibri" w:hAnsi="Calibri"/>
                <w:color w:val="000000"/>
              </w:rPr>
              <w:t>C</w:t>
            </w:r>
          </w:p>
        </w:tc>
        <w:tc>
          <w:tcPr>
            <w:tcW w:w="960" w:type="dxa"/>
            <w:shd w:val="clear" w:color="auto" w:fill="auto"/>
            <w:noWrap/>
            <w:vAlign w:val="center"/>
          </w:tcPr>
          <w:p w14:paraId="50C7B7CD" w14:textId="2A6FE86A" w:rsidR="00E047B4" w:rsidRPr="00A54F33" w:rsidRDefault="00E047B4" w:rsidP="00935160">
            <w:pPr>
              <w:jc w:val="center"/>
              <w:rPr>
                <w:rFonts w:ascii="Calibri" w:hAnsi="Calibri"/>
                <w:color w:val="000000"/>
              </w:rPr>
            </w:pPr>
            <w:r>
              <w:rPr>
                <w:rFonts w:ascii="Calibri" w:hAnsi="Calibri"/>
                <w:color w:val="000000"/>
              </w:rPr>
              <w:t>A*</w:t>
            </w:r>
          </w:p>
        </w:tc>
        <w:tc>
          <w:tcPr>
            <w:tcW w:w="960" w:type="dxa"/>
            <w:shd w:val="clear" w:color="auto" w:fill="auto"/>
            <w:noWrap/>
            <w:vAlign w:val="center"/>
          </w:tcPr>
          <w:p w14:paraId="18E31A80" w14:textId="2233E1BB" w:rsidR="00E047B4" w:rsidRPr="00A54F33" w:rsidRDefault="00E047B4" w:rsidP="00935160">
            <w:pPr>
              <w:jc w:val="center"/>
              <w:rPr>
                <w:rFonts w:ascii="Calibri" w:hAnsi="Calibri"/>
                <w:color w:val="000000"/>
              </w:rPr>
            </w:pPr>
            <w:r>
              <w:rPr>
                <w:rFonts w:ascii="Calibri" w:hAnsi="Calibri"/>
                <w:color w:val="000000"/>
              </w:rPr>
              <w:t>B*</w:t>
            </w:r>
          </w:p>
        </w:tc>
      </w:tr>
      <w:tr w:rsidR="00257518" w:rsidRPr="00A54F33" w14:paraId="155B10D8" w14:textId="77777777" w:rsidTr="00935160">
        <w:trPr>
          <w:trHeight w:val="499"/>
        </w:trPr>
        <w:tc>
          <w:tcPr>
            <w:tcW w:w="3640" w:type="dxa"/>
            <w:shd w:val="clear" w:color="auto" w:fill="auto"/>
            <w:noWrap/>
            <w:vAlign w:val="center"/>
            <w:hideMark/>
          </w:tcPr>
          <w:p w14:paraId="0D6684AA"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Must et al. (1992)</w:t>
            </w:r>
          </w:p>
        </w:tc>
        <w:tc>
          <w:tcPr>
            <w:tcW w:w="705" w:type="dxa"/>
            <w:shd w:val="clear" w:color="auto" w:fill="auto"/>
            <w:noWrap/>
            <w:vAlign w:val="center"/>
            <w:hideMark/>
          </w:tcPr>
          <w:p w14:paraId="30FC37DD"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56F7E569"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7F28DBF6"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705" w:type="dxa"/>
            <w:shd w:val="clear" w:color="auto" w:fill="auto"/>
            <w:noWrap/>
            <w:vAlign w:val="center"/>
            <w:hideMark/>
          </w:tcPr>
          <w:p w14:paraId="5D8B5F02"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1660" w:type="dxa"/>
            <w:shd w:val="clear" w:color="auto" w:fill="auto"/>
            <w:noWrap/>
            <w:vAlign w:val="center"/>
            <w:hideMark/>
          </w:tcPr>
          <w:p w14:paraId="46C8A645"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1A9F770A"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960" w:type="dxa"/>
            <w:shd w:val="clear" w:color="auto" w:fill="auto"/>
            <w:noWrap/>
            <w:vAlign w:val="center"/>
            <w:hideMark/>
          </w:tcPr>
          <w:p w14:paraId="72A68988"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960" w:type="dxa"/>
            <w:shd w:val="clear" w:color="auto" w:fill="auto"/>
            <w:noWrap/>
            <w:vAlign w:val="center"/>
            <w:hideMark/>
          </w:tcPr>
          <w:p w14:paraId="79F70A82" w14:textId="77777777" w:rsidR="00257518" w:rsidRPr="00A54F33" w:rsidRDefault="00257518" w:rsidP="00935160">
            <w:pPr>
              <w:jc w:val="center"/>
              <w:rPr>
                <w:rFonts w:ascii="Calibri" w:hAnsi="Calibri"/>
                <w:color w:val="000000"/>
              </w:rPr>
            </w:pPr>
            <w:r w:rsidRPr="00A54F33">
              <w:rPr>
                <w:rFonts w:ascii="Calibri" w:hAnsi="Calibri"/>
                <w:color w:val="000000"/>
              </w:rPr>
              <w:t>C</w:t>
            </w:r>
          </w:p>
        </w:tc>
      </w:tr>
      <w:tr w:rsidR="00E047B4" w:rsidRPr="00A54F33" w14:paraId="6DAB7B17" w14:textId="77777777" w:rsidTr="00935160">
        <w:trPr>
          <w:trHeight w:val="499"/>
        </w:trPr>
        <w:tc>
          <w:tcPr>
            <w:tcW w:w="3640" w:type="dxa"/>
            <w:shd w:val="clear" w:color="auto" w:fill="auto"/>
            <w:noWrap/>
            <w:vAlign w:val="center"/>
          </w:tcPr>
          <w:p w14:paraId="01AD306A" w14:textId="669E16C4" w:rsidR="00E047B4" w:rsidRPr="00A54F33" w:rsidRDefault="00E047B4" w:rsidP="00935160">
            <w:pPr>
              <w:spacing w:line="240" w:lineRule="auto"/>
              <w:rPr>
                <w:rFonts w:eastAsia="Times New Roman"/>
                <w:color w:val="000000"/>
                <w:lang w:eastAsia="en-GB"/>
              </w:rPr>
            </w:pPr>
            <w:proofErr w:type="spellStart"/>
            <w:r>
              <w:rPr>
                <w:rFonts w:eastAsia="Times New Roman"/>
                <w:color w:val="000000"/>
                <w:lang w:eastAsia="en-GB"/>
              </w:rPr>
              <w:t>Niu</w:t>
            </w:r>
            <w:proofErr w:type="spellEnd"/>
            <w:r>
              <w:rPr>
                <w:rFonts w:eastAsia="Times New Roman"/>
                <w:color w:val="000000"/>
                <w:lang w:eastAsia="en-GB"/>
              </w:rPr>
              <w:t xml:space="preserve"> et al. (2017)</w:t>
            </w:r>
          </w:p>
        </w:tc>
        <w:tc>
          <w:tcPr>
            <w:tcW w:w="705" w:type="dxa"/>
            <w:shd w:val="clear" w:color="auto" w:fill="auto"/>
            <w:noWrap/>
            <w:vAlign w:val="center"/>
          </w:tcPr>
          <w:p w14:paraId="6C26FECA" w14:textId="7EC87EA7" w:rsidR="00E047B4" w:rsidRPr="00A54F33" w:rsidRDefault="00563752" w:rsidP="00935160">
            <w:pPr>
              <w:jc w:val="center"/>
              <w:rPr>
                <w:rFonts w:ascii="Calibri" w:hAnsi="Calibri"/>
                <w:color w:val="000000"/>
              </w:rPr>
            </w:pPr>
            <w:r>
              <w:rPr>
                <w:rFonts w:ascii="Calibri" w:hAnsi="Calibri"/>
                <w:color w:val="000000"/>
              </w:rPr>
              <w:t>B*</w:t>
            </w:r>
          </w:p>
        </w:tc>
        <w:tc>
          <w:tcPr>
            <w:tcW w:w="1025" w:type="dxa"/>
            <w:shd w:val="clear" w:color="auto" w:fill="auto"/>
            <w:noWrap/>
            <w:vAlign w:val="center"/>
          </w:tcPr>
          <w:p w14:paraId="2F0972A3" w14:textId="6CAFC66D" w:rsidR="00E047B4" w:rsidRPr="00A54F33" w:rsidRDefault="00563752" w:rsidP="00935160">
            <w:pPr>
              <w:jc w:val="center"/>
              <w:rPr>
                <w:rFonts w:ascii="Calibri" w:hAnsi="Calibri"/>
                <w:color w:val="000000"/>
              </w:rPr>
            </w:pPr>
            <w:r>
              <w:rPr>
                <w:rFonts w:ascii="Calibri" w:hAnsi="Calibri"/>
                <w:color w:val="000000"/>
              </w:rPr>
              <w:t>A*</w:t>
            </w:r>
          </w:p>
        </w:tc>
        <w:tc>
          <w:tcPr>
            <w:tcW w:w="1405" w:type="dxa"/>
            <w:shd w:val="clear" w:color="auto" w:fill="auto"/>
            <w:noWrap/>
            <w:vAlign w:val="center"/>
          </w:tcPr>
          <w:p w14:paraId="187FAD4F" w14:textId="2E5C23E2" w:rsidR="00E047B4" w:rsidRPr="00A54F33" w:rsidRDefault="00563752" w:rsidP="00935160">
            <w:pPr>
              <w:jc w:val="center"/>
              <w:rPr>
                <w:rFonts w:ascii="Calibri" w:hAnsi="Calibri"/>
                <w:color w:val="000000"/>
              </w:rPr>
            </w:pPr>
            <w:r>
              <w:rPr>
                <w:rFonts w:ascii="Calibri" w:hAnsi="Calibri"/>
                <w:color w:val="000000"/>
              </w:rPr>
              <w:t>A*</w:t>
            </w:r>
          </w:p>
        </w:tc>
        <w:tc>
          <w:tcPr>
            <w:tcW w:w="705" w:type="dxa"/>
            <w:shd w:val="clear" w:color="auto" w:fill="auto"/>
            <w:noWrap/>
            <w:vAlign w:val="center"/>
          </w:tcPr>
          <w:p w14:paraId="75287E39" w14:textId="1FD95851" w:rsidR="00E047B4" w:rsidRPr="00A54F33" w:rsidRDefault="00563752" w:rsidP="00935160">
            <w:pPr>
              <w:jc w:val="center"/>
              <w:rPr>
                <w:rFonts w:ascii="Calibri" w:hAnsi="Calibri"/>
                <w:color w:val="000000"/>
              </w:rPr>
            </w:pPr>
            <w:r>
              <w:rPr>
                <w:rFonts w:ascii="Calibri" w:hAnsi="Calibri"/>
                <w:color w:val="000000"/>
              </w:rPr>
              <w:t>A*</w:t>
            </w:r>
          </w:p>
        </w:tc>
        <w:tc>
          <w:tcPr>
            <w:tcW w:w="1660" w:type="dxa"/>
            <w:shd w:val="clear" w:color="auto" w:fill="auto"/>
            <w:noWrap/>
            <w:vAlign w:val="center"/>
          </w:tcPr>
          <w:p w14:paraId="2D7F3856" w14:textId="701DCC47" w:rsidR="00E047B4" w:rsidRPr="00A54F33" w:rsidRDefault="00563752" w:rsidP="00935160">
            <w:pPr>
              <w:jc w:val="center"/>
              <w:rPr>
                <w:rFonts w:ascii="Calibri" w:hAnsi="Calibri"/>
                <w:color w:val="000000"/>
              </w:rPr>
            </w:pPr>
            <w:r>
              <w:rPr>
                <w:rFonts w:ascii="Calibri" w:hAnsi="Calibri"/>
                <w:color w:val="000000"/>
              </w:rPr>
              <w:t>A*,B*</w:t>
            </w:r>
          </w:p>
        </w:tc>
        <w:tc>
          <w:tcPr>
            <w:tcW w:w="960" w:type="dxa"/>
            <w:shd w:val="clear" w:color="auto" w:fill="auto"/>
            <w:noWrap/>
            <w:vAlign w:val="center"/>
          </w:tcPr>
          <w:p w14:paraId="04A0F6D0" w14:textId="4232AA1E" w:rsidR="00E047B4" w:rsidRPr="00A54F33" w:rsidRDefault="00563752" w:rsidP="00935160">
            <w:pPr>
              <w:jc w:val="center"/>
              <w:rPr>
                <w:rFonts w:ascii="Calibri" w:hAnsi="Calibri"/>
                <w:color w:val="000000"/>
              </w:rPr>
            </w:pPr>
            <w:r>
              <w:rPr>
                <w:rFonts w:ascii="Calibri" w:hAnsi="Calibri"/>
                <w:color w:val="000000"/>
              </w:rPr>
              <w:t>B*</w:t>
            </w:r>
          </w:p>
        </w:tc>
        <w:tc>
          <w:tcPr>
            <w:tcW w:w="960" w:type="dxa"/>
            <w:shd w:val="clear" w:color="auto" w:fill="auto"/>
            <w:noWrap/>
            <w:vAlign w:val="center"/>
          </w:tcPr>
          <w:p w14:paraId="2E294C8D" w14:textId="2CB51126" w:rsidR="00E047B4" w:rsidRPr="00A54F33" w:rsidRDefault="00563752" w:rsidP="00935160">
            <w:pPr>
              <w:jc w:val="center"/>
              <w:rPr>
                <w:rFonts w:ascii="Calibri" w:hAnsi="Calibri"/>
                <w:color w:val="000000"/>
              </w:rPr>
            </w:pPr>
            <w:r>
              <w:rPr>
                <w:rFonts w:ascii="Calibri" w:hAnsi="Calibri"/>
                <w:color w:val="000000"/>
              </w:rPr>
              <w:t>A*</w:t>
            </w:r>
          </w:p>
        </w:tc>
        <w:tc>
          <w:tcPr>
            <w:tcW w:w="960" w:type="dxa"/>
            <w:shd w:val="clear" w:color="auto" w:fill="auto"/>
            <w:noWrap/>
            <w:vAlign w:val="center"/>
          </w:tcPr>
          <w:p w14:paraId="016A7F8A" w14:textId="395FA6E3" w:rsidR="00E047B4" w:rsidRPr="00A54F33" w:rsidRDefault="00563752" w:rsidP="00935160">
            <w:pPr>
              <w:jc w:val="center"/>
              <w:rPr>
                <w:rFonts w:ascii="Calibri" w:hAnsi="Calibri"/>
                <w:color w:val="000000"/>
              </w:rPr>
            </w:pPr>
            <w:r>
              <w:rPr>
                <w:rFonts w:ascii="Calibri" w:hAnsi="Calibri"/>
                <w:color w:val="000000"/>
              </w:rPr>
              <w:t>A*</w:t>
            </w:r>
          </w:p>
        </w:tc>
      </w:tr>
      <w:tr w:rsidR="00563752" w:rsidRPr="00A54F33" w14:paraId="7850C986" w14:textId="77777777" w:rsidTr="00935160">
        <w:trPr>
          <w:trHeight w:val="499"/>
        </w:trPr>
        <w:tc>
          <w:tcPr>
            <w:tcW w:w="3640" w:type="dxa"/>
            <w:shd w:val="clear" w:color="auto" w:fill="auto"/>
            <w:noWrap/>
            <w:vAlign w:val="center"/>
          </w:tcPr>
          <w:p w14:paraId="06ADFF5D" w14:textId="4E50044D" w:rsidR="00563752" w:rsidRDefault="00563752" w:rsidP="00935160">
            <w:pPr>
              <w:spacing w:line="240" w:lineRule="auto"/>
              <w:rPr>
                <w:rFonts w:eastAsia="Times New Roman"/>
                <w:color w:val="000000"/>
                <w:lang w:eastAsia="en-GB"/>
              </w:rPr>
            </w:pPr>
            <w:r>
              <w:rPr>
                <w:rFonts w:eastAsia="Times New Roman"/>
                <w:color w:val="000000"/>
                <w:lang w:eastAsia="en-GB"/>
              </w:rPr>
              <w:t>Pan et al. (2015)</w:t>
            </w:r>
          </w:p>
        </w:tc>
        <w:tc>
          <w:tcPr>
            <w:tcW w:w="705" w:type="dxa"/>
            <w:shd w:val="clear" w:color="auto" w:fill="auto"/>
            <w:noWrap/>
            <w:vAlign w:val="center"/>
          </w:tcPr>
          <w:p w14:paraId="5C2A56AB" w14:textId="6EC1EA17" w:rsidR="00563752" w:rsidRDefault="00563752" w:rsidP="00935160">
            <w:pPr>
              <w:jc w:val="center"/>
              <w:rPr>
                <w:rFonts w:ascii="Calibri" w:hAnsi="Calibri"/>
                <w:color w:val="000000"/>
              </w:rPr>
            </w:pPr>
            <w:r>
              <w:rPr>
                <w:rFonts w:ascii="Calibri" w:hAnsi="Calibri"/>
                <w:color w:val="000000"/>
              </w:rPr>
              <w:t>A*</w:t>
            </w:r>
          </w:p>
        </w:tc>
        <w:tc>
          <w:tcPr>
            <w:tcW w:w="1025" w:type="dxa"/>
            <w:shd w:val="clear" w:color="auto" w:fill="auto"/>
            <w:noWrap/>
            <w:vAlign w:val="center"/>
          </w:tcPr>
          <w:p w14:paraId="5F4BCDB0" w14:textId="203E78AE" w:rsidR="00563752" w:rsidRDefault="00563752" w:rsidP="00935160">
            <w:pPr>
              <w:jc w:val="center"/>
              <w:rPr>
                <w:rFonts w:ascii="Calibri" w:hAnsi="Calibri"/>
                <w:color w:val="000000"/>
              </w:rPr>
            </w:pPr>
            <w:r>
              <w:rPr>
                <w:rFonts w:ascii="Calibri" w:hAnsi="Calibri"/>
                <w:color w:val="000000"/>
              </w:rPr>
              <w:t>A*</w:t>
            </w:r>
          </w:p>
        </w:tc>
        <w:tc>
          <w:tcPr>
            <w:tcW w:w="1405" w:type="dxa"/>
            <w:shd w:val="clear" w:color="auto" w:fill="auto"/>
            <w:noWrap/>
            <w:vAlign w:val="center"/>
          </w:tcPr>
          <w:p w14:paraId="7A1EC488" w14:textId="17A87CA9" w:rsidR="00563752" w:rsidRDefault="00563752" w:rsidP="00935160">
            <w:pPr>
              <w:jc w:val="center"/>
              <w:rPr>
                <w:rFonts w:ascii="Calibri" w:hAnsi="Calibri"/>
                <w:color w:val="000000"/>
              </w:rPr>
            </w:pPr>
            <w:r>
              <w:rPr>
                <w:rFonts w:ascii="Calibri" w:hAnsi="Calibri"/>
                <w:color w:val="000000"/>
              </w:rPr>
              <w:t>B*</w:t>
            </w:r>
          </w:p>
        </w:tc>
        <w:tc>
          <w:tcPr>
            <w:tcW w:w="705" w:type="dxa"/>
            <w:shd w:val="clear" w:color="auto" w:fill="auto"/>
            <w:noWrap/>
            <w:vAlign w:val="center"/>
          </w:tcPr>
          <w:p w14:paraId="09668F51" w14:textId="35C323E1" w:rsidR="00563752" w:rsidRDefault="00563752" w:rsidP="00935160">
            <w:pPr>
              <w:jc w:val="center"/>
              <w:rPr>
                <w:rFonts w:ascii="Calibri" w:hAnsi="Calibri"/>
                <w:color w:val="000000"/>
              </w:rPr>
            </w:pPr>
            <w:r>
              <w:rPr>
                <w:rFonts w:ascii="Calibri" w:hAnsi="Calibri"/>
                <w:color w:val="000000"/>
              </w:rPr>
              <w:t>B</w:t>
            </w:r>
          </w:p>
        </w:tc>
        <w:tc>
          <w:tcPr>
            <w:tcW w:w="1660" w:type="dxa"/>
            <w:shd w:val="clear" w:color="auto" w:fill="auto"/>
            <w:noWrap/>
            <w:vAlign w:val="center"/>
          </w:tcPr>
          <w:p w14:paraId="3E94DE48" w14:textId="1A444954" w:rsidR="00563752" w:rsidRDefault="00563752" w:rsidP="00935160">
            <w:pPr>
              <w:jc w:val="center"/>
              <w:rPr>
                <w:rFonts w:ascii="Calibri" w:hAnsi="Calibri"/>
                <w:color w:val="000000"/>
              </w:rPr>
            </w:pPr>
            <w:r>
              <w:rPr>
                <w:rFonts w:ascii="Calibri" w:hAnsi="Calibri"/>
                <w:color w:val="000000"/>
              </w:rPr>
              <w:t>A*,B*</w:t>
            </w:r>
          </w:p>
        </w:tc>
        <w:tc>
          <w:tcPr>
            <w:tcW w:w="960" w:type="dxa"/>
            <w:shd w:val="clear" w:color="auto" w:fill="auto"/>
            <w:noWrap/>
            <w:vAlign w:val="center"/>
          </w:tcPr>
          <w:p w14:paraId="70205169" w14:textId="48BDE625" w:rsidR="00563752" w:rsidRDefault="00563752" w:rsidP="00935160">
            <w:pPr>
              <w:jc w:val="center"/>
              <w:rPr>
                <w:rFonts w:ascii="Calibri" w:hAnsi="Calibri"/>
                <w:color w:val="000000"/>
              </w:rPr>
            </w:pPr>
            <w:r>
              <w:rPr>
                <w:rFonts w:ascii="Calibri" w:hAnsi="Calibri"/>
                <w:color w:val="000000"/>
              </w:rPr>
              <w:t>C</w:t>
            </w:r>
          </w:p>
        </w:tc>
        <w:tc>
          <w:tcPr>
            <w:tcW w:w="960" w:type="dxa"/>
            <w:shd w:val="clear" w:color="auto" w:fill="auto"/>
            <w:noWrap/>
            <w:vAlign w:val="center"/>
          </w:tcPr>
          <w:p w14:paraId="22E02082" w14:textId="3832EFFC" w:rsidR="00563752" w:rsidRDefault="00563752" w:rsidP="00935160">
            <w:pPr>
              <w:jc w:val="center"/>
              <w:rPr>
                <w:rFonts w:ascii="Calibri" w:hAnsi="Calibri"/>
                <w:color w:val="000000"/>
              </w:rPr>
            </w:pPr>
            <w:r>
              <w:rPr>
                <w:rFonts w:ascii="Calibri" w:hAnsi="Calibri"/>
                <w:color w:val="000000"/>
              </w:rPr>
              <w:t>A*</w:t>
            </w:r>
          </w:p>
        </w:tc>
        <w:tc>
          <w:tcPr>
            <w:tcW w:w="960" w:type="dxa"/>
            <w:shd w:val="clear" w:color="auto" w:fill="auto"/>
            <w:noWrap/>
            <w:vAlign w:val="center"/>
          </w:tcPr>
          <w:p w14:paraId="0B4BDC58" w14:textId="152D6885" w:rsidR="00563752" w:rsidRDefault="00563752" w:rsidP="00935160">
            <w:pPr>
              <w:jc w:val="center"/>
              <w:rPr>
                <w:rFonts w:ascii="Calibri" w:hAnsi="Calibri"/>
                <w:color w:val="000000"/>
              </w:rPr>
            </w:pPr>
            <w:r>
              <w:rPr>
                <w:rFonts w:ascii="Calibri" w:hAnsi="Calibri"/>
                <w:color w:val="000000"/>
              </w:rPr>
              <w:t>B*</w:t>
            </w:r>
          </w:p>
        </w:tc>
      </w:tr>
      <w:tr w:rsidR="00257518" w:rsidRPr="00A54F33" w14:paraId="2803CACE" w14:textId="77777777" w:rsidTr="00935160">
        <w:trPr>
          <w:trHeight w:val="499"/>
        </w:trPr>
        <w:tc>
          <w:tcPr>
            <w:tcW w:w="3640" w:type="dxa"/>
            <w:shd w:val="clear" w:color="auto" w:fill="auto"/>
            <w:noWrap/>
            <w:vAlign w:val="center"/>
            <w:hideMark/>
          </w:tcPr>
          <w:p w14:paraId="61A1EC6F"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Prior et al. (1987)</w:t>
            </w:r>
          </w:p>
        </w:tc>
        <w:tc>
          <w:tcPr>
            <w:tcW w:w="705" w:type="dxa"/>
            <w:shd w:val="clear" w:color="auto" w:fill="auto"/>
            <w:noWrap/>
            <w:vAlign w:val="center"/>
            <w:hideMark/>
          </w:tcPr>
          <w:p w14:paraId="1BF8407C"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025" w:type="dxa"/>
            <w:shd w:val="clear" w:color="auto" w:fill="auto"/>
            <w:noWrap/>
            <w:vAlign w:val="center"/>
            <w:hideMark/>
          </w:tcPr>
          <w:p w14:paraId="1DCE8694"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170D91B8"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705" w:type="dxa"/>
            <w:shd w:val="clear" w:color="auto" w:fill="auto"/>
            <w:noWrap/>
            <w:vAlign w:val="center"/>
            <w:hideMark/>
          </w:tcPr>
          <w:p w14:paraId="7E9BEAED"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3E9070F2"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4649CEA7"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960" w:type="dxa"/>
            <w:shd w:val="clear" w:color="auto" w:fill="auto"/>
            <w:noWrap/>
            <w:vAlign w:val="center"/>
            <w:hideMark/>
          </w:tcPr>
          <w:p w14:paraId="1889B53C"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75FA8D18"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9A209F" w:rsidRPr="00A54F33" w14:paraId="1E9C2965" w14:textId="77777777" w:rsidTr="00935160">
        <w:trPr>
          <w:trHeight w:val="499"/>
        </w:trPr>
        <w:tc>
          <w:tcPr>
            <w:tcW w:w="3640" w:type="dxa"/>
            <w:shd w:val="clear" w:color="auto" w:fill="auto"/>
            <w:noWrap/>
            <w:vAlign w:val="center"/>
          </w:tcPr>
          <w:p w14:paraId="596AA93C" w14:textId="67ECD251" w:rsidR="009A209F" w:rsidRPr="00A54F33" w:rsidRDefault="009A209F" w:rsidP="00935160">
            <w:pPr>
              <w:spacing w:line="240" w:lineRule="auto"/>
              <w:rPr>
                <w:rFonts w:eastAsia="Times New Roman"/>
                <w:color w:val="000000"/>
                <w:lang w:eastAsia="en-GB"/>
              </w:rPr>
            </w:pPr>
            <w:r>
              <w:rPr>
                <w:rFonts w:eastAsia="Times New Roman"/>
                <w:color w:val="000000"/>
                <w:lang w:eastAsia="en-GB"/>
              </w:rPr>
              <w:t>Rai et al. (2017)</w:t>
            </w:r>
          </w:p>
        </w:tc>
        <w:tc>
          <w:tcPr>
            <w:tcW w:w="705" w:type="dxa"/>
            <w:shd w:val="clear" w:color="auto" w:fill="auto"/>
            <w:noWrap/>
            <w:vAlign w:val="center"/>
          </w:tcPr>
          <w:p w14:paraId="6BEB46E6" w14:textId="034D6A56" w:rsidR="009A209F" w:rsidRPr="00A54F33" w:rsidRDefault="009A209F" w:rsidP="00935160">
            <w:pPr>
              <w:jc w:val="center"/>
              <w:rPr>
                <w:rFonts w:ascii="Calibri" w:hAnsi="Calibri"/>
                <w:color w:val="000000"/>
              </w:rPr>
            </w:pPr>
            <w:r>
              <w:rPr>
                <w:rFonts w:ascii="Calibri" w:hAnsi="Calibri"/>
                <w:color w:val="000000"/>
              </w:rPr>
              <w:t>C</w:t>
            </w:r>
          </w:p>
        </w:tc>
        <w:tc>
          <w:tcPr>
            <w:tcW w:w="1025" w:type="dxa"/>
            <w:shd w:val="clear" w:color="auto" w:fill="auto"/>
            <w:noWrap/>
            <w:vAlign w:val="center"/>
          </w:tcPr>
          <w:p w14:paraId="3C0BD92B" w14:textId="4BF510DA" w:rsidR="009A209F" w:rsidRPr="00A54F33" w:rsidRDefault="009A209F" w:rsidP="00935160">
            <w:pPr>
              <w:jc w:val="center"/>
              <w:rPr>
                <w:rFonts w:ascii="Calibri" w:hAnsi="Calibri"/>
                <w:color w:val="000000"/>
              </w:rPr>
            </w:pPr>
            <w:r>
              <w:rPr>
                <w:rFonts w:ascii="Calibri" w:hAnsi="Calibri"/>
                <w:color w:val="000000"/>
              </w:rPr>
              <w:t>A*</w:t>
            </w:r>
          </w:p>
        </w:tc>
        <w:tc>
          <w:tcPr>
            <w:tcW w:w="1405" w:type="dxa"/>
            <w:shd w:val="clear" w:color="auto" w:fill="auto"/>
            <w:noWrap/>
            <w:vAlign w:val="center"/>
          </w:tcPr>
          <w:p w14:paraId="2D972AF4" w14:textId="13944A1A" w:rsidR="009A209F" w:rsidRPr="00A54F33" w:rsidRDefault="009A209F" w:rsidP="00935160">
            <w:pPr>
              <w:jc w:val="center"/>
              <w:rPr>
                <w:rFonts w:ascii="Calibri" w:hAnsi="Calibri"/>
                <w:color w:val="000000"/>
              </w:rPr>
            </w:pPr>
            <w:r>
              <w:rPr>
                <w:rFonts w:ascii="Calibri" w:hAnsi="Calibri"/>
                <w:color w:val="000000"/>
              </w:rPr>
              <w:t>B*</w:t>
            </w:r>
          </w:p>
        </w:tc>
        <w:tc>
          <w:tcPr>
            <w:tcW w:w="705" w:type="dxa"/>
            <w:shd w:val="clear" w:color="auto" w:fill="auto"/>
            <w:noWrap/>
            <w:vAlign w:val="center"/>
          </w:tcPr>
          <w:p w14:paraId="1B578E70" w14:textId="3AEB75D4" w:rsidR="009A209F" w:rsidRPr="00A54F33" w:rsidRDefault="009A209F" w:rsidP="00935160">
            <w:pPr>
              <w:jc w:val="center"/>
              <w:rPr>
                <w:rFonts w:ascii="Calibri" w:hAnsi="Calibri"/>
                <w:color w:val="000000"/>
              </w:rPr>
            </w:pPr>
            <w:r>
              <w:rPr>
                <w:rFonts w:ascii="Calibri" w:hAnsi="Calibri"/>
                <w:color w:val="000000"/>
              </w:rPr>
              <w:t>A*</w:t>
            </w:r>
          </w:p>
        </w:tc>
        <w:tc>
          <w:tcPr>
            <w:tcW w:w="1660" w:type="dxa"/>
            <w:shd w:val="clear" w:color="auto" w:fill="auto"/>
            <w:noWrap/>
            <w:vAlign w:val="center"/>
          </w:tcPr>
          <w:p w14:paraId="09001038" w14:textId="76140A33" w:rsidR="009A209F" w:rsidRPr="00A54F33" w:rsidRDefault="009A209F" w:rsidP="00935160">
            <w:pPr>
              <w:jc w:val="center"/>
              <w:rPr>
                <w:rFonts w:ascii="Calibri" w:hAnsi="Calibri"/>
                <w:color w:val="000000"/>
              </w:rPr>
            </w:pPr>
            <w:r>
              <w:rPr>
                <w:rFonts w:ascii="Calibri" w:hAnsi="Calibri"/>
                <w:color w:val="000000"/>
              </w:rPr>
              <w:t>A*,B*</w:t>
            </w:r>
          </w:p>
        </w:tc>
        <w:tc>
          <w:tcPr>
            <w:tcW w:w="960" w:type="dxa"/>
            <w:shd w:val="clear" w:color="auto" w:fill="auto"/>
            <w:noWrap/>
            <w:vAlign w:val="center"/>
          </w:tcPr>
          <w:p w14:paraId="627AEA4A" w14:textId="79D82B9A" w:rsidR="009A209F" w:rsidRPr="00A54F33" w:rsidRDefault="009A209F" w:rsidP="00935160">
            <w:pPr>
              <w:jc w:val="center"/>
              <w:rPr>
                <w:rFonts w:ascii="Calibri" w:hAnsi="Calibri"/>
                <w:color w:val="000000"/>
              </w:rPr>
            </w:pPr>
            <w:r>
              <w:rPr>
                <w:rFonts w:ascii="Calibri" w:hAnsi="Calibri"/>
                <w:color w:val="000000"/>
              </w:rPr>
              <w:t>C</w:t>
            </w:r>
          </w:p>
        </w:tc>
        <w:tc>
          <w:tcPr>
            <w:tcW w:w="960" w:type="dxa"/>
            <w:shd w:val="clear" w:color="auto" w:fill="auto"/>
            <w:noWrap/>
            <w:vAlign w:val="center"/>
          </w:tcPr>
          <w:p w14:paraId="207B10B2" w14:textId="750DB47E" w:rsidR="009A209F" w:rsidRPr="00A54F33" w:rsidRDefault="009A209F" w:rsidP="00935160">
            <w:pPr>
              <w:jc w:val="center"/>
              <w:rPr>
                <w:rFonts w:ascii="Calibri" w:hAnsi="Calibri"/>
                <w:color w:val="000000"/>
              </w:rPr>
            </w:pPr>
            <w:r>
              <w:rPr>
                <w:rFonts w:ascii="Calibri" w:hAnsi="Calibri"/>
                <w:color w:val="000000"/>
              </w:rPr>
              <w:t>A*</w:t>
            </w:r>
          </w:p>
        </w:tc>
        <w:tc>
          <w:tcPr>
            <w:tcW w:w="960" w:type="dxa"/>
            <w:shd w:val="clear" w:color="auto" w:fill="auto"/>
            <w:noWrap/>
            <w:vAlign w:val="center"/>
          </w:tcPr>
          <w:p w14:paraId="2C3C4126" w14:textId="29D2483A" w:rsidR="009A209F" w:rsidRPr="00A54F33" w:rsidRDefault="009A209F" w:rsidP="00935160">
            <w:pPr>
              <w:jc w:val="center"/>
              <w:rPr>
                <w:rFonts w:ascii="Calibri" w:hAnsi="Calibri"/>
                <w:color w:val="000000"/>
              </w:rPr>
            </w:pPr>
            <w:r>
              <w:rPr>
                <w:rFonts w:ascii="Calibri" w:hAnsi="Calibri"/>
                <w:color w:val="000000"/>
              </w:rPr>
              <w:t>B*</w:t>
            </w:r>
          </w:p>
        </w:tc>
      </w:tr>
      <w:tr w:rsidR="00257518" w:rsidRPr="00A54F33" w14:paraId="39220175" w14:textId="77777777" w:rsidTr="00935160">
        <w:trPr>
          <w:trHeight w:val="499"/>
        </w:trPr>
        <w:tc>
          <w:tcPr>
            <w:tcW w:w="3640" w:type="dxa"/>
            <w:shd w:val="clear" w:color="auto" w:fill="auto"/>
            <w:noWrap/>
            <w:vAlign w:val="center"/>
            <w:hideMark/>
          </w:tcPr>
          <w:p w14:paraId="348808B1" w14:textId="77777777" w:rsidR="00257518" w:rsidRPr="00A54F33" w:rsidRDefault="00257518" w:rsidP="00935160">
            <w:pPr>
              <w:spacing w:line="240" w:lineRule="auto"/>
              <w:rPr>
                <w:rFonts w:eastAsia="Times New Roman"/>
                <w:color w:val="000000"/>
                <w:lang w:eastAsia="en-GB"/>
              </w:rPr>
            </w:pPr>
            <w:proofErr w:type="spellStart"/>
            <w:r w:rsidRPr="00A54F33">
              <w:rPr>
                <w:rFonts w:eastAsia="Times New Roman"/>
                <w:color w:val="000000"/>
                <w:lang w:eastAsia="en-GB"/>
              </w:rPr>
              <w:t>Roubenoff</w:t>
            </w:r>
            <w:proofErr w:type="spellEnd"/>
            <w:r w:rsidRPr="00A54F33">
              <w:rPr>
                <w:rFonts w:eastAsia="Times New Roman"/>
                <w:color w:val="000000"/>
                <w:lang w:eastAsia="en-GB"/>
              </w:rPr>
              <w:t xml:space="preserve"> et al. (1991)</w:t>
            </w:r>
          </w:p>
        </w:tc>
        <w:tc>
          <w:tcPr>
            <w:tcW w:w="705" w:type="dxa"/>
            <w:shd w:val="clear" w:color="auto" w:fill="auto"/>
            <w:noWrap/>
            <w:vAlign w:val="center"/>
            <w:hideMark/>
          </w:tcPr>
          <w:p w14:paraId="61C24F8E"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7672F1F2"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32B8B851"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705" w:type="dxa"/>
            <w:shd w:val="clear" w:color="auto" w:fill="auto"/>
            <w:noWrap/>
            <w:vAlign w:val="center"/>
            <w:hideMark/>
          </w:tcPr>
          <w:p w14:paraId="7383C860"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1660" w:type="dxa"/>
            <w:shd w:val="clear" w:color="auto" w:fill="auto"/>
            <w:noWrap/>
            <w:vAlign w:val="center"/>
            <w:hideMark/>
          </w:tcPr>
          <w:p w14:paraId="21AAF99F"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37370E39"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960" w:type="dxa"/>
            <w:shd w:val="clear" w:color="auto" w:fill="auto"/>
            <w:noWrap/>
            <w:vAlign w:val="center"/>
            <w:hideMark/>
          </w:tcPr>
          <w:p w14:paraId="562962CB"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0CBFE788"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9A209F" w:rsidRPr="00A54F33" w14:paraId="003E5F29" w14:textId="77777777" w:rsidTr="00935160">
        <w:trPr>
          <w:trHeight w:val="499"/>
        </w:trPr>
        <w:tc>
          <w:tcPr>
            <w:tcW w:w="3640" w:type="dxa"/>
            <w:shd w:val="clear" w:color="auto" w:fill="auto"/>
            <w:noWrap/>
            <w:vAlign w:val="center"/>
          </w:tcPr>
          <w:p w14:paraId="3483D653" w14:textId="73D54DF5" w:rsidR="009A209F" w:rsidRPr="00A54F33" w:rsidRDefault="009A209F" w:rsidP="00935160">
            <w:pPr>
              <w:spacing w:line="240" w:lineRule="auto"/>
              <w:rPr>
                <w:rFonts w:eastAsia="Times New Roman"/>
                <w:color w:val="000000"/>
                <w:lang w:eastAsia="en-GB"/>
              </w:rPr>
            </w:pPr>
            <w:r>
              <w:rPr>
                <w:rFonts w:eastAsia="Times New Roman"/>
                <w:color w:val="000000"/>
                <w:lang w:eastAsia="en-GB"/>
              </w:rPr>
              <w:t>Tan et al. (2017)</w:t>
            </w:r>
          </w:p>
        </w:tc>
        <w:tc>
          <w:tcPr>
            <w:tcW w:w="705" w:type="dxa"/>
            <w:shd w:val="clear" w:color="auto" w:fill="auto"/>
            <w:noWrap/>
            <w:vAlign w:val="center"/>
          </w:tcPr>
          <w:p w14:paraId="40C2084B" w14:textId="591C9455" w:rsidR="009A209F" w:rsidRPr="00A54F33" w:rsidRDefault="009A209F" w:rsidP="00935160">
            <w:pPr>
              <w:jc w:val="center"/>
              <w:rPr>
                <w:rFonts w:ascii="Calibri" w:hAnsi="Calibri"/>
                <w:color w:val="000000"/>
              </w:rPr>
            </w:pPr>
            <w:r>
              <w:rPr>
                <w:rFonts w:ascii="Calibri" w:hAnsi="Calibri"/>
                <w:color w:val="000000"/>
              </w:rPr>
              <w:t>A*</w:t>
            </w:r>
          </w:p>
        </w:tc>
        <w:tc>
          <w:tcPr>
            <w:tcW w:w="1025" w:type="dxa"/>
            <w:shd w:val="clear" w:color="auto" w:fill="auto"/>
            <w:noWrap/>
            <w:vAlign w:val="center"/>
          </w:tcPr>
          <w:p w14:paraId="6EC4EC6D" w14:textId="3873717F" w:rsidR="009A209F" w:rsidRPr="00A54F33" w:rsidRDefault="009A209F" w:rsidP="00935160">
            <w:pPr>
              <w:jc w:val="center"/>
              <w:rPr>
                <w:rFonts w:ascii="Calibri" w:hAnsi="Calibri"/>
                <w:color w:val="000000"/>
              </w:rPr>
            </w:pPr>
            <w:r>
              <w:rPr>
                <w:rFonts w:ascii="Calibri" w:hAnsi="Calibri"/>
                <w:color w:val="000000"/>
              </w:rPr>
              <w:t>A*</w:t>
            </w:r>
          </w:p>
        </w:tc>
        <w:tc>
          <w:tcPr>
            <w:tcW w:w="1405" w:type="dxa"/>
            <w:shd w:val="clear" w:color="auto" w:fill="auto"/>
            <w:noWrap/>
            <w:vAlign w:val="center"/>
          </w:tcPr>
          <w:p w14:paraId="13AF00DF" w14:textId="3FD5EF33" w:rsidR="009A209F" w:rsidRPr="00A54F33" w:rsidRDefault="009A209F" w:rsidP="00935160">
            <w:pPr>
              <w:jc w:val="center"/>
              <w:rPr>
                <w:rFonts w:ascii="Calibri" w:hAnsi="Calibri"/>
                <w:color w:val="000000"/>
              </w:rPr>
            </w:pPr>
            <w:r>
              <w:rPr>
                <w:rFonts w:ascii="Calibri" w:hAnsi="Calibri"/>
                <w:color w:val="000000"/>
              </w:rPr>
              <w:t>A*</w:t>
            </w:r>
          </w:p>
        </w:tc>
        <w:tc>
          <w:tcPr>
            <w:tcW w:w="705" w:type="dxa"/>
            <w:shd w:val="clear" w:color="auto" w:fill="auto"/>
            <w:noWrap/>
            <w:vAlign w:val="center"/>
          </w:tcPr>
          <w:p w14:paraId="3BC11473" w14:textId="0D465E1C" w:rsidR="009A209F" w:rsidRPr="00A54F33" w:rsidRDefault="009A209F" w:rsidP="00935160">
            <w:pPr>
              <w:jc w:val="center"/>
              <w:rPr>
                <w:rFonts w:ascii="Calibri" w:hAnsi="Calibri"/>
                <w:color w:val="000000"/>
              </w:rPr>
            </w:pPr>
            <w:r>
              <w:rPr>
                <w:rFonts w:ascii="Calibri" w:hAnsi="Calibri"/>
                <w:color w:val="000000"/>
              </w:rPr>
              <w:t>A*</w:t>
            </w:r>
          </w:p>
        </w:tc>
        <w:tc>
          <w:tcPr>
            <w:tcW w:w="1660" w:type="dxa"/>
            <w:shd w:val="clear" w:color="auto" w:fill="auto"/>
            <w:noWrap/>
            <w:vAlign w:val="center"/>
          </w:tcPr>
          <w:p w14:paraId="793A4469" w14:textId="5F94FED5" w:rsidR="009A209F" w:rsidRPr="00A54F33" w:rsidRDefault="009A209F" w:rsidP="00935160">
            <w:pPr>
              <w:jc w:val="center"/>
              <w:rPr>
                <w:rFonts w:ascii="Calibri" w:hAnsi="Calibri"/>
                <w:color w:val="000000"/>
              </w:rPr>
            </w:pPr>
            <w:r>
              <w:rPr>
                <w:rFonts w:ascii="Calibri" w:hAnsi="Calibri"/>
                <w:color w:val="000000"/>
              </w:rPr>
              <w:t>A*,B*</w:t>
            </w:r>
          </w:p>
        </w:tc>
        <w:tc>
          <w:tcPr>
            <w:tcW w:w="960" w:type="dxa"/>
            <w:shd w:val="clear" w:color="auto" w:fill="auto"/>
            <w:noWrap/>
            <w:vAlign w:val="center"/>
          </w:tcPr>
          <w:p w14:paraId="4B5F58AB" w14:textId="72012717" w:rsidR="009A209F" w:rsidRPr="00A54F33" w:rsidRDefault="009A209F" w:rsidP="00935160">
            <w:pPr>
              <w:jc w:val="center"/>
              <w:rPr>
                <w:rFonts w:ascii="Calibri" w:hAnsi="Calibri"/>
                <w:color w:val="000000"/>
              </w:rPr>
            </w:pPr>
            <w:r>
              <w:rPr>
                <w:rFonts w:ascii="Calibri" w:hAnsi="Calibri"/>
                <w:color w:val="000000"/>
              </w:rPr>
              <w:t>B*</w:t>
            </w:r>
          </w:p>
        </w:tc>
        <w:tc>
          <w:tcPr>
            <w:tcW w:w="960" w:type="dxa"/>
            <w:shd w:val="clear" w:color="auto" w:fill="auto"/>
            <w:noWrap/>
            <w:vAlign w:val="center"/>
          </w:tcPr>
          <w:p w14:paraId="23D980F3" w14:textId="314584E8" w:rsidR="009A209F" w:rsidRPr="00A54F33" w:rsidRDefault="009A209F" w:rsidP="00935160">
            <w:pPr>
              <w:jc w:val="center"/>
              <w:rPr>
                <w:rFonts w:ascii="Calibri" w:hAnsi="Calibri"/>
                <w:color w:val="000000"/>
              </w:rPr>
            </w:pPr>
            <w:r>
              <w:rPr>
                <w:rFonts w:ascii="Calibri" w:hAnsi="Calibri"/>
                <w:color w:val="000000"/>
              </w:rPr>
              <w:t>A*</w:t>
            </w:r>
          </w:p>
        </w:tc>
        <w:tc>
          <w:tcPr>
            <w:tcW w:w="960" w:type="dxa"/>
            <w:shd w:val="clear" w:color="auto" w:fill="auto"/>
            <w:noWrap/>
            <w:vAlign w:val="center"/>
          </w:tcPr>
          <w:p w14:paraId="6A34A22C" w14:textId="53089351" w:rsidR="009A209F" w:rsidRPr="00A54F33" w:rsidRDefault="009A209F" w:rsidP="00935160">
            <w:pPr>
              <w:jc w:val="center"/>
              <w:rPr>
                <w:rFonts w:ascii="Calibri" w:hAnsi="Calibri"/>
                <w:color w:val="000000"/>
              </w:rPr>
            </w:pPr>
            <w:r>
              <w:rPr>
                <w:rFonts w:ascii="Calibri" w:hAnsi="Calibri"/>
                <w:color w:val="000000"/>
              </w:rPr>
              <w:t>B*</w:t>
            </w:r>
          </w:p>
        </w:tc>
      </w:tr>
      <w:tr w:rsidR="009A209F" w:rsidRPr="00A54F33" w14:paraId="3849408E" w14:textId="77777777" w:rsidTr="00935160">
        <w:trPr>
          <w:trHeight w:val="499"/>
        </w:trPr>
        <w:tc>
          <w:tcPr>
            <w:tcW w:w="3640" w:type="dxa"/>
            <w:shd w:val="clear" w:color="auto" w:fill="auto"/>
            <w:noWrap/>
            <w:vAlign w:val="center"/>
          </w:tcPr>
          <w:p w14:paraId="60FC64F9" w14:textId="6D3E664B" w:rsidR="009A209F" w:rsidRDefault="009A209F" w:rsidP="00935160">
            <w:pPr>
              <w:spacing w:line="240" w:lineRule="auto"/>
              <w:rPr>
                <w:rFonts w:eastAsia="Times New Roman"/>
                <w:color w:val="000000"/>
                <w:lang w:eastAsia="en-GB"/>
              </w:rPr>
            </w:pPr>
            <w:r>
              <w:rPr>
                <w:rFonts w:eastAsia="Times New Roman"/>
                <w:color w:val="000000"/>
                <w:lang w:eastAsia="en-GB"/>
              </w:rPr>
              <w:t>Teng et al. (2015)</w:t>
            </w:r>
          </w:p>
        </w:tc>
        <w:tc>
          <w:tcPr>
            <w:tcW w:w="705" w:type="dxa"/>
            <w:shd w:val="clear" w:color="auto" w:fill="auto"/>
            <w:noWrap/>
            <w:vAlign w:val="center"/>
          </w:tcPr>
          <w:p w14:paraId="4DBA8A0F" w14:textId="0DE73BDE" w:rsidR="009A209F" w:rsidRDefault="009A209F" w:rsidP="00935160">
            <w:pPr>
              <w:jc w:val="center"/>
              <w:rPr>
                <w:rFonts w:ascii="Calibri" w:hAnsi="Calibri"/>
                <w:color w:val="000000"/>
              </w:rPr>
            </w:pPr>
            <w:r>
              <w:rPr>
                <w:rFonts w:ascii="Calibri" w:hAnsi="Calibri"/>
                <w:color w:val="000000"/>
              </w:rPr>
              <w:t>A*</w:t>
            </w:r>
          </w:p>
        </w:tc>
        <w:tc>
          <w:tcPr>
            <w:tcW w:w="1025" w:type="dxa"/>
            <w:shd w:val="clear" w:color="auto" w:fill="auto"/>
            <w:noWrap/>
            <w:vAlign w:val="center"/>
          </w:tcPr>
          <w:p w14:paraId="084F46FB" w14:textId="7AF0676C" w:rsidR="009A209F" w:rsidRDefault="009A209F" w:rsidP="00935160">
            <w:pPr>
              <w:jc w:val="center"/>
              <w:rPr>
                <w:rFonts w:ascii="Calibri" w:hAnsi="Calibri"/>
                <w:color w:val="000000"/>
              </w:rPr>
            </w:pPr>
            <w:r>
              <w:rPr>
                <w:rFonts w:ascii="Calibri" w:hAnsi="Calibri"/>
                <w:color w:val="000000"/>
              </w:rPr>
              <w:t>A*</w:t>
            </w:r>
          </w:p>
        </w:tc>
        <w:tc>
          <w:tcPr>
            <w:tcW w:w="1405" w:type="dxa"/>
            <w:shd w:val="clear" w:color="auto" w:fill="auto"/>
            <w:noWrap/>
            <w:vAlign w:val="center"/>
          </w:tcPr>
          <w:p w14:paraId="6462C361" w14:textId="73BC87C7" w:rsidR="009A209F" w:rsidRDefault="009A209F" w:rsidP="00935160">
            <w:pPr>
              <w:jc w:val="center"/>
              <w:rPr>
                <w:rFonts w:ascii="Calibri" w:hAnsi="Calibri"/>
                <w:color w:val="000000"/>
              </w:rPr>
            </w:pPr>
            <w:r>
              <w:rPr>
                <w:rFonts w:ascii="Calibri" w:hAnsi="Calibri"/>
                <w:color w:val="000000"/>
              </w:rPr>
              <w:t>B*</w:t>
            </w:r>
          </w:p>
        </w:tc>
        <w:tc>
          <w:tcPr>
            <w:tcW w:w="705" w:type="dxa"/>
            <w:shd w:val="clear" w:color="auto" w:fill="auto"/>
            <w:noWrap/>
            <w:vAlign w:val="center"/>
          </w:tcPr>
          <w:p w14:paraId="3BEE42EB" w14:textId="22B1CCB7" w:rsidR="009A209F" w:rsidRDefault="009A209F" w:rsidP="00935160">
            <w:pPr>
              <w:jc w:val="center"/>
              <w:rPr>
                <w:rFonts w:ascii="Calibri" w:hAnsi="Calibri"/>
                <w:color w:val="000000"/>
              </w:rPr>
            </w:pPr>
            <w:r>
              <w:rPr>
                <w:rFonts w:ascii="Calibri" w:hAnsi="Calibri"/>
                <w:color w:val="000000"/>
              </w:rPr>
              <w:t>B</w:t>
            </w:r>
          </w:p>
        </w:tc>
        <w:tc>
          <w:tcPr>
            <w:tcW w:w="1660" w:type="dxa"/>
            <w:shd w:val="clear" w:color="auto" w:fill="auto"/>
            <w:noWrap/>
            <w:vAlign w:val="center"/>
          </w:tcPr>
          <w:p w14:paraId="3E8A13AD" w14:textId="1A073FDB" w:rsidR="009A209F" w:rsidRDefault="009A209F" w:rsidP="00935160">
            <w:pPr>
              <w:jc w:val="center"/>
              <w:rPr>
                <w:rFonts w:ascii="Calibri" w:hAnsi="Calibri"/>
                <w:color w:val="000000"/>
              </w:rPr>
            </w:pPr>
            <w:r>
              <w:rPr>
                <w:rFonts w:ascii="Calibri" w:hAnsi="Calibri"/>
                <w:color w:val="000000"/>
              </w:rPr>
              <w:t>A*,B*</w:t>
            </w:r>
          </w:p>
        </w:tc>
        <w:tc>
          <w:tcPr>
            <w:tcW w:w="960" w:type="dxa"/>
            <w:shd w:val="clear" w:color="auto" w:fill="auto"/>
            <w:noWrap/>
            <w:vAlign w:val="center"/>
          </w:tcPr>
          <w:p w14:paraId="5221B9AD" w14:textId="3BE1CE5B" w:rsidR="009A209F" w:rsidRDefault="00483332" w:rsidP="00935160">
            <w:pPr>
              <w:jc w:val="center"/>
              <w:rPr>
                <w:rFonts w:ascii="Calibri" w:hAnsi="Calibri"/>
                <w:color w:val="000000"/>
              </w:rPr>
            </w:pPr>
            <w:r>
              <w:rPr>
                <w:rFonts w:ascii="Calibri" w:hAnsi="Calibri"/>
                <w:color w:val="000000"/>
              </w:rPr>
              <w:t>C</w:t>
            </w:r>
          </w:p>
        </w:tc>
        <w:tc>
          <w:tcPr>
            <w:tcW w:w="960" w:type="dxa"/>
            <w:shd w:val="clear" w:color="auto" w:fill="auto"/>
            <w:noWrap/>
            <w:vAlign w:val="center"/>
          </w:tcPr>
          <w:p w14:paraId="72DCF5EA" w14:textId="60B6590A" w:rsidR="009A209F" w:rsidRDefault="00483332" w:rsidP="00935160">
            <w:pPr>
              <w:jc w:val="center"/>
              <w:rPr>
                <w:rFonts w:ascii="Calibri" w:hAnsi="Calibri"/>
                <w:color w:val="000000"/>
              </w:rPr>
            </w:pPr>
            <w:r>
              <w:rPr>
                <w:rFonts w:ascii="Calibri" w:hAnsi="Calibri"/>
                <w:color w:val="000000"/>
              </w:rPr>
              <w:t>A*</w:t>
            </w:r>
          </w:p>
        </w:tc>
        <w:tc>
          <w:tcPr>
            <w:tcW w:w="960" w:type="dxa"/>
            <w:shd w:val="clear" w:color="auto" w:fill="auto"/>
            <w:noWrap/>
            <w:vAlign w:val="center"/>
          </w:tcPr>
          <w:p w14:paraId="21D30A92" w14:textId="4E82C89F" w:rsidR="009A209F" w:rsidRDefault="00483332" w:rsidP="00935160">
            <w:pPr>
              <w:jc w:val="center"/>
              <w:rPr>
                <w:rFonts w:ascii="Calibri" w:hAnsi="Calibri"/>
                <w:color w:val="000000"/>
              </w:rPr>
            </w:pPr>
            <w:r>
              <w:rPr>
                <w:rFonts w:ascii="Calibri" w:hAnsi="Calibri"/>
                <w:color w:val="000000"/>
              </w:rPr>
              <w:t>B*</w:t>
            </w:r>
          </w:p>
        </w:tc>
      </w:tr>
      <w:tr w:rsidR="00257518" w:rsidRPr="00A54F33" w14:paraId="4D2F7E47" w14:textId="77777777" w:rsidTr="00935160">
        <w:trPr>
          <w:trHeight w:val="499"/>
        </w:trPr>
        <w:tc>
          <w:tcPr>
            <w:tcW w:w="3640" w:type="dxa"/>
            <w:shd w:val="clear" w:color="auto" w:fill="auto"/>
            <w:noWrap/>
            <w:vAlign w:val="center"/>
            <w:hideMark/>
          </w:tcPr>
          <w:p w14:paraId="689EB00E" w14:textId="77777777" w:rsidR="00257518" w:rsidRPr="00A54F33" w:rsidRDefault="00257518" w:rsidP="00935160">
            <w:pPr>
              <w:spacing w:line="240" w:lineRule="auto"/>
              <w:rPr>
                <w:rFonts w:eastAsia="Times New Roman"/>
                <w:color w:val="000000"/>
                <w:lang w:eastAsia="en-GB"/>
              </w:rPr>
            </w:pPr>
            <w:proofErr w:type="spellStart"/>
            <w:r w:rsidRPr="00A54F33">
              <w:rPr>
                <w:rFonts w:eastAsia="Times New Roman"/>
                <w:color w:val="000000"/>
                <w:lang w:eastAsia="en-GB"/>
              </w:rPr>
              <w:t>Tofler</w:t>
            </w:r>
            <w:proofErr w:type="spellEnd"/>
            <w:r w:rsidRPr="00A54F33">
              <w:rPr>
                <w:rFonts w:eastAsia="Times New Roman"/>
                <w:color w:val="000000"/>
                <w:lang w:eastAsia="en-GB"/>
              </w:rPr>
              <w:t xml:space="preserve"> and </w:t>
            </w:r>
            <w:proofErr w:type="spellStart"/>
            <w:r w:rsidRPr="00A54F33">
              <w:rPr>
                <w:rFonts w:eastAsia="Times New Roman"/>
                <w:color w:val="000000"/>
                <w:lang w:eastAsia="en-GB"/>
              </w:rPr>
              <w:t>Woodings</w:t>
            </w:r>
            <w:proofErr w:type="spellEnd"/>
            <w:r w:rsidRPr="00A54F33">
              <w:rPr>
                <w:rFonts w:eastAsia="Times New Roman"/>
                <w:color w:val="000000"/>
                <w:lang w:eastAsia="en-GB"/>
              </w:rPr>
              <w:t xml:space="preserve"> (1981)</w:t>
            </w:r>
          </w:p>
        </w:tc>
        <w:tc>
          <w:tcPr>
            <w:tcW w:w="705" w:type="dxa"/>
            <w:shd w:val="clear" w:color="auto" w:fill="auto"/>
            <w:noWrap/>
            <w:vAlign w:val="center"/>
            <w:hideMark/>
          </w:tcPr>
          <w:p w14:paraId="2AD4FF06"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48485F46"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1B7BCEF5" w14:textId="77777777" w:rsidR="00257518" w:rsidRPr="00A54F33" w:rsidRDefault="00257518" w:rsidP="00935160">
            <w:pPr>
              <w:jc w:val="center"/>
              <w:rPr>
                <w:rFonts w:ascii="Calibri" w:hAnsi="Calibri"/>
                <w:color w:val="000000"/>
              </w:rPr>
            </w:pPr>
            <w:r w:rsidRPr="00A54F33">
              <w:rPr>
                <w:rFonts w:ascii="Calibri" w:hAnsi="Calibri"/>
                <w:color w:val="000000"/>
              </w:rPr>
              <w:t>D</w:t>
            </w:r>
          </w:p>
        </w:tc>
        <w:tc>
          <w:tcPr>
            <w:tcW w:w="705" w:type="dxa"/>
            <w:shd w:val="clear" w:color="auto" w:fill="auto"/>
            <w:noWrap/>
            <w:vAlign w:val="center"/>
            <w:hideMark/>
          </w:tcPr>
          <w:p w14:paraId="77BF4E43" w14:textId="77777777" w:rsidR="00257518" w:rsidRPr="00A54F33" w:rsidRDefault="00257518" w:rsidP="00935160">
            <w:pPr>
              <w:jc w:val="center"/>
              <w:rPr>
                <w:rFonts w:ascii="Calibri" w:hAnsi="Calibri"/>
                <w:color w:val="000000"/>
              </w:rPr>
            </w:pPr>
            <w:r w:rsidRPr="00A54F33">
              <w:rPr>
                <w:rFonts w:ascii="Calibri" w:hAnsi="Calibri"/>
                <w:color w:val="000000"/>
              </w:rPr>
              <w:t>B</w:t>
            </w:r>
          </w:p>
        </w:tc>
        <w:tc>
          <w:tcPr>
            <w:tcW w:w="1660" w:type="dxa"/>
            <w:shd w:val="clear" w:color="auto" w:fill="auto"/>
            <w:noWrap/>
            <w:vAlign w:val="center"/>
            <w:hideMark/>
          </w:tcPr>
          <w:p w14:paraId="012A6890" w14:textId="77777777" w:rsidR="00257518" w:rsidRPr="00A54F33" w:rsidRDefault="00257518" w:rsidP="00935160">
            <w:pPr>
              <w:jc w:val="center"/>
              <w:rPr>
                <w:rFonts w:ascii="Calibri" w:hAnsi="Calibri"/>
                <w:color w:val="000000"/>
              </w:rPr>
            </w:pPr>
            <w:r w:rsidRPr="00A54F33">
              <w:rPr>
                <w:rFonts w:ascii="Calibri" w:hAnsi="Calibri"/>
                <w:color w:val="000000"/>
              </w:rPr>
              <w:t>-</w:t>
            </w:r>
          </w:p>
        </w:tc>
        <w:tc>
          <w:tcPr>
            <w:tcW w:w="960" w:type="dxa"/>
            <w:shd w:val="clear" w:color="auto" w:fill="auto"/>
            <w:noWrap/>
            <w:vAlign w:val="center"/>
            <w:hideMark/>
          </w:tcPr>
          <w:p w14:paraId="52FA187B"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5F89FB0D"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4B711B42"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r w:rsidR="00483332" w:rsidRPr="00A54F33" w14:paraId="60D6BD22" w14:textId="77777777" w:rsidTr="00935160">
        <w:trPr>
          <w:trHeight w:val="499"/>
        </w:trPr>
        <w:tc>
          <w:tcPr>
            <w:tcW w:w="3640" w:type="dxa"/>
            <w:shd w:val="clear" w:color="auto" w:fill="auto"/>
            <w:noWrap/>
            <w:vAlign w:val="center"/>
          </w:tcPr>
          <w:p w14:paraId="23B20C9C" w14:textId="2922B9D7" w:rsidR="00483332" w:rsidRPr="00A54F33" w:rsidRDefault="00483332" w:rsidP="00935160">
            <w:pPr>
              <w:spacing w:line="240" w:lineRule="auto"/>
              <w:rPr>
                <w:rFonts w:eastAsia="Times New Roman"/>
                <w:color w:val="000000"/>
                <w:lang w:eastAsia="en-GB"/>
              </w:rPr>
            </w:pPr>
            <w:r>
              <w:rPr>
                <w:rFonts w:eastAsia="Times New Roman"/>
                <w:color w:val="000000"/>
                <w:lang w:eastAsia="en-GB"/>
              </w:rPr>
              <w:lastRenderedPageBreak/>
              <w:t>Tu et al. (2016)</w:t>
            </w:r>
          </w:p>
        </w:tc>
        <w:tc>
          <w:tcPr>
            <w:tcW w:w="705" w:type="dxa"/>
            <w:shd w:val="clear" w:color="auto" w:fill="auto"/>
            <w:noWrap/>
            <w:vAlign w:val="center"/>
          </w:tcPr>
          <w:p w14:paraId="009A9192" w14:textId="34402394" w:rsidR="00483332" w:rsidRPr="00A54F33" w:rsidRDefault="00483332" w:rsidP="00935160">
            <w:pPr>
              <w:jc w:val="center"/>
              <w:rPr>
                <w:rFonts w:ascii="Calibri" w:hAnsi="Calibri"/>
                <w:color w:val="000000"/>
              </w:rPr>
            </w:pPr>
            <w:r>
              <w:rPr>
                <w:rFonts w:ascii="Calibri" w:hAnsi="Calibri"/>
                <w:color w:val="000000"/>
              </w:rPr>
              <w:t>A*</w:t>
            </w:r>
          </w:p>
        </w:tc>
        <w:tc>
          <w:tcPr>
            <w:tcW w:w="1025" w:type="dxa"/>
            <w:shd w:val="clear" w:color="auto" w:fill="auto"/>
            <w:noWrap/>
            <w:vAlign w:val="center"/>
          </w:tcPr>
          <w:p w14:paraId="44CF39CC" w14:textId="1BA1C0A1" w:rsidR="00483332" w:rsidRPr="00A54F33" w:rsidRDefault="00483332" w:rsidP="00935160">
            <w:pPr>
              <w:jc w:val="center"/>
              <w:rPr>
                <w:rFonts w:ascii="Calibri" w:hAnsi="Calibri"/>
                <w:color w:val="000000"/>
              </w:rPr>
            </w:pPr>
            <w:r>
              <w:rPr>
                <w:rFonts w:ascii="Calibri" w:hAnsi="Calibri"/>
                <w:color w:val="000000"/>
              </w:rPr>
              <w:t>A*</w:t>
            </w:r>
          </w:p>
        </w:tc>
        <w:tc>
          <w:tcPr>
            <w:tcW w:w="1405" w:type="dxa"/>
            <w:shd w:val="clear" w:color="auto" w:fill="auto"/>
            <w:noWrap/>
            <w:vAlign w:val="center"/>
          </w:tcPr>
          <w:p w14:paraId="5CE923F2" w14:textId="2767AE7E" w:rsidR="00483332" w:rsidRPr="00A54F33" w:rsidRDefault="00483332" w:rsidP="00935160">
            <w:pPr>
              <w:jc w:val="center"/>
              <w:rPr>
                <w:rFonts w:ascii="Calibri" w:hAnsi="Calibri"/>
                <w:color w:val="000000"/>
              </w:rPr>
            </w:pPr>
            <w:r>
              <w:rPr>
                <w:rFonts w:ascii="Calibri" w:hAnsi="Calibri"/>
                <w:color w:val="000000"/>
              </w:rPr>
              <w:t>A*</w:t>
            </w:r>
          </w:p>
        </w:tc>
        <w:tc>
          <w:tcPr>
            <w:tcW w:w="705" w:type="dxa"/>
            <w:shd w:val="clear" w:color="auto" w:fill="auto"/>
            <w:noWrap/>
            <w:vAlign w:val="center"/>
          </w:tcPr>
          <w:p w14:paraId="7714E23D" w14:textId="4F9DCE9F" w:rsidR="00483332" w:rsidRPr="00A54F33" w:rsidRDefault="00483332" w:rsidP="00935160">
            <w:pPr>
              <w:jc w:val="center"/>
              <w:rPr>
                <w:rFonts w:ascii="Calibri" w:hAnsi="Calibri"/>
                <w:color w:val="000000"/>
              </w:rPr>
            </w:pPr>
            <w:r>
              <w:rPr>
                <w:rFonts w:ascii="Calibri" w:hAnsi="Calibri"/>
                <w:color w:val="000000"/>
              </w:rPr>
              <w:t>B</w:t>
            </w:r>
          </w:p>
        </w:tc>
        <w:tc>
          <w:tcPr>
            <w:tcW w:w="1660" w:type="dxa"/>
            <w:shd w:val="clear" w:color="auto" w:fill="auto"/>
            <w:noWrap/>
            <w:vAlign w:val="center"/>
          </w:tcPr>
          <w:p w14:paraId="77382A81" w14:textId="740C8219" w:rsidR="00483332" w:rsidRPr="00A54F33" w:rsidRDefault="00483332" w:rsidP="00935160">
            <w:pPr>
              <w:jc w:val="center"/>
              <w:rPr>
                <w:rFonts w:ascii="Calibri" w:hAnsi="Calibri"/>
                <w:color w:val="000000"/>
              </w:rPr>
            </w:pPr>
            <w:r>
              <w:rPr>
                <w:rFonts w:ascii="Calibri" w:hAnsi="Calibri"/>
                <w:color w:val="000000"/>
              </w:rPr>
              <w:t>A*,B*</w:t>
            </w:r>
          </w:p>
        </w:tc>
        <w:tc>
          <w:tcPr>
            <w:tcW w:w="960" w:type="dxa"/>
            <w:shd w:val="clear" w:color="auto" w:fill="auto"/>
            <w:noWrap/>
            <w:vAlign w:val="center"/>
          </w:tcPr>
          <w:p w14:paraId="40C389E1" w14:textId="1EE7FF35" w:rsidR="00483332" w:rsidRPr="00A54F33" w:rsidRDefault="00483332" w:rsidP="00935160">
            <w:pPr>
              <w:jc w:val="center"/>
              <w:rPr>
                <w:rFonts w:ascii="Calibri" w:hAnsi="Calibri"/>
                <w:color w:val="000000"/>
              </w:rPr>
            </w:pPr>
            <w:r>
              <w:rPr>
                <w:rFonts w:ascii="Calibri" w:hAnsi="Calibri"/>
                <w:color w:val="000000"/>
              </w:rPr>
              <w:t>B*</w:t>
            </w:r>
          </w:p>
        </w:tc>
        <w:tc>
          <w:tcPr>
            <w:tcW w:w="960" w:type="dxa"/>
            <w:shd w:val="clear" w:color="auto" w:fill="auto"/>
            <w:noWrap/>
            <w:vAlign w:val="center"/>
          </w:tcPr>
          <w:p w14:paraId="288D4FB0" w14:textId="45364D20" w:rsidR="00483332" w:rsidRPr="00A54F33" w:rsidRDefault="00483332" w:rsidP="00935160">
            <w:pPr>
              <w:jc w:val="center"/>
              <w:rPr>
                <w:rFonts w:ascii="Calibri" w:hAnsi="Calibri"/>
                <w:color w:val="000000"/>
              </w:rPr>
            </w:pPr>
            <w:r>
              <w:rPr>
                <w:rFonts w:ascii="Calibri" w:hAnsi="Calibri"/>
                <w:color w:val="000000"/>
              </w:rPr>
              <w:t>A*</w:t>
            </w:r>
          </w:p>
        </w:tc>
        <w:tc>
          <w:tcPr>
            <w:tcW w:w="960" w:type="dxa"/>
            <w:shd w:val="clear" w:color="auto" w:fill="auto"/>
            <w:noWrap/>
            <w:vAlign w:val="center"/>
          </w:tcPr>
          <w:p w14:paraId="5036C956" w14:textId="4F39994B" w:rsidR="00483332" w:rsidRPr="00A54F33" w:rsidRDefault="00483332" w:rsidP="00935160">
            <w:pPr>
              <w:jc w:val="center"/>
              <w:rPr>
                <w:rFonts w:ascii="Calibri" w:hAnsi="Calibri"/>
                <w:color w:val="000000"/>
              </w:rPr>
            </w:pPr>
            <w:r>
              <w:rPr>
                <w:rFonts w:ascii="Calibri" w:hAnsi="Calibri"/>
                <w:color w:val="000000"/>
              </w:rPr>
              <w:t>D</w:t>
            </w:r>
          </w:p>
        </w:tc>
      </w:tr>
      <w:tr w:rsidR="00483332" w:rsidRPr="00A54F33" w14:paraId="2D4B783F" w14:textId="77777777" w:rsidTr="00935160">
        <w:trPr>
          <w:trHeight w:val="499"/>
        </w:trPr>
        <w:tc>
          <w:tcPr>
            <w:tcW w:w="3640" w:type="dxa"/>
            <w:shd w:val="clear" w:color="auto" w:fill="auto"/>
            <w:noWrap/>
            <w:vAlign w:val="center"/>
          </w:tcPr>
          <w:p w14:paraId="23814139" w14:textId="4350D457" w:rsidR="00483332" w:rsidRDefault="00483332" w:rsidP="00935160">
            <w:pPr>
              <w:spacing w:line="240" w:lineRule="auto"/>
              <w:rPr>
                <w:rFonts w:eastAsia="Times New Roman"/>
                <w:color w:val="000000"/>
                <w:lang w:eastAsia="en-GB"/>
              </w:rPr>
            </w:pPr>
            <w:r>
              <w:rPr>
                <w:rFonts w:eastAsia="Times New Roman"/>
                <w:color w:val="000000"/>
                <w:lang w:eastAsia="en-GB"/>
              </w:rPr>
              <w:t>Wang et al. (2016)</w:t>
            </w:r>
          </w:p>
        </w:tc>
        <w:tc>
          <w:tcPr>
            <w:tcW w:w="705" w:type="dxa"/>
            <w:shd w:val="clear" w:color="auto" w:fill="auto"/>
            <w:noWrap/>
            <w:vAlign w:val="center"/>
          </w:tcPr>
          <w:p w14:paraId="30AFF4A9" w14:textId="3F0F27C4" w:rsidR="00483332" w:rsidRDefault="003209F2" w:rsidP="00935160">
            <w:pPr>
              <w:jc w:val="center"/>
              <w:rPr>
                <w:rFonts w:ascii="Calibri" w:hAnsi="Calibri"/>
                <w:color w:val="000000"/>
              </w:rPr>
            </w:pPr>
            <w:r>
              <w:rPr>
                <w:rFonts w:ascii="Calibri" w:hAnsi="Calibri"/>
                <w:color w:val="000000"/>
              </w:rPr>
              <w:t>B*</w:t>
            </w:r>
          </w:p>
        </w:tc>
        <w:tc>
          <w:tcPr>
            <w:tcW w:w="1025" w:type="dxa"/>
            <w:shd w:val="clear" w:color="auto" w:fill="auto"/>
            <w:noWrap/>
            <w:vAlign w:val="center"/>
          </w:tcPr>
          <w:p w14:paraId="6949BFC6" w14:textId="43755761" w:rsidR="00483332" w:rsidRDefault="003209F2" w:rsidP="00935160">
            <w:pPr>
              <w:jc w:val="center"/>
              <w:rPr>
                <w:rFonts w:ascii="Calibri" w:hAnsi="Calibri"/>
                <w:color w:val="000000"/>
              </w:rPr>
            </w:pPr>
            <w:r>
              <w:rPr>
                <w:rFonts w:ascii="Calibri" w:hAnsi="Calibri"/>
                <w:color w:val="000000"/>
              </w:rPr>
              <w:t>A*</w:t>
            </w:r>
          </w:p>
        </w:tc>
        <w:tc>
          <w:tcPr>
            <w:tcW w:w="1405" w:type="dxa"/>
            <w:shd w:val="clear" w:color="auto" w:fill="auto"/>
            <w:noWrap/>
            <w:vAlign w:val="center"/>
          </w:tcPr>
          <w:p w14:paraId="4D4EFA9A" w14:textId="07A60187" w:rsidR="00483332" w:rsidRDefault="003209F2" w:rsidP="00935160">
            <w:pPr>
              <w:jc w:val="center"/>
              <w:rPr>
                <w:rFonts w:ascii="Calibri" w:hAnsi="Calibri"/>
                <w:color w:val="000000"/>
              </w:rPr>
            </w:pPr>
            <w:r>
              <w:rPr>
                <w:rFonts w:ascii="Calibri" w:hAnsi="Calibri"/>
                <w:color w:val="000000"/>
              </w:rPr>
              <w:t>A*</w:t>
            </w:r>
          </w:p>
        </w:tc>
        <w:tc>
          <w:tcPr>
            <w:tcW w:w="705" w:type="dxa"/>
            <w:shd w:val="clear" w:color="auto" w:fill="auto"/>
            <w:noWrap/>
            <w:vAlign w:val="center"/>
          </w:tcPr>
          <w:p w14:paraId="69F0C075" w14:textId="069550FE" w:rsidR="00483332" w:rsidRDefault="003209F2" w:rsidP="00935160">
            <w:pPr>
              <w:jc w:val="center"/>
              <w:rPr>
                <w:rFonts w:ascii="Calibri" w:hAnsi="Calibri"/>
                <w:color w:val="000000"/>
              </w:rPr>
            </w:pPr>
            <w:r>
              <w:rPr>
                <w:rFonts w:ascii="Calibri" w:hAnsi="Calibri"/>
                <w:color w:val="000000"/>
              </w:rPr>
              <w:t>A*</w:t>
            </w:r>
          </w:p>
        </w:tc>
        <w:tc>
          <w:tcPr>
            <w:tcW w:w="1660" w:type="dxa"/>
            <w:shd w:val="clear" w:color="auto" w:fill="auto"/>
            <w:noWrap/>
            <w:vAlign w:val="center"/>
          </w:tcPr>
          <w:p w14:paraId="54143287" w14:textId="2950D58D" w:rsidR="00483332" w:rsidRDefault="003209F2" w:rsidP="00935160">
            <w:pPr>
              <w:jc w:val="center"/>
              <w:rPr>
                <w:rFonts w:ascii="Calibri" w:hAnsi="Calibri"/>
                <w:color w:val="000000"/>
              </w:rPr>
            </w:pPr>
            <w:r>
              <w:rPr>
                <w:rFonts w:ascii="Calibri" w:hAnsi="Calibri"/>
                <w:color w:val="000000"/>
              </w:rPr>
              <w:t>A*,B*</w:t>
            </w:r>
          </w:p>
        </w:tc>
        <w:tc>
          <w:tcPr>
            <w:tcW w:w="960" w:type="dxa"/>
            <w:shd w:val="clear" w:color="auto" w:fill="auto"/>
            <w:noWrap/>
            <w:vAlign w:val="center"/>
          </w:tcPr>
          <w:p w14:paraId="25E33FB5" w14:textId="1D1D3B52" w:rsidR="00483332" w:rsidRDefault="003209F2" w:rsidP="00935160">
            <w:pPr>
              <w:jc w:val="center"/>
              <w:rPr>
                <w:rFonts w:ascii="Calibri" w:hAnsi="Calibri"/>
                <w:color w:val="000000"/>
              </w:rPr>
            </w:pPr>
            <w:r>
              <w:rPr>
                <w:rFonts w:ascii="Calibri" w:hAnsi="Calibri"/>
                <w:color w:val="000000"/>
              </w:rPr>
              <w:t>B*</w:t>
            </w:r>
          </w:p>
        </w:tc>
        <w:tc>
          <w:tcPr>
            <w:tcW w:w="960" w:type="dxa"/>
            <w:shd w:val="clear" w:color="auto" w:fill="auto"/>
            <w:noWrap/>
            <w:vAlign w:val="center"/>
          </w:tcPr>
          <w:p w14:paraId="1A0FD45A" w14:textId="05797C01" w:rsidR="00483332" w:rsidRDefault="003209F2" w:rsidP="00935160">
            <w:pPr>
              <w:jc w:val="center"/>
              <w:rPr>
                <w:rFonts w:ascii="Calibri" w:hAnsi="Calibri"/>
                <w:color w:val="000000"/>
              </w:rPr>
            </w:pPr>
            <w:r>
              <w:rPr>
                <w:rFonts w:ascii="Calibri" w:hAnsi="Calibri"/>
                <w:color w:val="000000"/>
              </w:rPr>
              <w:t>A*</w:t>
            </w:r>
          </w:p>
        </w:tc>
        <w:tc>
          <w:tcPr>
            <w:tcW w:w="960" w:type="dxa"/>
            <w:shd w:val="clear" w:color="auto" w:fill="auto"/>
            <w:noWrap/>
            <w:vAlign w:val="center"/>
          </w:tcPr>
          <w:p w14:paraId="6C52531D" w14:textId="2096E338" w:rsidR="00483332" w:rsidRDefault="003209F2" w:rsidP="00935160">
            <w:pPr>
              <w:jc w:val="center"/>
              <w:rPr>
                <w:rFonts w:ascii="Calibri" w:hAnsi="Calibri"/>
                <w:color w:val="000000"/>
              </w:rPr>
            </w:pPr>
            <w:r>
              <w:rPr>
                <w:rFonts w:ascii="Calibri" w:hAnsi="Calibri"/>
                <w:color w:val="000000"/>
              </w:rPr>
              <w:t>B*</w:t>
            </w:r>
          </w:p>
        </w:tc>
      </w:tr>
      <w:tr w:rsidR="003209F2" w:rsidRPr="00A54F33" w14:paraId="0EB3C368" w14:textId="77777777" w:rsidTr="00935160">
        <w:trPr>
          <w:trHeight w:val="499"/>
        </w:trPr>
        <w:tc>
          <w:tcPr>
            <w:tcW w:w="3640" w:type="dxa"/>
            <w:shd w:val="clear" w:color="auto" w:fill="auto"/>
            <w:noWrap/>
            <w:vAlign w:val="center"/>
          </w:tcPr>
          <w:p w14:paraId="06D07CDF" w14:textId="215C32EB" w:rsidR="003209F2" w:rsidRDefault="003209F2" w:rsidP="00935160">
            <w:pPr>
              <w:spacing w:line="240" w:lineRule="auto"/>
              <w:rPr>
                <w:rFonts w:eastAsia="Times New Roman"/>
                <w:color w:val="000000"/>
                <w:lang w:eastAsia="en-GB"/>
              </w:rPr>
            </w:pPr>
            <w:proofErr w:type="spellStart"/>
            <w:r>
              <w:rPr>
                <w:rFonts w:eastAsia="Times New Roman"/>
                <w:color w:val="000000"/>
                <w:lang w:eastAsia="en-GB"/>
              </w:rPr>
              <w:t>Wijnands</w:t>
            </w:r>
            <w:proofErr w:type="spellEnd"/>
            <w:r>
              <w:rPr>
                <w:rFonts w:eastAsia="Times New Roman"/>
                <w:color w:val="000000"/>
                <w:lang w:eastAsia="en-GB"/>
              </w:rPr>
              <w:t xml:space="preserve"> et al. (2015)</w:t>
            </w:r>
          </w:p>
        </w:tc>
        <w:tc>
          <w:tcPr>
            <w:tcW w:w="705" w:type="dxa"/>
            <w:shd w:val="clear" w:color="auto" w:fill="auto"/>
            <w:noWrap/>
            <w:vAlign w:val="center"/>
          </w:tcPr>
          <w:p w14:paraId="07531F67" w14:textId="691A1572" w:rsidR="003209F2" w:rsidRDefault="003209F2" w:rsidP="00935160">
            <w:pPr>
              <w:jc w:val="center"/>
              <w:rPr>
                <w:rFonts w:ascii="Calibri" w:hAnsi="Calibri"/>
                <w:color w:val="000000"/>
              </w:rPr>
            </w:pPr>
            <w:r>
              <w:rPr>
                <w:rFonts w:ascii="Calibri" w:hAnsi="Calibri"/>
                <w:color w:val="000000"/>
              </w:rPr>
              <w:t>B*</w:t>
            </w:r>
          </w:p>
        </w:tc>
        <w:tc>
          <w:tcPr>
            <w:tcW w:w="1025" w:type="dxa"/>
            <w:shd w:val="clear" w:color="auto" w:fill="auto"/>
            <w:noWrap/>
            <w:vAlign w:val="center"/>
          </w:tcPr>
          <w:p w14:paraId="1AE8623A" w14:textId="28B59979" w:rsidR="003209F2" w:rsidRDefault="003209F2" w:rsidP="00935160">
            <w:pPr>
              <w:jc w:val="center"/>
              <w:rPr>
                <w:rFonts w:ascii="Calibri" w:hAnsi="Calibri"/>
                <w:color w:val="000000"/>
              </w:rPr>
            </w:pPr>
            <w:r>
              <w:rPr>
                <w:rFonts w:ascii="Calibri" w:hAnsi="Calibri"/>
                <w:color w:val="000000"/>
              </w:rPr>
              <w:t>A*</w:t>
            </w:r>
          </w:p>
        </w:tc>
        <w:tc>
          <w:tcPr>
            <w:tcW w:w="1405" w:type="dxa"/>
            <w:shd w:val="clear" w:color="auto" w:fill="auto"/>
            <w:noWrap/>
            <w:vAlign w:val="center"/>
          </w:tcPr>
          <w:p w14:paraId="600CFA33" w14:textId="59CD6F60" w:rsidR="003209F2" w:rsidRDefault="003209F2" w:rsidP="00935160">
            <w:pPr>
              <w:jc w:val="center"/>
              <w:rPr>
                <w:rFonts w:ascii="Calibri" w:hAnsi="Calibri"/>
                <w:color w:val="000000"/>
              </w:rPr>
            </w:pPr>
            <w:r>
              <w:rPr>
                <w:rFonts w:ascii="Calibri" w:hAnsi="Calibri"/>
                <w:color w:val="000000"/>
              </w:rPr>
              <w:t>A*</w:t>
            </w:r>
          </w:p>
        </w:tc>
        <w:tc>
          <w:tcPr>
            <w:tcW w:w="705" w:type="dxa"/>
            <w:shd w:val="clear" w:color="auto" w:fill="auto"/>
            <w:noWrap/>
            <w:vAlign w:val="center"/>
          </w:tcPr>
          <w:p w14:paraId="6CE75A08" w14:textId="3936AD76" w:rsidR="003209F2" w:rsidRDefault="003209F2" w:rsidP="00935160">
            <w:pPr>
              <w:jc w:val="center"/>
              <w:rPr>
                <w:rFonts w:ascii="Calibri" w:hAnsi="Calibri"/>
                <w:color w:val="000000"/>
              </w:rPr>
            </w:pPr>
            <w:r>
              <w:rPr>
                <w:rFonts w:ascii="Calibri" w:hAnsi="Calibri"/>
                <w:color w:val="000000"/>
              </w:rPr>
              <w:t>A*</w:t>
            </w:r>
          </w:p>
        </w:tc>
        <w:tc>
          <w:tcPr>
            <w:tcW w:w="1660" w:type="dxa"/>
            <w:shd w:val="clear" w:color="auto" w:fill="auto"/>
            <w:noWrap/>
            <w:vAlign w:val="center"/>
          </w:tcPr>
          <w:p w14:paraId="0275C724" w14:textId="01A95DD0" w:rsidR="003209F2" w:rsidRDefault="003209F2" w:rsidP="00935160">
            <w:pPr>
              <w:jc w:val="center"/>
              <w:rPr>
                <w:rFonts w:ascii="Calibri" w:hAnsi="Calibri"/>
                <w:color w:val="000000"/>
              </w:rPr>
            </w:pPr>
            <w:r>
              <w:rPr>
                <w:rFonts w:ascii="Calibri" w:hAnsi="Calibri"/>
                <w:color w:val="000000"/>
              </w:rPr>
              <w:t>A*,B*</w:t>
            </w:r>
          </w:p>
        </w:tc>
        <w:tc>
          <w:tcPr>
            <w:tcW w:w="960" w:type="dxa"/>
            <w:shd w:val="clear" w:color="auto" w:fill="auto"/>
            <w:noWrap/>
            <w:vAlign w:val="center"/>
          </w:tcPr>
          <w:p w14:paraId="7B6568A5" w14:textId="5980B526" w:rsidR="003209F2" w:rsidRDefault="003209F2" w:rsidP="00935160">
            <w:pPr>
              <w:jc w:val="center"/>
              <w:rPr>
                <w:rFonts w:ascii="Calibri" w:hAnsi="Calibri"/>
                <w:color w:val="000000"/>
              </w:rPr>
            </w:pPr>
            <w:r>
              <w:rPr>
                <w:rFonts w:ascii="Calibri" w:hAnsi="Calibri"/>
                <w:color w:val="000000"/>
              </w:rPr>
              <w:t>B*</w:t>
            </w:r>
          </w:p>
        </w:tc>
        <w:tc>
          <w:tcPr>
            <w:tcW w:w="960" w:type="dxa"/>
            <w:shd w:val="clear" w:color="auto" w:fill="auto"/>
            <w:noWrap/>
            <w:vAlign w:val="center"/>
          </w:tcPr>
          <w:p w14:paraId="7C6C8776" w14:textId="39B262AD" w:rsidR="003209F2" w:rsidRDefault="003209F2" w:rsidP="00935160">
            <w:pPr>
              <w:jc w:val="center"/>
              <w:rPr>
                <w:rFonts w:ascii="Calibri" w:hAnsi="Calibri"/>
                <w:color w:val="000000"/>
              </w:rPr>
            </w:pPr>
            <w:r>
              <w:rPr>
                <w:rFonts w:ascii="Calibri" w:hAnsi="Calibri"/>
                <w:color w:val="000000"/>
              </w:rPr>
              <w:t>A*</w:t>
            </w:r>
          </w:p>
        </w:tc>
        <w:tc>
          <w:tcPr>
            <w:tcW w:w="960" w:type="dxa"/>
            <w:shd w:val="clear" w:color="auto" w:fill="auto"/>
            <w:noWrap/>
            <w:vAlign w:val="center"/>
          </w:tcPr>
          <w:p w14:paraId="6A95C502" w14:textId="0B804D0F" w:rsidR="003209F2" w:rsidRDefault="003209F2" w:rsidP="00935160">
            <w:pPr>
              <w:jc w:val="center"/>
              <w:rPr>
                <w:rFonts w:ascii="Calibri" w:hAnsi="Calibri"/>
                <w:color w:val="000000"/>
              </w:rPr>
            </w:pPr>
            <w:r>
              <w:rPr>
                <w:rFonts w:ascii="Calibri" w:hAnsi="Calibri"/>
                <w:color w:val="000000"/>
              </w:rPr>
              <w:t>D</w:t>
            </w:r>
          </w:p>
        </w:tc>
      </w:tr>
      <w:tr w:rsidR="00257518" w:rsidRPr="00A54F33" w14:paraId="75FCFC5D" w14:textId="77777777" w:rsidTr="00935160">
        <w:trPr>
          <w:trHeight w:val="499"/>
        </w:trPr>
        <w:tc>
          <w:tcPr>
            <w:tcW w:w="3640" w:type="dxa"/>
            <w:shd w:val="clear" w:color="auto" w:fill="auto"/>
            <w:noWrap/>
            <w:vAlign w:val="center"/>
            <w:hideMark/>
          </w:tcPr>
          <w:p w14:paraId="320C58B0" w14:textId="77777777" w:rsidR="00257518" w:rsidRPr="00A54F33" w:rsidRDefault="00257518" w:rsidP="00935160">
            <w:pPr>
              <w:spacing w:line="240" w:lineRule="auto"/>
              <w:rPr>
                <w:rFonts w:eastAsia="Times New Roman"/>
                <w:color w:val="000000"/>
                <w:lang w:eastAsia="en-GB"/>
              </w:rPr>
            </w:pPr>
            <w:r w:rsidRPr="00A54F33">
              <w:rPr>
                <w:rFonts w:eastAsia="Times New Roman"/>
                <w:color w:val="000000"/>
                <w:lang w:eastAsia="en-GB"/>
              </w:rPr>
              <w:t>Williams (2008)</w:t>
            </w:r>
          </w:p>
        </w:tc>
        <w:tc>
          <w:tcPr>
            <w:tcW w:w="705" w:type="dxa"/>
            <w:shd w:val="clear" w:color="auto" w:fill="auto"/>
            <w:noWrap/>
            <w:vAlign w:val="center"/>
            <w:hideMark/>
          </w:tcPr>
          <w:p w14:paraId="1EB32B2F"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1025" w:type="dxa"/>
            <w:shd w:val="clear" w:color="auto" w:fill="auto"/>
            <w:noWrap/>
            <w:vAlign w:val="center"/>
            <w:hideMark/>
          </w:tcPr>
          <w:p w14:paraId="5A8C7C58"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405" w:type="dxa"/>
            <w:shd w:val="clear" w:color="auto" w:fill="auto"/>
            <w:noWrap/>
            <w:vAlign w:val="center"/>
            <w:hideMark/>
          </w:tcPr>
          <w:p w14:paraId="5A8B26BE"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705" w:type="dxa"/>
            <w:shd w:val="clear" w:color="auto" w:fill="auto"/>
            <w:noWrap/>
            <w:vAlign w:val="center"/>
            <w:hideMark/>
          </w:tcPr>
          <w:p w14:paraId="275A1AA5"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1660" w:type="dxa"/>
            <w:shd w:val="clear" w:color="auto" w:fill="auto"/>
            <w:noWrap/>
            <w:vAlign w:val="center"/>
            <w:hideMark/>
          </w:tcPr>
          <w:p w14:paraId="46BCFAB1" w14:textId="77777777" w:rsidR="00257518" w:rsidRPr="00A54F33" w:rsidRDefault="00257518" w:rsidP="00935160">
            <w:pPr>
              <w:jc w:val="center"/>
              <w:rPr>
                <w:rFonts w:ascii="Calibri" w:hAnsi="Calibri"/>
                <w:color w:val="000000"/>
              </w:rPr>
            </w:pPr>
            <w:r w:rsidRPr="00A54F33">
              <w:rPr>
                <w:rFonts w:ascii="Calibri" w:hAnsi="Calibri"/>
                <w:color w:val="000000"/>
              </w:rPr>
              <w:t>A*, B*</w:t>
            </w:r>
          </w:p>
        </w:tc>
        <w:tc>
          <w:tcPr>
            <w:tcW w:w="960" w:type="dxa"/>
            <w:shd w:val="clear" w:color="auto" w:fill="auto"/>
            <w:noWrap/>
            <w:vAlign w:val="center"/>
            <w:hideMark/>
          </w:tcPr>
          <w:p w14:paraId="5AEA2E78" w14:textId="77777777" w:rsidR="00257518" w:rsidRPr="00A54F33" w:rsidRDefault="00257518" w:rsidP="00935160">
            <w:pPr>
              <w:jc w:val="center"/>
              <w:rPr>
                <w:rFonts w:ascii="Calibri" w:hAnsi="Calibri"/>
                <w:color w:val="000000"/>
              </w:rPr>
            </w:pPr>
            <w:r w:rsidRPr="00A54F33">
              <w:rPr>
                <w:rFonts w:ascii="Calibri" w:hAnsi="Calibri"/>
                <w:color w:val="000000"/>
              </w:rPr>
              <w:t>C</w:t>
            </w:r>
          </w:p>
        </w:tc>
        <w:tc>
          <w:tcPr>
            <w:tcW w:w="960" w:type="dxa"/>
            <w:shd w:val="clear" w:color="auto" w:fill="auto"/>
            <w:noWrap/>
            <w:vAlign w:val="center"/>
            <w:hideMark/>
          </w:tcPr>
          <w:p w14:paraId="65058716" w14:textId="77777777" w:rsidR="00257518" w:rsidRPr="00A54F33" w:rsidRDefault="00257518" w:rsidP="00935160">
            <w:pPr>
              <w:jc w:val="center"/>
              <w:rPr>
                <w:rFonts w:ascii="Calibri" w:hAnsi="Calibri"/>
                <w:color w:val="000000"/>
              </w:rPr>
            </w:pPr>
            <w:r w:rsidRPr="00A54F33">
              <w:rPr>
                <w:rFonts w:ascii="Calibri" w:hAnsi="Calibri"/>
                <w:color w:val="000000"/>
              </w:rPr>
              <w:t>A*</w:t>
            </w:r>
          </w:p>
        </w:tc>
        <w:tc>
          <w:tcPr>
            <w:tcW w:w="960" w:type="dxa"/>
            <w:shd w:val="clear" w:color="auto" w:fill="auto"/>
            <w:noWrap/>
            <w:vAlign w:val="center"/>
            <w:hideMark/>
          </w:tcPr>
          <w:p w14:paraId="201C3A80" w14:textId="77777777" w:rsidR="00257518" w:rsidRPr="00A54F33" w:rsidRDefault="00257518" w:rsidP="00935160">
            <w:pPr>
              <w:jc w:val="center"/>
              <w:rPr>
                <w:rFonts w:ascii="Calibri" w:hAnsi="Calibri"/>
                <w:color w:val="000000"/>
              </w:rPr>
            </w:pPr>
            <w:r w:rsidRPr="00A54F33">
              <w:rPr>
                <w:rFonts w:ascii="Calibri" w:hAnsi="Calibri"/>
                <w:color w:val="000000"/>
              </w:rPr>
              <w:t>B*</w:t>
            </w:r>
          </w:p>
        </w:tc>
      </w:tr>
    </w:tbl>
    <w:p w14:paraId="056A8103" w14:textId="77777777" w:rsidR="00257518" w:rsidRPr="00A54F33" w:rsidRDefault="00257518" w:rsidP="00257518">
      <w:pPr>
        <w:tabs>
          <w:tab w:val="left" w:pos="1110"/>
        </w:tabs>
        <w:spacing w:line="240" w:lineRule="auto"/>
      </w:pPr>
    </w:p>
    <w:p w14:paraId="61E40211" w14:textId="77777777" w:rsidR="00257518" w:rsidRPr="00A54F33" w:rsidRDefault="00257518" w:rsidP="00257518">
      <w:pPr>
        <w:tabs>
          <w:tab w:val="left" w:pos="1110"/>
        </w:tabs>
        <w:spacing w:line="240" w:lineRule="auto"/>
        <w:rPr>
          <w:sz w:val="20"/>
          <w:szCs w:val="20"/>
        </w:rPr>
      </w:pPr>
      <w:r w:rsidRPr="00A54F33">
        <w:rPr>
          <w:sz w:val="20"/>
          <w:szCs w:val="20"/>
        </w:rPr>
        <w:t xml:space="preserve">A is the best response option compared to D which is the worst; see </w:t>
      </w:r>
      <w:r w:rsidRPr="00A54F33">
        <w:rPr>
          <w:b/>
          <w:sz w:val="20"/>
          <w:szCs w:val="20"/>
        </w:rPr>
        <w:t>Table 3.2</w:t>
      </w:r>
      <w:r w:rsidRPr="00A54F33">
        <w:rPr>
          <w:sz w:val="20"/>
          <w:szCs w:val="20"/>
        </w:rPr>
        <w:t xml:space="preserve"> for full details of response options</w:t>
      </w:r>
    </w:p>
    <w:p w14:paraId="033025F0" w14:textId="77777777" w:rsidR="00257518" w:rsidRPr="00A54F33" w:rsidRDefault="00257518" w:rsidP="00257518">
      <w:pPr>
        <w:tabs>
          <w:tab w:val="left" w:pos="1110"/>
        </w:tabs>
        <w:spacing w:line="240" w:lineRule="auto"/>
        <w:rPr>
          <w:sz w:val="20"/>
          <w:szCs w:val="20"/>
        </w:rPr>
      </w:pPr>
      <w:r w:rsidRPr="00A54F33">
        <w:rPr>
          <w:sz w:val="20"/>
          <w:szCs w:val="20"/>
        </w:rPr>
        <w:t>An asterisk (*) denotes that the article has scored one of the best response options for that particular criterion</w:t>
      </w:r>
    </w:p>
    <w:p w14:paraId="692C20E8" w14:textId="77777777" w:rsidR="00257518" w:rsidRPr="00A54F33" w:rsidRDefault="00257518" w:rsidP="00257518">
      <w:pPr>
        <w:tabs>
          <w:tab w:val="left" w:pos="1110"/>
        </w:tabs>
        <w:spacing w:line="240" w:lineRule="auto"/>
      </w:pPr>
      <w:r w:rsidRPr="00A54F33">
        <w:rPr>
          <w:sz w:val="20"/>
          <w:szCs w:val="20"/>
        </w:rPr>
        <w:t>A comma (,) separates the two scores for articles which adjusted for more than one potential confounding factor</w:t>
      </w:r>
    </w:p>
    <w:p w14:paraId="16F9D2B4" w14:textId="77777777" w:rsidR="00257518" w:rsidRPr="00A54F33" w:rsidRDefault="00257518">
      <w:pPr>
        <w:rPr>
          <w:rFonts w:ascii="Cambria" w:hAnsi="Cambria"/>
        </w:rPr>
      </w:pPr>
      <w:r w:rsidRPr="00A54F33">
        <w:rPr>
          <w:rFonts w:ascii="Cambria" w:hAnsi="Cambria"/>
        </w:rPr>
        <w:br w:type="page"/>
      </w:r>
    </w:p>
    <w:p w14:paraId="749A12FA" w14:textId="63055F18" w:rsidR="001D5A38" w:rsidRPr="00A54F33" w:rsidRDefault="00F409A6" w:rsidP="00AE665B">
      <w:pPr>
        <w:spacing w:line="240" w:lineRule="auto"/>
        <w:rPr>
          <w:rFonts w:ascii="Cambria" w:hAnsi="Cambria"/>
        </w:rPr>
      </w:pPr>
      <w:r w:rsidRPr="00A54F33">
        <w:rPr>
          <w:rFonts w:ascii="Cambria" w:hAnsi="Cambria"/>
        </w:rPr>
        <w:lastRenderedPageBreak/>
        <w:t xml:space="preserve">Supplementary </w:t>
      </w:r>
      <w:r w:rsidR="001D5A38" w:rsidRPr="00A54F33">
        <w:rPr>
          <w:rFonts w:ascii="Cambria" w:hAnsi="Cambria"/>
        </w:rPr>
        <w:t xml:space="preserve">Table </w:t>
      </w:r>
      <w:r w:rsidR="009C1F02" w:rsidRPr="00A54F33">
        <w:rPr>
          <w:rFonts w:ascii="Cambria" w:hAnsi="Cambria"/>
        </w:rPr>
        <w:t>2</w:t>
      </w:r>
      <w:r w:rsidR="001D5A38" w:rsidRPr="00A54F33">
        <w:rPr>
          <w:rFonts w:ascii="Cambria" w:hAnsi="Cambria"/>
        </w:rPr>
        <w:t>: Risk estimates for developing gout based on age</w:t>
      </w:r>
      <w:bookmarkEnd w:id="0"/>
    </w:p>
    <w:tbl>
      <w:tblPr>
        <w:tblW w:w="15303" w:type="dxa"/>
        <w:jc w:val="center"/>
        <w:tblLook w:val="04A0" w:firstRow="1" w:lastRow="0" w:firstColumn="1" w:lastColumn="0" w:noHBand="0" w:noVBand="1"/>
      </w:tblPr>
      <w:tblGrid>
        <w:gridCol w:w="1974"/>
        <w:gridCol w:w="1937"/>
        <w:gridCol w:w="2730"/>
        <w:gridCol w:w="2020"/>
        <w:gridCol w:w="1989"/>
        <w:gridCol w:w="2480"/>
        <w:gridCol w:w="2173"/>
      </w:tblGrid>
      <w:tr w:rsidR="00454B84" w:rsidRPr="00A54F33" w14:paraId="005209D4" w14:textId="77777777" w:rsidTr="001543E9">
        <w:trPr>
          <w:trHeight w:val="567"/>
          <w:jc w:val="center"/>
        </w:trPr>
        <w:tc>
          <w:tcPr>
            <w:tcW w:w="1974" w:type="dxa"/>
            <w:tcBorders>
              <w:top w:val="single" w:sz="4" w:space="0" w:color="auto"/>
              <w:bottom w:val="single" w:sz="4" w:space="0" w:color="auto"/>
            </w:tcBorders>
            <w:shd w:val="clear" w:color="auto" w:fill="auto"/>
          </w:tcPr>
          <w:p w14:paraId="55D708E4" w14:textId="77777777" w:rsidR="00454B84" w:rsidRPr="00A54F33" w:rsidRDefault="00454B84" w:rsidP="001543E9">
            <w:pPr>
              <w:spacing w:after="0" w:line="240" w:lineRule="auto"/>
              <w:rPr>
                <w:rFonts w:ascii="Cambria" w:hAnsi="Cambria"/>
                <w:b/>
              </w:rPr>
            </w:pPr>
            <w:r w:rsidRPr="00A54F33">
              <w:rPr>
                <w:rFonts w:ascii="Cambria" w:hAnsi="Cambria"/>
                <w:b/>
              </w:rPr>
              <w:t>Article</w:t>
            </w:r>
          </w:p>
        </w:tc>
        <w:tc>
          <w:tcPr>
            <w:tcW w:w="1937" w:type="dxa"/>
            <w:tcBorders>
              <w:top w:val="single" w:sz="4" w:space="0" w:color="auto"/>
              <w:bottom w:val="single" w:sz="4" w:space="0" w:color="auto"/>
            </w:tcBorders>
          </w:tcPr>
          <w:p w14:paraId="6EB44006" w14:textId="31CA1D01" w:rsidR="00454B84" w:rsidRPr="00A54F33" w:rsidRDefault="00454B84" w:rsidP="0001794D">
            <w:pPr>
              <w:spacing w:after="0" w:line="240" w:lineRule="auto"/>
              <w:jc w:val="center"/>
              <w:rPr>
                <w:rFonts w:ascii="Cambria" w:hAnsi="Cambria"/>
                <w:b/>
              </w:rPr>
            </w:pPr>
            <w:r w:rsidRPr="00A54F33">
              <w:rPr>
                <w:rFonts w:ascii="Cambria" w:hAnsi="Cambria"/>
                <w:b/>
              </w:rPr>
              <w:t>Gender</w:t>
            </w:r>
          </w:p>
        </w:tc>
        <w:tc>
          <w:tcPr>
            <w:tcW w:w="2730" w:type="dxa"/>
            <w:tcBorders>
              <w:top w:val="single" w:sz="4" w:space="0" w:color="auto"/>
              <w:bottom w:val="single" w:sz="4" w:space="0" w:color="auto"/>
            </w:tcBorders>
            <w:shd w:val="clear" w:color="auto" w:fill="auto"/>
          </w:tcPr>
          <w:p w14:paraId="357CE746" w14:textId="54F5A47D" w:rsidR="00454B84" w:rsidRPr="00A54F33" w:rsidRDefault="00454B84" w:rsidP="0001794D">
            <w:pPr>
              <w:spacing w:after="0" w:line="240" w:lineRule="auto"/>
              <w:jc w:val="center"/>
              <w:rPr>
                <w:rFonts w:ascii="Cambria" w:hAnsi="Cambria"/>
                <w:b/>
              </w:rPr>
            </w:pPr>
            <w:r w:rsidRPr="00A54F33">
              <w:rPr>
                <w:rFonts w:ascii="Cambria" w:hAnsi="Cambria"/>
                <w:b/>
              </w:rPr>
              <w:t>Exposure</w:t>
            </w:r>
          </w:p>
        </w:tc>
        <w:tc>
          <w:tcPr>
            <w:tcW w:w="2020" w:type="dxa"/>
            <w:tcBorders>
              <w:top w:val="single" w:sz="4" w:space="0" w:color="auto"/>
              <w:bottom w:val="single" w:sz="4" w:space="0" w:color="auto"/>
            </w:tcBorders>
            <w:shd w:val="clear" w:color="auto" w:fill="auto"/>
          </w:tcPr>
          <w:p w14:paraId="13C1371B" w14:textId="77777777" w:rsidR="00454B84" w:rsidRPr="00A54F33" w:rsidRDefault="00454B84" w:rsidP="0001794D">
            <w:pPr>
              <w:spacing w:after="0" w:line="240" w:lineRule="auto"/>
              <w:jc w:val="center"/>
              <w:rPr>
                <w:rFonts w:ascii="Cambria" w:hAnsi="Cambria"/>
                <w:b/>
              </w:rPr>
            </w:pPr>
            <w:r w:rsidRPr="00A54F33">
              <w:rPr>
                <w:rFonts w:ascii="Cambria" w:hAnsi="Cambria"/>
                <w:b/>
              </w:rPr>
              <w:t>Exposure Ascertainment</w:t>
            </w:r>
          </w:p>
        </w:tc>
        <w:tc>
          <w:tcPr>
            <w:tcW w:w="1989" w:type="dxa"/>
            <w:tcBorders>
              <w:top w:val="single" w:sz="4" w:space="0" w:color="auto"/>
              <w:bottom w:val="single" w:sz="4" w:space="0" w:color="auto"/>
            </w:tcBorders>
            <w:shd w:val="clear" w:color="auto" w:fill="auto"/>
          </w:tcPr>
          <w:p w14:paraId="766BD601" w14:textId="77777777" w:rsidR="00454B84" w:rsidRPr="00A54F33" w:rsidRDefault="00454B84" w:rsidP="0001794D">
            <w:pPr>
              <w:spacing w:after="0" w:line="240" w:lineRule="auto"/>
              <w:jc w:val="center"/>
              <w:rPr>
                <w:rFonts w:ascii="Cambria" w:hAnsi="Cambria"/>
                <w:b/>
              </w:rPr>
            </w:pPr>
            <w:r w:rsidRPr="00A54F33">
              <w:rPr>
                <w:rFonts w:ascii="Cambria" w:hAnsi="Cambria"/>
                <w:b/>
              </w:rPr>
              <w:t>Outcome Measure</w:t>
            </w:r>
          </w:p>
        </w:tc>
        <w:tc>
          <w:tcPr>
            <w:tcW w:w="2480" w:type="dxa"/>
            <w:tcBorders>
              <w:top w:val="single" w:sz="4" w:space="0" w:color="auto"/>
              <w:bottom w:val="single" w:sz="4" w:space="0" w:color="auto"/>
            </w:tcBorders>
            <w:shd w:val="clear" w:color="auto" w:fill="auto"/>
          </w:tcPr>
          <w:p w14:paraId="3E51FBE8" w14:textId="77777777" w:rsidR="0001794D" w:rsidRPr="00A54F33" w:rsidRDefault="0001794D" w:rsidP="0001794D">
            <w:pPr>
              <w:spacing w:after="0" w:line="240" w:lineRule="auto"/>
              <w:jc w:val="center"/>
              <w:rPr>
                <w:rFonts w:ascii="Cambria" w:hAnsi="Cambria"/>
                <w:b/>
              </w:rPr>
            </w:pPr>
            <w:r w:rsidRPr="00A54F33">
              <w:rPr>
                <w:rFonts w:ascii="Cambria" w:hAnsi="Cambria"/>
                <w:b/>
              </w:rPr>
              <w:t xml:space="preserve">Risk Value </w:t>
            </w:r>
          </w:p>
          <w:p w14:paraId="21FDE458" w14:textId="6A39C686" w:rsidR="00454B84" w:rsidRPr="00A54F33" w:rsidRDefault="0001794D" w:rsidP="0001794D">
            <w:pPr>
              <w:spacing w:after="0" w:line="240" w:lineRule="auto"/>
              <w:jc w:val="center"/>
              <w:rPr>
                <w:rFonts w:ascii="Cambria" w:hAnsi="Cambria"/>
                <w:b/>
              </w:rPr>
            </w:pPr>
            <w:r w:rsidRPr="00A54F33">
              <w:rPr>
                <w:rFonts w:ascii="Cambria" w:hAnsi="Cambria"/>
                <w:b/>
              </w:rPr>
              <w:t>(Min</w:t>
            </w:r>
            <w:r w:rsidR="00454B84" w:rsidRPr="00A54F33">
              <w:rPr>
                <w:rFonts w:ascii="Cambria" w:hAnsi="Cambria"/>
                <w:b/>
              </w:rPr>
              <w:t xml:space="preserve"> Adjustment)</w:t>
            </w:r>
          </w:p>
        </w:tc>
        <w:tc>
          <w:tcPr>
            <w:tcW w:w="2173" w:type="dxa"/>
            <w:tcBorders>
              <w:top w:val="single" w:sz="4" w:space="0" w:color="auto"/>
              <w:bottom w:val="single" w:sz="4" w:space="0" w:color="auto"/>
            </w:tcBorders>
            <w:shd w:val="clear" w:color="auto" w:fill="auto"/>
          </w:tcPr>
          <w:p w14:paraId="0E6C9F04" w14:textId="77777777" w:rsidR="0001794D" w:rsidRPr="00A54F33" w:rsidRDefault="00454B84" w:rsidP="0001794D">
            <w:pPr>
              <w:spacing w:after="0" w:line="240" w:lineRule="auto"/>
              <w:jc w:val="center"/>
              <w:rPr>
                <w:rFonts w:ascii="Cambria" w:hAnsi="Cambria"/>
                <w:b/>
              </w:rPr>
            </w:pPr>
            <w:r w:rsidRPr="00A54F33">
              <w:rPr>
                <w:rFonts w:ascii="Cambria" w:hAnsi="Cambria"/>
                <w:b/>
              </w:rPr>
              <w:t xml:space="preserve">Risk Value </w:t>
            </w:r>
          </w:p>
          <w:p w14:paraId="0A47D20E" w14:textId="781D12A0" w:rsidR="00454B84" w:rsidRPr="00A54F33" w:rsidRDefault="00454B84" w:rsidP="0001794D">
            <w:pPr>
              <w:spacing w:after="0" w:line="240" w:lineRule="auto"/>
              <w:jc w:val="center"/>
              <w:rPr>
                <w:rFonts w:ascii="Cambria" w:hAnsi="Cambria"/>
                <w:b/>
              </w:rPr>
            </w:pPr>
            <w:r w:rsidRPr="00A54F33">
              <w:rPr>
                <w:rFonts w:ascii="Cambria" w:hAnsi="Cambria"/>
                <w:b/>
              </w:rPr>
              <w:t>(Max Adjustment)</w:t>
            </w:r>
          </w:p>
        </w:tc>
      </w:tr>
      <w:tr w:rsidR="00454B84" w:rsidRPr="00A54F33" w14:paraId="4BC8E943" w14:textId="77777777" w:rsidTr="001543E9">
        <w:trPr>
          <w:trHeight w:val="567"/>
          <w:jc w:val="center"/>
        </w:trPr>
        <w:tc>
          <w:tcPr>
            <w:tcW w:w="1974" w:type="dxa"/>
            <w:tcBorders>
              <w:top w:val="single" w:sz="4" w:space="0" w:color="auto"/>
            </w:tcBorders>
            <w:shd w:val="clear" w:color="auto" w:fill="auto"/>
          </w:tcPr>
          <w:p w14:paraId="664FB9F8" w14:textId="77777777" w:rsidR="00454B84" w:rsidRPr="00A54F33" w:rsidRDefault="00454B84" w:rsidP="0001794D">
            <w:pPr>
              <w:spacing w:after="0" w:line="240" w:lineRule="auto"/>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Bhole</w:t>
            </w:r>
            <w:proofErr w:type="spellEnd"/>
            <w:r w:rsidRPr="00A54F33">
              <w:rPr>
                <w:rFonts w:ascii="Cambria" w:eastAsia="Times New Roman" w:hAnsi="Cambria"/>
                <w:color w:val="000000"/>
                <w:lang w:eastAsia="en-GB"/>
              </w:rPr>
              <w:t xml:space="preserve"> et al. (2010)</w:t>
            </w:r>
          </w:p>
        </w:tc>
        <w:tc>
          <w:tcPr>
            <w:tcW w:w="1937" w:type="dxa"/>
            <w:tcBorders>
              <w:top w:val="single" w:sz="4" w:space="0" w:color="auto"/>
            </w:tcBorders>
          </w:tcPr>
          <w:p w14:paraId="3E1AEF09" w14:textId="4CC81A01" w:rsidR="00454B84" w:rsidRPr="00A54F33" w:rsidRDefault="00454B84" w:rsidP="0001794D">
            <w:pPr>
              <w:spacing w:after="0" w:line="240" w:lineRule="auto"/>
              <w:jc w:val="center"/>
              <w:rPr>
                <w:rFonts w:ascii="Cambria" w:hAnsi="Cambria"/>
              </w:rPr>
            </w:pPr>
            <w:r w:rsidRPr="00A54F33">
              <w:rPr>
                <w:rFonts w:ascii="Cambria" w:hAnsi="Cambria"/>
              </w:rPr>
              <w:t>Men</w:t>
            </w:r>
          </w:p>
        </w:tc>
        <w:tc>
          <w:tcPr>
            <w:tcW w:w="2730" w:type="dxa"/>
            <w:tcBorders>
              <w:top w:val="single" w:sz="4" w:space="0" w:color="auto"/>
            </w:tcBorders>
            <w:shd w:val="clear" w:color="auto" w:fill="auto"/>
          </w:tcPr>
          <w:p w14:paraId="67FAAACE" w14:textId="54107A07" w:rsidR="0001794D" w:rsidRPr="00A54F33" w:rsidRDefault="00C85A8A" w:rsidP="0001794D">
            <w:pPr>
              <w:spacing w:after="0" w:line="240" w:lineRule="auto"/>
              <w:jc w:val="center"/>
              <w:rPr>
                <w:rFonts w:ascii="Cambria" w:hAnsi="Cambria"/>
              </w:rPr>
            </w:pPr>
            <w:r w:rsidRPr="00A54F33">
              <w:rPr>
                <w:rFonts w:ascii="Cambria" w:hAnsi="Cambria"/>
              </w:rPr>
              <w:t>Age</w:t>
            </w:r>
          </w:p>
          <w:p w14:paraId="1B9E4287" w14:textId="16778EE9" w:rsidR="00454B84" w:rsidRPr="00A54F33" w:rsidRDefault="00454B84" w:rsidP="0001794D">
            <w:pPr>
              <w:spacing w:after="0" w:line="240" w:lineRule="auto"/>
              <w:jc w:val="center"/>
              <w:rPr>
                <w:rFonts w:ascii="Cambria" w:hAnsi="Cambria"/>
              </w:rPr>
            </w:pPr>
            <w:r w:rsidRPr="00A54F33">
              <w:rPr>
                <w:rFonts w:ascii="Cambria" w:hAnsi="Cambria"/>
              </w:rPr>
              <w:t>(per 5-year increase)</w:t>
            </w:r>
          </w:p>
        </w:tc>
        <w:tc>
          <w:tcPr>
            <w:tcW w:w="2020" w:type="dxa"/>
            <w:tcBorders>
              <w:top w:val="single" w:sz="4" w:space="0" w:color="auto"/>
            </w:tcBorders>
            <w:shd w:val="clear" w:color="auto" w:fill="auto"/>
          </w:tcPr>
          <w:p w14:paraId="216AF855" w14:textId="77777777" w:rsidR="00454B84" w:rsidRPr="00A54F33" w:rsidRDefault="00454B84" w:rsidP="0001794D">
            <w:pPr>
              <w:spacing w:after="0" w:line="240" w:lineRule="auto"/>
              <w:jc w:val="center"/>
              <w:rPr>
                <w:rFonts w:ascii="Cambria" w:hAnsi="Cambria"/>
              </w:rPr>
            </w:pPr>
            <w:r w:rsidRPr="00A54F33">
              <w:rPr>
                <w:rFonts w:ascii="Cambria" w:hAnsi="Cambria"/>
              </w:rPr>
              <w:t>Self-report</w:t>
            </w:r>
          </w:p>
        </w:tc>
        <w:tc>
          <w:tcPr>
            <w:tcW w:w="1989" w:type="dxa"/>
            <w:tcBorders>
              <w:top w:val="single" w:sz="4" w:space="0" w:color="auto"/>
            </w:tcBorders>
            <w:shd w:val="clear" w:color="auto" w:fill="auto"/>
          </w:tcPr>
          <w:p w14:paraId="1FC58CB4" w14:textId="0E7A0946" w:rsidR="00454B84" w:rsidRPr="00A54F33" w:rsidRDefault="00454B84" w:rsidP="0001794D">
            <w:pPr>
              <w:spacing w:after="0" w:line="240" w:lineRule="auto"/>
              <w:jc w:val="center"/>
              <w:rPr>
                <w:rFonts w:ascii="Cambria" w:hAnsi="Cambria"/>
              </w:rPr>
            </w:pPr>
            <w:r w:rsidRPr="00A54F33">
              <w:rPr>
                <w:rFonts w:ascii="Cambria" w:hAnsi="Cambria"/>
              </w:rPr>
              <w:t>RR (95%CI)</w:t>
            </w:r>
          </w:p>
        </w:tc>
        <w:tc>
          <w:tcPr>
            <w:tcW w:w="2480" w:type="dxa"/>
            <w:tcBorders>
              <w:top w:val="single" w:sz="4" w:space="0" w:color="auto"/>
            </w:tcBorders>
            <w:shd w:val="clear" w:color="auto" w:fill="auto"/>
          </w:tcPr>
          <w:p w14:paraId="78B3953A" w14:textId="77777777" w:rsidR="00454B84" w:rsidRPr="00A54F33" w:rsidRDefault="00454B84" w:rsidP="0001794D">
            <w:pPr>
              <w:spacing w:after="0" w:line="240" w:lineRule="auto"/>
              <w:jc w:val="center"/>
              <w:rPr>
                <w:rFonts w:ascii="Cambria" w:hAnsi="Cambria"/>
                <w:b/>
              </w:rPr>
            </w:pPr>
            <w:r w:rsidRPr="00A54F33">
              <w:rPr>
                <w:rFonts w:ascii="Cambria" w:hAnsi="Cambria"/>
                <w:b/>
              </w:rPr>
              <w:t>1.14 (1.04-1.24)</w:t>
            </w:r>
          </w:p>
        </w:tc>
        <w:tc>
          <w:tcPr>
            <w:tcW w:w="2173" w:type="dxa"/>
            <w:tcBorders>
              <w:top w:val="single" w:sz="4" w:space="0" w:color="auto"/>
            </w:tcBorders>
            <w:shd w:val="clear" w:color="auto" w:fill="auto"/>
          </w:tcPr>
          <w:p w14:paraId="2DDB2937" w14:textId="77777777" w:rsidR="00454B84" w:rsidRPr="00A54F33" w:rsidRDefault="00454B84" w:rsidP="0001794D">
            <w:pPr>
              <w:spacing w:after="0" w:line="240" w:lineRule="auto"/>
              <w:jc w:val="center"/>
              <w:rPr>
                <w:rFonts w:ascii="Cambria" w:hAnsi="Cambria"/>
                <w:b/>
                <w:vertAlign w:val="superscript"/>
              </w:rPr>
            </w:pPr>
            <w:r w:rsidRPr="00A54F33">
              <w:rPr>
                <w:rFonts w:ascii="Cambria" w:hAnsi="Cambria"/>
                <w:b/>
              </w:rPr>
              <w:t>1.14 (1.03-1.26)</w:t>
            </w:r>
            <w:r w:rsidRPr="00A54F33">
              <w:rPr>
                <w:rFonts w:ascii="Cambria" w:hAnsi="Cambria"/>
                <w:b/>
                <w:vertAlign w:val="superscript"/>
              </w:rPr>
              <w:t>1</w:t>
            </w:r>
          </w:p>
        </w:tc>
      </w:tr>
      <w:tr w:rsidR="00454B84" w:rsidRPr="00A54F33" w14:paraId="290EAB43" w14:textId="77777777" w:rsidTr="001543E9">
        <w:trPr>
          <w:trHeight w:val="567"/>
          <w:jc w:val="center"/>
        </w:trPr>
        <w:tc>
          <w:tcPr>
            <w:tcW w:w="1974" w:type="dxa"/>
            <w:tcBorders>
              <w:bottom w:val="dashed" w:sz="4" w:space="0" w:color="auto"/>
            </w:tcBorders>
            <w:shd w:val="clear" w:color="auto" w:fill="auto"/>
          </w:tcPr>
          <w:p w14:paraId="75A997B6" w14:textId="77777777" w:rsidR="00454B84" w:rsidRPr="00A54F33" w:rsidRDefault="00454B84" w:rsidP="0001794D">
            <w:pPr>
              <w:spacing w:after="0" w:line="240" w:lineRule="auto"/>
              <w:jc w:val="center"/>
              <w:rPr>
                <w:rFonts w:ascii="Cambria" w:eastAsia="Times New Roman" w:hAnsi="Cambria"/>
                <w:color w:val="000000"/>
                <w:lang w:eastAsia="en-GB"/>
              </w:rPr>
            </w:pPr>
          </w:p>
        </w:tc>
        <w:tc>
          <w:tcPr>
            <w:tcW w:w="1937" w:type="dxa"/>
            <w:tcBorders>
              <w:bottom w:val="dashed" w:sz="4" w:space="0" w:color="auto"/>
            </w:tcBorders>
          </w:tcPr>
          <w:p w14:paraId="018F4FE8" w14:textId="339A7D5E" w:rsidR="00454B84" w:rsidRPr="00A54F33" w:rsidRDefault="00454B84" w:rsidP="0001794D">
            <w:pPr>
              <w:spacing w:after="0" w:line="240" w:lineRule="auto"/>
              <w:jc w:val="center"/>
              <w:rPr>
                <w:rFonts w:ascii="Cambria" w:hAnsi="Cambria"/>
              </w:rPr>
            </w:pPr>
            <w:r w:rsidRPr="00A54F33">
              <w:rPr>
                <w:rFonts w:ascii="Cambria" w:hAnsi="Cambria"/>
              </w:rPr>
              <w:t>Women</w:t>
            </w:r>
          </w:p>
        </w:tc>
        <w:tc>
          <w:tcPr>
            <w:tcW w:w="2730" w:type="dxa"/>
            <w:tcBorders>
              <w:bottom w:val="dashed" w:sz="4" w:space="0" w:color="auto"/>
            </w:tcBorders>
            <w:shd w:val="clear" w:color="auto" w:fill="auto"/>
          </w:tcPr>
          <w:p w14:paraId="03B22D9B" w14:textId="0F75AEA5" w:rsidR="0001794D" w:rsidRPr="00A54F33" w:rsidRDefault="00C85A8A" w:rsidP="0001794D">
            <w:pPr>
              <w:spacing w:after="0" w:line="240" w:lineRule="auto"/>
              <w:jc w:val="center"/>
              <w:rPr>
                <w:rFonts w:ascii="Cambria" w:hAnsi="Cambria"/>
              </w:rPr>
            </w:pPr>
            <w:r w:rsidRPr="00A54F33">
              <w:rPr>
                <w:rFonts w:ascii="Cambria" w:hAnsi="Cambria"/>
              </w:rPr>
              <w:t>Age</w:t>
            </w:r>
          </w:p>
          <w:p w14:paraId="062E224C" w14:textId="658C462F" w:rsidR="00454B84" w:rsidRPr="00A54F33" w:rsidRDefault="00454B84" w:rsidP="0001794D">
            <w:pPr>
              <w:spacing w:after="0" w:line="240" w:lineRule="auto"/>
              <w:jc w:val="center"/>
              <w:rPr>
                <w:rFonts w:ascii="Cambria" w:hAnsi="Cambria"/>
              </w:rPr>
            </w:pPr>
            <w:r w:rsidRPr="00A54F33">
              <w:rPr>
                <w:rFonts w:ascii="Cambria" w:hAnsi="Cambria"/>
              </w:rPr>
              <w:t>(per 5-year increase)</w:t>
            </w:r>
          </w:p>
        </w:tc>
        <w:tc>
          <w:tcPr>
            <w:tcW w:w="2020" w:type="dxa"/>
            <w:tcBorders>
              <w:bottom w:val="dashed" w:sz="4" w:space="0" w:color="auto"/>
            </w:tcBorders>
            <w:shd w:val="clear" w:color="auto" w:fill="auto"/>
          </w:tcPr>
          <w:p w14:paraId="32E676C8" w14:textId="77777777" w:rsidR="00454B84" w:rsidRPr="00A54F33" w:rsidRDefault="00454B84" w:rsidP="0001794D">
            <w:pPr>
              <w:spacing w:after="0" w:line="240" w:lineRule="auto"/>
              <w:jc w:val="center"/>
              <w:rPr>
                <w:rFonts w:ascii="Cambria" w:hAnsi="Cambria"/>
              </w:rPr>
            </w:pPr>
            <w:r w:rsidRPr="00A54F33">
              <w:rPr>
                <w:rFonts w:ascii="Cambria" w:hAnsi="Cambria"/>
              </w:rPr>
              <w:t>Self-report</w:t>
            </w:r>
          </w:p>
        </w:tc>
        <w:tc>
          <w:tcPr>
            <w:tcW w:w="1989" w:type="dxa"/>
            <w:tcBorders>
              <w:bottom w:val="dashed" w:sz="4" w:space="0" w:color="auto"/>
            </w:tcBorders>
            <w:shd w:val="clear" w:color="auto" w:fill="auto"/>
          </w:tcPr>
          <w:p w14:paraId="4E67A0D6" w14:textId="77777777" w:rsidR="00454B84" w:rsidRPr="00A54F33" w:rsidRDefault="00454B84" w:rsidP="0001794D">
            <w:pPr>
              <w:spacing w:after="0" w:line="240" w:lineRule="auto"/>
              <w:jc w:val="center"/>
              <w:rPr>
                <w:rFonts w:ascii="Cambria" w:hAnsi="Cambria"/>
              </w:rPr>
            </w:pPr>
          </w:p>
        </w:tc>
        <w:tc>
          <w:tcPr>
            <w:tcW w:w="2480" w:type="dxa"/>
            <w:tcBorders>
              <w:bottom w:val="dashed" w:sz="4" w:space="0" w:color="auto"/>
            </w:tcBorders>
            <w:shd w:val="clear" w:color="auto" w:fill="auto"/>
          </w:tcPr>
          <w:p w14:paraId="789204D6" w14:textId="77777777" w:rsidR="00454B84" w:rsidRPr="00A54F33" w:rsidRDefault="00454B84" w:rsidP="0001794D">
            <w:pPr>
              <w:spacing w:after="0" w:line="240" w:lineRule="auto"/>
              <w:jc w:val="center"/>
              <w:rPr>
                <w:rFonts w:ascii="Cambria" w:hAnsi="Cambria"/>
                <w:b/>
              </w:rPr>
            </w:pPr>
            <w:r w:rsidRPr="00A54F33">
              <w:rPr>
                <w:rFonts w:ascii="Cambria" w:hAnsi="Cambria"/>
                <w:b/>
              </w:rPr>
              <w:t>1.32 (1.16-1.49)</w:t>
            </w:r>
          </w:p>
        </w:tc>
        <w:tc>
          <w:tcPr>
            <w:tcW w:w="2173" w:type="dxa"/>
            <w:tcBorders>
              <w:bottom w:val="dashed" w:sz="4" w:space="0" w:color="auto"/>
            </w:tcBorders>
            <w:shd w:val="clear" w:color="auto" w:fill="auto"/>
          </w:tcPr>
          <w:p w14:paraId="1B766BB4" w14:textId="77777777" w:rsidR="00454B84" w:rsidRPr="00A54F33" w:rsidRDefault="00454B84" w:rsidP="0001794D">
            <w:pPr>
              <w:spacing w:after="0" w:line="240" w:lineRule="auto"/>
              <w:jc w:val="center"/>
              <w:rPr>
                <w:rFonts w:ascii="Cambria" w:hAnsi="Cambria"/>
                <w:b/>
                <w:vertAlign w:val="superscript"/>
              </w:rPr>
            </w:pPr>
            <w:r w:rsidRPr="00A54F33">
              <w:rPr>
                <w:rFonts w:ascii="Cambria" w:hAnsi="Cambria"/>
                <w:b/>
              </w:rPr>
              <w:t>1.24 (1.08-1.43)</w:t>
            </w:r>
            <w:r w:rsidRPr="00A54F33">
              <w:rPr>
                <w:rFonts w:ascii="Cambria" w:hAnsi="Cambria"/>
                <w:b/>
                <w:vertAlign w:val="superscript"/>
              </w:rPr>
              <w:t>1</w:t>
            </w:r>
          </w:p>
        </w:tc>
      </w:tr>
      <w:tr w:rsidR="00454B84" w:rsidRPr="00A54F33" w14:paraId="6F11DFA5" w14:textId="77777777" w:rsidTr="001543E9">
        <w:trPr>
          <w:trHeight w:val="567"/>
          <w:jc w:val="center"/>
        </w:trPr>
        <w:tc>
          <w:tcPr>
            <w:tcW w:w="1974" w:type="dxa"/>
            <w:tcBorders>
              <w:top w:val="dashed" w:sz="4" w:space="0" w:color="auto"/>
            </w:tcBorders>
            <w:shd w:val="clear" w:color="auto" w:fill="auto"/>
          </w:tcPr>
          <w:p w14:paraId="32CCFF22" w14:textId="77777777" w:rsidR="00454B84" w:rsidRPr="00A54F33" w:rsidRDefault="00454B84" w:rsidP="0001794D">
            <w:pPr>
              <w:spacing w:after="0" w:line="240" w:lineRule="auto"/>
              <w:jc w:val="center"/>
              <w:rPr>
                <w:rFonts w:ascii="Cambria" w:eastAsia="Times New Roman" w:hAnsi="Cambria"/>
                <w:color w:val="000000"/>
                <w:lang w:eastAsia="en-GB"/>
              </w:rPr>
            </w:pPr>
            <w:r w:rsidRPr="00A54F33">
              <w:rPr>
                <w:rFonts w:ascii="Cambria" w:eastAsia="Times New Roman" w:hAnsi="Cambria"/>
                <w:color w:val="000000"/>
                <w:lang w:eastAsia="en-GB"/>
              </w:rPr>
              <w:t>Chen et al. (2012)</w:t>
            </w:r>
          </w:p>
        </w:tc>
        <w:tc>
          <w:tcPr>
            <w:tcW w:w="1937" w:type="dxa"/>
            <w:tcBorders>
              <w:top w:val="dashed" w:sz="4" w:space="0" w:color="auto"/>
            </w:tcBorders>
          </w:tcPr>
          <w:p w14:paraId="0114ED32" w14:textId="48C8534B" w:rsidR="00454B84" w:rsidRPr="00A54F33" w:rsidRDefault="00454B84" w:rsidP="0001794D">
            <w:pPr>
              <w:spacing w:after="0" w:line="240" w:lineRule="auto"/>
              <w:jc w:val="center"/>
              <w:rPr>
                <w:rFonts w:ascii="Cambria" w:hAnsi="Cambria"/>
              </w:rPr>
            </w:pPr>
            <w:r w:rsidRPr="00A54F33">
              <w:rPr>
                <w:rFonts w:ascii="Cambria" w:hAnsi="Cambria"/>
              </w:rPr>
              <w:t>Men</w:t>
            </w:r>
          </w:p>
        </w:tc>
        <w:tc>
          <w:tcPr>
            <w:tcW w:w="2730" w:type="dxa"/>
            <w:tcBorders>
              <w:top w:val="dashed" w:sz="4" w:space="0" w:color="auto"/>
            </w:tcBorders>
            <w:shd w:val="clear" w:color="auto" w:fill="auto"/>
          </w:tcPr>
          <w:p w14:paraId="516D5FBA" w14:textId="36A82205" w:rsidR="0001794D" w:rsidRPr="00A54F33" w:rsidRDefault="00C85A8A" w:rsidP="0001794D">
            <w:pPr>
              <w:spacing w:after="0" w:line="240" w:lineRule="auto"/>
              <w:jc w:val="center"/>
              <w:rPr>
                <w:rFonts w:ascii="Cambria" w:hAnsi="Cambria"/>
              </w:rPr>
            </w:pPr>
            <w:r w:rsidRPr="00A54F33">
              <w:rPr>
                <w:rFonts w:ascii="Cambria" w:hAnsi="Cambria"/>
              </w:rPr>
              <w:t>Age</w:t>
            </w:r>
          </w:p>
          <w:p w14:paraId="7D64945D" w14:textId="6BFE3690" w:rsidR="00454B84" w:rsidRPr="00A54F33" w:rsidRDefault="00454B84" w:rsidP="0001794D">
            <w:pPr>
              <w:spacing w:after="0" w:line="240" w:lineRule="auto"/>
              <w:jc w:val="center"/>
              <w:rPr>
                <w:rFonts w:ascii="Cambria" w:hAnsi="Cambria"/>
              </w:rPr>
            </w:pPr>
            <w:r w:rsidRPr="00A54F33">
              <w:rPr>
                <w:rFonts w:ascii="Cambria" w:hAnsi="Cambria"/>
              </w:rPr>
              <w:t>(per 1-year increase)</w:t>
            </w:r>
          </w:p>
        </w:tc>
        <w:tc>
          <w:tcPr>
            <w:tcW w:w="2020" w:type="dxa"/>
            <w:tcBorders>
              <w:top w:val="dashed" w:sz="4" w:space="0" w:color="auto"/>
            </w:tcBorders>
            <w:shd w:val="clear" w:color="auto" w:fill="auto"/>
          </w:tcPr>
          <w:p w14:paraId="169CABE6" w14:textId="77777777" w:rsidR="00454B84" w:rsidRPr="00A54F33" w:rsidRDefault="00454B84" w:rsidP="0001794D">
            <w:pPr>
              <w:spacing w:after="0" w:line="240" w:lineRule="auto"/>
              <w:jc w:val="center"/>
              <w:rPr>
                <w:rFonts w:ascii="Cambria" w:hAnsi="Cambria"/>
              </w:rPr>
            </w:pPr>
            <w:r w:rsidRPr="00A54F33">
              <w:rPr>
                <w:rFonts w:ascii="Cambria" w:hAnsi="Cambria"/>
              </w:rPr>
              <w:t>Record-linkage</w:t>
            </w:r>
          </w:p>
        </w:tc>
        <w:tc>
          <w:tcPr>
            <w:tcW w:w="1989" w:type="dxa"/>
            <w:tcBorders>
              <w:top w:val="dashed" w:sz="4" w:space="0" w:color="auto"/>
            </w:tcBorders>
            <w:shd w:val="clear" w:color="auto" w:fill="auto"/>
          </w:tcPr>
          <w:p w14:paraId="137B50A1" w14:textId="77777777" w:rsidR="00454B84" w:rsidRPr="00A54F33" w:rsidRDefault="00454B84" w:rsidP="0001794D">
            <w:pPr>
              <w:spacing w:after="0" w:line="240" w:lineRule="auto"/>
              <w:jc w:val="center"/>
              <w:rPr>
                <w:rFonts w:ascii="Cambria" w:hAnsi="Cambria"/>
              </w:rPr>
            </w:pPr>
            <w:r w:rsidRPr="00A54F33">
              <w:rPr>
                <w:rFonts w:ascii="Cambria" w:hAnsi="Cambria"/>
              </w:rPr>
              <w:t>-</w:t>
            </w:r>
          </w:p>
        </w:tc>
        <w:tc>
          <w:tcPr>
            <w:tcW w:w="2480" w:type="dxa"/>
            <w:tcBorders>
              <w:top w:val="dashed" w:sz="4" w:space="0" w:color="auto"/>
            </w:tcBorders>
            <w:shd w:val="clear" w:color="auto" w:fill="auto"/>
          </w:tcPr>
          <w:p w14:paraId="7CD0DB32" w14:textId="77777777" w:rsidR="00454B84" w:rsidRPr="00A54F33" w:rsidRDefault="00454B84" w:rsidP="0001794D">
            <w:pPr>
              <w:spacing w:after="0" w:line="240" w:lineRule="auto"/>
              <w:jc w:val="center"/>
              <w:rPr>
                <w:rFonts w:ascii="Cambria" w:hAnsi="Cambria"/>
              </w:rPr>
            </w:pPr>
            <w:r w:rsidRPr="00A54F33">
              <w:rPr>
                <w:rFonts w:ascii="Cambria" w:hAnsi="Cambria"/>
              </w:rPr>
              <w:t>-</w:t>
            </w:r>
          </w:p>
        </w:tc>
        <w:tc>
          <w:tcPr>
            <w:tcW w:w="2173" w:type="dxa"/>
            <w:tcBorders>
              <w:top w:val="dashed" w:sz="4" w:space="0" w:color="auto"/>
            </w:tcBorders>
            <w:shd w:val="clear" w:color="auto" w:fill="auto"/>
          </w:tcPr>
          <w:p w14:paraId="103F7FAE" w14:textId="77777777" w:rsidR="00454B84" w:rsidRPr="00A54F33" w:rsidRDefault="00454B84" w:rsidP="0001794D">
            <w:pPr>
              <w:spacing w:after="0" w:line="240" w:lineRule="auto"/>
              <w:jc w:val="center"/>
              <w:rPr>
                <w:rFonts w:ascii="Cambria" w:hAnsi="Cambria"/>
                <w:b/>
                <w:vertAlign w:val="superscript"/>
              </w:rPr>
            </w:pPr>
            <w:r w:rsidRPr="00A54F33">
              <w:rPr>
                <w:rFonts w:ascii="Cambria" w:hAnsi="Cambria"/>
                <w:b/>
              </w:rPr>
              <w:t>1.03 (1.02-1.03)</w:t>
            </w:r>
            <w:r w:rsidRPr="00A54F33">
              <w:rPr>
                <w:rFonts w:ascii="Cambria" w:hAnsi="Cambria"/>
                <w:b/>
                <w:vertAlign w:val="superscript"/>
              </w:rPr>
              <w:t>2</w:t>
            </w:r>
          </w:p>
        </w:tc>
      </w:tr>
      <w:tr w:rsidR="00454B84" w:rsidRPr="00A54F33" w14:paraId="330DD313" w14:textId="77777777" w:rsidTr="001543E9">
        <w:trPr>
          <w:trHeight w:val="567"/>
          <w:jc w:val="center"/>
        </w:trPr>
        <w:tc>
          <w:tcPr>
            <w:tcW w:w="1974" w:type="dxa"/>
            <w:shd w:val="clear" w:color="auto" w:fill="auto"/>
          </w:tcPr>
          <w:p w14:paraId="1BBDA7F1" w14:textId="77777777" w:rsidR="00454B84" w:rsidRPr="00A54F33" w:rsidRDefault="00454B84" w:rsidP="0001794D">
            <w:pPr>
              <w:spacing w:after="0" w:line="240" w:lineRule="auto"/>
              <w:jc w:val="center"/>
              <w:rPr>
                <w:rFonts w:ascii="Cambria" w:eastAsia="Times New Roman" w:hAnsi="Cambria"/>
                <w:color w:val="000000"/>
                <w:lang w:eastAsia="en-GB"/>
              </w:rPr>
            </w:pPr>
          </w:p>
        </w:tc>
        <w:tc>
          <w:tcPr>
            <w:tcW w:w="1937" w:type="dxa"/>
          </w:tcPr>
          <w:p w14:paraId="0D9EA47B" w14:textId="48303D69" w:rsidR="00454B84" w:rsidRPr="00A54F33" w:rsidRDefault="00454B84" w:rsidP="0001794D">
            <w:pPr>
              <w:spacing w:after="0" w:line="240" w:lineRule="auto"/>
              <w:jc w:val="center"/>
              <w:rPr>
                <w:rFonts w:ascii="Cambria" w:hAnsi="Cambria"/>
              </w:rPr>
            </w:pPr>
            <w:r w:rsidRPr="00A54F33">
              <w:rPr>
                <w:rFonts w:ascii="Cambria" w:hAnsi="Cambria"/>
              </w:rPr>
              <w:t>Women</w:t>
            </w:r>
          </w:p>
        </w:tc>
        <w:tc>
          <w:tcPr>
            <w:tcW w:w="2730" w:type="dxa"/>
            <w:shd w:val="clear" w:color="auto" w:fill="auto"/>
          </w:tcPr>
          <w:p w14:paraId="128023E8" w14:textId="1665F6B2" w:rsidR="0001794D" w:rsidRPr="00A54F33" w:rsidRDefault="00C85A8A" w:rsidP="0001794D">
            <w:pPr>
              <w:spacing w:after="0" w:line="240" w:lineRule="auto"/>
              <w:jc w:val="center"/>
              <w:rPr>
                <w:rFonts w:ascii="Cambria" w:hAnsi="Cambria"/>
              </w:rPr>
            </w:pPr>
            <w:r w:rsidRPr="00A54F33">
              <w:rPr>
                <w:rFonts w:ascii="Cambria" w:hAnsi="Cambria"/>
              </w:rPr>
              <w:t>Age</w:t>
            </w:r>
          </w:p>
          <w:p w14:paraId="55E08AB6" w14:textId="58EE3CD8" w:rsidR="00454B84" w:rsidRPr="00A54F33" w:rsidRDefault="00454B84" w:rsidP="0001794D">
            <w:pPr>
              <w:spacing w:after="0" w:line="240" w:lineRule="auto"/>
              <w:jc w:val="center"/>
              <w:rPr>
                <w:rFonts w:ascii="Cambria" w:hAnsi="Cambria"/>
              </w:rPr>
            </w:pPr>
            <w:r w:rsidRPr="00A54F33">
              <w:rPr>
                <w:rFonts w:ascii="Cambria" w:hAnsi="Cambria"/>
              </w:rPr>
              <w:t>(per 1-year increase)</w:t>
            </w:r>
          </w:p>
        </w:tc>
        <w:tc>
          <w:tcPr>
            <w:tcW w:w="2020" w:type="dxa"/>
            <w:shd w:val="clear" w:color="auto" w:fill="auto"/>
          </w:tcPr>
          <w:p w14:paraId="223650DE" w14:textId="77777777" w:rsidR="00454B84" w:rsidRPr="00A54F33" w:rsidRDefault="00454B84" w:rsidP="0001794D">
            <w:pPr>
              <w:spacing w:after="0" w:line="240" w:lineRule="auto"/>
              <w:jc w:val="center"/>
              <w:rPr>
                <w:rFonts w:ascii="Cambria" w:hAnsi="Cambria"/>
              </w:rPr>
            </w:pPr>
            <w:r w:rsidRPr="00A54F33">
              <w:rPr>
                <w:rFonts w:ascii="Cambria" w:hAnsi="Cambria"/>
              </w:rPr>
              <w:t>Record-linkage</w:t>
            </w:r>
          </w:p>
        </w:tc>
        <w:tc>
          <w:tcPr>
            <w:tcW w:w="1989" w:type="dxa"/>
            <w:shd w:val="clear" w:color="auto" w:fill="auto"/>
          </w:tcPr>
          <w:p w14:paraId="18C92BF1" w14:textId="77777777" w:rsidR="00454B84" w:rsidRPr="00A54F33" w:rsidRDefault="00454B84" w:rsidP="0001794D">
            <w:pPr>
              <w:spacing w:after="0" w:line="240" w:lineRule="auto"/>
              <w:jc w:val="center"/>
              <w:rPr>
                <w:rFonts w:ascii="Cambria" w:hAnsi="Cambria"/>
              </w:rPr>
            </w:pPr>
            <w:r w:rsidRPr="00A54F33">
              <w:rPr>
                <w:rFonts w:ascii="Cambria" w:hAnsi="Cambria"/>
              </w:rPr>
              <w:t>-</w:t>
            </w:r>
          </w:p>
        </w:tc>
        <w:tc>
          <w:tcPr>
            <w:tcW w:w="2480" w:type="dxa"/>
            <w:shd w:val="clear" w:color="auto" w:fill="auto"/>
          </w:tcPr>
          <w:p w14:paraId="78A7877A" w14:textId="77777777" w:rsidR="00454B84" w:rsidRPr="00A54F33" w:rsidRDefault="00454B84" w:rsidP="0001794D">
            <w:pPr>
              <w:spacing w:after="0" w:line="240" w:lineRule="auto"/>
              <w:jc w:val="center"/>
              <w:rPr>
                <w:rFonts w:ascii="Cambria" w:hAnsi="Cambria"/>
              </w:rPr>
            </w:pPr>
            <w:r w:rsidRPr="00A54F33">
              <w:rPr>
                <w:rFonts w:ascii="Cambria" w:hAnsi="Cambria"/>
              </w:rPr>
              <w:t>-</w:t>
            </w:r>
          </w:p>
        </w:tc>
        <w:tc>
          <w:tcPr>
            <w:tcW w:w="2173" w:type="dxa"/>
            <w:shd w:val="clear" w:color="auto" w:fill="auto"/>
          </w:tcPr>
          <w:p w14:paraId="3B512539" w14:textId="77777777" w:rsidR="00454B84" w:rsidRPr="00A54F33" w:rsidRDefault="00454B84" w:rsidP="0001794D">
            <w:pPr>
              <w:spacing w:after="0" w:line="240" w:lineRule="auto"/>
              <w:jc w:val="center"/>
              <w:rPr>
                <w:rFonts w:ascii="Cambria" w:hAnsi="Cambria"/>
                <w:b/>
                <w:vertAlign w:val="superscript"/>
              </w:rPr>
            </w:pPr>
            <w:r w:rsidRPr="00A54F33">
              <w:rPr>
                <w:rFonts w:ascii="Cambria" w:hAnsi="Cambria"/>
                <w:b/>
              </w:rPr>
              <w:t>1.05 (1.04-1.06)</w:t>
            </w:r>
            <w:r w:rsidRPr="00A54F33">
              <w:rPr>
                <w:rFonts w:ascii="Cambria" w:hAnsi="Cambria"/>
                <w:b/>
                <w:vertAlign w:val="superscript"/>
              </w:rPr>
              <w:t>2</w:t>
            </w:r>
          </w:p>
        </w:tc>
      </w:tr>
      <w:tr w:rsidR="00454B84" w:rsidRPr="00A54F33" w14:paraId="4A3F6983" w14:textId="77777777" w:rsidTr="001543E9">
        <w:trPr>
          <w:trHeight w:val="567"/>
          <w:jc w:val="center"/>
        </w:trPr>
        <w:tc>
          <w:tcPr>
            <w:tcW w:w="1974" w:type="dxa"/>
            <w:shd w:val="clear" w:color="auto" w:fill="auto"/>
          </w:tcPr>
          <w:p w14:paraId="346751CD" w14:textId="77777777" w:rsidR="00454B84" w:rsidRPr="00A54F33" w:rsidRDefault="00454B84" w:rsidP="0001794D">
            <w:pPr>
              <w:spacing w:after="0" w:line="240" w:lineRule="auto"/>
              <w:jc w:val="center"/>
              <w:rPr>
                <w:rFonts w:ascii="Cambria" w:eastAsia="Times New Roman" w:hAnsi="Cambria"/>
                <w:color w:val="000000"/>
                <w:lang w:eastAsia="en-GB"/>
              </w:rPr>
            </w:pPr>
          </w:p>
        </w:tc>
        <w:tc>
          <w:tcPr>
            <w:tcW w:w="1937" w:type="dxa"/>
          </w:tcPr>
          <w:p w14:paraId="44513F20" w14:textId="7DB0C4D3" w:rsidR="00454B84" w:rsidRPr="00A54F33" w:rsidRDefault="00454B84" w:rsidP="0001794D">
            <w:pPr>
              <w:spacing w:after="0" w:line="240" w:lineRule="auto"/>
              <w:jc w:val="center"/>
              <w:rPr>
                <w:rFonts w:ascii="Cambria" w:hAnsi="Cambria"/>
              </w:rPr>
            </w:pPr>
            <w:r w:rsidRPr="00A54F33">
              <w:rPr>
                <w:rFonts w:ascii="Cambria" w:hAnsi="Cambria"/>
              </w:rPr>
              <w:t>Women</w:t>
            </w:r>
          </w:p>
        </w:tc>
        <w:tc>
          <w:tcPr>
            <w:tcW w:w="2730" w:type="dxa"/>
            <w:shd w:val="clear" w:color="auto" w:fill="auto"/>
          </w:tcPr>
          <w:p w14:paraId="46A101D6" w14:textId="06728F89" w:rsidR="0001794D" w:rsidRPr="00A54F33" w:rsidRDefault="00454B84" w:rsidP="0001794D">
            <w:pPr>
              <w:spacing w:after="0" w:line="240" w:lineRule="auto"/>
              <w:jc w:val="center"/>
              <w:rPr>
                <w:rFonts w:ascii="Cambria" w:hAnsi="Cambria"/>
              </w:rPr>
            </w:pPr>
            <w:r w:rsidRPr="00A54F33">
              <w:rPr>
                <w:rFonts w:ascii="Cambria" w:hAnsi="Cambria"/>
              </w:rPr>
              <w:t>Age in postmenopausal women</w:t>
            </w:r>
          </w:p>
          <w:p w14:paraId="7AB9ED67" w14:textId="29D040A4" w:rsidR="00454B84" w:rsidRPr="00A54F33" w:rsidRDefault="00454B84" w:rsidP="0001794D">
            <w:pPr>
              <w:spacing w:after="0" w:line="240" w:lineRule="auto"/>
              <w:jc w:val="center"/>
              <w:rPr>
                <w:rFonts w:ascii="Cambria" w:hAnsi="Cambria"/>
              </w:rPr>
            </w:pPr>
            <w:r w:rsidRPr="00A54F33">
              <w:rPr>
                <w:rFonts w:ascii="Cambria" w:hAnsi="Cambria"/>
              </w:rPr>
              <w:t>(per 1-year increase)</w:t>
            </w:r>
          </w:p>
        </w:tc>
        <w:tc>
          <w:tcPr>
            <w:tcW w:w="2020" w:type="dxa"/>
            <w:shd w:val="clear" w:color="auto" w:fill="auto"/>
          </w:tcPr>
          <w:p w14:paraId="49D570A5" w14:textId="77777777" w:rsidR="00454B84" w:rsidRPr="00A54F33" w:rsidRDefault="00454B84" w:rsidP="0001794D">
            <w:pPr>
              <w:spacing w:after="0" w:line="240" w:lineRule="auto"/>
              <w:jc w:val="center"/>
              <w:rPr>
                <w:rFonts w:ascii="Cambria" w:hAnsi="Cambria"/>
              </w:rPr>
            </w:pPr>
            <w:r w:rsidRPr="00A54F33">
              <w:rPr>
                <w:rFonts w:ascii="Cambria" w:hAnsi="Cambria"/>
              </w:rPr>
              <w:t>Record-linkage</w:t>
            </w:r>
          </w:p>
        </w:tc>
        <w:tc>
          <w:tcPr>
            <w:tcW w:w="1989" w:type="dxa"/>
            <w:shd w:val="clear" w:color="auto" w:fill="auto"/>
          </w:tcPr>
          <w:p w14:paraId="1C4F36E5" w14:textId="77777777" w:rsidR="00454B84" w:rsidRPr="00A54F33" w:rsidRDefault="00454B84" w:rsidP="0001794D">
            <w:pPr>
              <w:spacing w:after="0" w:line="240" w:lineRule="auto"/>
              <w:jc w:val="center"/>
              <w:rPr>
                <w:rFonts w:ascii="Cambria" w:hAnsi="Cambria"/>
              </w:rPr>
            </w:pPr>
            <w:r w:rsidRPr="00A54F33">
              <w:rPr>
                <w:rFonts w:ascii="Cambria" w:hAnsi="Cambria"/>
              </w:rPr>
              <w:t>-</w:t>
            </w:r>
          </w:p>
        </w:tc>
        <w:tc>
          <w:tcPr>
            <w:tcW w:w="2480" w:type="dxa"/>
            <w:shd w:val="clear" w:color="auto" w:fill="auto"/>
          </w:tcPr>
          <w:p w14:paraId="25F9B793" w14:textId="77777777" w:rsidR="00454B84" w:rsidRPr="00A54F33" w:rsidRDefault="00454B84" w:rsidP="0001794D">
            <w:pPr>
              <w:spacing w:after="0" w:line="240" w:lineRule="auto"/>
              <w:jc w:val="center"/>
              <w:rPr>
                <w:rFonts w:ascii="Cambria" w:hAnsi="Cambria"/>
              </w:rPr>
            </w:pPr>
            <w:r w:rsidRPr="00A54F33">
              <w:rPr>
                <w:rFonts w:ascii="Cambria" w:hAnsi="Cambria"/>
              </w:rPr>
              <w:t>-</w:t>
            </w:r>
          </w:p>
        </w:tc>
        <w:tc>
          <w:tcPr>
            <w:tcW w:w="2173" w:type="dxa"/>
            <w:shd w:val="clear" w:color="auto" w:fill="auto"/>
          </w:tcPr>
          <w:p w14:paraId="573FEBA1" w14:textId="77777777" w:rsidR="00454B84" w:rsidRPr="00A54F33" w:rsidRDefault="00454B84" w:rsidP="0001794D">
            <w:pPr>
              <w:spacing w:after="0" w:line="240" w:lineRule="auto"/>
              <w:jc w:val="center"/>
              <w:rPr>
                <w:rFonts w:ascii="Cambria" w:hAnsi="Cambria"/>
                <w:vertAlign w:val="superscript"/>
              </w:rPr>
            </w:pPr>
            <w:r w:rsidRPr="00A54F33">
              <w:rPr>
                <w:rFonts w:ascii="Cambria" w:hAnsi="Cambria"/>
              </w:rPr>
              <w:t>1.02 (1.00-1.04)</w:t>
            </w:r>
            <w:r w:rsidRPr="00A54F33">
              <w:rPr>
                <w:rFonts w:ascii="Cambria" w:hAnsi="Cambria"/>
                <w:vertAlign w:val="superscript"/>
              </w:rPr>
              <w:t>2</w:t>
            </w:r>
          </w:p>
        </w:tc>
      </w:tr>
      <w:tr w:rsidR="00454B84" w:rsidRPr="00A54F33" w14:paraId="243CF97E" w14:textId="77777777" w:rsidTr="001543E9">
        <w:trPr>
          <w:trHeight w:val="567"/>
          <w:jc w:val="center"/>
        </w:trPr>
        <w:tc>
          <w:tcPr>
            <w:tcW w:w="1974" w:type="dxa"/>
            <w:tcBorders>
              <w:bottom w:val="dashed" w:sz="4" w:space="0" w:color="auto"/>
            </w:tcBorders>
            <w:shd w:val="clear" w:color="auto" w:fill="auto"/>
          </w:tcPr>
          <w:p w14:paraId="7DBFA140" w14:textId="77777777" w:rsidR="00454B84" w:rsidRPr="00A54F33" w:rsidRDefault="00454B84" w:rsidP="0001794D">
            <w:pPr>
              <w:spacing w:after="0" w:line="240" w:lineRule="auto"/>
              <w:jc w:val="center"/>
              <w:rPr>
                <w:rFonts w:ascii="Cambria" w:eastAsia="Times New Roman" w:hAnsi="Cambria"/>
                <w:color w:val="000000"/>
                <w:lang w:eastAsia="en-GB"/>
              </w:rPr>
            </w:pPr>
          </w:p>
        </w:tc>
        <w:tc>
          <w:tcPr>
            <w:tcW w:w="1937" w:type="dxa"/>
            <w:tcBorders>
              <w:bottom w:val="dashed" w:sz="4" w:space="0" w:color="auto"/>
            </w:tcBorders>
          </w:tcPr>
          <w:p w14:paraId="31908524" w14:textId="017BD123" w:rsidR="00454B84" w:rsidRPr="00A54F33" w:rsidRDefault="00454B84" w:rsidP="0001794D">
            <w:pPr>
              <w:spacing w:after="0" w:line="240" w:lineRule="auto"/>
              <w:jc w:val="center"/>
              <w:rPr>
                <w:rFonts w:ascii="Cambria" w:hAnsi="Cambria"/>
              </w:rPr>
            </w:pPr>
            <w:r w:rsidRPr="00A54F33">
              <w:rPr>
                <w:rFonts w:ascii="Cambria" w:hAnsi="Cambria"/>
              </w:rPr>
              <w:t>Women</w:t>
            </w:r>
          </w:p>
        </w:tc>
        <w:tc>
          <w:tcPr>
            <w:tcW w:w="2730" w:type="dxa"/>
            <w:tcBorders>
              <w:bottom w:val="dashed" w:sz="4" w:space="0" w:color="auto"/>
            </w:tcBorders>
            <w:shd w:val="clear" w:color="auto" w:fill="auto"/>
          </w:tcPr>
          <w:p w14:paraId="354C9B83" w14:textId="73F93117" w:rsidR="0001794D" w:rsidRPr="00A54F33" w:rsidRDefault="00454B84" w:rsidP="0001794D">
            <w:pPr>
              <w:spacing w:after="0" w:line="240" w:lineRule="auto"/>
              <w:jc w:val="center"/>
              <w:rPr>
                <w:rFonts w:ascii="Cambria" w:hAnsi="Cambria"/>
              </w:rPr>
            </w:pPr>
            <w:r w:rsidRPr="00A54F33">
              <w:rPr>
                <w:rFonts w:ascii="Cambria" w:hAnsi="Cambria"/>
              </w:rPr>
              <w:t>Age in premenopausal women</w:t>
            </w:r>
          </w:p>
          <w:p w14:paraId="3B9A0C36" w14:textId="56F6B273" w:rsidR="00454B84" w:rsidRPr="00A54F33" w:rsidRDefault="00454B84" w:rsidP="0001794D">
            <w:pPr>
              <w:spacing w:after="0" w:line="240" w:lineRule="auto"/>
              <w:jc w:val="center"/>
              <w:rPr>
                <w:rFonts w:ascii="Cambria" w:hAnsi="Cambria"/>
              </w:rPr>
            </w:pPr>
            <w:r w:rsidRPr="00A54F33">
              <w:rPr>
                <w:rFonts w:ascii="Cambria" w:hAnsi="Cambria"/>
              </w:rPr>
              <w:t>(per 1-year increase)</w:t>
            </w:r>
          </w:p>
        </w:tc>
        <w:tc>
          <w:tcPr>
            <w:tcW w:w="2020" w:type="dxa"/>
            <w:tcBorders>
              <w:bottom w:val="dashed" w:sz="4" w:space="0" w:color="auto"/>
            </w:tcBorders>
            <w:shd w:val="clear" w:color="auto" w:fill="auto"/>
          </w:tcPr>
          <w:p w14:paraId="1FD3461E" w14:textId="77777777" w:rsidR="00454B84" w:rsidRPr="00A54F33" w:rsidRDefault="00454B84" w:rsidP="0001794D">
            <w:pPr>
              <w:spacing w:after="0" w:line="240" w:lineRule="auto"/>
              <w:jc w:val="center"/>
              <w:rPr>
                <w:rFonts w:ascii="Cambria" w:hAnsi="Cambria"/>
              </w:rPr>
            </w:pPr>
            <w:r w:rsidRPr="00A54F33">
              <w:rPr>
                <w:rFonts w:ascii="Cambria" w:hAnsi="Cambria"/>
              </w:rPr>
              <w:t>Record-linkage</w:t>
            </w:r>
          </w:p>
        </w:tc>
        <w:tc>
          <w:tcPr>
            <w:tcW w:w="1989" w:type="dxa"/>
            <w:tcBorders>
              <w:bottom w:val="dashed" w:sz="4" w:space="0" w:color="auto"/>
            </w:tcBorders>
            <w:shd w:val="clear" w:color="auto" w:fill="auto"/>
          </w:tcPr>
          <w:p w14:paraId="07359FDA" w14:textId="77777777" w:rsidR="00454B84" w:rsidRPr="00A54F33" w:rsidRDefault="00454B84" w:rsidP="0001794D">
            <w:pPr>
              <w:spacing w:after="0" w:line="240" w:lineRule="auto"/>
              <w:jc w:val="center"/>
              <w:rPr>
                <w:rFonts w:ascii="Cambria" w:hAnsi="Cambria"/>
              </w:rPr>
            </w:pPr>
            <w:r w:rsidRPr="00A54F33">
              <w:rPr>
                <w:rFonts w:ascii="Cambria" w:hAnsi="Cambria"/>
              </w:rPr>
              <w:t>-</w:t>
            </w:r>
          </w:p>
        </w:tc>
        <w:tc>
          <w:tcPr>
            <w:tcW w:w="2480" w:type="dxa"/>
            <w:tcBorders>
              <w:bottom w:val="dashed" w:sz="4" w:space="0" w:color="auto"/>
            </w:tcBorders>
            <w:shd w:val="clear" w:color="auto" w:fill="auto"/>
          </w:tcPr>
          <w:p w14:paraId="2F423574" w14:textId="77777777" w:rsidR="00454B84" w:rsidRPr="00A54F33" w:rsidRDefault="00454B84" w:rsidP="0001794D">
            <w:pPr>
              <w:spacing w:after="0" w:line="240" w:lineRule="auto"/>
              <w:jc w:val="center"/>
              <w:rPr>
                <w:rFonts w:ascii="Cambria" w:hAnsi="Cambria"/>
              </w:rPr>
            </w:pPr>
            <w:r w:rsidRPr="00A54F33">
              <w:rPr>
                <w:rFonts w:ascii="Cambria" w:hAnsi="Cambria"/>
              </w:rPr>
              <w:t>-</w:t>
            </w:r>
          </w:p>
        </w:tc>
        <w:tc>
          <w:tcPr>
            <w:tcW w:w="2173" w:type="dxa"/>
            <w:tcBorders>
              <w:bottom w:val="dashed" w:sz="4" w:space="0" w:color="auto"/>
            </w:tcBorders>
            <w:shd w:val="clear" w:color="auto" w:fill="auto"/>
          </w:tcPr>
          <w:p w14:paraId="778E2C0D" w14:textId="77777777" w:rsidR="00454B84" w:rsidRPr="00A54F33" w:rsidRDefault="00454B84" w:rsidP="0001794D">
            <w:pPr>
              <w:spacing w:after="0" w:line="240" w:lineRule="auto"/>
              <w:jc w:val="center"/>
              <w:rPr>
                <w:rFonts w:ascii="Cambria" w:hAnsi="Cambria"/>
                <w:b/>
                <w:vertAlign w:val="superscript"/>
              </w:rPr>
            </w:pPr>
            <w:r w:rsidRPr="00A54F33">
              <w:rPr>
                <w:rFonts w:ascii="Cambria" w:hAnsi="Cambria"/>
                <w:b/>
              </w:rPr>
              <w:t>1.09 (1.04-1.13)</w:t>
            </w:r>
            <w:r w:rsidRPr="00A54F33">
              <w:rPr>
                <w:rFonts w:ascii="Cambria" w:hAnsi="Cambria"/>
                <w:b/>
                <w:vertAlign w:val="superscript"/>
              </w:rPr>
              <w:t>2</w:t>
            </w:r>
          </w:p>
        </w:tc>
      </w:tr>
      <w:tr w:rsidR="00454B84" w:rsidRPr="00A54F33" w14:paraId="739A6604" w14:textId="77777777" w:rsidTr="001543E9">
        <w:trPr>
          <w:trHeight w:val="567"/>
          <w:jc w:val="center"/>
        </w:trPr>
        <w:tc>
          <w:tcPr>
            <w:tcW w:w="1974" w:type="dxa"/>
            <w:tcBorders>
              <w:top w:val="dashed" w:sz="4" w:space="0" w:color="auto"/>
            </w:tcBorders>
            <w:shd w:val="clear" w:color="auto" w:fill="auto"/>
          </w:tcPr>
          <w:p w14:paraId="523C1989" w14:textId="77777777" w:rsidR="00454B84" w:rsidRPr="00A54F33" w:rsidRDefault="00454B84" w:rsidP="0001794D">
            <w:pPr>
              <w:spacing w:after="0" w:line="240" w:lineRule="auto"/>
              <w:jc w:val="center"/>
              <w:rPr>
                <w:rFonts w:ascii="Cambria" w:eastAsia="Times New Roman" w:hAnsi="Cambria"/>
                <w:color w:val="000000"/>
                <w:lang w:eastAsia="en-GB"/>
              </w:rPr>
            </w:pPr>
            <w:r w:rsidRPr="00A54F33">
              <w:rPr>
                <w:rFonts w:ascii="Cambria" w:eastAsia="Times New Roman" w:hAnsi="Cambria"/>
                <w:color w:val="000000"/>
                <w:lang w:eastAsia="en-GB"/>
              </w:rPr>
              <w:t>Chen et al. (2013)</w:t>
            </w:r>
          </w:p>
        </w:tc>
        <w:tc>
          <w:tcPr>
            <w:tcW w:w="1937" w:type="dxa"/>
            <w:tcBorders>
              <w:top w:val="dashed" w:sz="4" w:space="0" w:color="auto"/>
            </w:tcBorders>
          </w:tcPr>
          <w:p w14:paraId="7BA89351" w14:textId="0612D035" w:rsidR="00454B84" w:rsidRPr="00A54F33" w:rsidRDefault="00454B84" w:rsidP="0001794D">
            <w:pPr>
              <w:spacing w:after="0" w:line="240" w:lineRule="auto"/>
              <w:jc w:val="center"/>
              <w:rPr>
                <w:rFonts w:ascii="Cambria" w:hAnsi="Cambria"/>
              </w:rPr>
            </w:pPr>
            <w:r w:rsidRPr="00A54F33">
              <w:rPr>
                <w:rFonts w:ascii="Cambria" w:hAnsi="Cambria"/>
              </w:rPr>
              <w:t>Men</w:t>
            </w:r>
          </w:p>
        </w:tc>
        <w:tc>
          <w:tcPr>
            <w:tcW w:w="2730" w:type="dxa"/>
            <w:tcBorders>
              <w:top w:val="dashed" w:sz="4" w:space="0" w:color="auto"/>
            </w:tcBorders>
            <w:shd w:val="clear" w:color="auto" w:fill="auto"/>
          </w:tcPr>
          <w:p w14:paraId="5128D904" w14:textId="77835AD4" w:rsidR="0001794D" w:rsidRPr="00A54F33" w:rsidRDefault="00C85A8A" w:rsidP="0001794D">
            <w:pPr>
              <w:spacing w:after="0" w:line="240" w:lineRule="auto"/>
              <w:jc w:val="center"/>
              <w:rPr>
                <w:rFonts w:ascii="Cambria" w:hAnsi="Cambria"/>
              </w:rPr>
            </w:pPr>
            <w:r w:rsidRPr="00A54F33">
              <w:rPr>
                <w:rFonts w:ascii="Cambria" w:hAnsi="Cambria"/>
              </w:rPr>
              <w:t>Age</w:t>
            </w:r>
          </w:p>
          <w:p w14:paraId="66AC708A" w14:textId="271A563B" w:rsidR="00454B84" w:rsidRPr="00A54F33" w:rsidRDefault="00454B84" w:rsidP="0001794D">
            <w:pPr>
              <w:spacing w:after="0" w:line="240" w:lineRule="auto"/>
              <w:jc w:val="center"/>
              <w:rPr>
                <w:rFonts w:ascii="Cambria" w:hAnsi="Cambria"/>
              </w:rPr>
            </w:pPr>
            <w:r w:rsidRPr="00A54F33">
              <w:rPr>
                <w:rFonts w:ascii="Cambria" w:hAnsi="Cambria"/>
              </w:rPr>
              <w:t>(per 1-year increase)</w:t>
            </w:r>
          </w:p>
        </w:tc>
        <w:tc>
          <w:tcPr>
            <w:tcW w:w="2020" w:type="dxa"/>
            <w:tcBorders>
              <w:top w:val="dashed" w:sz="4" w:space="0" w:color="auto"/>
            </w:tcBorders>
            <w:shd w:val="clear" w:color="auto" w:fill="auto"/>
          </w:tcPr>
          <w:p w14:paraId="00663AD3" w14:textId="77777777" w:rsidR="00454B84" w:rsidRPr="00A54F33" w:rsidRDefault="00454B84" w:rsidP="0001794D">
            <w:pPr>
              <w:spacing w:after="0" w:line="240" w:lineRule="auto"/>
              <w:jc w:val="center"/>
              <w:rPr>
                <w:rFonts w:ascii="Cambria" w:hAnsi="Cambria"/>
              </w:rPr>
            </w:pPr>
            <w:r w:rsidRPr="00A54F33">
              <w:rPr>
                <w:rFonts w:ascii="Cambria" w:hAnsi="Cambria"/>
              </w:rPr>
              <w:t>Record-linkage</w:t>
            </w:r>
          </w:p>
        </w:tc>
        <w:tc>
          <w:tcPr>
            <w:tcW w:w="1989" w:type="dxa"/>
            <w:tcBorders>
              <w:top w:val="dashed" w:sz="4" w:space="0" w:color="auto"/>
            </w:tcBorders>
            <w:shd w:val="clear" w:color="auto" w:fill="auto"/>
          </w:tcPr>
          <w:p w14:paraId="6CEB5836" w14:textId="3DC19B5F" w:rsidR="00454B84" w:rsidRPr="00A54F33" w:rsidRDefault="00454B84" w:rsidP="0001794D">
            <w:pPr>
              <w:spacing w:after="0" w:line="240" w:lineRule="auto"/>
              <w:jc w:val="center"/>
              <w:rPr>
                <w:rFonts w:ascii="Cambria" w:hAnsi="Cambria"/>
              </w:rPr>
            </w:pPr>
            <w:r w:rsidRPr="00A54F33">
              <w:rPr>
                <w:rFonts w:ascii="Cambria" w:hAnsi="Cambria"/>
              </w:rPr>
              <w:t>HR (95%CI)</w:t>
            </w:r>
          </w:p>
        </w:tc>
        <w:tc>
          <w:tcPr>
            <w:tcW w:w="2480" w:type="dxa"/>
            <w:tcBorders>
              <w:top w:val="dashed" w:sz="4" w:space="0" w:color="auto"/>
            </w:tcBorders>
            <w:shd w:val="clear" w:color="auto" w:fill="auto"/>
          </w:tcPr>
          <w:p w14:paraId="1BA40C3A" w14:textId="77777777" w:rsidR="00454B84" w:rsidRPr="00A54F33" w:rsidRDefault="00454B84" w:rsidP="0001794D">
            <w:pPr>
              <w:spacing w:after="0" w:line="240" w:lineRule="auto"/>
              <w:jc w:val="center"/>
              <w:rPr>
                <w:rFonts w:ascii="Cambria" w:hAnsi="Cambria"/>
                <w:b/>
              </w:rPr>
            </w:pPr>
            <w:r w:rsidRPr="00A54F33">
              <w:rPr>
                <w:rFonts w:ascii="Cambria" w:hAnsi="Cambria"/>
                <w:b/>
              </w:rPr>
              <w:t>1.03 (1.02-1.03)</w:t>
            </w:r>
          </w:p>
        </w:tc>
        <w:tc>
          <w:tcPr>
            <w:tcW w:w="2173" w:type="dxa"/>
            <w:tcBorders>
              <w:top w:val="dashed" w:sz="4" w:space="0" w:color="auto"/>
            </w:tcBorders>
            <w:shd w:val="clear" w:color="auto" w:fill="auto"/>
          </w:tcPr>
          <w:p w14:paraId="65F7EF0B" w14:textId="77777777" w:rsidR="00454B84" w:rsidRPr="00A54F33" w:rsidRDefault="00454B84" w:rsidP="0001794D">
            <w:pPr>
              <w:spacing w:after="0" w:line="240" w:lineRule="auto"/>
              <w:jc w:val="center"/>
              <w:rPr>
                <w:rFonts w:ascii="Cambria" w:hAnsi="Cambria"/>
                <w:b/>
                <w:vertAlign w:val="superscript"/>
              </w:rPr>
            </w:pPr>
            <w:r w:rsidRPr="00A54F33">
              <w:rPr>
                <w:rFonts w:ascii="Cambria" w:hAnsi="Cambria"/>
                <w:b/>
              </w:rPr>
              <w:t>1.02 (1.02-1.03)</w:t>
            </w:r>
            <w:r w:rsidRPr="00A54F33">
              <w:rPr>
                <w:rFonts w:ascii="Cambria" w:hAnsi="Cambria"/>
                <w:b/>
                <w:vertAlign w:val="superscript"/>
              </w:rPr>
              <w:t>3</w:t>
            </w:r>
          </w:p>
        </w:tc>
      </w:tr>
      <w:tr w:rsidR="00454B84" w:rsidRPr="00A54F33" w14:paraId="6172B990" w14:textId="77777777" w:rsidTr="001543E9">
        <w:trPr>
          <w:trHeight w:val="567"/>
          <w:jc w:val="center"/>
        </w:trPr>
        <w:tc>
          <w:tcPr>
            <w:tcW w:w="1974" w:type="dxa"/>
            <w:shd w:val="clear" w:color="auto" w:fill="auto"/>
          </w:tcPr>
          <w:p w14:paraId="05488C4F" w14:textId="77777777" w:rsidR="00454B84" w:rsidRPr="00A54F33" w:rsidRDefault="00454B84" w:rsidP="0001794D">
            <w:pPr>
              <w:spacing w:after="0" w:line="240" w:lineRule="auto"/>
              <w:jc w:val="center"/>
              <w:rPr>
                <w:rFonts w:ascii="Cambria" w:eastAsia="Times New Roman" w:hAnsi="Cambria"/>
                <w:color w:val="000000"/>
                <w:lang w:eastAsia="en-GB"/>
              </w:rPr>
            </w:pPr>
          </w:p>
        </w:tc>
        <w:tc>
          <w:tcPr>
            <w:tcW w:w="1937" w:type="dxa"/>
          </w:tcPr>
          <w:p w14:paraId="69383EC4" w14:textId="05407B58" w:rsidR="00454B84" w:rsidRPr="00A54F33" w:rsidRDefault="00C85A8A" w:rsidP="0001794D">
            <w:pPr>
              <w:spacing w:after="0" w:line="240" w:lineRule="auto"/>
              <w:jc w:val="center"/>
              <w:rPr>
                <w:rFonts w:ascii="Cambria" w:hAnsi="Cambria"/>
              </w:rPr>
            </w:pPr>
            <w:r w:rsidRPr="00A54F33">
              <w:rPr>
                <w:rFonts w:ascii="Cambria" w:hAnsi="Cambria"/>
              </w:rPr>
              <w:t>Women</w:t>
            </w:r>
          </w:p>
        </w:tc>
        <w:tc>
          <w:tcPr>
            <w:tcW w:w="2730" w:type="dxa"/>
            <w:shd w:val="clear" w:color="auto" w:fill="auto"/>
          </w:tcPr>
          <w:p w14:paraId="386ADEDD" w14:textId="3D59B076" w:rsidR="0001794D" w:rsidRPr="00A54F33" w:rsidRDefault="00C85A8A" w:rsidP="0001794D">
            <w:pPr>
              <w:spacing w:after="0" w:line="240" w:lineRule="auto"/>
              <w:jc w:val="center"/>
              <w:rPr>
                <w:rFonts w:ascii="Cambria" w:hAnsi="Cambria"/>
              </w:rPr>
            </w:pPr>
            <w:r w:rsidRPr="00A54F33">
              <w:rPr>
                <w:rFonts w:ascii="Cambria" w:hAnsi="Cambria"/>
              </w:rPr>
              <w:t>Age</w:t>
            </w:r>
            <w:r w:rsidR="00902D89" w:rsidRPr="00A54F33">
              <w:rPr>
                <w:rFonts w:ascii="Cambria" w:hAnsi="Cambria"/>
              </w:rPr>
              <w:t xml:space="preserve"> ≤</w:t>
            </w:r>
            <w:r w:rsidR="00454B84" w:rsidRPr="00A54F33">
              <w:rPr>
                <w:rFonts w:ascii="Cambria" w:hAnsi="Cambria"/>
              </w:rPr>
              <w:t>50 years</w:t>
            </w:r>
          </w:p>
          <w:p w14:paraId="4B3B790E" w14:textId="76F49E6C" w:rsidR="00454B84" w:rsidRPr="00A54F33" w:rsidRDefault="00454B84" w:rsidP="0001794D">
            <w:pPr>
              <w:spacing w:after="0" w:line="240" w:lineRule="auto"/>
              <w:jc w:val="center"/>
              <w:rPr>
                <w:rFonts w:ascii="Cambria" w:hAnsi="Cambria"/>
              </w:rPr>
            </w:pPr>
            <w:r w:rsidRPr="00A54F33">
              <w:rPr>
                <w:rFonts w:ascii="Cambria" w:hAnsi="Cambria"/>
              </w:rPr>
              <w:t>(per 1-year increase)</w:t>
            </w:r>
          </w:p>
        </w:tc>
        <w:tc>
          <w:tcPr>
            <w:tcW w:w="2020" w:type="dxa"/>
            <w:shd w:val="clear" w:color="auto" w:fill="auto"/>
          </w:tcPr>
          <w:p w14:paraId="439FFD6E" w14:textId="77777777" w:rsidR="00454B84" w:rsidRPr="00A54F33" w:rsidRDefault="00454B84" w:rsidP="0001794D">
            <w:pPr>
              <w:spacing w:after="0" w:line="240" w:lineRule="auto"/>
              <w:jc w:val="center"/>
              <w:rPr>
                <w:rFonts w:ascii="Cambria" w:hAnsi="Cambria"/>
              </w:rPr>
            </w:pPr>
            <w:r w:rsidRPr="00A54F33">
              <w:rPr>
                <w:rFonts w:ascii="Cambria" w:hAnsi="Cambria"/>
              </w:rPr>
              <w:t>Record-linkage</w:t>
            </w:r>
          </w:p>
        </w:tc>
        <w:tc>
          <w:tcPr>
            <w:tcW w:w="1989" w:type="dxa"/>
            <w:shd w:val="clear" w:color="auto" w:fill="auto"/>
          </w:tcPr>
          <w:p w14:paraId="6BCA3BA7" w14:textId="77777777" w:rsidR="00454B84" w:rsidRPr="00A54F33" w:rsidRDefault="00454B84" w:rsidP="0001794D">
            <w:pPr>
              <w:spacing w:after="0" w:line="240" w:lineRule="auto"/>
              <w:jc w:val="center"/>
              <w:rPr>
                <w:rFonts w:ascii="Cambria" w:hAnsi="Cambria"/>
              </w:rPr>
            </w:pPr>
          </w:p>
        </w:tc>
        <w:tc>
          <w:tcPr>
            <w:tcW w:w="2480" w:type="dxa"/>
            <w:shd w:val="clear" w:color="auto" w:fill="auto"/>
          </w:tcPr>
          <w:p w14:paraId="485F5593" w14:textId="365A8ABA" w:rsidR="00454B84" w:rsidRPr="00A54F33" w:rsidRDefault="00454B84" w:rsidP="0001794D">
            <w:pPr>
              <w:spacing w:after="0" w:line="240" w:lineRule="auto"/>
              <w:jc w:val="center"/>
              <w:rPr>
                <w:rFonts w:ascii="Cambria" w:hAnsi="Cambria"/>
                <w:b/>
              </w:rPr>
            </w:pPr>
            <w:r w:rsidRPr="00A54F33">
              <w:rPr>
                <w:rFonts w:ascii="Cambria" w:hAnsi="Cambria"/>
                <w:b/>
              </w:rPr>
              <w:t>1.10 (1.07-1.13)</w:t>
            </w:r>
          </w:p>
        </w:tc>
        <w:tc>
          <w:tcPr>
            <w:tcW w:w="2173" w:type="dxa"/>
            <w:shd w:val="clear" w:color="auto" w:fill="auto"/>
          </w:tcPr>
          <w:p w14:paraId="46A27516" w14:textId="1159D7FD" w:rsidR="00454B84" w:rsidRPr="00A54F33" w:rsidRDefault="00454B84" w:rsidP="0001794D">
            <w:pPr>
              <w:spacing w:after="0" w:line="240" w:lineRule="auto"/>
              <w:jc w:val="center"/>
              <w:rPr>
                <w:rFonts w:ascii="Cambria" w:hAnsi="Cambria"/>
                <w:b/>
                <w:vertAlign w:val="superscript"/>
              </w:rPr>
            </w:pPr>
            <w:r w:rsidRPr="00A54F33">
              <w:rPr>
                <w:rFonts w:ascii="Cambria" w:hAnsi="Cambria"/>
                <w:b/>
              </w:rPr>
              <w:t>1.08 (1.05-1.11)</w:t>
            </w:r>
            <w:r w:rsidRPr="00A54F33">
              <w:rPr>
                <w:rFonts w:ascii="Cambria" w:hAnsi="Cambria"/>
                <w:b/>
                <w:vertAlign w:val="superscript"/>
              </w:rPr>
              <w:t>3</w:t>
            </w:r>
          </w:p>
        </w:tc>
      </w:tr>
      <w:tr w:rsidR="00454B84" w:rsidRPr="00A54F33" w14:paraId="09B1B1CA" w14:textId="77777777" w:rsidTr="001543E9">
        <w:trPr>
          <w:trHeight w:val="567"/>
          <w:jc w:val="center"/>
        </w:trPr>
        <w:tc>
          <w:tcPr>
            <w:tcW w:w="1974" w:type="dxa"/>
            <w:tcBorders>
              <w:bottom w:val="dashed" w:sz="4" w:space="0" w:color="auto"/>
            </w:tcBorders>
            <w:shd w:val="clear" w:color="auto" w:fill="auto"/>
          </w:tcPr>
          <w:p w14:paraId="0945AAB9" w14:textId="77777777" w:rsidR="00454B84" w:rsidRPr="00A54F33" w:rsidRDefault="00454B84" w:rsidP="0001794D">
            <w:pPr>
              <w:spacing w:after="0" w:line="240" w:lineRule="auto"/>
              <w:jc w:val="center"/>
              <w:rPr>
                <w:rFonts w:ascii="Cambria" w:eastAsia="Times New Roman" w:hAnsi="Cambria"/>
                <w:color w:val="000000"/>
                <w:lang w:eastAsia="en-GB"/>
              </w:rPr>
            </w:pPr>
          </w:p>
        </w:tc>
        <w:tc>
          <w:tcPr>
            <w:tcW w:w="1937" w:type="dxa"/>
            <w:tcBorders>
              <w:bottom w:val="dashed" w:sz="4" w:space="0" w:color="auto"/>
            </w:tcBorders>
          </w:tcPr>
          <w:p w14:paraId="24BB244C" w14:textId="77777777" w:rsidR="00454B84" w:rsidRPr="00A54F33" w:rsidRDefault="00454B84" w:rsidP="0001794D">
            <w:pPr>
              <w:spacing w:after="0" w:line="240" w:lineRule="auto"/>
              <w:jc w:val="center"/>
              <w:rPr>
                <w:rFonts w:ascii="Cambria" w:hAnsi="Cambria"/>
              </w:rPr>
            </w:pPr>
          </w:p>
        </w:tc>
        <w:tc>
          <w:tcPr>
            <w:tcW w:w="2730" w:type="dxa"/>
            <w:tcBorders>
              <w:bottom w:val="dashed" w:sz="4" w:space="0" w:color="auto"/>
            </w:tcBorders>
            <w:shd w:val="clear" w:color="auto" w:fill="auto"/>
          </w:tcPr>
          <w:p w14:paraId="216E82C8" w14:textId="081697AC" w:rsidR="0001794D" w:rsidRPr="00A54F33" w:rsidRDefault="00C85A8A" w:rsidP="0001794D">
            <w:pPr>
              <w:spacing w:after="0" w:line="240" w:lineRule="auto"/>
              <w:jc w:val="center"/>
              <w:rPr>
                <w:rFonts w:ascii="Cambria" w:hAnsi="Cambria"/>
              </w:rPr>
            </w:pPr>
            <w:r w:rsidRPr="00A54F33">
              <w:rPr>
                <w:rFonts w:ascii="Cambria" w:hAnsi="Cambria"/>
              </w:rPr>
              <w:t xml:space="preserve">Age </w:t>
            </w:r>
            <w:r w:rsidR="00902D89" w:rsidRPr="00A54F33">
              <w:rPr>
                <w:rFonts w:ascii="Cambria" w:hAnsi="Cambria"/>
              </w:rPr>
              <w:t>&gt;</w:t>
            </w:r>
            <w:r w:rsidR="00454B84" w:rsidRPr="00A54F33">
              <w:rPr>
                <w:rFonts w:ascii="Cambria" w:hAnsi="Cambria"/>
              </w:rPr>
              <w:t>50 years</w:t>
            </w:r>
          </w:p>
          <w:p w14:paraId="50B333C7" w14:textId="279BFBB7" w:rsidR="00454B84" w:rsidRPr="00A54F33" w:rsidRDefault="00454B84" w:rsidP="0001794D">
            <w:pPr>
              <w:spacing w:after="0" w:line="240" w:lineRule="auto"/>
              <w:jc w:val="center"/>
              <w:rPr>
                <w:rFonts w:ascii="Cambria" w:hAnsi="Cambria"/>
              </w:rPr>
            </w:pPr>
            <w:r w:rsidRPr="00A54F33">
              <w:rPr>
                <w:rFonts w:ascii="Cambria" w:hAnsi="Cambria"/>
              </w:rPr>
              <w:t>(per 1-year increase)</w:t>
            </w:r>
          </w:p>
        </w:tc>
        <w:tc>
          <w:tcPr>
            <w:tcW w:w="2020" w:type="dxa"/>
            <w:tcBorders>
              <w:bottom w:val="dashed" w:sz="4" w:space="0" w:color="auto"/>
            </w:tcBorders>
            <w:shd w:val="clear" w:color="auto" w:fill="auto"/>
          </w:tcPr>
          <w:p w14:paraId="05D63875" w14:textId="77777777" w:rsidR="00454B84" w:rsidRPr="00A54F33" w:rsidRDefault="00454B84" w:rsidP="0001794D">
            <w:pPr>
              <w:spacing w:after="0" w:line="240" w:lineRule="auto"/>
              <w:jc w:val="center"/>
              <w:rPr>
                <w:rFonts w:ascii="Cambria" w:hAnsi="Cambria"/>
              </w:rPr>
            </w:pPr>
            <w:r w:rsidRPr="00A54F33">
              <w:rPr>
                <w:rFonts w:ascii="Cambria" w:hAnsi="Cambria"/>
              </w:rPr>
              <w:t>Record-linkage</w:t>
            </w:r>
          </w:p>
        </w:tc>
        <w:tc>
          <w:tcPr>
            <w:tcW w:w="1989" w:type="dxa"/>
            <w:tcBorders>
              <w:bottom w:val="dashed" w:sz="4" w:space="0" w:color="auto"/>
            </w:tcBorders>
            <w:shd w:val="clear" w:color="auto" w:fill="auto"/>
          </w:tcPr>
          <w:p w14:paraId="064087D8" w14:textId="77777777" w:rsidR="00454B84" w:rsidRPr="00A54F33" w:rsidRDefault="00454B84" w:rsidP="0001794D">
            <w:pPr>
              <w:spacing w:after="0" w:line="240" w:lineRule="auto"/>
              <w:jc w:val="center"/>
              <w:rPr>
                <w:rFonts w:ascii="Cambria" w:hAnsi="Cambria"/>
              </w:rPr>
            </w:pPr>
          </w:p>
        </w:tc>
        <w:tc>
          <w:tcPr>
            <w:tcW w:w="2480" w:type="dxa"/>
            <w:tcBorders>
              <w:bottom w:val="dashed" w:sz="4" w:space="0" w:color="auto"/>
            </w:tcBorders>
            <w:shd w:val="clear" w:color="auto" w:fill="auto"/>
          </w:tcPr>
          <w:p w14:paraId="74A82ACE" w14:textId="5064D8FE" w:rsidR="00454B84" w:rsidRPr="00A54F33" w:rsidRDefault="00454B84" w:rsidP="0001794D">
            <w:pPr>
              <w:spacing w:after="0" w:line="240" w:lineRule="auto"/>
              <w:jc w:val="center"/>
              <w:rPr>
                <w:rFonts w:ascii="Cambria" w:hAnsi="Cambria"/>
                <w:b/>
              </w:rPr>
            </w:pPr>
            <w:r w:rsidRPr="00A54F33">
              <w:rPr>
                <w:rFonts w:ascii="Cambria" w:hAnsi="Cambria"/>
                <w:b/>
              </w:rPr>
              <w:t>1.05 (1.03-1.07)</w:t>
            </w:r>
          </w:p>
        </w:tc>
        <w:tc>
          <w:tcPr>
            <w:tcW w:w="2173" w:type="dxa"/>
            <w:tcBorders>
              <w:bottom w:val="dashed" w:sz="4" w:space="0" w:color="auto"/>
            </w:tcBorders>
            <w:shd w:val="clear" w:color="auto" w:fill="auto"/>
          </w:tcPr>
          <w:p w14:paraId="0EA276BC" w14:textId="59DA6A14" w:rsidR="00454B84" w:rsidRPr="00A54F33" w:rsidRDefault="00454B84" w:rsidP="0001794D">
            <w:pPr>
              <w:spacing w:after="0" w:line="240" w:lineRule="auto"/>
              <w:jc w:val="center"/>
              <w:rPr>
                <w:rFonts w:ascii="Cambria" w:hAnsi="Cambria"/>
                <w:b/>
                <w:vertAlign w:val="superscript"/>
              </w:rPr>
            </w:pPr>
            <w:r w:rsidRPr="00A54F33">
              <w:rPr>
                <w:rFonts w:ascii="Cambria" w:hAnsi="Cambria"/>
                <w:b/>
              </w:rPr>
              <w:t>1.03 (1.01-1.05)</w:t>
            </w:r>
            <w:r w:rsidRPr="00A54F33">
              <w:rPr>
                <w:rFonts w:ascii="Cambria" w:hAnsi="Cambria"/>
                <w:b/>
                <w:vertAlign w:val="superscript"/>
              </w:rPr>
              <w:t>3</w:t>
            </w:r>
          </w:p>
        </w:tc>
      </w:tr>
      <w:tr w:rsidR="00454B84" w:rsidRPr="00A54F33" w14:paraId="322B215F" w14:textId="77777777" w:rsidTr="001543E9">
        <w:trPr>
          <w:trHeight w:val="567"/>
          <w:jc w:val="center"/>
        </w:trPr>
        <w:tc>
          <w:tcPr>
            <w:tcW w:w="1974" w:type="dxa"/>
            <w:tcBorders>
              <w:top w:val="dashed" w:sz="4" w:space="0" w:color="auto"/>
              <w:bottom w:val="single" w:sz="4" w:space="0" w:color="auto"/>
            </w:tcBorders>
            <w:shd w:val="clear" w:color="auto" w:fill="auto"/>
          </w:tcPr>
          <w:p w14:paraId="00FE3B4C" w14:textId="77777777" w:rsidR="00454B84" w:rsidRPr="00A54F33" w:rsidRDefault="00454B84" w:rsidP="0001794D">
            <w:pPr>
              <w:spacing w:after="0" w:line="240" w:lineRule="auto"/>
              <w:jc w:val="center"/>
              <w:rPr>
                <w:rFonts w:ascii="Cambria" w:eastAsia="Times New Roman" w:hAnsi="Cambria"/>
                <w:color w:val="000000"/>
                <w:lang w:eastAsia="en-GB"/>
              </w:rPr>
            </w:pPr>
            <w:r w:rsidRPr="00A54F33">
              <w:rPr>
                <w:rFonts w:ascii="Cambria" w:eastAsia="Times New Roman" w:hAnsi="Cambria"/>
                <w:color w:val="000000"/>
                <w:lang w:eastAsia="en-GB"/>
              </w:rPr>
              <w:t>Prior et al. (1987)</w:t>
            </w:r>
          </w:p>
        </w:tc>
        <w:tc>
          <w:tcPr>
            <w:tcW w:w="1937" w:type="dxa"/>
            <w:tcBorders>
              <w:top w:val="dashed" w:sz="4" w:space="0" w:color="auto"/>
              <w:bottom w:val="single" w:sz="4" w:space="0" w:color="auto"/>
            </w:tcBorders>
          </w:tcPr>
          <w:p w14:paraId="6510C1E4" w14:textId="1ACA4657" w:rsidR="00454B84" w:rsidRPr="00A54F33" w:rsidRDefault="00454B84" w:rsidP="0001794D">
            <w:pPr>
              <w:spacing w:after="0" w:line="240" w:lineRule="auto"/>
              <w:jc w:val="center"/>
              <w:rPr>
                <w:rFonts w:ascii="Cambria" w:hAnsi="Cambria"/>
              </w:rPr>
            </w:pPr>
            <w:r w:rsidRPr="00A54F33">
              <w:rPr>
                <w:rFonts w:ascii="Cambria" w:hAnsi="Cambria"/>
              </w:rPr>
              <w:t>Men</w:t>
            </w:r>
          </w:p>
        </w:tc>
        <w:tc>
          <w:tcPr>
            <w:tcW w:w="2730" w:type="dxa"/>
            <w:tcBorders>
              <w:top w:val="dashed" w:sz="4" w:space="0" w:color="auto"/>
              <w:bottom w:val="single" w:sz="4" w:space="0" w:color="auto"/>
            </w:tcBorders>
            <w:shd w:val="clear" w:color="auto" w:fill="auto"/>
          </w:tcPr>
          <w:p w14:paraId="261452C8" w14:textId="5B9E614D" w:rsidR="0001794D" w:rsidRPr="00A54F33" w:rsidRDefault="00454B84" w:rsidP="0001794D">
            <w:pPr>
              <w:spacing w:after="0" w:line="240" w:lineRule="auto"/>
              <w:jc w:val="center"/>
              <w:rPr>
                <w:rFonts w:ascii="Cambria" w:hAnsi="Cambria"/>
              </w:rPr>
            </w:pPr>
            <w:r w:rsidRPr="00A54F33">
              <w:rPr>
                <w:rFonts w:ascii="Cambria" w:hAnsi="Cambria"/>
              </w:rPr>
              <w:t>Age in men</w:t>
            </w:r>
          </w:p>
          <w:p w14:paraId="34358CD4" w14:textId="74B87814" w:rsidR="00454B84" w:rsidRPr="00A54F33" w:rsidRDefault="00454B84" w:rsidP="0001794D">
            <w:pPr>
              <w:spacing w:after="0" w:line="240" w:lineRule="auto"/>
              <w:jc w:val="center"/>
              <w:rPr>
                <w:rFonts w:ascii="Cambria" w:hAnsi="Cambria"/>
              </w:rPr>
            </w:pPr>
            <w:r w:rsidRPr="00A54F33">
              <w:rPr>
                <w:rFonts w:ascii="Cambria" w:hAnsi="Cambria"/>
              </w:rPr>
              <w:t>(per 1-year increase)</w:t>
            </w:r>
          </w:p>
        </w:tc>
        <w:tc>
          <w:tcPr>
            <w:tcW w:w="2020" w:type="dxa"/>
            <w:tcBorders>
              <w:top w:val="dashed" w:sz="4" w:space="0" w:color="auto"/>
              <w:bottom w:val="single" w:sz="4" w:space="0" w:color="auto"/>
            </w:tcBorders>
            <w:shd w:val="clear" w:color="auto" w:fill="auto"/>
          </w:tcPr>
          <w:p w14:paraId="05688008" w14:textId="77777777" w:rsidR="00454B84" w:rsidRPr="00A54F33" w:rsidRDefault="00454B84" w:rsidP="0001794D">
            <w:pPr>
              <w:spacing w:after="0" w:line="240" w:lineRule="auto"/>
              <w:jc w:val="center"/>
              <w:rPr>
                <w:rFonts w:ascii="Cambria" w:hAnsi="Cambria"/>
              </w:rPr>
            </w:pPr>
            <w:r w:rsidRPr="00A54F33">
              <w:rPr>
                <w:rFonts w:ascii="Cambria" w:hAnsi="Cambria"/>
              </w:rPr>
              <w:t>Self-report</w:t>
            </w:r>
          </w:p>
        </w:tc>
        <w:tc>
          <w:tcPr>
            <w:tcW w:w="1989" w:type="dxa"/>
            <w:tcBorders>
              <w:top w:val="dashed" w:sz="4" w:space="0" w:color="auto"/>
              <w:bottom w:val="single" w:sz="4" w:space="0" w:color="auto"/>
            </w:tcBorders>
            <w:shd w:val="clear" w:color="auto" w:fill="auto"/>
          </w:tcPr>
          <w:p w14:paraId="150457D0" w14:textId="07B8C120" w:rsidR="00454B84" w:rsidRPr="00A54F33" w:rsidRDefault="00454B84" w:rsidP="0001794D">
            <w:pPr>
              <w:spacing w:after="0" w:line="240" w:lineRule="auto"/>
              <w:jc w:val="center"/>
              <w:rPr>
                <w:rFonts w:ascii="Cambria" w:hAnsi="Cambria"/>
              </w:rPr>
            </w:pPr>
            <w:r w:rsidRPr="00A54F33">
              <w:rPr>
                <w:rFonts w:ascii="Cambria" w:hAnsi="Cambria"/>
              </w:rPr>
              <w:t>OR (95%CI)</w:t>
            </w:r>
          </w:p>
        </w:tc>
        <w:tc>
          <w:tcPr>
            <w:tcW w:w="2480" w:type="dxa"/>
            <w:tcBorders>
              <w:top w:val="dashed" w:sz="4" w:space="0" w:color="auto"/>
              <w:bottom w:val="single" w:sz="4" w:space="0" w:color="auto"/>
            </w:tcBorders>
            <w:shd w:val="clear" w:color="auto" w:fill="auto"/>
          </w:tcPr>
          <w:p w14:paraId="62A9786D" w14:textId="77777777" w:rsidR="00454B84" w:rsidRPr="00A54F33" w:rsidRDefault="00454B84" w:rsidP="0001794D">
            <w:pPr>
              <w:spacing w:after="0" w:line="240" w:lineRule="auto"/>
              <w:jc w:val="center"/>
              <w:rPr>
                <w:rFonts w:ascii="Cambria" w:hAnsi="Cambria"/>
              </w:rPr>
            </w:pPr>
            <w:r w:rsidRPr="00A54F33">
              <w:rPr>
                <w:rFonts w:ascii="Cambria" w:hAnsi="Cambria"/>
              </w:rPr>
              <w:t>1.03 (0.99-1.05)</w:t>
            </w:r>
          </w:p>
        </w:tc>
        <w:tc>
          <w:tcPr>
            <w:tcW w:w="2173" w:type="dxa"/>
            <w:tcBorders>
              <w:top w:val="dashed" w:sz="4" w:space="0" w:color="auto"/>
              <w:bottom w:val="single" w:sz="4" w:space="0" w:color="auto"/>
            </w:tcBorders>
            <w:shd w:val="clear" w:color="auto" w:fill="auto"/>
          </w:tcPr>
          <w:p w14:paraId="688ADC1D" w14:textId="77777777" w:rsidR="00454B84" w:rsidRPr="00A54F33" w:rsidRDefault="00454B84" w:rsidP="0001794D">
            <w:pPr>
              <w:spacing w:after="0" w:line="240" w:lineRule="auto"/>
              <w:jc w:val="center"/>
              <w:rPr>
                <w:rFonts w:ascii="Cambria" w:hAnsi="Cambria"/>
                <w:b/>
                <w:vertAlign w:val="superscript"/>
              </w:rPr>
            </w:pPr>
            <w:r w:rsidRPr="00A54F33">
              <w:rPr>
                <w:rFonts w:ascii="Cambria" w:hAnsi="Cambria"/>
                <w:b/>
              </w:rPr>
              <w:t>1.05 (1.02-1.07)</w:t>
            </w:r>
            <w:r w:rsidRPr="00A54F33">
              <w:rPr>
                <w:rFonts w:ascii="Cambria" w:hAnsi="Cambria"/>
                <w:b/>
                <w:vertAlign w:val="superscript"/>
              </w:rPr>
              <w:t>4</w:t>
            </w:r>
          </w:p>
        </w:tc>
      </w:tr>
    </w:tbl>
    <w:p w14:paraId="47FDE19C" w14:textId="29B4A8B7" w:rsidR="00A016D9" w:rsidRPr="00A54F33" w:rsidRDefault="001D5A38" w:rsidP="0001794D">
      <w:pPr>
        <w:spacing w:after="0" w:line="240" w:lineRule="auto"/>
      </w:pPr>
      <w:r w:rsidRPr="00A54F33">
        <w:rPr>
          <w:rFonts w:ascii="Cambria" w:hAnsi="Cambria"/>
          <w:sz w:val="18"/>
          <w:szCs w:val="20"/>
        </w:rPr>
        <w:t>Significant values are in bold</w:t>
      </w:r>
      <w:r w:rsidR="0001794D" w:rsidRPr="00A54F33">
        <w:rPr>
          <w:rFonts w:ascii="Cambria" w:hAnsi="Cambria"/>
          <w:sz w:val="18"/>
          <w:szCs w:val="20"/>
        </w:rPr>
        <w:t xml:space="preserve">. </w:t>
      </w:r>
      <w:r w:rsidRPr="00A54F33">
        <w:rPr>
          <w:rFonts w:ascii="Cambria" w:hAnsi="Cambria"/>
          <w:sz w:val="18"/>
          <w:szCs w:val="20"/>
        </w:rPr>
        <w:t>RR = relative risk, HR = hazard ratio, OR = odds ratio, CI = confidence interval</w:t>
      </w:r>
      <w:r w:rsidR="0001794D" w:rsidRPr="00A54F33">
        <w:rPr>
          <w:rFonts w:ascii="Cambria" w:hAnsi="Cambria"/>
          <w:sz w:val="18"/>
          <w:szCs w:val="20"/>
        </w:rPr>
        <w:t>.</w:t>
      </w:r>
      <w:r w:rsidRPr="00A54F33">
        <w:rPr>
          <w:rFonts w:ascii="Cambria" w:hAnsi="Cambria"/>
          <w:sz w:val="18"/>
          <w:szCs w:val="20"/>
          <w:vertAlign w:val="superscript"/>
        </w:rPr>
        <w:t>1</w:t>
      </w:r>
      <w:r w:rsidRPr="00A54F33">
        <w:rPr>
          <w:rFonts w:ascii="Cambria" w:hAnsi="Cambria"/>
          <w:sz w:val="18"/>
          <w:szCs w:val="20"/>
        </w:rPr>
        <w:t xml:space="preserve"> Adjusted for age, education level, body mass index (BMI), alcohol consumption, history of hypertension, diuretic use, blood glucose and cholesterol levels and menopausal status (women only)</w:t>
      </w:r>
      <w:r w:rsidR="0001794D" w:rsidRPr="00A54F33">
        <w:rPr>
          <w:rFonts w:ascii="Cambria" w:hAnsi="Cambria"/>
          <w:sz w:val="18"/>
          <w:szCs w:val="20"/>
        </w:rPr>
        <w:t xml:space="preserve">. </w:t>
      </w:r>
      <w:r w:rsidRPr="00A54F33">
        <w:rPr>
          <w:rFonts w:ascii="Cambria" w:hAnsi="Cambria"/>
          <w:sz w:val="18"/>
          <w:szCs w:val="20"/>
          <w:vertAlign w:val="superscript"/>
        </w:rPr>
        <w:t>2</w:t>
      </w:r>
      <w:r w:rsidRPr="00A54F33">
        <w:rPr>
          <w:rFonts w:ascii="Cambria" w:hAnsi="Cambria"/>
          <w:sz w:val="18"/>
          <w:szCs w:val="20"/>
        </w:rPr>
        <w:t xml:space="preserve"> Adjusted for age, obesity (BMI≥27), hypertension, hyperlipidaemia, diabetes mellitus, alcohol drinking and cigarette smoking</w:t>
      </w:r>
      <w:r w:rsidR="0001794D" w:rsidRPr="00A54F33">
        <w:rPr>
          <w:rFonts w:ascii="Cambria" w:hAnsi="Cambria"/>
          <w:sz w:val="18"/>
          <w:szCs w:val="20"/>
        </w:rPr>
        <w:t>.</w:t>
      </w:r>
      <w:r w:rsidRPr="00A54F33">
        <w:rPr>
          <w:rFonts w:ascii="Cambria" w:hAnsi="Cambria"/>
          <w:sz w:val="18"/>
          <w:szCs w:val="20"/>
          <w:vertAlign w:val="superscript"/>
        </w:rPr>
        <w:t>3</w:t>
      </w:r>
      <w:r w:rsidRPr="00A54F33">
        <w:rPr>
          <w:rFonts w:ascii="Cambria" w:hAnsi="Cambria"/>
          <w:sz w:val="18"/>
          <w:szCs w:val="20"/>
        </w:rPr>
        <w:t xml:space="preserve"> Adjusted for baseline age, hyperuricaemia, general obesity, hypertriglyceridemia, low high density lipoproteins, hypertension, hyperglycaemia, renal insufficiency, smoking and alcohol drinking status</w:t>
      </w:r>
      <w:r w:rsidR="0001794D" w:rsidRPr="00A54F33">
        <w:rPr>
          <w:rFonts w:ascii="Cambria" w:hAnsi="Cambria"/>
          <w:sz w:val="18"/>
          <w:szCs w:val="20"/>
        </w:rPr>
        <w:t>.</w:t>
      </w:r>
      <w:r w:rsidRPr="00A54F33">
        <w:rPr>
          <w:rFonts w:ascii="Cambria" w:hAnsi="Cambria"/>
          <w:sz w:val="18"/>
          <w:szCs w:val="20"/>
          <w:vertAlign w:val="superscript"/>
        </w:rPr>
        <w:t>4</w:t>
      </w:r>
      <w:r w:rsidRPr="00A54F33">
        <w:rPr>
          <w:rFonts w:ascii="Cambria" w:hAnsi="Cambria"/>
          <w:sz w:val="18"/>
          <w:szCs w:val="20"/>
        </w:rPr>
        <w:t xml:space="preserve"> Adjusted for migration, BMI, weight, height, arm circumference, arm muscle circumference, subscapular skinfold thickness, triceps skinfold thickness, systolic and diastolic blood pressure, cholesterol, triglycerides, serum u</w:t>
      </w:r>
      <w:r w:rsidR="005373D6" w:rsidRPr="00A54F33">
        <w:rPr>
          <w:rFonts w:ascii="Cambria" w:hAnsi="Cambria"/>
          <w:sz w:val="18"/>
          <w:szCs w:val="20"/>
        </w:rPr>
        <w:t>ric acid and alcohol consumption</w:t>
      </w:r>
      <w:r w:rsidR="0001794D" w:rsidRPr="00A54F33">
        <w:rPr>
          <w:rFonts w:ascii="Cambria" w:hAnsi="Cambria"/>
          <w:sz w:val="18"/>
          <w:szCs w:val="20"/>
        </w:rPr>
        <w:t>.</w:t>
      </w:r>
      <w:r w:rsidR="00A016D9" w:rsidRPr="00A54F33">
        <w:rPr>
          <w:b/>
        </w:rPr>
        <w:br w:type="page"/>
      </w:r>
      <w:bookmarkStart w:id="1" w:name="_Toc423434323"/>
      <w:r w:rsidR="005A52DF" w:rsidRPr="00A54F33">
        <w:rPr>
          <w:rFonts w:ascii="Cambria" w:hAnsi="Cambria"/>
        </w:rPr>
        <w:lastRenderedPageBreak/>
        <w:t xml:space="preserve">Supplementary </w:t>
      </w:r>
      <w:r w:rsidR="00A016D9" w:rsidRPr="00A54F33">
        <w:rPr>
          <w:rFonts w:ascii="Cambria" w:hAnsi="Cambria"/>
        </w:rPr>
        <w:t>Table</w:t>
      </w:r>
      <w:r w:rsidR="00966A45" w:rsidRPr="00A54F33">
        <w:rPr>
          <w:rFonts w:ascii="Cambria" w:hAnsi="Cambria"/>
        </w:rPr>
        <w:t xml:space="preserve"> </w:t>
      </w:r>
      <w:r w:rsidR="009C1F02" w:rsidRPr="00A54F33">
        <w:rPr>
          <w:rFonts w:ascii="Cambria" w:hAnsi="Cambria"/>
        </w:rPr>
        <w:t>3</w:t>
      </w:r>
      <w:r w:rsidR="00A016D9" w:rsidRPr="00A54F33">
        <w:rPr>
          <w:rFonts w:ascii="Cambria" w:hAnsi="Cambria"/>
        </w:rPr>
        <w:t>: Risk estimates for developing gout based on ethnicity</w:t>
      </w:r>
      <w:bookmarkEnd w:id="1"/>
    </w:p>
    <w:tbl>
      <w:tblPr>
        <w:tblW w:w="13494" w:type="dxa"/>
        <w:jc w:val="center"/>
        <w:tblLook w:val="04A0" w:firstRow="1" w:lastRow="0" w:firstColumn="1" w:lastColumn="0" w:noHBand="0" w:noVBand="1"/>
      </w:tblPr>
      <w:tblGrid>
        <w:gridCol w:w="2260"/>
        <w:gridCol w:w="1073"/>
        <w:gridCol w:w="1779"/>
        <w:gridCol w:w="1774"/>
        <w:gridCol w:w="1460"/>
        <w:gridCol w:w="2594"/>
        <w:gridCol w:w="2554"/>
      </w:tblGrid>
      <w:tr w:rsidR="005A52DF" w:rsidRPr="00A54F33" w14:paraId="19A3F6C0" w14:textId="77777777" w:rsidTr="00C85A8A">
        <w:trPr>
          <w:trHeight w:val="567"/>
          <w:jc w:val="center"/>
        </w:trPr>
        <w:tc>
          <w:tcPr>
            <w:tcW w:w="2260" w:type="dxa"/>
            <w:tcBorders>
              <w:top w:val="single" w:sz="4" w:space="0" w:color="auto"/>
              <w:bottom w:val="single" w:sz="4" w:space="0" w:color="auto"/>
            </w:tcBorders>
            <w:shd w:val="clear" w:color="auto" w:fill="auto"/>
          </w:tcPr>
          <w:p w14:paraId="71C4F2F0" w14:textId="77777777" w:rsidR="005A52DF" w:rsidRPr="00A54F33" w:rsidRDefault="005A52DF" w:rsidP="001543E9">
            <w:pPr>
              <w:spacing w:line="240" w:lineRule="auto"/>
              <w:contextualSpacing/>
              <w:jc w:val="center"/>
              <w:rPr>
                <w:rFonts w:ascii="Cambria" w:hAnsi="Cambria"/>
                <w:b/>
              </w:rPr>
            </w:pPr>
            <w:r w:rsidRPr="00A54F33">
              <w:rPr>
                <w:rFonts w:ascii="Cambria" w:hAnsi="Cambria"/>
                <w:b/>
              </w:rPr>
              <w:t>Article</w:t>
            </w:r>
          </w:p>
        </w:tc>
        <w:tc>
          <w:tcPr>
            <w:tcW w:w="1073" w:type="dxa"/>
            <w:tcBorders>
              <w:top w:val="single" w:sz="4" w:space="0" w:color="auto"/>
              <w:bottom w:val="single" w:sz="4" w:space="0" w:color="auto"/>
            </w:tcBorders>
          </w:tcPr>
          <w:p w14:paraId="378C562F" w14:textId="38D5D2D5" w:rsidR="005A52DF" w:rsidRPr="00A54F33" w:rsidRDefault="005A52DF" w:rsidP="001543E9">
            <w:pPr>
              <w:spacing w:line="240" w:lineRule="auto"/>
              <w:contextualSpacing/>
              <w:jc w:val="center"/>
              <w:rPr>
                <w:rFonts w:ascii="Cambria" w:hAnsi="Cambria"/>
                <w:b/>
              </w:rPr>
            </w:pPr>
            <w:r w:rsidRPr="00A54F33">
              <w:rPr>
                <w:rFonts w:ascii="Cambria" w:hAnsi="Cambria"/>
                <w:b/>
              </w:rPr>
              <w:t>Gender</w:t>
            </w:r>
          </w:p>
        </w:tc>
        <w:tc>
          <w:tcPr>
            <w:tcW w:w="1779" w:type="dxa"/>
            <w:tcBorders>
              <w:top w:val="single" w:sz="4" w:space="0" w:color="auto"/>
              <w:bottom w:val="single" w:sz="4" w:space="0" w:color="auto"/>
            </w:tcBorders>
            <w:shd w:val="clear" w:color="auto" w:fill="auto"/>
          </w:tcPr>
          <w:p w14:paraId="2BA8D627" w14:textId="33B4BB90" w:rsidR="005A52DF" w:rsidRPr="00A54F33" w:rsidRDefault="005A52DF" w:rsidP="001543E9">
            <w:pPr>
              <w:spacing w:line="240" w:lineRule="auto"/>
              <w:contextualSpacing/>
              <w:jc w:val="center"/>
              <w:rPr>
                <w:rFonts w:ascii="Cambria" w:hAnsi="Cambria"/>
                <w:b/>
              </w:rPr>
            </w:pPr>
            <w:r w:rsidRPr="00A54F33">
              <w:rPr>
                <w:rFonts w:ascii="Cambria" w:hAnsi="Cambria"/>
                <w:b/>
              </w:rPr>
              <w:t>Exposure</w:t>
            </w:r>
          </w:p>
        </w:tc>
        <w:tc>
          <w:tcPr>
            <w:tcW w:w="1774" w:type="dxa"/>
            <w:tcBorders>
              <w:top w:val="single" w:sz="4" w:space="0" w:color="auto"/>
              <w:bottom w:val="single" w:sz="4" w:space="0" w:color="auto"/>
            </w:tcBorders>
            <w:shd w:val="clear" w:color="auto" w:fill="auto"/>
          </w:tcPr>
          <w:p w14:paraId="698B3DC5" w14:textId="28752DA6" w:rsidR="006B1EDE" w:rsidRPr="00A54F33" w:rsidRDefault="005A52DF" w:rsidP="001543E9">
            <w:pPr>
              <w:spacing w:line="240" w:lineRule="auto"/>
              <w:contextualSpacing/>
              <w:jc w:val="center"/>
              <w:rPr>
                <w:rFonts w:ascii="Cambria" w:hAnsi="Cambria"/>
                <w:b/>
              </w:rPr>
            </w:pPr>
            <w:r w:rsidRPr="00A54F33">
              <w:rPr>
                <w:rFonts w:ascii="Cambria" w:hAnsi="Cambria"/>
                <w:b/>
              </w:rPr>
              <w:t>Exposure</w:t>
            </w:r>
          </w:p>
          <w:p w14:paraId="072C5E7A" w14:textId="066EDF65" w:rsidR="005A52DF" w:rsidRPr="00A54F33" w:rsidRDefault="006B1EDE" w:rsidP="001543E9">
            <w:pPr>
              <w:spacing w:line="240" w:lineRule="auto"/>
              <w:contextualSpacing/>
              <w:jc w:val="center"/>
              <w:rPr>
                <w:rFonts w:ascii="Cambria" w:hAnsi="Cambria"/>
                <w:b/>
              </w:rPr>
            </w:pPr>
            <w:r w:rsidRPr="00A54F33">
              <w:rPr>
                <w:rFonts w:ascii="Cambria" w:hAnsi="Cambria"/>
                <w:b/>
              </w:rPr>
              <w:t>a</w:t>
            </w:r>
            <w:r w:rsidR="005A52DF" w:rsidRPr="00A54F33">
              <w:rPr>
                <w:rFonts w:ascii="Cambria" w:hAnsi="Cambria"/>
                <w:b/>
              </w:rPr>
              <w:t>scertainment</w:t>
            </w:r>
          </w:p>
        </w:tc>
        <w:tc>
          <w:tcPr>
            <w:tcW w:w="1460" w:type="dxa"/>
            <w:tcBorders>
              <w:top w:val="single" w:sz="4" w:space="0" w:color="auto"/>
              <w:bottom w:val="single" w:sz="4" w:space="0" w:color="auto"/>
            </w:tcBorders>
            <w:shd w:val="clear" w:color="auto" w:fill="auto"/>
          </w:tcPr>
          <w:p w14:paraId="4E45E5E3" w14:textId="32650AD4" w:rsidR="006B1EDE" w:rsidRPr="00A54F33" w:rsidRDefault="005A52DF" w:rsidP="001543E9">
            <w:pPr>
              <w:spacing w:line="240" w:lineRule="auto"/>
              <w:contextualSpacing/>
              <w:jc w:val="center"/>
              <w:rPr>
                <w:rFonts w:ascii="Cambria" w:hAnsi="Cambria"/>
                <w:b/>
              </w:rPr>
            </w:pPr>
            <w:r w:rsidRPr="00A54F33">
              <w:rPr>
                <w:rFonts w:ascii="Cambria" w:hAnsi="Cambria"/>
                <w:b/>
              </w:rPr>
              <w:t>Outcome</w:t>
            </w:r>
          </w:p>
          <w:p w14:paraId="4C312CA9" w14:textId="6A9121A9" w:rsidR="005A52DF" w:rsidRPr="00A54F33" w:rsidRDefault="006B1EDE" w:rsidP="001543E9">
            <w:pPr>
              <w:spacing w:line="240" w:lineRule="auto"/>
              <w:contextualSpacing/>
              <w:jc w:val="center"/>
              <w:rPr>
                <w:rFonts w:ascii="Cambria" w:hAnsi="Cambria"/>
                <w:b/>
              </w:rPr>
            </w:pPr>
            <w:r w:rsidRPr="00A54F33">
              <w:rPr>
                <w:rFonts w:ascii="Cambria" w:hAnsi="Cambria"/>
                <w:b/>
              </w:rPr>
              <w:t>m</w:t>
            </w:r>
            <w:r w:rsidR="005A52DF" w:rsidRPr="00A54F33">
              <w:rPr>
                <w:rFonts w:ascii="Cambria" w:hAnsi="Cambria"/>
                <w:b/>
              </w:rPr>
              <w:t>easure</w:t>
            </w:r>
          </w:p>
        </w:tc>
        <w:tc>
          <w:tcPr>
            <w:tcW w:w="2594" w:type="dxa"/>
            <w:tcBorders>
              <w:top w:val="single" w:sz="4" w:space="0" w:color="auto"/>
              <w:bottom w:val="single" w:sz="4" w:space="0" w:color="auto"/>
            </w:tcBorders>
            <w:shd w:val="clear" w:color="auto" w:fill="auto"/>
          </w:tcPr>
          <w:p w14:paraId="56CECCB4" w14:textId="77777777" w:rsidR="006B1EDE" w:rsidRPr="00A54F33" w:rsidRDefault="005A52DF" w:rsidP="001543E9">
            <w:pPr>
              <w:spacing w:line="240" w:lineRule="auto"/>
              <w:contextualSpacing/>
              <w:jc w:val="center"/>
              <w:rPr>
                <w:rFonts w:ascii="Cambria" w:hAnsi="Cambria"/>
                <w:b/>
              </w:rPr>
            </w:pPr>
            <w:r w:rsidRPr="00A54F33">
              <w:rPr>
                <w:rFonts w:ascii="Cambria" w:hAnsi="Cambria"/>
                <w:b/>
              </w:rPr>
              <w:t xml:space="preserve">Risk </w:t>
            </w:r>
            <w:r w:rsidR="006B1EDE" w:rsidRPr="00A54F33">
              <w:rPr>
                <w:rFonts w:ascii="Cambria" w:hAnsi="Cambria"/>
                <w:b/>
              </w:rPr>
              <w:t>Estimate</w:t>
            </w:r>
          </w:p>
          <w:p w14:paraId="158B2E08" w14:textId="695D3277" w:rsidR="005A52DF" w:rsidRPr="00A54F33" w:rsidRDefault="006B1EDE" w:rsidP="001543E9">
            <w:pPr>
              <w:spacing w:line="240" w:lineRule="auto"/>
              <w:contextualSpacing/>
              <w:jc w:val="center"/>
              <w:rPr>
                <w:rFonts w:ascii="Cambria" w:hAnsi="Cambria"/>
                <w:b/>
              </w:rPr>
            </w:pPr>
            <w:r w:rsidRPr="00A54F33">
              <w:rPr>
                <w:rFonts w:ascii="Cambria" w:hAnsi="Cambria"/>
                <w:b/>
              </w:rPr>
              <w:t>(Minimal a</w:t>
            </w:r>
            <w:r w:rsidR="005A52DF" w:rsidRPr="00A54F33">
              <w:rPr>
                <w:rFonts w:ascii="Cambria" w:hAnsi="Cambria"/>
                <w:b/>
              </w:rPr>
              <w:t>djustment)</w:t>
            </w:r>
          </w:p>
        </w:tc>
        <w:tc>
          <w:tcPr>
            <w:tcW w:w="2554" w:type="dxa"/>
            <w:tcBorders>
              <w:top w:val="single" w:sz="4" w:space="0" w:color="auto"/>
              <w:bottom w:val="single" w:sz="4" w:space="0" w:color="auto"/>
            </w:tcBorders>
            <w:shd w:val="clear" w:color="auto" w:fill="auto"/>
          </w:tcPr>
          <w:p w14:paraId="1F6EBE0D" w14:textId="3765FC10" w:rsidR="006B1EDE" w:rsidRPr="00A54F33" w:rsidRDefault="005A52DF" w:rsidP="001543E9">
            <w:pPr>
              <w:spacing w:line="240" w:lineRule="auto"/>
              <w:contextualSpacing/>
              <w:jc w:val="center"/>
              <w:rPr>
                <w:rFonts w:ascii="Cambria" w:hAnsi="Cambria"/>
                <w:b/>
              </w:rPr>
            </w:pPr>
            <w:r w:rsidRPr="00A54F33">
              <w:rPr>
                <w:rFonts w:ascii="Cambria" w:hAnsi="Cambria"/>
                <w:b/>
              </w:rPr>
              <w:t xml:space="preserve">Risk </w:t>
            </w:r>
            <w:r w:rsidR="006B1EDE" w:rsidRPr="00A54F33">
              <w:rPr>
                <w:rFonts w:ascii="Cambria" w:hAnsi="Cambria"/>
                <w:b/>
              </w:rPr>
              <w:t>estimate</w:t>
            </w:r>
          </w:p>
          <w:p w14:paraId="7EE7B1FB" w14:textId="767DCEBD" w:rsidR="005A52DF" w:rsidRPr="00A54F33" w:rsidRDefault="006B1EDE" w:rsidP="001543E9">
            <w:pPr>
              <w:spacing w:line="240" w:lineRule="auto"/>
              <w:contextualSpacing/>
              <w:jc w:val="center"/>
              <w:rPr>
                <w:rFonts w:ascii="Cambria" w:hAnsi="Cambria"/>
                <w:b/>
              </w:rPr>
            </w:pPr>
            <w:r w:rsidRPr="00A54F33">
              <w:rPr>
                <w:rFonts w:ascii="Cambria" w:hAnsi="Cambria"/>
                <w:b/>
              </w:rPr>
              <w:t>(Maximal a</w:t>
            </w:r>
            <w:r w:rsidR="005A52DF" w:rsidRPr="00A54F33">
              <w:rPr>
                <w:rFonts w:ascii="Cambria" w:hAnsi="Cambria"/>
                <w:b/>
              </w:rPr>
              <w:t>djustment)</w:t>
            </w:r>
          </w:p>
        </w:tc>
      </w:tr>
      <w:tr w:rsidR="005A52DF" w:rsidRPr="00A54F33" w14:paraId="092FD155" w14:textId="77777777" w:rsidTr="00C85A8A">
        <w:trPr>
          <w:trHeight w:val="567"/>
          <w:jc w:val="center"/>
        </w:trPr>
        <w:tc>
          <w:tcPr>
            <w:tcW w:w="2260" w:type="dxa"/>
            <w:tcBorders>
              <w:top w:val="single" w:sz="4" w:space="0" w:color="auto"/>
              <w:bottom w:val="dashed" w:sz="4" w:space="0" w:color="auto"/>
            </w:tcBorders>
            <w:shd w:val="clear" w:color="auto" w:fill="auto"/>
          </w:tcPr>
          <w:p w14:paraId="423DF44C" w14:textId="568FFEF7" w:rsidR="005A52DF" w:rsidRPr="00A54F33" w:rsidRDefault="005A52DF" w:rsidP="001543E9">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Hochberg et al. (1995)</w:t>
            </w:r>
          </w:p>
        </w:tc>
        <w:tc>
          <w:tcPr>
            <w:tcW w:w="1073" w:type="dxa"/>
            <w:tcBorders>
              <w:top w:val="single" w:sz="4" w:space="0" w:color="auto"/>
              <w:bottom w:val="dashed" w:sz="4" w:space="0" w:color="auto"/>
            </w:tcBorders>
          </w:tcPr>
          <w:p w14:paraId="475403AA" w14:textId="1464EE07" w:rsidR="005A52DF" w:rsidRPr="00A54F33" w:rsidRDefault="005A52DF" w:rsidP="001543E9">
            <w:pPr>
              <w:spacing w:line="240" w:lineRule="auto"/>
              <w:contextualSpacing/>
              <w:jc w:val="center"/>
              <w:rPr>
                <w:rFonts w:ascii="Cambria" w:hAnsi="Cambria"/>
              </w:rPr>
            </w:pPr>
            <w:r w:rsidRPr="00A54F33">
              <w:rPr>
                <w:rFonts w:ascii="Cambria" w:hAnsi="Cambria"/>
              </w:rPr>
              <w:t>Men</w:t>
            </w:r>
          </w:p>
        </w:tc>
        <w:tc>
          <w:tcPr>
            <w:tcW w:w="1779" w:type="dxa"/>
            <w:tcBorders>
              <w:top w:val="single" w:sz="4" w:space="0" w:color="auto"/>
              <w:bottom w:val="dashed" w:sz="4" w:space="0" w:color="auto"/>
            </w:tcBorders>
            <w:shd w:val="clear" w:color="auto" w:fill="auto"/>
          </w:tcPr>
          <w:p w14:paraId="5DD1EB90" w14:textId="1DD31EDF" w:rsidR="005A52DF" w:rsidRPr="00A54F33" w:rsidRDefault="005A52DF" w:rsidP="001543E9">
            <w:pPr>
              <w:spacing w:line="240" w:lineRule="auto"/>
              <w:contextualSpacing/>
              <w:jc w:val="center"/>
              <w:rPr>
                <w:rFonts w:ascii="Cambria" w:hAnsi="Cambria"/>
              </w:rPr>
            </w:pPr>
            <w:r w:rsidRPr="00A54F33">
              <w:rPr>
                <w:rFonts w:ascii="Cambria" w:hAnsi="Cambria"/>
              </w:rPr>
              <w:t>Ethnicity – black</w:t>
            </w:r>
          </w:p>
        </w:tc>
        <w:tc>
          <w:tcPr>
            <w:tcW w:w="1774" w:type="dxa"/>
            <w:tcBorders>
              <w:top w:val="single" w:sz="4" w:space="0" w:color="auto"/>
              <w:bottom w:val="dashed" w:sz="4" w:space="0" w:color="auto"/>
            </w:tcBorders>
            <w:shd w:val="clear" w:color="auto" w:fill="auto"/>
          </w:tcPr>
          <w:p w14:paraId="5946D8FD" w14:textId="77777777" w:rsidR="005A52DF" w:rsidRPr="00A54F33" w:rsidRDefault="005A52DF" w:rsidP="001543E9">
            <w:pPr>
              <w:spacing w:line="240" w:lineRule="auto"/>
              <w:contextualSpacing/>
              <w:jc w:val="center"/>
              <w:rPr>
                <w:rFonts w:ascii="Cambria" w:hAnsi="Cambria"/>
              </w:rPr>
            </w:pPr>
            <w:r w:rsidRPr="00A54F33">
              <w:rPr>
                <w:rFonts w:ascii="Cambria" w:hAnsi="Cambria"/>
              </w:rPr>
              <w:t>Self-report</w:t>
            </w:r>
          </w:p>
        </w:tc>
        <w:tc>
          <w:tcPr>
            <w:tcW w:w="1460" w:type="dxa"/>
            <w:tcBorders>
              <w:top w:val="single" w:sz="4" w:space="0" w:color="auto"/>
              <w:bottom w:val="dashed" w:sz="4" w:space="0" w:color="auto"/>
            </w:tcBorders>
            <w:shd w:val="clear" w:color="auto" w:fill="auto"/>
          </w:tcPr>
          <w:p w14:paraId="0DFF4E69" w14:textId="7EF7C16F" w:rsidR="005A52DF" w:rsidRPr="00A54F33" w:rsidRDefault="005A52DF" w:rsidP="001543E9">
            <w:pPr>
              <w:spacing w:line="240" w:lineRule="auto"/>
              <w:contextualSpacing/>
              <w:jc w:val="center"/>
              <w:rPr>
                <w:rFonts w:ascii="Cambria" w:hAnsi="Cambria"/>
              </w:rPr>
            </w:pPr>
            <w:r w:rsidRPr="00A54F33">
              <w:rPr>
                <w:rFonts w:ascii="Cambria" w:hAnsi="Cambria"/>
              </w:rPr>
              <w:t>RR (95%CI)</w:t>
            </w:r>
          </w:p>
        </w:tc>
        <w:tc>
          <w:tcPr>
            <w:tcW w:w="2594" w:type="dxa"/>
            <w:tcBorders>
              <w:top w:val="single" w:sz="4" w:space="0" w:color="auto"/>
              <w:bottom w:val="dashed" w:sz="4" w:space="0" w:color="auto"/>
            </w:tcBorders>
            <w:shd w:val="clear" w:color="auto" w:fill="auto"/>
          </w:tcPr>
          <w:p w14:paraId="166FC639" w14:textId="77777777" w:rsidR="005A52DF" w:rsidRPr="00A54F33" w:rsidRDefault="005A52DF" w:rsidP="001543E9">
            <w:pPr>
              <w:spacing w:line="240" w:lineRule="auto"/>
              <w:contextualSpacing/>
              <w:jc w:val="center"/>
              <w:rPr>
                <w:rFonts w:ascii="Cambria" w:hAnsi="Cambria"/>
                <w:b/>
              </w:rPr>
            </w:pPr>
            <w:r w:rsidRPr="00A54F33">
              <w:rPr>
                <w:rFonts w:ascii="Cambria" w:hAnsi="Cambria"/>
                <w:b/>
              </w:rPr>
              <w:t>1.69 (1.02-2.80)</w:t>
            </w:r>
          </w:p>
        </w:tc>
        <w:tc>
          <w:tcPr>
            <w:tcW w:w="2554" w:type="dxa"/>
            <w:tcBorders>
              <w:top w:val="single" w:sz="4" w:space="0" w:color="auto"/>
              <w:bottom w:val="dashed" w:sz="4" w:space="0" w:color="auto"/>
            </w:tcBorders>
            <w:shd w:val="clear" w:color="auto" w:fill="auto"/>
          </w:tcPr>
          <w:p w14:paraId="775168D6" w14:textId="77777777" w:rsidR="005A52DF" w:rsidRPr="00A54F33" w:rsidRDefault="005A52DF" w:rsidP="001543E9">
            <w:pPr>
              <w:spacing w:line="240" w:lineRule="auto"/>
              <w:contextualSpacing/>
              <w:jc w:val="center"/>
              <w:rPr>
                <w:rFonts w:ascii="Cambria" w:hAnsi="Cambria"/>
              </w:rPr>
            </w:pPr>
            <w:r w:rsidRPr="00A54F33">
              <w:rPr>
                <w:rFonts w:ascii="Cambria" w:hAnsi="Cambria"/>
              </w:rPr>
              <w:t>1.30 (0.77-2.19)</w:t>
            </w:r>
            <w:r w:rsidRPr="00A54F33">
              <w:rPr>
                <w:rFonts w:ascii="Cambria" w:hAnsi="Cambria"/>
                <w:vertAlign w:val="superscript"/>
              </w:rPr>
              <w:t>2</w:t>
            </w:r>
          </w:p>
        </w:tc>
      </w:tr>
      <w:tr w:rsidR="005A52DF" w:rsidRPr="00A54F33" w14:paraId="366DCADF" w14:textId="77777777" w:rsidTr="00C85A8A">
        <w:trPr>
          <w:trHeight w:val="567"/>
          <w:jc w:val="center"/>
        </w:trPr>
        <w:tc>
          <w:tcPr>
            <w:tcW w:w="2260" w:type="dxa"/>
            <w:tcBorders>
              <w:top w:val="dashed" w:sz="4" w:space="0" w:color="auto"/>
            </w:tcBorders>
            <w:shd w:val="clear" w:color="auto" w:fill="auto"/>
          </w:tcPr>
          <w:p w14:paraId="0A7E5976" w14:textId="77777777" w:rsidR="005A52DF" w:rsidRPr="00A54F33" w:rsidRDefault="005A52DF" w:rsidP="001543E9">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Maynard et al. (2014)</w:t>
            </w:r>
          </w:p>
        </w:tc>
        <w:tc>
          <w:tcPr>
            <w:tcW w:w="1073" w:type="dxa"/>
            <w:tcBorders>
              <w:top w:val="dashed" w:sz="4" w:space="0" w:color="auto"/>
            </w:tcBorders>
          </w:tcPr>
          <w:p w14:paraId="6B58CF38" w14:textId="264BE5E5" w:rsidR="005A52DF" w:rsidRPr="00A54F33" w:rsidRDefault="005A52DF" w:rsidP="001543E9">
            <w:pPr>
              <w:spacing w:line="240" w:lineRule="auto"/>
              <w:contextualSpacing/>
              <w:jc w:val="center"/>
              <w:rPr>
                <w:rFonts w:ascii="Cambria" w:hAnsi="Cambria"/>
              </w:rPr>
            </w:pPr>
            <w:r w:rsidRPr="00A54F33">
              <w:rPr>
                <w:rFonts w:ascii="Cambria" w:hAnsi="Cambria"/>
              </w:rPr>
              <w:t>Men</w:t>
            </w:r>
          </w:p>
        </w:tc>
        <w:tc>
          <w:tcPr>
            <w:tcW w:w="1779" w:type="dxa"/>
            <w:tcBorders>
              <w:top w:val="dashed" w:sz="4" w:space="0" w:color="auto"/>
            </w:tcBorders>
            <w:shd w:val="clear" w:color="auto" w:fill="auto"/>
          </w:tcPr>
          <w:p w14:paraId="2C3AC475" w14:textId="7A580097" w:rsidR="005A52DF" w:rsidRPr="00A54F33" w:rsidRDefault="005A52DF" w:rsidP="001543E9">
            <w:pPr>
              <w:spacing w:line="240" w:lineRule="auto"/>
              <w:contextualSpacing/>
              <w:jc w:val="center"/>
              <w:rPr>
                <w:rFonts w:ascii="Cambria" w:hAnsi="Cambria"/>
              </w:rPr>
            </w:pPr>
            <w:r w:rsidRPr="00A54F33">
              <w:rPr>
                <w:rFonts w:ascii="Cambria" w:hAnsi="Cambria"/>
              </w:rPr>
              <w:t>Ethnicity – black</w:t>
            </w:r>
          </w:p>
        </w:tc>
        <w:tc>
          <w:tcPr>
            <w:tcW w:w="1774" w:type="dxa"/>
            <w:tcBorders>
              <w:top w:val="dashed" w:sz="4" w:space="0" w:color="auto"/>
            </w:tcBorders>
            <w:shd w:val="clear" w:color="auto" w:fill="auto"/>
          </w:tcPr>
          <w:p w14:paraId="658F8602" w14:textId="77777777" w:rsidR="005A52DF" w:rsidRPr="00A54F33" w:rsidRDefault="005A52DF" w:rsidP="001543E9">
            <w:pPr>
              <w:spacing w:line="240" w:lineRule="auto"/>
              <w:contextualSpacing/>
              <w:jc w:val="center"/>
              <w:rPr>
                <w:rFonts w:ascii="Cambria" w:hAnsi="Cambria"/>
              </w:rPr>
            </w:pPr>
            <w:r w:rsidRPr="00A54F33">
              <w:rPr>
                <w:rFonts w:ascii="Cambria" w:hAnsi="Cambria"/>
              </w:rPr>
              <w:t>Self-report</w:t>
            </w:r>
          </w:p>
        </w:tc>
        <w:tc>
          <w:tcPr>
            <w:tcW w:w="1460" w:type="dxa"/>
            <w:tcBorders>
              <w:top w:val="dashed" w:sz="4" w:space="0" w:color="auto"/>
            </w:tcBorders>
            <w:shd w:val="clear" w:color="auto" w:fill="auto"/>
          </w:tcPr>
          <w:p w14:paraId="4E14DBD5" w14:textId="719BAAE4" w:rsidR="005A52DF" w:rsidRPr="00A54F33" w:rsidRDefault="005A52DF" w:rsidP="001543E9">
            <w:pPr>
              <w:spacing w:line="240" w:lineRule="auto"/>
              <w:contextualSpacing/>
              <w:jc w:val="center"/>
              <w:rPr>
                <w:rFonts w:ascii="Cambria" w:hAnsi="Cambria"/>
                <w:vertAlign w:val="superscript"/>
              </w:rPr>
            </w:pPr>
            <w:r w:rsidRPr="00A54F33">
              <w:rPr>
                <w:rFonts w:ascii="Cambria" w:hAnsi="Cambria"/>
              </w:rPr>
              <w:t>HR (95%CI)</w:t>
            </w:r>
          </w:p>
        </w:tc>
        <w:tc>
          <w:tcPr>
            <w:tcW w:w="2594" w:type="dxa"/>
            <w:tcBorders>
              <w:top w:val="dashed" w:sz="4" w:space="0" w:color="auto"/>
            </w:tcBorders>
            <w:shd w:val="clear" w:color="auto" w:fill="auto"/>
          </w:tcPr>
          <w:p w14:paraId="114263CE" w14:textId="77777777" w:rsidR="005A52DF" w:rsidRPr="00A54F33" w:rsidRDefault="005A52DF" w:rsidP="001543E9">
            <w:pPr>
              <w:spacing w:line="240" w:lineRule="auto"/>
              <w:contextualSpacing/>
              <w:jc w:val="center"/>
              <w:rPr>
                <w:rFonts w:ascii="Cambria" w:hAnsi="Cambria"/>
                <w:b/>
                <w:vertAlign w:val="superscript"/>
              </w:rPr>
            </w:pPr>
            <w:r w:rsidRPr="00A54F33">
              <w:rPr>
                <w:rFonts w:ascii="Cambria" w:hAnsi="Cambria"/>
                <w:b/>
              </w:rPr>
              <w:t>1.73 (1.37-2.18)</w:t>
            </w:r>
            <w:r w:rsidRPr="00A54F33">
              <w:rPr>
                <w:rFonts w:ascii="Cambria" w:hAnsi="Cambria"/>
                <w:b/>
                <w:vertAlign w:val="superscript"/>
              </w:rPr>
              <w:t>1</w:t>
            </w:r>
          </w:p>
        </w:tc>
        <w:tc>
          <w:tcPr>
            <w:tcW w:w="2554" w:type="dxa"/>
            <w:tcBorders>
              <w:top w:val="dashed" w:sz="4" w:space="0" w:color="auto"/>
            </w:tcBorders>
            <w:shd w:val="clear" w:color="auto" w:fill="auto"/>
          </w:tcPr>
          <w:p w14:paraId="62140E19" w14:textId="77777777" w:rsidR="005A52DF" w:rsidRPr="00A54F33" w:rsidRDefault="005A52DF" w:rsidP="001543E9">
            <w:pPr>
              <w:spacing w:line="240" w:lineRule="auto"/>
              <w:contextualSpacing/>
              <w:jc w:val="center"/>
              <w:rPr>
                <w:rFonts w:ascii="Cambria" w:hAnsi="Cambria"/>
                <w:b/>
                <w:vertAlign w:val="superscript"/>
              </w:rPr>
            </w:pPr>
            <w:r w:rsidRPr="00A54F33">
              <w:rPr>
                <w:rFonts w:ascii="Cambria" w:hAnsi="Cambria"/>
                <w:b/>
              </w:rPr>
              <w:t>1.49 (1.11-2.00)</w:t>
            </w:r>
            <w:r w:rsidRPr="00A54F33">
              <w:rPr>
                <w:rFonts w:ascii="Cambria" w:hAnsi="Cambria"/>
                <w:b/>
                <w:vertAlign w:val="superscript"/>
              </w:rPr>
              <w:t>3</w:t>
            </w:r>
          </w:p>
        </w:tc>
      </w:tr>
      <w:tr w:rsidR="005A52DF" w:rsidRPr="00A54F33" w14:paraId="1803B970" w14:textId="77777777" w:rsidTr="00C85A8A">
        <w:trPr>
          <w:trHeight w:val="280"/>
          <w:jc w:val="center"/>
        </w:trPr>
        <w:tc>
          <w:tcPr>
            <w:tcW w:w="2260" w:type="dxa"/>
            <w:tcBorders>
              <w:bottom w:val="single" w:sz="4" w:space="0" w:color="auto"/>
            </w:tcBorders>
            <w:shd w:val="clear" w:color="auto" w:fill="auto"/>
          </w:tcPr>
          <w:p w14:paraId="2D0C952B" w14:textId="48A552F9" w:rsidR="005A52DF" w:rsidRPr="00A54F33" w:rsidRDefault="005A52DF" w:rsidP="001543E9">
            <w:pPr>
              <w:spacing w:line="240" w:lineRule="auto"/>
              <w:contextualSpacing/>
              <w:jc w:val="center"/>
              <w:rPr>
                <w:rFonts w:ascii="Cambria" w:eastAsia="Times New Roman" w:hAnsi="Cambria"/>
                <w:color w:val="000000"/>
                <w:lang w:eastAsia="en-GB"/>
              </w:rPr>
            </w:pPr>
          </w:p>
        </w:tc>
        <w:tc>
          <w:tcPr>
            <w:tcW w:w="1073" w:type="dxa"/>
            <w:tcBorders>
              <w:bottom w:val="single" w:sz="4" w:space="0" w:color="auto"/>
            </w:tcBorders>
          </w:tcPr>
          <w:p w14:paraId="66F6C281" w14:textId="48BF5C41" w:rsidR="005A52DF" w:rsidRPr="00A54F33" w:rsidRDefault="005A52DF" w:rsidP="001543E9">
            <w:pPr>
              <w:spacing w:line="240" w:lineRule="auto"/>
              <w:contextualSpacing/>
              <w:jc w:val="center"/>
              <w:rPr>
                <w:rFonts w:ascii="Cambria" w:hAnsi="Cambria"/>
              </w:rPr>
            </w:pPr>
            <w:r w:rsidRPr="00A54F33">
              <w:rPr>
                <w:rFonts w:ascii="Cambria" w:hAnsi="Cambria"/>
              </w:rPr>
              <w:t>Women</w:t>
            </w:r>
          </w:p>
        </w:tc>
        <w:tc>
          <w:tcPr>
            <w:tcW w:w="1779" w:type="dxa"/>
            <w:tcBorders>
              <w:bottom w:val="single" w:sz="4" w:space="0" w:color="auto"/>
            </w:tcBorders>
            <w:shd w:val="clear" w:color="auto" w:fill="auto"/>
          </w:tcPr>
          <w:p w14:paraId="56C36963" w14:textId="4FF8DC20" w:rsidR="005A52DF" w:rsidRPr="00A54F33" w:rsidRDefault="005A52DF" w:rsidP="001543E9">
            <w:pPr>
              <w:spacing w:line="240" w:lineRule="auto"/>
              <w:contextualSpacing/>
              <w:jc w:val="center"/>
              <w:rPr>
                <w:rFonts w:ascii="Cambria" w:hAnsi="Cambria"/>
              </w:rPr>
            </w:pPr>
            <w:r w:rsidRPr="00A54F33">
              <w:rPr>
                <w:rFonts w:ascii="Cambria" w:hAnsi="Cambria"/>
              </w:rPr>
              <w:t>Ethnicity – black</w:t>
            </w:r>
          </w:p>
        </w:tc>
        <w:tc>
          <w:tcPr>
            <w:tcW w:w="1774" w:type="dxa"/>
            <w:tcBorders>
              <w:bottom w:val="single" w:sz="4" w:space="0" w:color="auto"/>
            </w:tcBorders>
            <w:shd w:val="clear" w:color="auto" w:fill="auto"/>
          </w:tcPr>
          <w:p w14:paraId="21AEE1D8" w14:textId="77777777" w:rsidR="005A52DF" w:rsidRPr="00A54F33" w:rsidRDefault="005A52DF" w:rsidP="001543E9">
            <w:pPr>
              <w:spacing w:line="240" w:lineRule="auto"/>
              <w:contextualSpacing/>
              <w:jc w:val="center"/>
              <w:rPr>
                <w:rFonts w:ascii="Cambria" w:hAnsi="Cambria"/>
              </w:rPr>
            </w:pPr>
            <w:r w:rsidRPr="00A54F33">
              <w:rPr>
                <w:rFonts w:ascii="Cambria" w:hAnsi="Cambria"/>
              </w:rPr>
              <w:t>Self-report</w:t>
            </w:r>
          </w:p>
        </w:tc>
        <w:tc>
          <w:tcPr>
            <w:tcW w:w="1460" w:type="dxa"/>
            <w:tcBorders>
              <w:bottom w:val="single" w:sz="4" w:space="0" w:color="auto"/>
            </w:tcBorders>
            <w:shd w:val="clear" w:color="auto" w:fill="auto"/>
          </w:tcPr>
          <w:p w14:paraId="4D1ADE01" w14:textId="77777777" w:rsidR="005A52DF" w:rsidRPr="00A54F33" w:rsidRDefault="005A52DF" w:rsidP="001543E9">
            <w:pPr>
              <w:spacing w:line="240" w:lineRule="auto"/>
              <w:contextualSpacing/>
              <w:jc w:val="center"/>
              <w:rPr>
                <w:rFonts w:ascii="Cambria" w:hAnsi="Cambria"/>
              </w:rPr>
            </w:pPr>
          </w:p>
        </w:tc>
        <w:tc>
          <w:tcPr>
            <w:tcW w:w="2594" w:type="dxa"/>
            <w:tcBorders>
              <w:bottom w:val="single" w:sz="4" w:space="0" w:color="auto"/>
            </w:tcBorders>
            <w:shd w:val="clear" w:color="auto" w:fill="auto"/>
          </w:tcPr>
          <w:p w14:paraId="1AC3B198" w14:textId="77777777" w:rsidR="005A52DF" w:rsidRPr="00A54F33" w:rsidRDefault="005A52DF" w:rsidP="001543E9">
            <w:pPr>
              <w:spacing w:line="240" w:lineRule="auto"/>
              <w:contextualSpacing/>
              <w:jc w:val="center"/>
              <w:rPr>
                <w:rFonts w:ascii="Cambria" w:hAnsi="Cambria"/>
                <w:b/>
                <w:vertAlign w:val="superscript"/>
              </w:rPr>
            </w:pPr>
            <w:r w:rsidRPr="00A54F33">
              <w:rPr>
                <w:rFonts w:ascii="Cambria" w:hAnsi="Cambria"/>
                <w:b/>
              </w:rPr>
              <w:t>2.51 (2.03-3.12)</w:t>
            </w:r>
            <w:r w:rsidRPr="00A54F33">
              <w:rPr>
                <w:rFonts w:ascii="Cambria" w:hAnsi="Cambria"/>
                <w:b/>
                <w:vertAlign w:val="superscript"/>
              </w:rPr>
              <w:t>1</w:t>
            </w:r>
          </w:p>
        </w:tc>
        <w:tc>
          <w:tcPr>
            <w:tcW w:w="2554" w:type="dxa"/>
            <w:tcBorders>
              <w:bottom w:val="single" w:sz="4" w:space="0" w:color="auto"/>
            </w:tcBorders>
            <w:shd w:val="clear" w:color="auto" w:fill="auto"/>
          </w:tcPr>
          <w:p w14:paraId="49C14F15" w14:textId="77777777" w:rsidR="005A52DF" w:rsidRPr="00A54F33" w:rsidRDefault="005A52DF" w:rsidP="001543E9">
            <w:pPr>
              <w:spacing w:line="240" w:lineRule="auto"/>
              <w:contextualSpacing/>
              <w:jc w:val="center"/>
              <w:rPr>
                <w:rFonts w:ascii="Cambria" w:hAnsi="Cambria"/>
                <w:b/>
                <w:vertAlign w:val="superscript"/>
              </w:rPr>
            </w:pPr>
            <w:r w:rsidRPr="00A54F33">
              <w:rPr>
                <w:rFonts w:ascii="Cambria" w:hAnsi="Cambria"/>
                <w:b/>
              </w:rPr>
              <w:t>1.62 (1.24-2.12)</w:t>
            </w:r>
            <w:r w:rsidRPr="00A54F33">
              <w:rPr>
                <w:rFonts w:ascii="Cambria" w:hAnsi="Cambria"/>
                <w:b/>
                <w:vertAlign w:val="superscript"/>
              </w:rPr>
              <w:t>3</w:t>
            </w:r>
          </w:p>
        </w:tc>
      </w:tr>
    </w:tbl>
    <w:p w14:paraId="02592E39" w14:textId="771923C5" w:rsidR="00A016D9" w:rsidRPr="00A54F33" w:rsidRDefault="00A016D9" w:rsidP="001543E9">
      <w:pPr>
        <w:spacing w:after="0" w:line="240" w:lineRule="auto"/>
        <w:contextualSpacing/>
        <w:rPr>
          <w:rFonts w:ascii="Cambria" w:hAnsi="Cambria"/>
          <w:sz w:val="18"/>
          <w:szCs w:val="20"/>
        </w:rPr>
      </w:pPr>
      <w:r w:rsidRPr="00A54F33">
        <w:rPr>
          <w:rFonts w:ascii="Cambria" w:hAnsi="Cambria"/>
          <w:sz w:val="18"/>
          <w:szCs w:val="20"/>
        </w:rPr>
        <w:t>Significant values are in bold</w:t>
      </w:r>
      <w:r w:rsidR="001543E9" w:rsidRPr="00A54F33">
        <w:rPr>
          <w:rFonts w:ascii="Cambria" w:hAnsi="Cambria"/>
          <w:sz w:val="18"/>
          <w:szCs w:val="20"/>
        </w:rPr>
        <w:t xml:space="preserve">. </w:t>
      </w:r>
      <w:r w:rsidRPr="00A54F33">
        <w:rPr>
          <w:rFonts w:ascii="Cambria" w:hAnsi="Cambria"/>
          <w:sz w:val="18"/>
          <w:szCs w:val="20"/>
        </w:rPr>
        <w:t>RR = relative risk, HR = hazard ratio, CI = confidence interval</w:t>
      </w:r>
      <w:r w:rsidR="001543E9" w:rsidRPr="00A54F33">
        <w:rPr>
          <w:rFonts w:ascii="Cambria" w:hAnsi="Cambria"/>
          <w:sz w:val="18"/>
          <w:szCs w:val="20"/>
        </w:rPr>
        <w:t xml:space="preserve">. </w:t>
      </w:r>
      <w:r w:rsidRPr="00A54F33">
        <w:rPr>
          <w:rFonts w:ascii="Cambria" w:hAnsi="Cambria"/>
          <w:sz w:val="18"/>
          <w:szCs w:val="20"/>
          <w:vertAlign w:val="superscript"/>
        </w:rPr>
        <w:t xml:space="preserve">1 </w:t>
      </w:r>
      <w:r w:rsidRPr="00A54F33">
        <w:rPr>
          <w:rFonts w:ascii="Cambria" w:hAnsi="Cambria"/>
          <w:sz w:val="18"/>
          <w:szCs w:val="20"/>
        </w:rPr>
        <w:t>Adjusted for age</w:t>
      </w:r>
      <w:r w:rsidR="001543E9" w:rsidRPr="00A54F33">
        <w:rPr>
          <w:rFonts w:ascii="Cambria" w:hAnsi="Cambria"/>
          <w:sz w:val="18"/>
          <w:szCs w:val="20"/>
        </w:rPr>
        <w:t xml:space="preserve">. </w:t>
      </w:r>
      <w:r w:rsidRPr="00A54F33">
        <w:rPr>
          <w:rFonts w:ascii="Cambria" w:hAnsi="Cambria"/>
          <w:sz w:val="18"/>
          <w:szCs w:val="20"/>
          <w:vertAlign w:val="superscript"/>
        </w:rPr>
        <w:t>2</w:t>
      </w:r>
      <w:r w:rsidRPr="00A54F33">
        <w:rPr>
          <w:rFonts w:ascii="Cambria" w:hAnsi="Cambria"/>
          <w:sz w:val="18"/>
          <w:szCs w:val="20"/>
        </w:rPr>
        <w:t xml:space="preserve"> Adjusted for incident hypertension and baseline body mass index (BMI)</w:t>
      </w:r>
      <w:r w:rsidR="001543E9" w:rsidRPr="00A54F33">
        <w:rPr>
          <w:rFonts w:ascii="Cambria" w:hAnsi="Cambria"/>
          <w:sz w:val="18"/>
          <w:szCs w:val="20"/>
        </w:rPr>
        <w:t xml:space="preserve">. </w:t>
      </w:r>
      <w:r w:rsidRPr="00A54F33">
        <w:rPr>
          <w:rFonts w:ascii="Cambria" w:hAnsi="Cambria"/>
          <w:sz w:val="18"/>
          <w:szCs w:val="20"/>
          <w:vertAlign w:val="superscript"/>
        </w:rPr>
        <w:t>3</w:t>
      </w:r>
      <w:r w:rsidRPr="00A54F33">
        <w:rPr>
          <w:rFonts w:ascii="Cambria" w:hAnsi="Cambria"/>
          <w:sz w:val="18"/>
          <w:szCs w:val="20"/>
        </w:rPr>
        <w:t xml:space="preserve"> Adjusted for BMI, intake of protein, organ meat, shellfish, alcohol, education level, cigarette use, diabetes mellitus, renal function, coronary heart disease, waist-to-hip ratio, weight change from 25y-baseline, menopause (women only), hypertension, diuretic use and serum urate level at cohort entry</w:t>
      </w:r>
    </w:p>
    <w:p w14:paraId="58D7D4E2" w14:textId="7CF86C67" w:rsidR="00A016D9" w:rsidRPr="00A54F33" w:rsidRDefault="00A016D9">
      <w:pPr>
        <w:rPr>
          <w:b/>
        </w:rPr>
      </w:pPr>
    </w:p>
    <w:p w14:paraId="6163AD58" w14:textId="77777777" w:rsidR="001D5A38" w:rsidRPr="00A54F33" w:rsidRDefault="001D5A38" w:rsidP="001D5A38">
      <w:pPr>
        <w:spacing w:line="360" w:lineRule="auto"/>
        <w:rPr>
          <w:b/>
        </w:rPr>
      </w:pPr>
    </w:p>
    <w:p w14:paraId="33FDF414" w14:textId="77777777" w:rsidR="00A016D9" w:rsidRPr="00A54F33" w:rsidRDefault="00A016D9">
      <w:pPr>
        <w:rPr>
          <w:b/>
        </w:rPr>
      </w:pPr>
      <w:bookmarkStart w:id="2" w:name="_Toc423434320"/>
    </w:p>
    <w:p w14:paraId="252F8AE1" w14:textId="77777777" w:rsidR="00A016D9" w:rsidRPr="00A54F33" w:rsidRDefault="00A016D9">
      <w:pPr>
        <w:rPr>
          <w:b/>
        </w:rPr>
      </w:pPr>
      <w:r w:rsidRPr="00A54F33">
        <w:rPr>
          <w:b/>
        </w:rPr>
        <w:br w:type="page"/>
      </w:r>
    </w:p>
    <w:p w14:paraId="4022B631" w14:textId="36A778BF" w:rsidR="00A016D9" w:rsidRPr="00A54F33" w:rsidRDefault="006C5E23" w:rsidP="00D93F70">
      <w:pPr>
        <w:pStyle w:val="Caption"/>
      </w:pPr>
      <w:bookmarkStart w:id="3" w:name="_Toc423434324"/>
      <w:r w:rsidRPr="00A54F33">
        <w:lastRenderedPageBreak/>
        <w:t xml:space="preserve">Supplementary </w:t>
      </w:r>
      <w:r w:rsidR="00A016D9" w:rsidRPr="00A54F33">
        <w:t>Table</w:t>
      </w:r>
      <w:r w:rsidR="00966A45" w:rsidRPr="00A54F33">
        <w:t xml:space="preserve"> </w:t>
      </w:r>
      <w:r w:rsidR="009C1F02" w:rsidRPr="00A54F33">
        <w:t>4</w:t>
      </w:r>
      <w:r w:rsidR="00A016D9" w:rsidRPr="00A54F33">
        <w:t xml:space="preserve">: Risk estimates for developing gout based on </w:t>
      </w:r>
      <w:bookmarkEnd w:id="3"/>
      <w:r w:rsidR="0062140D" w:rsidRPr="00A54F33">
        <w:t>diet</w:t>
      </w:r>
    </w:p>
    <w:tbl>
      <w:tblPr>
        <w:tblW w:w="15450" w:type="dxa"/>
        <w:jc w:val="center"/>
        <w:tblBorders>
          <w:top w:val="single" w:sz="4" w:space="0" w:color="auto"/>
          <w:bottom w:val="single" w:sz="4" w:space="0" w:color="auto"/>
        </w:tblBorders>
        <w:tblLook w:val="04A0" w:firstRow="1" w:lastRow="0" w:firstColumn="1" w:lastColumn="0" w:noHBand="0" w:noVBand="1"/>
      </w:tblPr>
      <w:tblGrid>
        <w:gridCol w:w="1982"/>
        <w:gridCol w:w="9"/>
        <w:gridCol w:w="1932"/>
        <w:gridCol w:w="188"/>
        <w:gridCol w:w="2769"/>
        <w:gridCol w:w="350"/>
        <w:gridCol w:w="1909"/>
        <w:gridCol w:w="75"/>
        <w:gridCol w:w="1917"/>
        <w:gridCol w:w="68"/>
        <w:gridCol w:w="1977"/>
        <w:gridCol w:w="99"/>
        <w:gridCol w:w="2074"/>
        <w:gridCol w:w="101"/>
      </w:tblGrid>
      <w:tr w:rsidR="0062140D" w:rsidRPr="00A54F33" w14:paraId="77CD15B5" w14:textId="77777777" w:rsidTr="00A44ADC">
        <w:trPr>
          <w:trHeight w:val="487"/>
          <w:jc w:val="center"/>
        </w:trPr>
        <w:tc>
          <w:tcPr>
            <w:tcW w:w="1982" w:type="dxa"/>
            <w:tcBorders>
              <w:top w:val="single" w:sz="4" w:space="0" w:color="auto"/>
              <w:bottom w:val="single" w:sz="4" w:space="0" w:color="auto"/>
            </w:tcBorders>
            <w:shd w:val="clear" w:color="auto" w:fill="auto"/>
          </w:tcPr>
          <w:p w14:paraId="68441366" w14:textId="77777777" w:rsidR="0062140D" w:rsidRPr="00A54F33" w:rsidRDefault="0062140D" w:rsidP="00A44ADC">
            <w:pPr>
              <w:spacing w:after="0" w:line="240" w:lineRule="auto"/>
              <w:contextualSpacing/>
              <w:jc w:val="center"/>
              <w:rPr>
                <w:rFonts w:ascii="Cambria" w:hAnsi="Cambria"/>
                <w:b/>
              </w:rPr>
            </w:pPr>
            <w:bookmarkStart w:id="4" w:name="_Toc423434328"/>
            <w:r w:rsidRPr="00A54F33">
              <w:rPr>
                <w:rFonts w:ascii="Cambria" w:hAnsi="Cambria"/>
                <w:b/>
              </w:rPr>
              <w:t>Article</w:t>
            </w:r>
          </w:p>
        </w:tc>
        <w:tc>
          <w:tcPr>
            <w:tcW w:w="1941" w:type="dxa"/>
            <w:gridSpan w:val="2"/>
            <w:tcBorders>
              <w:top w:val="single" w:sz="4" w:space="0" w:color="auto"/>
              <w:bottom w:val="single" w:sz="4" w:space="0" w:color="auto"/>
            </w:tcBorders>
          </w:tcPr>
          <w:p w14:paraId="16A9137D"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Gender</w:t>
            </w:r>
          </w:p>
        </w:tc>
        <w:tc>
          <w:tcPr>
            <w:tcW w:w="2957" w:type="dxa"/>
            <w:gridSpan w:val="2"/>
            <w:tcBorders>
              <w:top w:val="single" w:sz="4" w:space="0" w:color="auto"/>
              <w:bottom w:val="single" w:sz="4" w:space="0" w:color="auto"/>
            </w:tcBorders>
            <w:shd w:val="clear" w:color="auto" w:fill="auto"/>
          </w:tcPr>
          <w:p w14:paraId="6F5D574F"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Exposure</w:t>
            </w:r>
          </w:p>
        </w:tc>
        <w:tc>
          <w:tcPr>
            <w:tcW w:w="2259" w:type="dxa"/>
            <w:gridSpan w:val="2"/>
            <w:tcBorders>
              <w:top w:val="single" w:sz="4" w:space="0" w:color="auto"/>
              <w:bottom w:val="single" w:sz="4" w:space="0" w:color="auto"/>
            </w:tcBorders>
            <w:shd w:val="clear" w:color="auto" w:fill="auto"/>
          </w:tcPr>
          <w:p w14:paraId="6AEB54AD"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Exposure Ascertainment</w:t>
            </w:r>
          </w:p>
        </w:tc>
        <w:tc>
          <w:tcPr>
            <w:tcW w:w="1992" w:type="dxa"/>
            <w:gridSpan w:val="2"/>
            <w:tcBorders>
              <w:top w:val="single" w:sz="4" w:space="0" w:color="auto"/>
              <w:bottom w:val="single" w:sz="4" w:space="0" w:color="auto"/>
            </w:tcBorders>
            <w:shd w:val="clear" w:color="auto" w:fill="auto"/>
          </w:tcPr>
          <w:p w14:paraId="611C6F1A"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Outcome Measure</w:t>
            </w:r>
          </w:p>
        </w:tc>
        <w:tc>
          <w:tcPr>
            <w:tcW w:w="2144" w:type="dxa"/>
            <w:gridSpan w:val="3"/>
            <w:tcBorders>
              <w:top w:val="single" w:sz="4" w:space="0" w:color="auto"/>
              <w:bottom w:val="single" w:sz="4" w:space="0" w:color="auto"/>
            </w:tcBorders>
            <w:shd w:val="clear" w:color="auto" w:fill="auto"/>
          </w:tcPr>
          <w:p w14:paraId="1ADF14D6"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 xml:space="preserve">Risk Value </w:t>
            </w:r>
          </w:p>
          <w:p w14:paraId="7B2F07CA"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(Min Adjustment)</w:t>
            </w:r>
          </w:p>
        </w:tc>
        <w:tc>
          <w:tcPr>
            <w:tcW w:w="2175" w:type="dxa"/>
            <w:gridSpan w:val="2"/>
            <w:tcBorders>
              <w:top w:val="single" w:sz="4" w:space="0" w:color="auto"/>
              <w:bottom w:val="single" w:sz="4" w:space="0" w:color="auto"/>
            </w:tcBorders>
            <w:shd w:val="clear" w:color="auto" w:fill="auto"/>
          </w:tcPr>
          <w:p w14:paraId="564ADD79"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 xml:space="preserve">Risk Value </w:t>
            </w:r>
          </w:p>
          <w:p w14:paraId="111F4600"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(Max Adjustment)</w:t>
            </w:r>
          </w:p>
        </w:tc>
      </w:tr>
      <w:tr w:rsidR="0062140D" w:rsidRPr="00A54F33" w14:paraId="4DD1940C" w14:textId="77777777" w:rsidTr="00A44ADC">
        <w:trPr>
          <w:trHeight w:val="487"/>
          <w:jc w:val="center"/>
        </w:trPr>
        <w:tc>
          <w:tcPr>
            <w:tcW w:w="1982" w:type="dxa"/>
            <w:tcBorders>
              <w:top w:val="single" w:sz="4" w:space="0" w:color="auto"/>
            </w:tcBorders>
            <w:shd w:val="clear" w:color="auto" w:fill="auto"/>
          </w:tcPr>
          <w:p w14:paraId="11C6CB4D"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Choi et al. (2004)</w:t>
            </w:r>
          </w:p>
        </w:tc>
        <w:tc>
          <w:tcPr>
            <w:tcW w:w="1941" w:type="dxa"/>
            <w:gridSpan w:val="2"/>
            <w:tcBorders>
              <w:top w:val="single" w:sz="4" w:space="0" w:color="auto"/>
            </w:tcBorders>
          </w:tcPr>
          <w:p w14:paraId="1271F6E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Men</w:t>
            </w:r>
          </w:p>
        </w:tc>
        <w:tc>
          <w:tcPr>
            <w:tcW w:w="2957" w:type="dxa"/>
            <w:gridSpan w:val="2"/>
            <w:tcBorders>
              <w:top w:val="single" w:sz="4" w:space="0" w:color="auto"/>
            </w:tcBorders>
            <w:shd w:val="clear" w:color="auto" w:fill="auto"/>
          </w:tcPr>
          <w:p w14:paraId="3919E305"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Total meat intake (servings/day) - &lt;0.81/day</w:t>
            </w:r>
          </w:p>
        </w:tc>
        <w:tc>
          <w:tcPr>
            <w:tcW w:w="2259" w:type="dxa"/>
            <w:gridSpan w:val="2"/>
            <w:tcBorders>
              <w:top w:val="single" w:sz="4" w:space="0" w:color="auto"/>
            </w:tcBorders>
            <w:shd w:val="clear" w:color="auto" w:fill="auto"/>
          </w:tcPr>
          <w:p w14:paraId="31270E4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92" w:type="dxa"/>
            <w:gridSpan w:val="2"/>
            <w:tcBorders>
              <w:top w:val="single" w:sz="4" w:space="0" w:color="auto"/>
            </w:tcBorders>
            <w:shd w:val="clear" w:color="auto" w:fill="auto"/>
          </w:tcPr>
          <w:p w14:paraId="425AD2D7"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RR (95%CI)</w:t>
            </w:r>
          </w:p>
        </w:tc>
        <w:tc>
          <w:tcPr>
            <w:tcW w:w="2144" w:type="dxa"/>
            <w:gridSpan w:val="3"/>
            <w:tcBorders>
              <w:top w:val="single" w:sz="4" w:space="0" w:color="auto"/>
            </w:tcBorders>
            <w:shd w:val="clear" w:color="auto" w:fill="auto"/>
          </w:tcPr>
          <w:p w14:paraId="31576C4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1</w:t>
            </w:r>
          </w:p>
        </w:tc>
        <w:tc>
          <w:tcPr>
            <w:tcW w:w="2175" w:type="dxa"/>
            <w:gridSpan w:val="2"/>
            <w:tcBorders>
              <w:top w:val="single" w:sz="4" w:space="0" w:color="auto"/>
            </w:tcBorders>
            <w:shd w:val="clear" w:color="auto" w:fill="auto"/>
          </w:tcPr>
          <w:p w14:paraId="01E1C866"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3</w:t>
            </w:r>
          </w:p>
        </w:tc>
      </w:tr>
      <w:tr w:rsidR="0062140D" w:rsidRPr="00A54F33" w14:paraId="170AF1DB" w14:textId="77777777" w:rsidTr="00A44ADC">
        <w:trPr>
          <w:trHeight w:val="487"/>
          <w:jc w:val="center"/>
        </w:trPr>
        <w:tc>
          <w:tcPr>
            <w:tcW w:w="1982" w:type="dxa"/>
            <w:shd w:val="clear" w:color="auto" w:fill="auto"/>
          </w:tcPr>
          <w:p w14:paraId="7C296387"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1941" w:type="dxa"/>
            <w:gridSpan w:val="2"/>
          </w:tcPr>
          <w:p w14:paraId="5ADC3AB6" w14:textId="77777777" w:rsidR="0062140D" w:rsidRPr="00A54F33" w:rsidRDefault="0062140D" w:rsidP="00A44ADC">
            <w:pPr>
              <w:spacing w:after="0" w:line="240" w:lineRule="auto"/>
              <w:contextualSpacing/>
              <w:jc w:val="center"/>
              <w:rPr>
                <w:rFonts w:ascii="Cambria" w:hAnsi="Cambria"/>
              </w:rPr>
            </w:pPr>
          </w:p>
        </w:tc>
        <w:tc>
          <w:tcPr>
            <w:tcW w:w="2957" w:type="dxa"/>
            <w:gridSpan w:val="2"/>
            <w:shd w:val="clear" w:color="auto" w:fill="auto"/>
          </w:tcPr>
          <w:p w14:paraId="4DC53DF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0.81-1.12/day</w:t>
            </w:r>
          </w:p>
        </w:tc>
        <w:tc>
          <w:tcPr>
            <w:tcW w:w="2259" w:type="dxa"/>
            <w:gridSpan w:val="2"/>
            <w:shd w:val="clear" w:color="auto" w:fill="auto"/>
          </w:tcPr>
          <w:p w14:paraId="22E640FC" w14:textId="77777777" w:rsidR="0062140D" w:rsidRPr="00A54F33" w:rsidRDefault="0062140D" w:rsidP="00A44ADC">
            <w:pPr>
              <w:spacing w:after="0" w:line="240" w:lineRule="auto"/>
              <w:contextualSpacing/>
              <w:jc w:val="center"/>
              <w:rPr>
                <w:rFonts w:ascii="Cambria" w:hAnsi="Cambria"/>
              </w:rPr>
            </w:pPr>
          </w:p>
        </w:tc>
        <w:tc>
          <w:tcPr>
            <w:tcW w:w="1992" w:type="dxa"/>
            <w:gridSpan w:val="2"/>
            <w:shd w:val="clear" w:color="auto" w:fill="auto"/>
          </w:tcPr>
          <w:p w14:paraId="7657D5BD" w14:textId="77777777" w:rsidR="0062140D" w:rsidRPr="00A54F33" w:rsidRDefault="0062140D" w:rsidP="00A44ADC">
            <w:pPr>
              <w:spacing w:after="0" w:line="240" w:lineRule="auto"/>
              <w:contextualSpacing/>
              <w:jc w:val="center"/>
              <w:rPr>
                <w:rFonts w:ascii="Cambria" w:hAnsi="Cambria"/>
              </w:rPr>
            </w:pPr>
          </w:p>
        </w:tc>
        <w:tc>
          <w:tcPr>
            <w:tcW w:w="2144" w:type="dxa"/>
            <w:gridSpan w:val="3"/>
            <w:shd w:val="clear" w:color="auto" w:fill="auto"/>
          </w:tcPr>
          <w:p w14:paraId="22AFBDD4"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1.20 (0.94-1.54)</w:t>
            </w:r>
            <w:r w:rsidRPr="00A54F33">
              <w:rPr>
                <w:rFonts w:ascii="Cambria" w:hAnsi="Cambria"/>
                <w:b/>
                <w:vertAlign w:val="superscript"/>
              </w:rPr>
              <w:t>1</w:t>
            </w:r>
          </w:p>
        </w:tc>
        <w:tc>
          <w:tcPr>
            <w:tcW w:w="2175" w:type="dxa"/>
            <w:gridSpan w:val="2"/>
            <w:shd w:val="clear" w:color="auto" w:fill="auto"/>
          </w:tcPr>
          <w:p w14:paraId="4B1245C2"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1.07 (0.84-1.37)</w:t>
            </w:r>
            <w:r w:rsidRPr="00A54F33">
              <w:rPr>
                <w:rFonts w:ascii="Cambria" w:hAnsi="Cambria"/>
                <w:vertAlign w:val="superscript"/>
              </w:rPr>
              <w:t>3</w:t>
            </w:r>
          </w:p>
        </w:tc>
      </w:tr>
      <w:tr w:rsidR="0062140D" w:rsidRPr="00A54F33" w14:paraId="08ECB5C8" w14:textId="77777777" w:rsidTr="00A44ADC">
        <w:trPr>
          <w:trHeight w:val="487"/>
          <w:jc w:val="center"/>
        </w:trPr>
        <w:tc>
          <w:tcPr>
            <w:tcW w:w="1982" w:type="dxa"/>
            <w:shd w:val="clear" w:color="auto" w:fill="auto"/>
          </w:tcPr>
          <w:p w14:paraId="19ED11E3"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1941" w:type="dxa"/>
            <w:gridSpan w:val="2"/>
          </w:tcPr>
          <w:p w14:paraId="36D3F533" w14:textId="77777777" w:rsidR="0062140D" w:rsidRPr="00A54F33" w:rsidRDefault="0062140D" w:rsidP="00A44ADC">
            <w:pPr>
              <w:spacing w:after="0" w:line="240" w:lineRule="auto"/>
              <w:contextualSpacing/>
              <w:jc w:val="center"/>
              <w:rPr>
                <w:rFonts w:ascii="Cambria" w:hAnsi="Cambria"/>
              </w:rPr>
            </w:pPr>
          </w:p>
        </w:tc>
        <w:tc>
          <w:tcPr>
            <w:tcW w:w="2957" w:type="dxa"/>
            <w:gridSpan w:val="2"/>
            <w:shd w:val="clear" w:color="auto" w:fill="auto"/>
          </w:tcPr>
          <w:p w14:paraId="7C72872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1.13-1.46/day</w:t>
            </w:r>
          </w:p>
        </w:tc>
        <w:tc>
          <w:tcPr>
            <w:tcW w:w="2259" w:type="dxa"/>
            <w:gridSpan w:val="2"/>
            <w:shd w:val="clear" w:color="auto" w:fill="auto"/>
          </w:tcPr>
          <w:p w14:paraId="50B7FD5F" w14:textId="77777777" w:rsidR="0062140D" w:rsidRPr="00A54F33" w:rsidRDefault="0062140D" w:rsidP="00A44ADC">
            <w:pPr>
              <w:spacing w:after="0" w:line="240" w:lineRule="auto"/>
              <w:contextualSpacing/>
              <w:jc w:val="center"/>
              <w:rPr>
                <w:rFonts w:ascii="Cambria" w:hAnsi="Cambria"/>
              </w:rPr>
            </w:pPr>
          </w:p>
        </w:tc>
        <w:tc>
          <w:tcPr>
            <w:tcW w:w="1992" w:type="dxa"/>
            <w:gridSpan w:val="2"/>
            <w:shd w:val="clear" w:color="auto" w:fill="auto"/>
          </w:tcPr>
          <w:p w14:paraId="3D7FF875" w14:textId="77777777" w:rsidR="0062140D" w:rsidRPr="00A54F33" w:rsidRDefault="0062140D" w:rsidP="00A44ADC">
            <w:pPr>
              <w:spacing w:after="0" w:line="240" w:lineRule="auto"/>
              <w:contextualSpacing/>
              <w:jc w:val="center"/>
              <w:rPr>
                <w:rFonts w:ascii="Cambria" w:hAnsi="Cambria"/>
              </w:rPr>
            </w:pPr>
          </w:p>
        </w:tc>
        <w:tc>
          <w:tcPr>
            <w:tcW w:w="2144" w:type="dxa"/>
            <w:gridSpan w:val="3"/>
            <w:shd w:val="clear" w:color="auto" w:fill="auto"/>
          </w:tcPr>
          <w:p w14:paraId="716B7D43"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1.48 (1.16-1.87)</w:t>
            </w:r>
            <w:r w:rsidRPr="00A54F33">
              <w:rPr>
                <w:rFonts w:ascii="Cambria" w:hAnsi="Cambria"/>
                <w:b/>
                <w:vertAlign w:val="superscript"/>
              </w:rPr>
              <w:t>1</w:t>
            </w:r>
          </w:p>
        </w:tc>
        <w:tc>
          <w:tcPr>
            <w:tcW w:w="2175" w:type="dxa"/>
            <w:gridSpan w:val="2"/>
            <w:shd w:val="clear" w:color="auto" w:fill="auto"/>
          </w:tcPr>
          <w:p w14:paraId="43B16E99"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1.28 (1.00-1.63)</w:t>
            </w:r>
            <w:r w:rsidRPr="00A54F33">
              <w:rPr>
                <w:rFonts w:ascii="Cambria" w:hAnsi="Cambria"/>
                <w:vertAlign w:val="superscript"/>
              </w:rPr>
              <w:t>3</w:t>
            </w:r>
          </w:p>
        </w:tc>
      </w:tr>
      <w:tr w:rsidR="0062140D" w:rsidRPr="00A54F33" w14:paraId="4CAFB8E0" w14:textId="77777777" w:rsidTr="00A44ADC">
        <w:trPr>
          <w:trHeight w:val="487"/>
          <w:jc w:val="center"/>
        </w:trPr>
        <w:tc>
          <w:tcPr>
            <w:tcW w:w="1982" w:type="dxa"/>
            <w:shd w:val="clear" w:color="auto" w:fill="auto"/>
          </w:tcPr>
          <w:p w14:paraId="7C067718"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1941" w:type="dxa"/>
            <w:gridSpan w:val="2"/>
          </w:tcPr>
          <w:p w14:paraId="1F13D1D3" w14:textId="77777777" w:rsidR="0062140D" w:rsidRPr="00A54F33" w:rsidRDefault="0062140D" w:rsidP="00A44ADC">
            <w:pPr>
              <w:spacing w:after="0" w:line="240" w:lineRule="auto"/>
              <w:contextualSpacing/>
              <w:jc w:val="center"/>
              <w:rPr>
                <w:rFonts w:ascii="Cambria" w:hAnsi="Cambria"/>
              </w:rPr>
            </w:pPr>
          </w:p>
        </w:tc>
        <w:tc>
          <w:tcPr>
            <w:tcW w:w="2957" w:type="dxa"/>
            <w:gridSpan w:val="2"/>
            <w:shd w:val="clear" w:color="auto" w:fill="auto"/>
          </w:tcPr>
          <w:p w14:paraId="56655A1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1.47-1.92/day</w:t>
            </w:r>
          </w:p>
        </w:tc>
        <w:tc>
          <w:tcPr>
            <w:tcW w:w="2259" w:type="dxa"/>
            <w:gridSpan w:val="2"/>
            <w:shd w:val="clear" w:color="auto" w:fill="auto"/>
          </w:tcPr>
          <w:p w14:paraId="093E781B" w14:textId="77777777" w:rsidR="0062140D" w:rsidRPr="00A54F33" w:rsidRDefault="0062140D" w:rsidP="00A44ADC">
            <w:pPr>
              <w:spacing w:after="0" w:line="240" w:lineRule="auto"/>
              <w:contextualSpacing/>
              <w:jc w:val="center"/>
              <w:rPr>
                <w:rFonts w:ascii="Cambria" w:hAnsi="Cambria"/>
              </w:rPr>
            </w:pPr>
          </w:p>
        </w:tc>
        <w:tc>
          <w:tcPr>
            <w:tcW w:w="1992" w:type="dxa"/>
            <w:gridSpan w:val="2"/>
            <w:shd w:val="clear" w:color="auto" w:fill="auto"/>
          </w:tcPr>
          <w:p w14:paraId="3C92636C" w14:textId="77777777" w:rsidR="0062140D" w:rsidRPr="00A54F33" w:rsidRDefault="0062140D" w:rsidP="00A44ADC">
            <w:pPr>
              <w:spacing w:after="0" w:line="240" w:lineRule="auto"/>
              <w:contextualSpacing/>
              <w:jc w:val="center"/>
              <w:rPr>
                <w:rFonts w:ascii="Cambria" w:hAnsi="Cambria"/>
              </w:rPr>
            </w:pPr>
          </w:p>
        </w:tc>
        <w:tc>
          <w:tcPr>
            <w:tcW w:w="2144" w:type="dxa"/>
            <w:gridSpan w:val="3"/>
            <w:shd w:val="clear" w:color="auto" w:fill="auto"/>
          </w:tcPr>
          <w:p w14:paraId="56FD083D"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1.51 (1.17-1.94)</w:t>
            </w:r>
            <w:r w:rsidRPr="00A54F33">
              <w:rPr>
                <w:rFonts w:ascii="Cambria" w:hAnsi="Cambria"/>
                <w:b/>
                <w:vertAlign w:val="superscript"/>
              </w:rPr>
              <w:t>1</w:t>
            </w:r>
          </w:p>
        </w:tc>
        <w:tc>
          <w:tcPr>
            <w:tcW w:w="2175" w:type="dxa"/>
            <w:gridSpan w:val="2"/>
            <w:shd w:val="clear" w:color="auto" w:fill="auto"/>
          </w:tcPr>
          <w:p w14:paraId="4431FC7A"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1.26 (0.97-1.63)</w:t>
            </w:r>
            <w:r w:rsidRPr="00A54F33">
              <w:rPr>
                <w:rFonts w:ascii="Cambria" w:hAnsi="Cambria"/>
                <w:vertAlign w:val="superscript"/>
              </w:rPr>
              <w:t>3</w:t>
            </w:r>
          </w:p>
        </w:tc>
      </w:tr>
      <w:tr w:rsidR="0062140D" w:rsidRPr="00A54F33" w14:paraId="029F414E" w14:textId="77777777" w:rsidTr="00A44ADC">
        <w:trPr>
          <w:trHeight w:val="487"/>
          <w:jc w:val="center"/>
        </w:trPr>
        <w:tc>
          <w:tcPr>
            <w:tcW w:w="1982" w:type="dxa"/>
            <w:shd w:val="clear" w:color="auto" w:fill="auto"/>
          </w:tcPr>
          <w:p w14:paraId="0C543A14"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1941" w:type="dxa"/>
            <w:gridSpan w:val="2"/>
          </w:tcPr>
          <w:p w14:paraId="1644B66F" w14:textId="77777777" w:rsidR="0062140D" w:rsidRPr="00A54F33" w:rsidRDefault="0062140D" w:rsidP="00A44ADC">
            <w:pPr>
              <w:spacing w:after="0" w:line="240" w:lineRule="auto"/>
              <w:contextualSpacing/>
              <w:jc w:val="center"/>
              <w:rPr>
                <w:rFonts w:ascii="Cambria" w:hAnsi="Cambria"/>
              </w:rPr>
            </w:pPr>
          </w:p>
        </w:tc>
        <w:tc>
          <w:tcPr>
            <w:tcW w:w="2957" w:type="dxa"/>
            <w:gridSpan w:val="2"/>
            <w:shd w:val="clear" w:color="auto" w:fill="auto"/>
          </w:tcPr>
          <w:p w14:paraId="65177765"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&gt;1.92/day</w:t>
            </w:r>
          </w:p>
        </w:tc>
        <w:tc>
          <w:tcPr>
            <w:tcW w:w="2259" w:type="dxa"/>
            <w:gridSpan w:val="2"/>
            <w:shd w:val="clear" w:color="auto" w:fill="auto"/>
          </w:tcPr>
          <w:p w14:paraId="504C4AF0" w14:textId="77777777" w:rsidR="0062140D" w:rsidRPr="00A54F33" w:rsidRDefault="0062140D" w:rsidP="00A44ADC">
            <w:pPr>
              <w:spacing w:after="0" w:line="240" w:lineRule="auto"/>
              <w:contextualSpacing/>
              <w:jc w:val="center"/>
              <w:rPr>
                <w:rFonts w:ascii="Cambria" w:hAnsi="Cambria"/>
              </w:rPr>
            </w:pPr>
          </w:p>
        </w:tc>
        <w:tc>
          <w:tcPr>
            <w:tcW w:w="1992" w:type="dxa"/>
            <w:gridSpan w:val="2"/>
            <w:shd w:val="clear" w:color="auto" w:fill="auto"/>
          </w:tcPr>
          <w:p w14:paraId="19E3AC96" w14:textId="77777777" w:rsidR="0062140D" w:rsidRPr="00A54F33" w:rsidRDefault="0062140D" w:rsidP="00A44ADC">
            <w:pPr>
              <w:spacing w:after="0" w:line="240" w:lineRule="auto"/>
              <w:contextualSpacing/>
              <w:jc w:val="center"/>
              <w:rPr>
                <w:rFonts w:ascii="Cambria" w:hAnsi="Cambria"/>
              </w:rPr>
            </w:pPr>
          </w:p>
        </w:tc>
        <w:tc>
          <w:tcPr>
            <w:tcW w:w="2144" w:type="dxa"/>
            <w:gridSpan w:val="3"/>
            <w:shd w:val="clear" w:color="auto" w:fill="auto"/>
          </w:tcPr>
          <w:p w14:paraId="4E60B056"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b/>
              </w:rPr>
              <w:t>1.77 (1.35-2.31)</w:t>
            </w:r>
            <w:r w:rsidRPr="00A54F33">
              <w:rPr>
                <w:rFonts w:ascii="Cambria" w:hAnsi="Cambria"/>
                <w:b/>
                <w:vertAlign w:val="superscript"/>
              </w:rPr>
              <w:t>1</w:t>
            </w:r>
          </w:p>
        </w:tc>
        <w:tc>
          <w:tcPr>
            <w:tcW w:w="2175" w:type="dxa"/>
            <w:gridSpan w:val="2"/>
            <w:shd w:val="clear" w:color="auto" w:fill="auto"/>
          </w:tcPr>
          <w:p w14:paraId="6E59B5C5"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1.41 (1.07-1.86)</w:t>
            </w:r>
            <w:r w:rsidRPr="00A54F33">
              <w:rPr>
                <w:rFonts w:ascii="Cambria" w:hAnsi="Cambria"/>
                <w:b/>
                <w:vertAlign w:val="superscript"/>
              </w:rPr>
              <w:t>3</w:t>
            </w:r>
          </w:p>
        </w:tc>
      </w:tr>
      <w:tr w:rsidR="0062140D" w:rsidRPr="00A54F33" w14:paraId="63AD8D33" w14:textId="77777777" w:rsidTr="00A44ADC">
        <w:trPr>
          <w:trHeight w:val="487"/>
          <w:jc w:val="center"/>
        </w:trPr>
        <w:tc>
          <w:tcPr>
            <w:tcW w:w="1982" w:type="dxa"/>
            <w:shd w:val="clear" w:color="auto" w:fill="auto"/>
          </w:tcPr>
          <w:p w14:paraId="3298EED4"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1941" w:type="dxa"/>
            <w:gridSpan w:val="2"/>
          </w:tcPr>
          <w:p w14:paraId="300F1C47" w14:textId="77777777" w:rsidR="0062140D" w:rsidRPr="00A54F33" w:rsidRDefault="0062140D" w:rsidP="00A44ADC">
            <w:pPr>
              <w:spacing w:after="0" w:line="240" w:lineRule="auto"/>
              <w:contextualSpacing/>
              <w:jc w:val="center"/>
              <w:rPr>
                <w:rFonts w:ascii="Cambria" w:hAnsi="Cambria"/>
              </w:rPr>
            </w:pPr>
          </w:p>
        </w:tc>
        <w:tc>
          <w:tcPr>
            <w:tcW w:w="2957" w:type="dxa"/>
            <w:gridSpan w:val="2"/>
            <w:shd w:val="clear" w:color="auto" w:fill="auto"/>
          </w:tcPr>
          <w:p w14:paraId="4EBC916E"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Additional serving/day</w:t>
            </w:r>
          </w:p>
        </w:tc>
        <w:tc>
          <w:tcPr>
            <w:tcW w:w="2259" w:type="dxa"/>
            <w:gridSpan w:val="2"/>
            <w:shd w:val="clear" w:color="auto" w:fill="auto"/>
          </w:tcPr>
          <w:p w14:paraId="3324074C" w14:textId="77777777" w:rsidR="0062140D" w:rsidRPr="00A54F33" w:rsidRDefault="0062140D" w:rsidP="00A44ADC">
            <w:pPr>
              <w:spacing w:after="0" w:line="240" w:lineRule="auto"/>
              <w:contextualSpacing/>
              <w:jc w:val="center"/>
              <w:rPr>
                <w:rFonts w:ascii="Cambria" w:hAnsi="Cambria"/>
              </w:rPr>
            </w:pPr>
          </w:p>
        </w:tc>
        <w:tc>
          <w:tcPr>
            <w:tcW w:w="1992" w:type="dxa"/>
            <w:gridSpan w:val="2"/>
            <w:shd w:val="clear" w:color="auto" w:fill="auto"/>
          </w:tcPr>
          <w:p w14:paraId="0838BC64" w14:textId="77777777" w:rsidR="0062140D" w:rsidRPr="00A54F33" w:rsidRDefault="0062140D" w:rsidP="00A44ADC">
            <w:pPr>
              <w:spacing w:after="0" w:line="240" w:lineRule="auto"/>
              <w:contextualSpacing/>
              <w:jc w:val="center"/>
              <w:rPr>
                <w:rFonts w:ascii="Cambria" w:hAnsi="Cambria"/>
              </w:rPr>
            </w:pPr>
          </w:p>
        </w:tc>
        <w:tc>
          <w:tcPr>
            <w:tcW w:w="2144" w:type="dxa"/>
            <w:gridSpan w:val="3"/>
            <w:shd w:val="clear" w:color="auto" w:fill="auto"/>
          </w:tcPr>
          <w:p w14:paraId="039FEA46"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1.37 (1.18-1.58)</w:t>
            </w:r>
            <w:r w:rsidRPr="00A54F33">
              <w:rPr>
                <w:rFonts w:ascii="Cambria" w:hAnsi="Cambria"/>
                <w:b/>
                <w:vertAlign w:val="superscript"/>
              </w:rPr>
              <w:t>1</w:t>
            </w:r>
          </w:p>
        </w:tc>
        <w:tc>
          <w:tcPr>
            <w:tcW w:w="2175" w:type="dxa"/>
            <w:gridSpan w:val="2"/>
            <w:shd w:val="clear" w:color="auto" w:fill="auto"/>
          </w:tcPr>
          <w:p w14:paraId="28EB3DC6"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1.21 (1.04-1.41)</w:t>
            </w:r>
            <w:r w:rsidRPr="00A54F33">
              <w:rPr>
                <w:rFonts w:ascii="Cambria" w:hAnsi="Cambria"/>
                <w:b/>
                <w:vertAlign w:val="superscript"/>
              </w:rPr>
              <w:t>3</w:t>
            </w:r>
          </w:p>
        </w:tc>
      </w:tr>
      <w:tr w:rsidR="0062140D" w:rsidRPr="00A54F33" w14:paraId="16397AFD" w14:textId="77777777" w:rsidTr="00A44ADC">
        <w:trPr>
          <w:trHeight w:val="487"/>
          <w:jc w:val="center"/>
        </w:trPr>
        <w:tc>
          <w:tcPr>
            <w:tcW w:w="1982" w:type="dxa"/>
            <w:shd w:val="clear" w:color="auto" w:fill="auto"/>
          </w:tcPr>
          <w:p w14:paraId="140EC72E"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1941" w:type="dxa"/>
            <w:gridSpan w:val="2"/>
          </w:tcPr>
          <w:p w14:paraId="15FBE789" w14:textId="77777777" w:rsidR="0062140D" w:rsidRPr="00A54F33" w:rsidRDefault="0062140D" w:rsidP="00A44ADC">
            <w:pPr>
              <w:spacing w:after="0" w:line="240" w:lineRule="auto"/>
              <w:contextualSpacing/>
              <w:jc w:val="center"/>
              <w:rPr>
                <w:rFonts w:ascii="Cambria" w:hAnsi="Cambria"/>
              </w:rPr>
            </w:pPr>
          </w:p>
        </w:tc>
        <w:tc>
          <w:tcPr>
            <w:tcW w:w="2957" w:type="dxa"/>
            <w:gridSpan w:val="2"/>
            <w:shd w:val="clear" w:color="auto" w:fill="auto"/>
          </w:tcPr>
          <w:p w14:paraId="7BEE329B"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Beef, pork, or lamb as a main dish: 4-6oz/112-168g (servings) - 1/month</w:t>
            </w:r>
          </w:p>
        </w:tc>
        <w:tc>
          <w:tcPr>
            <w:tcW w:w="2259" w:type="dxa"/>
            <w:gridSpan w:val="2"/>
            <w:shd w:val="clear" w:color="auto" w:fill="auto"/>
          </w:tcPr>
          <w:p w14:paraId="7C185B37"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92" w:type="dxa"/>
            <w:gridSpan w:val="2"/>
            <w:shd w:val="clear" w:color="auto" w:fill="auto"/>
          </w:tcPr>
          <w:p w14:paraId="4D70575F"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RR (95%CI)</w:t>
            </w:r>
          </w:p>
        </w:tc>
        <w:tc>
          <w:tcPr>
            <w:tcW w:w="2144" w:type="dxa"/>
            <w:gridSpan w:val="3"/>
            <w:shd w:val="clear" w:color="auto" w:fill="auto"/>
          </w:tcPr>
          <w:p w14:paraId="69D4C43B"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75" w:type="dxa"/>
            <w:gridSpan w:val="2"/>
            <w:shd w:val="clear" w:color="auto" w:fill="auto"/>
          </w:tcPr>
          <w:p w14:paraId="2278FAC7"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3</w:t>
            </w:r>
          </w:p>
        </w:tc>
      </w:tr>
      <w:tr w:rsidR="0062140D" w:rsidRPr="00A54F33" w14:paraId="63341472" w14:textId="77777777" w:rsidTr="00A44ADC">
        <w:trPr>
          <w:trHeight w:val="487"/>
          <w:jc w:val="center"/>
        </w:trPr>
        <w:tc>
          <w:tcPr>
            <w:tcW w:w="1982" w:type="dxa"/>
            <w:shd w:val="clear" w:color="auto" w:fill="auto"/>
          </w:tcPr>
          <w:p w14:paraId="362FF575"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1941" w:type="dxa"/>
            <w:gridSpan w:val="2"/>
          </w:tcPr>
          <w:p w14:paraId="68E85029" w14:textId="77777777" w:rsidR="0062140D" w:rsidRPr="00A54F33" w:rsidRDefault="0062140D" w:rsidP="00A44ADC">
            <w:pPr>
              <w:spacing w:after="0" w:line="240" w:lineRule="auto"/>
              <w:contextualSpacing/>
              <w:jc w:val="center"/>
              <w:rPr>
                <w:rFonts w:ascii="Cambria" w:hAnsi="Cambria"/>
              </w:rPr>
            </w:pPr>
          </w:p>
        </w:tc>
        <w:tc>
          <w:tcPr>
            <w:tcW w:w="2957" w:type="dxa"/>
            <w:gridSpan w:val="2"/>
            <w:shd w:val="clear" w:color="auto" w:fill="auto"/>
          </w:tcPr>
          <w:p w14:paraId="335819C0"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1-3/month</w:t>
            </w:r>
          </w:p>
        </w:tc>
        <w:tc>
          <w:tcPr>
            <w:tcW w:w="2259" w:type="dxa"/>
            <w:gridSpan w:val="2"/>
            <w:shd w:val="clear" w:color="auto" w:fill="auto"/>
          </w:tcPr>
          <w:p w14:paraId="55E0A0F5" w14:textId="77777777" w:rsidR="0062140D" w:rsidRPr="00A54F33" w:rsidRDefault="0062140D" w:rsidP="00A44ADC">
            <w:pPr>
              <w:spacing w:after="0" w:line="240" w:lineRule="auto"/>
              <w:contextualSpacing/>
              <w:jc w:val="center"/>
              <w:rPr>
                <w:rFonts w:ascii="Cambria" w:hAnsi="Cambria"/>
              </w:rPr>
            </w:pPr>
          </w:p>
        </w:tc>
        <w:tc>
          <w:tcPr>
            <w:tcW w:w="1992" w:type="dxa"/>
            <w:gridSpan w:val="2"/>
            <w:shd w:val="clear" w:color="auto" w:fill="auto"/>
          </w:tcPr>
          <w:p w14:paraId="258BB86A" w14:textId="77777777" w:rsidR="0062140D" w:rsidRPr="00A54F33" w:rsidRDefault="0062140D" w:rsidP="00A44ADC">
            <w:pPr>
              <w:spacing w:after="0" w:line="240" w:lineRule="auto"/>
              <w:contextualSpacing/>
              <w:jc w:val="center"/>
              <w:rPr>
                <w:rFonts w:ascii="Cambria" w:hAnsi="Cambria"/>
              </w:rPr>
            </w:pPr>
          </w:p>
        </w:tc>
        <w:tc>
          <w:tcPr>
            <w:tcW w:w="2144" w:type="dxa"/>
            <w:gridSpan w:val="3"/>
            <w:shd w:val="clear" w:color="auto" w:fill="auto"/>
          </w:tcPr>
          <w:p w14:paraId="7C2E7313"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1.39 (0.96-2.02)</w:t>
            </w:r>
            <w:r w:rsidRPr="00A54F33">
              <w:rPr>
                <w:rFonts w:ascii="Cambria" w:hAnsi="Cambria"/>
                <w:vertAlign w:val="superscript"/>
              </w:rPr>
              <w:t>1</w:t>
            </w:r>
          </w:p>
        </w:tc>
        <w:tc>
          <w:tcPr>
            <w:tcW w:w="2175" w:type="dxa"/>
            <w:gridSpan w:val="2"/>
            <w:shd w:val="clear" w:color="auto" w:fill="auto"/>
          </w:tcPr>
          <w:p w14:paraId="1D01A56D"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1.22 (0.84-1.77)</w:t>
            </w:r>
            <w:r w:rsidRPr="00A54F33">
              <w:rPr>
                <w:rFonts w:ascii="Cambria" w:hAnsi="Cambria"/>
                <w:vertAlign w:val="superscript"/>
              </w:rPr>
              <w:t>3</w:t>
            </w:r>
          </w:p>
        </w:tc>
      </w:tr>
      <w:tr w:rsidR="0062140D" w:rsidRPr="00A54F33" w14:paraId="6D5E5B69" w14:textId="77777777" w:rsidTr="00A44ADC">
        <w:trPr>
          <w:trHeight w:val="487"/>
          <w:jc w:val="center"/>
        </w:trPr>
        <w:tc>
          <w:tcPr>
            <w:tcW w:w="1982" w:type="dxa"/>
            <w:shd w:val="clear" w:color="auto" w:fill="auto"/>
          </w:tcPr>
          <w:p w14:paraId="60014F0D"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1941" w:type="dxa"/>
            <w:gridSpan w:val="2"/>
          </w:tcPr>
          <w:p w14:paraId="2D42864F" w14:textId="77777777" w:rsidR="0062140D" w:rsidRPr="00A54F33" w:rsidRDefault="0062140D" w:rsidP="00A44ADC">
            <w:pPr>
              <w:spacing w:after="0" w:line="240" w:lineRule="auto"/>
              <w:contextualSpacing/>
              <w:jc w:val="center"/>
              <w:rPr>
                <w:rFonts w:ascii="Cambria" w:hAnsi="Cambria"/>
              </w:rPr>
            </w:pPr>
          </w:p>
        </w:tc>
        <w:tc>
          <w:tcPr>
            <w:tcW w:w="2957" w:type="dxa"/>
            <w:gridSpan w:val="2"/>
            <w:shd w:val="clear" w:color="auto" w:fill="auto"/>
          </w:tcPr>
          <w:p w14:paraId="6C273D5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1/week</w:t>
            </w:r>
          </w:p>
        </w:tc>
        <w:tc>
          <w:tcPr>
            <w:tcW w:w="2259" w:type="dxa"/>
            <w:gridSpan w:val="2"/>
            <w:shd w:val="clear" w:color="auto" w:fill="auto"/>
          </w:tcPr>
          <w:p w14:paraId="38693F19" w14:textId="77777777" w:rsidR="0062140D" w:rsidRPr="00A54F33" w:rsidRDefault="0062140D" w:rsidP="00A44ADC">
            <w:pPr>
              <w:spacing w:after="0" w:line="240" w:lineRule="auto"/>
              <w:contextualSpacing/>
              <w:jc w:val="center"/>
              <w:rPr>
                <w:rFonts w:ascii="Cambria" w:hAnsi="Cambria"/>
              </w:rPr>
            </w:pPr>
          </w:p>
        </w:tc>
        <w:tc>
          <w:tcPr>
            <w:tcW w:w="1992" w:type="dxa"/>
            <w:gridSpan w:val="2"/>
            <w:shd w:val="clear" w:color="auto" w:fill="auto"/>
          </w:tcPr>
          <w:p w14:paraId="38A66BBD" w14:textId="77777777" w:rsidR="0062140D" w:rsidRPr="00A54F33" w:rsidRDefault="0062140D" w:rsidP="00A44ADC">
            <w:pPr>
              <w:spacing w:after="0" w:line="240" w:lineRule="auto"/>
              <w:contextualSpacing/>
              <w:jc w:val="center"/>
              <w:rPr>
                <w:rFonts w:ascii="Cambria" w:hAnsi="Cambria"/>
              </w:rPr>
            </w:pPr>
          </w:p>
        </w:tc>
        <w:tc>
          <w:tcPr>
            <w:tcW w:w="2144" w:type="dxa"/>
            <w:gridSpan w:val="3"/>
            <w:shd w:val="clear" w:color="auto" w:fill="auto"/>
          </w:tcPr>
          <w:p w14:paraId="637FFA57"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1.55 (1.08-2.22)</w:t>
            </w:r>
            <w:r w:rsidRPr="00A54F33">
              <w:rPr>
                <w:rFonts w:ascii="Cambria" w:hAnsi="Cambria"/>
                <w:b/>
                <w:vertAlign w:val="superscript"/>
              </w:rPr>
              <w:t>1</w:t>
            </w:r>
          </w:p>
        </w:tc>
        <w:tc>
          <w:tcPr>
            <w:tcW w:w="2175" w:type="dxa"/>
            <w:gridSpan w:val="2"/>
            <w:shd w:val="clear" w:color="auto" w:fill="auto"/>
          </w:tcPr>
          <w:p w14:paraId="3FB3BCC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1.29 (0.89-1.85)</w:t>
            </w:r>
            <w:r w:rsidRPr="00A54F33">
              <w:rPr>
                <w:rFonts w:ascii="Cambria" w:hAnsi="Cambria"/>
                <w:vertAlign w:val="superscript"/>
              </w:rPr>
              <w:t>3</w:t>
            </w:r>
          </w:p>
        </w:tc>
      </w:tr>
      <w:tr w:rsidR="0062140D" w:rsidRPr="00A54F33" w14:paraId="7538A415" w14:textId="77777777" w:rsidTr="00A44ADC">
        <w:trPr>
          <w:trHeight w:val="487"/>
          <w:jc w:val="center"/>
        </w:trPr>
        <w:tc>
          <w:tcPr>
            <w:tcW w:w="1982" w:type="dxa"/>
            <w:tcBorders>
              <w:bottom w:val="dashed" w:sz="4" w:space="0" w:color="auto"/>
            </w:tcBorders>
            <w:shd w:val="clear" w:color="auto" w:fill="auto"/>
          </w:tcPr>
          <w:p w14:paraId="57E5B6AA"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1941" w:type="dxa"/>
            <w:gridSpan w:val="2"/>
            <w:tcBorders>
              <w:bottom w:val="dashed" w:sz="4" w:space="0" w:color="auto"/>
            </w:tcBorders>
          </w:tcPr>
          <w:p w14:paraId="229D8AC6" w14:textId="77777777" w:rsidR="0062140D" w:rsidRPr="00A54F33" w:rsidRDefault="0062140D" w:rsidP="00A44ADC">
            <w:pPr>
              <w:spacing w:after="0" w:line="240" w:lineRule="auto"/>
              <w:contextualSpacing/>
              <w:jc w:val="center"/>
              <w:rPr>
                <w:rFonts w:ascii="Cambria" w:hAnsi="Cambria"/>
              </w:rPr>
            </w:pPr>
          </w:p>
        </w:tc>
        <w:tc>
          <w:tcPr>
            <w:tcW w:w="2957" w:type="dxa"/>
            <w:gridSpan w:val="2"/>
            <w:tcBorders>
              <w:bottom w:val="dashed" w:sz="4" w:space="0" w:color="auto"/>
            </w:tcBorders>
            <w:shd w:val="clear" w:color="auto" w:fill="auto"/>
          </w:tcPr>
          <w:p w14:paraId="10E1A0CE"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≥2/week</w:t>
            </w:r>
          </w:p>
        </w:tc>
        <w:tc>
          <w:tcPr>
            <w:tcW w:w="2259" w:type="dxa"/>
            <w:gridSpan w:val="2"/>
            <w:tcBorders>
              <w:bottom w:val="dashed" w:sz="4" w:space="0" w:color="auto"/>
            </w:tcBorders>
            <w:shd w:val="clear" w:color="auto" w:fill="auto"/>
          </w:tcPr>
          <w:p w14:paraId="3AE2AE44" w14:textId="77777777" w:rsidR="0062140D" w:rsidRPr="00A54F33" w:rsidRDefault="0062140D" w:rsidP="00A44ADC">
            <w:pPr>
              <w:spacing w:after="0" w:line="240" w:lineRule="auto"/>
              <w:contextualSpacing/>
              <w:jc w:val="center"/>
              <w:rPr>
                <w:rFonts w:ascii="Cambria" w:hAnsi="Cambria"/>
              </w:rPr>
            </w:pPr>
          </w:p>
        </w:tc>
        <w:tc>
          <w:tcPr>
            <w:tcW w:w="1992" w:type="dxa"/>
            <w:gridSpan w:val="2"/>
            <w:tcBorders>
              <w:bottom w:val="dashed" w:sz="4" w:space="0" w:color="auto"/>
            </w:tcBorders>
            <w:shd w:val="clear" w:color="auto" w:fill="auto"/>
          </w:tcPr>
          <w:p w14:paraId="25443FB8" w14:textId="77777777" w:rsidR="0062140D" w:rsidRPr="00A54F33" w:rsidRDefault="0062140D" w:rsidP="00A44ADC">
            <w:pPr>
              <w:spacing w:after="0" w:line="240" w:lineRule="auto"/>
              <w:contextualSpacing/>
              <w:jc w:val="center"/>
              <w:rPr>
                <w:rFonts w:ascii="Cambria" w:hAnsi="Cambria"/>
              </w:rPr>
            </w:pPr>
          </w:p>
        </w:tc>
        <w:tc>
          <w:tcPr>
            <w:tcW w:w="2144" w:type="dxa"/>
            <w:gridSpan w:val="3"/>
            <w:tcBorders>
              <w:bottom w:val="dashed" w:sz="4" w:space="0" w:color="auto"/>
            </w:tcBorders>
            <w:shd w:val="clear" w:color="auto" w:fill="auto"/>
          </w:tcPr>
          <w:p w14:paraId="464D4797"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1.92 (1.35-2.75)</w:t>
            </w:r>
            <w:r w:rsidRPr="00A54F33">
              <w:rPr>
                <w:rFonts w:ascii="Cambria" w:hAnsi="Cambria"/>
                <w:b/>
                <w:vertAlign w:val="superscript"/>
              </w:rPr>
              <w:t>1</w:t>
            </w:r>
          </w:p>
        </w:tc>
        <w:tc>
          <w:tcPr>
            <w:tcW w:w="2175" w:type="dxa"/>
            <w:gridSpan w:val="2"/>
            <w:tcBorders>
              <w:bottom w:val="dashed" w:sz="4" w:space="0" w:color="auto"/>
            </w:tcBorders>
            <w:shd w:val="clear" w:color="auto" w:fill="auto"/>
          </w:tcPr>
          <w:p w14:paraId="1DC04C37"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1.50 (1.04-2.17)</w:t>
            </w:r>
            <w:r w:rsidRPr="00A54F33">
              <w:rPr>
                <w:rFonts w:ascii="Cambria" w:hAnsi="Cambria"/>
                <w:b/>
                <w:vertAlign w:val="superscript"/>
              </w:rPr>
              <w:t>3</w:t>
            </w:r>
          </w:p>
        </w:tc>
      </w:tr>
      <w:tr w:rsidR="0062140D" w:rsidRPr="00A54F33" w14:paraId="743A8A19" w14:textId="77777777" w:rsidTr="00A44ADC">
        <w:trPr>
          <w:trHeight w:val="487"/>
          <w:jc w:val="center"/>
        </w:trPr>
        <w:tc>
          <w:tcPr>
            <w:tcW w:w="1982" w:type="dxa"/>
            <w:tcBorders>
              <w:top w:val="dashed" w:sz="4" w:space="0" w:color="auto"/>
              <w:bottom w:val="single" w:sz="4" w:space="0" w:color="auto"/>
            </w:tcBorders>
            <w:shd w:val="clear" w:color="auto" w:fill="auto"/>
          </w:tcPr>
          <w:p w14:paraId="18FBAC1F"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Williams (2008)</w:t>
            </w:r>
          </w:p>
        </w:tc>
        <w:tc>
          <w:tcPr>
            <w:tcW w:w="1941" w:type="dxa"/>
            <w:gridSpan w:val="2"/>
            <w:tcBorders>
              <w:top w:val="dashed" w:sz="4" w:space="0" w:color="auto"/>
              <w:bottom w:val="single" w:sz="4" w:space="0" w:color="auto"/>
            </w:tcBorders>
          </w:tcPr>
          <w:p w14:paraId="0A06E9B9"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Men</w:t>
            </w:r>
          </w:p>
        </w:tc>
        <w:tc>
          <w:tcPr>
            <w:tcW w:w="2957" w:type="dxa"/>
            <w:gridSpan w:val="2"/>
            <w:tcBorders>
              <w:top w:val="dashed" w:sz="4" w:space="0" w:color="auto"/>
              <w:bottom w:val="single" w:sz="4" w:space="0" w:color="auto"/>
            </w:tcBorders>
            <w:shd w:val="clear" w:color="auto" w:fill="auto"/>
          </w:tcPr>
          <w:p w14:paraId="4641041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Meat consumption (per serving/d)</w:t>
            </w:r>
          </w:p>
        </w:tc>
        <w:tc>
          <w:tcPr>
            <w:tcW w:w="2259" w:type="dxa"/>
            <w:gridSpan w:val="2"/>
            <w:tcBorders>
              <w:top w:val="dashed" w:sz="4" w:space="0" w:color="auto"/>
              <w:bottom w:val="single" w:sz="4" w:space="0" w:color="auto"/>
            </w:tcBorders>
            <w:shd w:val="clear" w:color="auto" w:fill="auto"/>
          </w:tcPr>
          <w:p w14:paraId="4747EFA7"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Questionnaire</w:t>
            </w:r>
          </w:p>
        </w:tc>
        <w:tc>
          <w:tcPr>
            <w:tcW w:w="1992" w:type="dxa"/>
            <w:gridSpan w:val="2"/>
            <w:tcBorders>
              <w:top w:val="dashed" w:sz="4" w:space="0" w:color="auto"/>
              <w:bottom w:val="single" w:sz="4" w:space="0" w:color="auto"/>
            </w:tcBorders>
            <w:shd w:val="clear" w:color="auto" w:fill="auto"/>
          </w:tcPr>
          <w:p w14:paraId="2DC1C411"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RR (95%CI)</w:t>
            </w:r>
          </w:p>
        </w:tc>
        <w:tc>
          <w:tcPr>
            <w:tcW w:w="2144" w:type="dxa"/>
            <w:gridSpan w:val="3"/>
            <w:tcBorders>
              <w:top w:val="dashed" w:sz="4" w:space="0" w:color="auto"/>
              <w:bottom w:val="single" w:sz="4" w:space="0" w:color="auto"/>
            </w:tcBorders>
            <w:shd w:val="clear" w:color="auto" w:fill="auto"/>
          </w:tcPr>
          <w:p w14:paraId="7D8B9750"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1.45 (1.06-1.92)</w:t>
            </w:r>
            <w:r w:rsidRPr="00A54F33">
              <w:rPr>
                <w:rFonts w:ascii="Cambria" w:hAnsi="Cambria"/>
                <w:b/>
                <w:vertAlign w:val="superscript"/>
              </w:rPr>
              <w:t>2</w:t>
            </w:r>
          </w:p>
        </w:tc>
        <w:tc>
          <w:tcPr>
            <w:tcW w:w="2175" w:type="dxa"/>
            <w:gridSpan w:val="2"/>
            <w:tcBorders>
              <w:top w:val="dashed" w:sz="4" w:space="0" w:color="auto"/>
              <w:bottom w:val="single" w:sz="4" w:space="0" w:color="auto"/>
            </w:tcBorders>
            <w:shd w:val="clear" w:color="auto" w:fill="auto"/>
          </w:tcPr>
          <w:p w14:paraId="6F38E1C7"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1.25 (0.90-1.68)</w:t>
            </w:r>
            <w:r w:rsidRPr="00A54F33">
              <w:rPr>
                <w:rFonts w:ascii="Cambria" w:hAnsi="Cambria"/>
                <w:vertAlign w:val="superscript"/>
              </w:rPr>
              <w:t>4</w:t>
            </w:r>
          </w:p>
        </w:tc>
      </w:tr>
      <w:tr w:rsidR="0062140D" w:rsidRPr="00A54F33" w14:paraId="201FD6CD" w14:textId="77777777" w:rsidTr="00A44ADC">
        <w:trPr>
          <w:gridAfter w:val="1"/>
          <w:wAfter w:w="101" w:type="dxa"/>
          <w:trHeight w:val="528"/>
          <w:jc w:val="center"/>
        </w:trPr>
        <w:tc>
          <w:tcPr>
            <w:tcW w:w="1991" w:type="dxa"/>
            <w:gridSpan w:val="2"/>
            <w:tcBorders>
              <w:top w:val="single" w:sz="4" w:space="0" w:color="auto"/>
            </w:tcBorders>
            <w:shd w:val="clear" w:color="auto" w:fill="auto"/>
          </w:tcPr>
          <w:p w14:paraId="04D0D633"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Choi et al. (2004)</w:t>
            </w:r>
          </w:p>
        </w:tc>
        <w:tc>
          <w:tcPr>
            <w:tcW w:w="2120" w:type="dxa"/>
            <w:gridSpan w:val="2"/>
            <w:tcBorders>
              <w:top w:val="single" w:sz="4" w:space="0" w:color="auto"/>
            </w:tcBorders>
          </w:tcPr>
          <w:p w14:paraId="5AB6126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Men</w:t>
            </w:r>
          </w:p>
        </w:tc>
        <w:tc>
          <w:tcPr>
            <w:tcW w:w="3119" w:type="dxa"/>
            <w:gridSpan w:val="2"/>
            <w:tcBorders>
              <w:top w:val="single" w:sz="4" w:space="0" w:color="auto"/>
            </w:tcBorders>
            <w:shd w:val="clear" w:color="auto" w:fill="auto"/>
          </w:tcPr>
          <w:p w14:paraId="15ECFC3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Seafood intake (servings/day) - &lt;0.15/day</w:t>
            </w:r>
          </w:p>
        </w:tc>
        <w:tc>
          <w:tcPr>
            <w:tcW w:w="1984" w:type="dxa"/>
            <w:gridSpan w:val="2"/>
            <w:tcBorders>
              <w:top w:val="single" w:sz="4" w:space="0" w:color="auto"/>
            </w:tcBorders>
            <w:shd w:val="clear" w:color="auto" w:fill="auto"/>
          </w:tcPr>
          <w:p w14:paraId="3F95B5E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tcBorders>
              <w:top w:val="single" w:sz="4" w:space="0" w:color="auto"/>
            </w:tcBorders>
            <w:shd w:val="clear" w:color="auto" w:fill="auto"/>
          </w:tcPr>
          <w:p w14:paraId="6D7067E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tcBorders>
              <w:top w:val="single" w:sz="4" w:space="0" w:color="auto"/>
            </w:tcBorders>
            <w:shd w:val="clear" w:color="auto" w:fill="auto"/>
          </w:tcPr>
          <w:p w14:paraId="0C4E4ACE"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1</w:t>
            </w:r>
          </w:p>
        </w:tc>
        <w:tc>
          <w:tcPr>
            <w:tcW w:w="2173" w:type="dxa"/>
            <w:gridSpan w:val="2"/>
            <w:tcBorders>
              <w:top w:val="single" w:sz="4" w:space="0" w:color="auto"/>
            </w:tcBorders>
            <w:shd w:val="clear" w:color="auto" w:fill="auto"/>
          </w:tcPr>
          <w:p w14:paraId="3298847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2</w:t>
            </w:r>
          </w:p>
        </w:tc>
      </w:tr>
      <w:tr w:rsidR="0062140D" w:rsidRPr="00A54F33" w14:paraId="2AA3DDE3" w14:textId="77777777" w:rsidTr="00A44ADC">
        <w:trPr>
          <w:gridAfter w:val="1"/>
          <w:wAfter w:w="101" w:type="dxa"/>
          <w:trHeight w:val="312"/>
          <w:jc w:val="center"/>
        </w:trPr>
        <w:tc>
          <w:tcPr>
            <w:tcW w:w="1991" w:type="dxa"/>
            <w:gridSpan w:val="2"/>
            <w:shd w:val="clear" w:color="auto" w:fill="auto"/>
          </w:tcPr>
          <w:p w14:paraId="00804813"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459ACF6"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0F4D2BB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0.15-0.28/day</w:t>
            </w:r>
          </w:p>
        </w:tc>
        <w:tc>
          <w:tcPr>
            <w:tcW w:w="1984" w:type="dxa"/>
            <w:gridSpan w:val="2"/>
            <w:shd w:val="clear" w:color="auto" w:fill="auto"/>
          </w:tcPr>
          <w:p w14:paraId="1E92E253"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040151A3"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41A598A1"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1.41 (1.10-1.81)</w:t>
            </w:r>
            <w:r w:rsidRPr="00A54F33">
              <w:rPr>
                <w:rFonts w:ascii="Cambria" w:hAnsi="Cambria"/>
                <w:b/>
                <w:vertAlign w:val="superscript"/>
              </w:rPr>
              <w:t>1</w:t>
            </w:r>
          </w:p>
        </w:tc>
        <w:tc>
          <w:tcPr>
            <w:tcW w:w="2173" w:type="dxa"/>
            <w:gridSpan w:val="2"/>
            <w:shd w:val="clear" w:color="auto" w:fill="auto"/>
          </w:tcPr>
          <w:p w14:paraId="08DD3E18"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1.35 (1.05-1.74)</w:t>
            </w:r>
            <w:r w:rsidRPr="00A54F33">
              <w:rPr>
                <w:rFonts w:ascii="Cambria" w:hAnsi="Cambria"/>
                <w:b/>
                <w:vertAlign w:val="superscript"/>
              </w:rPr>
              <w:t>2</w:t>
            </w:r>
          </w:p>
        </w:tc>
      </w:tr>
      <w:tr w:rsidR="0062140D" w:rsidRPr="00A54F33" w14:paraId="2916DB22" w14:textId="77777777" w:rsidTr="00A44ADC">
        <w:trPr>
          <w:gridAfter w:val="1"/>
          <w:wAfter w:w="101" w:type="dxa"/>
          <w:trHeight w:val="416"/>
          <w:jc w:val="center"/>
        </w:trPr>
        <w:tc>
          <w:tcPr>
            <w:tcW w:w="1991" w:type="dxa"/>
            <w:gridSpan w:val="2"/>
            <w:shd w:val="clear" w:color="auto" w:fill="auto"/>
          </w:tcPr>
          <w:p w14:paraId="6B8405A9"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2DA0713"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414E4649"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0.29-0.36/day</w:t>
            </w:r>
          </w:p>
        </w:tc>
        <w:tc>
          <w:tcPr>
            <w:tcW w:w="1984" w:type="dxa"/>
            <w:gridSpan w:val="2"/>
            <w:shd w:val="clear" w:color="auto" w:fill="auto"/>
          </w:tcPr>
          <w:p w14:paraId="72EB24F3"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41F57497"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00869781"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1.54 (1.21-1.98)</w:t>
            </w:r>
            <w:r w:rsidRPr="00A54F33">
              <w:rPr>
                <w:rFonts w:ascii="Cambria" w:hAnsi="Cambria"/>
                <w:b/>
                <w:vertAlign w:val="superscript"/>
              </w:rPr>
              <w:t>1</w:t>
            </w:r>
          </w:p>
        </w:tc>
        <w:tc>
          <w:tcPr>
            <w:tcW w:w="2173" w:type="dxa"/>
            <w:gridSpan w:val="2"/>
            <w:shd w:val="clear" w:color="auto" w:fill="auto"/>
          </w:tcPr>
          <w:p w14:paraId="466EF0C0"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1.45 (1.13-1.87)</w:t>
            </w:r>
            <w:r w:rsidRPr="00A54F33">
              <w:rPr>
                <w:rFonts w:ascii="Cambria" w:hAnsi="Cambria"/>
                <w:b/>
                <w:vertAlign w:val="superscript"/>
              </w:rPr>
              <w:t>2</w:t>
            </w:r>
          </w:p>
        </w:tc>
      </w:tr>
      <w:tr w:rsidR="0062140D" w:rsidRPr="00A54F33" w14:paraId="7D4A507C" w14:textId="77777777" w:rsidTr="00A44ADC">
        <w:trPr>
          <w:gridAfter w:val="1"/>
          <w:wAfter w:w="101" w:type="dxa"/>
          <w:trHeight w:val="407"/>
          <w:jc w:val="center"/>
        </w:trPr>
        <w:tc>
          <w:tcPr>
            <w:tcW w:w="1991" w:type="dxa"/>
            <w:gridSpan w:val="2"/>
            <w:shd w:val="clear" w:color="auto" w:fill="auto"/>
          </w:tcPr>
          <w:p w14:paraId="6CE15D13"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CBC84CF"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073FCA0D"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0.37-0.56/day</w:t>
            </w:r>
          </w:p>
        </w:tc>
        <w:tc>
          <w:tcPr>
            <w:tcW w:w="1984" w:type="dxa"/>
            <w:gridSpan w:val="2"/>
            <w:shd w:val="clear" w:color="auto" w:fill="auto"/>
          </w:tcPr>
          <w:p w14:paraId="353707D3"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1B33FED9"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34C49277"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1.43 (1.11-1.85)</w:t>
            </w:r>
            <w:r w:rsidRPr="00A54F33">
              <w:rPr>
                <w:rFonts w:ascii="Cambria" w:hAnsi="Cambria"/>
                <w:b/>
                <w:vertAlign w:val="superscript"/>
              </w:rPr>
              <w:t>1</w:t>
            </w:r>
          </w:p>
        </w:tc>
        <w:tc>
          <w:tcPr>
            <w:tcW w:w="2173" w:type="dxa"/>
            <w:gridSpan w:val="2"/>
            <w:shd w:val="clear" w:color="auto" w:fill="auto"/>
          </w:tcPr>
          <w:p w14:paraId="7433AB94"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1.38 (1.06-1.79)</w:t>
            </w:r>
            <w:r w:rsidRPr="00A54F33">
              <w:rPr>
                <w:rFonts w:ascii="Cambria" w:hAnsi="Cambria"/>
                <w:b/>
                <w:vertAlign w:val="superscript"/>
              </w:rPr>
              <w:t>2</w:t>
            </w:r>
          </w:p>
        </w:tc>
      </w:tr>
      <w:tr w:rsidR="0062140D" w:rsidRPr="00A54F33" w14:paraId="3F30B6E4" w14:textId="77777777" w:rsidTr="00A44ADC">
        <w:trPr>
          <w:gridAfter w:val="1"/>
          <w:wAfter w:w="101" w:type="dxa"/>
          <w:trHeight w:val="413"/>
          <w:jc w:val="center"/>
        </w:trPr>
        <w:tc>
          <w:tcPr>
            <w:tcW w:w="1991" w:type="dxa"/>
            <w:gridSpan w:val="2"/>
            <w:shd w:val="clear" w:color="auto" w:fill="auto"/>
          </w:tcPr>
          <w:p w14:paraId="26FEB1D7"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3F94446"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5CBCE9A0"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&gt;0.56/day</w:t>
            </w:r>
          </w:p>
        </w:tc>
        <w:tc>
          <w:tcPr>
            <w:tcW w:w="1984" w:type="dxa"/>
            <w:gridSpan w:val="2"/>
            <w:shd w:val="clear" w:color="auto" w:fill="auto"/>
          </w:tcPr>
          <w:p w14:paraId="565B81CE"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0F8F9E25"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13B2B0E9"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1.53 (1.20-1.96)</w:t>
            </w:r>
            <w:r w:rsidRPr="00A54F33">
              <w:rPr>
                <w:rFonts w:ascii="Cambria" w:hAnsi="Cambria"/>
                <w:b/>
                <w:vertAlign w:val="superscript"/>
              </w:rPr>
              <w:t>1</w:t>
            </w:r>
          </w:p>
        </w:tc>
        <w:tc>
          <w:tcPr>
            <w:tcW w:w="2173" w:type="dxa"/>
            <w:gridSpan w:val="2"/>
            <w:shd w:val="clear" w:color="auto" w:fill="auto"/>
          </w:tcPr>
          <w:p w14:paraId="4939885A"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1.51 (1.17-1.95)</w:t>
            </w:r>
            <w:r w:rsidRPr="00A54F33">
              <w:rPr>
                <w:rFonts w:ascii="Cambria" w:hAnsi="Cambria"/>
                <w:b/>
                <w:vertAlign w:val="superscript"/>
              </w:rPr>
              <w:t>2</w:t>
            </w:r>
          </w:p>
        </w:tc>
      </w:tr>
      <w:tr w:rsidR="0062140D" w:rsidRPr="00A54F33" w14:paraId="6C13A134" w14:textId="77777777" w:rsidTr="00A44ADC">
        <w:trPr>
          <w:gridAfter w:val="1"/>
          <w:wAfter w:w="101" w:type="dxa"/>
          <w:trHeight w:val="420"/>
          <w:jc w:val="center"/>
        </w:trPr>
        <w:tc>
          <w:tcPr>
            <w:tcW w:w="1991" w:type="dxa"/>
            <w:gridSpan w:val="2"/>
            <w:shd w:val="clear" w:color="auto" w:fill="auto"/>
          </w:tcPr>
          <w:p w14:paraId="4AE52CA2"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4EE1A97"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4D7F079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Additional serving/week</w:t>
            </w:r>
          </w:p>
        </w:tc>
        <w:tc>
          <w:tcPr>
            <w:tcW w:w="1984" w:type="dxa"/>
            <w:gridSpan w:val="2"/>
            <w:shd w:val="clear" w:color="auto" w:fill="auto"/>
          </w:tcPr>
          <w:p w14:paraId="1D532BE9"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1AC84D62"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114D63DF"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b/>
              </w:rPr>
              <w:t>1.07 (1.02-1.12)</w:t>
            </w:r>
            <w:r w:rsidRPr="00A54F33">
              <w:rPr>
                <w:rFonts w:ascii="Cambria" w:hAnsi="Cambria"/>
                <w:b/>
                <w:vertAlign w:val="superscript"/>
              </w:rPr>
              <w:t>1</w:t>
            </w:r>
          </w:p>
        </w:tc>
        <w:tc>
          <w:tcPr>
            <w:tcW w:w="2173" w:type="dxa"/>
            <w:gridSpan w:val="2"/>
            <w:shd w:val="clear" w:color="auto" w:fill="auto"/>
          </w:tcPr>
          <w:p w14:paraId="60FD2F7C"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1.07 (1.01-1.12)</w:t>
            </w:r>
            <w:r w:rsidRPr="00A54F33">
              <w:rPr>
                <w:rFonts w:ascii="Cambria" w:hAnsi="Cambria"/>
                <w:b/>
                <w:vertAlign w:val="superscript"/>
              </w:rPr>
              <w:t>2</w:t>
            </w:r>
          </w:p>
        </w:tc>
      </w:tr>
      <w:tr w:rsidR="0062140D" w:rsidRPr="00A54F33" w14:paraId="324FB633" w14:textId="77777777" w:rsidTr="00A44ADC">
        <w:trPr>
          <w:gridAfter w:val="1"/>
          <w:wAfter w:w="101" w:type="dxa"/>
          <w:trHeight w:val="521"/>
          <w:jc w:val="center"/>
        </w:trPr>
        <w:tc>
          <w:tcPr>
            <w:tcW w:w="1991" w:type="dxa"/>
            <w:gridSpan w:val="2"/>
            <w:shd w:val="clear" w:color="auto" w:fill="auto"/>
          </w:tcPr>
          <w:p w14:paraId="481C3D14"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7E600566"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44BC11C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Canned tuna fish: 3-4oz/84-112g (servings) - 1/month</w:t>
            </w:r>
          </w:p>
        </w:tc>
        <w:tc>
          <w:tcPr>
            <w:tcW w:w="1984" w:type="dxa"/>
            <w:gridSpan w:val="2"/>
            <w:shd w:val="clear" w:color="auto" w:fill="auto"/>
          </w:tcPr>
          <w:p w14:paraId="7E035669"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shd w:val="clear" w:color="auto" w:fill="auto"/>
          </w:tcPr>
          <w:p w14:paraId="6116E6C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shd w:val="clear" w:color="auto" w:fill="auto"/>
          </w:tcPr>
          <w:p w14:paraId="46A0BBE8"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73" w:type="dxa"/>
            <w:gridSpan w:val="2"/>
            <w:shd w:val="clear" w:color="auto" w:fill="auto"/>
          </w:tcPr>
          <w:p w14:paraId="1F559C09"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2</w:t>
            </w:r>
          </w:p>
        </w:tc>
      </w:tr>
      <w:tr w:rsidR="0062140D" w:rsidRPr="00A54F33" w14:paraId="75227749" w14:textId="77777777" w:rsidTr="00A44ADC">
        <w:trPr>
          <w:gridAfter w:val="1"/>
          <w:wAfter w:w="101" w:type="dxa"/>
          <w:trHeight w:val="351"/>
          <w:jc w:val="center"/>
        </w:trPr>
        <w:tc>
          <w:tcPr>
            <w:tcW w:w="1991" w:type="dxa"/>
            <w:gridSpan w:val="2"/>
            <w:shd w:val="clear" w:color="auto" w:fill="auto"/>
          </w:tcPr>
          <w:p w14:paraId="370D8D75"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DF88D8F"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635B686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1-3/month</w:t>
            </w:r>
          </w:p>
        </w:tc>
        <w:tc>
          <w:tcPr>
            <w:tcW w:w="1984" w:type="dxa"/>
            <w:gridSpan w:val="2"/>
            <w:shd w:val="clear" w:color="auto" w:fill="auto"/>
          </w:tcPr>
          <w:p w14:paraId="44C26116"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70135F02"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3230BDA6"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1.14 (0.92-1.41)</w:t>
            </w:r>
            <w:r w:rsidRPr="00A54F33">
              <w:rPr>
                <w:rFonts w:ascii="Cambria" w:hAnsi="Cambria"/>
                <w:vertAlign w:val="superscript"/>
              </w:rPr>
              <w:t>1</w:t>
            </w:r>
          </w:p>
        </w:tc>
        <w:tc>
          <w:tcPr>
            <w:tcW w:w="2173" w:type="dxa"/>
            <w:gridSpan w:val="2"/>
            <w:shd w:val="clear" w:color="auto" w:fill="auto"/>
          </w:tcPr>
          <w:p w14:paraId="12E84EC4"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1.13 (0.91-1.40)</w:t>
            </w:r>
            <w:r w:rsidRPr="00A54F33">
              <w:rPr>
                <w:rFonts w:ascii="Cambria" w:hAnsi="Cambria"/>
                <w:vertAlign w:val="superscript"/>
              </w:rPr>
              <w:t>2</w:t>
            </w:r>
          </w:p>
        </w:tc>
      </w:tr>
      <w:tr w:rsidR="0062140D" w:rsidRPr="00A54F33" w14:paraId="24A384CA" w14:textId="77777777" w:rsidTr="00A44ADC">
        <w:trPr>
          <w:gridAfter w:val="1"/>
          <w:wAfter w:w="101" w:type="dxa"/>
          <w:trHeight w:val="400"/>
          <w:jc w:val="center"/>
        </w:trPr>
        <w:tc>
          <w:tcPr>
            <w:tcW w:w="1991" w:type="dxa"/>
            <w:gridSpan w:val="2"/>
            <w:shd w:val="clear" w:color="auto" w:fill="auto"/>
          </w:tcPr>
          <w:p w14:paraId="464733AA"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495DC3F"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742F2E6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≥1/week</w:t>
            </w:r>
          </w:p>
        </w:tc>
        <w:tc>
          <w:tcPr>
            <w:tcW w:w="1984" w:type="dxa"/>
            <w:gridSpan w:val="2"/>
            <w:shd w:val="clear" w:color="auto" w:fill="auto"/>
          </w:tcPr>
          <w:p w14:paraId="51143D99"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108BED21"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6314B698"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1.29 (1.03-1.60)</w:t>
            </w:r>
            <w:r w:rsidRPr="00A54F33">
              <w:rPr>
                <w:rFonts w:ascii="Cambria" w:hAnsi="Cambria"/>
                <w:b/>
                <w:vertAlign w:val="superscript"/>
              </w:rPr>
              <w:t>1</w:t>
            </w:r>
          </w:p>
        </w:tc>
        <w:tc>
          <w:tcPr>
            <w:tcW w:w="2173" w:type="dxa"/>
            <w:gridSpan w:val="2"/>
            <w:shd w:val="clear" w:color="auto" w:fill="auto"/>
          </w:tcPr>
          <w:p w14:paraId="2CADDA7C"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1.28 (1.03-1.60)</w:t>
            </w:r>
            <w:r w:rsidRPr="00A54F33">
              <w:rPr>
                <w:rFonts w:ascii="Cambria" w:hAnsi="Cambria"/>
                <w:b/>
                <w:vertAlign w:val="superscript"/>
              </w:rPr>
              <w:t>2</w:t>
            </w:r>
          </w:p>
        </w:tc>
      </w:tr>
      <w:tr w:rsidR="0062140D" w:rsidRPr="00A54F33" w14:paraId="32CF46E4" w14:textId="77777777" w:rsidTr="00A44ADC">
        <w:trPr>
          <w:gridAfter w:val="1"/>
          <w:wAfter w:w="101" w:type="dxa"/>
          <w:trHeight w:val="692"/>
          <w:jc w:val="center"/>
        </w:trPr>
        <w:tc>
          <w:tcPr>
            <w:tcW w:w="1991" w:type="dxa"/>
            <w:gridSpan w:val="2"/>
            <w:shd w:val="clear" w:color="auto" w:fill="auto"/>
          </w:tcPr>
          <w:p w14:paraId="302A06A3"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r w:rsidRPr="00A54F33">
              <w:rPr>
                <w:rFonts w:ascii="Cambria" w:hAnsi="Cambria"/>
              </w:rPr>
              <w:br w:type="page"/>
            </w:r>
          </w:p>
        </w:tc>
        <w:tc>
          <w:tcPr>
            <w:tcW w:w="2120" w:type="dxa"/>
            <w:gridSpan w:val="2"/>
          </w:tcPr>
          <w:p w14:paraId="574D591B"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4D603BF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Dark-meat fish: 3-5oz/84-140g (servings) - 1/month</w:t>
            </w:r>
          </w:p>
        </w:tc>
        <w:tc>
          <w:tcPr>
            <w:tcW w:w="1984" w:type="dxa"/>
            <w:gridSpan w:val="2"/>
            <w:shd w:val="clear" w:color="auto" w:fill="auto"/>
          </w:tcPr>
          <w:p w14:paraId="7FEA81A5"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shd w:val="clear" w:color="auto" w:fill="auto"/>
          </w:tcPr>
          <w:p w14:paraId="627C993D"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shd w:val="clear" w:color="auto" w:fill="auto"/>
          </w:tcPr>
          <w:p w14:paraId="610FB491"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73" w:type="dxa"/>
            <w:gridSpan w:val="2"/>
            <w:shd w:val="clear" w:color="auto" w:fill="auto"/>
          </w:tcPr>
          <w:p w14:paraId="328EFEBC"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2</w:t>
            </w:r>
          </w:p>
        </w:tc>
      </w:tr>
      <w:tr w:rsidR="0062140D" w:rsidRPr="00A54F33" w14:paraId="566E3875" w14:textId="77777777" w:rsidTr="00A44ADC">
        <w:trPr>
          <w:gridAfter w:val="1"/>
          <w:wAfter w:w="101" w:type="dxa"/>
          <w:trHeight w:val="346"/>
          <w:jc w:val="center"/>
        </w:trPr>
        <w:tc>
          <w:tcPr>
            <w:tcW w:w="1991" w:type="dxa"/>
            <w:gridSpan w:val="2"/>
            <w:shd w:val="clear" w:color="auto" w:fill="auto"/>
          </w:tcPr>
          <w:p w14:paraId="54DF7570"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BA93703"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45B02217"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1-3/month</w:t>
            </w:r>
          </w:p>
        </w:tc>
        <w:tc>
          <w:tcPr>
            <w:tcW w:w="1984" w:type="dxa"/>
            <w:gridSpan w:val="2"/>
            <w:shd w:val="clear" w:color="auto" w:fill="auto"/>
          </w:tcPr>
          <w:p w14:paraId="1118A872"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7A02D9F4"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5A705CDA"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1.19 (1.01-1.40)</w:t>
            </w:r>
            <w:r w:rsidRPr="00A54F33">
              <w:rPr>
                <w:rFonts w:ascii="Cambria" w:hAnsi="Cambria"/>
                <w:b/>
                <w:vertAlign w:val="superscript"/>
              </w:rPr>
              <w:t>1</w:t>
            </w:r>
          </w:p>
        </w:tc>
        <w:tc>
          <w:tcPr>
            <w:tcW w:w="2173" w:type="dxa"/>
            <w:gridSpan w:val="2"/>
            <w:shd w:val="clear" w:color="auto" w:fill="auto"/>
          </w:tcPr>
          <w:p w14:paraId="23A6F0BD"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1.17 (0.99-1.39)</w:t>
            </w:r>
            <w:r w:rsidRPr="00A54F33">
              <w:rPr>
                <w:rFonts w:ascii="Cambria" w:hAnsi="Cambria"/>
                <w:vertAlign w:val="superscript"/>
              </w:rPr>
              <w:t>2</w:t>
            </w:r>
          </w:p>
        </w:tc>
      </w:tr>
      <w:tr w:rsidR="0062140D" w:rsidRPr="00A54F33" w14:paraId="2CA0D753" w14:textId="77777777" w:rsidTr="00A44ADC">
        <w:trPr>
          <w:gridAfter w:val="1"/>
          <w:wAfter w:w="101" w:type="dxa"/>
          <w:trHeight w:val="299"/>
          <w:jc w:val="center"/>
        </w:trPr>
        <w:tc>
          <w:tcPr>
            <w:tcW w:w="1991" w:type="dxa"/>
            <w:gridSpan w:val="2"/>
            <w:shd w:val="clear" w:color="auto" w:fill="auto"/>
          </w:tcPr>
          <w:p w14:paraId="5D78CA60"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7DF8B7F6"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49B6589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≥1/week</w:t>
            </w:r>
          </w:p>
        </w:tc>
        <w:tc>
          <w:tcPr>
            <w:tcW w:w="1984" w:type="dxa"/>
            <w:gridSpan w:val="2"/>
            <w:shd w:val="clear" w:color="auto" w:fill="auto"/>
          </w:tcPr>
          <w:p w14:paraId="7370AAC8"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4454C161"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028B707F"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1.28 (1.03-1.57)</w:t>
            </w:r>
            <w:r w:rsidRPr="00A54F33">
              <w:rPr>
                <w:rFonts w:ascii="Cambria" w:hAnsi="Cambria"/>
                <w:b/>
                <w:vertAlign w:val="superscript"/>
              </w:rPr>
              <w:t>1</w:t>
            </w:r>
          </w:p>
        </w:tc>
        <w:tc>
          <w:tcPr>
            <w:tcW w:w="2173" w:type="dxa"/>
            <w:gridSpan w:val="2"/>
            <w:shd w:val="clear" w:color="auto" w:fill="auto"/>
          </w:tcPr>
          <w:p w14:paraId="3A676BD7"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1.32 (1.06-1.64)</w:t>
            </w:r>
            <w:r w:rsidRPr="00A54F33">
              <w:rPr>
                <w:rFonts w:ascii="Cambria" w:hAnsi="Cambria"/>
                <w:b/>
                <w:vertAlign w:val="superscript"/>
              </w:rPr>
              <w:t>2</w:t>
            </w:r>
          </w:p>
        </w:tc>
      </w:tr>
      <w:tr w:rsidR="0062140D" w:rsidRPr="00A54F33" w14:paraId="5461DD27" w14:textId="77777777" w:rsidTr="00A44ADC">
        <w:trPr>
          <w:gridAfter w:val="1"/>
          <w:wAfter w:w="101" w:type="dxa"/>
          <w:trHeight w:val="692"/>
          <w:jc w:val="center"/>
        </w:trPr>
        <w:tc>
          <w:tcPr>
            <w:tcW w:w="1991" w:type="dxa"/>
            <w:gridSpan w:val="2"/>
            <w:shd w:val="clear" w:color="auto" w:fill="auto"/>
          </w:tcPr>
          <w:p w14:paraId="317148D2"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62036692"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3782D76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Other fish: 3-5oz/84-140g (servings) - 1/month</w:t>
            </w:r>
          </w:p>
        </w:tc>
        <w:tc>
          <w:tcPr>
            <w:tcW w:w="1984" w:type="dxa"/>
            <w:gridSpan w:val="2"/>
            <w:shd w:val="clear" w:color="auto" w:fill="auto"/>
          </w:tcPr>
          <w:p w14:paraId="318ED85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shd w:val="clear" w:color="auto" w:fill="auto"/>
          </w:tcPr>
          <w:p w14:paraId="500DA15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shd w:val="clear" w:color="auto" w:fill="auto"/>
          </w:tcPr>
          <w:p w14:paraId="35F2B755"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73" w:type="dxa"/>
            <w:gridSpan w:val="2"/>
            <w:shd w:val="clear" w:color="auto" w:fill="auto"/>
          </w:tcPr>
          <w:p w14:paraId="3B700AFA"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2</w:t>
            </w:r>
          </w:p>
        </w:tc>
      </w:tr>
      <w:tr w:rsidR="0062140D" w:rsidRPr="00A54F33" w14:paraId="2A2587F4" w14:textId="77777777" w:rsidTr="00A44ADC">
        <w:trPr>
          <w:gridAfter w:val="1"/>
          <w:wAfter w:w="101" w:type="dxa"/>
          <w:trHeight w:val="315"/>
          <w:jc w:val="center"/>
        </w:trPr>
        <w:tc>
          <w:tcPr>
            <w:tcW w:w="1991" w:type="dxa"/>
            <w:gridSpan w:val="2"/>
            <w:shd w:val="clear" w:color="auto" w:fill="auto"/>
          </w:tcPr>
          <w:p w14:paraId="496E142F"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F0921F2"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3C6816B5"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1-3/month</w:t>
            </w:r>
          </w:p>
        </w:tc>
        <w:tc>
          <w:tcPr>
            <w:tcW w:w="1984" w:type="dxa"/>
            <w:gridSpan w:val="2"/>
            <w:shd w:val="clear" w:color="auto" w:fill="auto"/>
          </w:tcPr>
          <w:p w14:paraId="003BF6C6"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1776B551"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40169E6C"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1.57 (1.21-2.04)</w:t>
            </w:r>
            <w:r w:rsidRPr="00A54F33">
              <w:rPr>
                <w:rFonts w:ascii="Cambria" w:hAnsi="Cambria"/>
                <w:b/>
                <w:vertAlign w:val="superscript"/>
              </w:rPr>
              <w:t>1</w:t>
            </w:r>
          </w:p>
        </w:tc>
        <w:tc>
          <w:tcPr>
            <w:tcW w:w="2173" w:type="dxa"/>
            <w:gridSpan w:val="2"/>
            <w:shd w:val="clear" w:color="auto" w:fill="auto"/>
          </w:tcPr>
          <w:p w14:paraId="3EC86DB5"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1.52 (1.17-1.97)</w:t>
            </w:r>
            <w:r w:rsidRPr="00A54F33">
              <w:rPr>
                <w:rFonts w:ascii="Cambria" w:hAnsi="Cambria"/>
                <w:b/>
                <w:vertAlign w:val="superscript"/>
              </w:rPr>
              <w:t>2</w:t>
            </w:r>
          </w:p>
        </w:tc>
      </w:tr>
      <w:tr w:rsidR="0062140D" w:rsidRPr="00A54F33" w14:paraId="471301A2" w14:textId="77777777" w:rsidTr="00A44ADC">
        <w:trPr>
          <w:gridAfter w:val="1"/>
          <w:wAfter w:w="101" w:type="dxa"/>
          <w:trHeight w:val="393"/>
          <w:jc w:val="center"/>
        </w:trPr>
        <w:tc>
          <w:tcPr>
            <w:tcW w:w="1991" w:type="dxa"/>
            <w:gridSpan w:val="2"/>
            <w:shd w:val="clear" w:color="auto" w:fill="auto"/>
          </w:tcPr>
          <w:p w14:paraId="7CDD7540"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6E821BE"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22635BD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≥1/week</w:t>
            </w:r>
          </w:p>
        </w:tc>
        <w:tc>
          <w:tcPr>
            <w:tcW w:w="1984" w:type="dxa"/>
            <w:gridSpan w:val="2"/>
            <w:shd w:val="clear" w:color="auto" w:fill="auto"/>
          </w:tcPr>
          <w:p w14:paraId="58C78E43"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7AA998E5"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575B935C"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1.61 (1.24-2.09)</w:t>
            </w:r>
            <w:r w:rsidRPr="00A54F33">
              <w:rPr>
                <w:rFonts w:ascii="Cambria" w:hAnsi="Cambria"/>
                <w:b/>
                <w:vertAlign w:val="superscript"/>
              </w:rPr>
              <w:t>1</w:t>
            </w:r>
          </w:p>
        </w:tc>
        <w:tc>
          <w:tcPr>
            <w:tcW w:w="2173" w:type="dxa"/>
            <w:gridSpan w:val="2"/>
            <w:shd w:val="clear" w:color="auto" w:fill="auto"/>
          </w:tcPr>
          <w:p w14:paraId="6F310829"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1.55 (1.18-2.02)</w:t>
            </w:r>
            <w:r w:rsidRPr="00A54F33">
              <w:rPr>
                <w:rFonts w:ascii="Cambria" w:hAnsi="Cambria"/>
                <w:b/>
                <w:vertAlign w:val="superscript"/>
              </w:rPr>
              <w:t>2</w:t>
            </w:r>
          </w:p>
        </w:tc>
      </w:tr>
      <w:tr w:rsidR="0062140D" w:rsidRPr="00A54F33" w14:paraId="4F5E1BED" w14:textId="77777777" w:rsidTr="00A44ADC">
        <w:trPr>
          <w:gridAfter w:val="1"/>
          <w:wAfter w:w="101" w:type="dxa"/>
          <w:trHeight w:val="567"/>
          <w:jc w:val="center"/>
        </w:trPr>
        <w:tc>
          <w:tcPr>
            <w:tcW w:w="1991" w:type="dxa"/>
            <w:gridSpan w:val="2"/>
            <w:shd w:val="clear" w:color="auto" w:fill="auto"/>
          </w:tcPr>
          <w:p w14:paraId="3F327DB1"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F0CC0FA"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7753E9D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Shrimp, lobster or scallops as main dish (servings) - 1/month</w:t>
            </w:r>
          </w:p>
        </w:tc>
        <w:tc>
          <w:tcPr>
            <w:tcW w:w="1984" w:type="dxa"/>
            <w:gridSpan w:val="2"/>
            <w:shd w:val="clear" w:color="auto" w:fill="auto"/>
          </w:tcPr>
          <w:p w14:paraId="693EF80E"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shd w:val="clear" w:color="auto" w:fill="auto"/>
          </w:tcPr>
          <w:p w14:paraId="2FBF2334"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shd w:val="clear" w:color="auto" w:fill="auto"/>
          </w:tcPr>
          <w:p w14:paraId="52B64DDE"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73" w:type="dxa"/>
            <w:gridSpan w:val="2"/>
            <w:shd w:val="clear" w:color="auto" w:fill="auto"/>
          </w:tcPr>
          <w:p w14:paraId="36D61E88" w14:textId="77777777" w:rsidR="0062140D" w:rsidRPr="00A54F33" w:rsidRDefault="0062140D" w:rsidP="00A44ADC">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2</w:t>
            </w:r>
          </w:p>
        </w:tc>
      </w:tr>
      <w:tr w:rsidR="0062140D" w:rsidRPr="00A54F33" w14:paraId="3273D924" w14:textId="77777777" w:rsidTr="00A44ADC">
        <w:trPr>
          <w:gridAfter w:val="1"/>
          <w:wAfter w:w="101" w:type="dxa"/>
          <w:trHeight w:val="364"/>
          <w:jc w:val="center"/>
        </w:trPr>
        <w:tc>
          <w:tcPr>
            <w:tcW w:w="1991" w:type="dxa"/>
            <w:gridSpan w:val="2"/>
            <w:tcBorders>
              <w:bottom w:val="nil"/>
            </w:tcBorders>
            <w:shd w:val="clear" w:color="auto" w:fill="auto"/>
          </w:tcPr>
          <w:p w14:paraId="686228BD"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Borders>
              <w:bottom w:val="nil"/>
            </w:tcBorders>
          </w:tcPr>
          <w:p w14:paraId="18C1CC1B" w14:textId="77777777" w:rsidR="0062140D" w:rsidRPr="00A54F33" w:rsidRDefault="0062140D" w:rsidP="00A44ADC">
            <w:pPr>
              <w:spacing w:after="0" w:line="240" w:lineRule="auto"/>
              <w:contextualSpacing/>
              <w:jc w:val="center"/>
              <w:rPr>
                <w:rFonts w:ascii="Cambria" w:hAnsi="Cambria"/>
              </w:rPr>
            </w:pPr>
          </w:p>
        </w:tc>
        <w:tc>
          <w:tcPr>
            <w:tcW w:w="3119" w:type="dxa"/>
            <w:gridSpan w:val="2"/>
            <w:tcBorders>
              <w:bottom w:val="nil"/>
            </w:tcBorders>
            <w:shd w:val="clear" w:color="auto" w:fill="auto"/>
          </w:tcPr>
          <w:p w14:paraId="5DBFDB6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1-3/month</w:t>
            </w:r>
          </w:p>
        </w:tc>
        <w:tc>
          <w:tcPr>
            <w:tcW w:w="1984" w:type="dxa"/>
            <w:gridSpan w:val="2"/>
            <w:tcBorders>
              <w:bottom w:val="nil"/>
            </w:tcBorders>
            <w:shd w:val="clear" w:color="auto" w:fill="auto"/>
          </w:tcPr>
          <w:p w14:paraId="245210EF" w14:textId="77777777" w:rsidR="0062140D" w:rsidRPr="00A54F33" w:rsidRDefault="0062140D" w:rsidP="00A44ADC">
            <w:pPr>
              <w:spacing w:after="0" w:line="240" w:lineRule="auto"/>
              <w:contextualSpacing/>
              <w:jc w:val="center"/>
              <w:rPr>
                <w:rFonts w:ascii="Cambria" w:hAnsi="Cambria"/>
              </w:rPr>
            </w:pPr>
          </w:p>
        </w:tc>
        <w:tc>
          <w:tcPr>
            <w:tcW w:w="1985" w:type="dxa"/>
            <w:gridSpan w:val="2"/>
            <w:tcBorders>
              <w:bottom w:val="nil"/>
            </w:tcBorders>
            <w:shd w:val="clear" w:color="auto" w:fill="auto"/>
          </w:tcPr>
          <w:p w14:paraId="7B6071F8" w14:textId="77777777" w:rsidR="0062140D" w:rsidRPr="00A54F33" w:rsidRDefault="0062140D" w:rsidP="00A44ADC">
            <w:pPr>
              <w:spacing w:after="0" w:line="240" w:lineRule="auto"/>
              <w:contextualSpacing/>
              <w:jc w:val="center"/>
              <w:rPr>
                <w:rFonts w:ascii="Cambria" w:hAnsi="Cambria"/>
              </w:rPr>
            </w:pPr>
          </w:p>
        </w:tc>
        <w:tc>
          <w:tcPr>
            <w:tcW w:w="1977" w:type="dxa"/>
            <w:tcBorders>
              <w:bottom w:val="nil"/>
            </w:tcBorders>
            <w:shd w:val="clear" w:color="auto" w:fill="auto"/>
          </w:tcPr>
          <w:p w14:paraId="3E012C6F"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1.39 (1.18-1.64)</w:t>
            </w:r>
            <w:r w:rsidRPr="00A54F33">
              <w:rPr>
                <w:rFonts w:ascii="Cambria" w:hAnsi="Cambria"/>
                <w:b/>
                <w:vertAlign w:val="superscript"/>
              </w:rPr>
              <w:t>1</w:t>
            </w:r>
          </w:p>
        </w:tc>
        <w:tc>
          <w:tcPr>
            <w:tcW w:w="2173" w:type="dxa"/>
            <w:gridSpan w:val="2"/>
            <w:tcBorders>
              <w:bottom w:val="nil"/>
            </w:tcBorders>
            <w:shd w:val="clear" w:color="auto" w:fill="auto"/>
          </w:tcPr>
          <w:p w14:paraId="4E12632F"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1.23 (1.04-1.45)</w:t>
            </w:r>
            <w:r w:rsidRPr="00A54F33">
              <w:rPr>
                <w:rFonts w:ascii="Cambria" w:hAnsi="Cambria"/>
                <w:b/>
                <w:vertAlign w:val="superscript"/>
              </w:rPr>
              <w:t>2</w:t>
            </w:r>
          </w:p>
        </w:tc>
      </w:tr>
      <w:tr w:rsidR="0062140D" w:rsidRPr="00A54F33" w14:paraId="2F624C12" w14:textId="77777777" w:rsidTr="00A44ADC">
        <w:trPr>
          <w:gridAfter w:val="1"/>
          <w:wAfter w:w="101" w:type="dxa"/>
          <w:trHeight w:val="328"/>
          <w:jc w:val="center"/>
        </w:trPr>
        <w:tc>
          <w:tcPr>
            <w:tcW w:w="1991" w:type="dxa"/>
            <w:gridSpan w:val="2"/>
            <w:tcBorders>
              <w:top w:val="nil"/>
              <w:bottom w:val="single" w:sz="4" w:space="0" w:color="auto"/>
            </w:tcBorders>
            <w:shd w:val="clear" w:color="auto" w:fill="auto"/>
          </w:tcPr>
          <w:p w14:paraId="215E1678"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Borders>
              <w:top w:val="nil"/>
              <w:bottom w:val="single" w:sz="4" w:space="0" w:color="auto"/>
            </w:tcBorders>
          </w:tcPr>
          <w:p w14:paraId="3190ABA6" w14:textId="77777777" w:rsidR="0062140D" w:rsidRPr="00A54F33" w:rsidRDefault="0062140D" w:rsidP="00A44ADC">
            <w:pPr>
              <w:spacing w:after="0" w:line="240" w:lineRule="auto"/>
              <w:contextualSpacing/>
              <w:jc w:val="center"/>
              <w:rPr>
                <w:rFonts w:ascii="Cambria" w:hAnsi="Cambria"/>
              </w:rPr>
            </w:pPr>
          </w:p>
        </w:tc>
        <w:tc>
          <w:tcPr>
            <w:tcW w:w="3119" w:type="dxa"/>
            <w:gridSpan w:val="2"/>
            <w:tcBorders>
              <w:top w:val="nil"/>
              <w:bottom w:val="single" w:sz="4" w:space="0" w:color="auto"/>
            </w:tcBorders>
            <w:shd w:val="clear" w:color="auto" w:fill="auto"/>
          </w:tcPr>
          <w:p w14:paraId="1615BFAC"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≥1/week</w:t>
            </w:r>
          </w:p>
        </w:tc>
        <w:tc>
          <w:tcPr>
            <w:tcW w:w="1984" w:type="dxa"/>
            <w:gridSpan w:val="2"/>
            <w:tcBorders>
              <w:top w:val="nil"/>
              <w:bottom w:val="single" w:sz="4" w:space="0" w:color="auto"/>
            </w:tcBorders>
            <w:shd w:val="clear" w:color="auto" w:fill="auto"/>
          </w:tcPr>
          <w:p w14:paraId="5B66DE15" w14:textId="77777777" w:rsidR="0062140D" w:rsidRPr="00A54F33" w:rsidRDefault="0062140D" w:rsidP="00A44ADC">
            <w:pPr>
              <w:spacing w:after="0" w:line="240" w:lineRule="auto"/>
              <w:contextualSpacing/>
              <w:jc w:val="center"/>
              <w:rPr>
                <w:rFonts w:ascii="Cambria" w:hAnsi="Cambria"/>
              </w:rPr>
            </w:pPr>
          </w:p>
        </w:tc>
        <w:tc>
          <w:tcPr>
            <w:tcW w:w="1985" w:type="dxa"/>
            <w:gridSpan w:val="2"/>
            <w:tcBorders>
              <w:top w:val="nil"/>
              <w:bottom w:val="single" w:sz="4" w:space="0" w:color="auto"/>
            </w:tcBorders>
            <w:shd w:val="clear" w:color="auto" w:fill="auto"/>
          </w:tcPr>
          <w:p w14:paraId="1462B91A" w14:textId="77777777" w:rsidR="0062140D" w:rsidRPr="00A54F33" w:rsidRDefault="0062140D" w:rsidP="00A44ADC">
            <w:pPr>
              <w:spacing w:after="0" w:line="240" w:lineRule="auto"/>
              <w:contextualSpacing/>
              <w:jc w:val="center"/>
              <w:rPr>
                <w:rFonts w:ascii="Cambria" w:hAnsi="Cambria"/>
              </w:rPr>
            </w:pPr>
          </w:p>
        </w:tc>
        <w:tc>
          <w:tcPr>
            <w:tcW w:w="1977" w:type="dxa"/>
            <w:tcBorders>
              <w:top w:val="nil"/>
              <w:bottom w:val="single" w:sz="4" w:space="0" w:color="auto"/>
            </w:tcBorders>
            <w:shd w:val="clear" w:color="auto" w:fill="auto"/>
          </w:tcPr>
          <w:p w14:paraId="2A63DC62" w14:textId="77777777" w:rsidR="0062140D" w:rsidRPr="00A54F33" w:rsidRDefault="0062140D" w:rsidP="00A44ADC">
            <w:pPr>
              <w:spacing w:after="0" w:line="240" w:lineRule="auto"/>
              <w:contextualSpacing/>
              <w:jc w:val="center"/>
              <w:rPr>
                <w:rFonts w:ascii="Cambria" w:hAnsi="Cambria"/>
                <w:b/>
                <w:vertAlign w:val="superscript"/>
              </w:rPr>
            </w:pPr>
            <w:r w:rsidRPr="00A54F33">
              <w:rPr>
                <w:rFonts w:ascii="Cambria" w:hAnsi="Cambria"/>
                <w:b/>
              </w:rPr>
              <w:t>1.57 (1.20-2.05)</w:t>
            </w:r>
            <w:r w:rsidRPr="00A54F33">
              <w:rPr>
                <w:rFonts w:ascii="Cambria" w:hAnsi="Cambria"/>
                <w:b/>
                <w:vertAlign w:val="superscript"/>
              </w:rPr>
              <w:t>1</w:t>
            </w:r>
          </w:p>
        </w:tc>
        <w:tc>
          <w:tcPr>
            <w:tcW w:w="2173" w:type="dxa"/>
            <w:gridSpan w:val="2"/>
            <w:tcBorders>
              <w:top w:val="nil"/>
              <w:bottom w:val="single" w:sz="4" w:space="0" w:color="auto"/>
            </w:tcBorders>
            <w:shd w:val="clear" w:color="auto" w:fill="auto"/>
          </w:tcPr>
          <w:p w14:paraId="540A6F7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1.30 (0.99-1.70)</w:t>
            </w:r>
            <w:r w:rsidRPr="00A54F33">
              <w:rPr>
                <w:rFonts w:ascii="Cambria" w:hAnsi="Cambria"/>
                <w:vertAlign w:val="superscript"/>
              </w:rPr>
              <w:t>2</w:t>
            </w:r>
          </w:p>
        </w:tc>
      </w:tr>
      <w:tr w:rsidR="0062140D" w:rsidRPr="00A54F33" w14:paraId="0473E8B3" w14:textId="77777777" w:rsidTr="00A44ADC">
        <w:trPr>
          <w:gridAfter w:val="1"/>
          <w:wAfter w:w="101" w:type="dxa"/>
          <w:trHeight w:val="328"/>
          <w:jc w:val="center"/>
        </w:trPr>
        <w:tc>
          <w:tcPr>
            <w:tcW w:w="1991" w:type="dxa"/>
            <w:gridSpan w:val="2"/>
            <w:tcBorders>
              <w:top w:val="single" w:sz="4" w:space="0" w:color="auto"/>
            </w:tcBorders>
            <w:shd w:val="clear" w:color="auto" w:fill="auto"/>
          </w:tcPr>
          <w:p w14:paraId="690D1857"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lastRenderedPageBreak/>
              <w:t>Choi et al. (2004)</w:t>
            </w:r>
          </w:p>
        </w:tc>
        <w:tc>
          <w:tcPr>
            <w:tcW w:w="2120" w:type="dxa"/>
            <w:gridSpan w:val="2"/>
            <w:tcBorders>
              <w:top w:val="single" w:sz="4" w:space="0" w:color="auto"/>
            </w:tcBorders>
          </w:tcPr>
          <w:p w14:paraId="366BBE96" w14:textId="77777777" w:rsidR="0062140D" w:rsidRPr="00A54F33" w:rsidRDefault="0062140D" w:rsidP="00A44ADC">
            <w:pPr>
              <w:spacing w:after="0" w:line="240" w:lineRule="auto"/>
              <w:contextualSpacing/>
              <w:jc w:val="center"/>
              <w:rPr>
                <w:rFonts w:ascii="Cambria" w:hAnsi="Cambria"/>
              </w:rPr>
            </w:pPr>
          </w:p>
          <w:p w14:paraId="5E7B596E"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Men</w:t>
            </w:r>
          </w:p>
        </w:tc>
        <w:tc>
          <w:tcPr>
            <w:tcW w:w="3119" w:type="dxa"/>
            <w:gridSpan w:val="2"/>
            <w:tcBorders>
              <w:top w:val="single" w:sz="4" w:space="0" w:color="auto"/>
            </w:tcBorders>
            <w:shd w:val="clear" w:color="auto" w:fill="auto"/>
          </w:tcPr>
          <w:p w14:paraId="3D22C21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Total intake of dairy products (servings/day) - &lt;0.88/day</w:t>
            </w:r>
          </w:p>
        </w:tc>
        <w:tc>
          <w:tcPr>
            <w:tcW w:w="1984" w:type="dxa"/>
            <w:gridSpan w:val="2"/>
            <w:tcBorders>
              <w:top w:val="single" w:sz="4" w:space="0" w:color="auto"/>
            </w:tcBorders>
            <w:shd w:val="clear" w:color="auto" w:fill="auto"/>
          </w:tcPr>
          <w:p w14:paraId="797D43EC"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tcBorders>
              <w:top w:val="single" w:sz="4" w:space="0" w:color="auto"/>
            </w:tcBorders>
            <w:shd w:val="clear" w:color="auto" w:fill="auto"/>
          </w:tcPr>
          <w:p w14:paraId="55A3A4D3"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tcBorders>
              <w:top w:val="single" w:sz="4" w:space="0" w:color="auto"/>
            </w:tcBorders>
            <w:shd w:val="clear" w:color="auto" w:fill="auto"/>
          </w:tcPr>
          <w:p w14:paraId="01F728AB" w14:textId="77777777" w:rsidR="0062140D" w:rsidRPr="00A54F33" w:rsidRDefault="0062140D" w:rsidP="00A44ADC">
            <w:pPr>
              <w:spacing w:after="0" w:line="240" w:lineRule="auto"/>
              <w:contextualSpacing/>
              <w:jc w:val="center"/>
              <w:rPr>
                <w:rFonts w:ascii="Cambria" w:hAnsi="Cambria"/>
                <w:b/>
              </w:rPr>
            </w:pPr>
            <w:r w:rsidRPr="00A54F33">
              <w:rPr>
                <w:rFonts w:ascii="Cambria" w:hAnsi="Cambria"/>
                <w:b/>
              </w:rPr>
              <w:t>1.00 (ref)</w:t>
            </w:r>
            <w:r w:rsidRPr="0060081E">
              <w:rPr>
                <w:rFonts w:ascii="Cambria" w:hAnsi="Cambria"/>
                <w:b/>
                <w:vertAlign w:val="superscript"/>
              </w:rPr>
              <w:t>1</w:t>
            </w:r>
          </w:p>
        </w:tc>
        <w:tc>
          <w:tcPr>
            <w:tcW w:w="2173" w:type="dxa"/>
            <w:gridSpan w:val="2"/>
            <w:tcBorders>
              <w:top w:val="single" w:sz="4" w:space="0" w:color="auto"/>
            </w:tcBorders>
            <w:shd w:val="clear" w:color="auto" w:fill="auto"/>
          </w:tcPr>
          <w:p w14:paraId="01DFDED3"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(ref)2</w:t>
            </w:r>
          </w:p>
        </w:tc>
      </w:tr>
      <w:tr w:rsidR="0062140D" w:rsidRPr="00A54F33" w14:paraId="0286604A" w14:textId="77777777" w:rsidTr="00A44ADC">
        <w:trPr>
          <w:gridAfter w:val="1"/>
          <w:wAfter w:w="101" w:type="dxa"/>
          <w:trHeight w:val="328"/>
          <w:jc w:val="center"/>
        </w:trPr>
        <w:tc>
          <w:tcPr>
            <w:tcW w:w="1991" w:type="dxa"/>
            <w:gridSpan w:val="2"/>
            <w:shd w:val="clear" w:color="auto" w:fill="auto"/>
          </w:tcPr>
          <w:p w14:paraId="6DB2CD4C"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7F7AD09C"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25A1E856"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0.88-1.35/day</w:t>
            </w:r>
          </w:p>
        </w:tc>
        <w:tc>
          <w:tcPr>
            <w:tcW w:w="1984" w:type="dxa"/>
            <w:gridSpan w:val="2"/>
            <w:shd w:val="clear" w:color="auto" w:fill="auto"/>
          </w:tcPr>
          <w:p w14:paraId="4F5AE1DD"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6C97C515"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1570A2C1" w14:textId="7481593D" w:rsidR="0062140D" w:rsidRPr="00A54F33" w:rsidRDefault="0060081E" w:rsidP="00A44ADC">
            <w:pPr>
              <w:spacing w:after="0" w:line="240" w:lineRule="auto"/>
              <w:contextualSpacing/>
              <w:jc w:val="center"/>
              <w:rPr>
                <w:rFonts w:ascii="Cambria" w:hAnsi="Cambria"/>
                <w:b/>
              </w:rPr>
            </w:pPr>
            <w:r>
              <w:rPr>
                <w:rFonts w:ascii="Cambria" w:hAnsi="Cambria"/>
                <w:b/>
              </w:rPr>
              <w:t>0.85 (0.69-1.04)</w:t>
            </w:r>
            <w:r w:rsidRPr="0060081E">
              <w:rPr>
                <w:rFonts w:ascii="Cambria" w:hAnsi="Cambria"/>
                <w:b/>
                <w:vertAlign w:val="superscript"/>
              </w:rPr>
              <w:t>1</w:t>
            </w:r>
          </w:p>
        </w:tc>
        <w:tc>
          <w:tcPr>
            <w:tcW w:w="2173" w:type="dxa"/>
            <w:gridSpan w:val="2"/>
            <w:shd w:val="clear" w:color="auto" w:fill="auto"/>
          </w:tcPr>
          <w:p w14:paraId="1D207DC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0.83 (0.68-1.03)2</w:t>
            </w:r>
          </w:p>
        </w:tc>
      </w:tr>
      <w:tr w:rsidR="0062140D" w:rsidRPr="00A54F33" w14:paraId="2F7AED62" w14:textId="77777777" w:rsidTr="00A44ADC">
        <w:trPr>
          <w:gridAfter w:val="1"/>
          <w:wAfter w:w="101" w:type="dxa"/>
          <w:trHeight w:val="328"/>
          <w:jc w:val="center"/>
        </w:trPr>
        <w:tc>
          <w:tcPr>
            <w:tcW w:w="1991" w:type="dxa"/>
            <w:gridSpan w:val="2"/>
            <w:shd w:val="clear" w:color="auto" w:fill="auto"/>
          </w:tcPr>
          <w:p w14:paraId="7828A94E"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AF41EE8"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125287B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1.36-1.91/day</w:t>
            </w:r>
          </w:p>
        </w:tc>
        <w:tc>
          <w:tcPr>
            <w:tcW w:w="1984" w:type="dxa"/>
            <w:gridSpan w:val="2"/>
            <w:shd w:val="clear" w:color="auto" w:fill="auto"/>
          </w:tcPr>
          <w:p w14:paraId="032D64BB"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7F7E06F6"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20DE11F1" w14:textId="73A7B611" w:rsidR="0062140D" w:rsidRPr="00A54F33" w:rsidRDefault="0062140D" w:rsidP="00A44ADC">
            <w:pPr>
              <w:spacing w:after="0" w:line="240" w:lineRule="auto"/>
              <w:contextualSpacing/>
              <w:jc w:val="center"/>
              <w:rPr>
                <w:rFonts w:ascii="Cambria" w:hAnsi="Cambria"/>
                <w:b/>
              </w:rPr>
            </w:pPr>
            <w:r w:rsidRPr="00A54F33">
              <w:rPr>
                <w:rFonts w:ascii="Cambria" w:hAnsi="Cambria"/>
                <w:b/>
              </w:rPr>
              <w:t>0.66 (0.53-0.83)</w:t>
            </w:r>
            <w:r w:rsidR="0060081E" w:rsidRPr="0060081E">
              <w:rPr>
                <w:rFonts w:ascii="Cambria" w:hAnsi="Cambria"/>
                <w:b/>
                <w:vertAlign w:val="superscript"/>
              </w:rPr>
              <w:t xml:space="preserve"> 1</w:t>
            </w:r>
          </w:p>
        </w:tc>
        <w:tc>
          <w:tcPr>
            <w:tcW w:w="2173" w:type="dxa"/>
            <w:gridSpan w:val="2"/>
            <w:shd w:val="clear" w:color="auto" w:fill="auto"/>
          </w:tcPr>
          <w:p w14:paraId="02631DCD"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0.66 (0.53-0.83)2</w:t>
            </w:r>
          </w:p>
        </w:tc>
      </w:tr>
      <w:tr w:rsidR="0062140D" w:rsidRPr="00A54F33" w14:paraId="1BC29F3D" w14:textId="77777777" w:rsidTr="00A44ADC">
        <w:trPr>
          <w:gridAfter w:val="1"/>
          <w:wAfter w:w="101" w:type="dxa"/>
          <w:trHeight w:val="328"/>
          <w:jc w:val="center"/>
        </w:trPr>
        <w:tc>
          <w:tcPr>
            <w:tcW w:w="1991" w:type="dxa"/>
            <w:gridSpan w:val="2"/>
            <w:shd w:val="clear" w:color="auto" w:fill="auto"/>
          </w:tcPr>
          <w:p w14:paraId="19F18D04"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62BB96B6"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5191B02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1.92-2.88/day</w:t>
            </w:r>
          </w:p>
        </w:tc>
        <w:tc>
          <w:tcPr>
            <w:tcW w:w="1984" w:type="dxa"/>
            <w:gridSpan w:val="2"/>
            <w:shd w:val="clear" w:color="auto" w:fill="auto"/>
          </w:tcPr>
          <w:p w14:paraId="5D201240"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3268F6AB"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7FCBDAA7" w14:textId="73A7E9F7" w:rsidR="0062140D" w:rsidRPr="00A54F33" w:rsidRDefault="0062140D" w:rsidP="00A44ADC">
            <w:pPr>
              <w:spacing w:after="0" w:line="240" w:lineRule="auto"/>
              <w:contextualSpacing/>
              <w:jc w:val="center"/>
              <w:rPr>
                <w:rFonts w:ascii="Cambria" w:hAnsi="Cambria"/>
                <w:b/>
              </w:rPr>
            </w:pPr>
            <w:r w:rsidRPr="00A54F33">
              <w:rPr>
                <w:rFonts w:ascii="Cambria" w:hAnsi="Cambria"/>
                <w:b/>
              </w:rPr>
              <w:t>0.62 (0.49-0.78)</w:t>
            </w:r>
            <w:r w:rsidR="0060081E" w:rsidRPr="0060081E">
              <w:rPr>
                <w:rFonts w:ascii="Cambria" w:hAnsi="Cambria"/>
                <w:b/>
                <w:vertAlign w:val="superscript"/>
              </w:rPr>
              <w:t xml:space="preserve"> 1</w:t>
            </w:r>
          </w:p>
        </w:tc>
        <w:tc>
          <w:tcPr>
            <w:tcW w:w="2173" w:type="dxa"/>
            <w:gridSpan w:val="2"/>
            <w:shd w:val="clear" w:color="auto" w:fill="auto"/>
          </w:tcPr>
          <w:p w14:paraId="4A90456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0.64 (0.51-0.82)2</w:t>
            </w:r>
          </w:p>
        </w:tc>
      </w:tr>
      <w:tr w:rsidR="0062140D" w:rsidRPr="00A54F33" w14:paraId="0D3FB08E" w14:textId="77777777" w:rsidTr="00A44ADC">
        <w:trPr>
          <w:gridAfter w:val="1"/>
          <w:wAfter w:w="101" w:type="dxa"/>
          <w:trHeight w:val="328"/>
          <w:jc w:val="center"/>
        </w:trPr>
        <w:tc>
          <w:tcPr>
            <w:tcW w:w="1991" w:type="dxa"/>
            <w:gridSpan w:val="2"/>
            <w:shd w:val="clear" w:color="auto" w:fill="auto"/>
          </w:tcPr>
          <w:p w14:paraId="1463AA73"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E8EB599"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53D994C9"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&gt;2.88/day</w:t>
            </w:r>
          </w:p>
        </w:tc>
        <w:tc>
          <w:tcPr>
            <w:tcW w:w="1984" w:type="dxa"/>
            <w:gridSpan w:val="2"/>
            <w:shd w:val="clear" w:color="auto" w:fill="auto"/>
          </w:tcPr>
          <w:p w14:paraId="5D2DB391"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3D4EA5A1"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0D34F72B" w14:textId="0D0BBFF6" w:rsidR="0062140D" w:rsidRPr="00A54F33" w:rsidRDefault="0062140D" w:rsidP="00A44ADC">
            <w:pPr>
              <w:spacing w:after="0" w:line="240" w:lineRule="auto"/>
              <w:contextualSpacing/>
              <w:jc w:val="center"/>
              <w:rPr>
                <w:rFonts w:ascii="Cambria" w:hAnsi="Cambria"/>
                <w:b/>
              </w:rPr>
            </w:pPr>
            <w:r w:rsidRPr="00A54F33">
              <w:rPr>
                <w:rFonts w:ascii="Cambria" w:hAnsi="Cambria"/>
                <w:b/>
              </w:rPr>
              <w:t>0.52 (0.40-0.67)</w:t>
            </w:r>
            <w:r w:rsidR="0060081E" w:rsidRPr="0060081E">
              <w:rPr>
                <w:rFonts w:ascii="Cambria" w:hAnsi="Cambria"/>
                <w:b/>
                <w:vertAlign w:val="superscript"/>
              </w:rPr>
              <w:t xml:space="preserve"> 1</w:t>
            </w:r>
          </w:p>
        </w:tc>
        <w:tc>
          <w:tcPr>
            <w:tcW w:w="2173" w:type="dxa"/>
            <w:gridSpan w:val="2"/>
            <w:shd w:val="clear" w:color="auto" w:fill="auto"/>
          </w:tcPr>
          <w:p w14:paraId="43FAF2C1"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0.56 (0.42-0.74)2</w:t>
            </w:r>
          </w:p>
        </w:tc>
      </w:tr>
      <w:tr w:rsidR="0062140D" w:rsidRPr="00A54F33" w14:paraId="7A497B42" w14:textId="77777777" w:rsidTr="00A44ADC">
        <w:trPr>
          <w:gridAfter w:val="1"/>
          <w:wAfter w:w="101" w:type="dxa"/>
          <w:trHeight w:val="328"/>
          <w:jc w:val="center"/>
        </w:trPr>
        <w:tc>
          <w:tcPr>
            <w:tcW w:w="1991" w:type="dxa"/>
            <w:gridSpan w:val="2"/>
            <w:shd w:val="clear" w:color="auto" w:fill="auto"/>
          </w:tcPr>
          <w:p w14:paraId="5F64F447"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EFC2694"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6A60CCFC"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Additional serving/day</w:t>
            </w:r>
          </w:p>
        </w:tc>
        <w:tc>
          <w:tcPr>
            <w:tcW w:w="1984" w:type="dxa"/>
            <w:gridSpan w:val="2"/>
            <w:shd w:val="clear" w:color="auto" w:fill="auto"/>
          </w:tcPr>
          <w:p w14:paraId="1EA4DBDB"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35932126"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686B784F" w14:textId="64218FD5" w:rsidR="0062140D" w:rsidRPr="00A54F33" w:rsidRDefault="0062140D" w:rsidP="00A44ADC">
            <w:pPr>
              <w:spacing w:after="0" w:line="240" w:lineRule="auto"/>
              <w:contextualSpacing/>
              <w:jc w:val="center"/>
              <w:rPr>
                <w:rFonts w:ascii="Cambria" w:hAnsi="Cambria"/>
                <w:b/>
              </w:rPr>
            </w:pPr>
            <w:r w:rsidRPr="00A54F33">
              <w:rPr>
                <w:rFonts w:ascii="Cambria" w:hAnsi="Cambria"/>
                <w:b/>
              </w:rPr>
              <w:t>0.79 (0.73-0.86)</w:t>
            </w:r>
            <w:r w:rsidR="0060081E" w:rsidRPr="0060081E">
              <w:rPr>
                <w:rFonts w:ascii="Cambria" w:hAnsi="Cambria"/>
                <w:b/>
                <w:vertAlign w:val="superscript"/>
              </w:rPr>
              <w:t xml:space="preserve"> 1</w:t>
            </w:r>
          </w:p>
        </w:tc>
        <w:tc>
          <w:tcPr>
            <w:tcW w:w="2173" w:type="dxa"/>
            <w:gridSpan w:val="2"/>
            <w:shd w:val="clear" w:color="auto" w:fill="auto"/>
          </w:tcPr>
          <w:p w14:paraId="7DF34FCE"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0.82 (0.75-0.90)2</w:t>
            </w:r>
          </w:p>
        </w:tc>
      </w:tr>
      <w:tr w:rsidR="0062140D" w:rsidRPr="00A54F33" w14:paraId="053BDA29" w14:textId="77777777" w:rsidTr="00A44ADC">
        <w:trPr>
          <w:gridAfter w:val="1"/>
          <w:wAfter w:w="101" w:type="dxa"/>
          <w:trHeight w:val="328"/>
          <w:jc w:val="center"/>
        </w:trPr>
        <w:tc>
          <w:tcPr>
            <w:tcW w:w="1991" w:type="dxa"/>
            <w:gridSpan w:val="2"/>
            <w:shd w:val="clear" w:color="auto" w:fill="auto"/>
          </w:tcPr>
          <w:p w14:paraId="700A82B1"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E44B9E8"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0D9CF1FE"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Intake of low-fat dairy products (servings/day) - &lt;0.20/day</w:t>
            </w:r>
          </w:p>
        </w:tc>
        <w:tc>
          <w:tcPr>
            <w:tcW w:w="1984" w:type="dxa"/>
            <w:gridSpan w:val="2"/>
            <w:shd w:val="clear" w:color="auto" w:fill="auto"/>
          </w:tcPr>
          <w:p w14:paraId="58FC68A6"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shd w:val="clear" w:color="auto" w:fill="auto"/>
          </w:tcPr>
          <w:p w14:paraId="66479E2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shd w:val="clear" w:color="auto" w:fill="auto"/>
          </w:tcPr>
          <w:p w14:paraId="648BA6BE" w14:textId="73E573F9" w:rsidR="0062140D" w:rsidRPr="00A54F33" w:rsidRDefault="0062140D" w:rsidP="00A44ADC">
            <w:pPr>
              <w:spacing w:after="0" w:line="240" w:lineRule="auto"/>
              <w:contextualSpacing/>
              <w:jc w:val="center"/>
              <w:rPr>
                <w:rFonts w:ascii="Cambria" w:hAnsi="Cambria"/>
                <w:b/>
              </w:rPr>
            </w:pPr>
            <w:r w:rsidRPr="00A54F33">
              <w:rPr>
                <w:rFonts w:ascii="Cambria" w:hAnsi="Cambria"/>
                <w:b/>
              </w:rPr>
              <w:t>1.00 (ref)</w:t>
            </w:r>
            <w:r w:rsidR="0060081E" w:rsidRPr="0060081E">
              <w:rPr>
                <w:rFonts w:ascii="Cambria" w:hAnsi="Cambria"/>
                <w:b/>
                <w:vertAlign w:val="superscript"/>
              </w:rPr>
              <w:t xml:space="preserve"> 1</w:t>
            </w:r>
          </w:p>
        </w:tc>
        <w:tc>
          <w:tcPr>
            <w:tcW w:w="2173" w:type="dxa"/>
            <w:gridSpan w:val="2"/>
            <w:shd w:val="clear" w:color="auto" w:fill="auto"/>
          </w:tcPr>
          <w:p w14:paraId="5C88C00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(ref)2</w:t>
            </w:r>
          </w:p>
        </w:tc>
      </w:tr>
      <w:tr w:rsidR="0062140D" w:rsidRPr="00A54F33" w14:paraId="7409C83F" w14:textId="77777777" w:rsidTr="00A44ADC">
        <w:trPr>
          <w:gridAfter w:val="1"/>
          <w:wAfter w:w="101" w:type="dxa"/>
          <w:trHeight w:val="328"/>
          <w:jc w:val="center"/>
        </w:trPr>
        <w:tc>
          <w:tcPr>
            <w:tcW w:w="1991" w:type="dxa"/>
            <w:gridSpan w:val="2"/>
            <w:shd w:val="clear" w:color="auto" w:fill="auto"/>
          </w:tcPr>
          <w:p w14:paraId="642D15E8"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0AE5C45"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2C1687A1"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0.20-0.56/day</w:t>
            </w:r>
          </w:p>
        </w:tc>
        <w:tc>
          <w:tcPr>
            <w:tcW w:w="1984" w:type="dxa"/>
            <w:gridSpan w:val="2"/>
            <w:shd w:val="clear" w:color="auto" w:fill="auto"/>
          </w:tcPr>
          <w:p w14:paraId="775DE6AE"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68678E14"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67C2929E" w14:textId="16D8EFD8" w:rsidR="0062140D" w:rsidRPr="00A54F33" w:rsidRDefault="0062140D" w:rsidP="00A44ADC">
            <w:pPr>
              <w:spacing w:after="0" w:line="240" w:lineRule="auto"/>
              <w:contextualSpacing/>
              <w:jc w:val="center"/>
              <w:rPr>
                <w:rFonts w:ascii="Cambria" w:hAnsi="Cambria"/>
                <w:b/>
              </w:rPr>
            </w:pPr>
            <w:r w:rsidRPr="00A54F33">
              <w:rPr>
                <w:rFonts w:ascii="Cambria" w:hAnsi="Cambria"/>
                <w:b/>
              </w:rPr>
              <w:t>1.06 (0.86-1.31)</w:t>
            </w:r>
            <w:r w:rsidR="0060081E" w:rsidRPr="0060081E">
              <w:rPr>
                <w:rFonts w:ascii="Cambria" w:hAnsi="Cambria"/>
                <w:b/>
                <w:vertAlign w:val="superscript"/>
              </w:rPr>
              <w:t xml:space="preserve"> 1</w:t>
            </w:r>
          </w:p>
        </w:tc>
        <w:tc>
          <w:tcPr>
            <w:tcW w:w="2173" w:type="dxa"/>
            <w:gridSpan w:val="2"/>
            <w:shd w:val="clear" w:color="auto" w:fill="auto"/>
          </w:tcPr>
          <w:p w14:paraId="2E7FB32E"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1.01 (0.82-1.25)2</w:t>
            </w:r>
          </w:p>
        </w:tc>
      </w:tr>
      <w:tr w:rsidR="0062140D" w:rsidRPr="00A54F33" w14:paraId="4B1DCB21" w14:textId="77777777" w:rsidTr="00A44ADC">
        <w:trPr>
          <w:gridAfter w:val="1"/>
          <w:wAfter w:w="101" w:type="dxa"/>
          <w:trHeight w:val="328"/>
          <w:jc w:val="center"/>
        </w:trPr>
        <w:tc>
          <w:tcPr>
            <w:tcW w:w="1991" w:type="dxa"/>
            <w:gridSpan w:val="2"/>
            <w:shd w:val="clear" w:color="auto" w:fill="auto"/>
          </w:tcPr>
          <w:p w14:paraId="3653FF3D"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F73A5CB"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22AC4666"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0.57-0.99/day</w:t>
            </w:r>
          </w:p>
        </w:tc>
        <w:tc>
          <w:tcPr>
            <w:tcW w:w="1984" w:type="dxa"/>
            <w:gridSpan w:val="2"/>
            <w:shd w:val="clear" w:color="auto" w:fill="auto"/>
          </w:tcPr>
          <w:p w14:paraId="46156EE0"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3F4B6D94"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4BB79750" w14:textId="6C35320B" w:rsidR="0062140D" w:rsidRPr="00A54F33" w:rsidRDefault="0060081E" w:rsidP="00A44ADC">
            <w:pPr>
              <w:spacing w:after="0" w:line="240" w:lineRule="auto"/>
              <w:contextualSpacing/>
              <w:jc w:val="center"/>
              <w:rPr>
                <w:rFonts w:ascii="Cambria" w:hAnsi="Cambria"/>
                <w:b/>
              </w:rPr>
            </w:pPr>
            <w:r>
              <w:rPr>
                <w:rFonts w:ascii="Cambria" w:hAnsi="Cambria"/>
                <w:b/>
              </w:rPr>
              <w:t>0.83 (0.67-1.04)</w:t>
            </w:r>
            <w:r w:rsidRPr="0060081E">
              <w:rPr>
                <w:rFonts w:ascii="Cambria" w:hAnsi="Cambria"/>
                <w:b/>
                <w:vertAlign w:val="superscript"/>
              </w:rPr>
              <w:t>1</w:t>
            </w:r>
          </w:p>
        </w:tc>
        <w:tc>
          <w:tcPr>
            <w:tcW w:w="2173" w:type="dxa"/>
            <w:gridSpan w:val="2"/>
            <w:shd w:val="clear" w:color="auto" w:fill="auto"/>
          </w:tcPr>
          <w:p w14:paraId="5D34BC04"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0.80 (0.64-1.00)2</w:t>
            </w:r>
          </w:p>
        </w:tc>
      </w:tr>
      <w:tr w:rsidR="0062140D" w:rsidRPr="00A54F33" w14:paraId="64930E85" w14:textId="77777777" w:rsidTr="00A44ADC">
        <w:trPr>
          <w:gridAfter w:val="1"/>
          <w:wAfter w:w="101" w:type="dxa"/>
          <w:trHeight w:val="328"/>
          <w:jc w:val="center"/>
        </w:trPr>
        <w:tc>
          <w:tcPr>
            <w:tcW w:w="1991" w:type="dxa"/>
            <w:gridSpan w:val="2"/>
            <w:shd w:val="clear" w:color="auto" w:fill="auto"/>
          </w:tcPr>
          <w:p w14:paraId="51069D7C"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5D4787D"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431F101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1.00-1.67/day</w:t>
            </w:r>
          </w:p>
        </w:tc>
        <w:tc>
          <w:tcPr>
            <w:tcW w:w="1984" w:type="dxa"/>
            <w:gridSpan w:val="2"/>
            <w:shd w:val="clear" w:color="auto" w:fill="auto"/>
          </w:tcPr>
          <w:p w14:paraId="19B9943B"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7F786CA7"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49ED3EF9" w14:textId="54D88525" w:rsidR="0062140D" w:rsidRPr="00A54F33" w:rsidRDefault="0060081E" w:rsidP="00A44ADC">
            <w:pPr>
              <w:spacing w:after="0" w:line="240" w:lineRule="auto"/>
              <w:contextualSpacing/>
              <w:jc w:val="center"/>
              <w:rPr>
                <w:rFonts w:ascii="Cambria" w:hAnsi="Cambria"/>
                <w:b/>
              </w:rPr>
            </w:pPr>
            <w:r>
              <w:rPr>
                <w:rFonts w:ascii="Cambria" w:hAnsi="Cambria"/>
                <w:b/>
              </w:rPr>
              <w:t>0.67 (0.54-0.84)</w:t>
            </w:r>
            <w:r w:rsidRPr="0060081E">
              <w:rPr>
                <w:rFonts w:ascii="Cambria" w:hAnsi="Cambria"/>
                <w:b/>
                <w:vertAlign w:val="superscript"/>
              </w:rPr>
              <w:t xml:space="preserve"> 1</w:t>
            </w:r>
          </w:p>
        </w:tc>
        <w:tc>
          <w:tcPr>
            <w:tcW w:w="2173" w:type="dxa"/>
            <w:gridSpan w:val="2"/>
            <w:shd w:val="clear" w:color="auto" w:fill="auto"/>
          </w:tcPr>
          <w:p w14:paraId="2D95BD7C"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0.67 (0.54-0.84)2</w:t>
            </w:r>
          </w:p>
        </w:tc>
      </w:tr>
      <w:tr w:rsidR="0062140D" w:rsidRPr="00A54F33" w14:paraId="36DBBDDD" w14:textId="77777777" w:rsidTr="00A44ADC">
        <w:trPr>
          <w:gridAfter w:val="1"/>
          <w:wAfter w:w="101" w:type="dxa"/>
          <w:trHeight w:val="328"/>
          <w:jc w:val="center"/>
        </w:trPr>
        <w:tc>
          <w:tcPr>
            <w:tcW w:w="1991" w:type="dxa"/>
            <w:gridSpan w:val="2"/>
            <w:shd w:val="clear" w:color="auto" w:fill="auto"/>
          </w:tcPr>
          <w:p w14:paraId="78A0E14D"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EF030C5"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6F8BE1A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&gt;1.67/day</w:t>
            </w:r>
          </w:p>
        </w:tc>
        <w:tc>
          <w:tcPr>
            <w:tcW w:w="1984" w:type="dxa"/>
            <w:gridSpan w:val="2"/>
            <w:shd w:val="clear" w:color="auto" w:fill="auto"/>
          </w:tcPr>
          <w:p w14:paraId="645DFAE5"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046F1B01"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356BB9D9" w14:textId="1085EE39" w:rsidR="0062140D" w:rsidRPr="00A54F33" w:rsidRDefault="0060081E" w:rsidP="00A44ADC">
            <w:pPr>
              <w:spacing w:after="0" w:line="240" w:lineRule="auto"/>
              <w:contextualSpacing/>
              <w:jc w:val="center"/>
              <w:rPr>
                <w:rFonts w:ascii="Cambria" w:hAnsi="Cambria"/>
                <w:b/>
              </w:rPr>
            </w:pPr>
            <w:r>
              <w:rPr>
                <w:rFonts w:ascii="Cambria" w:hAnsi="Cambria"/>
                <w:b/>
              </w:rPr>
              <w:t>0.56 (0.43-0.72)</w:t>
            </w:r>
            <w:r w:rsidRPr="0060081E">
              <w:rPr>
                <w:rFonts w:ascii="Cambria" w:hAnsi="Cambria"/>
                <w:b/>
                <w:vertAlign w:val="superscript"/>
              </w:rPr>
              <w:t xml:space="preserve"> 1</w:t>
            </w:r>
          </w:p>
        </w:tc>
        <w:tc>
          <w:tcPr>
            <w:tcW w:w="2173" w:type="dxa"/>
            <w:gridSpan w:val="2"/>
            <w:shd w:val="clear" w:color="auto" w:fill="auto"/>
          </w:tcPr>
          <w:p w14:paraId="00C5946D"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0.58 (0.45-0.76)2</w:t>
            </w:r>
          </w:p>
        </w:tc>
      </w:tr>
      <w:tr w:rsidR="0062140D" w:rsidRPr="00A54F33" w14:paraId="2B391E24" w14:textId="77777777" w:rsidTr="00A44ADC">
        <w:trPr>
          <w:gridAfter w:val="1"/>
          <w:wAfter w:w="101" w:type="dxa"/>
          <w:trHeight w:val="328"/>
          <w:jc w:val="center"/>
        </w:trPr>
        <w:tc>
          <w:tcPr>
            <w:tcW w:w="1991" w:type="dxa"/>
            <w:gridSpan w:val="2"/>
            <w:shd w:val="clear" w:color="auto" w:fill="auto"/>
          </w:tcPr>
          <w:p w14:paraId="270F9DD5"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D26AB74"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6F8C4805"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Additional serving/day</w:t>
            </w:r>
          </w:p>
        </w:tc>
        <w:tc>
          <w:tcPr>
            <w:tcW w:w="1984" w:type="dxa"/>
            <w:gridSpan w:val="2"/>
            <w:shd w:val="clear" w:color="auto" w:fill="auto"/>
          </w:tcPr>
          <w:p w14:paraId="73B3E192"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56E1A4AF"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2977B726" w14:textId="67AD67DB" w:rsidR="0062140D" w:rsidRPr="00A54F33" w:rsidRDefault="0060081E" w:rsidP="00A44ADC">
            <w:pPr>
              <w:spacing w:after="0" w:line="240" w:lineRule="auto"/>
              <w:contextualSpacing/>
              <w:jc w:val="center"/>
              <w:rPr>
                <w:rFonts w:ascii="Cambria" w:hAnsi="Cambria"/>
                <w:b/>
              </w:rPr>
            </w:pPr>
            <w:r>
              <w:rPr>
                <w:rFonts w:ascii="Cambria" w:hAnsi="Cambria"/>
                <w:b/>
              </w:rPr>
              <w:t>0.76 (0.69-0.83)</w:t>
            </w:r>
            <w:r w:rsidRPr="0060081E">
              <w:rPr>
                <w:rFonts w:ascii="Cambria" w:hAnsi="Cambria"/>
                <w:b/>
                <w:vertAlign w:val="superscript"/>
              </w:rPr>
              <w:t xml:space="preserve"> 1</w:t>
            </w:r>
          </w:p>
        </w:tc>
        <w:tc>
          <w:tcPr>
            <w:tcW w:w="2173" w:type="dxa"/>
            <w:gridSpan w:val="2"/>
            <w:shd w:val="clear" w:color="auto" w:fill="auto"/>
          </w:tcPr>
          <w:p w14:paraId="70BA0405"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0.79 (0.71-0.87)2</w:t>
            </w:r>
          </w:p>
        </w:tc>
      </w:tr>
      <w:tr w:rsidR="0062140D" w:rsidRPr="00A54F33" w14:paraId="12C50345" w14:textId="77777777" w:rsidTr="00A44ADC">
        <w:trPr>
          <w:gridAfter w:val="1"/>
          <w:wAfter w:w="101" w:type="dxa"/>
          <w:trHeight w:val="328"/>
          <w:jc w:val="center"/>
        </w:trPr>
        <w:tc>
          <w:tcPr>
            <w:tcW w:w="1991" w:type="dxa"/>
            <w:gridSpan w:val="2"/>
            <w:shd w:val="clear" w:color="auto" w:fill="auto"/>
          </w:tcPr>
          <w:p w14:paraId="49461B53"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21932D99"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2649166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Intake of high-fat dairy products (servings/day) - &lt;0.34/day</w:t>
            </w:r>
          </w:p>
        </w:tc>
        <w:tc>
          <w:tcPr>
            <w:tcW w:w="1984" w:type="dxa"/>
            <w:gridSpan w:val="2"/>
            <w:shd w:val="clear" w:color="auto" w:fill="auto"/>
          </w:tcPr>
          <w:p w14:paraId="5CEC723C"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shd w:val="clear" w:color="auto" w:fill="auto"/>
          </w:tcPr>
          <w:p w14:paraId="75E7505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shd w:val="clear" w:color="auto" w:fill="auto"/>
          </w:tcPr>
          <w:p w14:paraId="4601428A" w14:textId="28D957D5" w:rsidR="0062140D" w:rsidRPr="00A54F33" w:rsidRDefault="0060081E" w:rsidP="00A44ADC">
            <w:pPr>
              <w:spacing w:after="0" w:line="240" w:lineRule="auto"/>
              <w:contextualSpacing/>
              <w:jc w:val="center"/>
              <w:rPr>
                <w:rFonts w:ascii="Cambria" w:hAnsi="Cambria"/>
                <w:b/>
              </w:rPr>
            </w:pPr>
            <w:r>
              <w:rPr>
                <w:rFonts w:ascii="Cambria" w:hAnsi="Cambria"/>
                <w:b/>
              </w:rPr>
              <w:t>1.00 (ref)</w:t>
            </w:r>
            <w:r w:rsidRPr="0060081E">
              <w:rPr>
                <w:rFonts w:ascii="Cambria" w:hAnsi="Cambria"/>
                <w:b/>
                <w:vertAlign w:val="superscript"/>
              </w:rPr>
              <w:t xml:space="preserve"> 1</w:t>
            </w:r>
          </w:p>
        </w:tc>
        <w:tc>
          <w:tcPr>
            <w:tcW w:w="2173" w:type="dxa"/>
            <w:gridSpan w:val="2"/>
            <w:shd w:val="clear" w:color="auto" w:fill="auto"/>
          </w:tcPr>
          <w:p w14:paraId="39627F93"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(ref)2</w:t>
            </w:r>
          </w:p>
        </w:tc>
      </w:tr>
      <w:tr w:rsidR="0062140D" w:rsidRPr="00A54F33" w14:paraId="365D141F" w14:textId="77777777" w:rsidTr="00A44ADC">
        <w:trPr>
          <w:gridAfter w:val="1"/>
          <w:wAfter w:w="101" w:type="dxa"/>
          <w:trHeight w:val="328"/>
          <w:jc w:val="center"/>
        </w:trPr>
        <w:tc>
          <w:tcPr>
            <w:tcW w:w="1991" w:type="dxa"/>
            <w:gridSpan w:val="2"/>
            <w:shd w:val="clear" w:color="auto" w:fill="auto"/>
          </w:tcPr>
          <w:p w14:paraId="2B1B31E1"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D5546F9"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5B90AE2C"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0.34-0.63/day</w:t>
            </w:r>
          </w:p>
        </w:tc>
        <w:tc>
          <w:tcPr>
            <w:tcW w:w="1984" w:type="dxa"/>
            <w:gridSpan w:val="2"/>
            <w:shd w:val="clear" w:color="auto" w:fill="auto"/>
          </w:tcPr>
          <w:p w14:paraId="5876C784"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5FD1049E"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70AB104A" w14:textId="72CC980C" w:rsidR="0062140D" w:rsidRPr="00A54F33" w:rsidRDefault="0060081E" w:rsidP="00A44ADC">
            <w:pPr>
              <w:spacing w:after="0" w:line="240" w:lineRule="auto"/>
              <w:contextualSpacing/>
              <w:jc w:val="center"/>
              <w:rPr>
                <w:rFonts w:ascii="Cambria" w:hAnsi="Cambria"/>
                <w:b/>
              </w:rPr>
            </w:pPr>
            <w:r>
              <w:rPr>
                <w:rFonts w:ascii="Cambria" w:hAnsi="Cambria"/>
                <w:b/>
              </w:rPr>
              <w:t>1.18 (0.94-1.47)</w:t>
            </w:r>
            <w:r w:rsidRPr="0060081E">
              <w:rPr>
                <w:rFonts w:ascii="Cambria" w:hAnsi="Cambria"/>
                <w:b/>
                <w:vertAlign w:val="superscript"/>
              </w:rPr>
              <w:t xml:space="preserve"> 1</w:t>
            </w:r>
          </w:p>
        </w:tc>
        <w:tc>
          <w:tcPr>
            <w:tcW w:w="2173" w:type="dxa"/>
            <w:gridSpan w:val="2"/>
            <w:shd w:val="clear" w:color="auto" w:fill="auto"/>
          </w:tcPr>
          <w:p w14:paraId="6D9CE07D"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1.09 (0.87-1.37)2</w:t>
            </w:r>
          </w:p>
        </w:tc>
      </w:tr>
      <w:tr w:rsidR="0062140D" w:rsidRPr="00A54F33" w14:paraId="1146430C" w14:textId="77777777" w:rsidTr="00A44ADC">
        <w:trPr>
          <w:gridAfter w:val="1"/>
          <w:wAfter w:w="101" w:type="dxa"/>
          <w:trHeight w:val="328"/>
          <w:jc w:val="center"/>
        </w:trPr>
        <w:tc>
          <w:tcPr>
            <w:tcW w:w="1991" w:type="dxa"/>
            <w:gridSpan w:val="2"/>
            <w:shd w:val="clear" w:color="auto" w:fill="auto"/>
          </w:tcPr>
          <w:p w14:paraId="2BD9B4B7"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9F6A6F2"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666F8347"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0.64-0.99/day</w:t>
            </w:r>
          </w:p>
        </w:tc>
        <w:tc>
          <w:tcPr>
            <w:tcW w:w="1984" w:type="dxa"/>
            <w:gridSpan w:val="2"/>
            <w:shd w:val="clear" w:color="auto" w:fill="auto"/>
          </w:tcPr>
          <w:p w14:paraId="5F0C342D"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723A8613"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4A367E0A" w14:textId="4F341EAD" w:rsidR="0062140D" w:rsidRPr="00A54F33" w:rsidRDefault="0060081E" w:rsidP="00A44ADC">
            <w:pPr>
              <w:spacing w:after="0" w:line="240" w:lineRule="auto"/>
              <w:contextualSpacing/>
              <w:jc w:val="center"/>
              <w:rPr>
                <w:rFonts w:ascii="Cambria" w:hAnsi="Cambria"/>
                <w:b/>
              </w:rPr>
            </w:pPr>
            <w:r>
              <w:rPr>
                <w:rFonts w:ascii="Cambria" w:hAnsi="Cambria"/>
                <w:b/>
              </w:rPr>
              <w:t>1.07 (0.85-1.35)</w:t>
            </w:r>
            <w:r w:rsidRPr="0060081E">
              <w:rPr>
                <w:rFonts w:ascii="Cambria" w:hAnsi="Cambria"/>
                <w:b/>
                <w:vertAlign w:val="superscript"/>
              </w:rPr>
              <w:t xml:space="preserve"> 1</w:t>
            </w:r>
          </w:p>
        </w:tc>
        <w:tc>
          <w:tcPr>
            <w:tcW w:w="2173" w:type="dxa"/>
            <w:gridSpan w:val="2"/>
            <w:shd w:val="clear" w:color="auto" w:fill="auto"/>
          </w:tcPr>
          <w:p w14:paraId="278E184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0.98 (0.77-1.25)2</w:t>
            </w:r>
          </w:p>
        </w:tc>
      </w:tr>
      <w:tr w:rsidR="0062140D" w:rsidRPr="00A54F33" w14:paraId="54B9DD31" w14:textId="77777777" w:rsidTr="00A44ADC">
        <w:trPr>
          <w:gridAfter w:val="1"/>
          <w:wAfter w:w="101" w:type="dxa"/>
          <w:trHeight w:val="328"/>
          <w:jc w:val="center"/>
        </w:trPr>
        <w:tc>
          <w:tcPr>
            <w:tcW w:w="1991" w:type="dxa"/>
            <w:gridSpan w:val="2"/>
            <w:shd w:val="clear" w:color="auto" w:fill="auto"/>
          </w:tcPr>
          <w:p w14:paraId="4F86E260"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4A74D80"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2154EC10"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1.00-1.64/day</w:t>
            </w:r>
          </w:p>
        </w:tc>
        <w:tc>
          <w:tcPr>
            <w:tcW w:w="1984" w:type="dxa"/>
            <w:gridSpan w:val="2"/>
            <w:shd w:val="clear" w:color="auto" w:fill="auto"/>
          </w:tcPr>
          <w:p w14:paraId="51F0DD01"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205B5C3D"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6BEE40B6" w14:textId="1D5A3592" w:rsidR="0062140D" w:rsidRPr="00A54F33" w:rsidRDefault="0060081E" w:rsidP="00A44ADC">
            <w:pPr>
              <w:spacing w:after="0" w:line="240" w:lineRule="auto"/>
              <w:contextualSpacing/>
              <w:jc w:val="center"/>
              <w:rPr>
                <w:rFonts w:ascii="Cambria" w:hAnsi="Cambria"/>
                <w:b/>
              </w:rPr>
            </w:pPr>
            <w:r>
              <w:rPr>
                <w:rFonts w:ascii="Cambria" w:hAnsi="Cambria"/>
                <w:b/>
              </w:rPr>
              <w:t>1.03 (0.81-1.30)</w:t>
            </w:r>
            <w:r w:rsidRPr="0060081E">
              <w:rPr>
                <w:rFonts w:ascii="Cambria" w:hAnsi="Cambria"/>
                <w:b/>
                <w:vertAlign w:val="superscript"/>
              </w:rPr>
              <w:t xml:space="preserve"> 1</w:t>
            </w:r>
          </w:p>
        </w:tc>
        <w:tc>
          <w:tcPr>
            <w:tcW w:w="2173" w:type="dxa"/>
            <w:gridSpan w:val="2"/>
            <w:shd w:val="clear" w:color="auto" w:fill="auto"/>
          </w:tcPr>
          <w:p w14:paraId="2E357AE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0.92 (0.72-1.18)2</w:t>
            </w:r>
          </w:p>
        </w:tc>
      </w:tr>
      <w:tr w:rsidR="0062140D" w:rsidRPr="00A54F33" w14:paraId="614F1AE5" w14:textId="77777777" w:rsidTr="00A44ADC">
        <w:trPr>
          <w:gridAfter w:val="1"/>
          <w:wAfter w:w="101" w:type="dxa"/>
          <w:trHeight w:val="328"/>
          <w:jc w:val="center"/>
        </w:trPr>
        <w:tc>
          <w:tcPr>
            <w:tcW w:w="1991" w:type="dxa"/>
            <w:gridSpan w:val="2"/>
            <w:shd w:val="clear" w:color="auto" w:fill="auto"/>
          </w:tcPr>
          <w:p w14:paraId="79678DBE"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4B5B646"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1A1E65D6"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&gt;1.64/day</w:t>
            </w:r>
          </w:p>
        </w:tc>
        <w:tc>
          <w:tcPr>
            <w:tcW w:w="1984" w:type="dxa"/>
            <w:gridSpan w:val="2"/>
            <w:shd w:val="clear" w:color="auto" w:fill="auto"/>
          </w:tcPr>
          <w:p w14:paraId="1B358462"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6F245B92"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60D9E42D" w14:textId="56F65534" w:rsidR="0062140D" w:rsidRPr="00A54F33" w:rsidRDefault="0060081E" w:rsidP="00A44ADC">
            <w:pPr>
              <w:spacing w:after="0" w:line="240" w:lineRule="auto"/>
              <w:contextualSpacing/>
              <w:jc w:val="center"/>
              <w:rPr>
                <w:rFonts w:ascii="Cambria" w:hAnsi="Cambria"/>
                <w:b/>
              </w:rPr>
            </w:pPr>
            <w:r>
              <w:rPr>
                <w:rFonts w:ascii="Cambria" w:hAnsi="Cambria"/>
                <w:b/>
              </w:rPr>
              <w:t>1.10 (0.86-1.41)</w:t>
            </w:r>
            <w:r w:rsidRPr="0060081E">
              <w:rPr>
                <w:rFonts w:ascii="Cambria" w:hAnsi="Cambria"/>
                <w:b/>
                <w:vertAlign w:val="superscript"/>
              </w:rPr>
              <w:t xml:space="preserve"> 1</w:t>
            </w:r>
          </w:p>
        </w:tc>
        <w:tc>
          <w:tcPr>
            <w:tcW w:w="2173" w:type="dxa"/>
            <w:gridSpan w:val="2"/>
            <w:shd w:val="clear" w:color="auto" w:fill="auto"/>
          </w:tcPr>
          <w:p w14:paraId="2213812B"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(0.77-1.29)2</w:t>
            </w:r>
          </w:p>
        </w:tc>
      </w:tr>
      <w:tr w:rsidR="0062140D" w:rsidRPr="00A54F33" w14:paraId="0C4E4D3B" w14:textId="77777777" w:rsidTr="00A44ADC">
        <w:trPr>
          <w:gridAfter w:val="1"/>
          <w:wAfter w:w="101" w:type="dxa"/>
          <w:trHeight w:val="328"/>
          <w:jc w:val="center"/>
        </w:trPr>
        <w:tc>
          <w:tcPr>
            <w:tcW w:w="1991" w:type="dxa"/>
            <w:gridSpan w:val="2"/>
            <w:shd w:val="clear" w:color="auto" w:fill="auto"/>
          </w:tcPr>
          <w:p w14:paraId="32C7BFF3"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41B9150"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20A28135"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Additional serving/day</w:t>
            </w:r>
          </w:p>
        </w:tc>
        <w:tc>
          <w:tcPr>
            <w:tcW w:w="1984" w:type="dxa"/>
            <w:gridSpan w:val="2"/>
            <w:shd w:val="clear" w:color="auto" w:fill="auto"/>
          </w:tcPr>
          <w:p w14:paraId="15438B40"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5B41C42E"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050FFFD1" w14:textId="3593204E" w:rsidR="0062140D" w:rsidRPr="00A54F33" w:rsidRDefault="0060081E" w:rsidP="00A44ADC">
            <w:pPr>
              <w:spacing w:after="0" w:line="240" w:lineRule="auto"/>
              <w:contextualSpacing/>
              <w:jc w:val="center"/>
              <w:rPr>
                <w:rFonts w:ascii="Cambria" w:hAnsi="Cambria"/>
                <w:b/>
              </w:rPr>
            </w:pPr>
            <w:r>
              <w:rPr>
                <w:rFonts w:ascii="Cambria" w:hAnsi="Cambria"/>
                <w:b/>
              </w:rPr>
              <w:t>1.01 (0.91-1.11)</w:t>
            </w:r>
            <w:r w:rsidRPr="0060081E">
              <w:rPr>
                <w:rFonts w:ascii="Cambria" w:hAnsi="Cambria"/>
                <w:b/>
                <w:vertAlign w:val="superscript"/>
              </w:rPr>
              <w:t xml:space="preserve"> 1</w:t>
            </w:r>
          </w:p>
        </w:tc>
        <w:tc>
          <w:tcPr>
            <w:tcW w:w="2173" w:type="dxa"/>
            <w:gridSpan w:val="2"/>
            <w:shd w:val="clear" w:color="auto" w:fill="auto"/>
          </w:tcPr>
          <w:p w14:paraId="51D5A601"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0.99 (0.89-1.10)2</w:t>
            </w:r>
          </w:p>
        </w:tc>
      </w:tr>
      <w:tr w:rsidR="0062140D" w:rsidRPr="00A54F33" w14:paraId="034087E8" w14:textId="77777777" w:rsidTr="00A44ADC">
        <w:trPr>
          <w:gridAfter w:val="1"/>
          <w:wAfter w:w="101" w:type="dxa"/>
          <w:trHeight w:val="328"/>
          <w:jc w:val="center"/>
        </w:trPr>
        <w:tc>
          <w:tcPr>
            <w:tcW w:w="1991" w:type="dxa"/>
            <w:gridSpan w:val="2"/>
            <w:shd w:val="clear" w:color="auto" w:fill="auto"/>
          </w:tcPr>
          <w:p w14:paraId="32F5943F"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244F720"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7AC94FF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Skimmed milk or low-fat milk: 8oz/240ml (servings) - &lt;1/month</w:t>
            </w:r>
          </w:p>
        </w:tc>
        <w:tc>
          <w:tcPr>
            <w:tcW w:w="1984" w:type="dxa"/>
            <w:gridSpan w:val="2"/>
            <w:shd w:val="clear" w:color="auto" w:fill="auto"/>
          </w:tcPr>
          <w:p w14:paraId="180E235B"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shd w:val="clear" w:color="auto" w:fill="auto"/>
          </w:tcPr>
          <w:p w14:paraId="716F258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shd w:val="clear" w:color="auto" w:fill="auto"/>
          </w:tcPr>
          <w:p w14:paraId="4FFEE90E" w14:textId="228B5BDB" w:rsidR="0062140D" w:rsidRPr="00A54F33" w:rsidRDefault="0062140D" w:rsidP="0060081E">
            <w:pPr>
              <w:spacing w:after="0" w:line="240" w:lineRule="auto"/>
              <w:contextualSpacing/>
              <w:jc w:val="center"/>
              <w:rPr>
                <w:rFonts w:ascii="Cambria" w:hAnsi="Cambria"/>
                <w:b/>
              </w:rPr>
            </w:pPr>
            <w:r w:rsidRPr="00A54F33">
              <w:rPr>
                <w:rFonts w:ascii="Cambria" w:hAnsi="Cambria"/>
                <w:b/>
              </w:rPr>
              <w:t>1.00 (ref)</w:t>
            </w:r>
            <w:r w:rsidR="0060081E" w:rsidRPr="0060081E">
              <w:rPr>
                <w:rFonts w:ascii="Cambria" w:hAnsi="Cambria"/>
                <w:b/>
                <w:vertAlign w:val="superscript"/>
              </w:rPr>
              <w:t xml:space="preserve"> 1</w:t>
            </w:r>
          </w:p>
        </w:tc>
        <w:tc>
          <w:tcPr>
            <w:tcW w:w="2173" w:type="dxa"/>
            <w:gridSpan w:val="2"/>
            <w:shd w:val="clear" w:color="auto" w:fill="auto"/>
          </w:tcPr>
          <w:p w14:paraId="013FAF9B"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(ref)2</w:t>
            </w:r>
          </w:p>
        </w:tc>
      </w:tr>
      <w:tr w:rsidR="0062140D" w:rsidRPr="00A54F33" w14:paraId="2C21BE84" w14:textId="77777777" w:rsidTr="00A44ADC">
        <w:trPr>
          <w:gridAfter w:val="1"/>
          <w:wAfter w:w="101" w:type="dxa"/>
          <w:trHeight w:val="328"/>
          <w:jc w:val="center"/>
        </w:trPr>
        <w:tc>
          <w:tcPr>
            <w:tcW w:w="1991" w:type="dxa"/>
            <w:gridSpan w:val="2"/>
            <w:shd w:val="clear" w:color="auto" w:fill="auto"/>
          </w:tcPr>
          <w:p w14:paraId="5DAA8468"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71A666CD"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17C2AFF9"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1/month – 1/week</w:t>
            </w:r>
          </w:p>
        </w:tc>
        <w:tc>
          <w:tcPr>
            <w:tcW w:w="1984" w:type="dxa"/>
            <w:gridSpan w:val="2"/>
            <w:shd w:val="clear" w:color="auto" w:fill="auto"/>
          </w:tcPr>
          <w:p w14:paraId="22E5B3B5"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612BEED5"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6D76578A" w14:textId="3958A53C" w:rsidR="0062140D" w:rsidRPr="00A54F33" w:rsidRDefault="0062140D" w:rsidP="0060081E">
            <w:pPr>
              <w:spacing w:after="0" w:line="240" w:lineRule="auto"/>
              <w:contextualSpacing/>
              <w:jc w:val="center"/>
              <w:rPr>
                <w:rFonts w:ascii="Cambria" w:hAnsi="Cambria"/>
                <w:b/>
              </w:rPr>
            </w:pPr>
            <w:r w:rsidRPr="00A54F33">
              <w:rPr>
                <w:rFonts w:ascii="Cambria" w:hAnsi="Cambria"/>
                <w:b/>
              </w:rPr>
              <w:t>0.91 (0.72-1.14)</w:t>
            </w:r>
            <w:r w:rsidR="0060081E" w:rsidRPr="0060081E">
              <w:rPr>
                <w:rFonts w:ascii="Cambria" w:hAnsi="Cambria"/>
                <w:b/>
                <w:vertAlign w:val="superscript"/>
              </w:rPr>
              <w:t xml:space="preserve"> 1</w:t>
            </w:r>
          </w:p>
        </w:tc>
        <w:tc>
          <w:tcPr>
            <w:tcW w:w="2173" w:type="dxa"/>
            <w:gridSpan w:val="2"/>
            <w:shd w:val="clear" w:color="auto" w:fill="auto"/>
          </w:tcPr>
          <w:p w14:paraId="70093421"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0.84 (0.67-1.05)2</w:t>
            </w:r>
          </w:p>
        </w:tc>
      </w:tr>
      <w:tr w:rsidR="0062140D" w:rsidRPr="00A54F33" w14:paraId="5A78D60C" w14:textId="77777777" w:rsidTr="00A44ADC">
        <w:trPr>
          <w:gridAfter w:val="1"/>
          <w:wAfter w:w="101" w:type="dxa"/>
          <w:trHeight w:val="328"/>
          <w:jc w:val="center"/>
        </w:trPr>
        <w:tc>
          <w:tcPr>
            <w:tcW w:w="1991" w:type="dxa"/>
            <w:gridSpan w:val="2"/>
            <w:shd w:val="clear" w:color="auto" w:fill="auto"/>
          </w:tcPr>
          <w:p w14:paraId="2596906B"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C2F10C5"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54A31C5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2-4/week</w:t>
            </w:r>
          </w:p>
        </w:tc>
        <w:tc>
          <w:tcPr>
            <w:tcW w:w="1984" w:type="dxa"/>
            <w:gridSpan w:val="2"/>
            <w:shd w:val="clear" w:color="auto" w:fill="auto"/>
          </w:tcPr>
          <w:p w14:paraId="10845B4E"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40AF7D4D"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2766D521" w14:textId="6C71B5FE" w:rsidR="0062140D" w:rsidRPr="00A54F33" w:rsidRDefault="0062140D" w:rsidP="0060081E">
            <w:pPr>
              <w:spacing w:after="0" w:line="240" w:lineRule="auto"/>
              <w:contextualSpacing/>
              <w:jc w:val="center"/>
              <w:rPr>
                <w:rFonts w:ascii="Cambria" w:hAnsi="Cambria"/>
                <w:b/>
              </w:rPr>
            </w:pPr>
            <w:r w:rsidRPr="00A54F33">
              <w:rPr>
                <w:rFonts w:ascii="Cambria" w:hAnsi="Cambria"/>
                <w:b/>
              </w:rPr>
              <w:t>0.78 (0.63-0.96)</w:t>
            </w:r>
            <w:r w:rsidR="0060081E" w:rsidRPr="0060081E">
              <w:rPr>
                <w:rFonts w:ascii="Cambria" w:hAnsi="Cambria"/>
                <w:b/>
                <w:vertAlign w:val="superscript"/>
              </w:rPr>
              <w:t xml:space="preserve"> 1</w:t>
            </w:r>
          </w:p>
        </w:tc>
        <w:tc>
          <w:tcPr>
            <w:tcW w:w="2173" w:type="dxa"/>
            <w:gridSpan w:val="2"/>
            <w:shd w:val="clear" w:color="auto" w:fill="auto"/>
          </w:tcPr>
          <w:p w14:paraId="2F0B2AE1"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0.74 (0.60-0.92)2</w:t>
            </w:r>
          </w:p>
        </w:tc>
      </w:tr>
      <w:tr w:rsidR="0062140D" w:rsidRPr="00A54F33" w14:paraId="64FA53D4" w14:textId="77777777" w:rsidTr="00A44ADC">
        <w:trPr>
          <w:gridAfter w:val="1"/>
          <w:wAfter w:w="101" w:type="dxa"/>
          <w:trHeight w:val="328"/>
          <w:jc w:val="center"/>
        </w:trPr>
        <w:tc>
          <w:tcPr>
            <w:tcW w:w="1991" w:type="dxa"/>
            <w:gridSpan w:val="2"/>
            <w:shd w:val="clear" w:color="auto" w:fill="auto"/>
          </w:tcPr>
          <w:p w14:paraId="68B8822B"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9669679"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3FA7542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5/week – 1/day</w:t>
            </w:r>
          </w:p>
        </w:tc>
        <w:tc>
          <w:tcPr>
            <w:tcW w:w="1984" w:type="dxa"/>
            <w:gridSpan w:val="2"/>
            <w:shd w:val="clear" w:color="auto" w:fill="auto"/>
          </w:tcPr>
          <w:p w14:paraId="115559B5"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125F24F0"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6718B6CB" w14:textId="21F0791A" w:rsidR="0062140D" w:rsidRPr="00A54F33" w:rsidRDefault="0062140D" w:rsidP="0060081E">
            <w:pPr>
              <w:spacing w:after="0" w:line="240" w:lineRule="auto"/>
              <w:contextualSpacing/>
              <w:jc w:val="center"/>
              <w:rPr>
                <w:rFonts w:ascii="Cambria" w:hAnsi="Cambria"/>
                <w:b/>
              </w:rPr>
            </w:pPr>
            <w:r w:rsidRPr="00A54F33">
              <w:rPr>
                <w:rFonts w:ascii="Cambria" w:hAnsi="Cambria"/>
                <w:b/>
              </w:rPr>
              <w:t>0.57 (0.46-0.71)</w:t>
            </w:r>
            <w:r w:rsidR="0060081E" w:rsidRPr="0060081E">
              <w:rPr>
                <w:rFonts w:ascii="Cambria" w:hAnsi="Cambria"/>
                <w:b/>
                <w:vertAlign w:val="superscript"/>
              </w:rPr>
              <w:t xml:space="preserve"> 1</w:t>
            </w:r>
          </w:p>
        </w:tc>
        <w:tc>
          <w:tcPr>
            <w:tcW w:w="2173" w:type="dxa"/>
            <w:gridSpan w:val="2"/>
            <w:shd w:val="clear" w:color="auto" w:fill="auto"/>
          </w:tcPr>
          <w:p w14:paraId="3A297F0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0.57 (0.46-0.71)2</w:t>
            </w:r>
          </w:p>
        </w:tc>
      </w:tr>
      <w:tr w:rsidR="0062140D" w:rsidRPr="00A54F33" w14:paraId="5A71E0BB" w14:textId="77777777" w:rsidTr="00A44ADC">
        <w:trPr>
          <w:gridAfter w:val="1"/>
          <w:wAfter w:w="101" w:type="dxa"/>
          <w:trHeight w:val="328"/>
          <w:jc w:val="center"/>
        </w:trPr>
        <w:tc>
          <w:tcPr>
            <w:tcW w:w="1991" w:type="dxa"/>
            <w:gridSpan w:val="2"/>
            <w:shd w:val="clear" w:color="auto" w:fill="auto"/>
          </w:tcPr>
          <w:p w14:paraId="726EDFA1"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228607BF"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0AE3DF5D"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≥2/day</w:t>
            </w:r>
          </w:p>
        </w:tc>
        <w:tc>
          <w:tcPr>
            <w:tcW w:w="1984" w:type="dxa"/>
            <w:gridSpan w:val="2"/>
            <w:shd w:val="clear" w:color="auto" w:fill="auto"/>
          </w:tcPr>
          <w:p w14:paraId="62FCB65E"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13ED2E36"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0D127CFA" w14:textId="78B756E2" w:rsidR="0062140D" w:rsidRPr="00A54F33" w:rsidRDefault="0062140D" w:rsidP="0060081E">
            <w:pPr>
              <w:spacing w:after="0" w:line="240" w:lineRule="auto"/>
              <w:contextualSpacing/>
              <w:jc w:val="center"/>
              <w:rPr>
                <w:rFonts w:ascii="Cambria" w:hAnsi="Cambria"/>
                <w:b/>
              </w:rPr>
            </w:pPr>
            <w:r w:rsidRPr="00A54F33">
              <w:rPr>
                <w:rFonts w:ascii="Cambria" w:hAnsi="Cambria"/>
                <w:b/>
              </w:rPr>
              <w:t>0.52 (0.39-0.69)</w:t>
            </w:r>
            <w:r w:rsidR="0060081E" w:rsidRPr="0060081E">
              <w:rPr>
                <w:rFonts w:ascii="Cambria" w:hAnsi="Cambria"/>
                <w:b/>
                <w:vertAlign w:val="superscript"/>
              </w:rPr>
              <w:t xml:space="preserve"> 1</w:t>
            </w:r>
          </w:p>
        </w:tc>
        <w:tc>
          <w:tcPr>
            <w:tcW w:w="2173" w:type="dxa"/>
            <w:gridSpan w:val="2"/>
            <w:shd w:val="clear" w:color="auto" w:fill="auto"/>
          </w:tcPr>
          <w:p w14:paraId="19512E8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0.54 (0.40-0.73)2</w:t>
            </w:r>
          </w:p>
        </w:tc>
      </w:tr>
      <w:tr w:rsidR="0062140D" w:rsidRPr="00A54F33" w14:paraId="2BFBE658" w14:textId="77777777" w:rsidTr="00A44ADC">
        <w:trPr>
          <w:gridAfter w:val="1"/>
          <w:wAfter w:w="101" w:type="dxa"/>
          <w:trHeight w:val="328"/>
          <w:jc w:val="center"/>
        </w:trPr>
        <w:tc>
          <w:tcPr>
            <w:tcW w:w="1991" w:type="dxa"/>
            <w:gridSpan w:val="2"/>
            <w:shd w:val="clear" w:color="auto" w:fill="auto"/>
          </w:tcPr>
          <w:p w14:paraId="5DC745EA"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0D215FF"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56A2B85E"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Low-fat yogurt: 1 cup/0.24l (servings) - &lt;1/month</w:t>
            </w:r>
          </w:p>
        </w:tc>
        <w:tc>
          <w:tcPr>
            <w:tcW w:w="1984" w:type="dxa"/>
            <w:gridSpan w:val="2"/>
            <w:shd w:val="clear" w:color="auto" w:fill="auto"/>
          </w:tcPr>
          <w:p w14:paraId="3B87DB1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shd w:val="clear" w:color="auto" w:fill="auto"/>
          </w:tcPr>
          <w:p w14:paraId="65ED059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shd w:val="clear" w:color="auto" w:fill="auto"/>
          </w:tcPr>
          <w:p w14:paraId="50FCD5A3" w14:textId="007998FF" w:rsidR="0062140D" w:rsidRPr="00A54F33" w:rsidRDefault="0062140D" w:rsidP="0060081E">
            <w:pPr>
              <w:spacing w:after="0" w:line="240" w:lineRule="auto"/>
              <w:contextualSpacing/>
              <w:jc w:val="center"/>
              <w:rPr>
                <w:rFonts w:ascii="Cambria" w:hAnsi="Cambria"/>
                <w:b/>
              </w:rPr>
            </w:pPr>
            <w:r w:rsidRPr="00A54F33">
              <w:rPr>
                <w:rFonts w:ascii="Cambria" w:hAnsi="Cambria"/>
                <w:b/>
              </w:rPr>
              <w:t>1.00 (ref)</w:t>
            </w:r>
            <w:r w:rsidR="0060081E" w:rsidRPr="0060081E">
              <w:rPr>
                <w:rFonts w:ascii="Cambria" w:hAnsi="Cambria"/>
                <w:b/>
                <w:vertAlign w:val="superscript"/>
              </w:rPr>
              <w:t xml:space="preserve"> 1</w:t>
            </w:r>
          </w:p>
        </w:tc>
        <w:tc>
          <w:tcPr>
            <w:tcW w:w="2173" w:type="dxa"/>
            <w:gridSpan w:val="2"/>
            <w:shd w:val="clear" w:color="auto" w:fill="auto"/>
          </w:tcPr>
          <w:p w14:paraId="0E9CAF40"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(ref)2</w:t>
            </w:r>
          </w:p>
        </w:tc>
      </w:tr>
      <w:tr w:rsidR="0062140D" w:rsidRPr="00A54F33" w14:paraId="2E840D06" w14:textId="77777777" w:rsidTr="00A44ADC">
        <w:trPr>
          <w:gridAfter w:val="1"/>
          <w:wAfter w:w="101" w:type="dxa"/>
          <w:trHeight w:val="328"/>
          <w:jc w:val="center"/>
        </w:trPr>
        <w:tc>
          <w:tcPr>
            <w:tcW w:w="1991" w:type="dxa"/>
            <w:gridSpan w:val="2"/>
            <w:shd w:val="clear" w:color="auto" w:fill="auto"/>
          </w:tcPr>
          <w:p w14:paraId="79C08B5E"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6AAF8756"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6AE7E78C"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1-3/month</w:t>
            </w:r>
          </w:p>
        </w:tc>
        <w:tc>
          <w:tcPr>
            <w:tcW w:w="1984" w:type="dxa"/>
            <w:gridSpan w:val="2"/>
            <w:shd w:val="clear" w:color="auto" w:fill="auto"/>
          </w:tcPr>
          <w:p w14:paraId="5DAAE8FB"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00B8E098"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4F8CE0EA" w14:textId="50ED2BDE" w:rsidR="0062140D" w:rsidRPr="00A54F33" w:rsidRDefault="0062140D" w:rsidP="0060081E">
            <w:pPr>
              <w:spacing w:after="0" w:line="240" w:lineRule="auto"/>
              <w:contextualSpacing/>
              <w:jc w:val="center"/>
              <w:rPr>
                <w:rFonts w:ascii="Cambria" w:hAnsi="Cambria"/>
                <w:b/>
              </w:rPr>
            </w:pPr>
            <w:r w:rsidRPr="00A54F33">
              <w:rPr>
                <w:rFonts w:ascii="Cambria" w:hAnsi="Cambria"/>
                <w:b/>
              </w:rPr>
              <w:t>0.83 (0.69-1.00)</w:t>
            </w:r>
            <w:r w:rsidR="0060081E" w:rsidRPr="0060081E">
              <w:rPr>
                <w:rFonts w:ascii="Cambria" w:hAnsi="Cambria"/>
                <w:b/>
                <w:vertAlign w:val="superscript"/>
              </w:rPr>
              <w:t xml:space="preserve"> 1</w:t>
            </w:r>
          </w:p>
        </w:tc>
        <w:tc>
          <w:tcPr>
            <w:tcW w:w="2173" w:type="dxa"/>
            <w:gridSpan w:val="2"/>
            <w:shd w:val="clear" w:color="auto" w:fill="auto"/>
          </w:tcPr>
          <w:p w14:paraId="6A9D459A"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0.87 (0.72-1.05)2</w:t>
            </w:r>
          </w:p>
        </w:tc>
      </w:tr>
      <w:tr w:rsidR="0062140D" w:rsidRPr="00A54F33" w14:paraId="0DDB266D" w14:textId="77777777" w:rsidTr="00A44ADC">
        <w:trPr>
          <w:gridAfter w:val="1"/>
          <w:wAfter w:w="101" w:type="dxa"/>
          <w:trHeight w:val="328"/>
          <w:jc w:val="center"/>
        </w:trPr>
        <w:tc>
          <w:tcPr>
            <w:tcW w:w="1991" w:type="dxa"/>
            <w:gridSpan w:val="2"/>
            <w:shd w:val="clear" w:color="auto" w:fill="auto"/>
          </w:tcPr>
          <w:p w14:paraId="1AF45E1F"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2BCB94EB"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3C1CC40D"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1/week</w:t>
            </w:r>
          </w:p>
        </w:tc>
        <w:tc>
          <w:tcPr>
            <w:tcW w:w="1984" w:type="dxa"/>
            <w:gridSpan w:val="2"/>
            <w:shd w:val="clear" w:color="auto" w:fill="auto"/>
          </w:tcPr>
          <w:p w14:paraId="369A07E8"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4E2E194F"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598DD738" w14:textId="4A17B749" w:rsidR="0062140D" w:rsidRPr="00A54F33" w:rsidRDefault="0062140D" w:rsidP="0060081E">
            <w:pPr>
              <w:spacing w:after="0" w:line="240" w:lineRule="auto"/>
              <w:contextualSpacing/>
              <w:jc w:val="center"/>
              <w:rPr>
                <w:rFonts w:ascii="Cambria" w:hAnsi="Cambria"/>
                <w:b/>
              </w:rPr>
            </w:pPr>
            <w:r w:rsidRPr="00A54F33">
              <w:rPr>
                <w:rFonts w:ascii="Cambria" w:hAnsi="Cambria"/>
                <w:b/>
              </w:rPr>
              <w:t>0.85 (0.64-1.12)</w:t>
            </w:r>
            <w:r w:rsidR="0060081E" w:rsidRPr="0060081E">
              <w:rPr>
                <w:rFonts w:ascii="Cambria" w:hAnsi="Cambria"/>
                <w:b/>
                <w:vertAlign w:val="superscript"/>
              </w:rPr>
              <w:t xml:space="preserve"> 1</w:t>
            </w:r>
          </w:p>
        </w:tc>
        <w:tc>
          <w:tcPr>
            <w:tcW w:w="2173" w:type="dxa"/>
            <w:gridSpan w:val="2"/>
            <w:shd w:val="clear" w:color="auto" w:fill="auto"/>
          </w:tcPr>
          <w:p w14:paraId="31867249"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0.91 (0.68-1.21)2</w:t>
            </w:r>
          </w:p>
        </w:tc>
      </w:tr>
      <w:tr w:rsidR="0062140D" w:rsidRPr="00A54F33" w14:paraId="40DDAC17" w14:textId="77777777" w:rsidTr="00A44ADC">
        <w:trPr>
          <w:gridAfter w:val="1"/>
          <w:wAfter w:w="101" w:type="dxa"/>
          <w:trHeight w:val="328"/>
          <w:jc w:val="center"/>
        </w:trPr>
        <w:tc>
          <w:tcPr>
            <w:tcW w:w="1991" w:type="dxa"/>
            <w:gridSpan w:val="2"/>
            <w:shd w:val="clear" w:color="auto" w:fill="auto"/>
          </w:tcPr>
          <w:p w14:paraId="2B5DD726"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A13A572"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6EBEDBAE"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≥2/week</w:t>
            </w:r>
          </w:p>
        </w:tc>
        <w:tc>
          <w:tcPr>
            <w:tcW w:w="1984" w:type="dxa"/>
            <w:gridSpan w:val="2"/>
            <w:shd w:val="clear" w:color="auto" w:fill="auto"/>
          </w:tcPr>
          <w:p w14:paraId="2AFE972D"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03FA61A8"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3781285F" w14:textId="775D2F31" w:rsidR="0062140D" w:rsidRPr="00A54F33" w:rsidRDefault="0062140D" w:rsidP="0060081E">
            <w:pPr>
              <w:spacing w:after="0" w:line="240" w:lineRule="auto"/>
              <w:contextualSpacing/>
              <w:jc w:val="center"/>
              <w:rPr>
                <w:rFonts w:ascii="Cambria" w:hAnsi="Cambria"/>
                <w:b/>
              </w:rPr>
            </w:pPr>
            <w:r w:rsidRPr="00A54F33">
              <w:rPr>
                <w:rFonts w:ascii="Cambria" w:hAnsi="Cambria"/>
                <w:b/>
              </w:rPr>
              <w:t>0.63 (0.47-0.85)</w:t>
            </w:r>
            <w:r w:rsidR="0060081E" w:rsidRPr="0060081E">
              <w:rPr>
                <w:rFonts w:ascii="Cambria" w:hAnsi="Cambria"/>
                <w:b/>
                <w:vertAlign w:val="superscript"/>
              </w:rPr>
              <w:t xml:space="preserve"> 1</w:t>
            </w:r>
          </w:p>
        </w:tc>
        <w:tc>
          <w:tcPr>
            <w:tcW w:w="2173" w:type="dxa"/>
            <w:gridSpan w:val="2"/>
            <w:shd w:val="clear" w:color="auto" w:fill="auto"/>
          </w:tcPr>
          <w:p w14:paraId="70F6A325"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0.76 (0.56-1.03)2</w:t>
            </w:r>
          </w:p>
        </w:tc>
      </w:tr>
      <w:tr w:rsidR="0062140D" w:rsidRPr="00A54F33" w14:paraId="21CEF9E7" w14:textId="77777777" w:rsidTr="00A44ADC">
        <w:trPr>
          <w:gridAfter w:val="1"/>
          <w:wAfter w:w="101" w:type="dxa"/>
          <w:trHeight w:val="328"/>
          <w:jc w:val="center"/>
        </w:trPr>
        <w:tc>
          <w:tcPr>
            <w:tcW w:w="1991" w:type="dxa"/>
            <w:gridSpan w:val="2"/>
            <w:shd w:val="clear" w:color="auto" w:fill="auto"/>
          </w:tcPr>
          <w:p w14:paraId="131FCCB1"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5FC7014"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00647793"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Whole milk: 8oz/240ml (servings) - &lt;1/month</w:t>
            </w:r>
          </w:p>
        </w:tc>
        <w:tc>
          <w:tcPr>
            <w:tcW w:w="1984" w:type="dxa"/>
            <w:gridSpan w:val="2"/>
            <w:shd w:val="clear" w:color="auto" w:fill="auto"/>
          </w:tcPr>
          <w:p w14:paraId="294C00B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shd w:val="clear" w:color="auto" w:fill="auto"/>
          </w:tcPr>
          <w:p w14:paraId="63C557A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shd w:val="clear" w:color="auto" w:fill="auto"/>
          </w:tcPr>
          <w:p w14:paraId="24C0C011" w14:textId="272B55EC" w:rsidR="0062140D" w:rsidRPr="00A54F33" w:rsidRDefault="0062140D" w:rsidP="0060081E">
            <w:pPr>
              <w:spacing w:after="0" w:line="240" w:lineRule="auto"/>
              <w:contextualSpacing/>
              <w:jc w:val="center"/>
              <w:rPr>
                <w:rFonts w:ascii="Cambria" w:hAnsi="Cambria"/>
                <w:b/>
              </w:rPr>
            </w:pPr>
            <w:r w:rsidRPr="00A54F33">
              <w:rPr>
                <w:rFonts w:ascii="Cambria" w:hAnsi="Cambria"/>
                <w:b/>
              </w:rPr>
              <w:t>1.00 (ref)</w:t>
            </w:r>
            <w:r w:rsidR="0060081E" w:rsidRPr="0060081E">
              <w:rPr>
                <w:rFonts w:ascii="Cambria" w:hAnsi="Cambria"/>
                <w:b/>
                <w:vertAlign w:val="superscript"/>
              </w:rPr>
              <w:t xml:space="preserve"> 1</w:t>
            </w:r>
          </w:p>
        </w:tc>
        <w:tc>
          <w:tcPr>
            <w:tcW w:w="2173" w:type="dxa"/>
            <w:gridSpan w:val="2"/>
            <w:shd w:val="clear" w:color="auto" w:fill="auto"/>
          </w:tcPr>
          <w:p w14:paraId="1195259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(ref)2</w:t>
            </w:r>
          </w:p>
        </w:tc>
      </w:tr>
      <w:tr w:rsidR="0062140D" w:rsidRPr="00A54F33" w14:paraId="048979C8" w14:textId="77777777" w:rsidTr="00A44ADC">
        <w:trPr>
          <w:gridAfter w:val="1"/>
          <w:wAfter w:w="101" w:type="dxa"/>
          <w:trHeight w:val="328"/>
          <w:jc w:val="center"/>
        </w:trPr>
        <w:tc>
          <w:tcPr>
            <w:tcW w:w="1991" w:type="dxa"/>
            <w:gridSpan w:val="2"/>
            <w:tcBorders>
              <w:bottom w:val="nil"/>
            </w:tcBorders>
            <w:shd w:val="clear" w:color="auto" w:fill="auto"/>
          </w:tcPr>
          <w:p w14:paraId="1C55DEAC"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Borders>
              <w:bottom w:val="nil"/>
            </w:tcBorders>
          </w:tcPr>
          <w:p w14:paraId="254C3877" w14:textId="77777777" w:rsidR="0062140D" w:rsidRPr="00A54F33" w:rsidRDefault="0062140D" w:rsidP="00A44ADC">
            <w:pPr>
              <w:spacing w:after="0" w:line="240" w:lineRule="auto"/>
              <w:contextualSpacing/>
              <w:jc w:val="center"/>
              <w:rPr>
                <w:rFonts w:ascii="Cambria" w:hAnsi="Cambria"/>
              </w:rPr>
            </w:pPr>
          </w:p>
        </w:tc>
        <w:tc>
          <w:tcPr>
            <w:tcW w:w="3119" w:type="dxa"/>
            <w:gridSpan w:val="2"/>
            <w:tcBorders>
              <w:bottom w:val="nil"/>
            </w:tcBorders>
            <w:shd w:val="clear" w:color="auto" w:fill="auto"/>
          </w:tcPr>
          <w:p w14:paraId="781EE7BF"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1-3/month</w:t>
            </w:r>
          </w:p>
        </w:tc>
        <w:tc>
          <w:tcPr>
            <w:tcW w:w="1984" w:type="dxa"/>
            <w:gridSpan w:val="2"/>
            <w:tcBorders>
              <w:bottom w:val="nil"/>
            </w:tcBorders>
            <w:shd w:val="clear" w:color="auto" w:fill="auto"/>
          </w:tcPr>
          <w:p w14:paraId="54AD8545" w14:textId="77777777" w:rsidR="0062140D" w:rsidRPr="00A54F33" w:rsidRDefault="0062140D" w:rsidP="00A44ADC">
            <w:pPr>
              <w:spacing w:after="0" w:line="240" w:lineRule="auto"/>
              <w:contextualSpacing/>
              <w:jc w:val="center"/>
              <w:rPr>
                <w:rFonts w:ascii="Cambria" w:hAnsi="Cambria"/>
              </w:rPr>
            </w:pPr>
          </w:p>
        </w:tc>
        <w:tc>
          <w:tcPr>
            <w:tcW w:w="1985" w:type="dxa"/>
            <w:gridSpan w:val="2"/>
            <w:tcBorders>
              <w:bottom w:val="nil"/>
            </w:tcBorders>
            <w:shd w:val="clear" w:color="auto" w:fill="auto"/>
          </w:tcPr>
          <w:p w14:paraId="1FDE7DB6" w14:textId="77777777" w:rsidR="0062140D" w:rsidRPr="00A54F33" w:rsidRDefault="0062140D" w:rsidP="00A44ADC">
            <w:pPr>
              <w:spacing w:after="0" w:line="240" w:lineRule="auto"/>
              <w:contextualSpacing/>
              <w:jc w:val="center"/>
              <w:rPr>
                <w:rFonts w:ascii="Cambria" w:hAnsi="Cambria"/>
              </w:rPr>
            </w:pPr>
          </w:p>
        </w:tc>
        <w:tc>
          <w:tcPr>
            <w:tcW w:w="1977" w:type="dxa"/>
            <w:tcBorders>
              <w:bottom w:val="nil"/>
            </w:tcBorders>
            <w:shd w:val="clear" w:color="auto" w:fill="auto"/>
          </w:tcPr>
          <w:p w14:paraId="35897A32" w14:textId="2E018161" w:rsidR="0062140D" w:rsidRPr="00A54F33" w:rsidRDefault="0062140D" w:rsidP="0060081E">
            <w:pPr>
              <w:spacing w:after="0" w:line="240" w:lineRule="auto"/>
              <w:contextualSpacing/>
              <w:jc w:val="center"/>
              <w:rPr>
                <w:rFonts w:ascii="Cambria" w:hAnsi="Cambria"/>
                <w:b/>
              </w:rPr>
            </w:pPr>
            <w:r w:rsidRPr="00A54F33">
              <w:rPr>
                <w:rFonts w:ascii="Cambria" w:hAnsi="Cambria"/>
                <w:b/>
              </w:rPr>
              <w:t>1.25 (1.00-1.57)</w:t>
            </w:r>
            <w:r w:rsidR="0060081E" w:rsidRPr="0060081E">
              <w:rPr>
                <w:rFonts w:ascii="Cambria" w:hAnsi="Cambria"/>
                <w:b/>
                <w:vertAlign w:val="superscript"/>
              </w:rPr>
              <w:t xml:space="preserve"> 1</w:t>
            </w:r>
          </w:p>
        </w:tc>
        <w:tc>
          <w:tcPr>
            <w:tcW w:w="2173" w:type="dxa"/>
            <w:gridSpan w:val="2"/>
            <w:tcBorders>
              <w:bottom w:val="nil"/>
            </w:tcBorders>
            <w:shd w:val="clear" w:color="auto" w:fill="auto"/>
          </w:tcPr>
          <w:p w14:paraId="7621AA26"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1.23 (0.98-1.55)2</w:t>
            </w:r>
          </w:p>
        </w:tc>
      </w:tr>
      <w:tr w:rsidR="0062140D" w:rsidRPr="00A54F33" w14:paraId="6772848C" w14:textId="77777777" w:rsidTr="00A44ADC">
        <w:trPr>
          <w:gridAfter w:val="1"/>
          <w:wAfter w:w="101" w:type="dxa"/>
          <w:trHeight w:val="328"/>
          <w:jc w:val="center"/>
        </w:trPr>
        <w:tc>
          <w:tcPr>
            <w:tcW w:w="1991" w:type="dxa"/>
            <w:gridSpan w:val="2"/>
            <w:tcBorders>
              <w:top w:val="nil"/>
              <w:bottom w:val="single" w:sz="4" w:space="0" w:color="auto"/>
            </w:tcBorders>
            <w:shd w:val="clear" w:color="auto" w:fill="auto"/>
          </w:tcPr>
          <w:p w14:paraId="29119871"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Borders>
              <w:top w:val="nil"/>
              <w:bottom w:val="single" w:sz="4" w:space="0" w:color="auto"/>
            </w:tcBorders>
          </w:tcPr>
          <w:p w14:paraId="2311F607" w14:textId="77777777" w:rsidR="0062140D" w:rsidRPr="00A54F33" w:rsidRDefault="0062140D" w:rsidP="00A44ADC">
            <w:pPr>
              <w:spacing w:after="0" w:line="240" w:lineRule="auto"/>
              <w:contextualSpacing/>
              <w:jc w:val="center"/>
              <w:rPr>
                <w:rFonts w:ascii="Cambria" w:hAnsi="Cambria"/>
              </w:rPr>
            </w:pPr>
          </w:p>
        </w:tc>
        <w:tc>
          <w:tcPr>
            <w:tcW w:w="3119" w:type="dxa"/>
            <w:gridSpan w:val="2"/>
            <w:tcBorders>
              <w:top w:val="nil"/>
              <w:bottom w:val="single" w:sz="4" w:space="0" w:color="auto"/>
            </w:tcBorders>
            <w:shd w:val="clear" w:color="auto" w:fill="auto"/>
          </w:tcPr>
          <w:p w14:paraId="03182F4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1/week</w:t>
            </w:r>
          </w:p>
        </w:tc>
        <w:tc>
          <w:tcPr>
            <w:tcW w:w="1984" w:type="dxa"/>
            <w:gridSpan w:val="2"/>
            <w:tcBorders>
              <w:top w:val="nil"/>
              <w:bottom w:val="single" w:sz="4" w:space="0" w:color="auto"/>
            </w:tcBorders>
            <w:shd w:val="clear" w:color="auto" w:fill="auto"/>
          </w:tcPr>
          <w:p w14:paraId="51D999BE" w14:textId="77777777" w:rsidR="0062140D" w:rsidRPr="00A54F33" w:rsidRDefault="0062140D" w:rsidP="00A44ADC">
            <w:pPr>
              <w:spacing w:after="0" w:line="240" w:lineRule="auto"/>
              <w:contextualSpacing/>
              <w:jc w:val="center"/>
              <w:rPr>
                <w:rFonts w:ascii="Cambria" w:hAnsi="Cambria"/>
              </w:rPr>
            </w:pPr>
          </w:p>
        </w:tc>
        <w:tc>
          <w:tcPr>
            <w:tcW w:w="1985" w:type="dxa"/>
            <w:gridSpan w:val="2"/>
            <w:tcBorders>
              <w:top w:val="nil"/>
              <w:bottom w:val="single" w:sz="4" w:space="0" w:color="auto"/>
            </w:tcBorders>
            <w:shd w:val="clear" w:color="auto" w:fill="auto"/>
          </w:tcPr>
          <w:p w14:paraId="23EBF2A8" w14:textId="77777777" w:rsidR="0062140D" w:rsidRPr="00A54F33" w:rsidRDefault="0062140D" w:rsidP="00A44ADC">
            <w:pPr>
              <w:spacing w:after="0" w:line="240" w:lineRule="auto"/>
              <w:contextualSpacing/>
              <w:jc w:val="center"/>
              <w:rPr>
                <w:rFonts w:ascii="Cambria" w:hAnsi="Cambria"/>
              </w:rPr>
            </w:pPr>
          </w:p>
        </w:tc>
        <w:tc>
          <w:tcPr>
            <w:tcW w:w="1977" w:type="dxa"/>
            <w:tcBorders>
              <w:top w:val="nil"/>
              <w:bottom w:val="single" w:sz="4" w:space="0" w:color="auto"/>
            </w:tcBorders>
            <w:shd w:val="clear" w:color="auto" w:fill="auto"/>
          </w:tcPr>
          <w:p w14:paraId="2DC8DF57" w14:textId="3C6BFD27" w:rsidR="0062140D" w:rsidRPr="00A54F33" w:rsidRDefault="0062140D" w:rsidP="0060081E">
            <w:pPr>
              <w:spacing w:after="0" w:line="240" w:lineRule="auto"/>
              <w:contextualSpacing/>
              <w:jc w:val="center"/>
              <w:rPr>
                <w:rFonts w:ascii="Cambria" w:hAnsi="Cambria"/>
                <w:b/>
              </w:rPr>
            </w:pPr>
            <w:r w:rsidRPr="00A54F33">
              <w:rPr>
                <w:rFonts w:ascii="Cambria" w:hAnsi="Cambria"/>
                <w:b/>
              </w:rPr>
              <w:t>0.71 (0.47-1.10)</w:t>
            </w:r>
            <w:r w:rsidR="0060081E" w:rsidRPr="0060081E">
              <w:rPr>
                <w:rFonts w:ascii="Cambria" w:hAnsi="Cambria"/>
                <w:b/>
                <w:vertAlign w:val="superscript"/>
              </w:rPr>
              <w:t xml:space="preserve"> 1</w:t>
            </w:r>
          </w:p>
        </w:tc>
        <w:tc>
          <w:tcPr>
            <w:tcW w:w="2173" w:type="dxa"/>
            <w:gridSpan w:val="2"/>
            <w:tcBorders>
              <w:top w:val="nil"/>
              <w:bottom w:val="single" w:sz="4" w:space="0" w:color="auto"/>
            </w:tcBorders>
            <w:shd w:val="clear" w:color="auto" w:fill="auto"/>
          </w:tcPr>
          <w:p w14:paraId="0E2CCAF3"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0.74 (0.48-1.13)2</w:t>
            </w:r>
          </w:p>
        </w:tc>
      </w:tr>
      <w:tr w:rsidR="0062140D" w:rsidRPr="00A54F33" w14:paraId="718043B5" w14:textId="77777777" w:rsidTr="00A44ADC">
        <w:trPr>
          <w:gridAfter w:val="1"/>
          <w:wAfter w:w="101" w:type="dxa"/>
          <w:trHeight w:val="328"/>
          <w:jc w:val="center"/>
        </w:trPr>
        <w:tc>
          <w:tcPr>
            <w:tcW w:w="1991" w:type="dxa"/>
            <w:gridSpan w:val="2"/>
            <w:tcBorders>
              <w:top w:val="single" w:sz="4" w:space="0" w:color="auto"/>
            </w:tcBorders>
            <w:shd w:val="clear" w:color="auto" w:fill="auto"/>
          </w:tcPr>
          <w:p w14:paraId="2F53D882"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Choi et al. (2004)</w:t>
            </w:r>
          </w:p>
        </w:tc>
        <w:tc>
          <w:tcPr>
            <w:tcW w:w="2120" w:type="dxa"/>
            <w:gridSpan w:val="2"/>
            <w:tcBorders>
              <w:top w:val="single" w:sz="4" w:space="0" w:color="auto"/>
            </w:tcBorders>
          </w:tcPr>
          <w:p w14:paraId="3EA5D169" w14:textId="77777777" w:rsidR="0062140D" w:rsidRPr="00A54F33" w:rsidRDefault="0062140D" w:rsidP="00A44ADC">
            <w:pPr>
              <w:spacing w:after="0" w:line="240" w:lineRule="auto"/>
              <w:contextualSpacing/>
              <w:jc w:val="center"/>
              <w:rPr>
                <w:rFonts w:ascii="Cambria" w:hAnsi="Cambria"/>
              </w:rPr>
            </w:pPr>
          </w:p>
          <w:p w14:paraId="7A5F8F5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Men</w:t>
            </w:r>
          </w:p>
        </w:tc>
        <w:tc>
          <w:tcPr>
            <w:tcW w:w="3119" w:type="dxa"/>
            <w:gridSpan w:val="2"/>
            <w:tcBorders>
              <w:top w:val="single" w:sz="4" w:space="0" w:color="auto"/>
            </w:tcBorders>
            <w:shd w:val="clear" w:color="auto" w:fill="auto"/>
          </w:tcPr>
          <w:p w14:paraId="3F0B19E1"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Purine-rich vegetable intake (servings/day) - &lt;0.35/day</w:t>
            </w:r>
          </w:p>
        </w:tc>
        <w:tc>
          <w:tcPr>
            <w:tcW w:w="1984" w:type="dxa"/>
            <w:gridSpan w:val="2"/>
            <w:tcBorders>
              <w:top w:val="single" w:sz="4" w:space="0" w:color="auto"/>
            </w:tcBorders>
            <w:shd w:val="clear" w:color="auto" w:fill="auto"/>
          </w:tcPr>
          <w:p w14:paraId="27ECB0C5"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Semi-quantitative food-frequency questionnaire</w:t>
            </w:r>
          </w:p>
        </w:tc>
        <w:tc>
          <w:tcPr>
            <w:tcW w:w="1985" w:type="dxa"/>
            <w:gridSpan w:val="2"/>
            <w:tcBorders>
              <w:top w:val="single" w:sz="4" w:space="0" w:color="auto"/>
            </w:tcBorders>
            <w:shd w:val="clear" w:color="auto" w:fill="auto"/>
          </w:tcPr>
          <w:p w14:paraId="3E463BD9"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RR (95%CI)</w:t>
            </w:r>
          </w:p>
        </w:tc>
        <w:tc>
          <w:tcPr>
            <w:tcW w:w="1977" w:type="dxa"/>
            <w:tcBorders>
              <w:top w:val="single" w:sz="4" w:space="0" w:color="auto"/>
            </w:tcBorders>
            <w:shd w:val="clear" w:color="auto" w:fill="auto"/>
          </w:tcPr>
          <w:p w14:paraId="2772DC35" w14:textId="18160E15" w:rsidR="0062140D" w:rsidRPr="00A54F33" w:rsidRDefault="0062140D" w:rsidP="0060081E">
            <w:pPr>
              <w:spacing w:after="0" w:line="240" w:lineRule="auto"/>
              <w:contextualSpacing/>
              <w:jc w:val="center"/>
              <w:rPr>
                <w:rFonts w:ascii="Cambria" w:hAnsi="Cambria"/>
                <w:b/>
              </w:rPr>
            </w:pPr>
            <w:r w:rsidRPr="00A54F33">
              <w:rPr>
                <w:rFonts w:ascii="Cambria" w:hAnsi="Cambria"/>
                <w:b/>
              </w:rPr>
              <w:t>1.00 (ref)</w:t>
            </w:r>
            <w:r w:rsidR="0060081E" w:rsidRPr="0060081E">
              <w:rPr>
                <w:rFonts w:ascii="Cambria" w:hAnsi="Cambria"/>
                <w:b/>
                <w:vertAlign w:val="superscript"/>
              </w:rPr>
              <w:t xml:space="preserve"> 1</w:t>
            </w:r>
          </w:p>
        </w:tc>
        <w:tc>
          <w:tcPr>
            <w:tcW w:w="2173" w:type="dxa"/>
            <w:gridSpan w:val="2"/>
            <w:tcBorders>
              <w:top w:val="single" w:sz="4" w:space="0" w:color="auto"/>
            </w:tcBorders>
            <w:shd w:val="clear" w:color="auto" w:fill="auto"/>
          </w:tcPr>
          <w:p w14:paraId="7C76B810"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1.00 (ref)2</w:t>
            </w:r>
          </w:p>
        </w:tc>
      </w:tr>
      <w:tr w:rsidR="0062140D" w:rsidRPr="00A54F33" w14:paraId="02B484C0" w14:textId="77777777" w:rsidTr="00A44ADC">
        <w:trPr>
          <w:gridAfter w:val="1"/>
          <w:wAfter w:w="101" w:type="dxa"/>
          <w:trHeight w:val="328"/>
          <w:jc w:val="center"/>
        </w:trPr>
        <w:tc>
          <w:tcPr>
            <w:tcW w:w="1991" w:type="dxa"/>
            <w:gridSpan w:val="2"/>
            <w:shd w:val="clear" w:color="auto" w:fill="auto"/>
          </w:tcPr>
          <w:p w14:paraId="60B2675F"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73481A7"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745EAAD9"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0.35-0.50/day</w:t>
            </w:r>
          </w:p>
        </w:tc>
        <w:tc>
          <w:tcPr>
            <w:tcW w:w="1984" w:type="dxa"/>
            <w:gridSpan w:val="2"/>
            <w:shd w:val="clear" w:color="auto" w:fill="auto"/>
          </w:tcPr>
          <w:p w14:paraId="6ECD3619"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51A1533E"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35035C99" w14:textId="42110BEA" w:rsidR="0062140D" w:rsidRPr="00A54F33" w:rsidRDefault="0062140D" w:rsidP="0060081E">
            <w:pPr>
              <w:spacing w:after="0" w:line="240" w:lineRule="auto"/>
              <w:contextualSpacing/>
              <w:jc w:val="center"/>
              <w:rPr>
                <w:rFonts w:ascii="Cambria" w:hAnsi="Cambria"/>
                <w:b/>
              </w:rPr>
            </w:pPr>
            <w:r w:rsidRPr="00A54F33">
              <w:rPr>
                <w:rFonts w:ascii="Cambria" w:hAnsi="Cambria"/>
                <w:b/>
              </w:rPr>
              <w:t>1.05 (0.83-1.32)</w:t>
            </w:r>
            <w:r w:rsidR="0060081E" w:rsidRPr="0060081E">
              <w:rPr>
                <w:rFonts w:ascii="Cambria" w:hAnsi="Cambria"/>
                <w:b/>
                <w:vertAlign w:val="superscript"/>
              </w:rPr>
              <w:t xml:space="preserve"> 1</w:t>
            </w:r>
          </w:p>
        </w:tc>
        <w:tc>
          <w:tcPr>
            <w:tcW w:w="2173" w:type="dxa"/>
            <w:gridSpan w:val="2"/>
            <w:shd w:val="clear" w:color="auto" w:fill="auto"/>
          </w:tcPr>
          <w:p w14:paraId="5D0422B6"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0.99 (0.79-1.25)2</w:t>
            </w:r>
          </w:p>
        </w:tc>
      </w:tr>
      <w:tr w:rsidR="0062140D" w:rsidRPr="00A54F33" w14:paraId="7509BCCA" w14:textId="77777777" w:rsidTr="00A44ADC">
        <w:trPr>
          <w:gridAfter w:val="1"/>
          <w:wAfter w:w="101" w:type="dxa"/>
          <w:trHeight w:val="328"/>
          <w:jc w:val="center"/>
        </w:trPr>
        <w:tc>
          <w:tcPr>
            <w:tcW w:w="1991" w:type="dxa"/>
            <w:gridSpan w:val="2"/>
            <w:shd w:val="clear" w:color="auto" w:fill="auto"/>
          </w:tcPr>
          <w:p w14:paraId="62556B0D"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1F8BF80"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3ED73996"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0.51-0.71/day</w:t>
            </w:r>
          </w:p>
        </w:tc>
        <w:tc>
          <w:tcPr>
            <w:tcW w:w="1984" w:type="dxa"/>
            <w:gridSpan w:val="2"/>
            <w:shd w:val="clear" w:color="auto" w:fill="auto"/>
          </w:tcPr>
          <w:p w14:paraId="61C91026"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797D7EC8"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5E75BDF5" w14:textId="4A4BAB76" w:rsidR="0062140D" w:rsidRPr="00A54F33" w:rsidRDefault="0062140D" w:rsidP="0060081E">
            <w:pPr>
              <w:spacing w:after="0" w:line="240" w:lineRule="auto"/>
              <w:contextualSpacing/>
              <w:jc w:val="center"/>
              <w:rPr>
                <w:rFonts w:ascii="Cambria" w:hAnsi="Cambria"/>
                <w:b/>
              </w:rPr>
            </w:pPr>
            <w:r w:rsidRPr="00A54F33">
              <w:rPr>
                <w:rFonts w:ascii="Cambria" w:hAnsi="Cambria"/>
                <w:b/>
              </w:rPr>
              <w:t>1.15 (0.91-1.45)</w:t>
            </w:r>
            <w:r w:rsidR="0060081E" w:rsidRPr="0060081E">
              <w:rPr>
                <w:rFonts w:ascii="Cambria" w:hAnsi="Cambria"/>
                <w:b/>
                <w:vertAlign w:val="superscript"/>
              </w:rPr>
              <w:t xml:space="preserve"> 1</w:t>
            </w:r>
          </w:p>
        </w:tc>
        <w:tc>
          <w:tcPr>
            <w:tcW w:w="2173" w:type="dxa"/>
            <w:gridSpan w:val="2"/>
            <w:shd w:val="clear" w:color="auto" w:fill="auto"/>
          </w:tcPr>
          <w:p w14:paraId="6605513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1.10 (0.87-1.40)2</w:t>
            </w:r>
          </w:p>
        </w:tc>
      </w:tr>
      <w:tr w:rsidR="0062140D" w:rsidRPr="00A54F33" w14:paraId="2FD481B9" w14:textId="77777777" w:rsidTr="00A44ADC">
        <w:trPr>
          <w:gridAfter w:val="1"/>
          <w:wAfter w:w="101" w:type="dxa"/>
          <w:trHeight w:val="328"/>
          <w:jc w:val="center"/>
        </w:trPr>
        <w:tc>
          <w:tcPr>
            <w:tcW w:w="1991" w:type="dxa"/>
            <w:gridSpan w:val="2"/>
            <w:shd w:val="clear" w:color="auto" w:fill="auto"/>
          </w:tcPr>
          <w:p w14:paraId="119C7D5C"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B81DC28"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7FE7CB09"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0.72-1.05/day</w:t>
            </w:r>
          </w:p>
        </w:tc>
        <w:tc>
          <w:tcPr>
            <w:tcW w:w="1984" w:type="dxa"/>
            <w:gridSpan w:val="2"/>
            <w:shd w:val="clear" w:color="auto" w:fill="auto"/>
          </w:tcPr>
          <w:p w14:paraId="7A6516AC"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1323AED0"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5AF60B72" w14:textId="7535AD79" w:rsidR="0062140D" w:rsidRPr="00A54F33" w:rsidRDefault="0062140D" w:rsidP="0060081E">
            <w:pPr>
              <w:spacing w:after="0" w:line="240" w:lineRule="auto"/>
              <w:contextualSpacing/>
              <w:jc w:val="center"/>
              <w:rPr>
                <w:rFonts w:ascii="Cambria" w:hAnsi="Cambria"/>
                <w:b/>
              </w:rPr>
            </w:pPr>
            <w:r w:rsidRPr="00A54F33">
              <w:rPr>
                <w:rFonts w:ascii="Cambria" w:hAnsi="Cambria"/>
                <w:b/>
              </w:rPr>
              <w:t>1.11 (0.91-1.45)</w:t>
            </w:r>
            <w:r w:rsidR="0060081E" w:rsidRPr="0060081E">
              <w:rPr>
                <w:rFonts w:ascii="Cambria" w:hAnsi="Cambria"/>
                <w:b/>
                <w:vertAlign w:val="superscript"/>
              </w:rPr>
              <w:t xml:space="preserve"> 1</w:t>
            </w:r>
          </w:p>
        </w:tc>
        <w:tc>
          <w:tcPr>
            <w:tcW w:w="2173" w:type="dxa"/>
            <w:gridSpan w:val="2"/>
            <w:shd w:val="clear" w:color="auto" w:fill="auto"/>
          </w:tcPr>
          <w:p w14:paraId="2C2202DC"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1.06 (0.84-1.36)2</w:t>
            </w:r>
          </w:p>
        </w:tc>
      </w:tr>
      <w:tr w:rsidR="0062140D" w:rsidRPr="00A54F33" w14:paraId="4F1A395B" w14:textId="77777777" w:rsidTr="00A44ADC">
        <w:trPr>
          <w:gridAfter w:val="1"/>
          <w:wAfter w:w="101" w:type="dxa"/>
          <w:trHeight w:val="328"/>
          <w:jc w:val="center"/>
        </w:trPr>
        <w:tc>
          <w:tcPr>
            <w:tcW w:w="1991" w:type="dxa"/>
            <w:gridSpan w:val="2"/>
            <w:shd w:val="clear" w:color="auto" w:fill="auto"/>
          </w:tcPr>
          <w:p w14:paraId="06815AD8"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2B86D2A2"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6E4B533C"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&gt;1.05/day</w:t>
            </w:r>
          </w:p>
        </w:tc>
        <w:tc>
          <w:tcPr>
            <w:tcW w:w="1984" w:type="dxa"/>
            <w:gridSpan w:val="2"/>
            <w:shd w:val="clear" w:color="auto" w:fill="auto"/>
          </w:tcPr>
          <w:p w14:paraId="5AC52273"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57C78725"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1C986977" w14:textId="6E609171" w:rsidR="0062140D" w:rsidRPr="00A54F33" w:rsidRDefault="0062140D" w:rsidP="0060081E">
            <w:pPr>
              <w:spacing w:after="0" w:line="240" w:lineRule="auto"/>
              <w:contextualSpacing/>
              <w:jc w:val="center"/>
              <w:rPr>
                <w:rFonts w:ascii="Cambria" w:hAnsi="Cambria"/>
                <w:b/>
              </w:rPr>
            </w:pPr>
            <w:r w:rsidRPr="00A54F33">
              <w:rPr>
                <w:rFonts w:ascii="Cambria" w:hAnsi="Cambria"/>
                <w:b/>
              </w:rPr>
              <w:t>0.97 (0.75-1.24)</w:t>
            </w:r>
            <w:r w:rsidR="0060081E" w:rsidRPr="0060081E">
              <w:rPr>
                <w:rFonts w:ascii="Cambria" w:hAnsi="Cambria"/>
                <w:b/>
                <w:vertAlign w:val="superscript"/>
              </w:rPr>
              <w:t xml:space="preserve"> 1</w:t>
            </w:r>
          </w:p>
        </w:tc>
        <w:tc>
          <w:tcPr>
            <w:tcW w:w="2173" w:type="dxa"/>
            <w:gridSpan w:val="2"/>
            <w:shd w:val="clear" w:color="auto" w:fill="auto"/>
          </w:tcPr>
          <w:p w14:paraId="1E12B799"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0.96 (0.74-1.24)2</w:t>
            </w:r>
          </w:p>
        </w:tc>
      </w:tr>
      <w:tr w:rsidR="0062140D" w:rsidRPr="00A54F33" w14:paraId="7D3D0CCE" w14:textId="77777777" w:rsidTr="00A44ADC">
        <w:trPr>
          <w:gridAfter w:val="1"/>
          <w:wAfter w:w="101" w:type="dxa"/>
          <w:trHeight w:val="328"/>
          <w:jc w:val="center"/>
        </w:trPr>
        <w:tc>
          <w:tcPr>
            <w:tcW w:w="1991" w:type="dxa"/>
            <w:gridSpan w:val="2"/>
            <w:shd w:val="clear" w:color="auto" w:fill="auto"/>
          </w:tcPr>
          <w:p w14:paraId="3C172A8E"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FC862E6" w14:textId="77777777" w:rsidR="0062140D" w:rsidRPr="00A54F33" w:rsidRDefault="0062140D" w:rsidP="00A44ADC">
            <w:pPr>
              <w:spacing w:after="0" w:line="240" w:lineRule="auto"/>
              <w:contextualSpacing/>
              <w:jc w:val="center"/>
              <w:rPr>
                <w:rFonts w:ascii="Cambria" w:hAnsi="Cambria"/>
              </w:rPr>
            </w:pPr>
          </w:p>
        </w:tc>
        <w:tc>
          <w:tcPr>
            <w:tcW w:w="3119" w:type="dxa"/>
            <w:gridSpan w:val="2"/>
            <w:shd w:val="clear" w:color="auto" w:fill="auto"/>
          </w:tcPr>
          <w:p w14:paraId="2586FF2D"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Additional serving/day</w:t>
            </w:r>
          </w:p>
        </w:tc>
        <w:tc>
          <w:tcPr>
            <w:tcW w:w="1984" w:type="dxa"/>
            <w:gridSpan w:val="2"/>
            <w:shd w:val="clear" w:color="auto" w:fill="auto"/>
          </w:tcPr>
          <w:p w14:paraId="46F83139" w14:textId="77777777" w:rsidR="0062140D" w:rsidRPr="00A54F33" w:rsidRDefault="0062140D" w:rsidP="00A44ADC">
            <w:pPr>
              <w:spacing w:after="0" w:line="240" w:lineRule="auto"/>
              <w:contextualSpacing/>
              <w:jc w:val="center"/>
              <w:rPr>
                <w:rFonts w:ascii="Cambria" w:hAnsi="Cambria"/>
              </w:rPr>
            </w:pPr>
          </w:p>
        </w:tc>
        <w:tc>
          <w:tcPr>
            <w:tcW w:w="1985" w:type="dxa"/>
            <w:gridSpan w:val="2"/>
            <w:shd w:val="clear" w:color="auto" w:fill="auto"/>
          </w:tcPr>
          <w:p w14:paraId="3A85234F" w14:textId="77777777" w:rsidR="0062140D" w:rsidRPr="00A54F33" w:rsidRDefault="0062140D" w:rsidP="00A44ADC">
            <w:pPr>
              <w:spacing w:after="0" w:line="240" w:lineRule="auto"/>
              <w:contextualSpacing/>
              <w:jc w:val="center"/>
              <w:rPr>
                <w:rFonts w:ascii="Cambria" w:hAnsi="Cambria"/>
              </w:rPr>
            </w:pPr>
          </w:p>
        </w:tc>
        <w:tc>
          <w:tcPr>
            <w:tcW w:w="1977" w:type="dxa"/>
            <w:shd w:val="clear" w:color="auto" w:fill="auto"/>
          </w:tcPr>
          <w:p w14:paraId="20A8721B" w14:textId="3FF75BD4" w:rsidR="0062140D" w:rsidRPr="00A54F33" w:rsidRDefault="0062140D" w:rsidP="0060081E">
            <w:pPr>
              <w:spacing w:after="0" w:line="240" w:lineRule="auto"/>
              <w:contextualSpacing/>
              <w:jc w:val="center"/>
              <w:rPr>
                <w:rFonts w:ascii="Cambria" w:hAnsi="Cambria"/>
                <w:b/>
              </w:rPr>
            </w:pPr>
            <w:r w:rsidRPr="00A54F33">
              <w:rPr>
                <w:rFonts w:ascii="Cambria" w:hAnsi="Cambria"/>
                <w:b/>
              </w:rPr>
              <w:t>0.95 (0.78-1.16)</w:t>
            </w:r>
            <w:r w:rsidR="0060081E" w:rsidRPr="0060081E">
              <w:rPr>
                <w:rFonts w:ascii="Cambria" w:hAnsi="Cambria"/>
                <w:b/>
                <w:vertAlign w:val="superscript"/>
              </w:rPr>
              <w:t xml:space="preserve"> 1</w:t>
            </w:r>
          </w:p>
        </w:tc>
        <w:tc>
          <w:tcPr>
            <w:tcW w:w="2173" w:type="dxa"/>
            <w:gridSpan w:val="2"/>
            <w:shd w:val="clear" w:color="auto" w:fill="auto"/>
          </w:tcPr>
          <w:p w14:paraId="792E3891"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0.97 (0.79-1.19)2</w:t>
            </w:r>
          </w:p>
        </w:tc>
      </w:tr>
      <w:tr w:rsidR="0062140D" w:rsidRPr="00A54F33" w14:paraId="67B63081" w14:textId="77777777" w:rsidTr="000B5846">
        <w:trPr>
          <w:gridAfter w:val="1"/>
          <w:wAfter w:w="101" w:type="dxa"/>
          <w:trHeight w:val="328"/>
          <w:jc w:val="center"/>
        </w:trPr>
        <w:tc>
          <w:tcPr>
            <w:tcW w:w="1991" w:type="dxa"/>
            <w:gridSpan w:val="2"/>
            <w:tcBorders>
              <w:bottom w:val="single" w:sz="4" w:space="0" w:color="auto"/>
            </w:tcBorders>
            <w:shd w:val="clear" w:color="auto" w:fill="auto"/>
          </w:tcPr>
          <w:p w14:paraId="2A213E09" w14:textId="77777777" w:rsidR="0062140D" w:rsidRPr="00A54F33" w:rsidRDefault="0062140D" w:rsidP="00A44ADC">
            <w:pPr>
              <w:spacing w:after="0" w:line="240" w:lineRule="auto"/>
              <w:contextualSpacing/>
              <w:jc w:val="center"/>
              <w:rPr>
                <w:rFonts w:ascii="Cambria" w:eastAsia="Times New Roman" w:hAnsi="Cambria"/>
                <w:color w:val="000000"/>
                <w:lang w:eastAsia="en-GB"/>
              </w:rPr>
            </w:pPr>
          </w:p>
        </w:tc>
        <w:tc>
          <w:tcPr>
            <w:tcW w:w="2120" w:type="dxa"/>
            <w:gridSpan w:val="2"/>
            <w:tcBorders>
              <w:bottom w:val="single" w:sz="4" w:space="0" w:color="auto"/>
            </w:tcBorders>
          </w:tcPr>
          <w:p w14:paraId="5855BB35" w14:textId="77777777" w:rsidR="0062140D" w:rsidRPr="00A54F33" w:rsidRDefault="0062140D" w:rsidP="00A44ADC">
            <w:pPr>
              <w:spacing w:after="0" w:line="240" w:lineRule="auto"/>
              <w:contextualSpacing/>
              <w:jc w:val="center"/>
              <w:rPr>
                <w:rFonts w:ascii="Cambria" w:hAnsi="Cambria"/>
              </w:rPr>
            </w:pPr>
          </w:p>
        </w:tc>
        <w:tc>
          <w:tcPr>
            <w:tcW w:w="3119" w:type="dxa"/>
            <w:gridSpan w:val="2"/>
            <w:tcBorders>
              <w:bottom w:val="single" w:sz="4" w:space="0" w:color="auto"/>
            </w:tcBorders>
            <w:shd w:val="clear" w:color="auto" w:fill="auto"/>
          </w:tcPr>
          <w:p w14:paraId="6BFBB538"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≥2/week</w:t>
            </w:r>
          </w:p>
        </w:tc>
        <w:tc>
          <w:tcPr>
            <w:tcW w:w="1984" w:type="dxa"/>
            <w:gridSpan w:val="2"/>
            <w:tcBorders>
              <w:bottom w:val="single" w:sz="4" w:space="0" w:color="auto"/>
            </w:tcBorders>
            <w:shd w:val="clear" w:color="auto" w:fill="auto"/>
          </w:tcPr>
          <w:p w14:paraId="326424CC" w14:textId="77777777" w:rsidR="0062140D" w:rsidRPr="00A54F33" w:rsidRDefault="0062140D" w:rsidP="00A44ADC">
            <w:pPr>
              <w:spacing w:after="0" w:line="240" w:lineRule="auto"/>
              <w:contextualSpacing/>
              <w:jc w:val="center"/>
              <w:rPr>
                <w:rFonts w:ascii="Cambria" w:hAnsi="Cambria"/>
              </w:rPr>
            </w:pPr>
          </w:p>
        </w:tc>
        <w:tc>
          <w:tcPr>
            <w:tcW w:w="1985" w:type="dxa"/>
            <w:gridSpan w:val="2"/>
            <w:tcBorders>
              <w:bottom w:val="single" w:sz="4" w:space="0" w:color="auto"/>
            </w:tcBorders>
            <w:shd w:val="clear" w:color="auto" w:fill="auto"/>
          </w:tcPr>
          <w:p w14:paraId="46E47EE6" w14:textId="77777777" w:rsidR="0062140D" w:rsidRPr="00A54F33" w:rsidRDefault="0062140D" w:rsidP="00A44ADC">
            <w:pPr>
              <w:spacing w:after="0" w:line="240" w:lineRule="auto"/>
              <w:contextualSpacing/>
              <w:jc w:val="center"/>
              <w:rPr>
                <w:rFonts w:ascii="Cambria" w:hAnsi="Cambria"/>
              </w:rPr>
            </w:pPr>
          </w:p>
        </w:tc>
        <w:tc>
          <w:tcPr>
            <w:tcW w:w="1977" w:type="dxa"/>
            <w:tcBorders>
              <w:bottom w:val="single" w:sz="4" w:space="0" w:color="auto"/>
            </w:tcBorders>
            <w:shd w:val="clear" w:color="auto" w:fill="auto"/>
          </w:tcPr>
          <w:p w14:paraId="46E520C2" w14:textId="0966C313" w:rsidR="0062140D" w:rsidRPr="00A54F33" w:rsidRDefault="0062140D" w:rsidP="0060081E">
            <w:pPr>
              <w:spacing w:after="0" w:line="240" w:lineRule="auto"/>
              <w:contextualSpacing/>
              <w:jc w:val="center"/>
              <w:rPr>
                <w:rFonts w:ascii="Cambria" w:hAnsi="Cambria"/>
                <w:b/>
              </w:rPr>
            </w:pPr>
            <w:r w:rsidRPr="00A54F33">
              <w:rPr>
                <w:rFonts w:ascii="Cambria" w:hAnsi="Cambria"/>
                <w:b/>
              </w:rPr>
              <w:t>0.97 (0.76-1.23)</w:t>
            </w:r>
            <w:r w:rsidR="0060081E" w:rsidRPr="0060081E">
              <w:rPr>
                <w:rFonts w:ascii="Cambria" w:hAnsi="Cambria"/>
                <w:b/>
                <w:vertAlign w:val="superscript"/>
              </w:rPr>
              <w:t xml:space="preserve"> 1</w:t>
            </w:r>
          </w:p>
        </w:tc>
        <w:tc>
          <w:tcPr>
            <w:tcW w:w="2173" w:type="dxa"/>
            <w:gridSpan w:val="2"/>
            <w:tcBorders>
              <w:bottom w:val="single" w:sz="4" w:space="0" w:color="auto"/>
            </w:tcBorders>
            <w:shd w:val="clear" w:color="auto" w:fill="auto"/>
          </w:tcPr>
          <w:p w14:paraId="5F269F32" w14:textId="77777777" w:rsidR="0062140D" w:rsidRPr="00A54F33" w:rsidRDefault="0062140D" w:rsidP="00A44ADC">
            <w:pPr>
              <w:spacing w:after="0" w:line="240" w:lineRule="auto"/>
              <w:contextualSpacing/>
              <w:jc w:val="center"/>
              <w:rPr>
                <w:rFonts w:ascii="Cambria" w:hAnsi="Cambria"/>
              </w:rPr>
            </w:pPr>
            <w:r w:rsidRPr="00A54F33">
              <w:rPr>
                <w:rFonts w:ascii="Cambria" w:hAnsi="Cambria"/>
              </w:rPr>
              <w:t>1.06 (0.83-1.35)2</w:t>
            </w:r>
          </w:p>
        </w:tc>
      </w:tr>
      <w:tr w:rsidR="007B1FDF" w:rsidRPr="00A54F33" w14:paraId="202AD38B" w14:textId="77777777" w:rsidTr="000B5846">
        <w:trPr>
          <w:gridAfter w:val="1"/>
          <w:wAfter w:w="101" w:type="dxa"/>
          <w:trHeight w:val="328"/>
          <w:jc w:val="center"/>
        </w:trPr>
        <w:tc>
          <w:tcPr>
            <w:tcW w:w="1991" w:type="dxa"/>
            <w:gridSpan w:val="2"/>
            <w:shd w:val="clear" w:color="auto" w:fill="auto"/>
          </w:tcPr>
          <w:p w14:paraId="38C1ED4C" w14:textId="6C56F187" w:rsidR="007B1FDF" w:rsidRPr="00A54F33" w:rsidRDefault="007B1FDF" w:rsidP="00A44ADC">
            <w:pPr>
              <w:spacing w:after="0" w:line="240" w:lineRule="auto"/>
              <w:contextualSpacing/>
              <w:jc w:val="center"/>
              <w:rPr>
                <w:rFonts w:ascii="Cambria" w:eastAsia="Times New Roman" w:hAnsi="Cambria"/>
                <w:color w:val="000000"/>
                <w:lang w:eastAsia="en-GB"/>
              </w:rPr>
            </w:pPr>
            <w:r>
              <w:rPr>
                <w:rFonts w:ascii="Cambria" w:eastAsia="Times New Roman" w:hAnsi="Cambria"/>
                <w:color w:val="000000"/>
                <w:lang w:eastAsia="en-GB"/>
              </w:rPr>
              <w:t>Teng et al. (2015)</w:t>
            </w:r>
          </w:p>
        </w:tc>
        <w:tc>
          <w:tcPr>
            <w:tcW w:w="2120" w:type="dxa"/>
            <w:gridSpan w:val="2"/>
          </w:tcPr>
          <w:p w14:paraId="02B953B8" w14:textId="5DFC1AB7" w:rsidR="007B1FDF" w:rsidRPr="00A54F33" w:rsidRDefault="007B1FDF" w:rsidP="00A44ADC">
            <w:pPr>
              <w:spacing w:after="0" w:line="240" w:lineRule="auto"/>
              <w:contextualSpacing/>
              <w:jc w:val="center"/>
              <w:rPr>
                <w:rFonts w:ascii="Cambria" w:hAnsi="Cambria"/>
              </w:rPr>
            </w:pPr>
            <w:r>
              <w:rPr>
                <w:rFonts w:ascii="Cambria" w:hAnsi="Cambria"/>
              </w:rPr>
              <w:t>Men</w:t>
            </w:r>
          </w:p>
        </w:tc>
        <w:tc>
          <w:tcPr>
            <w:tcW w:w="3119" w:type="dxa"/>
            <w:gridSpan w:val="2"/>
            <w:shd w:val="clear" w:color="auto" w:fill="auto"/>
          </w:tcPr>
          <w:p w14:paraId="1ACD6036" w14:textId="220D450D" w:rsidR="007B1FDF" w:rsidRPr="00A54F33" w:rsidRDefault="007B1FDF" w:rsidP="00A44ADC">
            <w:pPr>
              <w:spacing w:after="0" w:line="240" w:lineRule="auto"/>
              <w:contextualSpacing/>
              <w:jc w:val="center"/>
              <w:rPr>
                <w:rFonts w:ascii="Cambria" w:hAnsi="Cambria"/>
              </w:rPr>
            </w:pPr>
            <w:r w:rsidRPr="007B1FDF">
              <w:rPr>
                <w:rFonts w:ascii="Cambria" w:hAnsi="Cambria"/>
              </w:rPr>
              <w:t>Protein (% calories per day)</w:t>
            </w:r>
          </w:p>
        </w:tc>
        <w:tc>
          <w:tcPr>
            <w:tcW w:w="1984" w:type="dxa"/>
            <w:gridSpan w:val="2"/>
            <w:shd w:val="clear" w:color="auto" w:fill="auto"/>
          </w:tcPr>
          <w:p w14:paraId="53F0AB18" w14:textId="12733262" w:rsidR="007B1FDF" w:rsidRPr="00A54F33" w:rsidRDefault="007B1FDF" w:rsidP="00A44ADC">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52E0A065" w14:textId="569077B7" w:rsidR="007B1FDF" w:rsidRPr="00A54F33" w:rsidRDefault="007B1FDF" w:rsidP="00A44ADC">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0E761305" w14:textId="77777777" w:rsidR="007B1FDF" w:rsidRPr="00A54F33" w:rsidRDefault="007B1FDF" w:rsidP="00A44ADC">
            <w:pPr>
              <w:spacing w:after="0" w:line="240" w:lineRule="auto"/>
              <w:contextualSpacing/>
              <w:jc w:val="center"/>
              <w:rPr>
                <w:rFonts w:ascii="Cambria" w:hAnsi="Cambria"/>
                <w:b/>
              </w:rPr>
            </w:pPr>
          </w:p>
        </w:tc>
        <w:tc>
          <w:tcPr>
            <w:tcW w:w="2173" w:type="dxa"/>
            <w:gridSpan w:val="2"/>
            <w:shd w:val="clear" w:color="auto" w:fill="auto"/>
          </w:tcPr>
          <w:p w14:paraId="62C44F80" w14:textId="77777777" w:rsidR="007B1FDF" w:rsidRPr="00A54F33" w:rsidRDefault="007B1FDF" w:rsidP="00A44ADC">
            <w:pPr>
              <w:spacing w:after="0" w:line="240" w:lineRule="auto"/>
              <w:contextualSpacing/>
              <w:jc w:val="center"/>
              <w:rPr>
                <w:rFonts w:ascii="Cambria" w:hAnsi="Cambria"/>
              </w:rPr>
            </w:pPr>
          </w:p>
        </w:tc>
      </w:tr>
      <w:tr w:rsidR="007B1FDF" w:rsidRPr="00A54F33" w14:paraId="2B75A5FD" w14:textId="77777777" w:rsidTr="000B5846">
        <w:trPr>
          <w:gridAfter w:val="1"/>
          <w:wAfter w:w="101" w:type="dxa"/>
          <w:trHeight w:val="328"/>
          <w:jc w:val="center"/>
        </w:trPr>
        <w:tc>
          <w:tcPr>
            <w:tcW w:w="1991" w:type="dxa"/>
            <w:gridSpan w:val="2"/>
            <w:shd w:val="clear" w:color="auto" w:fill="auto"/>
          </w:tcPr>
          <w:p w14:paraId="613EDF22" w14:textId="77777777" w:rsidR="007B1FDF" w:rsidRDefault="007B1FD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40302C1" w14:textId="77777777" w:rsidR="007B1FDF" w:rsidRDefault="007B1FDF" w:rsidP="00A44ADC">
            <w:pPr>
              <w:spacing w:after="0" w:line="240" w:lineRule="auto"/>
              <w:contextualSpacing/>
              <w:jc w:val="center"/>
              <w:rPr>
                <w:rFonts w:ascii="Cambria" w:hAnsi="Cambria"/>
              </w:rPr>
            </w:pPr>
          </w:p>
        </w:tc>
        <w:tc>
          <w:tcPr>
            <w:tcW w:w="3119" w:type="dxa"/>
            <w:gridSpan w:val="2"/>
            <w:shd w:val="clear" w:color="auto" w:fill="auto"/>
          </w:tcPr>
          <w:p w14:paraId="428D7311" w14:textId="1A3B952B" w:rsidR="007B1FDF" w:rsidRPr="007B1FDF" w:rsidRDefault="007B1FDF" w:rsidP="00A44ADC">
            <w:pPr>
              <w:spacing w:after="0" w:line="240" w:lineRule="auto"/>
              <w:contextualSpacing/>
              <w:jc w:val="center"/>
              <w:rPr>
                <w:rFonts w:ascii="Cambria" w:hAnsi="Cambria"/>
              </w:rPr>
            </w:pPr>
            <w:r>
              <w:rPr>
                <w:rFonts w:ascii="Cambria" w:hAnsi="Cambria"/>
              </w:rPr>
              <w:t>1</w:t>
            </w:r>
            <w:r w:rsidRPr="000B5846">
              <w:rPr>
                <w:rFonts w:ascii="Cambria" w:hAnsi="Cambria"/>
                <w:vertAlign w:val="superscript"/>
              </w:rPr>
              <w:t>st</w:t>
            </w:r>
            <w:r>
              <w:rPr>
                <w:rFonts w:ascii="Cambria" w:hAnsi="Cambria"/>
              </w:rPr>
              <w:t xml:space="preserve"> Quartile (Q1)</w:t>
            </w:r>
          </w:p>
        </w:tc>
        <w:tc>
          <w:tcPr>
            <w:tcW w:w="1984" w:type="dxa"/>
            <w:gridSpan w:val="2"/>
            <w:shd w:val="clear" w:color="auto" w:fill="auto"/>
          </w:tcPr>
          <w:p w14:paraId="47841B8E" w14:textId="77777777" w:rsidR="007B1FDF" w:rsidRDefault="007B1FDF" w:rsidP="00A44ADC">
            <w:pPr>
              <w:spacing w:after="0" w:line="240" w:lineRule="auto"/>
              <w:contextualSpacing/>
              <w:jc w:val="center"/>
              <w:rPr>
                <w:rFonts w:ascii="Cambria" w:hAnsi="Cambria"/>
              </w:rPr>
            </w:pPr>
          </w:p>
        </w:tc>
        <w:tc>
          <w:tcPr>
            <w:tcW w:w="1985" w:type="dxa"/>
            <w:gridSpan w:val="2"/>
            <w:shd w:val="clear" w:color="auto" w:fill="auto"/>
          </w:tcPr>
          <w:p w14:paraId="32220242" w14:textId="77777777" w:rsidR="007B1FDF" w:rsidRDefault="007B1FDF" w:rsidP="00A44ADC">
            <w:pPr>
              <w:spacing w:after="0" w:line="240" w:lineRule="auto"/>
              <w:contextualSpacing/>
              <w:jc w:val="center"/>
              <w:rPr>
                <w:rFonts w:ascii="Cambria" w:hAnsi="Cambria"/>
              </w:rPr>
            </w:pPr>
          </w:p>
        </w:tc>
        <w:tc>
          <w:tcPr>
            <w:tcW w:w="1977" w:type="dxa"/>
            <w:shd w:val="clear" w:color="auto" w:fill="auto"/>
          </w:tcPr>
          <w:p w14:paraId="5DBD787D" w14:textId="77777777" w:rsidR="007B1FDF" w:rsidRPr="00A54F33" w:rsidRDefault="007B1FDF" w:rsidP="00A44ADC">
            <w:pPr>
              <w:spacing w:after="0" w:line="240" w:lineRule="auto"/>
              <w:contextualSpacing/>
              <w:jc w:val="center"/>
              <w:rPr>
                <w:rFonts w:ascii="Cambria" w:hAnsi="Cambria"/>
                <w:b/>
              </w:rPr>
            </w:pPr>
          </w:p>
        </w:tc>
        <w:tc>
          <w:tcPr>
            <w:tcW w:w="2173" w:type="dxa"/>
            <w:gridSpan w:val="2"/>
            <w:shd w:val="clear" w:color="auto" w:fill="auto"/>
          </w:tcPr>
          <w:p w14:paraId="48C43D6F" w14:textId="1F76FAFF" w:rsidR="007B1FDF" w:rsidRPr="00A54F33" w:rsidRDefault="007B1FDF" w:rsidP="00A44ADC">
            <w:pPr>
              <w:spacing w:after="0" w:line="240" w:lineRule="auto"/>
              <w:contextualSpacing/>
              <w:jc w:val="center"/>
              <w:rPr>
                <w:rFonts w:ascii="Cambria" w:hAnsi="Cambria"/>
              </w:rPr>
            </w:pPr>
            <w:r>
              <w:rPr>
                <w:rFonts w:ascii="Cambria" w:hAnsi="Cambria"/>
              </w:rPr>
              <w:t>1.00 (ref)</w:t>
            </w:r>
          </w:p>
        </w:tc>
      </w:tr>
      <w:tr w:rsidR="007B1FDF" w:rsidRPr="00A54F33" w14:paraId="2D74B30D" w14:textId="77777777" w:rsidTr="000B5846">
        <w:trPr>
          <w:gridAfter w:val="1"/>
          <w:wAfter w:w="101" w:type="dxa"/>
          <w:trHeight w:val="328"/>
          <w:jc w:val="center"/>
        </w:trPr>
        <w:tc>
          <w:tcPr>
            <w:tcW w:w="1991" w:type="dxa"/>
            <w:gridSpan w:val="2"/>
            <w:shd w:val="clear" w:color="auto" w:fill="auto"/>
          </w:tcPr>
          <w:p w14:paraId="608616F1" w14:textId="77777777" w:rsidR="007B1FDF" w:rsidRDefault="007B1FD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32B06C7" w14:textId="77777777" w:rsidR="007B1FDF" w:rsidRDefault="007B1FDF" w:rsidP="00A44ADC">
            <w:pPr>
              <w:spacing w:after="0" w:line="240" w:lineRule="auto"/>
              <w:contextualSpacing/>
              <w:jc w:val="center"/>
              <w:rPr>
                <w:rFonts w:ascii="Cambria" w:hAnsi="Cambria"/>
              </w:rPr>
            </w:pPr>
          </w:p>
        </w:tc>
        <w:tc>
          <w:tcPr>
            <w:tcW w:w="3119" w:type="dxa"/>
            <w:gridSpan w:val="2"/>
            <w:shd w:val="clear" w:color="auto" w:fill="auto"/>
          </w:tcPr>
          <w:p w14:paraId="74AFB0FE" w14:textId="08F5C0B3" w:rsidR="007B1FDF" w:rsidRDefault="007B1FDF" w:rsidP="00A44ADC">
            <w:pPr>
              <w:spacing w:after="0" w:line="240" w:lineRule="auto"/>
              <w:contextualSpacing/>
              <w:jc w:val="center"/>
              <w:rPr>
                <w:rFonts w:ascii="Cambria" w:hAnsi="Cambria"/>
              </w:rPr>
            </w:pPr>
            <w:r>
              <w:rPr>
                <w:rFonts w:ascii="Cambria" w:hAnsi="Cambria"/>
              </w:rPr>
              <w:t>2</w:t>
            </w:r>
            <w:r w:rsidRPr="000B5846">
              <w:rPr>
                <w:rFonts w:ascii="Cambria" w:hAnsi="Cambria"/>
                <w:vertAlign w:val="superscript"/>
              </w:rPr>
              <w:t>nd</w:t>
            </w:r>
            <w:r>
              <w:rPr>
                <w:rFonts w:ascii="Cambria" w:hAnsi="Cambria"/>
              </w:rPr>
              <w:t xml:space="preserve"> Quartile (Q2)</w:t>
            </w:r>
          </w:p>
        </w:tc>
        <w:tc>
          <w:tcPr>
            <w:tcW w:w="1984" w:type="dxa"/>
            <w:gridSpan w:val="2"/>
            <w:shd w:val="clear" w:color="auto" w:fill="auto"/>
          </w:tcPr>
          <w:p w14:paraId="13260307" w14:textId="77777777" w:rsidR="007B1FDF" w:rsidRDefault="007B1FDF" w:rsidP="00A44ADC">
            <w:pPr>
              <w:spacing w:after="0" w:line="240" w:lineRule="auto"/>
              <w:contextualSpacing/>
              <w:jc w:val="center"/>
              <w:rPr>
                <w:rFonts w:ascii="Cambria" w:hAnsi="Cambria"/>
              </w:rPr>
            </w:pPr>
          </w:p>
        </w:tc>
        <w:tc>
          <w:tcPr>
            <w:tcW w:w="1985" w:type="dxa"/>
            <w:gridSpan w:val="2"/>
            <w:shd w:val="clear" w:color="auto" w:fill="auto"/>
          </w:tcPr>
          <w:p w14:paraId="344ED5AC" w14:textId="77777777" w:rsidR="007B1FDF" w:rsidRDefault="007B1FDF" w:rsidP="00A44ADC">
            <w:pPr>
              <w:spacing w:after="0" w:line="240" w:lineRule="auto"/>
              <w:contextualSpacing/>
              <w:jc w:val="center"/>
              <w:rPr>
                <w:rFonts w:ascii="Cambria" w:hAnsi="Cambria"/>
              </w:rPr>
            </w:pPr>
          </w:p>
        </w:tc>
        <w:tc>
          <w:tcPr>
            <w:tcW w:w="1977" w:type="dxa"/>
            <w:shd w:val="clear" w:color="auto" w:fill="auto"/>
          </w:tcPr>
          <w:p w14:paraId="4F67EED1" w14:textId="77777777" w:rsidR="007B1FDF" w:rsidRPr="00A54F33" w:rsidRDefault="007B1FDF" w:rsidP="00A44ADC">
            <w:pPr>
              <w:spacing w:after="0" w:line="240" w:lineRule="auto"/>
              <w:contextualSpacing/>
              <w:jc w:val="center"/>
              <w:rPr>
                <w:rFonts w:ascii="Cambria" w:hAnsi="Cambria"/>
                <w:b/>
              </w:rPr>
            </w:pPr>
          </w:p>
        </w:tc>
        <w:tc>
          <w:tcPr>
            <w:tcW w:w="2173" w:type="dxa"/>
            <w:gridSpan w:val="2"/>
            <w:shd w:val="clear" w:color="auto" w:fill="auto"/>
          </w:tcPr>
          <w:p w14:paraId="61419EC4" w14:textId="4AEF2583" w:rsidR="007B1FDF" w:rsidRPr="000B5846" w:rsidRDefault="007B1FDF" w:rsidP="00A44ADC">
            <w:pPr>
              <w:spacing w:after="0" w:line="240" w:lineRule="auto"/>
              <w:contextualSpacing/>
              <w:jc w:val="center"/>
              <w:rPr>
                <w:rFonts w:ascii="Cambria" w:hAnsi="Cambria"/>
                <w:b/>
              </w:rPr>
            </w:pPr>
            <w:r w:rsidRPr="000B5846">
              <w:rPr>
                <w:rFonts w:ascii="Cambria" w:hAnsi="Cambria"/>
                <w:b/>
              </w:rPr>
              <w:t>1.19 (1.01-1.39)</w:t>
            </w:r>
          </w:p>
        </w:tc>
      </w:tr>
      <w:tr w:rsidR="007B1FDF" w:rsidRPr="00A54F33" w14:paraId="446860B9" w14:textId="77777777" w:rsidTr="000B5846">
        <w:trPr>
          <w:gridAfter w:val="1"/>
          <w:wAfter w:w="101" w:type="dxa"/>
          <w:trHeight w:val="328"/>
          <w:jc w:val="center"/>
        </w:trPr>
        <w:tc>
          <w:tcPr>
            <w:tcW w:w="1991" w:type="dxa"/>
            <w:gridSpan w:val="2"/>
            <w:shd w:val="clear" w:color="auto" w:fill="auto"/>
          </w:tcPr>
          <w:p w14:paraId="28FC250D" w14:textId="77777777" w:rsidR="007B1FDF" w:rsidRDefault="007B1FD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6C261D91" w14:textId="77777777" w:rsidR="007B1FDF" w:rsidRDefault="007B1FDF" w:rsidP="00A44ADC">
            <w:pPr>
              <w:spacing w:after="0" w:line="240" w:lineRule="auto"/>
              <w:contextualSpacing/>
              <w:jc w:val="center"/>
              <w:rPr>
                <w:rFonts w:ascii="Cambria" w:hAnsi="Cambria"/>
              </w:rPr>
            </w:pPr>
          </w:p>
        </w:tc>
        <w:tc>
          <w:tcPr>
            <w:tcW w:w="3119" w:type="dxa"/>
            <w:gridSpan w:val="2"/>
            <w:shd w:val="clear" w:color="auto" w:fill="auto"/>
          </w:tcPr>
          <w:p w14:paraId="0D492636" w14:textId="00886D10" w:rsidR="007B1FDF" w:rsidRDefault="007B1FDF" w:rsidP="00A44ADC">
            <w:pPr>
              <w:spacing w:after="0" w:line="240" w:lineRule="auto"/>
              <w:contextualSpacing/>
              <w:jc w:val="center"/>
              <w:rPr>
                <w:rFonts w:ascii="Cambria" w:hAnsi="Cambria"/>
              </w:rPr>
            </w:pPr>
            <w:r>
              <w:rPr>
                <w:rFonts w:ascii="Cambria" w:hAnsi="Cambria"/>
              </w:rPr>
              <w:t>3</w:t>
            </w:r>
            <w:r w:rsidRPr="000B5846">
              <w:rPr>
                <w:rFonts w:ascii="Cambria" w:hAnsi="Cambria"/>
                <w:vertAlign w:val="superscript"/>
              </w:rPr>
              <w:t>rd</w:t>
            </w:r>
            <w:r>
              <w:rPr>
                <w:rFonts w:ascii="Cambria" w:hAnsi="Cambria"/>
              </w:rPr>
              <w:t xml:space="preserve"> Quartile (Q3)</w:t>
            </w:r>
          </w:p>
        </w:tc>
        <w:tc>
          <w:tcPr>
            <w:tcW w:w="1984" w:type="dxa"/>
            <w:gridSpan w:val="2"/>
            <w:shd w:val="clear" w:color="auto" w:fill="auto"/>
          </w:tcPr>
          <w:p w14:paraId="4A4B93B3" w14:textId="77777777" w:rsidR="007B1FDF" w:rsidRDefault="007B1FDF" w:rsidP="00A44ADC">
            <w:pPr>
              <w:spacing w:after="0" w:line="240" w:lineRule="auto"/>
              <w:contextualSpacing/>
              <w:jc w:val="center"/>
              <w:rPr>
                <w:rFonts w:ascii="Cambria" w:hAnsi="Cambria"/>
              </w:rPr>
            </w:pPr>
          </w:p>
        </w:tc>
        <w:tc>
          <w:tcPr>
            <w:tcW w:w="1985" w:type="dxa"/>
            <w:gridSpan w:val="2"/>
            <w:shd w:val="clear" w:color="auto" w:fill="auto"/>
          </w:tcPr>
          <w:p w14:paraId="506E08B4" w14:textId="77777777" w:rsidR="007B1FDF" w:rsidRDefault="007B1FDF" w:rsidP="00A44ADC">
            <w:pPr>
              <w:spacing w:after="0" w:line="240" w:lineRule="auto"/>
              <w:contextualSpacing/>
              <w:jc w:val="center"/>
              <w:rPr>
                <w:rFonts w:ascii="Cambria" w:hAnsi="Cambria"/>
              </w:rPr>
            </w:pPr>
          </w:p>
        </w:tc>
        <w:tc>
          <w:tcPr>
            <w:tcW w:w="1977" w:type="dxa"/>
            <w:shd w:val="clear" w:color="auto" w:fill="auto"/>
          </w:tcPr>
          <w:p w14:paraId="2850B097" w14:textId="77777777" w:rsidR="007B1FDF" w:rsidRPr="00A54F33" w:rsidRDefault="007B1FDF" w:rsidP="00A44ADC">
            <w:pPr>
              <w:spacing w:after="0" w:line="240" w:lineRule="auto"/>
              <w:contextualSpacing/>
              <w:jc w:val="center"/>
              <w:rPr>
                <w:rFonts w:ascii="Cambria" w:hAnsi="Cambria"/>
                <w:b/>
              </w:rPr>
            </w:pPr>
          </w:p>
        </w:tc>
        <w:tc>
          <w:tcPr>
            <w:tcW w:w="2173" w:type="dxa"/>
            <w:gridSpan w:val="2"/>
            <w:shd w:val="clear" w:color="auto" w:fill="auto"/>
          </w:tcPr>
          <w:p w14:paraId="3A936A78" w14:textId="6E47218B" w:rsidR="007B1FDF" w:rsidRDefault="007B1FDF" w:rsidP="00A44ADC">
            <w:pPr>
              <w:spacing w:after="0" w:line="240" w:lineRule="auto"/>
              <w:contextualSpacing/>
              <w:jc w:val="center"/>
              <w:rPr>
                <w:rFonts w:ascii="Cambria" w:hAnsi="Cambria"/>
              </w:rPr>
            </w:pPr>
            <w:r>
              <w:rPr>
                <w:rFonts w:ascii="Cambria" w:hAnsi="Cambria"/>
              </w:rPr>
              <w:t>1.08 (0.91-1.27)</w:t>
            </w:r>
          </w:p>
        </w:tc>
      </w:tr>
      <w:tr w:rsidR="007B1FDF" w:rsidRPr="00A54F33" w14:paraId="5F292AE4" w14:textId="77777777" w:rsidTr="000B5846">
        <w:trPr>
          <w:gridAfter w:val="1"/>
          <w:wAfter w:w="101" w:type="dxa"/>
          <w:trHeight w:val="328"/>
          <w:jc w:val="center"/>
        </w:trPr>
        <w:tc>
          <w:tcPr>
            <w:tcW w:w="1991" w:type="dxa"/>
            <w:gridSpan w:val="2"/>
            <w:shd w:val="clear" w:color="auto" w:fill="auto"/>
          </w:tcPr>
          <w:p w14:paraId="56C6432A" w14:textId="77777777" w:rsidR="007B1FDF" w:rsidRDefault="007B1FD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F0B956D" w14:textId="77777777" w:rsidR="007B1FDF" w:rsidRDefault="007B1FDF" w:rsidP="00A44ADC">
            <w:pPr>
              <w:spacing w:after="0" w:line="240" w:lineRule="auto"/>
              <w:contextualSpacing/>
              <w:jc w:val="center"/>
              <w:rPr>
                <w:rFonts w:ascii="Cambria" w:hAnsi="Cambria"/>
              </w:rPr>
            </w:pPr>
          </w:p>
        </w:tc>
        <w:tc>
          <w:tcPr>
            <w:tcW w:w="3119" w:type="dxa"/>
            <w:gridSpan w:val="2"/>
            <w:shd w:val="clear" w:color="auto" w:fill="auto"/>
          </w:tcPr>
          <w:p w14:paraId="4A70310B" w14:textId="0908AD96" w:rsidR="007B1FDF" w:rsidRDefault="007B1FDF" w:rsidP="00A44ADC">
            <w:pPr>
              <w:spacing w:after="0" w:line="240" w:lineRule="auto"/>
              <w:contextualSpacing/>
              <w:jc w:val="center"/>
              <w:rPr>
                <w:rFonts w:ascii="Cambria" w:hAnsi="Cambria"/>
              </w:rPr>
            </w:pPr>
            <w:r>
              <w:rPr>
                <w:rFonts w:ascii="Cambria" w:hAnsi="Cambria"/>
              </w:rPr>
              <w:t>4</w:t>
            </w:r>
            <w:r w:rsidRPr="000B5846">
              <w:rPr>
                <w:rFonts w:ascii="Cambria" w:hAnsi="Cambria"/>
                <w:vertAlign w:val="superscript"/>
              </w:rPr>
              <w:t>th</w:t>
            </w:r>
            <w:r>
              <w:rPr>
                <w:rFonts w:ascii="Cambria" w:hAnsi="Cambria"/>
              </w:rPr>
              <w:t xml:space="preserve"> Quartile (Q4)</w:t>
            </w:r>
          </w:p>
        </w:tc>
        <w:tc>
          <w:tcPr>
            <w:tcW w:w="1984" w:type="dxa"/>
            <w:gridSpan w:val="2"/>
            <w:shd w:val="clear" w:color="auto" w:fill="auto"/>
          </w:tcPr>
          <w:p w14:paraId="4D16408C" w14:textId="77777777" w:rsidR="007B1FDF" w:rsidRDefault="007B1FDF" w:rsidP="00A44ADC">
            <w:pPr>
              <w:spacing w:after="0" w:line="240" w:lineRule="auto"/>
              <w:contextualSpacing/>
              <w:jc w:val="center"/>
              <w:rPr>
                <w:rFonts w:ascii="Cambria" w:hAnsi="Cambria"/>
              </w:rPr>
            </w:pPr>
          </w:p>
        </w:tc>
        <w:tc>
          <w:tcPr>
            <w:tcW w:w="1985" w:type="dxa"/>
            <w:gridSpan w:val="2"/>
            <w:shd w:val="clear" w:color="auto" w:fill="auto"/>
          </w:tcPr>
          <w:p w14:paraId="69B7149F" w14:textId="77777777" w:rsidR="007B1FDF" w:rsidRDefault="007B1FDF" w:rsidP="00A44ADC">
            <w:pPr>
              <w:spacing w:after="0" w:line="240" w:lineRule="auto"/>
              <w:contextualSpacing/>
              <w:jc w:val="center"/>
              <w:rPr>
                <w:rFonts w:ascii="Cambria" w:hAnsi="Cambria"/>
              </w:rPr>
            </w:pPr>
          </w:p>
        </w:tc>
        <w:tc>
          <w:tcPr>
            <w:tcW w:w="1977" w:type="dxa"/>
            <w:shd w:val="clear" w:color="auto" w:fill="auto"/>
          </w:tcPr>
          <w:p w14:paraId="2F9F08D4" w14:textId="77777777" w:rsidR="007B1FDF" w:rsidRPr="00A54F33" w:rsidRDefault="007B1FDF" w:rsidP="00A44ADC">
            <w:pPr>
              <w:spacing w:after="0" w:line="240" w:lineRule="auto"/>
              <w:contextualSpacing/>
              <w:jc w:val="center"/>
              <w:rPr>
                <w:rFonts w:ascii="Cambria" w:hAnsi="Cambria"/>
                <w:b/>
              </w:rPr>
            </w:pPr>
          </w:p>
        </w:tc>
        <w:tc>
          <w:tcPr>
            <w:tcW w:w="2173" w:type="dxa"/>
            <w:gridSpan w:val="2"/>
            <w:shd w:val="clear" w:color="auto" w:fill="auto"/>
          </w:tcPr>
          <w:p w14:paraId="03228A88" w14:textId="6D9BB932" w:rsidR="007B1FDF" w:rsidRPr="000B5846" w:rsidRDefault="007B1FDF" w:rsidP="00A44ADC">
            <w:pPr>
              <w:spacing w:after="0" w:line="240" w:lineRule="auto"/>
              <w:contextualSpacing/>
              <w:jc w:val="center"/>
              <w:rPr>
                <w:rFonts w:ascii="Cambria" w:hAnsi="Cambria"/>
                <w:b/>
              </w:rPr>
            </w:pPr>
            <w:r w:rsidRPr="000B5846">
              <w:rPr>
                <w:rFonts w:ascii="Cambria" w:hAnsi="Cambria"/>
                <w:b/>
              </w:rPr>
              <w:t>1.21 (1.03-1.43)</w:t>
            </w:r>
          </w:p>
        </w:tc>
      </w:tr>
      <w:tr w:rsidR="007B1FDF" w:rsidRPr="00A54F33" w14:paraId="0C02D3CB" w14:textId="77777777" w:rsidTr="000B5846">
        <w:trPr>
          <w:gridAfter w:val="1"/>
          <w:wAfter w:w="101" w:type="dxa"/>
          <w:trHeight w:val="328"/>
          <w:jc w:val="center"/>
        </w:trPr>
        <w:tc>
          <w:tcPr>
            <w:tcW w:w="1991" w:type="dxa"/>
            <w:gridSpan w:val="2"/>
            <w:shd w:val="clear" w:color="auto" w:fill="auto"/>
          </w:tcPr>
          <w:p w14:paraId="3292795F" w14:textId="77777777" w:rsidR="007B1FDF" w:rsidRDefault="007B1FD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84712FF" w14:textId="77777777" w:rsidR="007B1FDF" w:rsidRDefault="007B1FDF" w:rsidP="00A44ADC">
            <w:pPr>
              <w:spacing w:after="0" w:line="240" w:lineRule="auto"/>
              <w:contextualSpacing/>
              <w:jc w:val="center"/>
              <w:rPr>
                <w:rFonts w:ascii="Cambria" w:hAnsi="Cambria"/>
              </w:rPr>
            </w:pPr>
          </w:p>
        </w:tc>
        <w:tc>
          <w:tcPr>
            <w:tcW w:w="3119" w:type="dxa"/>
            <w:gridSpan w:val="2"/>
            <w:shd w:val="clear" w:color="auto" w:fill="auto"/>
          </w:tcPr>
          <w:p w14:paraId="19B0802E" w14:textId="54B6239F" w:rsidR="007B1FDF" w:rsidRDefault="007B1FDF" w:rsidP="00A44ADC">
            <w:pPr>
              <w:spacing w:after="0" w:line="240" w:lineRule="auto"/>
              <w:contextualSpacing/>
              <w:jc w:val="center"/>
              <w:rPr>
                <w:rFonts w:ascii="Cambria" w:hAnsi="Cambria"/>
              </w:rPr>
            </w:pPr>
            <w:r>
              <w:rPr>
                <w:rFonts w:ascii="Cambria" w:hAnsi="Cambria"/>
              </w:rPr>
              <w:t>Soy protein</w:t>
            </w:r>
            <w:r w:rsidR="006A04DE">
              <w:rPr>
                <w:rFonts w:ascii="Cambria" w:hAnsi="Cambria"/>
              </w:rPr>
              <w:t xml:space="preserve"> </w:t>
            </w:r>
            <w:r w:rsidR="006A04DE" w:rsidRPr="007B1FDF">
              <w:rPr>
                <w:rFonts w:ascii="Cambria" w:hAnsi="Cambria"/>
              </w:rPr>
              <w:t>(% calories per day)</w:t>
            </w:r>
          </w:p>
        </w:tc>
        <w:tc>
          <w:tcPr>
            <w:tcW w:w="1984" w:type="dxa"/>
            <w:gridSpan w:val="2"/>
            <w:shd w:val="clear" w:color="auto" w:fill="auto"/>
          </w:tcPr>
          <w:p w14:paraId="23321963" w14:textId="13F0B361" w:rsidR="007B1FDF" w:rsidRDefault="006A04DE" w:rsidP="00A44ADC">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5404B90A" w14:textId="7171B7C6" w:rsidR="007B1FDF" w:rsidRDefault="006A04DE" w:rsidP="00A44ADC">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543B98D0" w14:textId="77777777" w:rsidR="007B1FDF" w:rsidRPr="00A54F33" w:rsidRDefault="007B1FDF" w:rsidP="00A44ADC">
            <w:pPr>
              <w:spacing w:after="0" w:line="240" w:lineRule="auto"/>
              <w:contextualSpacing/>
              <w:jc w:val="center"/>
              <w:rPr>
                <w:rFonts w:ascii="Cambria" w:hAnsi="Cambria"/>
                <w:b/>
              </w:rPr>
            </w:pPr>
          </w:p>
        </w:tc>
        <w:tc>
          <w:tcPr>
            <w:tcW w:w="2173" w:type="dxa"/>
            <w:gridSpan w:val="2"/>
            <w:shd w:val="clear" w:color="auto" w:fill="auto"/>
          </w:tcPr>
          <w:p w14:paraId="0D6237C9" w14:textId="77777777" w:rsidR="007B1FDF" w:rsidRDefault="007B1FDF" w:rsidP="00A44ADC">
            <w:pPr>
              <w:spacing w:after="0" w:line="240" w:lineRule="auto"/>
              <w:contextualSpacing/>
              <w:jc w:val="center"/>
              <w:rPr>
                <w:rFonts w:ascii="Cambria" w:hAnsi="Cambria"/>
              </w:rPr>
            </w:pPr>
          </w:p>
        </w:tc>
      </w:tr>
      <w:tr w:rsidR="007B1FDF" w:rsidRPr="00A54F33" w14:paraId="43AFD6EC" w14:textId="77777777" w:rsidTr="000B5846">
        <w:trPr>
          <w:gridAfter w:val="1"/>
          <w:wAfter w:w="101" w:type="dxa"/>
          <w:trHeight w:val="328"/>
          <w:jc w:val="center"/>
        </w:trPr>
        <w:tc>
          <w:tcPr>
            <w:tcW w:w="1991" w:type="dxa"/>
            <w:gridSpan w:val="2"/>
            <w:shd w:val="clear" w:color="auto" w:fill="auto"/>
          </w:tcPr>
          <w:p w14:paraId="61ED1AD2" w14:textId="77777777" w:rsidR="007B1FDF" w:rsidRDefault="007B1FD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602ADA3B" w14:textId="77777777" w:rsidR="007B1FDF" w:rsidRDefault="007B1FDF" w:rsidP="00A44ADC">
            <w:pPr>
              <w:spacing w:after="0" w:line="240" w:lineRule="auto"/>
              <w:contextualSpacing/>
              <w:jc w:val="center"/>
              <w:rPr>
                <w:rFonts w:ascii="Cambria" w:hAnsi="Cambria"/>
              </w:rPr>
            </w:pPr>
          </w:p>
        </w:tc>
        <w:tc>
          <w:tcPr>
            <w:tcW w:w="3119" w:type="dxa"/>
            <w:gridSpan w:val="2"/>
            <w:shd w:val="clear" w:color="auto" w:fill="auto"/>
          </w:tcPr>
          <w:p w14:paraId="6702F182" w14:textId="46929AE8" w:rsidR="007B1FDF" w:rsidRDefault="007B1FDF" w:rsidP="00A44ADC">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76F7ED87" w14:textId="77777777" w:rsidR="007B1FDF" w:rsidRDefault="007B1FDF" w:rsidP="00A44ADC">
            <w:pPr>
              <w:spacing w:after="0" w:line="240" w:lineRule="auto"/>
              <w:contextualSpacing/>
              <w:jc w:val="center"/>
              <w:rPr>
                <w:rFonts w:ascii="Cambria" w:hAnsi="Cambria"/>
              </w:rPr>
            </w:pPr>
          </w:p>
        </w:tc>
        <w:tc>
          <w:tcPr>
            <w:tcW w:w="1985" w:type="dxa"/>
            <w:gridSpan w:val="2"/>
            <w:shd w:val="clear" w:color="auto" w:fill="auto"/>
          </w:tcPr>
          <w:p w14:paraId="20604410" w14:textId="77777777" w:rsidR="007B1FDF" w:rsidRDefault="007B1FDF" w:rsidP="00A44ADC">
            <w:pPr>
              <w:spacing w:after="0" w:line="240" w:lineRule="auto"/>
              <w:contextualSpacing/>
              <w:jc w:val="center"/>
              <w:rPr>
                <w:rFonts w:ascii="Cambria" w:hAnsi="Cambria"/>
              </w:rPr>
            </w:pPr>
          </w:p>
        </w:tc>
        <w:tc>
          <w:tcPr>
            <w:tcW w:w="1977" w:type="dxa"/>
            <w:shd w:val="clear" w:color="auto" w:fill="auto"/>
          </w:tcPr>
          <w:p w14:paraId="281FE292" w14:textId="77777777" w:rsidR="007B1FDF" w:rsidRPr="00A54F33" w:rsidRDefault="007B1FDF" w:rsidP="00A44ADC">
            <w:pPr>
              <w:spacing w:after="0" w:line="240" w:lineRule="auto"/>
              <w:contextualSpacing/>
              <w:jc w:val="center"/>
              <w:rPr>
                <w:rFonts w:ascii="Cambria" w:hAnsi="Cambria"/>
                <w:b/>
              </w:rPr>
            </w:pPr>
          </w:p>
        </w:tc>
        <w:tc>
          <w:tcPr>
            <w:tcW w:w="2173" w:type="dxa"/>
            <w:gridSpan w:val="2"/>
            <w:shd w:val="clear" w:color="auto" w:fill="auto"/>
          </w:tcPr>
          <w:p w14:paraId="6A43BCD3" w14:textId="5C21DF38" w:rsidR="007B1FDF" w:rsidRDefault="007B1FDF" w:rsidP="00A44ADC">
            <w:pPr>
              <w:spacing w:after="0" w:line="240" w:lineRule="auto"/>
              <w:contextualSpacing/>
              <w:jc w:val="center"/>
              <w:rPr>
                <w:rFonts w:ascii="Cambria" w:hAnsi="Cambria"/>
              </w:rPr>
            </w:pPr>
            <w:r>
              <w:rPr>
                <w:rFonts w:ascii="Cambria" w:hAnsi="Cambria"/>
              </w:rPr>
              <w:t>1 (ref)</w:t>
            </w:r>
          </w:p>
        </w:tc>
      </w:tr>
      <w:tr w:rsidR="007B1FDF" w:rsidRPr="00A54F33" w14:paraId="0ABC98D1" w14:textId="77777777" w:rsidTr="000B5846">
        <w:trPr>
          <w:gridAfter w:val="1"/>
          <w:wAfter w:w="101" w:type="dxa"/>
          <w:trHeight w:val="328"/>
          <w:jc w:val="center"/>
        </w:trPr>
        <w:tc>
          <w:tcPr>
            <w:tcW w:w="1991" w:type="dxa"/>
            <w:gridSpan w:val="2"/>
            <w:shd w:val="clear" w:color="auto" w:fill="auto"/>
          </w:tcPr>
          <w:p w14:paraId="6B5704CD" w14:textId="77777777" w:rsidR="007B1FDF" w:rsidRDefault="007B1FD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4602CFB" w14:textId="77777777" w:rsidR="007B1FDF" w:rsidRDefault="007B1FDF" w:rsidP="00A44ADC">
            <w:pPr>
              <w:spacing w:after="0" w:line="240" w:lineRule="auto"/>
              <w:contextualSpacing/>
              <w:jc w:val="center"/>
              <w:rPr>
                <w:rFonts w:ascii="Cambria" w:hAnsi="Cambria"/>
              </w:rPr>
            </w:pPr>
          </w:p>
        </w:tc>
        <w:tc>
          <w:tcPr>
            <w:tcW w:w="3119" w:type="dxa"/>
            <w:gridSpan w:val="2"/>
            <w:shd w:val="clear" w:color="auto" w:fill="auto"/>
          </w:tcPr>
          <w:p w14:paraId="78AA3A13" w14:textId="13463F90" w:rsidR="007B1FDF" w:rsidRDefault="007B1FDF" w:rsidP="00A44ADC">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3582E124" w14:textId="77777777" w:rsidR="007B1FDF" w:rsidRDefault="007B1FDF" w:rsidP="00A44ADC">
            <w:pPr>
              <w:spacing w:after="0" w:line="240" w:lineRule="auto"/>
              <w:contextualSpacing/>
              <w:jc w:val="center"/>
              <w:rPr>
                <w:rFonts w:ascii="Cambria" w:hAnsi="Cambria"/>
              </w:rPr>
            </w:pPr>
          </w:p>
        </w:tc>
        <w:tc>
          <w:tcPr>
            <w:tcW w:w="1985" w:type="dxa"/>
            <w:gridSpan w:val="2"/>
            <w:shd w:val="clear" w:color="auto" w:fill="auto"/>
          </w:tcPr>
          <w:p w14:paraId="7903EDD4" w14:textId="77777777" w:rsidR="007B1FDF" w:rsidRDefault="007B1FDF" w:rsidP="00A44ADC">
            <w:pPr>
              <w:spacing w:after="0" w:line="240" w:lineRule="auto"/>
              <w:contextualSpacing/>
              <w:jc w:val="center"/>
              <w:rPr>
                <w:rFonts w:ascii="Cambria" w:hAnsi="Cambria"/>
              </w:rPr>
            </w:pPr>
          </w:p>
        </w:tc>
        <w:tc>
          <w:tcPr>
            <w:tcW w:w="1977" w:type="dxa"/>
            <w:shd w:val="clear" w:color="auto" w:fill="auto"/>
          </w:tcPr>
          <w:p w14:paraId="26C7D05C" w14:textId="77777777" w:rsidR="007B1FDF" w:rsidRPr="00A54F33" w:rsidRDefault="007B1FDF" w:rsidP="00A44ADC">
            <w:pPr>
              <w:spacing w:after="0" w:line="240" w:lineRule="auto"/>
              <w:contextualSpacing/>
              <w:jc w:val="center"/>
              <w:rPr>
                <w:rFonts w:ascii="Cambria" w:hAnsi="Cambria"/>
                <w:b/>
              </w:rPr>
            </w:pPr>
          </w:p>
        </w:tc>
        <w:tc>
          <w:tcPr>
            <w:tcW w:w="2173" w:type="dxa"/>
            <w:gridSpan w:val="2"/>
            <w:shd w:val="clear" w:color="auto" w:fill="auto"/>
          </w:tcPr>
          <w:p w14:paraId="5A911417" w14:textId="295EB1DB" w:rsidR="007B1FDF" w:rsidRDefault="007B1FDF" w:rsidP="00A44ADC">
            <w:pPr>
              <w:spacing w:after="0" w:line="240" w:lineRule="auto"/>
              <w:contextualSpacing/>
              <w:jc w:val="center"/>
              <w:rPr>
                <w:rFonts w:ascii="Cambria" w:hAnsi="Cambria"/>
              </w:rPr>
            </w:pPr>
            <w:r>
              <w:rPr>
                <w:rFonts w:ascii="Cambria" w:hAnsi="Cambria"/>
              </w:rPr>
              <w:t>0.92 (0.79-1.06)</w:t>
            </w:r>
          </w:p>
        </w:tc>
      </w:tr>
      <w:tr w:rsidR="007B1FDF" w:rsidRPr="00A54F33" w14:paraId="6298CACD" w14:textId="77777777" w:rsidTr="000B5846">
        <w:trPr>
          <w:gridAfter w:val="1"/>
          <w:wAfter w:w="101" w:type="dxa"/>
          <w:trHeight w:val="328"/>
          <w:jc w:val="center"/>
        </w:trPr>
        <w:tc>
          <w:tcPr>
            <w:tcW w:w="1991" w:type="dxa"/>
            <w:gridSpan w:val="2"/>
            <w:shd w:val="clear" w:color="auto" w:fill="auto"/>
          </w:tcPr>
          <w:p w14:paraId="321FB87A" w14:textId="77777777" w:rsidR="007B1FDF" w:rsidRDefault="007B1FD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5F4E110" w14:textId="77777777" w:rsidR="007B1FDF" w:rsidRDefault="007B1FDF" w:rsidP="00A44ADC">
            <w:pPr>
              <w:spacing w:after="0" w:line="240" w:lineRule="auto"/>
              <w:contextualSpacing/>
              <w:jc w:val="center"/>
              <w:rPr>
                <w:rFonts w:ascii="Cambria" w:hAnsi="Cambria"/>
              </w:rPr>
            </w:pPr>
          </w:p>
        </w:tc>
        <w:tc>
          <w:tcPr>
            <w:tcW w:w="3119" w:type="dxa"/>
            <w:gridSpan w:val="2"/>
            <w:shd w:val="clear" w:color="auto" w:fill="auto"/>
          </w:tcPr>
          <w:p w14:paraId="1E6AD3E5" w14:textId="6266080E" w:rsidR="007B1FDF" w:rsidRDefault="007B1FDF" w:rsidP="00A44ADC">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034FAAB2" w14:textId="77777777" w:rsidR="007B1FDF" w:rsidRDefault="007B1FDF" w:rsidP="00A44ADC">
            <w:pPr>
              <w:spacing w:after="0" w:line="240" w:lineRule="auto"/>
              <w:contextualSpacing/>
              <w:jc w:val="center"/>
              <w:rPr>
                <w:rFonts w:ascii="Cambria" w:hAnsi="Cambria"/>
              </w:rPr>
            </w:pPr>
          </w:p>
        </w:tc>
        <w:tc>
          <w:tcPr>
            <w:tcW w:w="1985" w:type="dxa"/>
            <w:gridSpan w:val="2"/>
            <w:shd w:val="clear" w:color="auto" w:fill="auto"/>
          </w:tcPr>
          <w:p w14:paraId="2254327A" w14:textId="77777777" w:rsidR="007B1FDF" w:rsidRDefault="007B1FDF" w:rsidP="00A44ADC">
            <w:pPr>
              <w:spacing w:after="0" w:line="240" w:lineRule="auto"/>
              <w:contextualSpacing/>
              <w:jc w:val="center"/>
              <w:rPr>
                <w:rFonts w:ascii="Cambria" w:hAnsi="Cambria"/>
              </w:rPr>
            </w:pPr>
          </w:p>
        </w:tc>
        <w:tc>
          <w:tcPr>
            <w:tcW w:w="1977" w:type="dxa"/>
            <w:shd w:val="clear" w:color="auto" w:fill="auto"/>
          </w:tcPr>
          <w:p w14:paraId="13213490" w14:textId="77777777" w:rsidR="007B1FDF" w:rsidRPr="00A54F33" w:rsidRDefault="007B1FDF" w:rsidP="00A44ADC">
            <w:pPr>
              <w:spacing w:after="0" w:line="240" w:lineRule="auto"/>
              <w:contextualSpacing/>
              <w:jc w:val="center"/>
              <w:rPr>
                <w:rFonts w:ascii="Cambria" w:hAnsi="Cambria"/>
                <w:b/>
              </w:rPr>
            </w:pPr>
          </w:p>
        </w:tc>
        <w:tc>
          <w:tcPr>
            <w:tcW w:w="2173" w:type="dxa"/>
            <w:gridSpan w:val="2"/>
            <w:shd w:val="clear" w:color="auto" w:fill="auto"/>
          </w:tcPr>
          <w:p w14:paraId="7BEA324E" w14:textId="6A1B8A0B" w:rsidR="007B1FDF" w:rsidRDefault="007B1FDF" w:rsidP="00A44ADC">
            <w:pPr>
              <w:spacing w:after="0" w:line="240" w:lineRule="auto"/>
              <w:contextualSpacing/>
              <w:jc w:val="center"/>
              <w:rPr>
                <w:rFonts w:ascii="Cambria" w:hAnsi="Cambria"/>
              </w:rPr>
            </w:pPr>
            <w:r>
              <w:rPr>
                <w:rFonts w:ascii="Cambria" w:hAnsi="Cambria"/>
              </w:rPr>
              <w:t>0.91 (0.77-1.08)</w:t>
            </w:r>
          </w:p>
        </w:tc>
      </w:tr>
      <w:tr w:rsidR="007B1FDF" w:rsidRPr="00A54F33" w14:paraId="7D2B1960" w14:textId="77777777" w:rsidTr="000B5846">
        <w:trPr>
          <w:gridAfter w:val="1"/>
          <w:wAfter w:w="101" w:type="dxa"/>
          <w:trHeight w:val="328"/>
          <w:jc w:val="center"/>
        </w:trPr>
        <w:tc>
          <w:tcPr>
            <w:tcW w:w="1991" w:type="dxa"/>
            <w:gridSpan w:val="2"/>
            <w:shd w:val="clear" w:color="auto" w:fill="auto"/>
          </w:tcPr>
          <w:p w14:paraId="39E883C0" w14:textId="77777777" w:rsidR="007B1FDF" w:rsidRDefault="007B1FD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281337DD" w14:textId="77777777" w:rsidR="007B1FDF" w:rsidRDefault="007B1FDF" w:rsidP="00A44ADC">
            <w:pPr>
              <w:spacing w:after="0" w:line="240" w:lineRule="auto"/>
              <w:contextualSpacing/>
              <w:jc w:val="center"/>
              <w:rPr>
                <w:rFonts w:ascii="Cambria" w:hAnsi="Cambria"/>
              </w:rPr>
            </w:pPr>
          </w:p>
        </w:tc>
        <w:tc>
          <w:tcPr>
            <w:tcW w:w="3119" w:type="dxa"/>
            <w:gridSpan w:val="2"/>
            <w:shd w:val="clear" w:color="auto" w:fill="auto"/>
          </w:tcPr>
          <w:p w14:paraId="0452EE55" w14:textId="43C6EB99" w:rsidR="007B1FDF" w:rsidRDefault="007B1FDF" w:rsidP="00A44ADC">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7C8DEC92" w14:textId="77777777" w:rsidR="007B1FDF" w:rsidRDefault="007B1FDF" w:rsidP="00A44ADC">
            <w:pPr>
              <w:spacing w:after="0" w:line="240" w:lineRule="auto"/>
              <w:contextualSpacing/>
              <w:jc w:val="center"/>
              <w:rPr>
                <w:rFonts w:ascii="Cambria" w:hAnsi="Cambria"/>
              </w:rPr>
            </w:pPr>
          </w:p>
        </w:tc>
        <w:tc>
          <w:tcPr>
            <w:tcW w:w="1985" w:type="dxa"/>
            <w:gridSpan w:val="2"/>
            <w:shd w:val="clear" w:color="auto" w:fill="auto"/>
          </w:tcPr>
          <w:p w14:paraId="6BB997FE" w14:textId="77777777" w:rsidR="007B1FDF" w:rsidRDefault="007B1FDF" w:rsidP="00A44ADC">
            <w:pPr>
              <w:spacing w:after="0" w:line="240" w:lineRule="auto"/>
              <w:contextualSpacing/>
              <w:jc w:val="center"/>
              <w:rPr>
                <w:rFonts w:ascii="Cambria" w:hAnsi="Cambria"/>
              </w:rPr>
            </w:pPr>
          </w:p>
        </w:tc>
        <w:tc>
          <w:tcPr>
            <w:tcW w:w="1977" w:type="dxa"/>
            <w:shd w:val="clear" w:color="auto" w:fill="auto"/>
          </w:tcPr>
          <w:p w14:paraId="4A08EE53" w14:textId="77777777" w:rsidR="007B1FDF" w:rsidRPr="00A54F33" w:rsidRDefault="007B1FDF" w:rsidP="00A44ADC">
            <w:pPr>
              <w:spacing w:after="0" w:line="240" w:lineRule="auto"/>
              <w:contextualSpacing/>
              <w:jc w:val="center"/>
              <w:rPr>
                <w:rFonts w:ascii="Cambria" w:hAnsi="Cambria"/>
                <w:b/>
              </w:rPr>
            </w:pPr>
          </w:p>
        </w:tc>
        <w:tc>
          <w:tcPr>
            <w:tcW w:w="2173" w:type="dxa"/>
            <w:gridSpan w:val="2"/>
            <w:shd w:val="clear" w:color="auto" w:fill="auto"/>
          </w:tcPr>
          <w:p w14:paraId="53ABB427" w14:textId="6DC266AF" w:rsidR="007B1FDF" w:rsidRDefault="007B1FDF" w:rsidP="00A44ADC">
            <w:pPr>
              <w:spacing w:after="0" w:line="240" w:lineRule="auto"/>
              <w:contextualSpacing/>
              <w:jc w:val="center"/>
              <w:rPr>
                <w:rFonts w:ascii="Cambria" w:hAnsi="Cambria"/>
              </w:rPr>
            </w:pPr>
            <w:r>
              <w:rPr>
                <w:rFonts w:ascii="Cambria" w:hAnsi="Cambria"/>
              </w:rPr>
              <w:t>0.85 (</w:t>
            </w:r>
            <w:r w:rsidR="00F92E2F">
              <w:rPr>
                <w:rFonts w:ascii="Cambria" w:hAnsi="Cambria"/>
              </w:rPr>
              <w:t>0.72-1.00)</w:t>
            </w:r>
          </w:p>
        </w:tc>
      </w:tr>
      <w:tr w:rsidR="00F92E2F" w:rsidRPr="00A54F33" w14:paraId="443A6442" w14:textId="77777777" w:rsidTr="000B5846">
        <w:trPr>
          <w:gridAfter w:val="1"/>
          <w:wAfter w:w="101" w:type="dxa"/>
          <w:trHeight w:val="328"/>
          <w:jc w:val="center"/>
        </w:trPr>
        <w:tc>
          <w:tcPr>
            <w:tcW w:w="1991" w:type="dxa"/>
            <w:gridSpan w:val="2"/>
            <w:shd w:val="clear" w:color="auto" w:fill="auto"/>
          </w:tcPr>
          <w:p w14:paraId="4AB145AC"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DCAAA0F"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32EABB5F" w14:textId="04CE8DA6" w:rsidR="00F92E2F" w:rsidRDefault="00F92E2F" w:rsidP="00A44ADC">
            <w:pPr>
              <w:spacing w:after="0" w:line="240" w:lineRule="auto"/>
              <w:contextualSpacing/>
              <w:jc w:val="center"/>
              <w:rPr>
                <w:rFonts w:ascii="Cambria" w:hAnsi="Cambria"/>
              </w:rPr>
            </w:pPr>
            <w:r>
              <w:rPr>
                <w:rFonts w:ascii="Cambria" w:hAnsi="Cambria"/>
              </w:rPr>
              <w:t>Red meat</w:t>
            </w:r>
            <w:r w:rsidR="006A04DE">
              <w:rPr>
                <w:rFonts w:ascii="Cambria" w:hAnsi="Cambria"/>
              </w:rPr>
              <w:t xml:space="preserve"> </w:t>
            </w:r>
            <w:r w:rsidR="006A04DE" w:rsidRPr="007B1FDF">
              <w:rPr>
                <w:rFonts w:ascii="Cambria" w:hAnsi="Cambria"/>
              </w:rPr>
              <w:t>(% calories per day)</w:t>
            </w:r>
          </w:p>
        </w:tc>
        <w:tc>
          <w:tcPr>
            <w:tcW w:w="1984" w:type="dxa"/>
            <w:gridSpan w:val="2"/>
            <w:shd w:val="clear" w:color="auto" w:fill="auto"/>
          </w:tcPr>
          <w:p w14:paraId="7222EEA5" w14:textId="141E3F85" w:rsidR="00F92E2F" w:rsidRDefault="006A04DE" w:rsidP="00A44ADC">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412A268E" w14:textId="32A4086A" w:rsidR="00F92E2F" w:rsidRDefault="006A04DE" w:rsidP="00A44ADC">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0915DDBF"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26E898CB" w14:textId="77777777" w:rsidR="00F92E2F" w:rsidRDefault="00F92E2F" w:rsidP="00A44ADC">
            <w:pPr>
              <w:spacing w:after="0" w:line="240" w:lineRule="auto"/>
              <w:contextualSpacing/>
              <w:jc w:val="center"/>
              <w:rPr>
                <w:rFonts w:ascii="Cambria" w:hAnsi="Cambria"/>
              </w:rPr>
            </w:pPr>
          </w:p>
        </w:tc>
      </w:tr>
      <w:tr w:rsidR="00F92E2F" w:rsidRPr="00A54F33" w14:paraId="04541473" w14:textId="77777777" w:rsidTr="000B5846">
        <w:trPr>
          <w:gridAfter w:val="1"/>
          <w:wAfter w:w="101" w:type="dxa"/>
          <w:trHeight w:val="328"/>
          <w:jc w:val="center"/>
        </w:trPr>
        <w:tc>
          <w:tcPr>
            <w:tcW w:w="1991" w:type="dxa"/>
            <w:gridSpan w:val="2"/>
            <w:shd w:val="clear" w:color="auto" w:fill="auto"/>
          </w:tcPr>
          <w:p w14:paraId="0F807D69"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F57D7CC"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77FE95DB" w14:textId="4A2CC250" w:rsidR="00F92E2F" w:rsidRDefault="00F92E2F" w:rsidP="00A44ADC">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7CC7F036"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1D5738FC"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3631EEA5"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349CF447" w14:textId="55845D1B" w:rsidR="00F92E2F" w:rsidRDefault="00F92E2F" w:rsidP="00A44ADC">
            <w:pPr>
              <w:spacing w:after="0" w:line="240" w:lineRule="auto"/>
              <w:contextualSpacing/>
              <w:jc w:val="center"/>
              <w:rPr>
                <w:rFonts w:ascii="Cambria" w:hAnsi="Cambria"/>
              </w:rPr>
            </w:pPr>
            <w:r>
              <w:rPr>
                <w:rFonts w:ascii="Cambria" w:hAnsi="Cambria"/>
              </w:rPr>
              <w:t>1 (ref)</w:t>
            </w:r>
          </w:p>
        </w:tc>
      </w:tr>
      <w:tr w:rsidR="00F92E2F" w:rsidRPr="00A54F33" w14:paraId="5077E7A4" w14:textId="77777777" w:rsidTr="000B5846">
        <w:trPr>
          <w:gridAfter w:val="1"/>
          <w:wAfter w:w="101" w:type="dxa"/>
          <w:trHeight w:val="328"/>
          <w:jc w:val="center"/>
        </w:trPr>
        <w:tc>
          <w:tcPr>
            <w:tcW w:w="1991" w:type="dxa"/>
            <w:gridSpan w:val="2"/>
            <w:shd w:val="clear" w:color="auto" w:fill="auto"/>
          </w:tcPr>
          <w:p w14:paraId="0116BF91"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60BFD86B"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3ADE6A4C" w14:textId="1392A709" w:rsidR="00F92E2F" w:rsidRDefault="00F92E2F" w:rsidP="00A44ADC">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01A0BA5B"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0E19F93F"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157BA49B"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43668E8F" w14:textId="0D1F9A96" w:rsidR="00F92E2F" w:rsidRDefault="00F92E2F" w:rsidP="00A44ADC">
            <w:pPr>
              <w:spacing w:after="0" w:line="240" w:lineRule="auto"/>
              <w:contextualSpacing/>
              <w:jc w:val="center"/>
              <w:rPr>
                <w:rFonts w:ascii="Cambria" w:hAnsi="Cambria"/>
              </w:rPr>
            </w:pPr>
            <w:r>
              <w:rPr>
                <w:rFonts w:ascii="Cambria" w:hAnsi="Cambria"/>
              </w:rPr>
              <w:t>1.01 (0.84-1.21)</w:t>
            </w:r>
          </w:p>
        </w:tc>
      </w:tr>
      <w:tr w:rsidR="00F92E2F" w:rsidRPr="00A54F33" w14:paraId="0C3FDC57" w14:textId="77777777" w:rsidTr="000B5846">
        <w:trPr>
          <w:gridAfter w:val="1"/>
          <w:wAfter w:w="101" w:type="dxa"/>
          <w:trHeight w:val="328"/>
          <w:jc w:val="center"/>
        </w:trPr>
        <w:tc>
          <w:tcPr>
            <w:tcW w:w="1991" w:type="dxa"/>
            <w:gridSpan w:val="2"/>
            <w:shd w:val="clear" w:color="auto" w:fill="auto"/>
          </w:tcPr>
          <w:p w14:paraId="737EA9AB"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D400339"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7BC89684" w14:textId="305A3606" w:rsidR="00F92E2F" w:rsidRDefault="00F92E2F" w:rsidP="00A44ADC">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59434CF9"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05ECD297"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69578E12"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5EF2309D" w14:textId="1820D39B" w:rsidR="00F92E2F" w:rsidRDefault="00F92E2F" w:rsidP="00A44ADC">
            <w:pPr>
              <w:spacing w:after="0" w:line="240" w:lineRule="auto"/>
              <w:contextualSpacing/>
              <w:jc w:val="center"/>
              <w:rPr>
                <w:rFonts w:ascii="Cambria" w:hAnsi="Cambria"/>
              </w:rPr>
            </w:pPr>
            <w:r>
              <w:rPr>
                <w:rFonts w:ascii="Cambria" w:hAnsi="Cambria"/>
              </w:rPr>
              <w:t>1.04 (0.86-1.24)</w:t>
            </w:r>
          </w:p>
        </w:tc>
      </w:tr>
      <w:tr w:rsidR="00F92E2F" w:rsidRPr="00A54F33" w14:paraId="08804F5A" w14:textId="77777777" w:rsidTr="000B5846">
        <w:trPr>
          <w:gridAfter w:val="1"/>
          <w:wAfter w:w="101" w:type="dxa"/>
          <w:trHeight w:val="328"/>
          <w:jc w:val="center"/>
        </w:trPr>
        <w:tc>
          <w:tcPr>
            <w:tcW w:w="1991" w:type="dxa"/>
            <w:gridSpan w:val="2"/>
            <w:shd w:val="clear" w:color="auto" w:fill="auto"/>
          </w:tcPr>
          <w:p w14:paraId="07AA79DF"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2121357"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7A7CB456" w14:textId="60C7BA5C" w:rsidR="00F92E2F" w:rsidRDefault="00F92E2F" w:rsidP="00A44ADC">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1D1F4F3D"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552FA4B6"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1FCEB3E2"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57D7AFCE" w14:textId="140ED8CB" w:rsidR="00F92E2F" w:rsidRDefault="00F92E2F" w:rsidP="00A44ADC">
            <w:pPr>
              <w:spacing w:after="0" w:line="240" w:lineRule="auto"/>
              <w:contextualSpacing/>
              <w:jc w:val="center"/>
              <w:rPr>
                <w:rFonts w:ascii="Cambria" w:hAnsi="Cambria"/>
              </w:rPr>
            </w:pPr>
            <w:r>
              <w:rPr>
                <w:rFonts w:ascii="Cambria" w:hAnsi="Cambria"/>
              </w:rPr>
              <w:t>1.12 (0.92-1.35)</w:t>
            </w:r>
          </w:p>
        </w:tc>
      </w:tr>
      <w:tr w:rsidR="00F92E2F" w:rsidRPr="00A54F33" w14:paraId="40E72A3C" w14:textId="77777777" w:rsidTr="000B5846">
        <w:trPr>
          <w:gridAfter w:val="1"/>
          <w:wAfter w:w="101" w:type="dxa"/>
          <w:trHeight w:val="328"/>
          <w:jc w:val="center"/>
        </w:trPr>
        <w:tc>
          <w:tcPr>
            <w:tcW w:w="1991" w:type="dxa"/>
            <w:gridSpan w:val="2"/>
            <w:shd w:val="clear" w:color="auto" w:fill="auto"/>
          </w:tcPr>
          <w:p w14:paraId="445C7FC8"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2B9EF1E6"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0BB2E105" w14:textId="0595078D" w:rsidR="00F92E2F" w:rsidRDefault="00F92E2F" w:rsidP="00A44ADC">
            <w:pPr>
              <w:spacing w:after="0" w:line="240" w:lineRule="auto"/>
              <w:contextualSpacing/>
              <w:jc w:val="center"/>
              <w:rPr>
                <w:rFonts w:ascii="Cambria" w:hAnsi="Cambria"/>
              </w:rPr>
            </w:pPr>
            <w:r>
              <w:rPr>
                <w:rFonts w:ascii="Cambria" w:hAnsi="Cambria"/>
              </w:rPr>
              <w:t>Poultry</w:t>
            </w:r>
            <w:r w:rsidR="006A04DE">
              <w:rPr>
                <w:rFonts w:ascii="Cambria" w:hAnsi="Cambria"/>
              </w:rPr>
              <w:t xml:space="preserve"> </w:t>
            </w:r>
            <w:r w:rsidR="006A04DE" w:rsidRPr="007B1FDF">
              <w:rPr>
                <w:rFonts w:ascii="Cambria" w:hAnsi="Cambria"/>
              </w:rPr>
              <w:t>(% calories per day)</w:t>
            </w:r>
          </w:p>
        </w:tc>
        <w:tc>
          <w:tcPr>
            <w:tcW w:w="1984" w:type="dxa"/>
            <w:gridSpan w:val="2"/>
            <w:shd w:val="clear" w:color="auto" w:fill="auto"/>
          </w:tcPr>
          <w:p w14:paraId="686F35D6" w14:textId="67779C64" w:rsidR="00F92E2F" w:rsidRDefault="006A04DE" w:rsidP="00A44ADC">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0D71355A" w14:textId="59E38A1F" w:rsidR="00F92E2F" w:rsidRDefault="006A04DE" w:rsidP="00A44ADC">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4B1872AB"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03F3F413" w14:textId="77777777" w:rsidR="00F92E2F" w:rsidRDefault="00F92E2F" w:rsidP="00A44ADC">
            <w:pPr>
              <w:spacing w:after="0" w:line="240" w:lineRule="auto"/>
              <w:contextualSpacing/>
              <w:jc w:val="center"/>
              <w:rPr>
                <w:rFonts w:ascii="Cambria" w:hAnsi="Cambria"/>
              </w:rPr>
            </w:pPr>
          </w:p>
        </w:tc>
      </w:tr>
      <w:tr w:rsidR="00F92E2F" w:rsidRPr="00A54F33" w14:paraId="07FABE39" w14:textId="77777777" w:rsidTr="000B5846">
        <w:trPr>
          <w:gridAfter w:val="1"/>
          <w:wAfter w:w="101" w:type="dxa"/>
          <w:trHeight w:val="328"/>
          <w:jc w:val="center"/>
        </w:trPr>
        <w:tc>
          <w:tcPr>
            <w:tcW w:w="1991" w:type="dxa"/>
            <w:gridSpan w:val="2"/>
            <w:shd w:val="clear" w:color="auto" w:fill="auto"/>
          </w:tcPr>
          <w:p w14:paraId="7BB71B53"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AA02834"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2D331FD8" w14:textId="3BE85EF9" w:rsidR="00F92E2F" w:rsidRDefault="00F92E2F" w:rsidP="00A44ADC">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1D5969DA"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0A3E9582"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1DFA5061"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26EA5CE6" w14:textId="2A899060" w:rsidR="00F92E2F" w:rsidRDefault="00F92E2F" w:rsidP="00A44ADC">
            <w:pPr>
              <w:spacing w:after="0" w:line="240" w:lineRule="auto"/>
              <w:contextualSpacing/>
              <w:jc w:val="center"/>
              <w:rPr>
                <w:rFonts w:ascii="Cambria" w:hAnsi="Cambria"/>
              </w:rPr>
            </w:pPr>
            <w:r>
              <w:rPr>
                <w:rFonts w:ascii="Cambria" w:hAnsi="Cambria"/>
              </w:rPr>
              <w:t>1 (ref)</w:t>
            </w:r>
          </w:p>
        </w:tc>
      </w:tr>
      <w:tr w:rsidR="00F92E2F" w:rsidRPr="00A54F33" w14:paraId="248DB62B" w14:textId="77777777" w:rsidTr="000B5846">
        <w:trPr>
          <w:gridAfter w:val="1"/>
          <w:wAfter w:w="101" w:type="dxa"/>
          <w:trHeight w:val="328"/>
          <w:jc w:val="center"/>
        </w:trPr>
        <w:tc>
          <w:tcPr>
            <w:tcW w:w="1991" w:type="dxa"/>
            <w:gridSpan w:val="2"/>
            <w:shd w:val="clear" w:color="auto" w:fill="auto"/>
          </w:tcPr>
          <w:p w14:paraId="295429ED"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CD94051"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55852762" w14:textId="6A85C9CE" w:rsidR="00F92E2F" w:rsidRDefault="00F92E2F" w:rsidP="00A44ADC">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7044D123"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1B181332"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05A512CD"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28CEE757" w14:textId="2430D42D" w:rsidR="00F92E2F" w:rsidRDefault="00F92E2F" w:rsidP="00A44ADC">
            <w:pPr>
              <w:spacing w:after="0" w:line="240" w:lineRule="auto"/>
              <w:contextualSpacing/>
              <w:jc w:val="center"/>
              <w:rPr>
                <w:rFonts w:ascii="Cambria" w:hAnsi="Cambria"/>
              </w:rPr>
            </w:pPr>
            <w:r>
              <w:rPr>
                <w:rFonts w:ascii="Cambria" w:hAnsi="Cambria"/>
              </w:rPr>
              <w:t>1.08 (0.90-1.29)</w:t>
            </w:r>
          </w:p>
        </w:tc>
      </w:tr>
      <w:tr w:rsidR="00F92E2F" w:rsidRPr="00A54F33" w14:paraId="41D2D6B0" w14:textId="77777777" w:rsidTr="000B5846">
        <w:trPr>
          <w:gridAfter w:val="1"/>
          <w:wAfter w:w="101" w:type="dxa"/>
          <w:trHeight w:val="328"/>
          <w:jc w:val="center"/>
        </w:trPr>
        <w:tc>
          <w:tcPr>
            <w:tcW w:w="1991" w:type="dxa"/>
            <w:gridSpan w:val="2"/>
            <w:shd w:val="clear" w:color="auto" w:fill="auto"/>
          </w:tcPr>
          <w:p w14:paraId="421FDF3E"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BC41AEC"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0D49C1EE" w14:textId="4BB5FB79" w:rsidR="00F92E2F" w:rsidRDefault="00F92E2F" w:rsidP="00A44ADC">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61A1740B"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09EDA6C3"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7D23355E"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4AC34FA2" w14:textId="19BA7ADC" w:rsidR="00F92E2F" w:rsidRDefault="00F92E2F" w:rsidP="00A44ADC">
            <w:pPr>
              <w:spacing w:after="0" w:line="240" w:lineRule="auto"/>
              <w:contextualSpacing/>
              <w:jc w:val="center"/>
              <w:rPr>
                <w:rFonts w:ascii="Cambria" w:hAnsi="Cambria"/>
              </w:rPr>
            </w:pPr>
            <w:r>
              <w:rPr>
                <w:rFonts w:ascii="Cambria" w:hAnsi="Cambria"/>
              </w:rPr>
              <w:t>1.14 (0.95-1.36)</w:t>
            </w:r>
          </w:p>
        </w:tc>
      </w:tr>
      <w:tr w:rsidR="00F92E2F" w:rsidRPr="00A54F33" w14:paraId="11C29B4A" w14:textId="77777777" w:rsidTr="000B5846">
        <w:trPr>
          <w:gridAfter w:val="1"/>
          <w:wAfter w:w="101" w:type="dxa"/>
          <w:trHeight w:val="328"/>
          <w:jc w:val="center"/>
        </w:trPr>
        <w:tc>
          <w:tcPr>
            <w:tcW w:w="1991" w:type="dxa"/>
            <w:gridSpan w:val="2"/>
            <w:shd w:val="clear" w:color="auto" w:fill="auto"/>
          </w:tcPr>
          <w:p w14:paraId="5694A698"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FC803BE"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5744406D" w14:textId="3F711F06" w:rsidR="00F92E2F" w:rsidRDefault="00F92E2F" w:rsidP="00A44ADC">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70687C79"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737C16DB"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7A85B4C9"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76756C24" w14:textId="665B7337" w:rsidR="00F92E2F" w:rsidRDefault="00F92E2F" w:rsidP="00A44ADC">
            <w:pPr>
              <w:spacing w:after="0" w:line="240" w:lineRule="auto"/>
              <w:contextualSpacing/>
              <w:jc w:val="center"/>
              <w:rPr>
                <w:rFonts w:ascii="Cambria" w:hAnsi="Cambria"/>
              </w:rPr>
            </w:pPr>
            <w:r>
              <w:rPr>
                <w:rFonts w:ascii="Cambria" w:hAnsi="Cambria"/>
              </w:rPr>
              <w:t>1.19 (0.99-1.43)</w:t>
            </w:r>
          </w:p>
        </w:tc>
      </w:tr>
      <w:tr w:rsidR="00F92E2F" w:rsidRPr="00A54F33" w14:paraId="0FA67B55" w14:textId="77777777" w:rsidTr="000B5846">
        <w:trPr>
          <w:gridAfter w:val="1"/>
          <w:wAfter w:w="101" w:type="dxa"/>
          <w:trHeight w:val="328"/>
          <w:jc w:val="center"/>
        </w:trPr>
        <w:tc>
          <w:tcPr>
            <w:tcW w:w="1991" w:type="dxa"/>
            <w:gridSpan w:val="2"/>
            <w:shd w:val="clear" w:color="auto" w:fill="auto"/>
          </w:tcPr>
          <w:p w14:paraId="71BA4AA2"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2CE1CD8"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083544D7" w14:textId="1F8422C3" w:rsidR="00F92E2F" w:rsidRDefault="00F92E2F" w:rsidP="00A44ADC">
            <w:pPr>
              <w:spacing w:after="0" w:line="240" w:lineRule="auto"/>
              <w:contextualSpacing/>
              <w:jc w:val="center"/>
              <w:rPr>
                <w:rFonts w:ascii="Cambria" w:hAnsi="Cambria"/>
              </w:rPr>
            </w:pPr>
            <w:r>
              <w:rPr>
                <w:rFonts w:ascii="Cambria" w:hAnsi="Cambria"/>
              </w:rPr>
              <w:t>Fish and shellfish</w:t>
            </w:r>
            <w:r w:rsidR="006A04DE">
              <w:rPr>
                <w:rFonts w:ascii="Cambria" w:hAnsi="Cambria"/>
              </w:rPr>
              <w:t xml:space="preserve"> </w:t>
            </w:r>
            <w:r w:rsidR="006A04DE" w:rsidRPr="007B1FDF">
              <w:rPr>
                <w:rFonts w:ascii="Cambria" w:hAnsi="Cambria"/>
              </w:rPr>
              <w:t>(% calories per day)</w:t>
            </w:r>
          </w:p>
        </w:tc>
        <w:tc>
          <w:tcPr>
            <w:tcW w:w="1984" w:type="dxa"/>
            <w:gridSpan w:val="2"/>
            <w:shd w:val="clear" w:color="auto" w:fill="auto"/>
          </w:tcPr>
          <w:p w14:paraId="7E9EB2AF" w14:textId="72B7A8AD" w:rsidR="00F92E2F" w:rsidRDefault="006A04DE" w:rsidP="00A44ADC">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2939E7D3" w14:textId="0936A946" w:rsidR="00F92E2F" w:rsidRDefault="006A04DE" w:rsidP="00A44ADC">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2D7F540F"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08C88517" w14:textId="77777777" w:rsidR="00F92E2F" w:rsidRDefault="00F92E2F" w:rsidP="00A44ADC">
            <w:pPr>
              <w:spacing w:after="0" w:line="240" w:lineRule="auto"/>
              <w:contextualSpacing/>
              <w:jc w:val="center"/>
              <w:rPr>
                <w:rFonts w:ascii="Cambria" w:hAnsi="Cambria"/>
              </w:rPr>
            </w:pPr>
          </w:p>
        </w:tc>
      </w:tr>
      <w:tr w:rsidR="00F92E2F" w:rsidRPr="00A54F33" w14:paraId="37D51C8A" w14:textId="77777777" w:rsidTr="000B5846">
        <w:trPr>
          <w:gridAfter w:val="1"/>
          <w:wAfter w:w="101" w:type="dxa"/>
          <w:trHeight w:val="328"/>
          <w:jc w:val="center"/>
        </w:trPr>
        <w:tc>
          <w:tcPr>
            <w:tcW w:w="1991" w:type="dxa"/>
            <w:gridSpan w:val="2"/>
            <w:shd w:val="clear" w:color="auto" w:fill="auto"/>
          </w:tcPr>
          <w:p w14:paraId="710B3A23"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6C23FE8"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751A9666" w14:textId="7FA5B1EB" w:rsidR="00F92E2F" w:rsidRDefault="00F92E2F" w:rsidP="00A44ADC">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1808AF35"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20364A50"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5DCDB288"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3746F295" w14:textId="04D444AE" w:rsidR="00F92E2F" w:rsidRDefault="00F92E2F" w:rsidP="00A44ADC">
            <w:pPr>
              <w:spacing w:after="0" w:line="240" w:lineRule="auto"/>
              <w:contextualSpacing/>
              <w:jc w:val="center"/>
              <w:rPr>
                <w:rFonts w:ascii="Cambria" w:hAnsi="Cambria"/>
              </w:rPr>
            </w:pPr>
            <w:r>
              <w:rPr>
                <w:rFonts w:ascii="Cambria" w:hAnsi="Cambria"/>
              </w:rPr>
              <w:t>1 (ref)</w:t>
            </w:r>
          </w:p>
        </w:tc>
      </w:tr>
      <w:tr w:rsidR="00F92E2F" w:rsidRPr="00A54F33" w14:paraId="0703EBB1" w14:textId="77777777" w:rsidTr="000B5846">
        <w:trPr>
          <w:gridAfter w:val="1"/>
          <w:wAfter w:w="101" w:type="dxa"/>
          <w:trHeight w:val="328"/>
          <w:jc w:val="center"/>
        </w:trPr>
        <w:tc>
          <w:tcPr>
            <w:tcW w:w="1991" w:type="dxa"/>
            <w:gridSpan w:val="2"/>
            <w:shd w:val="clear" w:color="auto" w:fill="auto"/>
          </w:tcPr>
          <w:p w14:paraId="42E6E2B3"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2E93B350"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7352C612" w14:textId="058446B4" w:rsidR="00F92E2F" w:rsidRDefault="00F92E2F" w:rsidP="00A44ADC">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4985A1B7"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2699C904"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74C168A1"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3AD7E1F3" w14:textId="30A3E19B" w:rsidR="00F92E2F" w:rsidRDefault="00F92E2F" w:rsidP="00A44ADC">
            <w:pPr>
              <w:spacing w:after="0" w:line="240" w:lineRule="auto"/>
              <w:contextualSpacing/>
              <w:jc w:val="center"/>
              <w:rPr>
                <w:rFonts w:ascii="Cambria" w:hAnsi="Cambria"/>
              </w:rPr>
            </w:pPr>
            <w:r>
              <w:rPr>
                <w:rFonts w:ascii="Cambria" w:hAnsi="Cambria"/>
              </w:rPr>
              <w:t>0.88 (0.75-1.03)</w:t>
            </w:r>
          </w:p>
        </w:tc>
      </w:tr>
      <w:tr w:rsidR="00F92E2F" w:rsidRPr="00A54F33" w14:paraId="58A2F00A" w14:textId="77777777" w:rsidTr="000B5846">
        <w:trPr>
          <w:gridAfter w:val="1"/>
          <w:wAfter w:w="101" w:type="dxa"/>
          <w:trHeight w:val="328"/>
          <w:jc w:val="center"/>
        </w:trPr>
        <w:tc>
          <w:tcPr>
            <w:tcW w:w="1991" w:type="dxa"/>
            <w:gridSpan w:val="2"/>
            <w:shd w:val="clear" w:color="auto" w:fill="auto"/>
          </w:tcPr>
          <w:p w14:paraId="311AD472"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6D54EA42"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6DABE5CD" w14:textId="04814EEF" w:rsidR="00F92E2F" w:rsidRDefault="00F92E2F" w:rsidP="00A44ADC">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769BE52D"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55B3EB5A"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7258CD35"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53C57193" w14:textId="4A0A67D6" w:rsidR="00F92E2F" w:rsidRDefault="00F92E2F" w:rsidP="00A44ADC">
            <w:pPr>
              <w:spacing w:after="0" w:line="240" w:lineRule="auto"/>
              <w:contextualSpacing/>
              <w:jc w:val="center"/>
              <w:rPr>
                <w:rFonts w:ascii="Cambria" w:hAnsi="Cambria"/>
              </w:rPr>
            </w:pPr>
            <w:r>
              <w:rPr>
                <w:rFonts w:ascii="Cambria" w:hAnsi="Cambria"/>
              </w:rPr>
              <w:t>0.93 (0.79-1.10)</w:t>
            </w:r>
          </w:p>
        </w:tc>
      </w:tr>
      <w:tr w:rsidR="00F92E2F" w:rsidRPr="00A54F33" w14:paraId="7C380F96" w14:textId="77777777" w:rsidTr="000B5846">
        <w:trPr>
          <w:gridAfter w:val="1"/>
          <w:wAfter w:w="101" w:type="dxa"/>
          <w:trHeight w:val="328"/>
          <w:jc w:val="center"/>
        </w:trPr>
        <w:tc>
          <w:tcPr>
            <w:tcW w:w="1991" w:type="dxa"/>
            <w:gridSpan w:val="2"/>
            <w:shd w:val="clear" w:color="auto" w:fill="auto"/>
          </w:tcPr>
          <w:p w14:paraId="5FB7FBDB"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045E3C4"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043F9C91" w14:textId="5557CD57" w:rsidR="00F92E2F" w:rsidRDefault="00F92E2F" w:rsidP="00A44ADC">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1766094C"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407F58F0"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7083CF18"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0BACB8BE" w14:textId="35211039" w:rsidR="00F92E2F" w:rsidRDefault="00F92E2F" w:rsidP="00A44ADC">
            <w:pPr>
              <w:spacing w:after="0" w:line="240" w:lineRule="auto"/>
              <w:contextualSpacing/>
              <w:jc w:val="center"/>
              <w:rPr>
                <w:rFonts w:ascii="Cambria" w:hAnsi="Cambria"/>
              </w:rPr>
            </w:pPr>
            <w:r>
              <w:rPr>
                <w:rFonts w:ascii="Cambria" w:hAnsi="Cambria"/>
              </w:rPr>
              <w:t>1.02 (0.86-1.22)</w:t>
            </w:r>
          </w:p>
        </w:tc>
      </w:tr>
      <w:tr w:rsidR="00F92E2F" w:rsidRPr="00A54F33" w14:paraId="5A89BF0C" w14:textId="77777777" w:rsidTr="000B5846">
        <w:trPr>
          <w:gridAfter w:val="1"/>
          <w:wAfter w:w="101" w:type="dxa"/>
          <w:trHeight w:val="328"/>
          <w:jc w:val="center"/>
        </w:trPr>
        <w:tc>
          <w:tcPr>
            <w:tcW w:w="1991" w:type="dxa"/>
            <w:gridSpan w:val="2"/>
            <w:shd w:val="clear" w:color="auto" w:fill="auto"/>
          </w:tcPr>
          <w:p w14:paraId="4CFE98E4"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E3C4954"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49D607F0" w14:textId="5D11B923" w:rsidR="00F92E2F" w:rsidRDefault="00F92E2F" w:rsidP="00A44ADC">
            <w:pPr>
              <w:spacing w:after="0" w:line="240" w:lineRule="auto"/>
              <w:contextualSpacing/>
              <w:jc w:val="center"/>
              <w:rPr>
                <w:rFonts w:ascii="Cambria" w:hAnsi="Cambria"/>
              </w:rPr>
            </w:pPr>
            <w:r>
              <w:rPr>
                <w:rFonts w:ascii="Cambria" w:hAnsi="Cambria"/>
              </w:rPr>
              <w:t>Eggs</w:t>
            </w:r>
            <w:r w:rsidR="006A04DE">
              <w:rPr>
                <w:rFonts w:ascii="Cambria" w:hAnsi="Cambria"/>
              </w:rPr>
              <w:t xml:space="preserve"> </w:t>
            </w:r>
            <w:r w:rsidR="006A04DE" w:rsidRPr="007B1FDF">
              <w:rPr>
                <w:rFonts w:ascii="Cambria" w:hAnsi="Cambria"/>
              </w:rPr>
              <w:t>(% calories per day)</w:t>
            </w:r>
          </w:p>
        </w:tc>
        <w:tc>
          <w:tcPr>
            <w:tcW w:w="1984" w:type="dxa"/>
            <w:gridSpan w:val="2"/>
            <w:shd w:val="clear" w:color="auto" w:fill="auto"/>
          </w:tcPr>
          <w:p w14:paraId="32FB55A9" w14:textId="0ACEFAD3" w:rsidR="00F92E2F" w:rsidRDefault="006A04DE" w:rsidP="00A44ADC">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6F11F534" w14:textId="11088606" w:rsidR="00F92E2F" w:rsidRDefault="006A04DE" w:rsidP="00A44ADC">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1EF8D0AA"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4A69DE80" w14:textId="77777777" w:rsidR="00F92E2F" w:rsidRDefault="00F92E2F" w:rsidP="00A44ADC">
            <w:pPr>
              <w:spacing w:after="0" w:line="240" w:lineRule="auto"/>
              <w:contextualSpacing/>
              <w:jc w:val="center"/>
              <w:rPr>
                <w:rFonts w:ascii="Cambria" w:hAnsi="Cambria"/>
              </w:rPr>
            </w:pPr>
          </w:p>
        </w:tc>
      </w:tr>
      <w:tr w:rsidR="00F92E2F" w:rsidRPr="00A54F33" w14:paraId="73AEED6B" w14:textId="77777777" w:rsidTr="000B5846">
        <w:trPr>
          <w:gridAfter w:val="1"/>
          <w:wAfter w:w="101" w:type="dxa"/>
          <w:trHeight w:val="328"/>
          <w:jc w:val="center"/>
        </w:trPr>
        <w:tc>
          <w:tcPr>
            <w:tcW w:w="1991" w:type="dxa"/>
            <w:gridSpan w:val="2"/>
            <w:shd w:val="clear" w:color="auto" w:fill="auto"/>
          </w:tcPr>
          <w:p w14:paraId="66239DA0"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7F62ECFF"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112AE5BB" w14:textId="0E2F3CA7" w:rsidR="00F92E2F" w:rsidRDefault="00F92E2F" w:rsidP="00A44ADC">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35BBEA69"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051C8FD2"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33C61E51"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5285D7A6" w14:textId="32AF839F" w:rsidR="00F92E2F" w:rsidRDefault="00F92E2F" w:rsidP="00A44ADC">
            <w:pPr>
              <w:spacing w:after="0" w:line="240" w:lineRule="auto"/>
              <w:contextualSpacing/>
              <w:jc w:val="center"/>
              <w:rPr>
                <w:rFonts w:ascii="Cambria" w:hAnsi="Cambria"/>
              </w:rPr>
            </w:pPr>
            <w:r>
              <w:rPr>
                <w:rFonts w:ascii="Cambria" w:hAnsi="Cambria"/>
              </w:rPr>
              <w:t>1 (ref)</w:t>
            </w:r>
          </w:p>
        </w:tc>
      </w:tr>
      <w:tr w:rsidR="00F92E2F" w:rsidRPr="00A54F33" w14:paraId="663A066A" w14:textId="77777777" w:rsidTr="000B5846">
        <w:trPr>
          <w:gridAfter w:val="1"/>
          <w:wAfter w:w="101" w:type="dxa"/>
          <w:trHeight w:val="328"/>
          <w:jc w:val="center"/>
        </w:trPr>
        <w:tc>
          <w:tcPr>
            <w:tcW w:w="1991" w:type="dxa"/>
            <w:gridSpan w:val="2"/>
            <w:shd w:val="clear" w:color="auto" w:fill="auto"/>
          </w:tcPr>
          <w:p w14:paraId="18E1590A"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821A110"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5D2CA0C7" w14:textId="4C8BE8B6" w:rsidR="00F92E2F" w:rsidRDefault="00F92E2F" w:rsidP="00A44ADC">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1420D474"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4A8317AB"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222FD76F"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20688EC6" w14:textId="08D6E33A" w:rsidR="00F92E2F" w:rsidRDefault="00F92E2F" w:rsidP="00A44ADC">
            <w:pPr>
              <w:spacing w:after="0" w:line="240" w:lineRule="auto"/>
              <w:contextualSpacing/>
              <w:jc w:val="center"/>
              <w:rPr>
                <w:rFonts w:ascii="Cambria" w:hAnsi="Cambria"/>
              </w:rPr>
            </w:pPr>
            <w:r>
              <w:rPr>
                <w:rFonts w:ascii="Cambria" w:hAnsi="Cambria"/>
              </w:rPr>
              <w:t>0.92 (0.78-1.08)</w:t>
            </w:r>
          </w:p>
        </w:tc>
      </w:tr>
      <w:tr w:rsidR="00F92E2F" w:rsidRPr="00A54F33" w14:paraId="436AB1E4" w14:textId="77777777" w:rsidTr="000B5846">
        <w:trPr>
          <w:gridAfter w:val="1"/>
          <w:wAfter w:w="101" w:type="dxa"/>
          <w:trHeight w:val="328"/>
          <w:jc w:val="center"/>
        </w:trPr>
        <w:tc>
          <w:tcPr>
            <w:tcW w:w="1991" w:type="dxa"/>
            <w:gridSpan w:val="2"/>
            <w:shd w:val="clear" w:color="auto" w:fill="auto"/>
          </w:tcPr>
          <w:p w14:paraId="28CDA7C4"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74A9DE7F"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33C9953D" w14:textId="3747EA2D" w:rsidR="00F92E2F" w:rsidRDefault="00F92E2F" w:rsidP="00A44ADC">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576F1C9A"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5CA918CF"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5E29A75F"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7F06D01C" w14:textId="5F71E892" w:rsidR="00F92E2F" w:rsidRDefault="00F92E2F" w:rsidP="00A44ADC">
            <w:pPr>
              <w:spacing w:after="0" w:line="240" w:lineRule="auto"/>
              <w:contextualSpacing/>
              <w:jc w:val="center"/>
              <w:rPr>
                <w:rFonts w:ascii="Cambria" w:hAnsi="Cambria"/>
              </w:rPr>
            </w:pPr>
            <w:r>
              <w:rPr>
                <w:rFonts w:ascii="Cambria" w:hAnsi="Cambria"/>
              </w:rPr>
              <w:t>0.91 (0.77-1.07)</w:t>
            </w:r>
          </w:p>
        </w:tc>
      </w:tr>
      <w:tr w:rsidR="00F92E2F" w:rsidRPr="00A54F33" w14:paraId="03B793B1" w14:textId="77777777" w:rsidTr="000B5846">
        <w:trPr>
          <w:gridAfter w:val="1"/>
          <w:wAfter w:w="101" w:type="dxa"/>
          <w:trHeight w:val="328"/>
          <w:jc w:val="center"/>
        </w:trPr>
        <w:tc>
          <w:tcPr>
            <w:tcW w:w="1991" w:type="dxa"/>
            <w:gridSpan w:val="2"/>
            <w:shd w:val="clear" w:color="auto" w:fill="auto"/>
          </w:tcPr>
          <w:p w14:paraId="50142667"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01229B1"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43D630D6" w14:textId="6A41E732" w:rsidR="00F92E2F" w:rsidRDefault="00F92E2F" w:rsidP="00A44ADC">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0B1C4ACD"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576E51C5"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3E43CE5B"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4A504017" w14:textId="13654A47" w:rsidR="00F92E2F" w:rsidRDefault="00F92E2F" w:rsidP="00A44ADC">
            <w:pPr>
              <w:spacing w:after="0" w:line="240" w:lineRule="auto"/>
              <w:contextualSpacing/>
              <w:jc w:val="center"/>
              <w:rPr>
                <w:rFonts w:ascii="Cambria" w:hAnsi="Cambria"/>
              </w:rPr>
            </w:pPr>
            <w:r>
              <w:rPr>
                <w:rFonts w:ascii="Cambria" w:hAnsi="Cambria"/>
              </w:rPr>
              <w:t>0.93 (0.79-1.10)</w:t>
            </w:r>
          </w:p>
        </w:tc>
      </w:tr>
      <w:tr w:rsidR="00F92E2F" w:rsidRPr="00A54F33" w14:paraId="0326A861" w14:textId="77777777" w:rsidTr="000B5846">
        <w:trPr>
          <w:gridAfter w:val="1"/>
          <w:wAfter w:w="101" w:type="dxa"/>
          <w:trHeight w:val="328"/>
          <w:jc w:val="center"/>
        </w:trPr>
        <w:tc>
          <w:tcPr>
            <w:tcW w:w="1991" w:type="dxa"/>
            <w:gridSpan w:val="2"/>
            <w:shd w:val="clear" w:color="auto" w:fill="auto"/>
          </w:tcPr>
          <w:p w14:paraId="66DCC565"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E8DB34B"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5D242AE5" w14:textId="53E302CB" w:rsidR="00F92E2F" w:rsidRDefault="00F92E2F" w:rsidP="00A44ADC">
            <w:pPr>
              <w:spacing w:after="0" w:line="240" w:lineRule="auto"/>
              <w:contextualSpacing/>
              <w:jc w:val="center"/>
              <w:rPr>
                <w:rFonts w:ascii="Cambria" w:hAnsi="Cambria"/>
              </w:rPr>
            </w:pPr>
            <w:r>
              <w:rPr>
                <w:rFonts w:ascii="Cambria" w:hAnsi="Cambria"/>
              </w:rPr>
              <w:t>Dairy</w:t>
            </w:r>
            <w:r w:rsidR="006A04DE">
              <w:rPr>
                <w:rFonts w:ascii="Cambria" w:hAnsi="Cambria"/>
              </w:rPr>
              <w:t xml:space="preserve"> </w:t>
            </w:r>
            <w:r w:rsidR="006A04DE" w:rsidRPr="007B1FDF">
              <w:rPr>
                <w:rFonts w:ascii="Cambria" w:hAnsi="Cambria"/>
              </w:rPr>
              <w:t>(% calories per day)</w:t>
            </w:r>
          </w:p>
        </w:tc>
        <w:tc>
          <w:tcPr>
            <w:tcW w:w="1984" w:type="dxa"/>
            <w:gridSpan w:val="2"/>
            <w:shd w:val="clear" w:color="auto" w:fill="auto"/>
          </w:tcPr>
          <w:p w14:paraId="4F8E8D8C" w14:textId="41791B70" w:rsidR="00F92E2F" w:rsidRDefault="006A04DE" w:rsidP="00A44ADC">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2AD92574" w14:textId="0F0A5260" w:rsidR="00F92E2F" w:rsidRDefault="006A04DE" w:rsidP="00A44ADC">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677E94B3"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7E1B94C1" w14:textId="77777777" w:rsidR="00F92E2F" w:rsidRDefault="00F92E2F" w:rsidP="00A44ADC">
            <w:pPr>
              <w:spacing w:after="0" w:line="240" w:lineRule="auto"/>
              <w:contextualSpacing/>
              <w:jc w:val="center"/>
              <w:rPr>
                <w:rFonts w:ascii="Cambria" w:hAnsi="Cambria"/>
              </w:rPr>
            </w:pPr>
          </w:p>
        </w:tc>
      </w:tr>
      <w:tr w:rsidR="00F92E2F" w:rsidRPr="00A54F33" w14:paraId="6E89F231" w14:textId="77777777" w:rsidTr="000B5846">
        <w:trPr>
          <w:gridAfter w:val="1"/>
          <w:wAfter w:w="101" w:type="dxa"/>
          <w:trHeight w:val="328"/>
          <w:jc w:val="center"/>
        </w:trPr>
        <w:tc>
          <w:tcPr>
            <w:tcW w:w="1991" w:type="dxa"/>
            <w:gridSpan w:val="2"/>
            <w:shd w:val="clear" w:color="auto" w:fill="auto"/>
          </w:tcPr>
          <w:p w14:paraId="2000D942"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B9B8CAC"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79707833" w14:textId="59CA79DE" w:rsidR="00F92E2F" w:rsidRDefault="00F92E2F" w:rsidP="00A44ADC">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6AC034EF"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6ABBB121"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3D8725F1"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04C7580F" w14:textId="31C46AEE" w:rsidR="00F92E2F" w:rsidRDefault="00F92E2F" w:rsidP="00A44ADC">
            <w:pPr>
              <w:spacing w:after="0" w:line="240" w:lineRule="auto"/>
              <w:contextualSpacing/>
              <w:jc w:val="center"/>
              <w:rPr>
                <w:rFonts w:ascii="Cambria" w:hAnsi="Cambria"/>
              </w:rPr>
            </w:pPr>
            <w:r>
              <w:rPr>
                <w:rFonts w:ascii="Cambria" w:hAnsi="Cambria"/>
              </w:rPr>
              <w:t>1 (ref)</w:t>
            </w:r>
          </w:p>
        </w:tc>
      </w:tr>
      <w:tr w:rsidR="00F92E2F" w:rsidRPr="00A54F33" w14:paraId="2CE0CDE4" w14:textId="77777777" w:rsidTr="000B5846">
        <w:trPr>
          <w:gridAfter w:val="1"/>
          <w:wAfter w:w="101" w:type="dxa"/>
          <w:trHeight w:val="328"/>
          <w:jc w:val="center"/>
        </w:trPr>
        <w:tc>
          <w:tcPr>
            <w:tcW w:w="1991" w:type="dxa"/>
            <w:gridSpan w:val="2"/>
            <w:shd w:val="clear" w:color="auto" w:fill="auto"/>
          </w:tcPr>
          <w:p w14:paraId="35DAC263"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246031D3"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196427AC" w14:textId="1B3CEB59" w:rsidR="00F92E2F" w:rsidRDefault="00F92E2F" w:rsidP="00A44ADC">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3252B7EB"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2A668252"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39A2565C"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23D7E7B5" w14:textId="5552612D" w:rsidR="00F92E2F" w:rsidRDefault="00F92E2F" w:rsidP="00A44ADC">
            <w:pPr>
              <w:spacing w:after="0" w:line="240" w:lineRule="auto"/>
              <w:contextualSpacing/>
              <w:jc w:val="center"/>
              <w:rPr>
                <w:rFonts w:ascii="Cambria" w:hAnsi="Cambria"/>
              </w:rPr>
            </w:pPr>
            <w:r>
              <w:rPr>
                <w:rFonts w:ascii="Cambria" w:hAnsi="Cambria"/>
              </w:rPr>
              <w:t>0.94 (0.81-1.09)</w:t>
            </w:r>
          </w:p>
        </w:tc>
      </w:tr>
      <w:tr w:rsidR="00F92E2F" w:rsidRPr="00A54F33" w14:paraId="13C82072" w14:textId="77777777" w:rsidTr="000B5846">
        <w:trPr>
          <w:gridAfter w:val="1"/>
          <w:wAfter w:w="101" w:type="dxa"/>
          <w:trHeight w:val="328"/>
          <w:jc w:val="center"/>
        </w:trPr>
        <w:tc>
          <w:tcPr>
            <w:tcW w:w="1991" w:type="dxa"/>
            <w:gridSpan w:val="2"/>
            <w:shd w:val="clear" w:color="auto" w:fill="auto"/>
          </w:tcPr>
          <w:p w14:paraId="092F7582"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7CBBBB76"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4913A9C2" w14:textId="09F5D30B" w:rsidR="00F92E2F" w:rsidRDefault="00F92E2F" w:rsidP="00A44ADC">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1264561D"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2E4859D2"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28AAAB7A"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36812729" w14:textId="71B8D156" w:rsidR="00F92E2F" w:rsidRDefault="00F92E2F" w:rsidP="00A44ADC">
            <w:pPr>
              <w:spacing w:after="0" w:line="240" w:lineRule="auto"/>
              <w:contextualSpacing/>
              <w:jc w:val="center"/>
              <w:rPr>
                <w:rFonts w:ascii="Cambria" w:hAnsi="Cambria"/>
              </w:rPr>
            </w:pPr>
            <w:r>
              <w:rPr>
                <w:rFonts w:ascii="Cambria" w:hAnsi="Cambria"/>
              </w:rPr>
              <w:t>0.88 (0.75-1.04)</w:t>
            </w:r>
          </w:p>
        </w:tc>
      </w:tr>
      <w:tr w:rsidR="00F92E2F" w:rsidRPr="00A54F33" w14:paraId="0310F854" w14:textId="77777777" w:rsidTr="000B5846">
        <w:trPr>
          <w:gridAfter w:val="1"/>
          <w:wAfter w:w="101" w:type="dxa"/>
          <w:trHeight w:val="328"/>
          <w:jc w:val="center"/>
        </w:trPr>
        <w:tc>
          <w:tcPr>
            <w:tcW w:w="1991" w:type="dxa"/>
            <w:gridSpan w:val="2"/>
            <w:shd w:val="clear" w:color="auto" w:fill="auto"/>
          </w:tcPr>
          <w:p w14:paraId="047294E1"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AC62C25"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5F9847F4" w14:textId="2BF0BB75" w:rsidR="00F92E2F" w:rsidRDefault="00F92E2F" w:rsidP="00A44ADC">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700D448A"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480B475C"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73BD7D8B"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478637A1" w14:textId="2AB754A9" w:rsidR="00F92E2F" w:rsidRDefault="00F92E2F" w:rsidP="00A44ADC">
            <w:pPr>
              <w:spacing w:after="0" w:line="240" w:lineRule="auto"/>
              <w:contextualSpacing/>
              <w:jc w:val="center"/>
              <w:rPr>
                <w:rFonts w:ascii="Cambria" w:hAnsi="Cambria"/>
              </w:rPr>
            </w:pPr>
            <w:r>
              <w:rPr>
                <w:rFonts w:ascii="Cambria" w:hAnsi="Cambria"/>
              </w:rPr>
              <w:t>0.85 (0.71-1.02)</w:t>
            </w:r>
          </w:p>
        </w:tc>
      </w:tr>
      <w:tr w:rsidR="00F92E2F" w:rsidRPr="00A54F33" w14:paraId="6C1F0F8D" w14:textId="77777777" w:rsidTr="000B5846">
        <w:trPr>
          <w:gridAfter w:val="1"/>
          <w:wAfter w:w="101" w:type="dxa"/>
          <w:trHeight w:val="328"/>
          <w:jc w:val="center"/>
        </w:trPr>
        <w:tc>
          <w:tcPr>
            <w:tcW w:w="1991" w:type="dxa"/>
            <w:gridSpan w:val="2"/>
            <w:shd w:val="clear" w:color="auto" w:fill="auto"/>
          </w:tcPr>
          <w:p w14:paraId="23020AEA"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2069880E"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0B953AC9" w14:textId="5D0EA9CA" w:rsidR="00F92E2F" w:rsidRDefault="00F92E2F" w:rsidP="00A44ADC">
            <w:pPr>
              <w:spacing w:after="0" w:line="240" w:lineRule="auto"/>
              <w:contextualSpacing/>
              <w:jc w:val="center"/>
              <w:rPr>
                <w:rFonts w:ascii="Cambria" w:hAnsi="Cambria"/>
              </w:rPr>
            </w:pPr>
            <w:r>
              <w:rPr>
                <w:rFonts w:ascii="Cambria" w:hAnsi="Cambria"/>
              </w:rPr>
              <w:t>Soy foods</w:t>
            </w:r>
            <w:r w:rsidR="006A04DE">
              <w:rPr>
                <w:rFonts w:ascii="Cambria" w:hAnsi="Cambria"/>
              </w:rPr>
              <w:t xml:space="preserve"> </w:t>
            </w:r>
            <w:r w:rsidR="006A04DE" w:rsidRPr="007B1FDF">
              <w:rPr>
                <w:rFonts w:ascii="Cambria" w:hAnsi="Cambria"/>
              </w:rPr>
              <w:t>(% calories per day)</w:t>
            </w:r>
          </w:p>
        </w:tc>
        <w:tc>
          <w:tcPr>
            <w:tcW w:w="1984" w:type="dxa"/>
            <w:gridSpan w:val="2"/>
            <w:shd w:val="clear" w:color="auto" w:fill="auto"/>
          </w:tcPr>
          <w:p w14:paraId="76FCDF3F" w14:textId="5E1E66A9" w:rsidR="00F92E2F" w:rsidRDefault="006A04DE" w:rsidP="00A44ADC">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5E0D76DC" w14:textId="1A06D736" w:rsidR="00F92E2F" w:rsidRDefault="006A04DE" w:rsidP="00A44ADC">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4595C33E"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1D6FFBE4" w14:textId="77777777" w:rsidR="00F92E2F" w:rsidRDefault="00F92E2F" w:rsidP="00A44ADC">
            <w:pPr>
              <w:spacing w:after="0" w:line="240" w:lineRule="auto"/>
              <w:contextualSpacing/>
              <w:jc w:val="center"/>
              <w:rPr>
                <w:rFonts w:ascii="Cambria" w:hAnsi="Cambria"/>
              </w:rPr>
            </w:pPr>
          </w:p>
        </w:tc>
      </w:tr>
      <w:tr w:rsidR="00F92E2F" w:rsidRPr="00A54F33" w14:paraId="67071382" w14:textId="77777777" w:rsidTr="000B5846">
        <w:trPr>
          <w:gridAfter w:val="1"/>
          <w:wAfter w:w="101" w:type="dxa"/>
          <w:trHeight w:val="328"/>
          <w:jc w:val="center"/>
        </w:trPr>
        <w:tc>
          <w:tcPr>
            <w:tcW w:w="1991" w:type="dxa"/>
            <w:gridSpan w:val="2"/>
            <w:shd w:val="clear" w:color="auto" w:fill="auto"/>
          </w:tcPr>
          <w:p w14:paraId="2D6639F1"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5C9A74B"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6423D2CB" w14:textId="0D6B8511" w:rsidR="00F92E2F" w:rsidRDefault="00F92E2F" w:rsidP="00A44ADC">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4D5A9AD3"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27F26BC4"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1A1D1340"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687837F1" w14:textId="0A62A82A" w:rsidR="00F92E2F" w:rsidRDefault="00F92E2F" w:rsidP="00A44ADC">
            <w:pPr>
              <w:spacing w:after="0" w:line="240" w:lineRule="auto"/>
              <w:contextualSpacing/>
              <w:jc w:val="center"/>
              <w:rPr>
                <w:rFonts w:ascii="Cambria" w:hAnsi="Cambria"/>
              </w:rPr>
            </w:pPr>
            <w:r>
              <w:rPr>
                <w:rFonts w:ascii="Cambria" w:hAnsi="Cambria"/>
              </w:rPr>
              <w:t>1(ref)</w:t>
            </w:r>
          </w:p>
        </w:tc>
      </w:tr>
      <w:tr w:rsidR="00F92E2F" w:rsidRPr="00A54F33" w14:paraId="7FAA277A" w14:textId="77777777" w:rsidTr="000B5846">
        <w:trPr>
          <w:gridAfter w:val="1"/>
          <w:wAfter w:w="101" w:type="dxa"/>
          <w:trHeight w:val="328"/>
          <w:jc w:val="center"/>
        </w:trPr>
        <w:tc>
          <w:tcPr>
            <w:tcW w:w="1991" w:type="dxa"/>
            <w:gridSpan w:val="2"/>
            <w:shd w:val="clear" w:color="auto" w:fill="auto"/>
          </w:tcPr>
          <w:p w14:paraId="5AE68C70"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59A68857"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64C961C5" w14:textId="0CDCC116" w:rsidR="00F92E2F" w:rsidRDefault="00F92E2F" w:rsidP="00A44ADC">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1CB8BF8D"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769936CC"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6ED82140"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748078E0" w14:textId="44A2A550" w:rsidR="00F92E2F" w:rsidRDefault="00F92E2F" w:rsidP="00A44ADC">
            <w:pPr>
              <w:spacing w:after="0" w:line="240" w:lineRule="auto"/>
              <w:contextualSpacing/>
              <w:jc w:val="center"/>
              <w:rPr>
                <w:rFonts w:ascii="Cambria" w:hAnsi="Cambria"/>
              </w:rPr>
            </w:pPr>
            <w:r>
              <w:rPr>
                <w:rFonts w:ascii="Cambria" w:hAnsi="Cambria"/>
              </w:rPr>
              <w:t>0.86 (0.74-1.00)</w:t>
            </w:r>
          </w:p>
        </w:tc>
      </w:tr>
      <w:tr w:rsidR="00F92E2F" w:rsidRPr="00A54F33" w14:paraId="2F802551" w14:textId="77777777" w:rsidTr="000B5846">
        <w:trPr>
          <w:gridAfter w:val="1"/>
          <w:wAfter w:w="101" w:type="dxa"/>
          <w:trHeight w:val="328"/>
          <w:jc w:val="center"/>
        </w:trPr>
        <w:tc>
          <w:tcPr>
            <w:tcW w:w="1991" w:type="dxa"/>
            <w:gridSpan w:val="2"/>
            <w:shd w:val="clear" w:color="auto" w:fill="auto"/>
          </w:tcPr>
          <w:p w14:paraId="5BFD5E31"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22135E76"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5C1B947B" w14:textId="2B30F22B" w:rsidR="00F92E2F" w:rsidRDefault="00F92E2F" w:rsidP="00A44ADC">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291C14B1"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35529442"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3C0E662B"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0F725052" w14:textId="057E7241" w:rsidR="00F92E2F" w:rsidRPr="000B5846" w:rsidRDefault="00F92E2F" w:rsidP="00A44ADC">
            <w:pPr>
              <w:spacing w:after="0" w:line="240" w:lineRule="auto"/>
              <w:contextualSpacing/>
              <w:jc w:val="center"/>
              <w:rPr>
                <w:rFonts w:ascii="Cambria" w:hAnsi="Cambria"/>
                <w:b/>
              </w:rPr>
            </w:pPr>
            <w:r w:rsidRPr="000B5846">
              <w:rPr>
                <w:rFonts w:ascii="Cambria" w:hAnsi="Cambria"/>
                <w:b/>
              </w:rPr>
              <w:t>0.76 (0.64-0.89)</w:t>
            </w:r>
          </w:p>
        </w:tc>
      </w:tr>
      <w:tr w:rsidR="00F92E2F" w:rsidRPr="00A54F33" w14:paraId="629BBA80" w14:textId="77777777" w:rsidTr="000B5846">
        <w:trPr>
          <w:gridAfter w:val="1"/>
          <w:wAfter w:w="101" w:type="dxa"/>
          <w:trHeight w:val="328"/>
          <w:jc w:val="center"/>
        </w:trPr>
        <w:tc>
          <w:tcPr>
            <w:tcW w:w="1991" w:type="dxa"/>
            <w:gridSpan w:val="2"/>
            <w:shd w:val="clear" w:color="auto" w:fill="auto"/>
          </w:tcPr>
          <w:p w14:paraId="38D702A6"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2B8D7173"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6C4605C4" w14:textId="7885EF83" w:rsidR="00F92E2F" w:rsidRDefault="00F92E2F" w:rsidP="00A44ADC">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55582ADC"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32712119"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390F9A7E"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26A6A885" w14:textId="6DB972CE" w:rsidR="00F92E2F" w:rsidRPr="000B5846" w:rsidRDefault="00F92E2F" w:rsidP="00A44ADC">
            <w:pPr>
              <w:spacing w:after="0" w:line="240" w:lineRule="auto"/>
              <w:contextualSpacing/>
              <w:jc w:val="center"/>
              <w:rPr>
                <w:rFonts w:ascii="Cambria" w:hAnsi="Cambria"/>
                <w:b/>
              </w:rPr>
            </w:pPr>
            <w:r w:rsidRPr="000B5846">
              <w:rPr>
                <w:rFonts w:ascii="Cambria" w:hAnsi="Cambria"/>
                <w:b/>
              </w:rPr>
              <w:t>0.82 (0.68-0.97)</w:t>
            </w:r>
          </w:p>
        </w:tc>
      </w:tr>
      <w:tr w:rsidR="00F92E2F" w:rsidRPr="00A54F33" w14:paraId="626C69E5" w14:textId="77777777" w:rsidTr="000B5846">
        <w:trPr>
          <w:gridAfter w:val="1"/>
          <w:wAfter w:w="101" w:type="dxa"/>
          <w:trHeight w:val="328"/>
          <w:jc w:val="center"/>
        </w:trPr>
        <w:tc>
          <w:tcPr>
            <w:tcW w:w="1991" w:type="dxa"/>
            <w:gridSpan w:val="2"/>
            <w:shd w:val="clear" w:color="auto" w:fill="auto"/>
          </w:tcPr>
          <w:p w14:paraId="6B2B95F8"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2254E26"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6C33AF70" w14:textId="5A4DF421" w:rsidR="00F92E2F" w:rsidRDefault="00F92E2F" w:rsidP="00A44ADC">
            <w:pPr>
              <w:spacing w:after="0" w:line="240" w:lineRule="auto"/>
              <w:contextualSpacing/>
              <w:jc w:val="center"/>
              <w:rPr>
                <w:rFonts w:ascii="Cambria" w:hAnsi="Cambria"/>
              </w:rPr>
            </w:pPr>
            <w:r>
              <w:rPr>
                <w:rFonts w:ascii="Cambria" w:hAnsi="Cambria"/>
              </w:rPr>
              <w:t>Non-soy legumes</w:t>
            </w:r>
            <w:r w:rsidR="006A04DE">
              <w:rPr>
                <w:rFonts w:ascii="Cambria" w:hAnsi="Cambria"/>
              </w:rPr>
              <w:t xml:space="preserve"> </w:t>
            </w:r>
            <w:r w:rsidR="006A04DE" w:rsidRPr="007B1FDF">
              <w:rPr>
                <w:rFonts w:ascii="Cambria" w:hAnsi="Cambria"/>
              </w:rPr>
              <w:t>(% calories per day)</w:t>
            </w:r>
          </w:p>
        </w:tc>
        <w:tc>
          <w:tcPr>
            <w:tcW w:w="1984" w:type="dxa"/>
            <w:gridSpan w:val="2"/>
            <w:shd w:val="clear" w:color="auto" w:fill="auto"/>
          </w:tcPr>
          <w:p w14:paraId="15DE5F44" w14:textId="4F554C77" w:rsidR="00F92E2F" w:rsidRDefault="006A04DE" w:rsidP="00A44ADC">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0EF97CC3" w14:textId="137AFE26" w:rsidR="00F92E2F" w:rsidRDefault="006A04DE" w:rsidP="00A44ADC">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1433FC24"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295CA681" w14:textId="77777777" w:rsidR="00F92E2F" w:rsidRDefault="00F92E2F" w:rsidP="00A44ADC">
            <w:pPr>
              <w:spacing w:after="0" w:line="240" w:lineRule="auto"/>
              <w:contextualSpacing/>
              <w:jc w:val="center"/>
              <w:rPr>
                <w:rFonts w:ascii="Cambria" w:hAnsi="Cambria"/>
              </w:rPr>
            </w:pPr>
          </w:p>
        </w:tc>
      </w:tr>
      <w:tr w:rsidR="00F92E2F" w:rsidRPr="00A54F33" w14:paraId="0E8E21EC" w14:textId="77777777" w:rsidTr="000B5846">
        <w:trPr>
          <w:gridAfter w:val="1"/>
          <w:wAfter w:w="101" w:type="dxa"/>
          <w:trHeight w:val="328"/>
          <w:jc w:val="center"/>
        </w:trPr>
        <w:tc>
          <w:tcPr>
            <w:tcW w:w="1991" w:type="dxa"/>
            <w:gridSpan w:val="2"/>
            <w:shd w:val="clear" w:color="auto" w:fill="auto"/>
          </w:tcPr>
          <w:p w14:paraId="0F3663DB"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4A191C4"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3561D170" w14:textId="179EAF75" w:rsidR="00F92E2F" w:rsidRDefault="00F92E2F" w:rsidP="00A44ADC">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04AC893D"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6A198A93"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70E62A0D"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48E83034" w14:textId="02968620" w:rsidR="00F92E2F" w:rsidRDefault="00F92E2F" w:rsidP="00A44ADC">
            <w:pPr>
              <w:spacing w:after="0" w:line="240" w:lineRule="auto"/>
              <w:contextualSpacing/>
              <w:jc w:val="center"/>
              <w:rPr>
                <w:rFonts w:ascii="Cambria" w:hAnsi="Cambria"/>
              </w:rPr>
            </w:pPr>
            <w:r>
              <w:rPr>
                <w:rFonts w:ascii="Cambria" w:hAnsi="Cambria"/>
              </w:rPr>
              <w:t>1 (ref)</w:t>
            </w:r>
          </w:p>
        </w:tc>
      </w:tr>
      <w:tr w:rsidR="00F92E2F" w:rsidRPr="00A54F33" w14:paraId="2E20882E" w14:textId="77777777" w:rsidTr="000B5846">
        <w:trPr>
          <w:gridAfter w:val="1"/>
          <w:wAfter w:w="101" w:type="dxa"/>
          <w:trHeight w:val="328"/>
          <w:jc w:val="center"/>
        </w:trPr>
        <w:tc>
          <w:tcPr>
            <w:tcW w:w="1991" w:type="dxa"/>
            <w:gridSpan w:val="2"/>
            <w:shd w:val="clear" w:color="auto" w:fill="auto"/>
          </w:tcPr>
          <w:p w14:paraId="18D06547"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DCA1A2F"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1D5B28D6" w14:textId="0E9818E5" w:rsidR="00F92E2F" w:rsidRDefault="00F92E2F" w:rsidP="00A44ADC">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4D3A5037"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512429D8"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73661177"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2DB905CE" w14:textId="5650AD78" w:rsidR="00F92E2F" w:rsidRDefault="00F92E2F" w:rsidP="00A44ADC">
            <w:pPr>
              <w:spacing w:after="0" w:line="240" w:lineRule="auto"/>
              <w:contextualSpacing/>
              <w:jc w:val="center"/>
              <w:rPr>
                <w:rFonts w:ascii="Cambria" w:hAnsi="Cambria"/>
              </w:rPr>
            </w:pPr>
            <w:r>
              <w:rPr>
                <w:rFonts w:ascii="Cambria" w:hAnsi="Cambria"/>
              </w:rPr>
              <w:t>0.91 (0.77-1.07)</w:t>
            </w:r>
          </w:p>
        </w:tc>
      </w:tr>
      <w:tr w:rsidR="00F92E2F" w:rsidRPr="00A54F33" w14:paraId="699C9E91" w14:textId="77777777" w:rsidTr="000B5846">
        <w:trPr>
          <w:gridAfter w:val="1"/>
          <w:wAfter w:w="101" w:type="dxa"/>
          <w:trHeight w:val="328"/>
          <w:jc w:val="center"/>
        </w:trPr>
        <w:tc>
          <w:tcPr>
            <w:tcW w:w="1991" w:type="dxa"/>
            <w:gridSpan w:val="2"/>
            <w:shd w:val="clear" w:color="auto" w:fill="auto"/>
          </w:tcPr>
          <w:p w14:paraId="060B3B0A"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77E4978A"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17969015" w14:textId="0D4286B3" w:rsidR="00F92E2F" w:rsidRDefault="00F92E2F" w:rsidP="00A44ADC">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06222E5A"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6858F96D"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3865B66C"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31140F53" w14:textId="789F46C1" w:rsidR="00F92E2F" w:rsidRDefault="00F92E2F" w:rsidP="00A44ADC">
            <w:pPr>
              <w:spacing w:after="0" w:line="240" w:lineRule="auto"/>
              <w:contextualSpacing/>
              <w:jc w:val="center"/>
              <w:rPr>
                <w:rFonts w:ascii="Cambria" w:hAnsi="Cambria"/>
              </w:rPr>
            </w:pPr>
            <w:r>
              <w:rPr>
                <w:rFonts w:ascii="Cambria" w:hAnsi="Cambria"/>
              </w:rPr>
              <w:t>0.99 (0.83-1.17)</w:t>
            </w:r>
          </w:p>
        </w:tc>
      </w:tr>
      <w:tr w:rsidR="00F92E2F" w:rsidRPr="00A54F33" w14:paraId="03543B5A" w14:textId="77777777" w:rsidTr="000B5846">
        <w:trPr>
          <w:gridAfter w:val="1"/>
          <w:wAfter w:w="101" w:type="dxa"/>
          <w:trHeight w:val="328"/>
          <w:jc w:val="center"/>
        </w:trPr>
        <w:tc>
          <w:tcPr>
            <w:tcW w:w="1991" w:type="dxa"/>
            <w:gridSpan w:val="2"/>
            <w:shd w:val="clear" w:color="auto" w:fill="auto"/>
          </w:tcPr>
          <w:p w14:paraId="7FAA9723" w14:textId="77777777" w:rsidR="00F92E2F" w:rsidRDefault="00F92E2F"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E75066F" w14:textId="77777777" w:rsidR="00F92E2F" w:rsidRDefault="00F92E2F" w:rsidP="00A44ADC">
            <w:pPr>
              <w:spacing w:after="0" w:line="240" w:lineRule="auto"/>
              <w:contextualSpacing/>
              <w:jc w:val="center"/>
              <w:rPr>
                <w:rFonts w:ascii="Cambria" w:hAnsi="Cambria"/>
              </w:rPr>
            </w:pPr>
          </w:p>
        </w:tc>
        <w:tc>
          <w:tcPr>
            <w:tcW w:w="3119" w:type="dxa"/>
            <w:gridSpan w:val="2"/>
            <w:shd w:val="clear" w:color="auto" w:fill="auto"/>
          </w:tcPr>
          <w:p w14:paraId="7A84BFBD" w14:textId="28C42886" w:rsidR="00F92E2F" w:rsidRDefault="00F92E2F" w:rsidP="00A44ADC">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51BCB9AF" w14:textId="77777777" w:rsidR="00F92E2F" w:rsidRDefault="00F92E2F" w:rsidP="00A44ADC">
            <w:pPr>
              <w:spacing w:after="0" w:line="240" w:lineRule="auto"/>
              <w:contextualSpacing/>
              <w:jc w:val="center"/>
              <w:rPr>
                <w:rFonts w:ascii="Cambria" w:hAnsi="Cambria"/>
              </w:rPr>
            </w:pPr>
          </w:p>
        </w:tc>
        <w:tc>
          <w:tcPr>
            <w:tcW w:w="1985" w:type="dxa"/>
            <w:gridSpan w:val="2"/>
            <w:shd w:val="clear" w:color="auto" w:fill="auto"/>
          </w:tcPr>
          <w:p w14:paraId="502C4A83" w14:textId="77777777" w:rsidR="00F92E2F" w:rsidRDefault="00F92E2F" w:rsidP="00A44ADC">
            <w:pPr>
              <w:spacing w:after="0" w:line="240" w:lineRule="auto"/>
              <w:contextualSpacing/>
              <w:jc w:val="center"/>
              <w:rPr>
                <w:rFonts w:ascii="Cambria" w:hAnsi="Cambria"/>
              </w:rPr>
            </w:pPr>
          </w:p>
        </w:tc>
        <w:tc>
          <w:tcPr>
            <w:tcW w:w="1977" w:type="dxa"/>
            <w:shd w:val="clear" w:color="auto" w:fill="auto"/>
          </w:tcPr>
          <w:p w14:paraId="4E33588F" w14:textId="77777777" w:rsidR="00F92E2F" w:rsidRPr="00A54F33" w:rsidRDefault="00F92E2F" w:rsidP="00A44ADC">
            <w:pPr>
              <w:spacing w:after="0" w:line="240" w:lineRule="auto"/>
              <w:contextualSpacing/>
              <w:jc w:val="center"/>
              <w:rPr>
                <w:rFonts w:ascii="Cambria" w:hAnsi="Cambria"/>
                <w:b/>
              </w:rPr>
            </w:pPr>
          </w:p>
        </w:tc>
        <w:tc>
          <w:tcPr>
            <w:tcW w:w="2173" w:type="dxa"/>
            <w:gridSpan w:val="2"/>
            <w:shd w:val="clear" w:color="auto" w:fill="auto"/>
          </w:tcPr>
          <w:p w14:paraId="22D93F0B" w14:textId="272395D3" w:rsidR="00F92E2F" w:rsidRDefault="00F92E2F" w:rsidP="00A44ADC">
            <w:pPr>
              <w:spacing w:after="0" w:line="240" w:lineRule="auto"/>
              <w:contextualSpacing/>
              <w:jc w:val="center"/>
              <w:rPr>
                <w:rFonts w:ascii="Cambria" w:hAnsi="Cambria"/>
              </w:rPr>
            </w:pPr>
            <w:r>
              <w:rPr>
                <w:rFonts w:ascii="Cambria" w:hAnsi="Cambria"/>
              </w:rPr>
              <w:t>0.89 (0.75-</w:t>
            </w:r>
            <w:r w:rsidR="006A04DE">
              <w:rPr>
                <w:rFonts w:ascii="Cambria" w:hAnsi="Cambria"/>
              </w:rPr>
              <w:t>1.07)</w:t>
            </w:r>
          </w:p>
        </w:tc>
      </w:tr>
      <w:tr w:rsidR="006A04DE" w:rsidRPr="00A54F33" w14:paraId="484CC91E" w14:textId="77777777" w:rsidTr="000B5846">
        <w:trPr>
          <w:gridAfter w:val="1"/>
          <w:wAfter w:w="101" w:type="dxa"/>
          <w:trHeight w:val="328"/>
          <w:jc w:val="center"/>
        </w:trPr>
        <w:tc>
          <w:tcPr>
            <w:tcW w:w="1991" w:type="dxa"/>
            <w:gridSpan w:val="2"/>
            <w:shd w:val="clear" w:color="auto" w:fill="auto"/>
          </w:tcPr>
          <w:p w14:paraId="3EBDCEBC" w14:textId="77777777" w:rsidR="006A04DE" w:rsidRDefault="006A04DE"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2B0E49B" w14:textId="77777777" w:rsidR="006A04DE" w:rsidRDefault="006A04DE" w:rsidP="00A44ADC">
            <w:pPr>
              <w:spacing w:after="0" w:line="240" w:lineRule="auto"/>
              <w:contextualSpacing/>
              <w:jc w:val="center"/>
              <w:rPr>
                <w:rFonts w:ascii="Cambria" w:hAnsi="Cambria"/>
              </w:rPr>
            </w:pPr>
          </w:p>
        </w:tc>
        <w:tc>
          <w:tcPr>
            <w:tcW w:w="3119" w:type="dxa"/>
            <w:gridSpan w:val="2"/>
            <w:shd w:val="clear" w:color="auto" w:fill="auto"/>
          </w:tcPr>
          <w:p w14:paraId="273ECDC6" w14:textId="15B642D6" w:rsidR="006A04DE" w:rsidRDefault="006A04DE" w:rsidP="00A44ADC">
            <w:pPr>
              <w:spacing w:after="0" w:line="240" w:lineRule="auto"/>
              <w:contextualSpacing/>
              <w:jc w:val="center"/>
              <w:rPr>
                <w:rFonts w:ascii="Cambria" w:hAnsi="Cambria"/>
              </w:rPr>
            </w:pPr>
            <w:r>
              <w:rPr>
                <w:rFonts w:ascii="Cambria" w:hAnsi="Cambria"/>
              </w:rPr>
              <w:t xml:space="preserve">Nuts and seeds </w:t>
            </w:r>
            <w:r w:rsidRPr="007B1FDF">
              <w:rPr>
                <w:rFonts w:ascii="Cambria" w:hAnsi="Cambria"/>
              </w:rPr>
              <w:t>(% calories per day)</w:t>
            </w:r>
          </w:p>
        </w:tc>
        <w:tc>
          <w:tcPr>
            <w:tcW w:w="1984" w:type="dxa"/>
            <w:gridSpan w:val="2"/>
            <w:shd w:val="clear" w:color="auto" w:fill="auto"/>
          </w:tcPr>
          <w:p w14:paraId="2F68F900" w14:textId="166360BA" w:rsidR="006A04DE" w:rsidRDefault="006A04DE" w:rsidP="00A44ADC">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69254732" w14:textId="7074AEE0" w:rsidR="006A04DE" w:rsidRDefault="006A04DE" w:rsidP="00A44ADC">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56292CF8" w14:textId="77777777" w:rsidR="006A04DE" w:rsidRPr="00A54F33" w:rsidRDefault="006A04DE" w:rsidP="00A44ADC">
            <w:pPr>
              <w:spacing w:after="0" w:line="240" w:lineRule="auto"/>
              <w:contextualSpacing/>
              <w:jc w:val="center"/>
              <w:rPr>
                <w:rFonts w:ascii="Cambria" w:hAnsi="Cambria"/>
                <w:b/>
              </w:rPr>
            </w:pPr>
          </w:p>
        </w:tc>
        <w:tc>
          <w:tcPr>
            <w:tcW w:w="2173" w:type="dxa"/>
            <w:gridSpan w:val="2"/>
            <w:shd w:val="clear" w:color="auto" w:fill="auto"/>
          </w:tcPr>
          <w:p w14:paraId="04AEFDD7" w14:textId="77777777" w:rsidR="006A04DE" w:rsidRDefault="006A04DE" w:rsidP="00A44ADC">
            <w:pPr>
              <w:spacing w:after="0" w:line="240" w:lineRule="auto"/>
              <w:contextualSpacing/>
              <w:jc w:val="center"/>
              <w:rPr>
                <w:rFonts w:ascii="Cambria" w:hAnsi="Cambria"/>
              </w:rPr>
            </w:pPr>
          </w:p>
        </w:tc>
      </w:tr>
      <w:tr w:rsidR="006A04DE" w:rsidRPr="00A54F33" w14:paraId="253EC0C0" w14:textId="77777777" w:rsidTr="000B5846">
        <w:trPr>
          <w:gridAfter w:val="1"/>
          <w:wAfter w:w="101" w:type="dxa"/>
          <w:trHeight w:val="328"/>
          <w:jc w:val="center"/>
        </w:trPr>
        <w:tc>
          <w:tcPr>
            <w:tcW w:w="1991" w:type="dxa"/>
            <w:gridSpan w:val="2"/>
            <w:shd w:val="clear" w:color="auto" w:fill="auto"/>
          </w:tcPr>
          <w:p w14:paraId="3DFA80CF" w14:textId="77777777" w:rsidR="006A04DE" w:rsidRDefault="006A04DE"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E2C670E" w14:textId="77777777" w:rsidR="006A04DE" w:rsidRDefault="006A04DE" w:rsidP="00A44ADC">
            <w:pPr>
              <w:spacing w:after="0" w:line="240" w:lineRule="auto"/>
              <w:contextualSpacing/>
              <w:jc w:val="center"/>
              <w:rPr>
                <w:rFonts w:ascii="Cambria" w:hAnsi="Cambria"/>
              </w:rPr>
            </w:pPr>
          </w:p>
        </w:tc>
        <w:tc>
          <w:tcPr>
            <w:tcW w:w="3119" w:type="dxa"/>
            <w:gridSpan w:val="2"/>
            <w:shd w:val="clear" w:color="auto" w:fill="auto"/>
          </w:tcPr>
          <w:p w14:paraId="187A6678" w14:textId="77710614" w:rsidR="006A04DE" w:rsidRDefault="006A04DE" w:rsidP="00A44ADC">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2AB9D007" w14:textId="77777777" w:rsidR="006A04DE" w:rsidRDefault="006A04DE" w:rsidP="00A44ADC">
            <w:pPr>
              <w:spacing w:after="0" w:line="240" w:lineRule="auto"/>
              <w:contextualSpacing/>
              <w:jc w:val="center"/>
              <w:rPr>
                <w:rFonts w:ascii="Cambria" w:hAnsi="Cambria"/>
              </w:rPr>
            </w:pPr>
          </w:p>
        </w:tc>
        <w:tc>
          <w:tcPr>
            <w:tcW w:w="1985" w:type="dxa"/>
            <w:gridSpan w:val="2"/>
            <w:shd w:val="clear" w:color="auto" w:fill="auto"/>
          </w:tcPr>
          <w:p w14:paraId="356E6C7E" w14:textId="77777777" w:rsidR="006A04DE" w:rsidRDefault="006A04DE" w:rsidP="00A44ADC">
            <w:pPr>
              <w:spacing w:after="0" w:line="240" w:lineRule="auto"/>
              <w:contextualSpacing/>
              <w:jc w:val="center"/>
              <w:rPr>
                <w:rFonts w:ascii="Cambria" w:hAnsi="Cambria"/>
              </w:rPr>
            </w:pPr>
          </w:p>
        </w:tc>
        <w:tc>
          <w:tcPr>
            <w:tcW w:w="1977" w:type="dxa"/>
            <w:shd w:val="clear" w:color="auto" w:fill="auto"/>
          </w:tcPr>
          <w:p w14:paraId="6844F058" w14:textId="77777777" w:rsidR="006A04DE" w:rsidRPr="00A54F33" w:rsidRDefault="006A04DE" w:rsidP="00A44ADC">
            <w:pPr>
              <w:spacing w:after="0" w:line="240" w:lineRule="auto"/>
              <w:contextualSpacing/>
              <w:jc w:val="center"/>
              <w:rPr>
                <w:rFonts w:ascii="Cambria" w:hAnsi="Cambria"/>
                <w:b/>
              </w:rPr>
            </w:pPr>
          </w:p>
        </w:tc>
        <w:tc>
          <w:tcPr>
            <w:tcW w:w="2173" w:type="dxa"/>
            <w:gridSpan w:val="2"/>
            <w:shd w:val="clear" w:color="auto" w:fill="auto"/>
          </w:tcPr>
          <w:p w14:paraId="37C54041" w14:textId="4757A5BD" w:rsidR="006A04DE" w:rsidRDefault="006A04DE" w:rsidP="00A44ADC">
            <w:pPr>
              <w:spacing w:after="0" w:line="240" w:lineRule="auto"/>
              <w:contextualSpacing/>
              <w:jc w:val="center"/>
              <w:rPr>
                <w:rFonts w:ascii="Cambria" w:hAnsi="Cambria"/>
              </w:rPr>
            </w:pPr>
            <w:r>
              <w:rPr>
                <w:rFonts w:ascii="Cambria" w:hAnsi="Cambria"/>
              </w:rPr>
              <w:t>1 (ref)</w:t>
            </w:r>
          </w:p>
        </w:tc>
      </w:tr>
      <w:tr w:rsidR="006A04DE" w:rsidRPr="00A54F33" w14:paraId="27FDE56E" w14:textId="77777777" w:rsidTr="000B5846">
        <w:trPr>
          <w:gridAfter w:val="1"/>
          <w:wAfter w:w="101" w:type="dxa"/>
          <w:trHeight w:val="328"/>
          <w:jc w:val="center"/>
        </w:trPr>
        <w:tc>
          <w:tcPr>
            <w:tcW w:w="1991" w:type="dxa"/>
            <w:gridSpan w:val="2"/>
            <w:shd w:val="clear" w:color="auto" w:fill="auto"/>
          </w:tcPr>
          <w:p w14:paraId="0E67E549" w14:textId="77777777" w:rsidR="006A04DE" w:rsidRDefault="006A04DE"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2D3E4A8" w14:textId="77777777" w:rsidR="006A04DE" w:rsidRDefault="006A04DE" w:rsidP="00A44ADC">
            <w:pPr>
              <w:spacing w:after="0" w:line="240" w:lineRule="auto"/>
              <w:contextualSpacing/>
              <w:jc w:val="center"/>
              <w:rPr>
                <w:rFonts w:ascii="Cambria" w:hAnsi="Cambria"/>
              </w:rPr>
            </w:pPr>
          </w:p>
        </w:tc>
        <w:tc>
          <w:tcPr>
            <w:tcW w:w="3119" w:type="dxa"/>
            <w:gridSpan w:val="2"/>
            <w:shd w:val="clear" w:color="auto" w:fill="auto"/>
          </w:tcPr>
          <w:p w14:paraId="55F7D147" w14:textId="027F3C49" w:rsidR="006A04DE" w:rsidRDefault="006A04DE" w:rsidP="00A44ADC">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1F247F3D" w14:textId="77777777" w:rsidR="006A04DE" w:rsidRDefault="006A04DE" w:rsidP="00A44ADC">
            <w:pPr>
              <w:spacing w:after="0" w:line="240" w:lineRule="auto"/>
              <w:contextualSpacing/>
              <w:jc w:val="center"/>
              <w:rPr>
                <w:rFonts w:ascii="Cambria" w:hAnsi="Cambria"/>
              </w:rPr>
            </w:pPr>
          </w:p>
        </w:tc>
        <w:tc>
          <w:tcPr>
            <w:tcW w:w="1985" w:type="dxa"/>
            <w:gridSpan w:val="2"/>
            <w:shd w:val="clear" w:color="auto" w:fill="auto"/>
          </w:tcPr>
          <w:p w14:paraId="563216F5" w14:textId="77777777" w:rsidR="006A04DE" w:rsidRDefault="006A04DE" w:rsidP="00A44ADC">
            <w:pPr>
              <w:spacing w:after="0" w:line="240" w:lineRule="auto"/>
              <w:contextualSpacing/>
              <w:jc w:val="center"/>
              <w:rPr>
                <w:rFonts w:ascii="Cambria" w:hAnsi="Cambria"/>
              </w:rPr>
            </w:pPr>
          </w:p>
        </w:tc>
        <w:tc>
          <w:tcPr>
            <w:tcW w:w="1977" w:type="dxa"/>
            <w:shd w:val="clear" w:color="auto" w:fill="auto"/>
          </w:tcPr>
          <w:p w14:paraId="5AA7A000" w14:textId="77777777" w:rsidR="006A04DE" w:rsidRPr="00A54F33" w:rsidRDefault="006A04DE" w:rsidP="00A44ADC">
            <w:pPr>
              <w:spacing w:after="0" w:line="240" w:lineRule="auto"/>
              <w:contextualSpacing/>
              <w:jc w:val="center"/>
              <w:rPr>
                <w:rFonts w:ascii="Cambria" w:hAnsi="Cambria"/>
                <w:b/>
              </w:rPr>
            </w:pPr>
          </w:p>
        </w:tc>
        <w:tc>
          <w:tcPr>
            <w:tcW w:w="2173" w:type="dxa"/>
            <w:gridSpan w:val="2"/>
            <w:shd w:val="clear" w:color="auto" w:fill="auto"/>
          </w:tcPr>
          <w:p w14:paraId="6BB20886" w14:textId="64094A62" w:rsidR="006A04DE" w:rsidRDefault="006A04DE" w:rsidP="00A44ADC">
            <w:pPr>
              <w:spacing w:after="0" w:line="240" w:lineRule="auto"/>
              <w:contextualSpacing/>
              <w:jc w:val="center"/>
              <w:rPr>
                <w:rFonts w:ascii="Cambria" w:hAnsi="Cambria"/>
              </w:rPr>
            </w:pPr>
            <w:r>
              <w:rPr>
                <w:rFonts w:ascii="Cambria" w:hAnsi="Cambria"/>
              </w:rPr>
              <w:t>1.15 (0.97-1.37)</w:t>
            </w:r>
          </w:p>
        </w:tc>
      </w:tr>
      <w:tr w:rsidR="006A04DE" w:rsidRPr="00A54F33" w14:paraId="4A6B78A2" w14:textId="77777777" w:rsidTr="000B5846">
        <w:trPr>
          <w:gridAfter w:val="1"/>
          <w:wAfter w:w="101" w:type="dxa"/>
          <w:trHeight w:val="328"/>
          <w:jc w:val="center"/>
        </w:trPr>
        <w:tc>
          <w:tcPr>
            <w:tcW w:w="1991" w:type="dxa"/>
            <w:gridSpan w:val="2"/>
            <w:shd w:val="clear" w:color="auto" w:fill="auto"/>
          </w:tcPr>
          <w:p w14:paraId="10254238" w14:textId="77777777" w:rsidR="006A04DE" w:rsidRDefault="006A04DE"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006A1366" w14:textId="77777777" w:rsidR="006A04DE" w:rsidRDefault="006A04DE" w:rsidP="00A44ADC">
            <w:pPr>
              <w:spacing w:after="0" w:line="240" w:lineRule="auto"/>
              <w:contextualSpacing/>
              <w:jc w:val="center"/>
              <w:rPr>
                <w:rFonts w:ascii="Cambria" w:hAnsi="Cambria"/>
              </w:rPr>
            </w:pPr>
          </w:p>
        </w:tc>
        <w:tc>
          <w:tcPr>
            <w:tcW w:w="3119" w:type="dxa"/>
            <w:gridSpan w:val="2"/>
            <w:shd w:val="clear" w:color="auto" w:fill="auto"/>
          </w:tcPr>
          <w:p w14:paraId="0076D440" w14:textId="492946CA" w:rsidR="006A04DE" w:rsidRDefault="006A04DE" w:rsidP="00A44ADC">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69B94476" w14:textId="77777777" w:rsidR="006A04DE" w:rsidRDefault="006A04DE" w:rsidP="00A44ADC">
            <w:pPr>
              <w:spacing w:after="0" w:line="240" w:lineRule="auto"/>
              <w:contextualSpacing/>
              <w:jc w:val="center"/>
              <w:rPr>
                <w:rFonts w:ascii="Cambria" w:hAnsi="Cambria"/>
              </w:rPr>
            </w:pPr>
          </w:p>
        </w:tc>
        <w:tc>
          <w:tcPr>
            <w:tcW w:w="1985" w:type="dxa"/>
            <w:gridSpan w:val="2"/>
            <w:shd w:val="clear" w:color="auto" w:fill="auto"/>
          </w:tcPr>
          <w:p w14:paraId="03844477" w14:textId="77777777" w:rsidR="006A04DE" w:rsidRDefault="006A04DE" w:rsidP="00A44ADC">
            <w:pPr>
              <w:spacing w:after="0" w:line="240" w:lineRule="auto"/>
              <w:contextualSpacing/>
              <w:jc w:val="center"/>
              <w:rPr>
                <w:rFonts w:ascii="Cambria" w:hAnsi="Cambria"/>
              </w:rPr>
            </w:pPr>
          </w:p>
        </w:tc>
        <w:tc>
          <w:tcPr>
            <w:tcW w:w="1977" w:type="dxa"/>
            <w:shd w:val="clear" w:color="auto" w:fill="auto"/>
          </w:tcPr>
          <w:p w14:paraId="04432914" w14:textId="77777777" w:rsidR="006A04DE" w:rsidRPr="00A54F33" w:rsidRDefault="006A04DE" w:rsidP="00A44ADC">
            <w:pPr>
              <w:spacing w:after="0" w:line="240" w:lineRule="auto"/>
              <w:contextualSpacing/>
              <w:jc w:val="center"/>
              <w:rPr>
                <w:rFonts w:ascii="Cambria" w:hAnsi="Cambria"/>
                <w:b/>
              </w:rPr>
            </w:pPr>
          </w:p>
        </w:tc>
        <w:tc>
          <w:tcPr>
            <w:tcW w:w="2173" w:type="dxa"/>
            <w:gridSpan w:val="2"/>
            <w:shd w:val="clear" w:color="auto" w:fill="auto"/>
          </w:tcPr>
          <w:p w14:paraId="1F8B9F50" w14:textId="0468E278" w:rsidR="006A04DE" w:rsidRDefault="006A04DE" w:rsidP="00A44ADC">
            <w:pPr>
              <w:spacing w:after="0" w:line="240" w:lineRule="auto"/>
              <w:contextualSpacing/>
              <w:jc w:val="center"/>
              <w:rPr>
                <w:rFonts w:ascii="Cambria" w:hAnsi="Cambria"/>
              </w:rPr>
            </w:pPr>
            <w:r>
              <w:rPr>
                <w:rFonts w:ascii="Cambria" w:hAnsi="Cambria"/>
              </w:rPr>
              <w:t>1.00 (0.84-1.20)</w:t>
            </w:r>
          </w:p>
        </w:tc>
      </w:tr>
      <w:tr w:rsidR="006A04DE" w:rsidRPr="00A54F33" w14:paraId="6C8B4E3F" w14:textId="77777777" w:rsidTr="000B5846">
        <w:trPr>
          <w:gridAfter w:val="1"/>
          <w:wAfter w:w="101" w:type="dxa"/>
          <w:trHeight w:val="328"/>
          <w:jc w:val="center"/>
        </w:trPr>
        <w:tc>
          <w:tcPr>
            <w:tcW w:w="1991" w:type="dxa"/>
            <w:gridSpan w:val="2"/>
            <w:shd w:val="clear" w:color="auto" w:fill="auto"/>
          </w:tcPr>
          <w:p w14:paraId="537F14F5" w14:textId="77777777" w:rsidR="006A04DE" w:rsidRDefault="006A04DE"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D53D358" w14:textId="77777777" w:rsidR="006A04DE" w:rsidRDefault="006A04DE" w:rsidP="00A44ADC">
            <w:pPr>
              <w:spacing w:after="0" w:line="240" w:lineRule="auto"/>
              <w:contextualSpacing/>
              <w:jc w:val="center"/>
              <w:rPr>
                <w:rFonts w:ascii="Cambria" w:hAnsi="Cambria"/>
              </w:rPr>
            </w:pPr>
          </w:p>
        </w:tc>
        <w:tc>
          <w:tcPr>
            <w:tcW w:w="3119" w:type="dxa"/>
            <w:gridSpan w:val="2"/>
            <w:shd w:val="clear" w:color="auto" w:fill="auto"/>
          </w:tcPr>
          <w:p w14:paraId="23DFB6BB" w14:textId="5F4BAB4E" w:rsidR="006A04DE" w:rsidRDefault="006A04DE" w:rsidP="00A44ADC">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5871DCA7" w14:textId="77777777" w:rsidR="006A04DE" w:rsidRDefault="006A04DE" w:rsidP="00A44ADC">
            <w:pPr>
              <w:spacing w:after="0" w:line="240" w:lineRule="auto"/>
              <w:contextualSpacing/>
              <w:jc w:val="center"/>
              <w:rPr>
                <w:rFonts w:ascii="Cambria" w:hAnsi="Cambria"/>
              </w:rPr>
            </w:pPr>
          </w:p>
        </w:tc>
        <w:tc>
          <w:tcPr>
            <w:tcW w:w="1985" w:type="dxa"/>
            <w:gridSpan w:val="2"/>
            <w:shd w:val="clear" w:color="auto" w:fill="auto"/>
          </w:tcPr>
          <w:p w14:paraId="232ADFC4" w14:textId="77777777" w:rsidR="006A04DE" w:rsidRDefault="006A04DE" w:rsidP="00A44ADC">
            <w:pPr>
              <w:spacing w:after="0" w:line="240" w:lineRule="auto"/>
              <w:contextualSpacing/>
              <w:jc w:val="center"/>
              <w:rPr>
                <w:rFonts w:ascii="Cambria" w:hAnsi="Cambria"/>
              </w:rPr>
            </w:pPr>
          </w:p>
        </w:tc>
        <w:tc>
          <w:tcPr>
            <w:tcW w:w="1977" w:type="dxa"/>
            <w:shd w:val="clear" w:color="auto" w:fill="auto"/>
          </w:tcPr>
          <w:p w14:paraId="3ED727A9" w14:textId="77777777" w:rsidR="006A04DE" w:rsidRPr="00A54F33" w:rsidRDefault="006A04DE" w:rsidP="00A44ADC">
            <w:pPr>
              <w:spacing w:after="0" w:line="240" w:lineRule="auto"/>
              <w:contextualSpacing/>
              <w:jc w:val="center"/>
              <w:rPr>
                <w:rFonts w:ascii="Cambria" w:hAnsi="Cambria"/>
                <w:b/>
              </w:rPr>
            </w:pPr>
          </w:p>
        </w:tc>
        <w:tc>
          <w:tcPr>
            <w:tcW w:w="2173" w:type="dxa"/>
            <w:gridSpan w:val="2"/>
            <w:shd w:val="clear" w:color="auto" w:fill="auto"/>
          </w:tcPr>
          <w:p w14:paraId="5F1966D8" w14:textId="14EB82EF" w:rsidR="006A04DE" w:rsidRDefault="006A04DE" w:rsidP="00A44ADC">
            <w:pPr>
              <w:spacing w:after="0" w:line="240" w:lineRule="auto"/>
              <w:contextualSpacing/>
              <w:jc w:val="center"/>
              <w:rPr>
                <w:rFonts w:ascii="Cambria" w:hAnsi="Cambria"/>
              </w:rPr>
            </w:pPr>
            <w:r>
              <w:rPr>
                <w:rFonts w:ascii="Cambria" w:hAnsi="Cambria"/>
              </w:rPr>
              <w:t>1.10 (0.92-1.31)</w:t>
            </w:r>
          </w:p>
        </w:tc>
      </w:tr>
      <w:tr w:rsidR="006A04DE" w:rsidRPr="00A54F33" w14:paraId="3E0482B9" w14:textId="77777777" w:rsidTr="000B5846">
        <w:trPr>
          <w:gridAfter w:val="1"/>
          <w:wAfter w:w="101" w:type="dxa"/>
          <w:trHeight w:val="328"/>
          <w:jc w:val="center"/>
        </w:trPr>
        <w:tc>
          <w:tcPr>
            <w:tcW w:w="1991" w:type="dxa"/>
            <w:gridSpan w:val="2"/>
            <w:shd w:val="clear" w:color="auto" w:fill="auto"/>
          </w:tcPr>
          <w:p w14:paraId="052B64BC" w14:textId="77777777" w:rsidR="006A04DE" w:rsidRDefault="006A04DE"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6CC422FC" w14:textId="77777777" w:rsidR="006A04DE" w:rsidRDefault="006A04DE" w:rsidP="00A44ADC">
            <w:pPr>
              <w:spacing w:after="0" w:line="240" w:lineRule="auto"/>
              <w:contextualSpacing/>
              <w:jc w:val="center"/>
              <w:rPr>
                <w:rFonts w:ascii="Cambria" w:hAnsi="Cambria"/>
              </w:rPr>
            </w:pPr>
          </w:p>
        </w:tc>
        <w:tc>
          <w:tcPr>
            <w:tcW w:w="3119" w:type="dxa"/>
            <w:gridSpan w:val="2"/>
            <w:shd w:val="clear" w:color="auto" w:fill="auto"/>
          </w:tcPr>
          <w:p w14:paraId="3B7F2192" w14:textId="7A1F855B" w:rsidR="006A04DE" w:rsidRDefault="006A04DE" w:rsidP="00A44ADC">
            <w:pPr>
              <w:spacing w:after="0" w:line="240" w:lineRule="auto"/>
              <w:contextualSpacing/>
              <w:jc w:val="center"/>
              <w:rPr>
                <w:rFonts w:ascii="Cambria" w:hAnsi="Cambria"/>
              </w:rPr>
            </w:pPr>
            <w:r>
              <w:rPr>
                <w:rFonts w:ascii="Cambria" w:hAnsi="Cambria"/>
              </w:rPr>
              <w:t xml:space="preserve">All grain </w:t>
            </w:r>
            <w:r w:rsidRPr="007B1FDF">
              <w:rPr>
                <w:rFonts w:ascii="Cambria" w:hAnsi="Cambria"/>
              </w:rPr>
              <w:t>(% calories per day)</w:t>
            </w:r>
          </w:p>
        </w:tc>
        <w:tc>
          <w:tcPr>
            <w:tcW w:w="1984" w:type="dxa"/>
            <w:gridSpan w:val="2"/>
            <w:shd w:val="clear" w:color="auto" w:fill="auto"/>
          </w:tcPr>
          <w:p w14:paraId="1737B9FB" w14:textId="7D827DD5" w:rsidR="006A04DE" w:rsidRDefault="006A04DE" w:rsidP="00A44ADC">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4FE680CA" w14:textId="4765B49F" w:rsidR="006A04DE" w:rsidRDefault="006A04DE" w:rsidP="00A44ADC">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58E79E79" w14:textId="77777777" w:rsidR="006A04DE" w:rsidRPr="00A54F33" w:rsidRDefault="006A04DE" w:rsidP="00A44ADC">
            <w:pPr>
              <w:spacing w:after="0" w:line="240" w:lineRule="auto"/>
              <w:contextualSpacing/>
              <w:jc w:val="center"/>
              <w:rPr>
                <w:rFonts w:ascii="Cambria" w:hAnsi="Cambria"/>
                <w:b/>
              </w:rPr>
            </w:pPr>
          </w:p>
        </w:tc>
        <w:tc>
          <w:tcPr>
            <w:tcW w:w="2173" w:type="dxa"/>
            <w:gridSpan w:val="2"/>
            <w:shd w:val="clear" w:color="auto" w:fill="auto"/>
          </w:tcPr>
          <w:p w14:paraId="48B760AC" w14:textId="77777777" w:rsidR="006A04DE" w:rsidRDefault="006A04DE" w:rsidP="00A44ADC">
            <w:pPr>
              <w:spacing w:after="0" w:line="240" w:lineRule="auto"/>
              <w:contextualSpacing/>
              <w:jc w:val="center"/>
              <w:rPr>
                <w:rFonts w:ascii="Cambria" w:hAnsi="Cambria"/>
              </w:rPr>
            </w:pPr>
          </w:p>
        </w:tc>
      </w:tr>
      <w:tr w:rsidR="006A04DE" w:rsidRPr="00A54F33" w14:paraId="061C1A6C" w14:textId="77777777" w:rsidTr="000B5846">
        <w:trPr>
          <w:gridAfter w:val="1"/>
          <w:wAfter w:w="101" w:type="dxa"/>
          <w:trHeight w:val="328"/>
          <w:jc w:val="center"/>
        </w:trPr>
        <w:tc>
          <w:tcPr>
            <w:tcW w:w="1991" w:type="dxa"/>
            <w:gridSpan w:val="2"/>
            <w:shd w:val="clear" w:color="auto" w:fill="auto"/>
          </w:tcPr>
          <w:p w14:paraId="4A106F66" w14:textId="77777777" w:rsidR="006A04DE" w:rsidRDefault="006A04DE"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738E7990" w14:textId="77777777" w:rsidR="006A04DE" w:rsidRDefault="006A04DE" w:rsidP="00A44ADC">
            <w:pPr>
              <w:spacing w:after="0" w:line="240" w:lineRule="auto"/>
              <w:contextualSpacing/>
              <w:jc w:val="center"/>
              <w:rPr>
                <w:rFonts w:ascii="Cambria" w:hAnsi="Cambria"/>
              </w:rPr>
            </w:pPr>
          </w:p>
        </w:tc>
        <w:tc>
          <w:tcPr>
            <w:tcW w:w="3119" w:type="dxa"/>
            <w:gridSpan w:val="2"/>
            <w:shd w:val="clear" w:color="auto" w:fill="auto"/>
          </w:tcPr>
          <w:p w14:paraId="3BDA7D87" w14:textId="108EF683" w:rsidR="006A04DE" w:rsidRDefault="006A04DE" w:rsidP="00A44ADC">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480E7364" w14:textId="77777777" w:rsidR="006A04DE" w:rsidRDefault="006A04DE" w:rsidP="00A44ADC">
            <w:pPr>
              <w:spacing w:after="0" w:line="240" w:lineRule="auto"/>
              <w:contextualSpacing/>
              <w:jc w:val="center"/>
              <w:rPr>
                <w:rFonts w:ascii="Cambria" w:hAnsi="Cambria"/>
              </w:rPr>
            </w:pPr>
          </w:p>
        </w:tc>
        <w:tc>
          <w:tcPr>
            <w:tcW w:w="1985" w:type="dxa"/>
            <w:gridSpan w:val="2"/>
            <w:shd w:val="clear" w:color="auto" w:fill="auto"/>
          </w:tcPr>
          <w:p w14:paraId="6D6DAAE0" w14:textId="77777777" w:rsidR="006A04DE" w:rsidRDefault="006A04DE" w:rsidP="00A44ADC">
            <w:pPr>
              <w:spacing w:after="0" w:line="240" w:lineRule="auto"/>
              <w:contextualSpacing/>
              <w:jc w:val="center"/>
              <w:rPr>
                <w:rFonts w:ascii="Cambria" w:hAnsi="Cambria"/>
              </w:rPr>
            </w:pPr>
          </w:p>
        </w:tc>
        <w:tc>
          <w:tcPr>
            <w:tcW w:w="1977" w:type="dxa"/>
            <w:shd w:val="clear" w:color="auto" w:fill="auto"/>
          </w:tcPr>
          <w:p w14:paraId="234154A1" w14:textId="77777777" w:rsidR="006A04DE" w:rsidRPr="00A54F33" w:rsidRDefault="006A04DE" w:rsidP="00A44ADC">
            <w:pPr>
              <w:spacing w:after="0" w:line="240" w:lineRule="auto"/>
              <w:contextualSpacing/>
              <w:jc w:val="center"/>
              <w:rPr>
                <w:rFonts w:ascii="Cambria" w:hAnsi="Cambria"/>
                <w:b/>
              </w:rPr>
            </w:pPr>
          </w:p>
        </w:tc>
        <w:tc>
          <w:tcPr>
            <w:tcW w:w="2173" w:type="dxa"/>
            <w:gridSpan w:val="2"/>
            <w:shd w:val="clear" w:color="auto" w:fill="auto"/>
          </w:tcPr>
          <w:p w14:paraId="1C5864B4" w14:textId="27C1EA39" w:rsidR="006A04DE" w:rsidRDefault="006A04DE" w:rsidP="00A44ADC">
            <w:pPr>
              <w:spacing w:after="0" w:line="240" w:lineRule="auto"/>
              <w:contextualSpacing/>
              <w:jc w:val="center"/>
              <w:rPr>
                <w:rFonts w:ascii="Cambria" w:hAnsi="Cambria"/>
              </w:rPr>
            </w:pPr>
            <w:r>
              <w:rPr>
                <w:rFonts w:ascii="Cambria" w:hAnsi="Cambria"/>
              </w:rPr>
              <w:t>1 (ref)</w:t>
            </w:r>
          </w:p>
        </w:tc>
      </w:tr>
      <w:tr w:rsidR="006A04DE" w:rsidRPr="00A54F33" w14:paraId="08BB0EEB" w14:textId="77777777" w:rsidTr="000B5846">
        <w:trPr>
          <w:gridAfter w:val="1"/>
          <w:wAfter w:w="101" w:type="dxa"/>
          <w:trHeight w:val="328"/>
          <w:jc w:val="center"/>
        </w:trPr>
        <w:tc>
          <w:tcPr>
            <w:tcW w:w="1991" w:type="dxa"/>
            <w:gridSpan w:val="2"/>
            <w:shd w:val="clear" w:color="auto" w:fill="auto"/>
          </w:tcPr>
          <w:p w14:paraId="4C2BF9A7" w14:textId="77777777" w:rsidR="006A04DE" w:rsidRDefault="006A04DE"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4E155BCD" w14:textId="77777777" w:rsidR="006A04DE" w:rsidRDefault="006A04DE" w:rsidP="00A44ADC">
            <w:pPr>
              <w:spacing w:after="0" w:line="240" w:lineRule="auto"/>
              <w:contextualSpacing/>
              <w:jc w:val="center"/>
              <w:rPr>
                <w:rFonts w:ascii="Cambria" w:hAnsi="Cambria"/>
              </w:rPr>
            </w:pPr>
          </w:p>
        </w:tc>
        <w:tc>
          <w:tcPr>
            <w:tcW w:w="3119" w:type="dxa"/>
            <w:gridSpan w:val="2"/>
            <w:shd w:val="clear" w:color="auto" w:fill="auto"/>
          </w:tcPr>
          <w:p w14:paraId="246FA309" w14:textId="6735D81B" w:rsidR="006A04DE" w:rsidRDefault="006A04DE" w:rsidP="00A44ADC">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69CE68C2" w14:textId="77777777" w:rsidR="006A04DE" w:rsidRDefault="006A04DE" w:rsidP="00A44ADC">
            <w:pPr>
              <w:spacing w:after="0" w:line="240" w:lineRule="auto"/>
              <w:contextualSpacing/>
              <w:jc w:val="center"/>
              <w:rPr>
                <w:rFonts w:ascii="Cambria" w:hAnsi="Cambria"/>
              </w:rPr>
            </w:pPr>
          </w:p>
        </w:tc>
        <w:tc>
          <w:tcPr>
            <w:tcW w:w="1985" w:type="dxa"/>
            <w:gridSpan w:val="2"/>
            <w:shd w:val="clear" w:color="auto" w:fill="auto"/>
          </w:tcPr>
          <w:p w14:paraId="2E95C82C" w14:textId="77777777" w:rsidR="006A04DE" w:rsidRDefault="006A04DE" w:rsidP="00A44ADC">
            <w:pPr>
              <w:spacing w:after="0" w:line="240" w:lineRule="auto"/>
              <w:contextualSpacing/>
              <w:jc w:val="center"/>
              <w:rPr>
                <w:rFonts w:ascii="Cambria" w:hAnsi="Cambria"/>
              </w:rPr>
            </w:pPr>
          </w:p>
        </w:tc>
        <w:tc>
          <w:tcPr>
            <w:tcW w:w="1977" w:type="dxa"/>
            <w:shd w:val="clear" w:color="auto" w:fill="auto"/>
          </w:tcPr>
          <w:p w14:paraId="432D16D4" w14:textId="77777777" w:rsidR="006A04DE" w:rsidRPr="00A54F33" w:rsidRDefault="006A04DE" w:rsidP="00A44ADC">
            <w:pPr>
              <w:spacing w:after="0" w:line="240" w:lineRule="auto"/>
              <w:contextualSpacing/>
              <w:jc w:val="center"/>
              <w:rPr>
                <w:rFonts w:ascii="Cambria" w:hAnsi="Cambria"/>
                <w:b/>
              </w:rPr>
            </w:pPr>
          </w:p>
        </w:tc>
        <w:tc>
          <w:tcPr>
            <w:tcW w:w="2173" w:type="dxa"/>
            <w:gridSpan w:val="2"/>
            <w:shd w:val="clear" w:color="auto" w:fill="auto"/>
          </w:tcPr>
          <w:p w14:paraId="33D18A80" w14:textId="4A21AD2E" w:rsidR="006A04DE" w:rsidRDefault="006A04DE" w:rsidP="00A44ADC">
            <w:pPr>
              <w:spacing w:after="0" w:line="240" w:lineRule="auto"/>
              <w:contextualSpacing/>
              <w:jc w:val="center"/>
              <w:rPr>
                <w:rFonts w:ascii="Cambria" w:hAnsi="Cambria"/>
              </w:rPr>
            </w:pPr>
            <w:r>
              <w:rPr>
                <w:rFonts w:ascii="Cambria" w:hAnsi="Cambria"/>
              </w:rPr>
              <w:t>0.94 (0.80-1.11)</w:t>
            </w:r>
          </w:p>
        </w:tc>
      </w:tr>
      <w:tr w:rsidR="006A04DE" w:rsidRPr="00A54F33" w14:paraId="39B2BD74" w14:textId="77777777" w:rsidTr="000B5846">
        <w:trPr>
          <w:gridAfter w:val="1"/>
          <w:wAfter w:w="101" w:type="dxa"/>
          <w:trHeight w:val="328"/>
          <w:jc w:val="center"/>
        </w:trPr>
        <w:tc>
          <w:tcPr>
            <w:tcW w:w="1991" w:type="dxa"/>
            <w:gridSpan w:val="2"/>
            <w:shd w:val="clear" w:color="auto" w:fill="auto"/>
          </w:tcPr>
          <w:p w14:paraId="372239CB" w14:textId="77777777" w:rsidR="006A04DE" w:rsidRDefault="006A04DE"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37100095" w14:textId="77777777" w:rsidR="006A04DE" w:rsidRDefault="006A04DE" w:rsidP="00A44ADC">
            <w:pPr>
              <w:spacing w:after="0" w:line="240" w:lineRule="auto"/>
              <w:contextualSpacing/>
              <w:jc w:val="center"/>
              <w:rPr>
                <w:rFonts w:ascii="Cambria" w:hAnsi="Cambria"/>
              </w:rPr>
            </w:pPr>
          </w:p>
        </w:tc>
        <w:tc>
          <w:tcPr>
            <w:tcW w:w="3119" w:type="dxa"/>
            <w:gridSpan w:val="2"/>
            <w:shd w:val="clear" w:color="auto" w:fill="auto"/>
          </w:tcPr>
          <w:p w14:paraId="7BF313D1" w14:textId="3819FF7E" w:rsidR="006A04DE" w:rsidRDefault="006A04DE" w:rsidP="00A44ADC">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374C21E7" w14:textId="77777777" w:rsidR="006A04DE" w:rsidRDefault="006A04DE" w:rsidP="00A44ADC">
            <w:pPr>
              <w:spacing w:after="0" w:line="240" w:lineRule="auto"/>
              <w:contextualSpacing/>
              <w:jc w:val="center"/>
              <w:rPr>
                <w:rFonts w:ascii="Cambria" w:hAnsi="Cambria"/>
              </w:rPr>
            </w:pPr>
          </w:p>
        </w:tc>
        <w:tc>
          <w:tcPr>
            <w:tcW w:w="1985" w:type="dxa"/>
            <w:gridSpan w:val="2"/>
            <w:shd w:val="clear" w:color="auto" w:fill="auto"/>
          </w:tcPr>
          <w:p w14:paraId="7EBD60D3" w14:textId="77777777" w:rsidR="006A04DE" w:rsidRDefault="006A04DE" w:rsidP="00A44ADC">
            <w:pPr>
              <w:spacing w:after="0" w:line="240" w:lineRule="auto"/>
              <w:contextualSpacing/>
              <w:jc w:val="center"/>
              <w:rPr>
                <w:rFonts w:ascii="Cambria" w:hAnsi="Cambria"/>
              </w:rPr>
            </w:pPr>
          </w:p>
        </w:tc>
        <w:tc>
          <w:tcPr>
            <w:tcW w:w="1977" w:type="dxa"/>
            <w:shd w:val="clear" w:color="auto" w:fill="auto"/>
          </w:tcPr>
          <w:p w14:paraId="42386A8D" w14:textId="77777777" w:rsidR="006A04DE" w:rsidRPr="00A54F33" w:rsidRDefault="006A04DE" w:rsidP="00A44ADC">
            <w:pPr>
              <w:spacing w:after="0" w:line="240" w:lineRule="auto"/>
              <w:contextualSpacing/>
              <w:jc w:val="center"/>
              <w:rPr>
                <w:rFonts w:ascii="Cambria" w:hAnsi="Cambria"/>
                <w:b/>
              </w:rPr>
            </w:pPr>
          </w:p>
        </w:tc>
        <w:tc>
          <w:tcPr>
            <w:tcW w:w="2173" w:type="dxa"/>
            <w:gridSpan w:val="2"/>
            <w:shd w:val="clear" w:color="auto" w:fill="auto"/>
          </w:tcPr>
          <w:p w14:paraId="095C6C48" w14:textId="07C057A4" w:rsidR="006A04DE" w:rsidRDefault="006A04DE" w:rsidP="00A44ADC">
            <w:pPr>
              <w:spacing w:after="0" w:line="240" w:lineRule="auto"/>
              <w:contextualSpacing/>
              <w:jc w:val="center"/>
              <w:rPr>
                <w:rFonts w:ascii="Cambria" w:hAnsi="Cambria"/>
              </w:rPr>
            </w:pPr>
            <w:r>
              <w:rPr>
                <w:rFonts w:ascii="Cambria" w:hAnsi="Cambria"/>
              </w:rPr>
              <w:t>0.97 (0.81-1.16)</w:t>
            </w:r>
          </w:p>
        </w:tc>
      </w:tr>
      <w:tr w:rsidR="006A04DE" w:rsidRPr="00A54F33" w14:paraId="479A9DAD" w14:textId="77777777" w:rsidTr="000B5846">
        <w:trPr>
          <w:gridAfter w:val="1"/>
          <w:wAfter w:w="101" w:type="dxa"/>
          <w:trHeight w:val="328"/>
          <w:jc w:val="center"/>
        </w:trPr>
        <w:tc>
          <w:tcPr>
            <w:tcW w:w="1991" w:type="dxa"/>
            <w:gridSpan w:val="2"/>
            <w:shd w:val="clear" w:color="auto" w:fill="auto"/>
          </w:tcPr>
          <w:p w14:paraId="1A217A84" w14:textId="77777777" w:rsidR="006A04DE" w:rsidRDefault="006A04DE" w:rsidP="00A44ADC">
            <w:pPr>
              <w:spacing w:after="0" w:line="240" w:lineRule="auto"/>
              <w:contextualSpacing/>
              <w:jc w:val="center"/>
              <w:rPr>
                <w:rFonts w:ascii="Cambria" w:eastAsia="Times New Roman" w:hAnsi="Cambria"/>
                <w:color w:val="000000"/>
                <w:lang w:eastAsia="en-GB"/>
              </w:rPr>
            </w:pPr>
          </w:p>
        </w:tc>
        <w:tc>
          <w:tcPr>
            <w:tcW w:w="2120" w:type="dxa"/>
            <w:gridSpan w:val="2"/>
          </w:tcPr>
          <w:p w14:paraId="1165DFB7" w14:textId="77777777" w:rsidR="006A04DE" w:rsidRDefault="006A04DE" w:rsidP="00A44ADC">
            <w:pPr>
              <w:spacing w:after="0" w:line="240" w:lineRule="auto"/>
              <w:contextualSpacing/>
              <w:jc w:val="center"/>
              <w:rPr>
                <w:rFonts w:ascii="Cambria" w:hAnsi="Cambria"/>
              </w:rPr>
            </w:pPr>
          </w:p>
        </w:tc>
        <w:tc>
          <w:tcPr>
            <w:tcW w:w="3119" w:type="dxa"/>
            <w:gridSpan w:val="2"/>
            <w:shd w:val="clear" w:color="auto" w:fill="auto"/>
          </w:tcPr>
          <w:p w14:paraId="0C442715" w14:textId="3A2ECD46" w:rsidR="006A04DE" w:rsidRDefault="006A04DE" w:rsidP="00A44ADC">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2D9BFB90" w14:textId="77777777" w:rsidR="006A04DE" w:rsidRDefault="006A04DE" w:rsidP="00A44ADC">
            <w:pPr>
              <w:spacing w:after="0" w:line="240" w:lineRule="auto"/>
              <w:contextualSpacing/>
              <w:jc w:val="center"/>
              <w:rPr>
                <w:rFonts w:ascii="Cambria" w:hAnsi="Cambria"/>
              </w:rPr>
            </w:pPr>
          </w:p>
        </w:tc>
        <w:tc>
          <w:tcPr>
            <w:tcW w:w="1985" w:type="dxa"/>
            <w:gridSpan w:val="2"/>
            <w:shd w:val="clear" w:color="auto" w:fill="auto"/>
          </w:tcPr>
          <w:p w14:paraId="540EA039" w14:textId="77777777" w:rsidR="006A04DE" w:rsidRDefault="006A04DE" w:rsidP="00A44ADC">
            <w:pPr>
              <w:spacing w:after="0" w:line="240" w:lineRule="auto"/>
              <w:contextualSpacing/>
              <w:jc w:val="center"/>
              <w:rPr>
                <w:rFonts w:ascii="Cambria" w:hAnsi="Cambria"/>
              </w:rPr>
            </w:pPr>
          </w:p>
        </w:tc>
        <w:tc>
          <w:tcPr>
            <w:tcW w:w="1977" w:type="dxa"/>
            <w:shd w:val="clear" w:color="auto" w:fill="auto"/>
          </w:tcPr>
          <w:p w14:paraId="50258D89" w14:textId="77777777" w:rsidR="006A04DE" w:rsidRPr="00A54F33" w:rsidRDefault="006A04DE" w:rsidP="00A44ADC">
            <w:pPr>
              <w:spacing w:after="0" w:line="240" w:lineRule="auto"/>
              <w:contextualSpacing/>
              <w:jc w:val="center"/>
              <w:rPr>
                <w:rFonts w:ascii="Cambria" w:hAnsi="Cambria"/>
                <w:b/>
              </w:rPr>
            </w:pPr>
          </w:p>
        </w:tc>
        <w:tc>
          <w:tcPr>
            <w:tcW w:w="2173" w:type="dxa"/>
            <w:gridSpan w:val="2"/>
            <w:shd w:val="clear" w:color="auto" w:fill="auto"/>
          </w:tcPr>
          <w:p w14:paraId="4BB3B103" w14:textId="696653EC" w:rsidR="006A04DE" w:rsidRDefault="006A04DE" w:rsidP="00A44ADC">
            <w:pPr>
              <w:spacing w:after="0" w:line="240" w:lineRule="auto"/>
              <w:contextualSpacing/>
              <w:jc w:val="center"/>
              <w:rPr>
                <w:rFonts w:ascii="Cambria" w:hAnsi="Cambria"/>
              </w:rPr>
            </w:pPr>
            <w:r>
              <w:rPr>
                <w:rFonts w:ascii="Cambria" w:hAnsi="Cambria"/>
              </w:rPr>
              <w:t>0.92 (0.74-1.14)</w:t>
            </w:r>
          </w:p>
        </w:tc>
      </w:tr>
      <w:tr w:rsidR="00173D09" w:rsidRPr="00A54F33" w14:paraId="25360175" w14:textId="77777777" w:rsidTr="00173D09">
        <w:trPr>
          <w:gridAfter w:val="1"/>
          <w:wAfter w:w="101" w:type="dxa"/>
          <w:trHeight w:val="328"/>
          <w:jc w:val="center"/>
        </w:trPr>
        <w:tc>
          <w:tcPr>
            <w:tcW w:w="1991" w:type="dxa"/>
            <w:gridSpan w:val="2"/>
            <w:shd w:val="clear" w:color="auto" w:fill="auto"/>
          </w:tcPr>
          <w:p w14:paraId="4004437E" w14:textId="77777777" w:rsidR="00173D09" w:rsidRPr="00A54F33" w:rsidRDefault="00173D09" w:rsidP="00173D09">
            <w:pPr>
              <w:spacing w:after="0" w:line="240" w:lineRule="auto"/>
              <w:contextualSpacing/>
              <w:jc w:val="center"/>
              <w:rPr>
                <w:rFonts w:ascii="Cambria" w:eastAsia="Times New Roman" w:hAnsi="Cambria"/>
                <w:color w:val="000000"/>
                <w:lang w:eastAsia="en-GB"/>
              </w:rPr>
            </w:pPr>
            <w:r>
              <w:rPr>
                <w:rFonts w:ascii="Cambria" w:eastAsia="Times New Roman" w:hAnsi="Cambria"/>
                <w:color w:val="000000"/>
                <w:lang w:eastAsia="en-GB"/>
              </w:rPr>
              <w:t>Teng et al. (2015)</w:t>
            </w:r>
          </w:p>
        </w:tc>
        <w:tc>
          <w:tcPr>
            <w:tcW w:w="2120" w:type="dxa"/>
            <w:gridSpan w:val="2"/>
          </w:tcPr>
          <w:p w14:paraId="7E9E0785" w14:textId="64AD383A" w:rsidR="00173D09" w:rsidRPr="00A54F33" w:rsidRDefault="00173D09" w:rsidP="00173D09">
            <w:pPr>
              <w:spacing w:after="0" w:line="240" w:lineRule="auto"/>
              <w:contextualSpacing/>
              <w:jc w:val="center"/>
              <w:rPr>
                <w:rFonts w:ascii="Cambria" w:hAnsi="Cambria"/>
              </w:rPr>
            </w:pPr>
            <w:r>
              <w:rPr>
                <w:rFonts w:ascii="Cambria" w:hAnsi="Cambria"/>
              </w:rPr>
              <w:t>Women</w:t>
            </w:r>
          </w:p>
        </w:tc>
        <w:tc>
          <w:tcPr>
            <w:tcW w:w="3119" w:type="dxa"/>
            <w:gridSpan w:val="2"/>
            <w:shd w:val="clear" w:color="auto" w:fill="auto"/>
          </w:tcPr>
          <w:p w14:paraId="0F9375DA" w14:textId="77777777" w:rsidR="00173D09" w:rsidRPr="00A54F33" w:rsidRDefault="00173D09" w:rsidP="00173D09">
            <w:pPr>
              <w:spacing w:after="0" w:line="240" w:lineRule="auto"/>
              <w:contextualSpacing/>
              <w:jc w:val="center"/>
              <w:rPr>
                <w:rFonts w:ascii="Cambria" w:hAnsi="Cambria"/>
              </w:rPr>
            </w:pPr>
            <w:r w:rsidRPr="007B1FDF">
              <w:rPr>
                <w:rFonts w:ascii="Cambria" w:hAnsi="Cambria"/>
              </w:rPr>
              <w:t>Protein (% calories per day)</w:t>
            </w:r>
          </w:p>
        </w:tc>
        <w:tc>
          <w:tcPr>
            <w:tcW w:w="1984" w:type="dxa"/>
            <w:gridSpan w:val="2"/>
            <w:shd w:val="clear" w:color="auto" w:fill="auto"/>
          </w:tcPr>
          <w:p w14:paraId="271CDB7A" w14:textId="77777777" w:rsidR="00173D09" w:rsidRPr="00A54F33" w:rsidRDefault="00173D09" w:rsidP="00173D09">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191CA267" w14:textId="77777777" w:rsidR="00173D09" w:rsidRPr="00A54F33" w:rsidRDefault="00173D09" w:rsidP="00173D09">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7A8EFD0A"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5A8E6E9A" w14:textId="77777777" w:rsidR="00173D09" w:rsidRPr="00A54F33" w:rsidRDefault="00173D09" w:rsidP="00173D09">
            <w:pPr>
              <w:spacing w:after="0" w:line="240" w:lineRule="auto"/>
              <w:contextualSpacing/>
              <w:jc w:val="center"/>
              <w:rPr>
                <w:rFonts w:ascii="Cambria" w:hAnsi="Cambria"/>
              </w:rPr>
            </w:pPr>
          </w:p>
        </w:tc>
      </w:tr>
      <w:tr w:rsidR="00173D09" w:rsidRPr="00A54F33" w14:paraId="0801660E" w14:textId="77777777" w:rsidTr="00173D09">
        <w:trPr>
          <w:gridAfter w:val="1"/>
          <w:wAfter w:w="101" w:type="dxa"/>
          <w:trHeight w:val="328"/>
          <w:jc w:val="center"/>
        </w:trPr>
        <w:tc>
          <w:tcPr>
            <w:tcW w:w="1991" w:type="dxa"/>
            <w:gridSpan w:val="2"/>
            <w:shd w:val="clear" w:color="auto" w:fill="auto"/>
          </w:tcPr>
          <w:p w14:paraId="23E2B47B"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4B329764"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6EE6C6D2" w14:textId="77777777" w:rsidR="00173D09" w:rsidRPr="007B1FDF" w:rsidRDefault="00173D09" w:rsidP="00173D09">
            <w:pPr>
              <w:spacing w:after="0" w:line="240" w:lineRule="auto"/>
              <w:contextualSpacing/>
              <w:jc w:val="center"/>
              <w:rPr>
                <w:rFonts w:ascii="Cambria" w:hAnsi="Cambria"/>
              </w:rPr>
            </w:pPr>
            <w:r>
              <w:rPr>
                <w:rFonts w:ascii="Cambria" w:hAnsi="Cambria"/>
              </w:rPr>
              <w:t>1</w:t>
            </w:r>
            <w:r w:rsidRPr="00702F6A">
              <w:rPr>
                <w:rFonts w:ascii="Cambria" w:hAnsi="Cambria"/>
                <w:vertAlign w:val="superscript"/>
              </w:rPr>
              <w:t>st</w:t>
            </w:r>
            <w:r>
              <w:rPr>
                <w:rFonts w:ascii="Cambria" w:hAnsi="Cambria"/>
              </w:rPr>
              <w:t xml:space="preserve"> Quartile (Q1)</w:t>
            </w:r>
          </w:p>
        </w:tc>
        <w:tc>
          <w:tcPr>
            <w:tcW w:w="1984" w:type="dxa"/>
            <w:gridSpan w:val="2"/>
            <w:shd w:val="clear" w:color="auto" w:fill="auto"/>
          </w:tcPr>
          <w:p w14:paraId="26664AEB"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3D54F11D"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7EB2B3E8"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28ACCB56" w14:textId="77777777" w:rsidR="00173D09" w:rsidRPr="00A54F33" w:rsidRDefault="00173D09" w:rsidP="00173D09">
            <w:pPr>
              <w:spacing w:after="0" w:line="240" w:lineRule="auto"/>
              <w:contextualSpacing/>
              <w:jc w:val="center"/>
              <w:rPr>
                <w:rFonts w:ascii="Cambria" w:hAnsi="Cambria"/>
              </w:rPr>
            </w:pPr>
            <w:r>
              <w:rPr>
                <w:rFonts w:ascii="Cambria" w:hAnsi="Cambria"/>
              </w:rPr>
              <w:t>1.00 (ref)</w:t>
            </w:r>
          </w:p>
        </w:tc>
      </w:tr>
      <w:tr w:rsidR="00173D09" w14:paraId="6B489D12" w14:textId="77777777" w:rsidTr="00173D09">
        <w:trPr>
          <w:gridAfter w:val="1"/>
          <w:wAfter w:w="101" w:type="dxa"/>
          <w:trHeight w:val="328"/>
          <w:jc w:val="center"/>
        </w:trPr>
        <w:tc>
          <w:tcPr>
            <w:tcW w:w="1991" w:type="dxa"/>
            <w:gridSpan w:val="2"/>
            <w:shd w:val="clear" w:color="auto" w:fill="auto"/>
          </w:tcPr>
          <w:p w14:paraId="38B4E953"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0F67DE83"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1ECFF466" w14:textId="77777777" w:rsidR="00173D09" w:rsidRDefault="00173D09" w:rsidP="00173D09">
            <w:pPr>
              <w:spacing w:after="0" w:line="240" w:lineRule="auto"/>
              <w:contextualSpacing/>
              <w:jc w:val="center"/>
              <w:rPr>
                <w:rFonts w:ascii="Cambria" w:hAnsi="Cambria"/>
              </w:rPr>
            </w:pPr>
            <w:r>
              <w:rPr>
                <w:rFonts w:ascii="Cambria" w:hAnsi="Cambria"/>
              </w:rPr>
              <w:t>2</w:t>
            </w:r>
            <w:r w:rsidRPr="00702F6A">
              <w:rPr>
                <w:rFonts w:ascii="Cambria" w:hAnsi="Cambria"/>
                <w:vertAlign w:val="superscript"/>
              </w:rPr>
              <w:t>nd</w:t>
            </w:r>
            <w:r>
              <w:rPr>
                <w:rFonts w:ascii="Cambria" w:hAnsi="Cambria"/>
              </w:rPr>
              <w:t xml:space="preserve"> Quartile (Q2)</w:t>
            </w:r>
          </w:p>
        </w:tc>
        <w:tc>
          <w:tcPr>
            <w:tcW w:w="1984" w:type="dxa"/>
            <w:gridSpan w:val="2"/>
            <w:shd w:val="clear" w:color="auto" w:fill="auto"/>
          </w:tcPr>
          <w:p w14:paraId="2ADFB85C"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63B069F3"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01DD88E4"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2AD93EBD" w14:textId="2B9937BF" w:rsidR="00173D09" w:rsidRDefault="00173D09" w:rsidP="00173D09">
            <w:pPr>
              <w:spacing w:after="0" w:line="240" w:lineRule="auto"/>
              <w:contextualSpacing/>
              <w:jc w:val="center"/>
              <w:rPr>
                <w:rFonts w:ascii="Cambria" w:hAnsi="Cambria"/>
              </w:rPr>
            </w:pPr>
            <w:r>
              <w:rPr>
                <w:rFonts w:ascii="Cambria" w:hAnsi="Cambria"/>
              </w:rPr>
              <w:t>1.10 (0.91-1.34)</w:t>
            </w:r>
          </w:p>
        </w:tc>
      </w:tr>
      <w:tr w:rsidR="00173D09" w14:paraId="14B4F840" w14:textId="77777777" w:rsidTr="00173D09">
        <w:trPr>
          <w:gridAfter w:val="1"/>
          <w:wAfter w:w="101" w:type="dxa"/>
          <w:trHeight w:val="328"/>
          <w:jc w:val="center"/>
        </w:trPr>
        <w:tc>
          <w:tcPr>
            <w:tcW w:w="1991" w:type="dxa"/>
            <w:gridSpan w:val="2"/>
            <w:shd w:val="clear" w:color="auto" w:fill="auto"/>
          </w:tcPr>
          <w:p w14:paraId="5BBEA629"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3BF95F04"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68BEFA69" w14:textId="77777777" w:rsidR="00173D09" w:rsidRDefault="00173D09" w:rsidP="00173D09">
            <w:pPr>
              <w:spacing w:after="0" w:line="240" w:lineRule="auto"/>
              <w:contextualSpacing/>
              <w:jc w:val="center"/>
              <w:rPr>
                <w:rFonts w:ascii="Cambria" w:hAnsi="Cambria"/>
              </w:rPr>
            </w:pPr>
            <w:r>
              <w:rPr>
                <w:rFonts w:ascii="Cambria" w:hAnsi="Cambria"/>
              </w:rPr>
              <w:t>3</w:t>
            </w:r>
            <w:r w:rsidRPr="00702F6A">
              <w:rPr>
                <w:rFonts w:ascii="Cambria" w:hAnsi="Cambria"/>
                <w:vertAlign w:val="superscript"/>
              </w:rPr>
              <w:t>rd</w:t>
            </w:r>
            <w:r>
              <w:rPr>
                <w:rFonts w:ascii="Cambria" w:hAnsi="Cambria"/>
              </w:rPr>
              <w:t xml:space="preserve"> Quartile (Q3)</w:t>
            </w:r>
          </w:p>
        </w:tc>
        <w:tc>
          <w:tcPr>
            <w:tcW w:w="1984" w:type="dxa"/>
            <w:gridSpan w:val="2"/>
            <w:shd w:val="clear" w:color="auto" w:fill="auto"/>
          </w:tcPr>
          <w:p w14:paraId="019985CF"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79AF0CBE"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4B88DE38"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5CC1DFD6" w14:textId="05AF258B" w:rsidR="00173D09" w:rsidRDefault="00173D09" w:rsidP="00173D09">
            <w:pPr>
              <w:spacing w:after="0" w:line="240" w:lineRule="auto"/>
              <w:contextualSpacing/>
              <w:jc w:val="center"/>
              <w:rPr>
                <w:rFonts w:ascii="Cambria" w:hAnsi="Cambria"/>
              </w:rPr>
            </w:pPr>
            <w:r>
              <w:rPr>
                <w:rFonts w:ascii="Cambria" w:hAnsi="Cambria"/>
              </w:rPr>
              <w:t>1.04 (0.86-1.27)</w:t>
            </w:r>
          </w:p>
        </w:tc>
      </w:tr>
      <w:tr w:rsidR="00173D09" w14:paraId="718BD9F0" w14:textId="77777777" w:rsidTr="00173D09">
        <w:trPr>
          <w:gridAfter w:val="1"/>
          <w:wAfter w:w="101" w:type="dxa"/>
          <w:trHeight w:val="328"/>
          <w:jc w:val="center"/>
        </w:trPr>
        <w:tc>
          <w:tcPr>
            <w:tcW w:w="1991" w:type="dxa"/>
            <w:gridSpan w:val="2"/>
            <w:shd w:val="clear" w:color="auto" w:fill="auto"/>
          </w:tcPr>
          <w:p w14:paraId="7DA46B1D"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27AE3CC2"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625DB6D1" w14:textId="77777777" w:rsidR="00173D09" w:rsidRDefault="00173D09" w:rsidP="00173D09">
            <w:pPr>
              <w:spacing w:after="0" w:line="240" w:lineRule="auto"/>
              <w:contextualSpacing/>
              <w:jc w:val="center"/>
              <w:rPr>
                <w:rFonts w:ascii="Cambria" w:hAnsi="Cambria"/>
              </w:rPr>
            </w:pPr>
            <w:r>
              <w:rPr>
                <w:rFonts w:ascii="Cambria" w:hAnsi="Cambria"/>
              </w:rPr>
              <w:t>4</w:t>
            </w:r>
            <w:r w:rsidRPr="00702F6A">
              <w:rPr>
                <w:rFonts w:ascii="Cambria" w:hAnsi="Cambria"/>
                <w:vertAlign w:val="superscript"/>
              </w:rPr>
              <w:t>th</w:t>
            </w:r>
            <w:r>
              <w:rPr>
                <w:rFonts w:ascii="Cambria" w:hAnsi="Cambria"/>
              </w:rPr>
              <w:t xml:space="preserve"> Quartile (Q4)</w:t>
            </w:r>
          </w:p>
        </w:tc>
        <w:tc>
          <w:tcPr>
            <w:tcW w:w="1984" w:type="dxa"/>
            <w:gridSpan w:val="2"/>
            <w:shd w:val="clear" w:color="auto" w:fill="auto"/>
          </w:tcPr>
          <w:p w14:paraId="403B4FAF"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3E6CCBA9"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6ECDD920"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6A0F8C72" w14:textId="415C140F" w:rsidR="00173D09" w:rsidRPr="000B5846" w:rsidRDefault="00173D09" w:rsidP="00173D09">
            <w:pPr>
              <w:spacing w:after="0" w:line="240" w:lineRule="auto"/>
              <w:contextualSpacing/>
              <w:jc w:val="center"/>
              <w:rPr>
                <w:rFonts w:ascii="Cambria" w:hAnsi="Cambria"/>
                <w:b/>
              </w:rPr>
            </w:pPr>
            <w:r w:rsidRPr="000B5846">
              <w:rPr>
                <w:rFonts w:ascii="Cambria" w:hAnsi="Cambria"/>
                <w:b/>
              </w:rPr>
              <w:t>1.32 (1.10-1.59)</w:t>
            </w:r>
          </w:p>
        </w:tc>
      </w:tr>
      <w:tr w:rsidR="00173D09" w14:paraId="7056E0FC" w14:textId="77777777" w:rsidTr="00173D09">
        <w:trPr>
          <w:gridAfter w:val="1"/>
          <w:wAfter w:w="101" w:type="dxa"/>
          <w:trHeight w:val="328"/>
          <w:jc w:val="center"/>
        </w:trPr>
        <w:tc>
          <w:tcPr>
            <w:tcW w:w="1991" w:type="dxa"/>
            <w:gridSpan w:val="2"/>
            <w:shd w:val="clear" w:color="auto" w:fill="auto"/>
          </w:tcPr>
          <w:p w14:paraId="1D34B4F1"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0A0E32A2"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5DB9235A" w14:textId="77777777" w:rsidR="00173D09" w:rsidRDefault="00173D09" w:rsidP="00173D09">
            <w:pPr>
              <w:spacing w:after="0" w:line="240" w:lineRule="auto"/>
              <w:contextualSpacing/>
              <w:jc w:val="center"/>
              <w:rPr>
                <w:rFonts w:ascii="Cambria" w:hAnsi="Cambria"/>
              </w:rPr>
            </w:pPr>
            <w:r>
              <w:rPr>
                <w:rFonts w:ascii="Cambria" w:hAnsi="Cambria"/>
              </w:rPr>
              <w:t xml:space="preserve">Soy protein </w:t>
            </w:r>
            <w:r w:rsidRPr="007B1FDF">
              <w:rPr>
                <w:rFonts w:ascii="Cambria" w:hAnsi="Cambria"/>
              </w:rPr>
              <w:t>(% calories per day)</w:t>
            </w:r>
          </w:p>
        </w:tc>
        <w:tc>
          <w:tcPr>
            <w:tcW w:w="1984" w:type="dxa"/>
            <w:gridSpan w:val="2"/>
            <w:shd w:val="clear" w:color="auto" w:fill="auto"/>
          </w:tcPr>
          <w:p w14:paraId="228E1DDF" w14:textId="77777777" w:rsidR="00173D09" w:rsidRDefault="00173D09" w:rsidP="00173D09">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411CB640" w14:textId="77777777" w:rsidR="00173D09" w:rsidRDefault="00173D09" w:rsidP="00173D09">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05887E9C"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606DD37A" w14:textId="77777777" w:rsidR="00173D09" w:rsidRDefault="00173D09" w:rsidP="00173D09">
            <w:pPr>
              <w:spacing w:after="0" w:line="240" w:lineRule="auto"/>
              <w:contextualSpacing/>
              <w:jc w:val="center"/>
              <w:rPr>
                <w:rFonts w:ascii="Cambria" w:hAnsi="Cambria"/>
              </w:rPr>
            </w:pPr>
          </w:p>
        </w:tc>
      </w:tr>
      <w:tr w:rsidR="00173D09" w14:paraId="054201A9" w14:textId="77777777" w:rsidTr="00173D09">
        <w:trPr>
          <w:gridAfter w:val="1"/>
          <w:wAfter w:w="101" w:type="dxa"/>
          <w:trHeight w:val="328"/>
          <w:jc w:val="center"/>
        </w:trPr>
        <w:tc>
          <w:tcPr>
            <w:tcW w:w="1991" w:type="dxa"/>
            <w:gridSpan w:val="2"/>
            <w:shd w:val="clear" w:color="auto" w:fill="auto"/>
          </w:tcPr>
          <w:p w14:paraId="50021271"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7A8A4C4B"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269DD1E2" w14:textId="77777777" w:rsidR="00173D09" w:rsidRDefault="00173D09" w:rsidP="00173D09">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0F898FAA"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2B5927F4"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165E8227"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42B3C2B9" w14:textId="77777777" w:rsidR="00173D09" w:rsidRDefault="00173D09" w:rsidP="00173D09">
            <w:pPr>
              <w:spacing w:after="0" w:line="240" w:lineRule="auto"/>
              <w:contextualSpacing/>
              <w:jc w:val="center"/>
              <w:rPr>
                <w:rFonts w:ascii="Cambria" w:hAnsi="Cambria"/>
              </w:rPr>
            </w:pPr>
            <w:r>
              <w:rPr>
                <w:rFonts w:ascii="Cambria" w:hAnsi="Cambria"/>
              </w:rPr>
              <w:t>1 (ref)</w:t>
            </w:r>
          </w:p>
        </w:tc>
      </w:tr>
      <w:tr w:rsidR="00173D09" w14:paraId="7D9AA7B3" w14:textId="77777777" w:rsidTr="00173D09">
        <w:trPr>
          <w:gridAfter w:val="1"/>
          <w:wAfter w:w="101" w:type="dxa"/>
          <w:trHeight w:val="328"/>
          <w:jc w:val="center"/>
        </w:trPr>
        <w:tc>
          <w:tcPr>
            <w:tcW w:w="1991" w:type="dxa"/>
            <w:gridSpan w:val="2"/>
            <w:shd w:val="clear" w:color="auto" w:fill="auto"/>
          </w:tcPr>
          <w:p w14:paraId="50466AB0"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3877C7EA"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663D3E03" w14:textId="77777777" w:rsidR="00173D09" w:rsidRDefault="00173D09" w:rsidP="00173D09">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5680E968"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2A871F56"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1CC9F6F1"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0B134715" w14:textId="54D8DA17" w:rsidR="00173D09" w:rsidRDefault="00173D09" w:rsidP="00173D09">
            <w:pPr>
              <w:spacing w:after="0" w:line="240" w:lineRule="auto"/>
              <w:contextualSpacing/>
              <w:jc w:val="center"/>
              <w:rPr>
                <w:rFonts w:ascii="Cambria" w:hAnsi="Cambria"/>
              </w:rPr>
            </w:pPr>
            <w:r>
              <w:rPr>
                <w:rFonts w:ascii="Cambria" w:hAnsi="Cambria"/>
              </w:rPr>
              <w:t>1.01 (0.84-1.22)</w:t>
            </w:r>
          </w:p>
        </w:tc>
      </w:tr>
      <w:tr w:rsidR="00173D09" w14:paraId="40BA5829" w14:textId="77777777" w:rsidTr="00173D09">
        <w:trPr>
          <w:gridAfter w:val="1"/>
          <w:wAfter w:w="101" w:type="dxa"/>
          <w:trHeight w:val="328"/>
          <w:jc w:val="center"/>
        </w:trPr>
        <w:tc>
          <w:tcPr>
            <w:tcW w:w="1991" w:type="dxa"/>
            <w:gridSpan w:val="2"/>
            <w:shd w:val="clear" w:color="auto" w:fill="auto"/>
          </w:tcPr>
          <w:p w14:paraId="31206B46"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43C02FFA"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3EFD519A" w14:textId="77777777" w:rsidR="00173D09" w:rsidRDefault="00173D09" w:rsidP="00173D09">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17305B3D"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3528E1EB"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7C6FB508"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6480EABE" w14:textId="4352F7C6" w:rsidR="00173D09" w:rsidRDefault="00173D09" w:rsidP="00173D09">
            <w:pPr>
              <w:spacing w:after="0" w:line="240" w:lineRule="auto"/>
              <w:contextualSpacing/>
              <w:jc w:val="center"/>
              <w:rPr>
                <w:rFonts w:ascii="Cambria" w:hAnsi="Cambria"/>
              </w:rPr>
            </w:pPr>
            <w:r>
              <w:rPr>
                <w:rFonts w:ascii="Cambria" w:hAnsi="Cambria"/>
              </w:rPr>
              <w:t>0.97 (0.81-1.17)</w:t>
            </w:r>
          </w:p>
        </w:tc>
      </w:tr>
      <w:tr w:rsidR="00173D09" w14:paraId="4EA11A84" w14:textId="77777777" w:rsidTr="00173D09">
        <w:trPr>
          <w:gridAfter w:val="1"/>
          <w:wAfter w:w="101" w:type="dxa"/>
          <w:trHeight w:val="328"/>
          <w:jc w:val="center"/>
        </w:trPr>
        <w:tc>
          <w:tcPr>
            <w:tcW w:w="1991" w:type="dxa"/>
            <w:gridSpan w:val="2"/>
            <w:shd w:val="clear" w:color="auto" w:fill="auto"/>
          </w:tcPr>
          <w:p w14:paraId="47D4EE44"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4EC58A95"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0B6254D8" w14:textId="77777777" w:rsidR="00173D09" w:rsidRDefault="00173D09" w:rsidP="00173D09">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565D865C"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5CF8517C"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3D5AE8A0"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639B0F26" w14:textId="5957DDEA" w:rsidR="00173D09" w:rsidRDefault="00173D09" w:rsidP="00173D09">
            <w:pPr>
              <w:spacing w:after="0" w:line="240" w:lineRule="auto"/>
              <w:contextualSpacing/>
              <w:jc w:val="center"/>
              <w:rPr>
                <w:rFonts w:ascii="Cambria" w:hAnsi="Cambria"/>
              </w:rPr>
            </w:pPr>
            <w:r>
              <w:rPr>
                <w:rFonts w:ascii="Cambria" w:hAnsi="Cambria"/>
              </w:rPr>
              <w:t>0.95 (0.79-1.14)</w:t>
            </w:r>
          </w:p>
        </w:tc>
      </w:tr>
      <w:tr w:rsidR="00173D09" w14:paraId="21810EFD" w14:textId="77777777" w:rsidTr="00173D09">
        <w:trPr>
          <w:gridAfter w:val="1"/>
          <w:wAfter w:w="101" w:type="dxa"/>
          <w:trHeight w:val="328"/>
          <w:jc w:val="center"/>
        </w:trPr>
        <w:tc>
          <w:tcPr>
            <w:tcW w:w="1991" w:type="dxa"/>
            <w:gridSpan w:val="2"/>
            <w:shd w:val="clear" w:color="auto" w:fill="auto"/>
          </w:tcPr>
          <w:p w14:paraId="15832182"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62A92CC0"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0F26A841" w14:textId="77777777" w:rsidR="00173D09" w:rsidRDefault="00173D09" w:rsidP="00173D09">
            <w:pPr>
              <w:spacing w:after="0" w:line="240" w:lineRule="auto"/>
              <w:contextualSpacing/>
              <w:jc w:val="center"/>
              <w:rPr>
                <w:rFonts w:ascii="Cambria" w:hAnsi="Cambria"/>
              </w:rPr>
            </w:pPr>
            <w:r>
              <w:rPr>
                <w:rFonts w:ascii="Cambria" w:hAnsi="Cambria"/>
              </w:rPr>
              <w:t xml:space="preserve">Red meat </w:t>
            </w:r>
            <w:r w:rsidRPr="007B1FDF">
              <w:rPr>
                <w:rFonts w:ascii="Cambria" w:hAnsi="Cambria"/>
              </w:rPr>
              <w:t>(% calories per day)</w:t>
            </w:r>
          </w:p>
        </w:tc>
        <w:tc>
          <w:tcPr>
            <w:tcW w:w="1984" w:type="dxa"/>
            <w:gridSpan w:val="2"/>
            <w:shd w:val="clear" w:color="auto" w:fill="auto"/>
          </w:tcPr>
          <w:p w14:paraId="59118BAC" w14:textId="77777777" w:rsidR="00173D09" w:rsidRDefault="00173D09" w:rsidP="00173D09">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112818F5" w14:textId="77777777" w:rsidR="00173D09" w:rsidRDefault="00173D09" w:rsidP="00173D09">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4A522FD1"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4E014356" w14:textId="77777777" w:rsidR="00173D09" w:rsidRDefault="00173D09" w:rsidP="00173D09">
            <w:pPr>
              <w:spacing w:after="0" w:line="240" w:lineRule="auto"/>
              <w:contextualSpacing/>
              <w:jc w:val="center"/>
              <w:rPr>
                <w:rFonts w:ascii="Cambria" w:hAnsi="Cambria"/>
              </w:rPr>
            </w:pPr>
          </w:p>
        </w:tc>
      </w:tr>
      <w:tr w:rsidR="00173D09" w14:paraId="3F305649" w14:textId="77777777" w:rsidTr="00173D09">
        <w:trPr>
          <w:gridAfter w:val="1"/>
          <w:wAfter w:w="101" w:type="dxa"/>
          <w:trHeight w:val="328"/>
          <w:jc w:val="center"/>
        </w:trPr>
        <w:tc>
          <w:tcPr>
            <w:tcW w:w="1991" w:type="dxa"/>
            <w:gridSpan w:val="2"/>
            <w:shd w:val="clear" w:color="auto" w:fill="auto"/>
          </w:tcPr>
          <w:p w14:paraId="6F28C418"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09F7B1CD"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7E6CBA4B" w14:textId="77777777" w:rsidR="00173D09" w:rsidRDefault="00173D09" w:rsidP="00173D09">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2C33D19F"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5AFD9CB3"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4E7153FF"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6CB036B9" w14:textId="77777777" w:rsidR="00173D09" w:rsidRDefault="00173D09" w:rsidP="00173D09">
            <w:pPr>
              <w:spacing w:after="0" w:line="240" w:lineRule="auto"/>
              <w:contextualSpacing/>
              <w:jc w:val="center"/>
              <w:rPr>
                <w:rFonts w:ascii="Cambria" w:hAnsi="Cambria"/>
              </w:rPr>
            </w:pPr>
            <w:r>
              <w:rPr>
                <w:rFonts w:ascii="Cambria" w:hAnsi="Cambria"/>
              </w:rPr>
              <w:t>1 (ref)</w:t>
            </w:r>
          </w:p>
        </w:tc>
      </w:tr>
      <w:tr w:rsidR="00173D09" w14:paraId="28E2B603" w14:textId="77777777" w:rsidTr="00173D09">
        <w:trPr>
          <w:gridAfter w:val="1"/>
          <w:wAfter w:w="101" w:type="dxa"/>
          <w:trHeight w:val="328"/>
          <w:jc w:val="center"/>
        </w:trPr>
        <w:tc>
          <w:tcPr>
            <w:tcW w:w="1991" w:type="dxa"/>
            <w:gridSpan w:val="2"/>
            <w:shd w:val="clear" w:color="auto" w:fill="auto"/>
          </w:tcPr>
          <w:p w14:paraId="3C6B0AC2"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71887EF4"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1C7B459D" w14:textId="77777777" w:rsidR="00173D09" w:rsidRDefault="00173D09" w:rsidP="00173D09">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402A4BF6"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31B0F17D"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6C2D0912"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16C1EE61" w14:textId="13643475" w:rsidR="00173D09" w:rsidRDefault="00173D09" w:rsidP="00173D09">
            <w:pPr>
              <w:spacing w:after="0" w:line="240" w:lineRule="auto"/>
              <w:contextualSpacing/>
              <w:jc w:val="center"/>
              <w:rPr>
                <w:rFonts w:ascii="Cambria" w:hAnsi="Cambria"/>
              </w:rPr>
            </w:pPr>
            <w:r>
              <w:rPr>
                <w:rFonts w:ascii="Cambria" w:hAnsi="Cambria"/>
              </w:rPr>
              <w:t>1.04 (0.87-1.24)</w:t>
            </w:r>
          </w:p>
        </w:tc>
      </w:tr>
      <w:tr w:rsidR="00173D09" w14:paraId="65FE109E" w14:textId="77777777" w:rsidTr="00173D09">
        <w:trPr>
          <w:gridAfter w:val="1"/>
          <w:wAfter w:w="101" w:type="dxa"/>
          <w:trHeight w:val="328"/>
          <w:jc w:val="center"/>
        </w:trPr>
        <w:tc>
          <w:tcPr>
            <w:tcW w:w="1991" w:type="dxa"/>
            <w:gridSpan w:val="2"/>
            <w:shd w:val="clear" w:color="auto" w:fill="auto"/>
          </w:tcPr>
          <w:p w14:paraId="1C6D6277"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2B672CC0"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302C7A19" w14:textId="77777777" w:rsidR="00173D09" w:rsidRDefault="00173D09" w:rsidP="00173D09">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3554DB56"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136F4C4F"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2FCF32EA"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3AE10809" w14:textId="7E2013B6" w:rsidR="00173D09" w:rsidRDefault="00173D09" w:rsidP="00173D09">
            <w:pPr>
              <w:spacing w:after="0" w:line="240" w:lineRule="auto"/>
              <w:contextualSpacing/>
              <w:jc w:val="center"/>
              <w:rPr>
                <w:rFonts w:ascii="Cambria" w:hAnsi="Cambria"/>
              </w:rPr>
            </w:pPr>
            <w:r>
              <w:rPr>
                <w:rFonts w:ascii="Cambria" w:hAnsi="Cambria"/>
              </w:rPr>
              <w:t>1.04 (0.86-1.29)</w:t>
            </w:r>
          </w:p>
        </w:tc>
      </w:tr>
      <w:tr w:rsidR="00173D09" w14:paraId="77A7C556" w14:textId="77777777" w:rsidTr="00173D09">
        <w:trPr>
          <w:gridAfter w:val="1"/>
          <w:wAfter w:w="101" w:type="dxa"/>
          <w:trHeight w:val="328"/>
          <w:jc w:val="center"/>
        </w:trPr>
        <w:tc>
          <w:tcPr>
            <w:tcW w:w="1991" w:type="dxa"/>
            <w:gridSpan w:val="2"/>
            <w:shd w:val="clear" w:color="auto" w:fill="auto"/>
          </w:tcPr>
          <w:p w14:paraId="5ED064F3"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7BBD9929"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33A9C6C3" w14:textId="77777777" w:rsidR="00173D09" w:rsidRDefault="00173D09" w:rsidP="00173D09">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133AECE7"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569F0706"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2DDD585B"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1F937978" w14:textId="798D552B" w:rsidR="00173D09" w:rsidRDefault="00173D09" w:rsidP="00173D09">
            <w:pPr>
              <w:spacing w:after="0" w:line="240" w:lineRule="auto"/>
              <w:contextualSpacing/>
              <w:jc w:val="center"/>
              <w:rPr>
                <w:rFonts w:ascii="Cambria" w:hAnsi="Cambria"/>
              </w:rPr>
            </w:pPr>
            <w:r>
              <w:rPr>
                <w:rFonts w:ascii="Cambria" w:hAnsi="Cambria"/>
              </w:rPr>
              <w:t>1.06 (0.86-1.26)</w:t>
            </w:r>
          </w:p>
        </w:tc>
      </w:tr>
      <w:tr w:rsidR="00173D09" w14:paraId="5F71159A" w14:textId="77777777" w:rsidTr="00173D09">
        <w:trPr>
          <w:gridAfter w:val="1"/>
          <w:wAfter w:w="101" w:type="dxa"/>
          <w:trHeight w:val="328"/>
          <w:jc w:val="center"/>
        </w:trPr>
        <w:tc>
          <w:tcPr>
            <w:tcW w:w="1991" w:type="dxa"/>
            <w:gridSpan w:val="2"/>
            <w:shd w:val="clear" w:color="auto" w:fill="auto"/>
          </w:tcPr>
          <w:p w14:paraId="7A4A5EC9"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1223509D"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6FD859CB" w14:textId="77777777" w:rsidR="00173D09" w:rsidRDefault="00173D09" w:rsidP="00173D09">
            <w:pPr>
              <w:spacing w:after="0" w:line="240" w:lineRule="auto"/>
              <w:contextualSpacing/>
              <w:jc w:val="center"/>
              <w:rPr>
                <w:rFonts w:ascii="Cambria" w:hAnsi="Cambria"/>
              </w:rPr>
            </w:pPr>
            <w:r>
              <w:rPr>
                <w:rFonts w:ascii="Cambria" w:hAnsi="Cambria"/>
              </w:rPr>
              <w:t xml:space="preserve">Poultry </w:t>
            </w:r>
            <w:r w:rsidRPr="007B1FDF">
              <w:rPr>
                <w:rFonts w:ascii="Cambria" w:hAnsi="Cambria"/>
              </w:rPr>
              <w:t>(% calories per day)</w:t>
            </w:r>
          </w:p>
        </w:tc>
        <w:tc>
          <w:tcPr>
            <w:tcW w:w="1984" w:type="dxa"/>
            <w:gridSpan w:val="2"/>
            <w:shd w:val="clear" w:color="auto" w:fill="auto"/>
          </w:tcPr>
          <w:p w14:paraId="59F9BAE1" w14:textId="77777777" w:rsidR="00173D09" w:rsidRDefault="00173D09" w:rsidP="00173D09">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5C832693" w14:textId="77777777" w:rsidR="00173D09" w:rsidRDefault="00173D09" w:rsidP="00173D09">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2E6BB144"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747C4BB3" w14:textId="77777777" w:rsidR="00173D09" w:rsidRDefault="00173D09" w:rsidP="00173D09">
            <w:pPr>
              <w:spacing w:after="0" w:line="240" w:lineRule="auto"/>
              <w:contextualSpacing/>
              <w:jc w:val="center"/>
              <w:rPr>
                <w:rFonts w:ascii="Cambria" w:hAnsi="Cambria"/>
              </w:rPr>
            </w:pPr>
          </w:p>
        </w:tc>
      </w:tr>
      <w:tr w:rsidR="00173D09" w14:paraId="1F606882" w14:textId="77777777" w:rsidTr="00173D09">
        <w:trPr>
          <w:gridAfter w:val="1"/>
          <w:wAfter w:w="101" w:type="dxa"/>
          <w:trHeight w:val="328"/>
          <w:jc w:val="center"/>
        </w:trPr>
        <w:tc>
          <w:tcPr>
            <w:tcW w:w="1991" w:type="dxa"/>
            <w:gridSpan w:val="2"/>
            <w:shd w:val="clear" w:color="auto" w:fill="auto"/>
          </w:tcPr>
          <w:p w14:paraId="10568D4A"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63770947"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68ABC7E0" w14:textId="77777777" w:rsidR="00173D09" w:rsidRDefault="00173D09" w:rsidP="00173D09">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211FC979"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5B80EC6A"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7BFA86F4"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551846C9" w14:textId="77777777" w:rsidR="00173D09" w:rsidRDefault="00173D09" w:rsidP="00173D09">
            <w:pPr>
              <w:spacing w:after="0" w:line="240" w:lineRule="auto"/>
              <w:contextualSpacing/>
              <w:jc w:val="center"/>
              <w:rPr>
                <w:rFonts w:ascii="Cambria" w:hAnsi="Cambria"/>
              </w:rPr>
            </w:pPr>
            <w:r>
              <w:rPr>
                <w:rFonts w:ascii="Cambria" w:hAnsi="Cambria"/>
              </w:rPr>
              <w:t>1 (ref)</w:t>
            </w:r>
          </w:p>
        </w:tc>
      </w:tr>
      <w:tr w:rsidR="00173D09" w14:paraId="025F4CA3" w14:textId="77777777" w:rsidTr="00173D09">
        <w:trPr>
          <w:gridAfter w:val="1"/>
          <w:wAfter w:w="101" w:type="dxa"/>
          <w:trHeight w:val="328"/>
          <w:jc w:val="center"/>
        </w:trPr>
        <w:tc>
          <w:tcPr>
            <w:tcW w:w="1991" w:type="dxa"/>
            <w:gridSpan w:val="2"/>
            <w:shd w:val="clear" w:color="auto" w:fill="auto"/>
          </w:tcPr>
          <w:p w14:paraId="509614BF"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28A6D534"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234E025C" w14:textId="77777777" w:rsidR="00173D09" w:rsidRDefault="00173D09" w:rsidP="00173D09">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02BD4E6E"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33767E9F"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63E45721"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49EF74C4" w14:textId="5E068E38" w:rsidR="00173D09" w:rsidRDefault="00173D09" w:rsidP="00173D09">
            <w:pPr>
              <w:spacing w:after="0" w:line="240" w:lineRule="auto"/>
              <w:contextualSpacing/>
              <w:jc w:val="center"/>
              <w:rPr>
                <w:rFonts w:ascii="Cambria" w:hAnsi="Cambria"/>
              </w:rPr>
            </w:pPr>
            <w:r>
              <w:rPr>
                <w:rFonts w:ascii="Cambria" w:hAnsi="Cambria"/>
              </w:rPr>
              <w:t>1.17 (0.97-1.41)</w:t>
            </w:r>
          </w:p>
        </w:tc>
      </w:tr>
      <w:tr w:rsidR="00173D09" w14:paraId="6811EA8C" w14:textId="77777777" w:rsidTr="00173D09">
        <w:trPr>
          <w:gridAfter w:val="1"/>
          <w:wAfter w:w="101" w:type="dxa"/>
          <w:trHeight w:val="328"/>
          <w:jc w:val="center"/>
        </w:trPr>
        <w:tc>
          <w:tcPr>
            <w:tcW w:w="1991" w:type="dxa"/>
            <w:gridSpan w:val="2"/>
            <w:shd w:val="clear" w:color="auto" w:fill="auto"/>
          </w:tcPr>
          <w:p w14:paraId="1D0BBCFE"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665E2375"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44831F6A" w14:textId="77777777" w:rsidR="00173D09" w:rsidRDefault="00173D09" w:rsidP="00173D09">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7558EC2A"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6F68EC1C"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2736DAE5"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7E784C3E" w14:textId="0B72A1C9" w:rsidR="00173D09" w:rsidRDefault="00173D09" w:rsidP="00173D09">
            <w:pPr>
              <w:spacing w:after="0" w:line="240" w:lineRule="auto"/>
              <w:contextualSpacing/>
              <w:jc w:val="center"/>
              <w:rPr>
                <w:rFonts w:ascii="Cambria" w:hAnsi="Cambria"/>
              </w:rPr>
            </w:pPr>
            <w:r>
              <w:rPr>
                <w:rFonts w:ascii="Cambria" w:hAnsi="Cambria"/>
              </w:rPr>
              <w:t>1.11 (0.91-1.34)</w:t>
            </w:r>
          </w:p>
        </w:tc>
      </w:tr>
      <w:tr w:rsidR="00173D09" w14:paraId="1DC91F30" w14:textId="77777777" w:rsidTr="00173D09">
        <w:trPr>
          <w:gridAfter w:val="1"/>
          <w:wAfter w:w="101" w:type="dxa"/>
          <w:trHeight w:val="328"/>
          <w:jc w:val="center"/>
        </w:trPr>
        <w:tc>
          <w:tcPr>
            <w:tcW w:w="1991" w:type="dxa"/>
            <w:gridSpan w:val="2"/>
            <w:shd w:val="clear" w:color="auto" w:fill="auto"/>
          </w:tcPr>
          <w:p w14:paraId="125FD8CD"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020CDF15"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42D6DB5B" w14:textId="77777777" w:rsidR="00173D09" w:rsidRDefault="00173D09" w:rsidP="00173D09">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47AA0AC7"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616C412B"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110CF666"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3955707C" w14:textId="3F609BEA" w:rsidR="00173D09" w:rsidRDefault="00173D09" w:rsidP="00173D09">
            <w:pPr>
              <w:spacing w:after="0" w:line="240" w:lineRule="auto"/>
              <w:contextualSpacing/>
              <w:jc w:val="center"/>
              <w:rPr>
                <w:rFonts w:ascii="Cambria" w:hAnsi="Cambria"/>
              </w:rPr>
            </w:pPr>
            <w:r>
              <w:rPr>
                <w:rFonts w:ascii="Cambria" w:hAnsi="Cambria"/>
              </w:rPr>
              <w:t>1.37 (1.13-1.67)</w:t>
            </w:r>
          </w:p>
        </w:tc>
      </w:tr>
      <w:tr w:rsidR="00173D09" w14:paraId="76F55060" w14:textId="77777777" w:rsidTr="00173D09">
        <w:trPr>
          <w:gridAfter w:val="1"/>
          <w:wAfter w:w="101" w:type="dxa"/>
          <w:trHeight w:val="328"/>
          <w:jc w:val="center"/>
        </w:trPr>
        <w:tc>
          <w:tcPr>
            <w:tcW w:w="1991" w:type="dxa"/>
            <w:gridSpan w:val="2"/>
            <w:shd w:val="clear" w:color="auto" w:fill="auto"/>
          </w:tcPr>
          <w:p w14:paraId="47BE3B9F"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68020BAA"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31866ED9" w14:textId="77777777" w:rsidR="00173D09" w:rsidRDefault="00173D09" w:rsidP="00173D09">
            <w:pPr>
              <w:spacing w:after="0" w:line="240" w:lineRule="auto"/>
              <w:contextualSpacing/>
              <w:jc w:val="center"/>
              <w:rPr>
                <w:rFonts w:ascii="Cambria" w:hAnsi="Cambria"/>
              </w:rPr>
            </w:pPr>
            <w:r>
              <w:rPr>
                <w:rFonts w:ascii="Cambria" w:hAnsi="Cambria"/>
              </w:rPr>
              <w:t xml:space="preserve">Fish and shellfish </w:t>
            </w:r>
            <w:r w:rsidRPr="007B1FDF">
              <w:rPr>
                <w:rFonts w:ascii="Cambria" w:hAnsi="Cambria"/>
              </w:rPr>
              <w:t>(% calories per day)</w:t>
            </w:r>
          </w:p>
        </w:tc>
        <w:tc>
          <w:tcPr>
            <w:tcW w:w="1984" w:type="dxa"/>
            <w:gridSpan w:val="2"/>
            <w:shd w:val="clear" w:color="auto" w:fill="auto"/>
          </w:tcPr>
          <w:p w14:paraId="0D573880" w14:textId="77777777" w:rsidR="00173D09" w:rsidRDefault="00173D09" w:rsidP="00173D09">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661F4CC8" w14:textId="77777777" w:rsidR="00173D09" w:rsidRDefault="00173D09" w:rsidP="00173D09">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59D17D08"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54B676B8" w14:textId="77777777" w:rsidR="00173D09" w:rsidRDefault="00173D09" w:rsidP="00173D09">
            <w:pPr>
              <w:spacing w:after="0" w:line="240" w:lineRule="auto"/>
              <w:contextualSpacing/>
              <w:jc w:val="center"/>
              <w:rPr>
                <w:rFonts w:ascii="Cambria" w:hAnsi="Cambria"/>
              </w:rPr>
            </w:pPr>
          </w:p>
        </w:tc>
      </w:tr>
      <w:tr w:rsidR="00173D09" w14:paraId="0EE71D94" w14:textId="77777777" w:rsidTr="00173D09">
        <w:trPr>
          <w:gridAfter w:val="1"/>
          <w:wAfter w:w="101" w:type="dxa"/>
          <w:trHeight w:val="328"/>
          <w:jc w:val="center"/>
        </w:trPr>
        <w:tc>
          <w:tcPr>
            <w:tcW w:w="1991" w:type="dxa"/>
            <w:gridSpan w:val="2"/>
            <w:shd w:val="clear" w:color="auto" w:fill="auto"/>
          </w:tcPr>
          <w:p w14:paraId="3C19636B"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3507D31E"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083AF82C" w14:textId="77777777" w:rsidR="00173D09" w:rsidRDefault="00173D09" w:rsidP="00173D09">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594F7465"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58311A4F"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6ECB3DCF"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060F2ABC" w14:textId="77777777" w:rsidR="00173D09" w:rsidRDefault="00173D09" w:rsidP="00173D09">
            <w:pPr>
              <w:spacing w:after="0" w:line="240" w:lineRule="auto"/>
              <w:contextualSpacing/>
              <w:jc w:val="center"/>
              <w:rPr>
                <w:rFonts w:ascii="Cambria" w:hAnsi="Cambria"/>
              </w:rPr>
            </w:pPr>
            <w:r>
              <w:rPr>
                <w:rFonts w:ascii="Cambria" w:hAnsi="Cambria"/>
              </w:rPr>
              <w:t>1 (ref)</w:t>
            </w:r>
          </w:p>
        </w:tc>
      </w:tr>
      <w:tr w:rsidR="00173D09" w14:paraId="38DC4591" w14:textId="77777777" w:rsidTr="00173D09">
        <w:trPr>
          <w:gridAfter w:val="1"/>
          <w:wAfter w:w="101" w:type="dxa"/>
          <w:trHeight w:val="328"/>
          <w:jc w:val="center"/>
        </w:trPr>
        <w:tc>
          <w:tcPr>
            <w:tcW w:w="1991" w:type="dxa"/>
            <w:gridSpan w:val="2"/>
            <w:shd w:val="clear" w:color="auto" w:fill="auto"/>
          </w:tcPr>
          <w:p w14:paraId="536681D8"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1E901576"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1894091D" w14:textId="77777777" w:rsidR="00173D09" w:rsidRDefault="00173D09" w:rsidP="00173D09">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022E6EB0"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4A58FE8C"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532A2BEF"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13E44FF6" w14:textId="1C538860" w:rsidR="00173D09" w:rsidRDefault="00173D09" w:rsidP="00173D09">
            <w:pPr>
              <w:spacing w:after="0" w:line="240" w:lineRule="auto"/>
              <w:contextualSpacing/>
              <w:jc w:val="center"/>
              <w:rPr>
                <w:rFonts w:ascii="Cambria" w:hAnsi="Cambria"/>
              </w:rPr>
            </w:pPr>
            <w:r>
              <w:rPr>
                <w:rFonts w:ascii="Cambria" w:hAnsi="Cambria"/>
              </w:rPr>
              <w:t>1.07 (</w:t>
            </w:r>
            <w:r w:rsidR="00C9331B">
              <w:rPr>
                <w:rFonts w:ascii="Cambria" w:hAnsi="Cambria"/>
              </w:rPr>
              <w:t>0.87-1.31)</w:t>
            </w:r>
          </w:p>
        </w:tc>
      </w:tr>
      <w:tr w:rsidR="00173D09" w14:paraId="6686BE82" w14:textId="77777777" w:rsidTr="00173D09">
        <w:trPr>
          <w:gridAfter w:val="1"/>
          <w:wAfter w:w="101" w:type="dxa"/>
          <w:trHeight w:val="328"/>
          <w:jc w:val="center"/>
        </w:trPr>
        <w:tc>
          <w:tcPr>
            <w:tcW w:w="1991" w:type="dxa"/>
            <w:gridSpan w:val="2"/>
            <w:shd w:val="clear" w:color="auto" w:fill="auto"/>
          </w:tcPr>
          <w:p w14:paraId="7565A42A"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5757CCF4"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5E5E837B" w14:textId="77777777" w:rsidR="00173D09" w:rsidRDefault="00173D09" w:rsidP="00173D09">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6AE6F387"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391966D3"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1E8A6BF8"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3F5CCF3A" w14:textId="387D42E8" w:rsidR="00173D09" w:rsidRDefault="00C9331B" w:rsidP="00173D09">
            <w:pPr>
              <w:spacing w:after="0" w:line="240" w:lineRule="auto"/>
              <w:contextualSpacing/>
              <w:jc w:val="center"/>
              <w:rPr>
                <w:rFonts w:ascii="Cambria" w:hAnsi="Cambria"/>
              </w:rPr>
            </w:pPr>
            <w:r>
              <w:rPr>
                <w:rFonts w:ascii="Cambria" w:hAnsi="Cambria"/>
              </w:rPr>
              <w:t>1.13 (0.92-1.37)</w:t>
            </w:r>
          </w:p>
        </w:tc>
      </w:tr>
      <w:tr w:rsidR="00173D09" w14:paraId="18ECFA58" w14:textId="77777777" w:rsidTr="00173D09">
        <w:trPr>
          <w:gridAfter w:val="1"/>
          <w:wAfter w:w="101" w:type="dxa"/>
          <w:trHeight w:val="328"/>
          <w:jc w:val="center"/>
        </w:trPr>
        <w:tc>
          <w:tcPr>
            <w:tcW w:w="1991" w:type="dxa"/>
            <w:gridSpan w:val="2"/>
            <w:shd w:val="clear" w:color="auto" w:fill="auto"/>
          </w:tcPr>
          <w:p w14:paraId="5A476448"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7FDEFCF0"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289A7AC6" w14:textId="77777777" w:rsidR="00173D09" w:rsidRDefault="00173D09" w:rsidP="00173D09">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4964D3DF"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3C20F8F7"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57FBE53C"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75960FE7" w14:textId="5C67C486" w:rsidR="00173D09" w:rsidRPr="000B5846" w:rsidRDefault="00C9331B" w:rsidP="00173D09">
            <w:pPr>
              <w:spacing w:after="0" w:line="240" w:lineRule="auto"/>
              <w:contextualSpacing/>
              <w:jc w:val="center"/>
              <w:rPr>
                <w:rFonts w:ascii="Cambria" w:hAnsi="Cambria"/>
                <w:b/>
              </w:rPr>
            </w:pPr>
            <w:r w:rsidRPr="000B5846">
              <w:rPr>
                <w:rFonts w:ascii="Cambria" w:hAnsi="Cambria"/>
                <w:b/>
              </w:rPr>
              <w:t>1.36 (1.12-1.65)</w:t>
            </w:r>
          </w:p>
        </w:tc>
      </w:tr>
      <w:tr w:rsidR="00173D09" w14:paraId="331A7B61" w14:textId="77777777" w:rsidTr="00173D09">
        <w:trPr>
          <w:gridAfter w:val="1"/>
          <w:wAfter w:w="101" w:type="dxa"/>
          <w:trHeight w:val="328"/>
          <w:jc w:val="center"/>
        </w:trPr>
        <w:tc>
          <w:tcPr>
            <w:tcW w:w="1991" w:type="dxa"/>
            <w:gridSpan w:val="2"/>
            <w:shd w:val="clear" w:color="auto" w:fill="auto"/>
          </w:tcPr>
          <w:p w14:paraId="564CCB53"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5B210252"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1C62F575" w14:textId="77777777" w:rsidR="00173D09" w:rsidRDefault="00173D09" w:rsidP="00173D09">
            <w:pPr>
              <w:spacing w:after="0" w:line="240" w:lineRule="auto"/>
              <w:contextualSpacing/>
              <w:jc w:val="center"/>
              <w:rPr>
                <w:rFonts w:ascii="Cambria" w:hAnsi="Cambria"/>
              </w:rPr>
            </w:pPr>
            <w:r>
              <w:rPr>
                <w:rFonts w:ascii="Cambria" w:hAnsi="Cambria"/>
              </w:rPr>
              <w:t xml:space="preserve">Eggs </w:t>
            </w:r>
            <w:r w:rsidRPr="007B1FDF">
              <w:rPr>
                <w:rFonts w:ascii="Cambria" w:hAnsi="Cambria"/>
              </w:rPr>
              <w:t>(% calories per day)</w:t>
            </w:r>
          </w:p>
        </w:tc>
        <w:tc>
          <w:tcPr>
            <w:tcW w:w="1984" w:type="dxa"/>
            <w:gridSpan w:val="2"/>
            <w:shd w:val="clear" w:color="auto" w:fill="auto"/>
          </w:tcPr>
          <w:p w14:paraId="1B6F5209" w14:textId="77777777" w:rsidR="00173D09" w:rsidRDefault="00173D09" w:rsidP="00173D09">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18AAF685" w14:textId="77777777" w:rsidR="00173D09" w:rsidRDefault="00173D09" w:rsidP="00173D09">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71BFF839"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6CA28D7A" w14:textId="77777777" w:rsidR="00173D09" w:rsidRDefault="00173D09" w:rsidP="00173D09">
            <w:pPr>
              <w:spacing w:after="0" w:line="240" w:lineRule="auto"/>
              <w:contextualSpacing/>
              <w:jc w:val="center"/>
              <w:rPr>
                <w:rFonts w:ascii="Cambria" w:hAnsi="Cambria"/>
              </w:rPr>
            </w:pPr>
          </w:p>
        </w:tc>
      </w:tr>
      <w:tr w:rsidR="00173D09" w14:paraId="37D082C5" w14:textId="77777777" w:rsidTr="00173D09">
        <w:trPr>
          <w:gridAfter w:val="1"/>
          <w:wAfter w:w="101" w:type="dxa"/>
          <w:trHeight w:val="328"/>
          <w:jc w:val="center"/>
        </w:trPr>
        <w:tc>
          <w:tcPr>
            <w:tcW w:w="1991" w:type="dxa"/>
            <w:gridSpan w:val="2"/>
            <w:shd w:val="clear" w:color="auto" w:fill="auto"/>
          </w:tcPr>
          <w:p w14:paraId="19FC0E09"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75B321EB"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74292C7A" w14:textId="77777777" w:rsidR="00173D09" w:rsidRDefault="00173D09" w:rsidP="00173D09">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6A9C4B1D"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08FA8F0D"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0F4E8E56"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53B73DF3" w14:textId="77777777" w:rsidR="00173D09" w:rsidRDefault="00173D09" w:rsidP="00173D09">
            <w:pPr>
              <w:spacing w:after="0" w:line="240" w:lineRule="auto"/>
              <w:contextualSpacing/>
              <w:jc w:val="center"/>
              <w:rPr>
                <w:rFonts w:ascii="Cambria" w:hAnsi="Cambria"/>
              </w:rPr>
            </w:pPr>
            <w:r>
              <w:rPr>
                <w:rFonts w:ascii="Cambria" w:hAnsi="Cambria"/>
              </w:rPr>
              <w:t>1 (ref)</w:t>
            </w:r>
          </w:p>
        </w:tc>
      </w:tr>
      <w:tr w:rsidR="00173D09" w14:paraId="767E1FDD" w14:textId="77777777" w:rsidTr="00173D09">
        <w:trPr>
          <w:gridAfter w:val="1"/>
          <w:wAfter w:w="101" w:type="dxa"/>
          <w:trHeight w:val="328"/>
          <w:jc w:val="center"/>
        </w:trPr>
        <w:tc>
          <w:tcPr>
            <w:tcW w:w="1991" w:type="dxa"/>
            <w:gridSpan w:val="2"/>
            <w:shd w:val="clear" w:color="auto" w:fill="auto"/>
          </w:tcPr>
          <w:p w14:paraId="5535A432"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05E8E9D6"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535F57C9" w14:textId="77777777" w:rsidR="00173D09" w:rsidRDefault="00173D09" w:rsidP="00173D09">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0BB797D5"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1D4889BE"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02D8FCD1"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596799A4" w14:textId="0A573FA6" w:rsidR="00173D09" w:rsidRDefault="00C9331B" w:rsidP="00173D09">
            <w:pPr>
              <w:spacing w:after="0" w:line="240" w:lineRule="auto"/>
              <w:contextualSpacing/>
              <w:jc w:val="center"/>
              <w:rPr>
                <w:rFonts w:ascii="Cambria" w:hAnsi="Cambria"/>
              </w:rPr>
            </w:pPr>
            <w:r>
              <w:rPr>
                <w:rFonts w:ascii="Cambria" w:hAnsi="Cambria"/>
              </w:rPr>
              <w:t>1.01 (0.85-1.21)</w:t>
            </w:r>
          </w:p>
        </w:tc>
      </w:tr>
      <w:tr w:rsidR="00173D09" w14:paraId="721A381D" w14:textId="77777777" w:rsidTr="00173D09">
        <w:trPr>
          <w:gridAfter w:val="1"/>
          <w:wAfter w:w="101" w:type="dxa"/>
          <w:trHeight w:val="328"/>
          <w:jc w:val="center"/>
        </w:trPr>
        <w:tc>
          <w:tcPr>
            <w:tcW w:w="1991" w:type="dxa"/>
            <w:gridSpan w:val="2"/>
            <w:shd w:val="clear" w:color="auto" w:fill="auto"/>
          </w:tcPr>
          <w:p w14:paraId="5F9958B8"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18ED795E"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6955BB8D" w14:textId="77777777" w:rsidR="00173D09" w:rsidRDefault="00173D09" w:rsidP="00173D09">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1908F71A"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07FC62FC"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786E1C69"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3344D132" w14:textId="6F7B32AC" w:rsidR="00173D09" w:rsidRDefault="00C9331B" w:rsidP="00173D09">
            <w:pPr>
              <w:spacing w:after="0" w:line="240" w:lineRule="auto"/>
              <w:contextualSpacing/>
              <w:jc w:val="center"/>
              <w:rPr>
                <w:rFonts w:ascii="Cambria" w:hAnsi="Cambria"/>
              </w:rPr>
            </w:pPr>
            <w:r>
              <w:rPr>
                <w:rFonts w:ascii="Cambria" w:hAnsi="Cambria"/>
              </w:rPr>
              <w:t>0.95 (0.79-1.14)</w:t>
            </w:r>
          </w:p>
        </w:tc>
      </w:tr>
      <w:tr w:rsidR="00173D09" w14:paraId="458DC9EF" w14:textId="77777777" w:rsidTr="00173D09">
        <w:trPr>
          <w:gridAfter w:val="1"/>
          <w:wAfter w:w="101" w:type="dxa"/>
          <w:trHeight w:val="328"/>
          <w:jc w:val="center"/>
        </w:trPr>
        <w:tc>
          <w:tcPr>
            <w:tcW w:w="1991" w:type="dxa"/>
            <w:gridSpan w:val="2"/>
            <w:shd w:val="clear" w:color="auto" w:fill="auto"/>
          </w:tcPr>
          <w:p w14:paraId="72E79F47"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3AD6529E"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4B2C398F" w14:textId="77777777" w:rsidR="00173D09" w:rsidRDefault="00173D09" w:rsidP="00173D09">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7AA90BB2"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4232A952"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2C9679CB"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23CB33C5" w14:textId="7918BD58" w:rsidR="00173D09" w:rsidRDefault="00C9331B" w:rsidP="00173D09">
            <w:pPr>
              <w:spacing w:after="0" w:line="240" w:lineRule="auto"/>
              <w:contextualSpacing/>
              <w:jc w:val="center"/>
              <w:rPr>
                <w:rFonts w:ascii="Cambria" w:hAnsi="Cambria"/>
              </w:rPr>
            </w:pPr>
            <w:r>
              <w:rPr>
                <w:rFonts w:ascii="Cambria" w:hAnsi="Cambria"/>
              </w:rPr>
              <w:t>1.00 (0.83-1.20)</w:t>
            </w:r>
          </w:p>
        </w:tc>
      </w:tr>
      <w:tr w:rsidR="00173D09" w14:paraId="2F9004E6" w14:textId="77777777" w:rsidTr="00173D09">
        <w:trPr>
          <w:gridAfter w:val="1"/>
          <w:wAfter w:w="101" w:type="dxa"/>
          <w:trHeight w:val="328"/>
          <w:jc w:val="center"/>
        </w:trPr>
        <w:tc>
          <w:tcPr>
            <w:tcW w:w="1991" w:type="dxa"/>
            <w:gridSpan w:val="2"/>
            <w:shd w:val="clear" w:color="auto" w:fill="auto"/>
          </w:tcPr>
          <w:p w14:paraId="6B88A698"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746C0E13"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7064EEA7" w14:textId="77777777" w:rsidR="00173D09" w:rsidRDefault="00173D09" w:rsidP="00173D09">
            <w:pPr>
              <w:spacing w:after="0" w:line="240" w:lineRule="auto"/>
              <w:contextualSpacing/>
              <w:jc w:val="center"/>
              <w:rPr>
                <w:rFonts w:ascii="Cambria" w:hAnsi="Cambria"/>
              </w:rPr>
            </w:pPr>
            <w:r>
              <w:rPr>
                <w:rFonts w:ascii="Cambria" w:hAnsi="Cambria"/>
              </w:rPr>
              <w:t xml:space="preserve">Dairy </w:t>
            </w:r>
            <w:r w:rsidRPr="007B1FDF">
              <w:rPr>
                <w:rFonts w:ascii="Cambria" w:hAnsi="Cambria"/>
              </w:rPr>
              <w:t>(% calories per day)</w:t>
            </w:r>
          </w:p>
        </w:tc>
        <w:tc>
          <w:tcPr>
            <w:tcW w:w="1984" w:type="dxa"/>
            <w:gridSpan w:val="2"/>
            <w:shd w:val="clear" w:color="auto" w:fill="auto"/>
          </w:tcPr>
          <w:p w14:paraId="6B247154" w14:textId="77777777" w:rsidR="00173D09" w:rsidRDefault="00173D09" w:rsidP="00173D09">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701C9CAC" w14:textId="77777777" w:rsidR="00173D09" w:rsidRDefault="00173D09" w:rsidP="00173D09">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14B367C0"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419FEE91" w14:textId="77777777" w:rsidR="00173D09" w:rsidRDefault="00173D09" w:rsidP="00173D09">
            <w:pPr>
              <w:spacing w:after="0" w:line="240" w:lineRule="auto"/>
              <w:contextualSpacing/>
              <w:jc w:val="center"/>
              <w:rPr>
                <w:rFonts w:ascii="Cambria" w:hAnsi="Cambria"/>
              </w:rPr>
            </w:pPr>
          </w:p>
        </w:tc>
      </w:tr>
      <w:tr w:rsidR="00173D09" w14:paraId="612D6EAD" w14:textId="77777777" w:rsidTr="00173D09">
        <w:trPr>
          <w:gridAfter w:val="1"/>
          <w:wAfter w:w="101" w:type="dxa"/>
          <w:trHeight w:val="328"/>
          <w:jc w:val="center"/>
        </w:trPr>
        <w:tc>
          <w:tcPr>
            <w:tcW w:w="1991" w:type="dxa"/>
            <w:gridSpan w:val="2"/>
            <w:shd w:val="clear" w:color="auto" w:fill="auto"/>
          </w:tcPr>
          <w:p w14:paraId="4318A553"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238B3CB7"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2FA510F9" w14:textId="77777777" w:rsidR="00173D09" w:rsidRDefault="00173D09" w:rsidP="00173D09">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6A88E7C9"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2131073A"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70EF038D"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1C681D01" w14:textId="77777777" w:rsidR="00173D09" w:rsidRDefault="00173D09" w:rsidP="00173D09">
            <w:pPr>
              <w:spacing w:after="0" w:line="240" w:lineRule="auto"/>
              <w:contextualSpacing/>
              <w:jc w:val="center"/>
              <w:rPr>
                <w:rFonts w:ascii="Cambria" w:hAnsi="Cambria"/>
              </w:rPr>
            </w:pPr>
            <w:r>
              <w:rPr>
                <w:rFonts w:ascii="Cambria" w:hAnsi="Cambria"/>
              </w:rPr>
              <w:t>1 (ref)</w:t>
            </w:r>
          </w:p>
        </w:tc>
      </w:tr>
      <w:tr w:rsidR="00173D09" w14:paraId="461029B2" w14:textId="77777777" w:rsidTr="00173D09">
        <w:trPr>
          <w:gridAfter w:val="1"/>
          <w:wAfter w:w="101" w:type="dxa"/>
          <w:trHeight w:val="328"/>
          <w:jc w:val="center"/>
        </w:trPr>
        <w:tc>
          <w:tcPr>
            <w:tcW w:w="1991" w:type="dxa"/>
            <w:gridSpan w:val="2"/>
            <w:shd w:val="clear" w:color="auto" w:fill="auto"/>
          </w:tcPr>
          <w:p w14:paraId="26FBCF58"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254E3D69"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4596A1D6" w14:textId="77777777" w:rsidR="00173D09" w:rsidRDefault="00173D09" w:rsidP="00173D09">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3ECB6D87"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1D35A545"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2E11F7A6"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02565BE6" w14:textId="103094F7" w:rsidR="00173D09" w:rsidRDefault="00173D09" w:rsidP="00173D09">
            <w:pPr>
              <w:spacing w:after="0" w:line="240" w:lineRule="auto"/>
              <w:contextualSpacing/>
              <w:jc w:val="center"/>
              <w:rPr>
                <w:rFonts w:ascii="Cambria" w:hAnsi="Cambria"/>
              </w:rPr>
            </w:pPr>
            <w:r>
              <w:rPr>
                <w:rFonts w:ascii="Cambria" w:hAnsi="Cambria"/>
              </w:rPr>
              <w:t>0.</w:t>
            </w:r>
            <w:r w:rsidR="00C9331B">
              <w:rPr>
                <w:rFonts w:ascii="Cambria" w:hAnsi="Cambria"/>
              </w:rPr>
              <w:t>98 (0.81-1.18)</w:t>
            </w:r>
          </w:p>
        </w:tc>
      </w:tr>
      <w:tr w:rsidR="00173D09" w14:paraId="2DD7B2A7" w14:textId="77777777" w:rsidTr="00173D09">
        <w:trPr>
          <w:gridAfter w:val="1"/>
          <w:wAfter w:w="101" w:type="dxa"/>
          <w:trHeight w:val="328"/>
          <w:jc w:val="center"/>
        </w:trPr>
        <w:tc>
          <w:tcPr>
            <w:tcW w:w="1991" w:type="dxa"/>
            <w:gridSpan w:val="2"/>
            <w:shd w:val="clear" w:color="auto" w:fill="auto"/>
          </w:tcPr>
          <w:p w14:paraId="751C72C5"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5F6BEFFE"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4AE2CA00" w14:textId="77777777" w:rsidR="00173D09" w:rsidRDefault="00173D09" w:rsidP="00173D09">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796C3CF6"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486B96D6"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6286781E"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5BBAF1B6" w14:textId="28AED09B" w:rsidR="00173D09" w:rsidRDefault="00C9331B" w:rsidP="00173D09">
            <w:pPr>
              <w:spacing w:after="0" w:line="240" w:lineRule="auto"/>
              <w:contextualSpacing/>
              <w:jc w:val="center"/>
              <w:rPr>
                <w:rFonts w:ascii="Cambria" w:hAnsi="Cambria"/>
              </w:rPr>
            </w:pPr>
            <w:r>
              <w:rPr>
                <w:rFonts w:ascii="Cambria" w:hAnsi="Cambria"/>
              </w:rPr>
              <w:t>1.12 (0.93-1.35)</w:t>
            </w:r>
          </w:p>
        </w:tc>
      </w:tr>
      <w:tr w:rsidR="00173D09" w14:paraId="44615B03" w14:textId="77777777" w:rsidTr="00173D09">
        <w:trPr>
          <w:gridAfter w:val="1"/>
          <w:wAfter w:w="101" w:type="dxa"/>
          <w:trHeight w:val="328"/>
          <w:jc w:val="center"/>
        </w:trPr>
        <w:tc>
          <w:tcPr>
            <w:tcW w:w="1991" w:type="dxa"/>
            <w:gridSpan w:val="2"/>
            <w:shd w:val="clear" w:color="auto" w:fill="auto"/>
          </w:tcPr>
          <w:p w14:paraId="46ED7AD9"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1F8EA9EE"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3F19D3CC" w14:textId="77777777" w:rsidR="00173D09" w:rsidRDefault="00173D09" w:rsidP="00173D09">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5CDF05C2"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72ECDCB5"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03DC07EA"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2B284EBC" w14:textId="7BCCE6B4" w:rsidR="00173D09" w:rsidRDefault="00C9331B" w:rsidP="00173D09">
            <w:pPr>
              <w:spacing w:after="0" w:line="240" w:lineRule="auto"/>
              <w:contextualSpacing/>
              <w:jc w:val="center"/>
              <w:rPr>
                <w:rFonts w:ascii="Cambria" w:hAnsi="Cambria"/>
              </w:rPr>
            </w:pPr>
            <w:r>
              <w:rPr>
                <w:rFonts w:ascii="Cambria" w:hAnsi="Cambria"/>
              </w:rPr>
              <w:t>1.19 (0.98-1.43)</w:t>
            </w:r>
          </w:p>
        </w:tc>
      </w:tr>
      <w:tr w:rsidR="00173D09" w14:paraId="6CC28735" w14:textId="77777777" w:rsidTr="00173D09">
        <w:trPr>
          <w:gridAfter w:val="1"/>
          <w:wAfter w:w="101" w:type="dxa"/>
          <w:trHeight w:val="328"/>
          <w:jc w:val="center"/>
        </w:trPr>
        <w:tc>
          <w:tcPr>
            <w:tcW w:w="1991" w:type="dxa"/>
            <w:gridSpan w:val="2"/>
            <w:shd w:val="clear" w:color="auto" w:fill="auto"/>
          </w:tcPr>
          <w:p w14:paraId="65ED5E53"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5E4886FE"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1F6FAD3F" w14:textId="77777777" w:rsidR="00173D09" w:rsidRDefault="00173D09" w:rsidP="00173D09">
            <w:pPr>
              <w:spacing w:after="0" w:line="240" w:lineRule="auto"/>
              <w:contextualSpacing/>
              <w:jc w:val="center"/>
              <w:rPr>
                <w:rFonts w:ascii="Cambria" w:hAnsi="Cambria"/>
              </w:rPr>
            </w:pPr>
            <w:r>
              <w:rPr>
                <w:rFonts w:ascii="Cambria" w:hAnsi="Cambria"/>
              </w:rPr>
              <w:t xml:space="preserve">Soy foods </w:t>
            </w:r>
            <w:r w:rsidRPr="007B1FDF">
              <w:rPr>
                <w:rFonts w:ascii="Cambria" w:hAnsi="Cambria"/>
              </w:rPr>
              <w:t>(% calories per day)</w:t>
            </w:r>
          </w:p>
        </w:tc>
        <w:tc>
          <w:tcPr>
            <w:tcW w:w="1984" w:type="dxa"/>
            <w:gridSpan w:val="2"/>
            <w:shd w:val="clear" w:color="auto" w:fill="auto"/>
          </w:tcPr>
          <w:p w14:paraId="1A55FDBD" w14:textId="77777777" w:rsidR="00173D09" w:rsidRDefault="00173D09" w:rsidP="00173D09">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6FF409CF" w14:textId="77777777" w:rsidR="00173D09" w:rsidRDefault="00173D09" w:rsidP="00173D09">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0029355A"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47F06794" w14:textId="77777777" w:rsidR="00173D09" w:rsidRDefault="00173D09" w:rsidP="00173D09">
            <w:pPr>
              <w:spacing w:after="0" w:line="240" w:lineRule="auto"/>
              <w:contextualSpacing/>
              <w:jc w:val="center"/>
              <w:rPr>
                <w:rFonts w:ascii="Cambria" w:hAnsi="Cambria"/>
              </w:rPr>
            </w:pPr>
          </w:p>
        </w:tc>
      </w:tr>
      <w:tr w:rsidR="00173D09" w14:paraId="3CF22E9B" w14:textId="77777777" w:rsidTr="00173D09">
        <w:trPr>
          <w:gridAfter w:val="1"/>
          <w:wAfter w:w="101" w:type="dxa"/>
          <w:trHeight w:val="328"/>
          <w:jc w:val="center"/>
        </w:trPr>
        <w:tc>
          <w:tcPr>
            <w:tcW w:w="1991" w:type="dxa"/>
            <w:gridSpan w:val="2"/>
            <w:shd w:val="clear" w:color="auto" w:fill="auto"/>
          </w:tcPr>
          <w:p w14:paraId="7DCA00CC"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498D9EC0"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59100357" w14:textId="77777777" w:rsidR="00173D09" w:rsidRDefault="00173D09" w:rsidP="00173D09">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565D0768"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49F202B6"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645EE977"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282F62E8" w14:textId="77777777" w:rsidR="00173D09" w:rsidRDefault="00173D09" w:rsidP="00173D09">
            <w:pPr>
              <w:spacing w:after="0" w:line="240" w:lineRule="auto"/>
              <w:contextualSpacing/>
              <w:jc w:val="center"/>
              <w:rPr>
                <w:rFonts w:ascii="Cambria" w:hAnsi="Cambria"/>
              </w:rPr>
            </w:pPr>
            <w:r>
              <w:rPr>
                <w:rFonts w:ascii="Cambria" w:hAnsi="Cambria"/>
              </w:rPr>
              <w:t>1(ref)</w:t>
            </w:r>
          </w:p>
        </w:tc>
      </w:tr>
      <w:tr w:rsidR="00173D09" w14:paraId="4F6B3798" w14:textId="77777777" w:rsidTr="00173D09">
        <w:trPr>
          <w:gridAfter w:val="1"/>
          <w:wAfter w:w="101" w:type="dxa"/>
          <w:trHeight w:val="328"/>
          <w:jc w:val="center"/>
        </w:trPr>
        <w:tc>
          <w:tcPr>
            <w:tcW w:w="1991" w:type="dxa"/>
            <w:gridSpan w:val="2"/>
            <w:shd w:val="clear" w:color="auto" w:fill="auto"/>
          </w:tcPr>
          <w:p w14:paraId="31F2BF5C"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48A3F819"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5571C274" w14:textId="77777777" w:rsidR="00173D09" w:rsidRDefault="00173D09" w:rsidP="00173D09">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083DC126"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44277C96"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39E35FA8"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62D98FB6" w14:textId="2C2E0DFA" w:rsidR="00173D09" w:rsidRDefault="0057341B" w:rsidP="00173D09">
            <w:pPr>
              <w:spacing w:after="0" w:line="240" w:lineRule="auto"/>
              <w:contextualSpacing/>
              <w:jc w:val="center"/>
              <w:rPr>
                <w:rFonts w:ascii="Cambria" w:hAnsi="Cambria"/>
              </w:rPr>
            </w:pPr>
            <w:r>
              <w:rPr>
                <w:rFonts w:ascii="Cambria" w:hAnsi="Cambria"/>
              </w:rPr>
              <w:t>1.03 (0.85-1.25)</w:t>
            </w:r>
          </w:p>
        </w:tc>
      </w:tr>
      <w:tr w:rsidR="00173D09" w14:paraId="04005BA6" w14:textId="77777777" w:rsidTr="00173D09">
        <w:trPr>
          <w:gridAfter w:val="1"/>
          <w:wAfter w:w="101" w:type="dxa"/>
          <w:trHeight w:val="328"/>
          <w:jc w:val="center"/>
        </w:trPr>
        <w:tc>
          <w:tcPr>
            <w:tcW w:w="1991" w:type="dxa"/>
            <w:gridSpan w:val="2"/>
            <w:shd w:val="clear" w:color="auto" w:fill="auto"/>
          </w:tcPr>
          <w:p w14:paraId="5F40B36F"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503094C5"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72C83589" w14:textId="77777777" w:rsidR="00173D09" w:rsidRDefault="00173D09" w:rsidP="00173D09">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05BABF29"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68443B12"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1C9AFDB4"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0103A5E8" w14:textId="7B73EA6C" w:rsidR="00173D09" w:rsidRDefault="0057341B" w:rsidP="00173D09">
            <w:pPr>
              <w:spacing w:after="0" w:line="240" w:lineRule="auto"/>
              <w:contextualSpacing/>
              <w:jc w:val="center"/>
              <w:rPr>
                <w:rFonts w:ascii="Cambria" w:hAnsi="Cambria"/>
              </w:rPr>
            </w:pPr>
            <w:r>
              <w:rPr>
                <w:rFonts w:ascii="Cambria" w:hAnsi="Cambria"/>
              </w:rPr>
              <w:t>0.90 (0.74-1.09)</w:t>
            </w:r>
          </w:p>
        </w:tc>
      </w:tr>
      <w:tr w:rsidR="00173D09" w14:paraId="379E6AA7" w14:textId="77777777" w:rsidTr="00173D09">
        <w:trPr>
          <w:gridAfter w:val="1"/>
          <w:wAfter w:w="101" w:type="dxa"/>
          <w:trHeight w:val="328"/>
          <w:jc w:val="center"/>
        </w:trPr>
        <w:tc>
          <w:tcPr>
            <w:tcW w:w="1991" w:type="dxa"/>
            <w:gridSpan w:val="2"/>
            <w:shd w:val="clear" w:color="auto" w:fill="auto"/>
          </w:tcPr>
          <w:p w14:paraId="1CC8A2C9"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5819AFD3"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6C7B120C" w14:textId="77777777" w:rsidR="00173D09" w:rsidRDefault="00173D09" w:rsidP="00173D09">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4870372B"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14013A2D"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0E2183C0"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36C82774" w14:textId="61797694" w:rsidR="00173D09" w:rsidRDefault="0057341B" w:rsidP="00173D09">
            <w:pPr>
              <w:spacing w:after="0" w:line="240" w:lineRule="auto"/>
              <w:contextualSpacing/>
              <w:jc w:val="center"/>
              <w:rPr>
                <w:rFonts w:ascii="Cambria" w:hAnsi="Cambria"/>
              </w:rPr>
            </w:pPr>
            <w:r>
              <w:rPr>
                <w:rFonts w:ascii="Cambria" w:hAnsi="Cambria"/>
              </w:rPr>
              <w:t>0.93 (0.77-1.14)</w:t>
            </w:r>
          </w:p>
        </w:tc>
      </w:tr>
      <w:tr w:rsidR="00173D09" w14:paraId="59DEB643" w14:textId="77777777" w:rsidTr="00173D09">
        <w:trPr>
          <w:gridAfter w:val="1"/>
          <w:wAfter w:w="101" w:type="dxa"/>
          <w:trHeight w:val="328"/>
          <w:jc w:val="center"/>
        </w:trPr>
        <w:tc>
          <w:tcPr>
            <w:tcW w:w="1991" w:type="dxa"/>
            <w:gridSpan w:val="2"/>
            <w:shd w:val="clear" w:color="auto" w:fill="auto"/>
          </w:tcPr>
          <w:p w14:paraId="536E5685"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4AF9FB97"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7335B06F" w14:textId="77777777" w:rsidR="00173D09" w:rsidRDefault="00173D09" w:rsidP="00173D09">
            <w:pPr>
              <w:spacing w:after="0" w:line="240" w:lineRule="auto"/>
              <w:contextualSpacing/>
              <w:jc w:val="center"/>
              <w:rPr>
                <w:rFonts w:ascii="Cambria" w:hAnsi="Cambria"/>
              </w:rPr>
            </w:pPr>
            <w:r>
              <w:rPr>
                <w:rFonts w:ascii="Cambria" w:hAnsi="Cambria"/>
              </w:rPr>
              <w:t xml:space="preserve">Non-soy legumes </w:t>
            </w:r>
            <w:r w:rsidRPr="007B1FDF">
              <w:rPr>
                <w:rFonts w:ascii="Cambria" w:hAnsi="Cambria"/>
              </w:rPr>
              <w:t>(% calories per day)</w:t>
            </w:r>
          </w:p>
        </w:tc>
        <w:tc>
          <w:tcPr>
            <w:tcW w:w="1984" w:type="dxa"/>
            <w:gridSpan w:val="2"/>
            <w:shd w:val="clear" w:color="auto" w:fill="auto"/>
          </w:tcPr>
          <w:p w14:paraId="6DBE97B2" w14:textId="77777777" w:rsidR="00173D09" w:rsidRDefault="00173D09" w:rsidP="00173D09">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43CE6DCB" w14:textId="77777777" w:rsidR="00173D09" w:rsidRDefault="00173D09" w:rsidP="00173D09">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6156CE66"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5A390E19" w14:textId="77777777" w:rsidR="00173D09" w:rsidRDefault="00173D09" w:rsidP="00173D09">
            <w:pPr>
              <w:spacing w:after="0" w:line="240" w:lineRule="auto"/>
              <w:contextualSpacing/>
              <w:jc w:val="center"/>
              <w:rPr>
                <w:rFonts w:ascii="Cambria" w:hAnsi="Cambria"/>
              </w:rPr>
            </w:pPr>
          </w:p>
        </w:tc>
      </w:tr>
      <w:tr w:rsidR="00173D09" w14:paraId="0E49DF30" w14:textId="77777777" w:rsidTr="00173D09">
        <w:trPr>
          <w:gridAfter w:val="1"/>
          <w:wAfter w:w="101" w:type="dxa"/>
          <w:trHeight w:val="328"/>
          <w:jc w:val="center"/>
        </w:trPr>
        <w:tc>
          <w:tcPr>
            <w:tcW w:w="1991" w:type="dxa"/>
            <w:gridSpan w:val="2"/>
            <w:shd w:val="clear" w:color="auto" w:fill="auto"/>
          </w:tcPr>
          <w:p w14:paraId="500318BB"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21D8A975"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0FE9BA15" w14:textId="77777777" w:rsidR="00173D09" w:rsidRDefault="00173D09" w:rsidP="00173D09">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14948389"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2086D253"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6F3F6C6D"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6F2F8D3A" w14:textId="77777777" w:rsidR="00173D09" w:rsidRDefault="00173D09" w:rsidP="00173D09">
            <w:pPr>
              <w:spacing w:after="0" w:line="240" w:lineRule="auto"/>
              <w:contextualSpacing/>
              <w:jc w:val="center"/>
              <w:rPr>
                <w:rFonts w:ascii="Cambria" w:hAnsi="Cambria"/>
              </w:rPr>
            </w:pPr>
            <w:r>
              <w:rPr>
                <w:rFonts w:ascii="Cambria" w:hAnsi="Cambria"/>
              </w:rPr>
              <w:t>1 (ref)</w:t>
            </w:r>
          </w:p>
        </w:tc>
      </w:tr>
      <w:tr w:rsidR="00173D09" w14:paraId="69E2FD4A" w14:textId="77777777" w:rsidTr="00173D09">
        <w:trPr>
          <w:gridAfter w:val="1"/>
          <w:wAfter w:w="101" w:type="dxa"/>
          <w:trHeight w:val="328"/>
          <w:jc w:val="center"/>
        </w:trPr>
        <w:tc>
          <w:tcPr>
            <w:tcW w:w="1991" w:type="dxa"/>
            <w:gridSpan w:val="2"/>
            <w:shd w:val="clear" w:color="auto" w:fill="auto"/>
          </w:tcPr>
          <w:p w14:paraId="4303E451"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075AD3E4"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427F8AD9" w14:textId="77777777" w:rsidR="00173D09" w:rsidRDefault="00173D09" w:rsidP="00173D09">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31FE8970"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0CEB6907"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3E28F521"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4450C6AF" w14:textId="7EAB6BDD" w:rsidR="00173D09" w:rsidRDefault="0057341B" w:rsidP="00173D09">
            <w:pPr>
              <w:spacing w:after="0" w:line="240" w:lineRule="auto"/>
              <w:contextualSpacing/>
              <w:jc w:val="center"/>
              <w:rPr>
                <w:rFonts w:ascii="Cambria" w:hAnsi="Cambria"/>
              </w:rPr>
            </w:pPr>
            <w:r>
              <w:rPr>
                <w:rFonts w:ascii="Cambria" w:hAnsi="Cambria"/>
              </w:rPr>
              <w:t>0.92 (0.77-1.10)</w:t>
            </w:r>
          </w:p>
        </w:tc>
      </w:tr>
      <w:tr w:rsidR="00173D09" w14:paraId="7F25BE1C" w14:textId="77777777" w:rsidTr="00173D09">
        <w:trPr>
          <w:gridAfter w:val="1"/>
          <w:wAfter w:w="101" w:type="dxa"/>
          <w:trHeight w:val="328"/>
          <w:jc w:val="center"/>
        </w:trPr>
        <w:tc>
          <w:tcPr>
            <w:tcW w:w="1991" w:type="dxa"/>
            <w:gridSpan w:val="2"/>
            <w:shd w:val="clear" w:color="auto" w:fill="auto"/>
          </w:tcPr>
          <w:p w14:paraId="441BF84B"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00112B1E"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2DAFD785" w14:textId="77777777" w:rsidR="00173D09" w:rsidRDefault="00173D09" w:rsidP="00173D09">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4DEBD6F1"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6BA1C9EB"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38CC2B91"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0BB0226F" w14:textId="23B5F9A7" w:rsidR="00173D09" w:rsidRDefault="0057341B" w:rsidP="00173D09">
            <w:pPr>
              <w:spacing w:after="0" w:line="240" w:lineRule="auto"/>
              <w:contextualSpacing/>
              <w:jc w:val="center"/>
              <w:rPr>
                <w:rFonts w:ascii="Cambria" w:hAnsi="Cambria"/>
              </w:rPr>
            </w:pPr>
            <w:r>
              <w:rPr>
                <w:rFonts w:ascii="Cambria" w:hAnsi="Cambria"/>
              </w:rPr>
              <w:t>0.83 (0.69-1.00)</w:t>
            </w:r>
          </w:p>
        </w:tc>
      </w:tr>
      <w:tr w:rsidR="00173D09" w14:paraId="4ABC7FE4" w14:textId="77777777" w:rsidTr="00173D09">
        <w:trPr>
          <w:gridAfter w:val="1"/>
          <w:wAfter w:w="101" w:type="dxa"/>
          <w:trHeight w:val="328"/>
          <w:jc w:val="center"/>
        </w:trPr>
        <w:tc>
          <w:tcPr>
            <w:tcW w:w="1991" w:type="dxa"/>
            <w:gridSpan w:val="2"/>
            <w:shd w:val="clear" w:color="auto" w:fill="auto"/>
          </w:tcPr>
          <w:p w14:paraId="65FB2471"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6EB1EF05"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3B2B8934" w14:textId="77777777" w:rsidR="00173D09" w:rsidRDefault="00173D09" w:rsidP="00173D09">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103B696F"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52487D1F"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41F4F823"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6DE02370" w14:textId="1C0AD977" w:rsidR="00173D09" w:rsidRPr="000B5846" w:rsidRDefault="0057341B" w:rsidP="00173D09">
            <w:pPr>
              <w:spacing w:after="0" w:line="240" w:lineRule="auto"/>
              <w:contextualSpacing/>
              <w:jc w:val="center"/>
              <w:rPr>
                <w:rFonts w:ascii="Cambria" w:hAnsi="Cambria"/>
                <w:b/>
              </w:rPr>
            </w:pPr>
            <w:r w:rsidRPr="000B5846">
              <w:rPr>
                <w:rFonts w:ascii="Cambria" w:hAnsi="Cambria"/>
                <w:b/>
              </w:rPr>
              <w:t>0.77 (0.64-0.94)</w:t>
            </w:r>
          </w:p>
        </w:tc>
      </w:tr>
      <w:tr w:rsidR="00173D09" w14:paraId="57D33FBD" w14:textId="77777777" w:rsidTr="00173D09">
        <w:trPr>
          <w:gridAfter w:val="1"/>
          <w:wAfter w:w="101" w:type="dxa"/>
          <w:trHeight w:val="328"/>
          <w:jc w:val="center"/>
        </w:trPr>
        <w:tc>
          <w:tcPr>
            <w:tcW w:w="1991" w:type="dxa"/>
            <w:gridSpan w:val="2"/>
            <w:shd w:val="clear" w:color="auto" w:fill="auto"/>
          </w:tcPr>
          <w:p w14:paraId="3C831F93"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0D5F2AC3"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16F844F2" w14:textId="77777777" w:rsidR="00173D09" w:rsidRDefault="00173D09" w:rsidP="00173D09">
            <w:pPr>
              <w:spacing w:after="0" w:line="240" w:lineRule="auto"/>
              <w:contextualSpacing/>
              <w:jc w:val="center"/>
              <w:rPr>
                <w:rFonts w:ascii="Cambria" w:hAnsi="Cambria"/>
              </w:rPr>
            </w:pPr>
            <w:r>
              <w:rPr>
                <w:rFonts w:ascii="Cambria" w:hAnsi="Cambria"/>
              </w:rPr>
              <w:t xml:space="preserve">Nuts and seeds </w:t>
            </w:r>
            <w:r w:rsidRPr="007B1FDF">
              <w:rPr>
                <w:rFonts w:ascii="Cambria" w:hAnsi="Cambria"/>
              </w:rPr>
              <w:t>(% calories per day)</w:t>
            </w:r>
          </w:p>
        </w:tc>
        <w:tc>
          <w:tcPr>
            <w:tcW w:w="1984" w:type="dxa"/>
            <w:gridSpan w:val="2"/>
            <w:shd w:val="clear" w:color="auto" w:fill="auto"/>
          </w:tcPr>
          <w:p w14:paraId="4D79C40A" w14:textId="77777777" w:rsidR="00173D09" w:rsidRDefault="00173D09" w:rsidP="00173D09">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5362A273" w14:textId="77777777" w:rsidR="00173D09" w:rsidRDefault="00173D09" w:rsidP="00173D09">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09FF086C"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17F2C744" w14:textId="77777777" w:rsidR="00173D09" w:rsidRDefault="00173D09" w:rsidP="00173D09">
            <w:pPr>
              <w:spacing w:after="0" w:line="240" w:lineRule="auto"/>
              <w:contextualSpacing/>
              <w:jc w:val="center"/>
              <w:rPr>
                <w:rFonts w:ascii="Cambria" w:hAnsi="Cambria"/>
              </w:rPr>
            </w:pPr>
          </w:p>
        </w:tc>
      </w:tr>
      <w:tr w:rsidR="00173D09" w14:paraId="56C2F7E7" w14:textId="77777777" w:rsidTr="00173D09">
        <w:trPr>
          <w:gridAfter w:val="1"/>
          <w:wAfter w:w="101" w:type="dxa"/>
          <w:trHeight w:val="328"/>
          <w:jc w:val="center"/>
        </w:trPr>
        <w:tc>
          <w:tcPr>
            <w:tcW w:w="1991" w:type="dxa"/>
            <w:gridSpan w:val="2"/>
            <w:shd w:val="clear" w:color="auto" w:fill="auto"/>
          </w:tcPr>
          <w:p w14:paraId="5E410CCD"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0094F7D5"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6DF4544F" w14:textId="77777777" w:rsidR="00173D09" w:rsidRDefault="00173D09" w:rsidP="00173D09">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515341CD"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02103875"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435291F5"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51B63959" w14:textId="77777777" w:rsidR="00173D09" w:rsidRDefault="00173D09" w:rsidP="00173D09">
            <w:pPr>
              <w:spacing w:after="0" w:line="240" w:lineRule="auto"/>
              <w:contextualSpacing/>
              <w:jc w:val="center"/>
              <w:rPr>
                <w:rFonts w:ascii="Cambria" w:hAnsi="Cambria"/>
              </w:rPr>
            </w:pPr>
            <w:r>
              <w:rPr>
                <w:rFonts w:ascii="Cambria" w:hAnsi="Cambria"/>
              </w:rPr>
              <w:t>1 (ref)</w:t>
            </w:r>
          </w:p>
        </w:tc>
      </w:tr>
      <w:tr w:rsidR="00173D09" w14:paraId="3E4ABEC2" w14:textId="77777777" w:rsidTr="00173D09">
        <w:trPr>
          <w:gridAfter w:val="1"/>
          <w:wAfter w:w="101" w:type="dxa"/>
          <w:trHeight w:val="328"/>
          <w:jc w:val="center"/>
        </w:trPr>
        <w:tc>
          <w:tcPr>
            <w:tcW w:w="1991" w:type="dxa"/>
            <w:gridSpan w:val="2"/>
            <w:shd w:val="clear" w:color="auto" w:fill="auto"/>
          </w:tcPr>
          <w:p w14:paraId="10AD3A54"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60A36116"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76D06826" w14:textId="77777777" w:rsidR="00173D09" w:rsidRDefault="00173D09" w:rsidP="00173D09">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34386DDF"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73DBC56C"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5131B007"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7A3AD6AE" w14:textId="6D30B8D2" w:rsidR="00173D09" w:rsidRDefault="0057341B" w:rsidP="00173D09">
            <w:pPr>
              <w:spacing w:after="0" w:line="240" w:lineRule="auto"/>
              <w:contextualSpacing/>
              <w:jc w:val="center"/>
              <w:rPr>
                <w:rFonts w:ascii="Cambria" w:hAnsi="Cambria"/>
              </w:rPr>
            </w:pPr>
            <w:r>
              <w:rPr>
                <w:rFonts w:ascii="Cambria" w:hAnsi="Cambria"/>
              </w:rPr>
              <w:t>0.97 (0.81-1.16)</w:t>
            </w:r>
          </w:p>
        </w:tc>
      </w:tr>
      <w:tr w:rsidR="00173D09" w14:paraId="31AE282B" w14:textId="77777777" w:rsidTr="00173D09">
        <w:trPr>
          <w:gridAfter w:val="1"/>
          <w:wAfter w:w="101" w:type="dxa"/>
          <w:trHeight w:val="328"/>
          <w:jc w:val="center"/>
        </w:trPr>
        <w:tc>
          <w:tcPr>
            <w:tcW w:w="1991" w:type="dxa"/>
            <w:gridSpan w:val="2"/>
            <w:shd w:val="clear" w:color="auto" w:fill="auto"/>
          </w:tcPr>
          <w:p w14:paraId="5484E188"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08CCFC12"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3AEEF3F7" w14:textId="77777777" w:rsidR="00173D09" w:rsidRDefault="00173D09" w:rsidP="00173D09">
            <w:pPr>
              <w:spacing w:after="0" w:line="240" w:lineRule="auto"/>
              <w:contextualSpacing/>
              <w:jc w:val="center"/>
              <w:rPr>
                <w:rFonts w:ascii="Cambria" w:hAnsi="Cambria"/>
              </w:rPr>
            </w:pPr>
            <w:r>
              <w:rPr>
                <w:rFonts w:ascii="Cambria" w:hAnsi="Cambria"/>
              </w:rPr>
              <w:t>Q3</w:t>
            </w:r>
          </w:p>
        </w:tc>
        <w:tc>
          <w:tcPr>
            <w:tcW w:w="1984" w:type="dxa"/>
            <w:gridSpan w:val="2"/>
            <w:shd w:val="clear" w:color="auto" w:fill="auto"/>
          </w:tcPr>
          <w:p w14:paraId="7C1211C2"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5C40472C"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28F73B07"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2FA03F6E" w14:textId="5B1AA069" w:rsidR="00173D09" w:rsidRDefault="0057341B" w:rsidP="00173D09">
            <w:pPr>
              <w:spacing w:after="0" w:line="240" w:lineRule="auto"/>
              <w:contextualSpacing/>
              <w:jc w:val="center"/>
              <w:rPr>
                <w:rFonts w:ascii="Cambria" w:hAnsi="Cambria"/>
              </w:rPr>
            </w:pPr>
            <w:r>
              <w:rPr>
                <w:rFonts w:ascii="Cambria" w:hAnsi="Cambria"/>
              </w:rPr>
              <w:t>0.88 (0.73-1.06)</w:t>
            </w:r>
          </w:p>
        </w:tc>
      </w:tr>
      <w:tr w:rsidR="00173D09" w14:paraId="1AF88619" w14:textId="77777777" w:rsidTr="00173D09">
        <w:trPr>
          <w:gridAfter w:val="1"/>
          <w:wAfter w:w="101" w:type="dxa"/>
          <w:trHeight w:val="328"/>
          <w:jc w:val="center"/>
        </w:trPr>
        <w:tc>
          <w:tcPr>
            <w:tcW w:w="1991" w:type="dxa"/>
            <w:gridSpan w:val="2"/>
            <w:shd w:val="clear" w:color="auto" w:fill="auto"/>
          </w:tcPr>
          <w:p w14:paraId="0147BEDC"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3871AB1B"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7BBDF296" w14:textId="77777777" w:rsidR="00173D09" w:rsidRDefault="00173D09" w:rsidP="00173D09">
            <w:pPr>
              <w:spacing w:after="0" w:line="240" w:lineRule="auto"/>
              <w:contextualSpacing/>
              <w:jc w:val="center"/>
              <w:rPr>
                <w:rFonts w:ascii="Cambria" w:hAnsi="Cambria"/>
              </w:rPr>
            </w:pPr>
            <w:r>
              <w:rPr>
                <w:rFonts w:ascii="Cambria" w:hAnsi="Cambria"/>
              </w:rPr>
              <w:t>Q4</w:t>
            </w:r>
          </w:p>
        </w:tc>
        <w:tc>
          <w:tcPr>
            <w:tcW w:w="1984" w:type="dxa"/>
            <w:gridSpan w:val="2"/>
            <w:shd w:val="clear" w:color="auto" w:fill="auto"/>
          </w:tcPr>
          <w:p w14:paraId="4110709C"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2EBCDDED"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1E9A8AFE"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29D2E719" w14:textId="5DA9F6B8" w:rsidR="00173D09" w:rsidRDefault="0057341B" w:rsidP="00173D09">
            <w:pPr>
              <w:spacing w:after="0" w:line="240" w:lineRule="auto"/>
              <w:contextualSpacing/>
              <w:jc w:val="center"/>
              <w:rPr>
                <w:rFonts w:ascii="Cambria" w:hAnsi="Cambria"/>
              </w:rPr>
            </w:pPr>
            <w:r>
              <w:rPr>
                <w:rFonts w:ascii="Cambria" w:hAnsi="Cambria"/>
              </w:rPr>
              <w:t>1.02 (0.84-1.23)</w:t>
            </w:r>
          </w:p>
        </w:tc>
      </w:tr>
      <w:tr w:rsidR="00173D09" w14:paraId="357D4DE0" w14:textId="77777777" w:rsidTr="00173D09">
        <w:trPr>
          <w:gridAfter w:val="1"/>
          <w:wAfter w:w="101" w:type="dxa"/>
          <w:trHeight w:val="328"/>
          <w:jc w:val="center"/>
        </w:trPr>
        <w:tc>
          <w:tcPr>
            <w:tcW w:w="1991" w:type="dxa"/>
            <w:gridSpan w:val="2"/>
            <w:shd w:val="clear" w:color="auto" w:fill="auto"/>
          </w:tcPr>
          <w:p w14:paraId="4B3D22A8"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03675C01"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2F414517" w14:textId="77777777" w:rsidR="00173D09" w:rsidRDefault="00173D09" w:rsidP="00173D09">
            <w:pPr>
              <w:spacing w:after="0" w:line="240" w:lineRule="auto"/>
              <w:contextualSpacing/>
              <w:jc w:val="center"/>
              <w:rPr>
                <w:rFonts w:ascii="Cambria" w:hAnsi="Cambria"/>
              </w:rPr>
            </w:pPr>
            <w:r>
              <w:rPr>
                <w:rFonts w:ascii="Cambria" w:hAnsi="Cambria"/>
              </w:rPr>
              <w:t xml:space="preserve">All grain </w:t>
            </w:r>
            <w:r w:rsidRPr="007B1FDF">
              <w:rPr>
                <w:rFonts w:ascii="Cambria" w:hAnsi="Cambria"/>
              </w:rPr>
              <w:t>(% calories per day)</w:t>
            </w:r>
          </w:p>
        </w:tc>
        <w:tc>
          <w:tcPr>
            <w:tcW w:w="1984" w:type="dxa"/>
            <w:gridSpan w:val="2"/>
            <w:shd w:val="clear" w:color="auto" w:fill="auto"/>
          </w:tcPr>
          <w:p w14:paraId="76045C11" w14:textId="77777777" w:rsidR="00173D09" w:rsidRDefault="00173D09" w:rsidP="00173D09">
            <w:pPr>
              <w:spacing w:after="0" w:line="240" w:lineRule="auto"/>
              <w:contextualSpacing/>
              <w:jc w:val="center"/>
              <w:rPr>
                <w:rFonts w:ascii="Cambria" w:hAnsi="Cambria"/>
              </w:rPr>
            </w:pPr>
            <w:r>
              <w:rPr>
                <w:rFonts w:ascii="Cambria" w:hAnsi="Cambria"/>
              </w:rPr>
              <w:t>Self-report</w:t>
            </w:r>
          </w:p>
        </w:tc>
        <w:tc>
          <w:tcPr>
            <w:tcW w:w="1985" w:type="dxa"/>
            <w:gridSpan w:val="2"/>
            <w:shd w:val="clear" w:color="auto" w:fill="auto"/>
          </w:tcPr>
          <w:p w14:paraId="204CFAC7" w14:textId="77777777" w:rsidR="00173D09" w:rsidRDefault="00173D09" w:rsidP="00173D09">
            <w:pPr>
              <w:spacing w:after="0" w:line="240" w:lineRule="auto"/>
              <w:contextualSpacing/>
              <w:jc w:val="center"/>
              <w:rPr>
                <w:rFonts w:ascii="Cambria" w:hAnsi="Cambria"/>
              </w:rPr>
            </w:pPr>
            <w:r>
              <w:rPr>
                <w:rFonts w:ascii="Cambria" w:hAnsi="Cambria"/>
              </w:rPr>
              <w:t>HR (95%CI)</w:t>
            </w:r>
          </w:p>
        </w:tc>
        <w:tc>
          <w:tcPr>
            <w:tcW w:w="1977" w:type="dxa"/>
            <w:shd w:val="clear" w:color="auto" w:fill="auto"/>
          </w:tcPr>
          <w:p w14:paraId="443D6ED9"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03D24A69" w14:textId="77777777" w:rsidR="00173D09" w:rsidRDefault="00173D09" w:rsidP="00173D09">
            <w:pPr>
              <w:spacing w:after="0" w:line="240" w:lineRule="auto"/>
              <w:contextualSpacing/>
              <w:jc w:val="center"/>
              <w:rPr>
                <w:rFonts w:ascii="Cambria" w:hAnsi="Cambria"/>
              </w:rPr>
            </w:pPr>
          </w:p>
        </w:tc>
      </w:tr>
      <w:tr w:rsidR="00173D09" w14:paraId="2DDB5F88" w14:textId="77777777" w:rsidTr="00173D09">
        <w:trPr>
          <w:gridAfter w:val="1"/>
          <w:wAfter w:w="101" w:type="dxa"/>
          <w:trHeight w:val="328"/>
          <w:jc w:val="center"/>
        </w:trPr>
        <w:tc>
          <w:tcPr>
            <w:tcW w:w="1991" w:type="dxa"/>
            <w:gridSpan w:val="2"/>
            <w:shd w:val="clear" w:color="auto" w:fill="auto"/>
          </w:tcPr>
          <w:p w14:paraId="232158E7"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515C572E"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5E896191" w14:textId="77777777" w:rsidR="00173D09" w:rsidRDefault="00173D09" w:rsidP="00173D09">
            <w:pPr>
              <w:spacing w:after="0" w:line="240" w:lineRule="auto"/>
              <w:contextualSpacing/>
              <w:jc w:val="center"/>
              <w:rPr>
                <w:rFonts w:ascii="Cambria" w:hAnsi="Cambria"/>
              </w:rPr>
            </w:pPr>
            <w:r>
              <w:rPr>
                <w:rFonts w:ascii="Cambria" w:hAnsi="Cambria"/>
              </w:rPr>
              <w:t>Q1</w:t>
            </w:r>
          </w:p>
        </w:tc>
        <w:tc>
          <w:tcPr>
            <w:tcW w:w="1984" w:type="dxa"/>
            <w:gridSpan w:val="2"/>
            <w:shd w:val="clear" w:color="auto" w:fill="auto"/>
          </w:tcPr>
          <w:p w14:paraId="5770DA0E"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1F6A37E2"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48EEA90D"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06D82A4C" w14:textId="77777777" w:rsidR="00173D09" w:rsidRDefault="00173D09" w:rsidP="00173D09">
            <w:pPr>
              <w:spacing w:after="0" w:line="240" w:lineRule="auto"/>
              <w:contextualSpacing/>
              <w:jc w:val="center"/>
              <w:rPr>
                <w:rFonts w:ascii="Cambria" w:hAnsi="Cambria"/>
              </w:rPr>
            </w:pPr>
            <w:r>
              <w:rPr>
                <w:rFonts w:ascii="Cambria" w:hAnsi="Cambria"/>
              </w:rPr>
              <w:t>1 (ref)</w:t>
            </w:r>
          </w:p>
        </w:tc>
      </w:tr>
      <w:tr w:rsidR="00173D09" w14:paraId="2A038DE0" w14:textId="77777777" w:rsidTr="00173D09">
        <w:trPr>
          <w:gridAfter w:val="1"/>
          <w:wAfter w:w="101" w:type="dxa"/>
          <w:trHeight w:val="328"/>
          <w:jc w:val="center"/>
        </w:trPr>
        <w:tc>
          <w:tcPr>
            <w:tcW w:w="1991" w:type="dxa"/>
            <w:gridSpan w:val="2"/>
            <w:shd w:val="clear" w:color="auto" w:fill="auto"/>
          </w:tcPr>
          <w:p w14:paraId="53ECA78B"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Pr>
          <w:p w14:paraId="38E44FBF" w14:textId="77777777" w:rsidR="00173D09" w:rsidRDefault="00173D09" w:rsidP="00173D09">
            <w:pPr>
              <w:spacing w:after="0" w:line="240" w:lineRule="auto"/>
              <w:contextualSpacing/>
              <w:jc w:val="center"/>
              <w:rPr>
                <w:rFonts w:ascii="Cambria" w:hAnsi="Cambria"/>
              </w:rPr>
            </w:pPr>
          </w:p>
        </w:tc>
        <w:tc>
          <w:tcPr>
            <w:tcW w:w="3119" w:type="dxa"/>
            <w:gridSpan w:val="2"/>
            <w:shd w:val="clear" w:color="auto" w:fill="auto"/>
          </w:tcPr>
          <w:p w14:paraId="29D41A78" w14:textId="77777777" w:rsidR="00173D09" w:rsidRDefault="00173D09" w:rsidP="00173D09">
            <w:pPr>
              <w:spacing w:after="0" w:line="240" w:lineRule="auto"/>
              <w:contextualSpacing/>
              <w:jc w:val="center"/>
              <w:rPr>
                <w:rFonts w:ascii="Cambria" w:hAnsi="Cambria"/>
              </w:rPr>
            </w:pPr>
            <w:r>
              <w:rPr>
                <w:rFonts w:ascii="Cambria" w:hAnsi="Cambria"/>
              </w:rPr>
              <w:t>Q2</w:t>
            </w:r>
          </w:p>
        </w:tc>
        <w:tc>
          <w:tcPr>
            <w:tcW w:w="1984" w:type="dxa"/>
            <w:gridSpan w:val="2"/>
            <w:shd w:val="clear" w:color="auto" w:fill="auto"/>
          </w:tcPr>
          <w:p w14:paraId="49083D64" w14:textId="77777777" w:rsidR="00173D09" w:rsidRDefault="00173D09" w:rsidP="00173D09">
            <w:pPr>
              <w:spacing w:after="0" w:line="240" w:lineRule="auto"/>
              <w:contextualSpacing/>
              <w:jc w:val="center"/>
              <w:rPr>
                <w:rFonts w:ascii="Cambria" w:hAnsi="Cambria"/>
              </w:rPr>
            </w:pPr>
          </w:p>
        </w:tc>
        <w:tc>
          <w:tcPr>
            <w:tcW w:w="1985" w:type="dxa"/>
            <w:gridSpan w:val="2"/>
            <w:shd w:val="clear" w:color="auto" w:fill="auto"/>
          </w:tcPr>
          <w:p w14:paraId="5C281053" w14:textId="77777777" w:rsidR="00173D09" w:rsidRDefault="00173D09" w:rsidP="00173D09">
            <w:pPr>
              <w:spacing w:after="0" w:line="240" w:lineRule="auto"/>
              <w:contextualSpacing/>
              <w:jc w:val="center"/>
              <w:rPr>
                <w:rFonts w:ascii="Cambria" w:hAnsi="Cambria"/>
              </w:rPr>
            </w:pPr>
          </w:p>
        </w:tc>
        <w:tc>
          <w:tcPr>
            <w:tcW w:w="1977" w:type="dxa"/>
            <w:shd w:val="clear" w:color="auto" w:fill="auto"/>
          </w:tcPr>
          <w:p w14:paraId="080728AE" w14:textId="77777777" w:rsidR="00173D09" w:rsidRPr="00A54F33" w:rsidRDefault="00173D09" w:rsidP="00173D09">
            <w:pPr>
              <w:spacing w:after="0" w:line="240" w:lineRule="auto"/>
              <w:contextualSpacing/>
              <w:jc w:val="center"/>
              <w:rPr>
                <w:rFonts w:ascii="Cambria" w:hAnsi="Cambria"/>
                <w:b/>
              </w:rPr>
            </w:pPr>
          </w:p>
        </w:tc>
        <w:tc>
          <w:tcPr>
            <w:tcW w:w="2173" w:type="dxa"/>
            <w:gridSpan w:val="2"/>
            <w:shd w:val="clear" w:color="auto" w:fill="auto"/>
          </w:tcPr>
          <w:p w14:paraId="15B05D9A" w14:textId="74E50DC8" w:rsidR="00173D09" w:rsidRDefault="00F6115C" w:rsidP="00173D09">
            <w:pPr>
              <w:spacing w:after="0" w:line="240" w:lineRule="auto"/>
              <w:contextualSpacing/>
              <w:jc w:val="center"/>
              <w:rPr>
                <w:rFonts w:ascii="Cambria" w:hAnsi="Cambria"/>
              </w:rPr>
            </w:pPr>
            <w:r>
              <w:rPr>
                <w:rFonts w:ascii="Cambria" w:hAnsi="Cambria"/>
              </w:rPr>
              <w:t>0.87 (0.73-1.04)</w:t>
            </w:r>
          </w:p>
        </w:tc>
      </w:tr>
      <w:tr w:rsidR="00173D09" w14:paraId="6959335E" w14:textId="77777777" w:rsidTr="000B5846">
        <w:trPr>
          <w:gridAfter w:val="1"/>
          <w:wAfter w:w="101" w:type="dxa"/>
          <w:trHeight w:val="328"/>
          <w:jc w:val="center"/>
        </w:trPr>
        <w:tc>
          <w:tcPr>
            <w:tcW w:w="1991" w:type="dxa"/>
            <w:gridSpan w:val="2"/>
            <w:tcBorders>
              <w:bottom w:val="nil"/>
            </w:tcBorders>
            <w:shd w:val="clear" w:color="auto" w:fill="auto"/>
          </w:tcPr>
          <w:p w14:paraId="6566954D"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Borders>
              <w:bottom w:val="nil"/>
            </w:tcBorders>
          </w:tcPr>
          <w:p w14:paraId="2B7A9D64" w14:textId="77777777" w:rsidR="00173D09" w:rsidRDefault="00173D09" w:rsidP="00173D09">
            <w:pPr>
              <w:spacing w:after="0" w:line="240" w:lineRule="auto"/>
              <w:contextualSpacing/>
              <w:jc w:val="center"/>
              <w:rPr>
                <w:rFonts w:ascii="Cambria" w:hAnsi="Cambria"/>
              </w:rPr>
            </w:pPr>
          </w:p>
        </w:tc>
        <w:tc>
          <w:tcPr>
            <w:tcW w:w="3119" w:type="dxa"/>
            <w:gridSpan w:val="2"/>
            <w:tcBorders>
              <w:bottom w:val="nil"/>
            </w:tcBorders>
            <w:shd w:val="clear" w:color="auto" w:fill="auto"/>
          </w:tcPr>
          <w:p w14:paraId="19F4C6D1" w14:textId="77777777" w:rsidR="00173D09" w:rsidRDefault="00173D09" w:rsidP="00173D09">
            <w:pPr>
              <w:spacing w:after="0" w:line="240" w:lineRule="auto"/>
              <w:contextualSpacing/>
              <w:jc w:val="center"/>
              <w:rPr>
                <w:rFonts w:ascii="Cambria" w:hAnsi="Cambria"/>
              </w:rPr>
            </w:pPr>
            <w:r>
              <w:rPr>
                <w:rFonts w:ascii="Cambria" w:hAnsi="Cambria"/>
              </w:rPr>
              <w:t>Q3</w:t>
            </w:r>
          </w:p>
        </w:tc>
        <w:tc>
          <w:tcPr>
            <w:tcW w:w="1984" w:type="dxa"/>
            <w:gridSpan w:val="2"/>
            <w:tcBorders>
              <w:bottom w:val="nil"/>
            </w:tcBorders>
            <w:shd w:val="clear" w:color="auto" w:fill="auto"/>
          </w:tcPr>
          <w:p w14:paraId="5E7C1053" w14:textId="77777777" w:rsidR="00173D09" w:rsidRDefault="00173D09" w:rsidP="00173D09">
            <w:pPr>
              <w:spacing w:after="0" w:line="240" w:lineRule="auto"/>
              <w:contextualSpacing/>
              <w:jc w:val="center"/>
              <w:rPr>
                <w:rFonts w:ascii="Cambria" w:hAnsi="Cambria"/>
              </w:rPr>
            </w:pPr>
          </w:p>
        </w:tc>
        <w:tc>
          <w:tcPr>
            <w:tcW w:w="1985" w:type="dxa"/>
            <w:gridSpan w:val="2"/>
            <w:tcBorders>
              <w:bottom w:val="nil"/>
            </w:tcBorders>
            <w:shd w:val="clear" w:color="auto" w:fill="auto"/>
          </w:tcPr>
          <w:p w14:paraId="588B162B" w14:textId="77777777" w:rsidR="00173D09" w:rsidRDefault="00173D09" w:rsidP="00173D09">
            <w:pPr>
              <w:spacing w:after="0" w:line="240" w:lineRule="auto"/>
              <w:contextualSpacing/>
              <w:jc w:val="center"/>
              <w:rPr>
                <w:rFonts w:ascii="Cambria" w:hAnsi="Cambria"/>
              </w:rPr>
            </w:pPr>
          </w:p>
        </w:tc>
        <w:tc>
          <w:tcPr>
            <w:tcW w:w="1977" w:type="dxa"/>
            <w:tcBorders>
              <w:bottom w:val="nil"/>
            </w:tcBorders>
            <w:shd w:val="clear" w:color="auto" w:fill="auto"/>
          </w:tcPr>
          <w:p w14:paraId="6ADE5D8A" w14:textId="77777777" w:rsidR="00173D09" w:rsidRPr="00A54F33" w:rsidRDefault="00173D09" w:rsidP="00173D09">
            <w:pPr>
              <w:spacing w:after="0" w:line="240" w:lineRule="auto"/>
              <w:contextualSpacing/>
              <w:jc w:val="center"/>
              <w:rPr>
                <w:rFonts w:ascii="Cambria" w:hAnsi="Cambria"/>
                <w:b/>
              </w:rPr>
            </w:pPr>
          </w:p>
        </w:tc>
        <w:tc>
          <w:tcPr>
            <w:tcW w:w="2173" w:type="dxa"/>
            <w:gridSpan w:val="2"/>
            <w:tcBorders>
              <w:bottom w:val="nil"/>
            </w:tcBorders>
            <w:shd w:val="clear" w:color="auto" w:fill="auto"/>
          </w:tcPr>
          <w:p w14:paraId="6FB762E1" w14:textId="3A8D9B16" w:rsidR="00173D09" w:rsidRDefault="00F6115C" w:rsidP="00173D09">
            <w:pPr>
              <w:spacing w:after="0" w:line="240" w:lineRule="auto"/>
              <w:contextualSpacing/>
              <w:jc w:val="center"/>
              <w:rPr>
                <w:rFonts w:ascii="Cambria" w:hAnsi="Cambria"/>
              </w:rPr>
            </w:pPr>
            <w:r>
              <w:rPr>
                <w:rFonts w:ascii="Cambria" w:hAnsi="Cambria"/>
              </w:rPr>
              <w:t>1.00 (0.82-1.21)</w:t>
            </w:r>
          </w:p>
        </w:tc>
      </w:tr>
      <w:tr w:rsidR="00173D09" w14:paraId="2F251467" w14:textId="77777777" w:rsidTr="000B5846">
        <w:trPr>
          <w:gridAfter w:val="1"/>
          <w:wAfter w:w="101" w:type="dxa"/>
          <w:trHeight w:val="328"/>
          <w:jc w:val="center"/>
        </w:trPr>
        <w:tc>
          <w:tcPr>
            <w:tcW w:w="1991" w:type="dxa"/>
            <w:gridSpan w:val="2"/>
            <w:tcBorders>
              <w:top w:val="nil"/>
              <w:bottom w:val="single" w:sz="4" w:space="0" w:color="auto"/>
            </w:tcBorders>
            <w:shd w:val="clear" w:color="auto" w:fill="auto"/>
          </w:tcPr>
          <w:p w14:paraId="1E149111" w14:textId="77777777" w:rsidR="00173D09" w:rsidRDefault="00173D09" w:rsidP="00173D09">
            <w:pPr>
              <w:spacing w:after="0" w:line="240" w:lineRule="auto"/>
              <w:contextualSpacing/>
              <w:jc w:val="center"/>
              <w:rPr>
                <w:rFonts w:ascii="Cambria" w:eastAsia="Times New Roman" w:hAnsi="Cambria"/>
                <w:color w:val="000000"/>
                <w:lang w:eastAsia="en-GB"/>
              </w:rPr>
            </w:pPr>
          </w:p>
        </w:tc>
        <w:tc>
          <w:tcPr>
            <w:tcW w:w="2120" w:type="dxa"/>
            <w:gridSpan w:val="2"/>
            <w:tcBorders>
              <w:top w:val="nil"/>
              <w:bottom w:val="single" w:sz="4" w:space="0" w:color="auto"/>
            </w:tcBorders>
          </w:tcPr>
          <w:p w14:paraId="160DEC94" w14:textId="77777777" w:rsidR="00173D09" w:rsidRDefault="00173D09" w:rsidP="00173D09">
            <w:pPr>
              <w:spacing w:after="0" w:line="240" w:lineRule="auto"/>
              <w:contextualSpacing/>
              <w:jc w:val="center"/>
              <w:rPr>
                <w:rFonts w:ascii="Cambria" w:hAnsi="Cambria"/>
              </w:rPr>
            </w:pPr>
          </w:p>
        </w:tc>
        <w:tc>
          <w:tcPr>
            <w:tcW w:w="3119" w:type="dxa"/>
            <w:gridSpan w:val="2"/>
            <w:tcBorders>
              <w:top w:val="nil"/>
              <w:bottom w:val="single" w:sz="4" w:space="0" w:color="auto"/>
            </w:tcBorders>
            <w:shd w:val="clear" w:color="auto" w:fill="auto"/>
          </w:tcPr>
          <w:p w14:paraId="2F39B478" w14:textId="77777777" w:rsidR="00173D09" w:rsidRDefault="00173D09" w:rsidP="00173D09">
            <w:pPr>
              <w:spacing w:after="0" w:line="240" w:lineRule="auto"/>
              <w:contextualSpacing/>
              <w:jc w:val="center"/>
              <w:rPr>
                <w:rFonts w:ascii="Cambria" w:hAnsi="Cambria"/>
              </w:rPr>
            </w:pPr>
            <w:r>
              <w:rPr>
                <w:rFonts w:ascii="Cambria" w:hAnsi="Cambria"/>
              </w:rPr>
              <w:t>Q4</w:t>
            </w:r>
          </w:p>
        </w:tc>
        <w:tc>
          <w:tcPr>
            <w:tcW w:w="1984" w:type="dxa"/>
            <w:gridSpan w:val="2"/>
            <w:tcBorders>
              <w:top w:val="nil"/>
              <w:bottom w:val="single" w:sz="4" w:space="0" w:color="auto"/>
            </w:tcBorders>
            <w:shd w:val="clear" w:color="auto" w:fill="auto"/>
          </w:tcPr>
          <w:p w14:paraId="53CD3D1A" w14:textId="77777777" w:rsidR="00173D09" w:rsidRDefault="00173D09" w:rsidP="00173D09">
            <w:pPr>
              <w:spacing w:after="0" w:line="240" w:lineRule="auto"/>
              <w:contextualSpacing/>
              <w:jc w:val="center"/>
              <w:rPr>
                <w:rFonts w:ascii="Cambria" w:hAnsi="Cambria"/>
              </w:rPr>
            </w:pPr>
          </w:p>
        </w:tc>
        <w:tc>
          <w:tcPr>
            <w:tcW w:w="1985" w:type="dxa"/>
            <w:gridSpan w:val="2"/>
            <w:tcBorders>
              <w:top w:val="nil"/>
              <w:bottom w:val="single" w:sz="4" w:space="0" w:color="auto"/>
            </w:tcBorders>
            <w:shd w:val="clear" w:color="auto" w:fill="auto"/>
          </w:tcPr>
          <w:p w14:paraId="03AE02AA" w14:textId="77777777" w:rsidR="00173D09" w:rsidRDefault="00173D09" w:rsidP="00173D09">
            <w:pPr>
              <w:spacing w:after="0" w:line="240" w:lineRule="auto"/>
              <w:contextualSpacing/>
              <w:jc w:val="center"/>
              <w:rPr>
                <w:rFonts w:ascii="Cambria" w:hAnsi="Cambria"/>
              </w:rPr>
            </w:pPr>
          </w:p>
        </w:tc>
        <w:tc>
          <w:tcPr>
            <w:tcW w:w="1977" w:type="dxa"/>
            <w:tcBorders>
              <w:top w:val="nil"/>
              <w:bottom w:val="single" w:sz="4" w:space="0" w:color="auto"/>
            </w:tcBorders>
            <w:shd w:val="clear" w:color="auto" w:fill="auto"/>
          </w:tcPr>
          <w:p w14:paraId="45A8DCAB" w14:textId="77777777" w:rsidR="00173D09" w:rsidRPr="00A54F33" w:rsidRDefault="00173D09" w:rsidP="00173D09">
            <w:pPr>
              <w:spacing w:after="0" w:line="240" w:lineRule="auto"/>
              <w:contextualSpacing/>
              <w:jc w:val="center"/>
              <w:rPr>
                <w:rFonts w:ascii="Cambria" w:hAnsi="Cambria"/>
                <w:b/>
              </w:rPr>
            </w:pPr>
          </w:p>
        </w:tc>
        <w:tc>
          <w:tcPr>
            <w:tcW w:w="2173" w:type="dxa"/>
            <w:gridSpan w:val="2"/>
            <w:tcBorders>
              <w:top w:val="nil"/>
              <w:bottom w:val="single" w:sz="4" w:space="0" w:color="auto"/>
            </w:tcBorders>
            <w:shd w:val="clear" w:color="auto" w:fill="auto"/>
          </w:tcPr>
          <w:p w14:paraId="7A266CB3" w14:textId="674745CF" w:rsidR="00173D09" w:rsidRDefault="00F6115C" w:rsidP="00173D09">
            <w:pPr>
              <w:spacing w:after="0" w:line="240" w:lineRule="auto"/>
              <w:contextualSpacing/>
              <w:jc w:val="center"/>
              <w:rPr>
                <w:rFonts w:ascii="Cambria" w:hAnsi="Cambria"/>
              </w:rPr>
            </w:pPr>
            <w:r>
              <w:rPr>
                <w:rFonts w:ascii="Cambria" w:hAnsi="Cambria"/>
              </w:rPr>
              <w:t>0.95 (0.75-1.21)</w:t>
            </w:r>
          </w:p>
        </w:tc>
      </w:tr>
      <w:tr w:rsidR="0068264F" w14:paraId="6296030A" w14:textId="77777777" w:rsidTr="000B5846">
        <w:trPr>
          <w:gridAfter w:val="1"/>
          <w:wAfter w:w="101" w:type="dxa"/>
          <w:trHeight w:val="328"/>
          <w:jc w:val="center"/>
        </w:trPr>
        <w:tc>
          <w:tcPr>
            <w:tcW w:w="1991" w:type="dxa"/>
            <w:gridSpan w:val="2"/>
            <w:tcBorders>
              <w:top w:val="single" w:sz="4" w:space="0" w:color="auto"/>
              <w:bottom w:val="nil"/>
            </w:tcBorders>
            <w:shd w:val="clear" w:color="auto" w:fill="auto"/>
          </w:tcPr>
          <w:p w14:paraId="3E2B7917" w14:textId="09FE4C32" w:rsidR="0068264F" w:rsidRDefault="009D3312" w:rsidP="00173D09">
            <w:pPr>
              <w:spacing w:after="0" w:line="240" w:lineRule="auto"/>
              <w:contextualSpacing/>
              <w:jc w:val="center"/>
              <w:rPr>
                <w:rFonts w:ascii="Cambria" w:eastAsia="Times New Roman" w:hAnsi="Cambria"/>
                <w:color w:val="000000"/>
                <w:lang w:eastAsia="en-GB"/>
              </w:rPr>
            </w:pPr>
            <w:r>
              <w:rPr>
                <w:rFonts w:ascii="Cambria" w:eastAsia="Times New Roman" w:hAnsi="Cambria"/>
                <w:color w:val="000000"/>
                <w:lang w:eastAsia="en-GB"/>
              </w:rPr>
              <w:t>Rai et al. (2017)</w:t>
            </w:r>
          </w:p>
        </w:tc>
        <w:tc>
          <w:tcPr>
            <w:tcW w:w="2120" w:type="dxa"/>
            <w:gridSpan w:val="2"/>
            <w:tcBorders>
              <w:top w:val="single" w:sz="4" w:space="0" w:color="auto"/>
              <w:bottom w:val="nil"/>
            </w:tcBorders>
          </w:tcPr>
          <w:p w14:paraId="24D13FB3" w14:textId="6219B978" w:rsidR="0068264F" w:rsidRDefault="009D3312" w:rsidP="00173D09">
            <w:pPr>
              <w:spacing w:after="0" w:line="240" w:lineRule="auto"/>
              <w:contextualSpacing/>
              <w:jc w:val="center"/>
              <w:rPr>
                <w:rFonts w:ascii="Cambria" w:hAnsi="Cambria"/>
              </w:rPr>
            </w:pPr>
            <w:r>
              <w:rPr>
                <w:rFonts w:ascii="Cambria" w:hAnsi="Cambria"/>
              </w:rPr>
              <w:t>Men</w:t>
            </w:r>
          </w:p>
        </w:tc>
        <w:tc>
          <w:tcPr>
            <w:tcW w:w="3119" w:type="dxa"/>
            <w:gridSpan w:val="2"/>
            <w:tcBorders>
              <w:top w:val="single" w:sz="4" w:space="0" w:color="auto"/>
              <w:bottom w:val="nil"/>
            </w:tcBorders>
            <w:shd w:val="clear" w:color="auto" w:fill="auto"/>
          </w:tcPr>
          <w:p w14:paraId="0A856F6D" w14:textId="65AA0B7D" w:rsidR="0068264F" w:rsidRDefault="009D3312" w:rsidP="00173D09">
            <w:pPr>
              <w:spacing w:after="0" w:line="240" w:lineRule="auto"/>
              <w:contextualSpacing/>
              <w:jc w:val="center"/>
              <w:rPr>
                <w:rFonts w:ascii="Cambria" w:hAnsi="Cambria"/>
              </w:rPr>
            </w:pPr>
            <w:r>
              <w:rPr>
                <w:rFonts w:ascii="Cambria" w:hAnsi="Cambria"/>
              </w:rPr>
              <w:t>DASH diet</w:t>
            </w:r>
          </w:p>
        </w:tc>
        <w:tc>
          <w:tcPr>
            <w:tcW w:w="1984" w:type="dxa"/>
            <w:gridSpan w:val="2"/>
            <w:tcBorders>
              <w:top w:val="single" w:sz="4" w:space="0" w:color="auto"/>
              <w:bottom w:val="nil"/>
            </w:tcBorders>
            <w:shd w:val="clear" w:color="auto" w:fill="auto"/>
          </w:tcPr>
          <w:p w14:paraId="3C106152" w14:textId="4AAB223C" w:rsidR="0068264F" w:rsidRDefault="009D3312" w:rsidP="00173D09">
            <w:pPr>
              <w:spacing w:after="0" w:line="240" w:lineRule="auto"/>
              <w:contextualSpacing/>
              <w:jc w:val="center"/>
              <w:rPr>
                <w:rFonts w:ascii="Cambria" w:hAnsi="Cambria"/>
              </w:rPr>
            </w:pPr>
            <w:r>
              <w:rPr>
                <w:rFonts w:ascii="Cambria" w:hAnsi="Cambria"/>
              </w:rPr>
              <w:t>Self-report</w:t>
            </w:r>
          </w:p>
        </w:tc>
        <w:tc>
          <w:tcPr>
            <w:tcW w:w="1985" w:type="dxa"/>
            <w:gridSpan w:val="2"/>
            <w:tcBorders>
              <w:top w:val="single" w:sz="4" w:space="0" w:color="auto"/>
              <w:bottom w:val="nil"/>
            </w:tcBorders>
            <w:shd w:val="clear" w:color="auto" w:fill="auto"/>
          </w:tcPr>
          <w:p w14:paraId="5B724D85" w14:textId="0A33B048" w:rsidR="0068264F" w:rsidRDefault="009D3312" w:rsidP="00173D09">
            <w:pPr>
              <w:spacing w:after="0" w:line="240" w:lineRule="auto"/>
              <w:contextualSpacing/>
              <w:jc w:val="center"/>
              <w:rPr>
                <w:rFonts w:ascii="Cambria" w:hAnsi="Cambria"/>
              </w:rPr>
            </w:pPr>
            <w:r>
              <w:rPr>
                <w:rFonts w:ascii="Cambria" w:hAnsi="Cambria"/>
              </w:rPr>
              <w:t>HR (95%CI)</w:t>
            </w:r>
          </w:p>
        </w:tc>
        <w:tc>
          <w:tcPr>
            <w:tcW w:w="1977" w:type="dxa"/>
            <w:tcBorders>
              <w:top w:val="single" w:sz="4" w:space="0" w:color="auto"/>
              <w:bottom w:val="nil"/>
            </w:tcBorders>
            <w:shd w:val="clear" w:color="auto" w:fill="auto"/>
          </w:tcPr>
          <w:p w14:paraId="4B14D323" w14:textId="77777777" w:rsidR="0068264F" w:rsidRPr="00A54F33" w:rsidRDefault="0068264F" w:rsidP="00173D09">
            <w:pPr>
              <w:spacing w:after="0" w:line="240" w:lineRule="auto"/>
              <w:contextualSpacing/>
              <w:jc w:val="center"/>
              <w:rPr>
                <w:rFonts w:ascii="Cambria" w:hAnsi="Cambria"/>
                <w:b/>
              </w:rPr>
            </w:pPr>
          </w:p>
        </w:tc>
        <w:tc>
          <w:tcPr>
            <w:tcW w:w="2173" w:type="dxa"/>
            <w:gridSpan w:val="2"/>
            <w:tcBorders>
              <w:top w:val="single" w:sz="4" w:space="0" w:color="auto"/>
              <w:bottom w:val="nil"/>
            </w:tcBorders>
            <w:shd w:val="clear" w:color="auto" w:fill="auto"/>
          </w:tcPr>
          <w:p w14:paraId="78F4CE29" w14:textId="63427E84" w:rsidR="0068264F" w:rsidRDefault="009D3312" w:rsidP="00173D09">
            <w:pPr>
              <w:spacing w:after="0" w:line="240" w:lineRule="auto"/>
              <w:contextualSpacing/>
              <w:jc w:val="center"/>
              <w:rPr>
                <w:rFonts w:ascii="Cambria" w:hAnsi="Cambria"/>
              </w:rPr>
            </w:pPr>
            <w:r>
              <w:rPr>
                <w:rFonts w:ascii="Cambria" w:hAnsi="Cambria"/>
              </w:rPr>
              <w:t>0.68 (0.57-0.80)</w:t>
            </w:r>
          </w:p>
        </w:tc>
      </w:tr>
      <w:tr w:rsidR="009D3312" w14:paraId="47BFD459" w14:textId="77777777" w:rsidTr="000B5846">
        <w:trPr>
          <w:gridAfter w:val="1"/>
          <w:wAfter w:w="101" w:type="dxa"/>
          <w:trHeight w:val="328"/>
          <w:jc w:val="center"/>
        </w:trPr>
        <w:tc>
          <w:tcPr>
            <w:tcW w:w="1991" w:type="dxa"/>
            <w:gridSpan w:val="2"/>
            <w:tcBorders>
              <w:top w:val="nil"/>
              <w:bottom w:val="single" w:sz="4" w:space="0" w:color="auto"/>
            </w:tcBorders>
            <w:shd w:val="clear" w:color="auto" w:fill="auto"/>
          </w:tcPr>
          <w:p w14:paraId="0645F196" w14:textId="77777777" w:rsidR="009D3312" w:rsidRDefault="009D3312" w:rsidP="00173D09">
            <w:pPr>
              <w:spacing w:after="0" w:line="240" w:lineRule="auto"/>
              <w:contextualSpacing/>
              <w:jc w:val="center"/>
              <w:rPr>
                <w:rFonts w:ascii="Cambria" w:eastAsia="Times New Roman" w:hAnsi="Cambria"/>
                <w:color w:val="000000"/>
                <w:lang w:eastAsia="en-GB"/>
              </w:rPr>
            </w:pPr>
          </w:p>
        </w:tc>
        <w:tc>
          <w:tcPr>
            <w:tcW w:w="2120" w:type="dxa"/>
            <w:gridSpan w:val="2"/>
            <w:tcBorders>
              <w:top w:val="nil"/>
              <w:bottom w:val="single" w:sz="4" w:space="0" w:color="auto"/>
            </w:tcBorders>
          </w:tcPr>
          <w:p w14:paraId="4451BFC3" w14:textId="77777777" w:rsidR="009D3312" w:rsidRDefault="009D3312" w:rsidP="00173D09">
            <w:pPr>
              <w:spacing w:after="0" w:line="240" w:lineRule="auto"/>
              <w:contextualSpacing/>
              <w:jc w:val="center"/>
              <w:rPr>
                <w:rFonts w:ascii="Cambria" w:hAnsi="Cambria"/>
              </w:rPr>
            </w:pPr>
          </w:p>
        </w:tc>
        <w:tc>
          <w:tcPr>
            <w:tcW w:w="3119" w:type="dxa"/>
            <w:gridSpan w:val="2"/>
            <w:tcBorders>
              <w:top w:val="nil"/>
              <w:bottom w:val="single" w:sz="4" w:space="0" w:color="auto"/>
            </w:tcBorders>
            <w:shd w:val="clear" w:color="auto" w:fill="auto"/>
          </w:tcPr>
          <w:p w14:paraId="0F36857E" w14:textId="4B7DA69F" w:rsidR="009D3312" w:rsidRDefault="009D3312" w:rsidP="00173D09">
            <w:pPr>
              <w:spacing w:after="0" w:line="240" w:lineRule="auto"/>
              <w:contextualSpacing/>
              <w:jc w:val="center"/>
              <w:rPr>
                <w:rFonts w:ascii="Cambria" w:hAnsi="Cambria"/>
              </w:rPr>
            </w:pPr>
            <w:r>
              <w:rPr>
                <w:rFonts w:ascii="Cambria" w:hAnsi="Cambria"/>
              </w:rPr>
              <w:t>Western diet</w:t>
            </w:r>
          </w:p>
        </w:tc>
        <w:tc>
          <w:tcPr>
            <w:tcW w:w="1984" w:type="dxa"/>
            <w:gridSpan w:val="2"/>
            <w:tcBorders>
              <w:top w:val="nil"/>
              <w:bottom w:val="single" w:sz="4" w:space="0" w:color="auto"/>
            </w:tcBorders>
            <w:shd w:val="clear" w:color="auto" w:fill="auto"/>
          </w:tcPr>
          <w:p w14:paraId="39ABEA99" w14:textId="356E371D" w:rsidR="009D3312" w:rsidRDefault="009D3312" w:rsidP="00173D09">
            <w:pPr>
              <w:spacing w:after="0" w:line="240" w:lineRule="auto"/>
              <w:contextualSpacing/>
              <w:jc w:val="center"/>
              <w:rPr>
                <w:rFonts w:ascii="Cambria" w:hAnsi="Cambria"/>
              </w:rPr>
            </w:pPr>
            <w:r>
              <w:rPr>
                <w:rFonts w:ascii="Cambria" w:hAnsi="Cambria"/>
              </w:rPr>
              <w:t>Self-report</w:t>
            </w:r>
          </w:p>
        </w:tc>
        <w:tc>
          <w:tcPr>
            <w:tcW w:w="1985" w:type="dxa"/>
            <w:gridSpan w:val="2"/>
            <w:tcBorders>
              <w:top w:val="nil"/>
              <w:bottom w:val="single" w:sz="4" w:space="0" w:color="auto"/>
            </w:tcBorders>
            <w:shd w:val="clear" w:color="auto" w:fill="auto"/>
          </w:tcPr>
          <w:p w14:paraId="1353AF6D" w14:textId="1AB5B55B" w:rsidR="009D3312" w:rsidRDefault="009D3312" w:rsidP="00173D09">
            <w:pPr>
              <w:spacing w:after="0" w:line="240" w:lineRule="auto"/>
              <w:contextualSpacing/>
              <w:jc w:val="center"/>
              <w:rPr>
                <w:rFonts w:ascii="Cambria" w:hAnsi="Cambria"/>
              </w:rPr>
            </w:pPr>
            <w:r>
              <w:rPr>
                <w:rFonts w:ascii="Cambria" w:hAnsi="Cambria"/>
              </w:rPr>
              <w:t>HR (95%CI)</w:t>
            </w:r>
          </w:p>
        </w:tc>
        <w:tc>
          <w:tcPr>
            <w:tcW w:w="1977" w:type="dxa"/>
            <w:tcBorders>
              <w:top w:val="nil"/>
              <w:bottom w:val="single" w:sz="4" w:space="0" w:color="auto"/>
            </w:tcBorders>
            <w:shd w:val="clear" w:color="auto" w:fill="auto"/>
          </w:tcPr>
          <w:p w14:paraId="0C7D92C9" w14:textId="77777777" w:rsidR="009D3312" w:rsidRPr="00A54F33" w:rsidRDefault="009D3312" w:rsidP="00173D09">
            <w:pPr>
              <w:spacing w:after="0" w:line="240" w:lineRule="auto"/>
              <w:contextualSpacing/>
              <w:jc w:val="center"/>
              <w:rPr>
                <w:rFonts w:ascii="Cambria" w:hAnsi="Cambria"/>
                <w:b/>
              </w:rPr>
            </w:pPr>
          </w:p>
        </w:tc>
        <w:tc>
          <w:tcPr>
            <w:tcW w:w="2173" w:type="dxa"/>
            <w:gridSpan w:val="2"/>
            <w:tcBorders>
              <w:top w:val="nil"/>
              <w:bottom w:val="single" w:sz="4" w:space="0" w:color="auto"/>
            </w:tcBorders>
            <w:shd w:val="clear" w:color="auto" w:fill="auto"/>
          </w:tcPr>
          <w:p w14:paraId="4874E69C" w14:textId="1DE2DB11" w:rsidR="009D3312" w:rsidRDefault="009D3312" w:rsidP="00173D09">
            <w:pPr>
              <w:spacing w:after="0" w:line="240" w:lineRule="auto"/>
              <w:contextualSpacing/>
              <w:jc w:val="center"/>
              <w:rPr>
                <w:rFonts w:ascii="Cambria" w:hAnsi="Cambria"/>
              </w:rPr>
            </w:pPr>
            <w:r>
              <w:rPr>
                <w:rFonts w:ascii="Cambria" w:hAnsi="Cambria"/>
              </w:rPr>
              <w:t>1.42 (1.16-1.74)</w:t>
            </w:r>
          </w:p>
        </w:tc>
      </w:tr>
    </w:tbl>
    <w:p w14:paraId="1713BF11" w14:textId="51D00157" w:rsidR="00DB47F2" w:rsidRPr="00A54F33" w:rsidRDefault="0062140D" w:rsidP="00D93F70">
      <w:pPr>
        <w:pStyle w:val="Caption"/>
      </w:pPr>
      <w:r w:rsidRPr="00A54F33">
        <w:rPr>
          <w:sz w:val="18"/>
          <w:szCs w:val="20"/>
        </w:rPr>
        <w:t>Significant values are in bold. RR = relative risk, HR = hazard ratio, OR = odds ratio, CI = confidence interval.</w:t>
      </w:r>
      <w:r w:rsidRPr="00A54F33">
        <w:rPr>
          <w:sz w:val="18"/>
          <w:szCs w:val="20"/>
          <w:vertAlign w:val="superscript"/>
        </w:rPr>
        <w:t>1</w:t>
      </w:r>
      <w:r w:rsidRPr="00A54F33">
        <w:rPr>
          <w:sz w:val="18"/>
          <w:szCs w:val="20"/>
        </w:rPr>
        <w:t xml:space="preserve"> Adjusted for age, education level, body mass index (BMI), alcohol consumption, history of hypertension, diuretic use, blood glucose and cholesterol levels and menopausal status (women only). </w:t>
      </w:r>
      <w:r w:rsidRPr="00A54F33">
        <w:rPr>
          <w:sz w:val="18"/>
          <w:szCs w:val="20"/>
          <w:vertAlign w:val="superscript"/>
        </w:rPr>
        <w:t>2</w:t>
      </w:r>
      <w:r w:rsidRPr="00A54F33">
        <w:rPr>
          <w:sz w:val="18"/>
          <w:szCs w:val="20"/>
        </w:rPr>
        <w:t xml:space="preserve"> Adjusted for age, obesity (BMI≥27), hypertension, hyperlipidaemia, diabetes mellitus, alcohol drinking and cigarette smoking.</w:t>
      </w:r>
      <w:r w:rsidRPr="00A54F33">
        <w:rPr>
          <w:sz w:val="18"/>
          <w:szCs w:val="20"/>
          <w:vertAlign w:val="superscript"/>
        </w:rPr>
        <w:t>3</w:t>
      </w:r>
      <w:r w:rsidRPr="00A54F33">
        <w:rPr>
          <w:sz w:val="18"/>
          <w:szCs w:val="20"/>
        </w:rPr>
        <w:t xml:space="preserve"> Adjusted for baseline age, hyperuricaemia, general obesity, hypertriglyceridemia, low high density lipoproteins, hypertension, hyperglycaemia, renal insufficiency, smoking and alcohol drinking status.</w:t>
      </w:r>
      <w:r w:rsidRPr="00A54F33">
        <w:rPr>
          <w:sz w:val="18"/>
          <w:szCs w:val="20"/>
          <w:vertAlign w:val="superscript"/>
        </w:rPr>
        <w:t>4</w:t>
      </w:r>
      <w:r w:rsidRPr="00A54F33">
        <w:rPr>
          <w:sz w:val="18"/>
          <w:szCs w:val="20"/>
        </w:rPr>
        <w:t xml:space="preserve"> Adjusted for migration, BMI, weight, height, arm circumference, arm muscle circumference, subscapular skinfold thickness, triceps skinfold thickness, systolic and diastolic blood pressure, cholesterol, triglycerides, serum uric acid and alcohol consumption.</w:t>
      </w:r>
      <w:r w:rsidRPr="00A54F33">
        <w:rPr>
          <w:b/>
        </w:rPr>
        <w:br w:type="page"/>
      </w:r>
      <w:r w:rsidR="006C5E23" w:rsidRPr="00A54F33">
        <w:lastRenderedPageBreak/>
        <w:t xml:space="preserve">Supplementary </w:t>
      </w:r>
      <w:r w:rsidR="00DB47F2" w:rsidRPr="00A54F33">
        <w:t>Table</w:t>
      </w:r>
      <w:r w:rsidR="00966A45" w:rsidRPr="00A54F33">
        <w:t xml:space="preserve"> </w:t>
      </w:r>
      <w:r w:rsidR="009C1F02" w:rsidRPr="00A54F33">
        <w:t>5</w:t>
      </w:r>
      <w:r w:rsidR="00DB47F2" w:rsidRPr="00A54F33">
        <w:t xml:space="preserve">: Risk estimates for developing gout based on </w:t>
      </w:r>
      <w:r w:rsidR="00A21F62" w:rsidRPr="00A54F33">
        <w:t>caffeine</w:t>
      </w:r>
      <w:r w:rsidR="00DB47F2" w:rsidRPr="00A54F33">
        <w:t xml:space="preserve"> consumption</w:t>
      </w:r>
      <w:bookmarkEnd w:id="4"/>
    </w:p>
    <w:tbl>
      <w:tblPr>
        <w:tblW w:w="13640" w:type="dxa"/>
        <w:tblLook w:val="04A0" w:firstRow="1" w:lastRow="0" w:firstColumn="1" w:lastColumn="0" w:noHBand="0" w:noVBand="1"/>
      </w:tblPr>
      <w:tblGrid>
        <w:gridCol w:w="1932"/>
        <w:gridCol w:w="1897"/>
        <w:gridCol w:w="1964"/>
        <w:gridCol w:w="1975"/>
        <w:gridCol w:w="1946"/>
        <w:gridCol w:w="1963"/>
        <w:gridCol w:w="1963"/>
      </w:tblGrid>
      <w:tr w:rsidR="00701AF7" w:rsidRPr="00A54F33" w14:paraId="4DD601A0" w14:textId="77777777" w:rsidTr="002D1FF2">
        <w:trPr>
          <w:trHeight w:val="325"/>
        </w:trPr>
        <w:tc>
          <w:tcPr>
            <w:tcW w:w="1932" w:type="dxa"/>
            <w:tcBorders>
              <w:top w:val="single" w:sz="4" w:space="0" w:color="auto"/>
              <w:bottom w:val="single" w:sz="4" w:space="0" w:color="auto"/>
            </w:tcBorders>
            <w:shd w:val="clear" w:color="auto" w:fill="auto"/>
          </w:tcPr>
          <w:p w14:paraId="6B959D2E"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Article</w:t>
            </w:r>
          </w:p>
        </w:tc>
        <w:tc>
          <w:tcPr>
            <w:tcW w:w="1897" w:type="dxa"/>
            <w:tcBorders>
              <w:top w:val="single" w:sz="4" w:space="0" w:color="auto"/>
              <w:bottom w:val="single" w:sz="4" w:space="0" w:color="auto"/>
            </w:tcBorders>
          </w:tcPr>
          <w:p w14:paraId="40B8BB39" w14:textId="3727E4C4" w:rsidR="00701AF7" w:rsidRPr="00A54F33" w:rsidRDefault="00701AF7" w:rsidP="002D1FF2">
            <w:pPr>
              <w:spacing w:after="0" w:line="240" w:lineRule="auto"/>
              <w:contextualSpacing/>
              <w:jc w:val="center"/>
              <w:rPr>
                <w:rFonts w:ascii="Cambria" w:hAnsi="Cambria"/>
                <w:b/>
              </w:rPr>
            </w:pPr>
            <w:r w:rsidRPr="00A54F33">
              <w:rPr>
                <w:rFonts w:ascii="Cambria" w:hAnsi="Cambria"/>
                <w:b/>
              </w:rPr>
              <w:t>Gender</w:t>
            </w:r>
          </w:p>
        </w:tc>
        <w:tc>
          <w:tcPr>
            <w:tcW w:w="1964" w:type="dxa"/>
            <w:tcBorders>
              <w:top w:val="single" w:sz="4" w:space="0" w:color="auto"/>
              <w:bottom w:val="single" w:sz="4" w:space="0" w:color="auto"/>
            </w:tcBorders>
            <w:shd w:val="clear" w:color="auto" w:fill="auto"/>
          </w:tcPr>
          <w:p w14:paraId="65BBDBC7" w14:textId="5D312080" w:rsidR="00701AF7" w:rsidRPr="00A54F33" w:rsidRDefault="00701AF7" w:rsidP="002D1FF2">
            <w:pPr>
              <w:spacing w:after="0" w:line="240" w:lineRule="auto"/>
              <w:contextualSpacing/>
              <w:jc w:val="center"/>
              <w:rPr>
                <w:rFonts w:ascii="Cambria" w:hAnsi="Cambria"/>
                <w:b/>
              </w:rPr>
            </w:pPr>
            <w:r w:rsidRPr="00A54F33">
              <w:rPr>
                <w:rFonts w:ascii="Cambria" w:hAnsi="Cambria"/>
                <w:b/>
              </w:rPr>
              <w:t>Exposure</w:t>
            </w:r>
          </w:p>
        </w:tc>
        <w:tc>
          <w:tcPr>
            <w:tcW w:w="1975" w:type="dxa"/>
            <w:tcBorders>
              <w:top w:val="single" w:sz="4" w:space="0" w:color="auto"/>
              <w:bottom w:val="single" w:sz="4" w:space="0" w:color="auto"/>
            </w:tcBorders>
            <w:shd w:val="clear" w:color="auto" w:fill="auto"/>
          </w:tcPr>
          <w:p w14:paraId="72EB5B0C"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Exposure Ascertainment</w:t>
            </w:r>
          </w:p>
        </w:tc>
        <w:tc>
          <w:tcPr>
            <w:tcW w:w="1946" w:type="dxa"/>
            <w:tcBorders>
              <w:top w:val="single" w:sz="4" w:space="0" w:color="auto"/>
              <w:bottom w:val="single" w:sz="4" w:space="0" w:color="auto"/>
            </w:tcBorders>
            <w:shd w:val="clear" w:color="auto" w:fill="auto"/>
          </w:tcPr>
          <w:p w14:paraId="4A10E1EE"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Outcome Measure</w:t>
            </w:r>
          </w:p>
        </w:tc>
        <w:tc>
          <w:tcPr>
            <w:tcW w:w="1963" w:type="dxa"/>
            <w:tcBorders>
              <w:top w:val="single" w:sz="4" w:space="0" w:color="auto"/>
              <w:bottom w:val="single" w:sz="4" w:space="0" w:color="auto"/>
            </w:tcBorders>
            <w:shd w:val="clear" w:color="auto" w:fill="auto"/>
          </w:tcPr>
          <w:p w14:paraId="04B849FF"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Risk Value (Minimal Adjustment)</w:t>
            </w:r>
          </w:p>
        </w:tc>
        <w:tc>
          <w:tcPr>
            <w:tcW w:w="1963" w:type="dxa"/>
            <w:tcBorders>
              <w:top w:val="single" w:sz="4" w:space="0" w:color="auto"/>
              <w:bottom w:val="single" w:sz="4" w:space="0" w:color="auto"/>
            </w:tcBorders>
            <w:shd w:val="clear" w:color="auto" w:fill="auto"/>
          </w:tcPr>
          <w:p w14:paraId="4410A6A6"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Risk Value (Maximal Adjustment)</w:t>
            </w:r>
          </w:p>
        </w:tc>
      </w:tr>
      <w:tr w:rsidR="00701AF7" w:rsidRPr="00A54F33" w14:paraId="00D5C307" w14:textId="77777777" w:rsidTr="002D1FF2">
        <w:trPr>
          <w:trHeight w:val="325"/>
        </w:trPr>
        <w:tc>
          <w:tcPr>
            <w:tcW w:w="1932" w:type="dxa"/>
            <w:tcBorders>
              <w:top w:val="single" w:sz="4" w:space="0" w:color="auto"/>
            </w:tcBorders>
            <w:shd w:val="clear" w:color="auto" w:fill="auto"/>
          </w:tcPr>
          <w:p w14:paraId="2609305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Choi et al. (2007)</w:t>
            </w:r>
          </w:p>
        </w:tc>
        <w:tc>
          <w:tcPr>
            <w:tcW w:w="1897" w:type="dxa"/>
            <w:tcBorders>
              <w:top w:val="single" w:sz="4" w:space="0" w:color="auto"/>
            </w:tcBorders>
          </w:tcPr>
          <w:p w14:paraId="545230A1" w14:textId="096EC17F" w:rsidR="003B4D94" w:rsidRPr="00A54F33" w:rsidRDefault="003B4D94" w:rsidP="002D1FF2">
            <w:pPr>
              <w:spacing w:after="0" w:line="240" w:lineRule="auto"/>
              <w:contextualSpacing/>
              <w:jc w:val="center"/>
              <w:rPr>
                <w:rFonts w:ascii="Cambria" w:hAnsi="Cambria"/>
              </w:rPr>
            </w:pPr>
            <w:r w:rsidRPr="00A54F33">
              <w:rPr>
                <w:rFonts w:ascii="Cambria" w:hAnsi="Cambria"/>
              </w:rPr>
              <w:t>Men</w:t>
            </w:r>
          </w:p>
        </w:tc>
        <w:tc>
          <w:tcPr>
            <w:tcW w:w="1964" w:type="dxa"/>
            <w:tcBorders>
              <w:top w:val="single" w:sz="4" w:space="0" w:color="auto"/>
            </w:tcBorders>
            <w:shd w:val="clear" w:color="auto" w:fill="auto"/>
          </w:tcPr>
          <w:p w14:paraId="49914670" w14:textId="09F342B1" w:rsidR="00701AF7" w:rsidRPr="00A54F33" w:rsidRDefault="00701AF7" w:rsidP="002D1FF2">
            <w:pPr>
              <w:spacing w:after="0" w:line="240" w:lineRule="auto"/>
              <w:contextualSpacing/>
              <w:jc w:val="center"/>
              <w:rPr>
                <w:rFonts w:ascii="Cambria" w:hAnsi="Cambria"/>
              </w:rPr>
            </w:pPr>
            <w:r w:rsidRPr="00A54F33">
              <w:rPr>
                <w:rFonts w:ascii="Cambria" w:hAnsi="Cambria"/>
              </w:rPr>
              <w:t>Coffee (cups/day) - 0</w:t>
            </w:r>
          </w:p>
        </w:tc>
        <w:tc>
          <w:tcPr>
            <w:tcW w:w="1975" w:type="dxa"/>
            <w:tcBorders>
              <w:top w:val="single" w:sz="4" w:space="0" w:color="auto"/>
            </w:tcBorders>
            <w:shd w:val="clear" w:color="auto" w:fill="auto"/>
          </w:tcPr>
          <w:p w14:paraId="65480AAE"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46" w:type="dxa"/>
            <w:tcBorders>
              <w:top w:val="single" w:sz="4" w:space="0" w:color="auto"/>
            </w:tcBorders>
            <w:shd w:val="clear" w:color="auto" w:fill="auto"/>
          </w:tcPr>
          <w:p w14:paraId="17CEA6CE" w14:textId="5A23FE8E"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1963" w:type="dxa"/>
            <w:tcBorders>
              <w:top w:val="single" w:sz="4" w:space="0" w:color="auto"/>
            </w:tcBorders>
            <w:shd w:val="clear" w:color="auto" w:fill="auto"/>
          </w:tcPr>
          <w:p w14:paraId="6DE1EE6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1963" w:type="dxa"/>
            <w:tcBorders>
              <w:top w:val="single" w:sz="4" w:space="0" w:color="auto"/>
            </w:tcBorders>
            <w:shd w:val="clear" w:color="auto" w:fill="auto"/>
          </w:tcPr>
          <w:p w14:paraId="462E7F4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3</w:t>
            </w:r>
          </w:p>
        </w:tc>
      </w:tr>
      <w:tr w:rsidR="00701AF7" w:rsidRPr="00A54F33" w14:paraId="4C11E0B4" w14:textId="77777777" w:rsidTr="002D1FF2">
        <w:trPr>
          <w:trHeight w:val="325"/>
        </w:trPr>
        <w:tc>
          <w:tcPr>
            <w:tcW w:w="1932" w:type="dxa"/>
            <w:shd w:val="clear" w:color="auto" w:fill="auto"/>
          </w:tcPr>
          <w:p w14:paraId="23A79D2A"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2784BFB7"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704521E2" w14:textId="70207065" w:rsidR="00701AF7" w:rsidRPr="00A54F33" w:rsidRDefault="00701AF7" w:rsidP="002D1FF2">
            <w:pPr>
              <w:spacing w:after="0" w:line="240" w:lineRule="auto"/>
              <w:contextualSpacing/>
              <w:jc w:val="center"/>
              <w:rPr>
                <w:rFonts w:ascii="Cambria" w:hAnsi="Cambria"/>
              </w:rPr>
            </w:pPr>
            <w:r w:rsidRPr="00A54F33">
              <w:rPr>
                <w:rFonts w:ascii="Cambria" w:hAnsi="Cambria"/>
              </w:rPr>
              <w:t>&lt;1</w:t>
            </w:r>
          </w:p>
        </w:tc>
        <w:tc>
          <w:tcPr>
            <w:tcW w:w="1975" w:type="dxa"/>
            <w:shd w:val="clear" w:color="auto" w:fill="auto"/>
          </w:tcPr>
          <w:p w14:paraId="2731C756"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3BB90396"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43CB670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0.95 (0.77-1.17)</w:t>
            </w:r>
            <w:r w:rsidRPr="00A54F33">
              <w:rPr>
                <w:rFonts w:ascii="Cambria" w:hAnsi="Cambria"/>
                <w:vertAlign w:val="superscript"/>
              </w:rPr>
              <w:t>1</w:t>
            </w:r>
          </w:p>
        </w:tc>
        <w:tc>
          <w:tcPr>
            <w:tcW w:w="1963" w:type="dxa"/>
            <w:shd w:val="clear" w:color="auto" w:fill="auto"/>
          </w:tcPr>
          <w:p w14:paraId="6E86FFD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0.97 (0.78-1.20)</w:t>
            </w:r>
            <w:r w:rsidRPr="00A54F33">
              <w:rPr>
                <w:rFonts w:ascii="Cambria" w:hAnsi="Cambria"/>
                <w:vertAlign w:val="superscript"/>
              </w:rPr>
              <w:t>3</w:t>
            </w:r>
          </w:p>
        </w:tc>
      </w:tr>
      <w:tr w:rsidR="00701AF7" w:rsidRPr="00A54F33" w14:paraId="51987ED8" w14:textId="77777777" w:rsidTr="002D1FF2">
        <w:trPr>
          <w:trHeight w:val="325"/>
        </w:trPr>
        <w:tc>
          <w:tcPr>
            <w:tcW w:w="1932" w:type="dxa"/>
            <w:shd w:val="clear" w:color="auto" w:fill="auto"/>
          </w:tcPr>
          <w:p w14:paraId="64E62E2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78452F88"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6D84B8E6" w14:textId="2ABB8E0C" w:rsidR="00701AF7" w:rsidRPr="00A54F33" w:rsidRDefault="00701AF7" w:rsidP="002D1FF2">
            <w:pPr>
              <w:spacing w:after="0" w:line="240" w:lineRule="auto"/>
              <w:contextualSpacing/>
              <w:jc w:val="center"/>
              <w:rPr>
                <w:rFonts w:ascii="Cambria" w:hAnsi="Cambria"/>
              </w:rPr>
            </w:pPr>
            <w:r w:rsidRPr="00A54F33">
              <w:rPr>
                <w:rFonts w:ascii="Cambria" w:hAnsi="Cambria"/>
              </w:rPr>
              <w:t>1-3</w:t>
            </w:r>
          </w:p>
        </w:tc>
        <w:tc>
          <w:tcPr>
            <w:tcW w:w="1975" w:type="dxa"/>
            <w:shd w:val="clear" w:color="auto" w:fill="auto"/>
          </w:tcPr>
          <w:p w14:paraId="17B634A3"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440E060A"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690A89A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0.96 (0.79-1.16)</w:t>
            </w:r>
            <w:r w:rsidRPr="00A54F33">
              <w:rPr>
                <w:rFonts w:ascii="Cambria" w:hAnsi="Cambria"/>
                <w:vertAlign w:val="superscript"/>
              </w:rPr>
              <w:t>1</w:t>
            </w:r>
          </w:p>
        </w:tc>
        <w:tc>
          <w:tcPr>
            <w:tcW w:w="1963" w:type="dxa"/>
            <w:shd w:val="clear" w:color="auto" w:fill="auto"/>
          </w:tcPr>
          <w:p w14:paraId="035E3EB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0.92 (0.75-1.11)</w:t>
            </w:r>
            <w:r w:rsidRPr="00A54F33">
              <w:rPr>
                <w:rFonts w:ascii="Cambria" w:hAnsi="Cambria"/>
                <w:vertAlign w:val="superscript"/>
              </w:rPr>
              <w:t>3</w:t>
            </w:r>
          </w:p>
        </w:tc>
      </w:tr>
      <w:tr w:rsidR="00701AF7" w:rsidRPr="00A54F33" w14:paraId="3AD2490A" w14:textId="77777777" w:rsidTr="002D1FF2">
        <w:trPr>
          <w:trHeight w:val="325"/>
        </w:trPr>
        <w:tc>
          <w:tcPr>
            <w:tcW w:w="1932" w:type="dxa"/>
            <w:shd w:val="clear" w:color="auto" w:fill="auto"/>
          </w:tcPr>
          <w:p w14:paraId="6246FD2F"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7E339077"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586BD04F" w14:textId="113D780F" w:rsidR="00701AF7" w:rsidRPr="00A54F33" w:rsidRDefault="00701AF7" w:rsidP="002D1FF2">
            <w:pPr>
              <w:spacing w:after="0" w:line="240" w:lineRule="auto"/>
              <w:contextualSpacing/>
              <w:jc w:val="center"/>
              <w:rPr>
                <w:rFonts w:ascii="Cambria" w:hAnsi="Cambria"/>
              </w:rPr>
            </w:pPr>
            <w:r w:rsidRPr="00A54F33">
              <w:rPr>
                <w:rFonts w:ascii="Cambria" w:hAnsi="Cambria"/>
              </w:rPr>
              <w:t>4-5</w:t>
            </w:r>
          </w:p>
        </w:tc>
        <w:tc>
          <w:tcPr>
            <w:tcW w:w="1975" w:type="dxa"/>
            <w:shd w:val="clear" w:color="auto" w:fill="auto"/>
          </w:tcPr>
          <w:p w14:paraId="3B23578B"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55E2381A"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628F17A8"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0.65 (0.45-0.93)</w:t>
            </w:r>
            <w:r w:rsidRPr="00A54F33">
              <w:rPr>
                <w:rFonts w:ascii="Cambria" w:hAnsi="Cambria"/>
                <w:b/>
                <w:vertAlign w:val="superscript"/>
              </w:rPr>
              <w:t>1</w:t>
            </w:r>
          </w:p>
        </w:tc>
        <w:tc>
          <w:tcPr>
            <w:tcW w:w="1963" w:type="dxa"/>
            <w:shd w:val="clear" w:color="auto" w:fill="auto"/>
          </w:tcPr>
          <w:p w14:paraId="5035CBA5"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0.60 (0.41-0.87)</w:t>
            </w:r>
            <w:r w:rsidRPr="00A54F33">
              <w:rPr>
                <w:rFonts w:ascii="Cambria" w:hAnsi="Cambria"/>
                <w:b/>
                <w:vertAlign w:val="superscript"/>
              </w:rPr>
              <w:t>3</w:t>
            </w:r>
          </w:p>
        </w:tc>
      </w:tr>
      <w:tr w:rsidR="00701AF7" w:rsidRPr="00A54F33" w14:paraId="0FC6913B" w14:textId="77777777" w:rsidTr="002D1FF2">
        <w:trPr>
          <w:trHeight w:val="325"/>
        </w:trPr>
        <w:tc>
          <w:tcPr>
            <w:tcW w:w="1932" w:type="dxa"/>
            <w:shd w:val="clear" w:color="auto" w:fill="auto"/>
          </w:tcPr>
          <w:p w14:paraId="3048E52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220B35DE"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778B6E1E" w14:textId="1B3A2E34" w:rsidR="00701AF7" w:rsidRPr="00A54F33" w:rsidRDefault="00701AF7" w:rsidP="002D1FF2">
            <w:pPr>
              <w:spacing w:after="0" w:line="240" w:lineRule="auto"/>
              <w:contextualSpacing/>
              <w:jc w:val="center"/>
              <w:rPr>
                <w:rFonts w:ascii="Cambria" w:hAnsi="Cambria"/>
              </w:rPr>
            </w:pPr>
            <w:r w:rsidRPr="00A54F33">
              <w:rPr>
                <w:rFonts w:ascii="Cambria" w:hAnsi="Cambria"/>
              </w:rPr>
              <w:t>≥6</w:t>
            </w:r>
          </w:p>
        </w:tc>
        <w:tc>
          <w:tcPr>
            <w:tcW w:w="1975" w:type="dxa"/>
            <w:shd w:val="clear" w:color="auto" w:fill="auto"/>
          </w:tcPr>
          <w:p w14:paraId="3B0C5F26"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64AAFE28"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0EE53E1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0.44 (0.21-0.95)</w:t>
            </w:r>
            <w:r w:rsidRPr="00A54F33">
              <w:rPr>
                <w:rFonts w:ascii="Cambria" w:hAnsi="Cambria"/>
                <w:b/>
                <w:vertAlign w:val="superscript"/>
              </w:rPr>
              <w:t>1</w:t>
            </w:r>
          </w:p>
        </w:tc>
        <w:tc>
          <w:tcPr>
            <w:tcW w:w="1963" w:type="dxa"/>
            <w:shd w:val="clear" w:color="auto" w:fill="auto"/>
          </w:tcPr>
          <w:p w14:paraId="695F8036"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0.41 (0.19-0.88)</w:t>
            </w:r>
            <w:r w:rsidRPr="00A54F33">
              <w:rPr>
                <w:rFonts w:ascii="Cambria" w:hAnsi="Cambria"/>
                <w:b/>
                <w:vertAlign w:val="superscript"/>
              </w:rPr>
              <w:t>3</w:t>
            </w:r>
          </w:p>
        </w:tc>
      </w:tr>
      <w:tr w:rsidR="00701AF7" w:rsidRPr="00A54F33" w14:paraId="401F513B" w14:textId="77777777" w:rsidTr="002D1FF2">
        <w:trPr>
          <w:trHeight w:val="325"/>
        </w:trPr>
        <w:tc>
          <w:tcPr>
            <w:tcW w:w="1932" w:type="dxa"/>
            <w:shd w:val="clear" w:color="auto" w:fill="auto"/>
          </w:tcPr>
          <w:p w14:paraId="4FBE305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5BEC567E"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4E516461" w14:textId="231E493C" w:rsidR="00701AF7" w:rsidRPr="00A54F33" w:rsidRDefault="00701AF7" w:rsidP="002D1FF2">
            <w:pPr>
              <w:spacing w:after="0" w:line="240" w:lineRule="auto"/>
              <w:contextualSpacing/>
              <w:jc w:val="center"/>
              <w:rPr>
                <w:rFonts w:ascii="Cambria" w:hAnsi="Cambria"/>
              </w:rPr>
            </w:pPr>
            <w:r w:rsidRPr="00A54F33">
              <w:rPr>
                <w:rFonts w:ascii="Cambria" w:hAnsi="Cambria"/>
              </w:rPr>
              <w:t>Decaffeinated coffee (cups/day) – 0</w:t>
            </w:r>
          </w:p>
        </w:tc>
        <w:tc>
          <w:tcPr>
            <w:tcW w:w="1975" w:type="dxa"/>
            <w:shd w:val="clear" w:color="auto" w:fill="auto"/>
          </w:tcPr>
          <w:p w14:paraId="2384B0DC"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46" w:type="dxa"/>
            <w:shd w:val="clear" w:color="auto" w:fill="auto"/>
          </w:tcPr>
          <w:p w14:paraId="3481B6AC" w14:textId="65E067D9"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1963" w:type="dxa"/>
            <w:shd w:val="clear" w:color="auto" w:fill="auto"/>
          </w:tcPr>
          <w:p w14:paraId="6F49BAA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1963" w:type="dxa"/>
            <w:shd w:val="clear" w:color="auto" w:fill="auto"/>
          </w:tcPr>
          <w:p w14:paraId="2BB0FE7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3</w:t>
            </w:r>
          </w:p>
        </w:tc>
      </w:tr>
      <w:tr w:rsidR="00701AF7" w:rsidRPr="00A54F33" w14:paraId="53308047" w14:textId="77777777" w:rsidTr="002D1FF2">
        <w:trPr>
          <w:trHeight w:val="325"/>
        </w:trPr>
        <w:tc>
          <w:tcPr>
            <w:tcW w:w="1932" w:type="dxa"/>
            <w:shd w:val="clear" w:color="auto" w:fill="auto"/>
          </w:tcPr>
          <w:p w14:paraId="0C7C2625"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7CDCB4D1"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11D00787" w14:textId="14BEF57F" w:rsidR="00701AF7" w:rsidRPr="00A54F33" w:rsidRDefault="00701AF7" w:rsidP="002D1FF2">
            <w:pPr>
              <w:spacing w:after="0" w:line="240" w:lineRule="auto"/>
              <w:contextualSpacing/>
              <w:jc w:val="center"/>
              <w:rPr>
                <w:rFonts w:ascii="Cambria" w:hAnsi="Cambria"/>
              </w:rPr>
            </w:pPr>
            <w:r w:rsidRPr="00A54F33">
              <w:rPr>
                <w:rFonts w:ascii="Cambria" w:hAnsi="Cambria"/>
              </w:rPr>
              <w:t>&lt;1</w:t>
            </w:r>
          </w:p>
        </w:tc>
        <w:tc>
          <w:tcPr>
            <w:tcW w:w="1975" w:type="dxa"/>
            <w:shd w:val="clear" w:color="auto" w:fill="auto"/>
          </w:tcPr>
          <w:p w14:paraId="74BD6E5A"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223F6843"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758F85A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0.88 (0.75-1.04)</w:t>
            </w:r>
            <w:r w:rsidRPr="00A54F33">
              <w:rPr>
                <w:rFonts w:ascii="Cambria" w:hAnsi="Cambria"/>
                <w:vertAlign w:val="superscript"/>
              </w:rPr>
              <w:t>1</w:t>
            </w:r>
          </w:p>
        </w:tc>
        <w:tc>
          <w:tcPr>
            <w:tcW w:w="1963" w:type="dxa"/>
            <w:shd w:val="clear" w:color="auto" w:fill="auto"/>
          </w:tcPr>
          <w:p w14:paraId="28B2173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0.83 (0.70-0.99)</w:t>
            </w:r>
            <w:r w:rsidRPr="00A54F33">
              <w:rPr>
                <w:rFonts w:ascii="Cambria" w:hAnsi="Cambria"/>
                <w:b/>
                <w:vertAlign w:val="superscript"/>
              </w:rPr>
              <w:t>3</w:t>
            </w:r>
          </w:p>
        </w:tc>
      </w:tr>
      <w:tr w:rsidR="00701AF7" w:rsidRPr="00A54F33" w14:paraId="43617AEC" w14:textId="77777777" w:rsidTr="002D1FF2">
        <w:trPr>
          <w:trHeight w:val="325"/>
        </w:trPr>
        <w:tc>
          <w:tcPr>
            <w:tcW w:w="1932" w:type="dxa"/>
            <w:shd w:val="clear" w:color="auto" w:fill="auto"/>
          </w:tcPr>
          <w:p w14:paraId="06B5F69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53EC88AA"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0DC1CDAF" w14:textId="3A11B228" w:rsidR="00701AF7" w:rsidRPr="00A54F33" w:rsidRDefault="00701AF7" w:rsidP="002D1FF2">
            <w:pPr>
              <w:spacing w:after="0" w:line="240" w:lineRule="auto"/>
              <w:contextualSpacing/>
              <w:jc w:val="center"/>
              <w:rPr>
                <w:rFonts w:ascii="Cambria" w:hAnsi="Cambria"/>
              </w:rPr>
            </w:pPr>
            <w:r w:rsidRPr="00A54F33">
              <w:rPr>
                <w:rFonts w:ascii="Cambria" w:hAnsi="Cambria"/>
              </w:rPr>
              <w:t>1-3</w:t>
            </w:r>
          </w:p>
        </w:tc>
        <w:tc>
          <w:tcPr>
            <w:tcW w:w="1975" w:type="dxa"/>
            <w:shd w:val="clear" w:color="auto" w:fill="auto"/>
          </w:tcPr>
          <w:p w14:paraId="5EFC6958"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14624CB5"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1A257946"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0.76 (0.62-0.92)</w:t>
            </w:r>
            <w:r w:rsidRPr="00A54F33">
              <w:rPr>
                <w:rFonts w:ascii="Cambria" w:hAnsi="Cambria"/>
                <w:b/>
                <w:vertAlign w:val="superscript"/>
              </w:rPr>
              <w:t>1</w:t>
            </w:r>
          </w:p>
        </w:tc>
        <w:tc>
          <w:tcPr>
            <w:tcW w:w="1963" w:type="dxa"/>
            <w:shd w:val="clear" w:color="auto" w:fill="auto"/>
          </w:tcPr>
          <w:p w14:paraId="5D37DE8C"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0.67 (0.54-0.82)</w:t>
            </w:r>
            <w:r w:rsidRPr="00A54F33">
              <w:rPr>
                <w:rFonts w:ascii="Cambria" w:hAnsi="Cambria"/>
                <w:b/>
                <w:vertAlign w:val="superscript"/>
              </w:rPr>
              <w:t>3</w:t>
            </w:r>
          </w:p>
        </w:tc>
      </w:tr>
      <w:tr w:rsidR="00701AF7" w:rsidRPr="00A54F33" w14:paraId="2C31A865" w14:textId="77777777" w:rsidTr="00C85A8A">
        <w:trPr>
          <w:trHeight w:val="325"/>
        </w:trPr>
        <w:tc>
          <w:tcPr>
            <w:tcW w:w="1932" w:type="dxa"/>
            <w:shd w:val="clear" w:color="auto" w:fill="auto"/>
          </w:tcPr>
          <w:p w14:paraId="0DB5965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25C2CB48"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0A544818" w14:textId="3443BD52" w:rsidR="00701AF7" w:rsidRPr="00A54F33" w:rsidRDefault="00701AF7" w:rsidP="002D1FF2">
            <w:pPr>
              <w:spacing w:after="0" w:line="240" w:lineRule="auto"/>
              <w:contextualSpacing/>
              <w:jc w:val="center"/>
              <w:rPr>
                <w:rFonts w:ascii="Cambria" w:hAnsi="Cambria"/>
              </w:rPr>
            </w:pPr>
            <w:r w:rsidRPr="00A54F33">
              <w:rPr>
                <w:rFonts w:ascii="Cambria" w:hAnsi="Cambria"/>
              </w:rPr>
              <w:t>≥4</w:t>
            </w:r>
          </w:p>
        </w:tc>
        <w:tc>
          <w:tcPr>
            <w:tcW w:w="1975" w:type="dxa"/>
            <w:shd w:val="clear" w:color="auto" w:fill="auto"/>
          </w:tcPr>
          <w:p w14:paraId="5E5E69B4"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670A05F1"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0692C97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0.87 (0.55-1.38)</w:t>
            </w:r>
            <w:r w:rsidRPr="00A54F33">
              <w:rPr>
                <w:rFonts w:ascii="Cambria" w:hAnsi="Cambria"/>
                <w:vertAlign w:val="superscript"/>
              </w:rPr>
              <w:t>1</w:t>
            </w:r>
          </w:p>
        </w:tc>
        <w:tc>
          <w:tcPr>
            <w:tcW w:w="1963" w:type="dxa"/>
            <w:shd w:val="clear" w:color="auto" w:fill="auto"/>
          </w:tcPr>
          <w:p w14:paraId="5B7B81D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0.73 (0.46-1.17)</w:t>
            </w:r>
            <w:r w:rsidRPr="00A54F33">
              <w:rPr>
                <w:rFonts w:ascii="Cambria" w:hAnsi="Cambria"/>
                <w:vertAlign w:val="superscript"/>
              </w:rPr>
              <w:t>3</w:t>
            </w:r>
          </w:p>
        </w:tc>
      </w:tr>
      <w:tr w:rsidR="00701AF7" w:rsidRPr="00A54F33" w14:paraId="6E69F663" w14:textId="77777777" w:rsidTr="002D1FF2">
        <w:trPr>
          <w:trHeight w:val="325"/>
        </w:trPr>
        <w:tc>
          <w:tcPr>
            <w:tcW w:w="1932" w:type="dxa"/>
            <w:shd w:val="clear" w:color="auto" w:fill="auto"/>
          </w:tcPr>
          <w:p w14:paraId="0815EB8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5D05A240"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4BF89246" w14:textId="3CFD507D" w:rsidR="00701AF7" w:rsidRPr="00A54F33" w:rsidRDefault="00701AF7" w:rsidP="002D1FF2">
            <w:pPr>
              <w:spacing w:after="0" w:line="240" w:lineRule="auto"/>
              <w:contextualSpacing/>
              <w:jc w:val="center"/>
              <w:rPr>
                <w:rFonts w:ascii="Cambria" w:hAnsi="Cambria"/>
              </w:rPr>
            </w:pPr>
            <w:r w:rsidRPr="00A54F33">
              <w:rPr>
                <w:rFonts w:ascii="Cambria" w:hAnsi="Cambria"/>
              </w:rPr>
              <w:t>Tea (cups/day) - 0</w:t>
            </w:r>
          </w:p>
        </w:tc>
        <w:tc>
          <w:tcPr>
            <w:tcW w:w="1975" w:type="dxa"/>
            <w:shd w:val="clear" w:color="auto" w:fill="auto"/>
          </w:tcPr>
          <w:p w14:paraId="1A105C2D"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46" w:type="dxa"/>
            <w:shd w:val="clear" w:color="auto" w:fill="auto"/>
          </w:tcPr>
          <w:p w14:paraId="00ACEE89" w14:textId="3D272B3D"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1963" w:type="dxa"/>
            <w:shd w:val="clear" w:color="auto" w:fill="auto"/>
          </w:tcPr>
          <w:p w14:paraId="0547BC7D"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1963" w:type="dxa"/>
            <w:shd w:val="clear" w:color="auto" w:fill="auto"/>
          </w:tcPr>
          <w:p w14:paraId="7F3D516E"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3</w:t>
            </w:r>
          </w:p>
        </w:tc>
      </w:tr>
      <w:tr w:rsidR="00701AF7" w:rsidRPr="00A54F33" w14:paraId="560B20AD" w14:textId="77777777" w:rsidTr="00C85A8A">
        <w:trPr>
          <w:trHeight w:val="325"/>
        </w:trPr>
        <w:tc>
          <w:tcPr>
            <w:tcW w:w="1932" w:type="dxa"/>
            <w:shd w:val="clear" w:color="auto" w:fill="auto"/>
          </w:tcPr>
          <w:p w14:paraId="721E1B2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5A03007F"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08041291" w14:textId="3C2E5F18" w:rsidR="00701AF7" w:rsidRPr="00A54F33" w:rsidRDefault="00701AF7" w:rsidP="002D1FF2">
            <w:pPr>
              <w:spacing w:after="0" w:line="240" w:lineRule="auto"/>
              <w:contextualSpacing/>
              <w:jc w:val="center"/>
              <w:rPr>
                <w:rFonts w:ascii="Cambria" w:hAnsi="Cambria"/>
              </w:rPr>
            </w:pPr>
            <w:r w:rsidRPr="00A54F33">
              <w:rPr>
                <w:rFonts w:ascii="Cambria" w:hAnsi="Cambria"/>
              </w:rPr>
              <w:t>&lt;1</w:t>
            </w:r>
          </w:p>
        </w:tc>
        <w:tc>
          <w:tcPr>
            <w:tcW w:w="1975" w:type="dxa"/>
            <w:shd w:val="clear" w:color="auto" w:fill="auto"/>
          </w:tcPr>
          <w:p w14:paraId="1F48FA1A"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4DAF7E7A"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6093EFA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1.14 (0.97-1.35)</w:t>
            </w:r>
            <w:r w:rsidRPr="00A54F33">
              <w:rPr>
                <w:rFonts w:ascii="Cambria" w:hAnsi="Cambria"/>
                <w:vertAlign w:val="superscript"/>
              </w:rPr>
              <w:t>1</w:t>
            </w:r>
          </w:p>
        </w:tc>
        <w:tc>
          <w:tcPr>
            <w:tcW w:w="1963" w:type="dxa"/>
            <w:shd w:val="clear" w:color="auto" w:fill="auto"/>
          </w:tcPr>
          <w:p w14:paraId="7374772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1.09 (0.92-1.30)</w:t>
            </w:r>
            <w:r w:rsidRPr="00A54F33">
              <w:rPr>
                <w:rFonts w:ascii="Cambria" w:hAnsi="Cambria"/>
                <w:vertAlign w:val="superscript"/>
              </w:rPr>
              <w:t>3</w:t>
            </w:r>
          </w:p>
        </w:tc>
      </w:tr>
      <w:tr w:rsidR="00701AF7" w:rsidRPr="00A54F33" w14:paraId="39A2A001" w14:textId="77777777" w:rsidTr="00C85A8A">
        <w:trPr>
          <w:trHeight w:val="325"/>
        </w:trPr>
        <w:tc>
          <w:tcPr>
            <w:tcW w:w="1932" w:type="dxa"/>
            <w:shd w:val="clear" w:color="auto" w:fill="auto"/>
          </w:tcPr>
          <w:p w14:paraId="03F1781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164B5131"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6198219B" w14:textId="4036EDBD" w:rsidR="00701AF7" w:rsidRPr="00A54F33" w:rsidRDefault="00701AF7" w:rsidP="002D1FF2">
            <w:pPr>
              <w:spacing w:after="0" w:line="240" w:lineRule="auto"/>
              <w:contextualSpacing/>
              <w:jc w:val="center"/>
              <w:rPr>
                <w:rFonts w:ascii="Cambria" w:hAnsi="Cambria"/>
              </w:rPr>
            </w:pPr>
            <w:r w:rsidRPr="00A54F33">
              <w:rPr>
                <w:rFonts w:ascii="Cambria" w:hAnsi="Cambria"/>
              </w:rPr>
              <w:t>1-3</w:t>
            </w:r>
          </w:p>
        </w:tc>
        <w:tc>
          <w:tcPr>
            <w:tcW w:w="1975" w:type="dxa"/>
            <w:shd w:val="clear" w:color="auto" w:fill="auto"/>
          </w:tcPr>
          <w:p w14:paraId="244E13B2"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62566C14"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287D21FE"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1.22 (0.98-1.52)</w:t>
            </w:r>
            <w:r w:rsidRPr="00A54F33">
              <w:rPr>
                <w:rFonts w:ascii="Cambria" w:hAnsi="Cambria"/>
                <w:vertAlign w:val="superscript"/>
              </w:rPr>
              <w:t>1</w:t>
            </w:r>
          </w:p>
        </w:tc>
        <w:tc>
          <w:tcPr>
            <w:tcW w:w="1963" w:type="dxa"/>
            <w:shd w:val="clear" w:color="auto" w:fill="auto"/>
          </w:tcPr>
          <w:p w14:paraId="5613334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1.06 (0.85-1.33)</w:t>
            </w:r>
            <w:r w:rsidRPr="00A54F33">
              <w:rPr>
                <w:rFonts w:ascii="Cambria" w:hAnsi="Cambria"/>
                <w:vertAlign w:val="superscript"/>
              </w:rPr>
              <w:t>3</w:t>
            </w:r>
          </w:p>
        </w:tc>
      </w:tr>
      <w:tr w:rsidR="00701AF7" w:rsidRPr="00A54F33" w14:paraId="2471D3D3" w14:textId="77777777" w:rsidTr="002D1FF2">
        <w:trPr>
          <w:trHeight w:val="325"/>
        </w:trPr>
        <w:tc>
          <w:tcPr>
            <w:tcW w:w="1932" w:type="dxa"/>
            <w:shd w:val="clear" w:color="auto" w:fill="auto"/>
          </w:tcPr>
          <w:p w14:paraId="2EE11A3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76A62550"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0CB746E9" w14:textId="62767CFF" w:rsidR="00701AF7" w:rsidRPr="00A54F33" w:rsidRDefault="00701AF7" w:rsidP="002D1FF2">
            <w:pPr>
              <w:spacing w:after="0" w:line="240" w:lineRule="auto"/>
              <w:contextualSpacing/>
              <w:jc w:val="center"/>
              <w:rPr>
                <w:rFonts w:ascii="Cambria" w:hAnsi="Cambria"/>
              </w:rPr>
            </w:pPr>
            <w:r w:rsidRPr="00A54F33">
              <w:rPr>
                <w:rFonts w:ascii="Cambria" w:hAnsi="Cambria"/>
              </w:rPr>
              <w:t>≥4</w:t>
            </w:r>
          </w:p>
        </w:tc>
        <w:tc>
          <w:tcPr>
            <w:tcW w:w="1975" w:type="dxa"/>
            <w:shd w:val="clear" w:color="auto" w:fill="auto"/>
          </w:tcPr>
          <w:p w14:paraId="6E282272"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14BE6C66"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685137A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1.01 (0.47-2.14)</w:t>
            </w:r>
            <w:r w:rsidRPr="00A54F33">
              <w:rPr>
                <w:rFonts w:ascii="Cambria" w:hAnsi="Cambria"/>
                <w:vertAlign w:val="superscript"/>
              </w:rPr>
              <w:t>1</w:t>
            </w:r>
          </w:p>
        </w:tc>
        <w:tc>
          <w:tcPr>
            <w:tcW w:w="1963" w:type="dxa"/>
            <w:shd w:val="clear" w:color="auto" w:fill="auto"/>
          </w:tcPr>
          <w:p w14:paraId="5E8160F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0.82 (0.38-1.75)</w:t>
            </w:r>
            <w:r w:rsidRPr="00A54F33">
              <w:rPr>
                <w:rFonts w:ascii="Cambria" w:hAnsi="Cambria"/>
                <w:vertAlign w:val="superscript"/>
              </w:rPr>
              <w:t>3</w:t>
            </w:r>
          </w:p>
        </w:tc>
      </w:tr>
      <w:tr w:rsidR="00701AF7" w:rsidRPr="00A54F33" w14:paraId="2D36525C" w14:textId="77777777" w:rsidTr="002D1FF2">
        <w:trPr>
          <w:trHeight w:val="325"/>
        </w:trPr>
        <w:tc>
          <w:tcPr>
            <w:tcW w:w="1932" w:type="dxa"/>
            <w:shd w:val="clear" w:color="auto" w:fill="auto"/>
          </w:tcPr>
          <w:p w14:paraId="3DD8154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16C1C9C4"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25B60809" w14:textId="5EF276BB" w:rsidR="00701AF7" w:rsidRPr="00A54F33" w:rsidRDefault="00701AF7" w:rsidP="002D1FF2">
            <w:pPr>
              <w:spacing w:after="0" w:line="240" w:lineRule="auto"/>
              <w:contextualSpacing/>
              <w:jc w:val="center"/>
              <w:rPr>
                <w:rFonts w:ascii="Cambria" w:hAnsi="Cambria"/>
              </w:rPr>
            </w:pPr>
            <w:r w:rsidRPr="00A54F33">
              <w:rPr>
                <w:rFonts w:ascii="Cambria" w:hAnsi="Cambria"/>
              </w:rPr>
              <w:t>Caffeine intake (mg/day) - &lt;34</w:t>
            </w:r>
          </w:p>
        </w:tc>
        <w:tc>
          <w:tcPr>
            <w:tcW w:w="1975" w:type="dxa"/>
            <w:shd w:val="clear" w:color="auto" w:fill="auto"/>
          </w:tcPr>
          <w:p w14:paraId="535F0BAC"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46" w:type="dxa"/>
            <w:shd w:val="clear" w:color="auto" w:fill="auto"/>
          </w:tcPr>
          <w:p w14:paraId="004FAD7D" w14:textId="36807A3A"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1963" w:type="dxa"/>
            <w:shd w:val="clear" w:color="auto" w:fill="auto"/>
          </w:tcPr>
          <w:p w14:paraId="0BBF4C6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1963" w:type="dxa"/>
            <w:shd w:val="clear" w:color="auto" w:fill="auto"/>
          </w:tcPr>
          <w:p w14:paraId="30F474E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3</w:t>
            </w:r>
          </w:p>
        </w:tc>
      </w:tr>
      <w:tr w:rsidR="00701AF7" w:rsidRPr="00A54F33" w14:paraId="28FCBA7C" w14:textId="77777777" w:rsidTr="002D1FF2">
        <w:trPr>
          <w:trHeight w:val="325"/>
        </w:trPr>
        <w:tc>
          <w:tcPr>
            <w:tcW w:w="1932" w:type="dxa"/>
            <w:shd w:val="clear" w:color="auto" w:fill="auto"/>
          </w:tcPr>
          <w:p w14:paraId="180257F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1DC9E9D8"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2CF619BE" w14:textId="236611E9" w:rsidR="00701AF7" w:rsidRPr="00A54F33" w:rsidRDefault="00701AF7" w:rsidP="002D1FF2">
            <w:pPr>
              <w:spacing w:after="0" w:line="240" w:lineRule="auto"/>
              <w:contextualSpacing/>
              <w:jc w:val="center"/>
              <w:rPr>
                <w:rFonts w:ascii="Cambria" w:hAnsi="Cambria"/>
              </w:rPr>
            </w:pPr>
            <w:r w:rsidRPr="00A54F33">
              <w:rPr>
                <w:rFonts w:ascii="Cambria" w:hAnsi="Cambria"/>
              </w:rPr>
              <w:t>34-114</w:t>
            </w:r>
          </w:p>
        </w:tc>
        <w:tc>
          <w:tcPr>
            <w:tcW w:w="1975" w:type="dxa"/>
            <w:shd w:val="clear" w:color="auto" w:fill="auto"/>
          </w:tcPr>
          <w:p w14:paraId="78465487"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3D25BC53"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6BB68A9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0.99 (0.78-1.27)</w:t>
            </w:r>
            <w:r w:rsidRPr="00A54F33">
              <w:rPr>
                <w:rFonts w:ascii="Cambria" w:hAnsi="Cambria"/>
                <w:vertAlign w:val="superscript"/>
              </w:rPr>
              <w:t>1</w:t>
            </w:r>
          </w:p>
        </w:tc>
        <w:tc>
          <w:tcPr>
            <w:tcW w:w="1963" w:type="dxa"/>
            <w:shd w:val="clear" w:color="auto" w:fill="auto"/>
          </w:tcPr>
          <w:p w14:paraId="199FF81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0.92 (0.72-1.17)</w:t>
            </w:r>
            <w:r w:rsidRPr="00A54F33">
              <w:rPr>
                <w:rFonts w:ascii="Cambria" w:hAnsi="Cambria"/>
                <w:vertAlign w:val="superscript"/>
              </w:rPr>
              <w:t>3</w:t>
            </w:r>
          </w:p>
        </w:tc>
      </w:tr>
      <w:tr w:rsidR="00701AF7" w:rsidRPr="00A54F33" w14:paraId="4A481212" w14:textId="77777777" w:rsidTr="002D1FF2">
        <w:trPr>
          <w:trHeight w:val="325"/>
        </w:trPr>
        <w:tc>
          <w:tcPr>
            <w:tcW w:w="1932" w:type="dxa"/>
            <w:shd w:val="clear" w:color="auto" w:fill="auto"/>
          </w:tcPr>
          <w:p w14:paraId="028AE8C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78218262"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26103FC8" w14:textId="661CC0E8" w:rsidR="00701AF7" w:rsidRPr="00A54F33" w:rsidRDefault="00701AF7" w:rsidP="002D1FF2">
            <w:pPr>
              <w:spacing w:after="0" w:line="240" w:lineRule="auto"/>
              <w:contextualSpacing/>
              <w:jc w:val="center"/>
              <w:rPr>
                <w:rFonts w:ascii="Cambria" w:hAnsi="Cambria"/>
              </w:rPr>
            </w:pPr>
            <w:r w:rsidRPr="00A54F33">
              <w:rPr>
                <w:rFonts w:ascii="Cambria" w:hAnsi="Cambria"/>
              </w:rPr>
              <w:t>115-220</w:t>
            </w:r>
          </w:p>
        </w:tc>
        <w:tc>
          <w:tcPr>
            <w:tcW w:w="1975" w:type="dxa"/>
            <w:shd w:val="clear" w:color="auto" w:fill="auto"/>
          </w:tcPr>
          <w:p w14:paraId="586BA550"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34B1CDBF"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242EF08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1.21 (0.96-1.52)</w:t>
            </w:r>
            <w:r w:rsidRPr="00A54F33">
              <w:rPr>
                <w:rFonts w:ascii="Cambria" w:hAnsi="Cambria"/>
                <w:vertAlign w:val="superscript"/>
              </w:rPr>
              <w:t>1</w:t>
            </w:r>
          </w:p>
        </w:tc>
        <w:tc>
          <w:tcPr>
            <w:tcW w:w="1963" w:type="dxa"/>
            <w:shd w:val="clear" w:color="auto" w:fill="auto"/>
          </w:tcPr>
          <w:p w14:paraId="5A780AED"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1.09 (0.86-1.38)</w:t>
            </w:r>
            <w:r w:rsidRPr="00A54F33">
              <w:rPr>
                <w:rFonts w:ascii="Cambria" w:hAnsi="Cambria"/>
                <w:vertAlign w:val="superscript"/>
              </w:rPr>
              <w:t>3</w:t>
            </w:r>
          </w:p>
        </w:tc>
      </w:tr>
      <w:tr w:rsidR="00701AF7" w:rsidRPr="00A54F33" w14:paraId="77867595" w14:textId="77777777" w:rsidTr="002D1FF2">
        <w:trPr>
          <w:trHeight w:val="325"/>
        </w:trPr>
        <w:tc>
          <w:tcPr>
            <w:tcW w:w="1932" w:type="dxa"/>
            <w:shd w:val="clear" w:color="auto" w:fill="auto"/>
          </w:tcPr>
          <w:p w14:paraId="49EA0C9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1BC58972"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32F0C9DA" w14:textId="3893DE57" w:rsidR="00701AF7" w:rsidRPr="00A54F33" w:rsidRDefault="00701AF7" w:rsidP="002D1FF2">
            <w:pPr>
              <w:spacing w:after="0" w:line="240" w:lineRule="auto"/>
              <w:contextualSpacing/>
              <w:jc w:val="center"/>
              <w:rPr>
                <w:rFonts w:ascii="Cambria" w:hAnsi="Cambria"/>
              </w:rPr>
            </w:pPr>
            <w:r w:rsidRPr="00A54F33">
              <w:rPr>
                <w:rFonts w:ascii="Cambria" w:hAnsi="Cambria"/>
              </w:rPr>
              <w:t>221-379</w:t>
            </w:r>
          </w:p>
        </w:tc>
        <w:tc>
          <w:tcPr>
            <w:tcW w:w="1975" w:type="dxa"/>
            <w:shd w:val="clear" w:color="auto" w:fill="auto"/>
          </w:tcPr>
          <w:p w14:paraId="5A7C8C5B"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772168EE"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57C3658D"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(0.78-1.27)</w:t>
            </w:r>
            <w:r w:rsidRPr="00A54F33">
              <w:rPr>
                <w:rFonts w:ascii="Cambria" w:hAnsi="Cambria"/>
                <w:vertAlign w:val="superscript"/>
              </w:rPr>
              <w:t>1</w:t>
            </w:r>
          </w:p>
        </w:tc>
        <w:tc>
          <w:tcPr>
            <w:tcW w:w="1963" w:type="dxa"/>
            <w:shd w:val="clear" w:color="auto" w:fill="auto"/>
          </w:tcPr>
          <w:p w14:paraId="06A4B37D"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0.94 (0.74-1.20)</w:t>
            </w:r>
            <w:r w:rsidRPr="00A54F33">
              <w:rPr>
                <w:rFonts w:ascii="Cambria" w:hAnsi="Cambria"/>
                <w:vertAlign w:val="superscript"/>
              </w:rPr>
              <w:t>3</w:t>
            </w:r>
          </w:p>
        </w:tc>
      </w:tr>
      <w:tr w:rsidR="00701AF7" w:rsidRPr="00A54F33" w14:paraId="69B23C9D" w14:textId="77777777" w:rsidTr="002D1FF2">
        <w:trPr>
          <w:trHeight w:val="325"/>
        </w:trPr>
        <w:tc>
          <w:tcPr>
            <w:tcW w:w="1932" w:type="dxa"/>
            <w:tcBorders>
              <w:bottom w:val="dashed" w:sz="4" w:space="0" w:color="auto"/>
            </w:tcBorders>
            <w:shd w:val="clear" w:color="auto" w:fill="auto"/>
          </w:tcPr>
          <w:p w14:paraId="7C59D7A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Borders>
              <w:bottom w:val="dashed" w:sz="4" w:space="0" w:color="auto"/>
            </w:tcBorders>
          </w:tcPr>
          <w:p w14:paraId="4074A162" w14:textId="77777777" w:rsidR="00701AF7" w:rsidRPr="00A54F33" w:rsidRDefault="00701AF7" w:rsidP="002D1FF2">
            <w:pPr>
              <w:spacing w:after="0" w:line="240" w:lineRule="auto"/>
              <w:contextualSpacing/>
              <w:jc w:val="center"/>
              <w:rPr>
                <w:rFonts w:ascii="Cambria" w:hAnsi="Cambria"/>
              </w:rPr>
            </w:pPr>
          </w:p>
        </w:tc>
        <w:tc>
          <w:tcPr>
            <w:tcW w:w="1964" w:type="dxa"/>
            <w:tcBorders>
              <w:bottom w:val="dashed" w:sz="4" w:space="0" w:color="auto"/>
            </w:tcBorders>
            <w:shd w:val="clear" w:color="auto" w:fill="auto"/>
          </w:tcPr>
          <w:p w14:paraId="1DB30BB2" w14:textId="0436AC17" w:rsidR="00701AF7" w:rsidRPr="00A54F33" w:rsidRDefault="00701AF7" w:rsidP="002D1FF2">
            <w:pPr>
              <w:spacing w:after="0" w:line="240" w:lineRule="auto"/>
              <w:contextualSpacing/>
              <w:jc w:val="center"/>
              <w:rPr>
                <w:rFonts w:ascii="Cambria" w:hAnsi="Cambria"/>
              </w:rPr>
            </w:pPr>
            <w:r w:rsidRPr="00A54F33">
              <w:rPr>
                <w:rFonts w:ascii="Cambria" w:hAnsi="Cambria"/>
              </w:rPr>
              <w:t>≥380</w:t>
            </w:r>
          </w:p>
        </w:tc>
        <w:tc>
          <w:tcPr>
            <w:tcW w:w="1975" w:type="dxa"/>
            <w:tcBorders>
              <w:bottom w:val="dashed" w:sz="4" w:space="0" w:color="auto"/>
            </w:tcBorders>
            <w:shd w:val="clear" w:color="auto" w:fill="auto"/>
          </w:tcPr>
          <w:p w14:paraId="78D46009" w14:textId="77777777" w:rsidR="00701AF7" w:rsidRPr="00A54F33" w:rsidRDefault="00701AF7" w:rsidP="002D1FF2">
            <w:pPr>
              <w:spacing w:after="0" w:line="240" w:lineRule="auto"/>
              <w:contextualSpacing/>
              <w:jc w:val="center"/>
              <w:rPr>
                <w:rFonts w:ascii="Cambria" w:hAnsi="Cambria"/>
              </w:rPr>
            </w:pPr>
          </w:p>
        </w:tc>
        <w:tc>
          <w:tcPr>
            <w:tcW w:w="1946" w:type="dxa"/>
            <w:tcBorders>
              <w:bottom w:val="dashed" w:sz="4" w:space="0" w:color="auto"/>
            </w:tcBorders>
            <w:shd w:val="clear" w:color="auto" w:fill="auto"/>
          </w:tcPr>
          <w:p w14:paraId="06753834" w14:textId="77777777" w:rsidR="00701AF7" w:rsidRPr="00A54F33" w:rsidRDefault="00701AF7" w:rsidP="002D1FF2">
            <w:pPr>
              <w:spacing w:after="0" w:line="240" w:lineRule="auto"/>
              <w:contextualSpacing/>
              <w:jc w:val="center"/>
              <w:rPr>
                <w:rFonts w:ascii="Cambria" w:hAnsi="Cambria"/>
              </w:rPr>
            </w:pPr>
          </w:p>
        </w:tc>
        <w:tc>
          <w:tcPr>
            <w:tcW w:w="1963" w:type="dxa"/>
            <w:tcBorders>
              <w:bottom w:val="dashed" w:sz="4" w:space="0" w:color="auto"/>
            </w:tcBorders>
            <w:shd w:val="clear" w:color="auto" w:fill="auto"/>
          </w:tcPr>
          <w:p w14:paraId="59F9CAF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0.90 (0.70-1.16)</w:t>
            </w:r>
            <w:r w:rsidRPr="00A54F33">
              <w:rPr>
                <w:rFonts w:ascii="Cambria" w:hAnsi="Cambria"/>
                <w:vertAlign w:val="superscript"/>
              </w:rPr>
              <w:t>1</w:t>
            </w:r>
          </w:p>
        </w:tc>
        <w:tc>
          <w:tcPr>
            <w:tcW w:w="1963" w:type="dxa"/>
            <w:tcBorders>
              <w:bottom w:val="dashed" w:sz="4" w:space="0" w:color="auto"/>
            </w:tcBorders>
            <w:shd w:val="clear" w:color="auto" w:fill="auto"/>
          </w:tcPr>
          <w:p w14:paraId="3A94634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0.83 (0.64-1.08)</w:t>
            </w:r>
            <w:r w:rsidRPr="00A54F33">
              <w:rPr>
                <w:rFonts w:ascii="Cambria" w:hAnsi="Cambria"/>
                <w:vertAlign w:val="superscript"/>
              </w:rPr>
              <w:t>3</w:t>
            </w:r>
          </w:p>
        </w:tc>
      </w:tr>
      <w:tr w:rsidR="00701AF7" w:rsidRPr="00A54F33" w14:paraId="5EDC0DB1" w14:textId="77777777" w:rsidTr="002D1FF2">
        <w:trPr>
          <w:trHeight w:val="325"/>
        </w:trPr>
        <w:tc>
          <w:tcPr>
            <w:tcW w:w="1932" w:type="dxa"/>
            <w:tcBorders>
              <w:top w:val="dashed" w:sz="4" w:space="0" w:color="auto"/>
            </w:tcBorders>
            <w:shd w:val="clear" w:color="auto" w:fill="auto"/>
          </w:tcPr>
          <w:p w14:paraId="75CC435A"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lastRenderedPageBreak/>
              <w:t xml:space="preserve">Choi and </w:t>
            </w:r>
            <w:proofErr w:type="spellStart"/>
            <w:r w:rsidRPr="00A54F33">
              <w:rPr>
                <w:rFonts w:ascii="Cambria" w:eastAsia="Times New Roman" w:hAnsi="Cambria"/>
                <w:color w:val="000000"/>
                <w:lang w:eastAsia="en-GB"/>
              </w:rPr>
              <w:t>Curhan</w:t>
            </w:r>
            <w:proofErr w:type="spellEnd"/>
            <w:r w:rsidRPr="00A54F33">
              <w:rPr>
                <w:rFonts w:ascii="Cambria" w:eastAsia="Times New Roman" w:hAnsi="Cambria"/>
                <w:color w:val="000000"/>
                <w:lang w:eastAsia="en-GB"/>
              </w:rPr>
              <w:t xml:space="preserve"> (2010)</w:t>
            </w:r>
          </w:p>
        </w:tc>
        <w:tc>
          <w:tcPr>
            <w:tcW w:w="1897" w:type="dxa"/>
            <w:tcBorders>
              <w:top w:val="dashed" w:sz="4" w:space="0" w:color="auto"/>
            </w:tcBorders>
          </w:tcPr>
          <w:p w14:paraId="5E2662C4" w14:textId="1B988B1F" w:rsidR="00701AF7" w:rsidRPr="00A54F33" w:rsidRDefault="004F5A15" w:rsidP="002D1FF2">
            <w:pPr>
              <w:spacing w:after="0" w:line="240" w:lineRule="auto"/>
              <w:contextualSpacing/>
              <w:jc w:val="center"/>
              <w:rPr>
                <w:rFonts w:ascii="Cambria" w:hAnsi="Cambria"/>
              </w:rPr>
            </w:pPr>
            <w:r w:rsidRPr="00A54F33">
              <w:rPr>
                <w:rFonts w:ascii="Cambria" w:hAnsi="Cambria"/>
              </w:rPr>
              <w:t>Women</w:t>
            </w:r>
          </w:p>
        </w:tc>
        <w:tc>
          <w:tcPr>
            <w:tcW w:w="1964" w:type="dxa"/>
            <w:tcBorders>
              <w:top w:val="dashed" w:sz="4" w:space="0" w:color="auto"/>
            </w:tcBorders>
            <w:shd w:val="clear" w:color="auto" w:fill="auto"/>
          </w:tcPr>
          <w:p w14:paraId="3840B840" w14:textId="555FFAD3" w:rsidR="00701AF7" w:rsidRPr="00A54F33" w:rsidRDefault="00701AF7" w:rsidP="002D1FF2">
            <w:pPr>
              <w:spacing w:after="0" w:line="240" w:lineRule="auto"/>
              <w:contextualSpacing/>
              <w:jc w:val="center"/>
              <w:rPr>
                <w:rFonts w:ascii="Cambria" w:hAnsi="Cambria"/>
              </w:rPr>
            </w:pPr>
            <w:r w:rsidRPr="00A54F33">
              <w:rPr>
                <w:rFonts w:ascii="Cambria" w:hAnsi="Cambria"/>
              </w:rPr>
              <w:t>Coffee (cups/day) – 0 (0ml)</w:t>
            </w:r>
          </w:p>
        </w:tc>
        <w:tc>
          <w:tcPr>
            <w:tcW w:w="1975" w:type="dxa"/>
            <w:tcBorders>
              <w:top w:val="dashed" w:sz="4" w:space="0" w:color="auto"/>
            </w:tcBorders>
            <w:shd w:val="clear" w:color="auto" w:fill="auto"/>
          </w:tcPr>
          <w:p w14:paraId="25E94019"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46" w:type="dxa"/>
            <w:tcBorders>
              <w:top w:val="dashed" w:sz="4" w:space="0" w:color="auto"/>
            </w:tcBorders>
            <w:shd w:val="clear" w:color="auto" w:fill="auto"/>
          </w:tcPr>
          <w:p w14:paraId="004CD88D" w14:textId="5095DB20"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1963" w:type="dxa"/>
            <w:tcBorders>
              <w:top w:val="dashed" w:sz="4" w:space="0" w:color="auto"/>
            </w:tcBorders>
            <w:shd w:val="clear" w:color="auto" w:fill="auto"/>
          </w:tcPr>
          <w:p w14:paraId="1F1C480E"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2</w:t>
            </w:r>
          </w:p>
        </w:tc>
        <w:tc>
          <w:tcPr>
            <w:tcW w:w="1963" w:type="dxa"/>
            <w:tcBorders>
              <w:top w:val="dashed" w:sz="4" w:space="0" w:color="auto"/>
            </w:tcBorders>
            <w:shd w:val="clear" w:color="auto" w:fill="auto"/>
          </w:tcPr>
          <w:p w14:paraId="2B2C559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4</w:t>
            </w:r>
          </w:p>
        </w:tc>
      </w:tr>
      <w:tr w:rsidR="00701AF7" w:rsidRPr="00A54F33" w14:paraId="67BF0332" w14:textId="77777777" w:rsidTr="002D1FF2">
        <w:trPr>
          <w:trHeight w:val="325"/>
        </w:trPr>
        <w:tc>
          <w:tcPr>
            <w:tcW w:w="1932" w:type="dxa"/>
            <w:shd w:val="clear" w:color="auto" w:fill="auto"/>
          </w:tcPr>
          <w:p w14:paraId="3B0633F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22041461"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78045D73" w14:textId="01A7EB8C" w:rsidR="00701AF7" w:rsidRPr="00A54F33" w:rsidRDefault="00701AF7" w:rsidP="002D1FF2">
            <w:pPr>
              <w:spacing w:after="0" w:line="240" w:lineRule="auto"/>
              <w:contextualSpacing/>
              <w:jc w:val="center"/>
              <w:rPr>
                <w:rFonts w:ascii="Cambria" w:hAnsi="Cambria"/>
              </w:rPr>
            </w:pPr>
            <w:r w:rsidRPr="00A54F33">
              <w:rPr>
                <w:rFonts w:ascii="Cambria" w:hAnsi="Cambria"/>
              </w:rPr>
              <w:t>1 (1-237ml)</w:t>
            </w:r>
          </w:p>
        </w:tc>
        <w:tc>
          <w:tcPr>
            <w:tcW w:w="1975" w:type="dxa"/>
            <w:shd w:val="clear" w:color="auto" w:fill="auto"/>
          </w:tcPr>
          <w:p w14:paraId="5A81F2FF"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465401F8"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1FDC5F1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0.98 (0.80-1.21)</w:t>
            </w:r>
            <w:r w:rsidRPr="00A54F33">
              <w:rPr>
                <w:rFonts w:ascii="Cambria" w:hAnsi="Cambria"/>
                <w:vertAlign w:val="superscript"/>
              </w:rPr>
              <w:t>2</w:t>
            </w:r>
          </w:p>
        </w:tc>
        <w:tc>
          <w:tcPr>
            <w:tcW w:w="1963" w:type="dxa"/>
            <w:shd w:val="clear" w:color="auto" w:fill="auto"/>
          </w:tcPr>
          <w:p w14:paraId="45DDC44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0.97 (0.78-1.20)</w:t>
            </w:r>
            <w:r w:rsidRPr="00A54F33">
              <w:rPr>
                <w:rFonts w:ascii="Cambria" w:hAnsi="Cambria"/>
                <w:vertAlign w:val="superscript"/>
              </w:rPr>
              <w:t>4</w:t>
            </w:r>
          </w:p>
        </w:tc>
      </w:tr>
      <w:tr w:rsidR="00701AF7" w:rsidRPr="00A54F33" w14:paraId="3E0271F6" w14:textId="77777777" w:rsidTr="002D1FF2">
        <w:trPr>
          <w:trHeight w:val="325"/>
        </w:trPr>
        <w:tc>
          <w:tcPr>
            <w:tcW w:w="1932" w:type="dxa"/>
            <w:shd w:val="clear" w:color="auto" w:fill="auto"/>
          </w:tcPr>
          <w:p w14:paraId="25EA929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27E0709F"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3306AD9B" w14:textId="118EA1C3" w:rsidR="00701AF7" w:rsidRPr="00A54F33" w:rsidRDefault="00701AF7" w:rsidP="002D1FF2">
            <w:pPr>
              <w:spacing w:after="0" w:line="240" w:lineRule="auto"/>
              <w:contextualSpacing/>
              <w:jc w:val="center"/>
              <w:rPr>
                <w:rFonts w:ascii="Cambria" w:hAnsi="Cambria"/>
              </w:rPr>
            </w:pPr>
            <w:r w:rsidRPr="00A54F33">
              <w:rPr>
                <w:rFonts w:ascii="Cambria" w:hAnsi="Cambria"/>
              </w:rPr>
              <w:t>1-3 (238-947ml)</w:t>
            </w:r>
          </w:p>
        </w:tc>
        <w:tc>
          <w:tcPr>
            <w:tcW w:w="1975" w:type="dxa"/>
            <w:shd w:val="clear" w:color="auto" w:fill="auto"/>
          </w:tcPr>
          <w:p w14:paraId="223EEBBA"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62E5FEEF"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2C71F1CA"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0.78 (0.65-0.95)</w:t>
            </w:r>
            <w:r w:rsidRPr="00A54F33">
              <w:rPr>
                <w:rFonts w:ascii="Cambria" w:hAnsi="Cambria"/>
                <w:b/>
                <w:vertAlign w:val="superscript"/>
              </w:rPr>
              <w:t>2</w:t>
            </w:r>
          </w:p>
        </w:tc>
        <w:tc>
          <w:tcPr>
            <w:tcW w:w="1963" w:type="dxa"/>
            <w:shd w:val="clear" w:color="auto" w:fill="auto"/>
          </w:tcPr>
          <w:p w14:paraId="30EE38B6"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0.78 (0.64-0.95)</w:t>
            </w:r>
            <w:r w:rsidRPr="00A54F33">
              <w:rPr>
                <w:rFonts w:ascii="Cambria" w:hAnsi="Cambria"/>
                <w:b/>
                <w:vertAlign w:val="superscript"/>
              </w:rPr>
              <w:t>4</w:t>
            </w:r>
          </w:p>
        </w:tc>
      </w:tr>
      <w:tr w:rsidR="00701AF7" w:rsidRPr="00A54F33" w14:paraId="0D5A6097" w14:textId="77777777" w:rsidTr="002D1FF2">
        <w:trPr>
          <w:trHeight w:val="325"/>
        </w:trPr>
        <w:tc>
          <w:tcPr>
            <w:tcW w:w="1932" w:type="dxa"/>
            <w:shd w:val="clear" w:color="auto" w:fill="auto"/>
          </w:tcPr>
          <w:p w14:paraId="7EDACE05"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7B085ECF"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2B1E85FC" w14:textId="684D5D7C" w:rsidR="00701AF7" w:rsidRPr="00A54F33" w:rsidRDefault="00701AF7" w:rsidP="002D1FF2">
            <w:pPr>
              <w:spacing w:after="0" w:line="240" w:lineRule="auto"/>
              <w:contextualSpacing/>
              <w:jc w:val="center"/>
              <w:rPr>
                <w:rFonts w:ascii="Cambria" w:hAnsi="Cambria"/>
              </w:rPr>
            </w:pPr>
            <w:r w:rsidRPr="00A54F33">
              <w:rPr>
                <w:rFonts w:ascii="Cambria" w:hAnsi="Cambria"/>
              </w:rPr>
              <w:t>≥4 (≥948ml)</w:t>
            </w:r>
          </w:p>
        </w:tc>
        <w:tc>
          <w:tcPr>
            <w:tcW w:w="1975" w:type="dxa"/>
            <w:shd w:val="clear" w:color="auto" w:fill="auto"/>
          </w:tcPr>
          <w:p w14:paraId="4D06EB3D"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1D7B6312"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2194703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0.37 (0.26-0.52)</w:t>
            </w:r>
            <w:r w:rsidRPr="00A54F33">
              <w:rPr>
                <w:rFonts w:ascii="Cambria" w:hAnsi="Cambria"/>
                <w:b/>
                <w:vertAlign w:val="superscript"/>
              </w:rPr>
              <w:t>2</w:t>
            </w:r>
          </w:p>
        </w:tc>
        <w:tc>
          <w:tcPr>
            <w:tcW w:w="1963" w:type="dxa"/>
            <w:shd w:val="clear" w:color="auto" w:fill="auto"/>
          </w:tcPr>
          <w:p w14:paraId="7C636D05"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0.43 (0.30-0.61)</w:t>
            </w:r>
            <w:r w:rsidRPr="00A54F33">
              <w:rPr>
                <w:rFonts w:ascii="Cambria" w:hAnsi="Cambria"/>
                <w:b/>
                <w:vertAlign w:val="superscript"/>
              </w:rPr>
              <w:t>4</w:t>
            </w:r>
          </w:p>
        </w:tc>
      </w:tr>
      <w:tr w:rsidR="00701AF7" w:rsidRPr="00A54F33" w14:paraId="395CA226" w14:textId="77777777" w:rsidTr="002D1FF2">
        <w:trPr>
          <w:trHeight w:val="325"/>
        </w:trPr>
        <w:tc>
          <w:tcPr>
            <w:tcW w:w="1932" w:type="dxa"/>
            <w:shd w:val="clear" w:color="auto" w:fill="auto"/>
          </w:tcPr>
          <w:p w14:paraId="5F38396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69CD573D"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0AFFE9C3" w14:textId="0B2A1DFE" w:rsidR="00701AF7" w:rsidRPr="00A54F33" w:rsidRDefault="00701AF7" w:rsidP="002D1FF2">
            <w:pPr>
              <w:spacing w:after="0" w:line="240" w:lineRule="auto"/>
              <w:contextualSpacing/>
              <w:jc w:val="center"/>
              <w:rPr>
                <w:rFonts w:ascii="Cambria" w:hAnsi="Cambria"/>
              </w:rPr>
            </w:pPr>
            <w:r w:rsidRPr="00A54F33">
              <w:rPr>
                <w:rFonts w:ascii="Cambria" w:hAnsi="Cambria"/>
              </w:rPr>
              <w:t>Decaffeinated coffee (cups/day) – 0 (0ml)</w:t>
            </w:r>
          </w:p>
        </w:tc>
        <w:tc>
          <w:tcPr>
            <w:tcW w:w="1975" w:type="dxa"/>
            <w:shd w:val="clear" w:color="auto" w:fill="auto"/>
          </w:tcPr>
          <w:p w14:paraId="16B7852E"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46" w:type="dxa"/>
            <w:shd w:val="clear" w:color="auto" w:fill="auto"/>
          </w:tcPr>
          <w:p w14:paraId="197CF70D" w14:textId="5C8B88D5"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1963" w:type="dxa"/>
            <w:shd w:val="clear" w:color="auto" w:fill="auto"/>
          </w:tcPr>
          <w:p w14:paraId="6A1E702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2</w:t>
            </w:r>
          </w:p>
        </w:tc>
        <w:tc>
          <w:tcPr>
            <w:tcW w:w="1963" w:type="dxa"/>
            <w:shd w:val="clear" w:color="auto" w:fill="auto"/>
          </w:tcPr>
          <w:p w14:paraId="40813F0D"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4</w:t>
            </w:r>
          </w:p>
        </w:tc>
      </w:tr>
      <w:tr w:rsidR="00701AF7" w:rsidRPr="00A54F33" w14:paraId="2C32D78C" w14:textId="77777777" w:rsidTr="00C85A8A">
        <w:trPr>
          <w:trHeight w:val="325"/>
        </w:trPr>
        <w:tc>
          <w:tcPr>
            <w:tcW w:w="1932" w:type="dxa"/>
            <w:shd w:val="clear" w:color="auto" w:fill="auto"/>
          </w:tcPr>
          <w:p w14:paraId="31C5702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4B717851"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7E6BAA81" w14:textId="0598A152" w:rsidR="00701AF7" w:rsidRPr="00A54F33" w:rsidRDefault="00701AF7" w:rsidP="002D1FF2">
            <w:pPr>
              <w:spacing w:after="0" w:line="240" w:lineRule="auto"/>
              <w:contextualSpacing/>
              <w:jc w:val="center"/>
              <w:rPr>
                <w:rFonts w:ascii="Cambria" w:hAnsi="Cambria"/>
              </w:rPr>
            </w:pPr>
            <w:r w:rsidRPr="00A54F33">
              <w:rPr>
                <w:rFonts w:ascii="Cambria" w:hAnsi="Cambria"/>
              </w:rPr>
              <w:t>1 (1-237ml)</w:t>
            </w:r>
          </w:p>
        </w:tc>
        <w:tc>
          <w:tcPr>
            <w:tcW w:w="1975" w:type="dxa"/>
            <w:shd w:val="clear" w:color="auto" w:fill="auto"/>
          </w:tcPr>
          <w:p w14:paraId="0379151F"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572BFC49"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4D7A54E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0.99 (0.84-1.17)</w:t>
            </w:r>
            <w:r w:rsidRPr="00A54F33">
              <w:rPr>
                <w:rFonts w:ascii="Cambria" w:hAnsi="Cambria"/>
                <w:vertAlign w:val="superscript"/>
              </w:rPr>
              <w:t>2</w:t>
            </w:r>
          </w:p>
        </w:tc>
        <w:tc>
          <w:tcPr>
            <w:tcW w:w="1963" w:type="dxa"/>
            <w:shd w:val="clear" w:color="auto" w:fill="auto"/>
          </w:tcPr>
          <w:p w14:paraId="080E6B3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1.02 (0.85-1.22)</w:t>
            </w:r>
            <w:r w:rsidRPr="00A54F33">
              <w:rPr>
                <w:rFonts w:ascii="Cambria" w:hAnsi="Cambria"/>
                <w:vertAlign w:val="superscript"/>
              </w:rPr>
              <w:t>4</w:t>
            </w:r>
          </w:p>
        </w:tc>
      </w:tr>
      <w:tr w:rsidR="00701AF7" w:rsidRPr="00A54F33" w14:paraId="70B299C4" w14:textId="77777777" w:rsidTr="00C85A8A">
        <w:trPr>
          <w:trHeight w:val="325"/>
        </w:trPr>
        <w:tc>
          <w:tcPr>
            <w:tcW w:w="1932" w:type="dxa"/>
            <w:shd w:val="clear" w:color="auto" w:fill="auto"/>
          </w:tcPr>
          <w:p w14:paraId="3583D7C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32C6FF1C"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1DFA80F5" w14:textId="5B2197BC" w:rsidR="00701AF7" w:rsidRPr="00A54F33" w:rsidRDefault="00701AF7" w:rsidP="002D1FF2">
            <w:pPr>
              <w:spacing w:after="0" w:line="240" w:lineRule="auto"/>
              <w:contextualSpacing/>
              <w:jc w:val="center"/>
              <w:rPr>
                <w:rFonts w:ascii="Cambria" w:hAnsi="Cambria"/>
              </w:rPr>
            </w:pPr>
            <w:r w:rsidRPr="00A54F33">
              <w:rPr>
                <w:rFonts w:ascii="Cambria" w:hAnsi="Cambria"/>
              </w:rPr>
              <w:t>&gt;1 (&gt;237ml)</w:t>
            </w:r>
          </w:p>
        </w:tc>
        <w:tc>
          <w:tcPr>
            <w:tcW w:w="1975" w:type="dxa"/>
            <w:shd w:val="clear" w:color="auto" w:fill="auto"/>
          </w:tcPr>
          <w:p w14:paraId="2E31F44C"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4D75D16A"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3BEFA620"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0.77 (0.64-0.94)</w:t>
            </w:r>
            <w:r w:rsidRPr="00A54F33">
              <w:rPr>
                <w:rFonts w:ascii="Cambria" w:hAnsi="Cambria"/>
                <w:b/>
                <w:vertAlign w:val="superscript"/>
              </w:rPr>
              <w:t>2</w:t>
            </w:r>
          </w:p>
        </w:tc>
        <w:tc>
          <w:tcPr>
            <w:tcW w:w="1963" w:type="dxa"/>
            <w:shd w:val="clear" w:color="auto" w:fill="auto"/>
          </w:tcPr>
          <w:p w14:paraId="659A6F74"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0.77 (0.63-0.95)</w:t>
            </w:r>
            <w:r w:rsidRPr="00A54F33">
              <w:rPr>
                <w:rFonts w:ascii="Cambria" w:hAnsi="Cambria"/>
                <w:b/>
                <w:vertAlign w:val="superscript"/>
              </w:rPr>
              <w:t>4</w:t>
            </w:r>
          </w:p>
        </w:tc>
      </w:tr>
      <w:tr w:rsidR="00701AF7" w:rsidRPr="00A54F33" w14:paraId="1206CE83" w14:textId="77777777" w:rsidTr="00C85A8A">
        <w:trPr>
          <w:trHeight w:val="325"/>
        </w:trPr>
        <w:tc>
          <w:tcPr>
            <w:tcW w:w="1932" w:type="dxa"/>
            <w:shd w:val="clear" w:color="auto" w:fill="auto"/>
          </w:tcPr>
          <w:p w14:paraId="0EC1F23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7E549C9E"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4176AF5B" w14:textId="173599A9" w:rsidR="00701AF7" w:rsidRPr="00A54F33" w:rsidRDefault="00701AF7" w:rsidP="002D1FF2">
            <w:pPr>
              <w:spacing w:after="0" w:line="240" w:lineRule="auto"/>
              <w:contextualSpacing/>
              <w:jc w:val="center"/>
              <w:rPr>
                <w:rFonts w:ascii="Cambria" w:hAnsi="Cambria"/>
              </w:rPr>
            </w:pPr>
            <w:r w:rsidRPr="00A54F33">
              <w:rPr>
                <w:rFonts w:ascii="Cambria" w:hAnsi="Cambria"/>
              </w:rPr>
              <w:t>Tea (cups/day) – 0 (0ml)</w:t>
            </w:r>
          </w:p>
        </w:tc>
        <w:tc>
          <w:tcPr>
            <w:tcW w:w="1975" w:type="dxa"/>
            <w:shd w:val="clear" w:color="auto" w:fill="auto"/>
          </w:tcPr>
          <w:p w14:paraId="0131FB72"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46" w:type="dxa"/>
            <w:shd w:val="clear" w:color="auto" w:fill="auto"/>
          </w:tcPr>
          <w:p w14:paraId="7587FF88" w14:textId="46193D2B"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1963" w:type="dxa"/>
            <w:shd w:val="clear" w:color="auto" w:fill="auto"/>
          </w:tcPr>
          <w:p w14:paraId="7D62EA4E"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2</w:t>
            </w:r>
          </w:p>
        </w:tc>
        <w:tc>
          <w:tcPr>
            <w:tcW w:w="1963" w:type="dxa"/>
            <w:shd w:val="clear" w:color="auto" w:fill="auto"/>
          </w:tcPr>
          <w:p w14:paraId="2E8DD3E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4</w:t>
            </w:r>
          </w:p>
        </w:tc>
      </w:tr>
      <w:tr w:rsidR="00701AF7" w:rsidRPr="00A54F33" w14:paraId="09456AF6" w14:textId="77777777" w:rsidTr="002D1FF2">
        <w:trPr>
          <w:trHeight w:val="325"/>
        </w:trPr>
        <w:tc>
          <w:tcPr>
            <w:tcW w:w="1932" w:type="dxa"/>
            <w:shd w:val="clear" w:color="auto" w:fill="auto"/>
          </w:tcPr>
          <w:p w14:paraId="2A2D34A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7277B4DE"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2349EC4C" w14:textId="0F094A65" w:rsidR="00701AF7" w:rsidRPr="00A54F33" w:rsidRDefault="00701AF7" w:rsidP="002D1FF2">
            <w:pPr>
              <w:spacing w:after="0" w:line="240" w:lineRule="auto"/>
              <w:contextualSpacing/>
              <w:jc w:val="center"/>
              <w:rPr>
                <w:rFonts w:ascii="Cambria" w:hAnsi="Cambria"/>
              </w:rPr>
            </w:pPr>
            <w:r w:rsidRPr="00A54F33">
              <w:rPr>
                <w:rFonts w:ascii="Cambria" w:hAnsi="Cambria"/>
              </w:rPr>
              <w:t>1 (1-237ml)</w:t>
            </w:r>
          </w:p>
        </w:tc>
        <w:tc>
          <w:tcPr>
            <w:tcW w:w="1975" w:type="dxa"/>
            <w:shd w:val="clear" w:color="auto" w:fill="auto"/>
          </w:tcPr>
          <w:p w14:paraId="65FADC39"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63DF74E2"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0E93FDD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1.08 (0.89-1.32)</w:t>
            </w:r>
            <w:r w:rsidRPr="00A54F33">
              <w:rPr>
                <w:rFonts w:ascii="Cambria" w:hAnsi="Cambria"/>
                <w:vertAlign w:val="superscript"/>
              </w:rPr>
              <w:t>2</w:t>
            </w:r>
          </w:p>
        </w:tc>
        <w:tc>
          <w:tcPr>
            <w:tcW w:w="1963" w:type="dxa"/>
            <w:shd w:val="clear" w:color="auto" w:fill="auto"/>
          </w:tcPr>
          <w:p w14:paraId="736F20A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1.05 (0.86-1.28)</w:t>
            </w:r>
            <w:r w:rsidRPr="00A54F33">
              <w:rPr>
                <w:rFonts w:ascii="Cambria" w:hAnsi="Cambria"/>
                <w:vertAlign w:val="superscript"/>
              </w:rPr>
              <w:t>4</w:t>
            </w:r>
          </w:p>
        </w:tc>
      </w:tr>
      <w:tr w:rsidR="00701AF7" w:rsidRPr="00A54F33" w14:paraId="47D4DAF5" w14:textId="77777777" w:rsidTr="002D1FF2">
        <w:trPr>
          <w:trHeight w:val="325"/>
        </w:trPr>
        <w:tc>
          <w:tcPr>
            <w:tcW w:w="1932" w:type="dxa"/>
            <w:shd w:val="clear" w:color="auto" w:fill="auto"/>
          </w:tcPr>
          <w:p w14:paraId="4725183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63C6B298"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751FB0D4" w14:textId="7562A0FB" w:rsidR="00701AF7" w:rsidRPr="00A54F33" w:rsidRDefault="00701AF7" w:rsidP="002D1FF2">
            <w:pPr>
              <w:spacing w:after="0" w:line="240" w:lineRule="auto"/>
              <w:contextualSpacing/>
              <w:jc w:val="center"/>
              <w:rPr>
                <w:rFonts w:ascii="Cambria" w:hAnsi="Cambria"/>
              </w:rPr>
            </w:pPr>
            <w:r w:rsidRPr="00A54F33">
              <w:rPr>
                <w:rFonts w:ascii="Cambria" w:hAnsi="Cambria"/>
              </w:rPr>
              <w:t>1-3 (238-947ml)</w:t>
            </w:r>
          </w:p>
        </w:tc>
        <w:tc>
          <w:tcPr>
            <w:tcW w:w="1975" w:type="dxa"/>
            <w:shd w:val="clear" w:color="auto" w:fill="auto"/>
          </w:tcPr>
          <w:p w14:paraId="5BCF9898"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461DE87E"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046D0B7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0.99 (0.79-1.24)</w:t>
            </w:r>
            <w:r w:rsidRPr="00A54F33">
              <w:rPr>
                <w:rFonts w:ascii="Cambria" w:hAnsi="Cambria"/>
                <w:vertAlign w:val="superscript"/>
              </w:rPr>
              <w:t>2</w:t>
            </w:r>
          </w:p>
        </w:tc>
        <w:tc>
          <w:tcPr>
            <w:tcW w:w="1963" w:type="dxa"/>
            <w:shd w:val="clear" w:color="auto" w:fill="auto"/>
          </w:tcPr>
          <w:p w14:paraId="491BBAA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0.92 (0.74-1.16)</w:t>
            </w:r>
            <w:r w:rsidRPr="00A54F33">
              <w:rPr>
                <w:rFonts w:ascii="Cambria" w:hAnsi="Cambria"/>
                <w:vertAlign w:val="superscript"/>
              </w:rPr>
              <w:t>4</w:t>
            </w:r>
          </w:p>
        </w:tc>
      </w:tr>
      <w:tr w:rsidR="00701AF7" w:rsidRPr="00A54F33" w14:paraId="1254AA3B" w14:textId="77777777" w:rsidTr="002D1FF2">
        <w:trPr>
          <w:trHeight w:val="325"/>
        </w:trPr>
        <w:tc>
          <w:tcPr>
            <w:tcW w:w="1932" w:type="dxa"/>
            <w:shd w:val="clear" w:color="auto" w:fill="auto"/>
          </w:tcPr>
          <w:p w14:paraId="4BE0C29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1AF5A639"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08970A88" w14:textId="58BE6355" w:rsidR="00701AF7" w:rsidRPr="00A54F33" w:rsidRDefault="00701AF7" w:rsidP="002D1FF2">
            <w:pPr>
              <w:spacing w:after="0" w:line="240" w:lineRule="auto"/>
              <w:contextualSpacing/>
              <w:jc w:val="center"/>
              <w:rPr>
                <w:rFonts w:ascii="Cambria" w:hAnsi="Cambria"/>
              </w:rPr>
            </w:pPr>
            <w:r w:rsidRPr="00A54F33">
              <w:rPr>
                <w:rFonts w:ascii="Cambria" w:hAnsi="Cambria"/>
              </w:rPr>
              <w:t>≥4 (≥948ml)</w:t>
            </w:r>
          </w:p>
        </w:tc>
        <w:tc>
          <w:tcPr>
            <w:tcW w:w="1975" w:type="dxa"/>
            <w:shd w:val="clear" w:color="auto" w:fill="auto"/>
          </w:tcPr>
          <w:p w14:paraId="257BC2CC"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17ECD937"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7455C2E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1.62 (1.03-2.55)</w:t>
            </w:r>
            <w:r w:rsidRPr="00A54F33">
              <w:rPr>
                <w:rFonts w:ascii="Cambria" w:hAnsi="Cambria"/>
                <w:vertAlign w:val="superscript"/>
              </w:rPr>
              <w:t>2</w:t>
            </w:r>
          </w:p>
        </w:tc>
        <w:tc>
          <w:tcPr>
            <w:tcW w:w="1963" w:type="dxa"/>
            <w:shd w:val="clear" w:color="auto" w:fill="auto"/>
          </w:tcPr>
          <w:p w14:paraId="1C0F4EF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1.55 (0.98-2.47)</w:t>
            </w:r>
            <w:r w:rsidRPr="00A54F33">
              <w:rPr>
                <w:rFonts w:ascii="Cambria" w:hAnsi="Cambria"/>
                <w:vertAlign w:val="superscript"/>
              </w:rPr>
              <w:t>4</w:t>
            </w:r>
          </w:p>
        </w:tc>
      </w:tr>
      <w:tr w:rsidR="00701AF7" w:rsidRPr="00A54F33" w14:paraId="0A54A03C" w14:textId="77777777" w:rsidTr="002D1FF2">
        <w:trPr>
          <w:trHeight w:val="325"/>
        </w:trPr>
        <w:tc>
          <w:tcPr>
            <w:tcW w:w="1932" w:type="dxa"/>
            <w:shd w:val="clear" w:color="auto" w:fill="auto"/>
          </w:tcPr>
          <w:p w14:paraId="551346C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hAnsi="Cambria"/>
              </w:rPr>
              <w:br w:type="page"/>
            </w:r>
          </w:p>
        </w:tc>
        <w:tc>
          <w:tcPr>
            <w:tcW w:w="1897" w:type="dxa"/>
          </w:tcPr>
          <w:p w14:paraId="7A7AEC96"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5F8EA2EB" w14:textId="5CF69339" w:rsidR="00701AF7" w:rsidRPr="00A54F33" w:rsidRDefault="00701AF7" w:rsidP="002D1FF2">
            <w:pPr>
              <w:spacing w:after="0" w:line="240" w:lineRule="auto"/>
              <w:contextualSpacing/>
              <w:jc w:val="center"/>
              <w:rPr>
                <w:rFonts w:ascii="Cambria" w:hAnsi="Cambria"/>
              </w:rPr>
            </w:pPr>
            <w:r w:rsidRPr="00A54F33">
              <w:rPr>
                <w:rFonts w:ascii="Cambria" w:hAnsi="Cambria"/>
              </w:rPr>
              <w:t>Caffeine intake (mg/day) - ≤131</w:t>
            </w:r>
          </w:p>
        </w:tc>
        <w:tc>
          <w:tcPr>
            <w:tcW w:w="1975" w:type="dxa"/>
            <w:shd w:val="clear" w:color="auto" w:fill="auto"/>
          </w:tcPr>
          <w:p w14:paraId="7E0D09C7"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46" w:type="dxa"/>
            <w:shd w:val="clear" w:color="auto" w:fill="auto"/>
          </w:tcPr>
          <w:p w14:paraId="553D1386" w14:textId="7E0E19AC"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1963" w:type="dxa"/>
            <w:shd w:val="clear" w:color="auto" w:fill="auto"/>
          </w:tcPr>
          <w:p w14:paraId="2322DBD1"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2</w:t>
            </w:r>
          </w:p>
        </w:tc>
        <w:tc>
          <w:tcPr>
            <w:tcW w:w="1963" w:type="dxa"/>
            <w:shd w:val="clear" w:color="auto" w:fill="auto"/>
          </w:tcPr>
          <w:p w14:paraId="3A27221E"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5</w:t>
            </w:r>
          </w:p>
        </w:tc>
      </w:tr>
      <w:tr w:rsidR="00701AF7" w:rsidRPr="00A54F33" w14:paraId="79FE7309" w14:textId="77777777" w:rsidTr="002D1FF2">
        <w:trPr>
          <w:trHeight w:val="325"/>
        </w:trPr>
        <w:tc>
          <w:tcPr>
            <w:tcW w:w="1932" w:type="dxa"/>
            <w:shd w:val="clear" w:color="auto" w:fill="auto"/>
          </w:tcPr>
          <w:p w14:paraId="6B93CE4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394523A7"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205D4147" w14:textId="58D3327F" w:rsidR="00701AF7" w:rsidRPr="00A54F33" w:rsidRDefault="00701AF7" w:rsidP="002D1FF2">
            <w:pPr>
              <w:spacing w:after="0" w:line="240" w:lineRule="auto"/>
              <w:contextualSpacing/>
              <w:jc w:val="center"/>
              <w:rPr>
                <w:rFonts w:ascii="Cambria" w:hAnsi="Cambria"/>
              </w:rPr>
            </w:pPr>
            <w:r w:rsidRPr="00A54F33">
              <w:rPr>
                <w:rFonts w:ascii="Cambria" w:hAnsi="Cambria"/>
              </w:rPr>
              <w:t>132-238</w:t>
            </w:r>
          </w:p>
        </w:tc>
        <w:tc>
          <w:tcPr>
            <w:tcW w:w="1975" w:type="dxa"/>
            <w:shd w:val="clear" w:color="auto" w:fill="auto"/>
          </w:tcPr>
          <w:p w14:paraId="349DFF5C"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2C5A3999"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1C607FD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0.89 (0.74-1.08)</w:t>
            </w:r>
            <w:r w:rsidRPr="00A54F33">
              <w:rPr>
                <w:rFonts w:ascii="Cambria" w:hAnsi="Cambria"/>
                <w:vertAlign w:val="superscript"/>
              </w:rPr>
              <w:t>2</w:t>
            </w:r>
          </w:p>
        </w:tc>
        <w:tc>
          <w:tcPr>
            <w:tcW w:w="1963" w:type="dxa"/>
            <w:shd w:val="clear" w:color="auto" w:fill="auto"/>
          </w:tcPr>
          <w:p w14:paraId="1AAD00A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0.84 (0.70-1.02)</w:t>
            </w:r>
            <w:r w:rsidRPr="00A54F33">
              <w:rPr>
                <w:rFonts w:ascii="Cambria" w:hAnsi="Cambria"/>
                <w:vertAlign w:val="superscript"/>
              </w:rPr>
              <w:t>5</w:t>
            </w:r>
          </w:p>
        </w:tc>
      </w:tr>
      <w:tr w:rsidR="00701AF7" w:rsidRPr="00A54F33" w14:paraId="70DEEFB5" w14:textId="77777777" w:rsidTr="002D1FF2">
        <w:trPr>
          <w:trHeight w:val="325"/>
        </w:trPr>
        <w:tc>
          <w:tcPr>
            <w:tcW w:w="1932" w:type="dxa"/>
            <w:shd w:val="clear" w:color="auto" w:fill="auto"/>
          </w:tcPr>
          <w:p w14:paraId="319009D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37533B9D"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7DD67AC2" w14:textId="2C759EA0" w:rsidR="00701AF7" w:rsidRPr="00A54F33" w:rsidRDefault="00701AF7" w:rsidP="002D1FF2">
            <w:pPr>
              <w:spacing w:after="0" w:line="240" w:lineRule="auto"/>
              <w:contextualSpacing/>
              <w:jc w:val="center"/>
              <w:rPr>
                <w:rFonts w:ascii="Cambria" w:hAnsi="Cambria"/>
              </w:rPr>
            </w:pPr>
            <w:r w:rsidRPr="00A54F33">
              <w:rPr>
                <w:rFonts w:ascii="Cambria" w:hAnsi="Cambria"/>
              </w:rPr>
              <w:t>239-358</w:t>
            </w:r>
          </w:p>
        </w:tc>
        <w:tc>
          <w:tcPr>
            <w:tcW w:w="1975" w:type="dxa"/>
            <w:shd w:val="clear" w:color="auto" w:fill="auto"/>
          </w:tcPr>
          <w:p w14:paraId="283055C5"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6157329E"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693DBF3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0.95 (0.79-1.14)</w:t>
            </w:r>
            <w:r w:rsidRPr="00A54F33">
              <w:rPr>
                <w:rFonts w:ascii="Cambria" w:hAnsi="Cambria"/>
                <w:vertAlign w:val="superscript"/>
              </w:rPr>
              <w:t>2</w:t>
            </w:r>
          </w:p>
        </w:tc>
        <w:tc>
          <w:tcPr>
            <w:tcW w:w="1963" w:type="dxa"/>
            <w:shd w:val="clear" w:color="auto" w:fill="auto"/>
          </w:tcPr>
          <w:p w14:paraId="7E11185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0.91 (0.75-1.10)</w:t>
            </w:r>
            <w:r w:rsidRPr="00A54F33">
              <w:rPr>
                <w:rFonts w:ascii="Cambria" w:hAnsi="Cambria"/>
                <w:vertAlign w:val="superscript"/>
              </w:rPr>
              <w:t>5</w:t>
            </w:r>
          </w:p>
        </w:tc>
      </w:tr>
      <w:tr w:rsidR="00701AF7" w:rsidRPr="00A54F33" w14:paraId="3FA0D1AD" w14:textId="77777777" w:rsidTr="002D1FF2">
        <w:trPr>
          <w:trHeight w:val="325"/>
        </w:trPr>
        <w:tc>
          <w:tcPr>
            <w:tcW w:w="1932" w:type="dxa"/>
            <w:shd w:val="clear" w:color="auto" w:fill="auto"/>
          </w:tcPr>
          <w:p w14:paraId="339EEA1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Pr>
          <w:p w14:paraId="444E8467" w14:textId="77777777" w:rsidR="00701AF7" w:rsidRPr="00A54F33" w:rsidRDefault="00701AF7" w:rsidP="002D1FF2">
            <w:pPr>
              <w:spacing w:after="0" w:line="240" w:lineRule="auto"/>
              <w:contextualSpacing/>
              <w:jc w:val="center"/>
              <w:rPr>
                <w:rFonts w:ascii="Cambria" w:hAnsi="Cambria"/>
              </w:rPr>
            </w:pPr>
          </w:p>
        </w:tc>
        <w:tc>
          <w:tcPr>
            <w:tcW w:w="1964" w:type="dxa"/>
            <w:shd w:val="clear" w:color="auto" w:fill="auto"/>
          </w:tcPr>
          <w:p w14:paraId="72884202" w14:textId="0F22C78F" w:rsidR="00701AF7" w:rsidRPr="00A54F33" w:rsidRDefault="00701AF7" w:rsidP="002D1FF2">
            <w:pPr>
              <w:spacing w:after="0" w:line="240" w:lineRule="auto"/>
              <w:contextualSpacing/>
              <w:jc w:val="center"/>
              <w:rPr>
                <w:rFonts w:ascii="Cambria" w:hAnsi="Cambria"/>
              </w:rPr>
            </w:pPr>
            <w:r w:rsidRPr="00A54F33">
              <w:rPr>
                <w:rFonts w:ascii="Cambria" w:hAnsi="Cambria"/>
              </w:rPr>
              <w:t>359-497</w:t>
            </w:r>
          </w:p>
        </w:tc>
        <w:tc>
          <w:tcPr>
            <w:tcW w:w="1975" w:type="dxa"/>
            <w:shd w:val="clear" w:color="auto" w:fill="auto"/>
          </w:tcPr>
          <w:p w14:paraId="70594102" w14:textId="77777777" w:rsidR="00701AF7" w:rsidRPr="00A54F33" w:rsidRDefault="00701AF7" w:rsidP="002D1FF2">
            <w:pPr>
              <w:spacing w:after="0" w:line="240" w:lineRule="auto"/>
              <w:contextualSpacing/>
              <w:jc w:val="center"/>
              <w:rPr>
                <w:rFonts w:ascii="Cambria" w:hAnsi="Cambria"/>
              </w:rPr>
            </w:pPr>
          </w:p>
        </w:tc>
        <w:tc>
          <w:tcPr>
            <w:tcW w:w="1946" w:type="dxa"/>
            <w:shd w:val="clear" w:color="auto" w:fill="auto"/>
          </w:tcPr>
          <w:p w14:paraId="2B1FD45A" w14:textId="77777777" w:rsidR="00701AF7" w:rsidRPr="00A54F33" w:rsidRDefault="00701AF7" w:rsidP="002D1FF2">
            <w:pPr>
              <w:spacing w:after="0" w:line="240" w:lineRule="auto"/>
              <w:contextualSpacing/>
              <w:jc w:val="center"/>
              <w:rPr>
                <w:rFonts w:ascii="Cambria" w:hAnsi="Cambria"/>
              </w:rPr>
            </w:pPr>
          </w:p>
        </w:tc>
        <w:tc>
          <w:tcPr>
            <w:tcW w:w="1963" w:type="dxa"/>
            <w:shd w:val="clear" w:color="auto" w:fill="auto"/>
          </w:tcPr>
          <w:p w14:paraId="7F22467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0.79 (0.64-0.97)</w:t>
            </w:r>
            <w:r w:rsidRPr="00A54F33">
              <w:rPr>
                <w:rFonts w:ascii="Cambria" w:hAnsi="Cambria"/>
                <w:b/>
                <w:vertAlign w:val="superscript"/>
              </w:rPr>
              <w:t>2</w:t>
            </w:r>
          </w:p>
        </w:tc>
        <w:tc>
          <w:tcPr>
            <w:tcW w:w="1963" w:type="dxa"/>
            <w:shd w:val="clear" w:color="auto" w:fill="auto"/>
          </w:tcPr>
          <w:p w14:paraId="4C24ECE4"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0.77 (0.62-0.94)</w:t>
            </w:r>
            <w:r w:rsidRPr="00A54F33">
              <w:rPr>
                <w:rFonts w:ascii="Cambria" w:hAnsi="Cambria"/>
                <w:b/>
                <w:vertAlign w:val="superscript"/>
              </w:rPr>
              <w:t>5</w:t>
            </w:r>
          </w:p>
        </w:tc>
      </w:tr>
      <w:tr w:rsidR="00701AF7" w:rsidRPr="00A54F33" w14:paraId="5F86FC26" w14:textId="77777777" w:rsidTr="002D1FF2">
        <w:trPr>
          <w:trHeight w:val="325"/>
        </w:trPr>
        <w:tc>
          <w:tcPr>
            <w:tcW w:w="1932" w:type="dxa"/>
            <w:tcBorders>
              <w:bottom w:val="single" w:sz="4" w:space="0" w:color="auto"/>
            </w:tcBorders>
            <w:shd w:val="clear" w:color="auto" w:fill="auto"/>
          </w:tcPr>
          <w:p w14:paraId="1798B47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897" w:type="dxa"/>
            <w:tcBorders>
              <w:bottom w:val="single" w:sz="4" w:space="0" w:color="auto"/>
            </w:tcBorders>
          </w:tcPr>
          <w:p w14:paraId="3BCB8478" w14:textId="77777777" w:rsidR="00701AF7" w:rsidRPr="00A54F33" w:rsidRDefault="00701AF7" w:rsidP="002D1FF2">
            <w:pPr>
              <w:spacing w:after="0" w:line="240" w:lineRule="auto"/>
              <w:contextualSpacing/>
              <w:jc w:val="center"/>
              <w:rPr>
                <w:rFonts w:ascii="Cambria" w:hAnsi="Cambria"/>
              </w:rPr>
            </w:pPr>
          </w:p>
        </w:tc>
        <w:tc>
          <w:tcPr>
            <w:tcW w:w="1964" w:type="dxa"/>
            <w:tcBorders>
              <w:bottom w:val="single" w:sz="4" w:space="0" w:color="auto"/>
            </w:tcBorders>
            <w:shd w:val="clear" w:color="auto" w:fill="auto"/>
          </w:tcPr>
          <w:p w14:paraId="584EF751" w14:textId="133A39E3" w:rsidR="00701AF7" w:rsidRPr="00A54F33" w:rsidRDefault="00701AF7" w:rsidP="002D1FF2">
            <w:pPr>
              <w:spacing w:after="0" w:line="240" w:lineRule="auto"/>
              <w:contextualSpacing/>
              <w:jc w:val="center"/>
              <w:rPr>
                <w:rFonts w:ascii="Cambria" w:hAnsi="Cambria"/>
              </w:rPr>
            </w:pPr>
            <w:r w:rsidRPr="00A54F33">
              <w:rPr>
                <w:rFonts w:ascii="Cambria" w:hAnsi="Cambria"/>
              </w:rPr>
              <w:t>≥497</w:t>
            </w:r>
          </w:p>
        </w:tc>
        <w:tc>
          <w:tcPr>
            <w:tcW w:w="1975" w:type="dxa"/>
            <w:tcBorders>
              <w:bottom w:val="single" w:sz="4" w:space="0" w:color="auto"/>
            </w:tcBorders>
            <w:shd w:val="clear" w:color="auto" w:fill="auto"/>
          </w:tcPr>
          <w:p w14:paraId="6872B4F7" w14:textId="77777777" w:rsidR="00701AF7" w:rsidRPr="00A54F33" w:rsidRDefault="00701AF7" w:rsidP="002D1FF2">
            <w:pPr>
              <w:spacing w:after="0" w:line="240" w:lineRule="auto"/>
              <w:contextualSpacing/>
              <w:jc w:val="center"/>
              <w:rPr>
                <w:rFonts w:ascii="Cambria" w:hAnsi="Cambria"/>
              </w:rPr>
            </w:pPr>
          </w:p>
        </w:tc>
        <w:tc>
          <w:tcPr>
            <w:tcW w:w="1946" w:type="dxa"/>
            <w:tcBorders>
              <w:bottom w:val="single" w:sz="4" w:space="0" w:color="auto"/>
            </w:tcBorders>
            <w:shd w:val="clear" w:color="auto" w:fill="auto"/>
          </w:tcPr>
          <w:p w14:paraId="13956011" w14:textId="77777777" w:rsidR="00701AF7" w:rsidRPr="00A54F33" w:rsidRDefault="00701AF7" w:rsidP="002D1FF2">
            <w:pPr>
              <w:spacing w:after="0" w:line="240" w:lineRule="auto"/>
              <w:contextualSpacing/>
              <w:jc w:val="center"/>
              <w:rPr>
                <w:rFonts w:ascii="Cambria" w:hAnsi="Cambria"/>
              </w:rPr>
            </w:pPr>
          </w:p>
        </w:tc>
        <w:tc>
          <w:tcPr>
            <w:tcW w:w="1963" w:type="dxa"/>
            <w:tcBorders>
              <w:bottom w:val="single" w:sz="4" w:space="0" w:color="auto"/>
            </w:tcBorders>
            <w:shd w:val="clear" w:color="auto" w:fill="auto"/>
          </w:tcPr>
          <w:p w14:paraId="64933B1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0.49 (0.38-0.63)</w:t>
            </w:r>
            <w:r w:rsidRPr="00A54F33">
              <w:rPr>
                <w:rFonts w:ascii="Cambria" w:hAnsi="Cambria"/>
                <w:b/>
                <w:vertAlign w:val="superscript"/>
              </w:rPr>
              <w:t>2</w:t>
            </w:r>
          </w:p>
        </w:tc>
        <w:tc>
          <w:tcPr>
            <w:tcW w:w="1963" w:type="dxa"/>
            <w:tcBorders>
              <w:bottom w:val="single" w:sz="4" w:space="0" w:color="auto"/>
            </w:tcBorders>
            <w:shd w:val="clear" w:color="auto" w:fill="auto"/>
          </w:tcPr>
          <w:p w14:paraId="74FB15FA"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0.52 (0.41-0.68)</w:t>
            </w:r>
            <w:r w:rsidRPr="00A54F33">
              <w:rPr>
                <w:rFonts w:ascii="Cambria" w:hAnsi="Cambria"/>
                <w:b/>
                <w:vertAlign w:val="superscript"/>
              </w:rPr>
              <w:t>5</w:t>
            </w:r>
          </w:p>
        </w:tc>
      </w:tr>
    </w:tbl>
    <w:p w14:paraId="2F2D38BC" w14:textId="72F00BFC" w:rsidR="00DB47F2" w:rsidRPr="00A54F33" w:rsidRDefault="002D1FF2" w:rsidP="00DB47F2">
      <w:pPr>
        <w:spacing w:line="240" w:lineRule="auto"/>
        <w:contextualSpacing/>
        <w:rPr>
          <w:rFonts w:ascii="Cambria" w:hAnsi="Cambria"/>
          <w:sz w:val="18"/>
          <w:szCs w:val="20"/>
        </w:rPr>
      </w:pPr>
      <w:r w:rsidRPr="00A54F33">
        <w:rPr>
          <w:rFonts w:ascii="Cambria" w:hAnsi="Cambria"/>
          <w:sz w:val="18"/>
          <w:szCs w:val="20"/>
        </w:rPr>
        <w:t>S</w:t>
      </w:r>
      <w:r w:rsidR="00DB47F2" w:rsidRPr="00A54F33">
        <w:rPr>
          <w:rFonts w:ascii="Cambria" w:hAnsi="Cambria"/>
          <w:sz w:val="18"/>
          <w:szCs w:val="20"/>
        </w:rPr>
        <w:t>ignificant values are in bold</w:t>
      </w:r>
      <w:r w:rsidRPr="00A54F33">
        <w:rPr>
          <w:rFonts w:ascii="Cambria" w:hAnsi="Cambria"/>
          <w:sz w:val="18"/>
          <w:szCs w:val="20"/>
        </w:rPr>
        <w:t xml:space="preserve">. </w:t>
      </w:r>
      <w:r w:rsidR="00DB47F2" w:rsidRPr="00A54F33">
        <w:rPr>
          <w:rFonts w:ascii="Cambria" w:hAnsi="Cambria"/>
          <w:sz w:val="18"/>
          <w:szCs w:val="20"/>
        </w:rPr>
        <w:t>RR = relative risk, CI = confidence interval</w:t>
      </w:r>
      <w:r w:rsidRPr="00A54F33">
        <w:rPr>
          <w:rFonts w:ascii="Cambria" w:hAnsi="Cambria"/>
          <w:sz w:val="18"/>
          <w:szCs w:val="20"/>
        </w:rPr>
        <w:t xml:space="preserve">. </w:t>
      </w:r>
      <w:r w:rsidR="00DB47F2" w:rsidRPr="00A54F33">
        <w:rPr>
          <w:rFonts w:ascii="Cambria" w:hAnsi="Cambria"/>
          <w:sz w:val="18"/>
          <w:szCs w:val="20"/>
          <w:vertAlign w:val="superscript"/>
        </w:rPr>
        <w:t>1</w:t>
      </w:r>
      <w:r w:rsidR="00DB47F2" w:rsidRPr="00A54F33">
        <w:rPr>
          <w:rFonts w:ascii="Cambria" w:hAnsi="Cambria"/>
          <w:sz w:val="18"/>
          <w:szCs w:val="20"/>
        </w:rPr>
        <w:t xml:space="preserve"> Adjusted for age, body mass index (BMI), alcohol intake and total energy intake</w:t>
      </w:r>
      <w:r w:rsidRPr="00A54F33">
        <w:rPr>
          <w:rFonts w:ascii="Cambria" w:hAnsi="Cambria"/>
          <w:sz w:val="18"/>
          <w:szCs w:val="20"/>
        </w:rPr>
        <w:t xml:space="preserve">. </w:t>
      </w:r>
      <w:r w:rsidR="00DB47F2" w:rsidRPr="00A54F33">
        <w:rPr>
          <w:rFonts w:ascii="Cambria" w:hAnsi="Cambria"/>
          <w:sz w:val="18"/>
          <w:szCs w:val="20"/>
          <w:vertAlign w:val="superscript"/>
        </w:rPr>
        <w:t xml:space="preserve">2 </w:t>
      </w:r>
      <w:r w:rsidR="00DB47F2" w:rsidRPr="00A54F33">
        <w:rPr>
          <w:rFonts w:ascii="Cambria" w:hAnsi="Cambria"/>
          <w:sz w:val="18"/>
          <w:szCs w:val="20"/>
        </w:rPr>
        <w:t>Adjusted for age</w:t>
      </w:r>
    </w:p>
    <w:p w14:paraId="2C67639B" w14:textId="33D04B29" w:rsidR="00DB47F2" w:rsidRPr="00A54F33" w:rsidRDefault="00DB47F2" w:rsidP="00116916">
      <w:pPr>
        <w:spacing w:line="240" w:lineRule="auto"/>
        <w:contextualSpacing/>
        <w:rPr>
          <w:b/>
        </w:rPr>
      </w:pPr>
      <w:r w:rsidRPr="00A54F33">
        <w:rPr>
          <w:rFonts w:ascii="Cambria" w:hAnsi="Cambria"/>
          <w:sz w:val="18"/>
          <w:szCs w:val="20"/>
          <w:vertAlign w:val="superscript"/>
        </w:rPr>
        <w:t>3</w:t>
      </w:r>
      <w:r w:rsidRPr="00A54F33">
        <w:rPr>
          <w:rFonts w:ascii="Cambria" w:hAnsi="Cambria"/>
          <w:sz w:val="18"/>
          <w:szCs w:val="20"/>
        </w:rPr>
        <w:t xml:space="preserve"> Adjusted for age, total energy intake, BMI, diuretic use, history of hypertension, history of renal failure and intake of alcohol, total meats, seafood, purine-rich vegetables, dairy foods, total vitamin C (also coffee, decaffeinated coffee and tea when not that exposure; none of these were adjusted when looking at caffeine intake)</w:t>
      </w:r>
      <w:r w:rsidR="002D1FF2" w:rsidRPr="00A54F33">
        <w:rPr>
          <w:rFonts w:ascii="Cambria" w:hAnsi="Cambria"/>
          <w:sz w:val="18"/>
          <w:szCs w:val="20"/>
        </w:rPr>
        <w:t xml:space="preserve">. </w:t>
      </w:r>
      <w:r w:rsidRPr="00A54F33">
        <w:rPr>
          <w:rFonts w:ascii="Cambria" w:hAnsi="Cambria"/>
          <w:sz w:val="18"/>
          <w:szCs w:val="20"/>
          <w:vertAlign w:val="superscript"/>
        </w:rPr>
        <w:t>4</w:t>
      </w:r>
      <w:r w:rsidRPr="00A54F33">
        <w:rPr>
          <w:rFonts w:ascii="Cambria" w:hAnsi="Cambria"/>
          <w:sz w:val="18"/>
          <w:szCs w:val="20"/>
        </w:rPr>
        <w:t xml:space="preserve"> Adjusted for age, total energy intake, BMI, menopause, use of hormonal replacement, diuretic use, history of hypertension and intakes of alcohol, sugar-sweetened drinks, total meats, seafood, chocolate, dairy foods, total vitamin C (also coffee, decaffeinated coffee and tea when not that exposure)</w:t>
      </w:r>
      <w:r w:rsidR="002D1FF2" w:rsidRPr="00A54F33">
        <w:rPr>
          <w:rFonts w:ascii="Cambria" w:hAnsi="Cambria"/>
          <w:sz w:val="18"/>
          <w:szCs w:val="20"/>
        </w:rPr>
        <w:t xml:space="preserve">. </w:t>
      </w:r>
      <w:r w:rsidRPr="00A54F33">
        <w:rPr>
          <w:rFonts w:ascii="Cambria" w:hAnsi="Cambria"/>
          <w:sz w:val="18"/>
          <w:szCs w:val="20"/>
          <w:vertAlign w:val="superscript"/>
        </w:rPr>
        <w:t>5</w:t>
      </w:r>
      <w:r w:rsidRPr="00A54F33">
        <w:rPr>
          <w:rFonts w:ascii="Cambria" w:hAnsi="Cambria"/>
          <w:sz w:val="18"/>
          <w:szCs w:val="20"/>
        </w:rPr>
        <w:t xml:space="preserve"> Adjusted for age, total energy intake, BMI, menopause, use of hormonal replacement, diuretic use, history of hypertension and intakes of alcohol, total meats, seafood, total vitamin C and dairy foods</w:t>
      </w:r>
      <w:r w:rsidRPr="00A54F33">
        <w:rPr>
          <w:b/>
        </w:rPr>
        <w:br w:type="page"/>
      </w:r>
      <w:bookmarkStart w:id="5" w:name="_Toc423434329"/>
      <w:r w:rsidR="006C5E23" w:rsidRPr="00A54F33">
        <w:rPr>
          <w:rFonts w:ascii="Cambria" w:hAnsi="Cambria"/>
        </w:rPr>
        <w:lastRenderedPageBreak/>
        <w:t xml:space="preserve">Supplementary </w:t>
      </w:r>
      <w:r w:rsidRPr="00A54F33">
        <w:rPr>
          <w:rFonts w:ascii="Cambria" w:hAnsi="Cambria"/>
        </w:rPr>
        <w:t>Table</w:t>
      </w:r>
      <w:r w:rsidR="00966A45" w:rsidRPr="00A54F33">
        <w:rPr>
          <w:rFonts w:ascii="Cambria" w:hAnsi="Cambria"/>
        </w:rPr>
        <w:t xml:space="preserve"> </w:t>
      </w:r>
      <w:r w:rsidR="009C1F02" w:rsidRPr="00A54F33">
        <w:rPr>
          <w:rFonts w:ascii="Cambria" w:hAnsi="Cambria"/>
        </w:rPr>
        <w:t>6</w:t>
      </w:r>
      <w:r w:rsidRPr="00A54F33">
        <w:rPr>
          <w:rFonts w:ascii="Cambria" w:hAnsi="Cambria"/>
        </w:rPr>
        <w:t>: Risk estimates for developing gout based on fructose consumption</w:t>
      </w:r>
      <w:bookmarkEnd w:id="5"/>
    </w:p>
    <w:tbl>
      <w:tblPr>
        <w:tblW w:w="15452" w:type="dxa"/>
        <w:jc w:val="center"/>
        <w:tblLook w:val="04A0" w:firstRow="1" w:lastRow="0" w:firstColumn="1" w:lastColumn="0" w:noHBand="0" w:noVBand="1"/>
      </w:tblPr>
      <w:tblGrid>
        <w:gridCol w:w="1970"/>
        <w:gridCol w:w="1936"/>
        <w:gridCol w:w="3168"/>
        <w:gridCol w:w="2248"/>
        <w:gridCol w:w="1983"/>
        <w:gridCol w:w="2000"/>
        <w:gridCol w:w="2147"/>
      </w:tblGrid>
      <w:tr w:rsidR="00701AF7" w:rsidRPr="00A54F33" w14:paraId="2235786A" w14:textId="77777777" w:rsidTr="00696159">
        <w:trPr>
          <w:trHeight w:val="284"/>
          <w:jc w:val="center"/>
        </w:trPr>
        <w:tc>
          <w:tcPr>
            <w:tcW w:w="1970" w:type="dxa"/>
            <w:tcBorders>
              <w:top w:val="single" w:sz="4" w:space="0" w:color="auto"/>
              <w:bottom w:val="single" w:sz="4" w:space="0" w:color="auto"/>
            </w:tcBorders>
            <w:shd w:val="clear" w:color="auto" w:fill="auto"/>
          </w:tcPr>
          <w:p w14:paraId="1564FA24"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Article</w:t>
            </w:r>
          </w:p>
        </w:tc>
        <w:tc>
          <w:tcPr>
            <w:tcW w:w="1936" w:type="dxa"/>
            <w:tcBorders>
              <w:top w:val="single" w:sz="4" w:space="0" w:color="auto"/>
              <w:bottom w:val="single" w:sz="4" w:space="0" w:color="auto"/>
            </w:tcBorders>
          </w:tcPr>
          <w:p w14:paraId="1DA07C83" w14:textId="217A1F40" w:rsidR="00701AF7" w:rsidRPr="00A54F33" w:rsidRDefault="00701AF7" w:rsidP="002D1FF2">
            <w:pPr>
              <w:spacing w:after="0" w:line="240" w:lineRule="auto"/>
              <w:contextualSpacing/>
              <w:jc w:val="center"/>
              <w:rPr>
                <w:rFonts w:ascii="Cambria" w:hAnsi="Cambria"/>
                <w:b/>
              </w:rPr>
            </w:pPr>
            <w:r w:rsidRPr="00A54F33">
              <w:rPr>
                <w:rFonts w:ascii="Cambria" w:hAnsi="Cambria"/>
                <w:b/>
              </w:rPr>
              <w:t>Gender</w:t>
            </w:r>
          </w:p>
        </w:tc>
        <w:tc>
          <w:tcPr>
            <w:tcW w:w="3168" w:type="dxa"/>
            <w:tcBorders>
              <w:top w:val="single" w:sz="4" w:space="0" w:color="auto"/>
              <w:bottom w:val="single" w:sz="4" w:space="0" w:color="auto"/>
            </w:tcBorders>
            <w:shd w:val="clear" w:color="auto" w:fill="auto"/>
          </w:tcPr>
          <w:p w14:paraId="5DDCFFD5" w14:textId="2AF89608" w:rsidR="00701AF7" w:rsidRPr="00A54F33" w:rsidRDefault="00701AF7" w:rsidP="002D1FF2">
            <w:pPr>
              <w:spacing w:after="0" w:line="240" w:lineRule="auto"/>
              <w:contextualSpacing/>
              <w:jc w:val="center"/>
              <w:rPr>
                <w:rFonts w:ascii="Cambria" w:hAnsi="Cambria"/>
                <w:b/>
              </w:rPr>
            </w:pPr>
            <w:r w:rsidRPr="00A54F33">
              <w:rPr>
                <w:rFonts w:ascii="Cambria" w:hAnsi="Cambria"/>
                <w:b/>
              </w:rPr>
              <w:t>Exposure</w:t>
            </w:r>
          </w:p>
        </w:tc>
        <w:tc>
          <w:tcPr>
            <w:tcW w:w="2248" w:type="dxa"/>
            <w:tcBorders>
              <w:top w:val="single" w:sz="4" w:space="0" w:color="auto"/>
              <w:bottom w:val="single" w:sz="4" w:space="0" w:color="auto"/>
            </w:tcBorders>
            <w:shd w:val="clear" w:color="auto" w:fill="auto"/>
          </w:tcPr>
          <w:p w14:paraId="024F7689"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Exposure Ascertainment</w:t>
            </w:r>
          </w:p>
        </w:tc>
        <w:tc>
          <w:tcPr>
            <w:tcW w:w="1983" w:type="dxa"/>
            <w:tcBorders>
              <w:top w:val="single" w:sz="4" w:space="0" w:color="auto"/>
              <w:bottom w:val="single" w:sz="4" w:space="0" w:color="auto"/>
            </w:tcBorders>
            <w:shd w:val="clear" w:color="auto" w:fill="auto"/>
          </w:tcPr>
          <w:p w14:paraId="3D830551"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Outcome Measure</w:t>
            </w:r>
          </w:p>
        </w:tc>
        <w:tc>
          <w:tcPr>
            <w:tcW w:w="2000" w:type="dxa"/>
            <w:tcBorders>
              <w:top w:val="single" w:sz="4" w:space="0" w:color="auto"/>
              <w:bottom w:val="single" w:sz="4" w:space="0" w:color="auto"/>
            </w:tcBorders>
            <w:shd w:val="clear" w:color="auto" w:fill="auto"/>
          </w:tcPr>
          <w:p w14:paraId="6BA9CE80" w14:textId="77777777" w:rsidR="002D1FF2" w:rsidRPr="00A54F33" w:rsidRDefault="00701AF7" w:rsidP="002D1FF2">
            <w:pPr>
              <w:spacing w:after="0" w:line="240" w:lineRule="auto"/>
              <w:contextualSpacing/>
              <w:jc w:val="center"/>
              <w:rPr>
                <w:rFonts w:ascii="Cambria" w:hAnsi="Cambria"/>
                <w:b/>
              </w:rPr>
            </w:pPr>
            <w:r w:rsidRPr="00A54F33">
              <w:rPr>
                <w:rFonts w:ascii="Cambria" w:hAnsi="Cambria"/>
                <w:b/>
              </w:rPr>
              <w:t xml:space="preserve">Risk Value </w:t>
            </w:r>
          </w:p>
          <w:p w14:paraId="666FB9F6" w14:textId="51076250" w:rsidR="00701AF7" w:rsidRPr="00A54F33" w:rsidRDefault="00701AF7" w:rsidP="002D1FF2">
            <w:pPr>
              <w:spacing w:after="0" w:line="240" w:lineRule="auto"/>
              <w:contextualSpacing/>
              <w:jc w:val="center"/>
              <w:rPr>
                <w:rFonts w:ascii="Cambria" w:hAnsi="Cambria"/>
                <w:b/>
              </w:rPr>
            </w:pPr>
            <w:r w:rsidRPr="00A54F33">
              <w:rPr>
                <w:rFonts w:ascii="Cambria" w:hAnsi="Cambria"/>
                <w:b/>
              </w:rPr>
              <w:t xml:space="preserve">(Min </w:t>
            </w:r>
            <w:proofErr w:type="spellStart"/>
            <w:r w:rsidRPr="00A54F33">
              <w:rPr>
                <w:rFonts w:ascii="Cambria" w:hAnsi="Cambria"/>
                <w:b/>
              </w:rPr>
              <w:t>djustment</w:t>
            </w:r>
            <w:proofErr w:type="spellEnd"/>
            <w:r w:rsidRPr="00A54F33">
              <w:rPr>
                <w:rFonts w:ascii="Cambria" w:hAnsi="Cambria"/>
                <w:b/>
              </w:rPr>
              <w:t>)</w:t>
            </w:r>
          </w:p>
        </w:tc>
        <w:tc>
          <w:tcPr>
            <w:tcW w:w="2147" w:type="dxa"/>
            <w:tcBorders>
              <w:top w:val="single" w:sz="4" w:space="0" w:color="auto"/>
              <w:bottom w:val="single" w:sz="4" w:space="0" w:color="auto"/>
            </w:tcBorders>
            <w:shd w:val="clear" w:color="auto" w:fill="auto"/>
          </w:tcPr>
          <w:p w14:paraId="4EEDDDD8" w14:textId="77777777" w:rsidR="002D1FF2" w:rsidRPr="00A54F33" w:rsidRDefault="00701AF7" w:rsidP="002D1FF2">
            <w:pPr>
              <w:spacing w:after="0" w:line="240" w:lineRule="auto"/>
              <w:contextualSpacing/>
              <w:jc w:val="center"/>
              <w:rPr>
                <w:rFonts w:ascii="Cambria" w:hAnsi="Cambria"/>
                <w:b/>
              </w:rPr>
            </w:pPr>
            <w:r w:rsidRPr="00A54F33">
              <w:rPr>
                <w:rFonts w:ascii="Cambria" w:hAnsi="Cambria"/>
                <w:b/>
              </w:rPr>
              <w:t xml:space="preserve">Risk Value </w:t>
            </w:r>
          </w:p>
          <w:p w14:paraId="4E8A1431" w14:textId="166491B8" w:rsidR="00701AF7" w:rsidRPr="00A54F33" w:rsidRDefault="00701AF7" w:rsidP="002D1FF2">
            <w:pPr>
              <w:spacing w:after="0" w:line="240" w:lineRule="auto"/>
              <w:contextualSpacing/>
              <w:jc w:val="center"/>
              <w:rPr>
                <w:rFonts w:ascii="Cambria" w:hAnsi="Cambria"/>
                <w:b/>
              </w:rPr>
            </w:pPr>
            <w:r w:rsidRPr="00A54F33">
              <w:rPr>
                <w:rFonts w:ascii="Cambria" w:hAnsi="Cambria"/>
                <w:b/>
              </w:rPr>
              <w:t xml:space="preserve">(Max </w:t>
            </w:r>
            <w:r w:rsidR="002D1FF2" w:rsidRPr="00A54F33">
              <w:rPr>
                <w:rFonts w:ascii="Cambria" w:hAnsi="Cambria"/>
                <w:b/>
              </w:rPr>
              <w:t>a</w:t>
            </w:r>
            <w:r w:rsidRPr="00A54F33">
              <w:rPr>
                <w:rFonts w:ascii="Cambria" w:hAnsi="Cambria"/>
                <w:b/>
              </w:rPr>
              <w:t>djustment)</w:t>
            </w:r>
          </w:p>
        </w:tc>
      </w:tr>
      <w:tr w:rsidR="00701AF7" w:rsidRPr="00A54F33" w14:paraId="537046CA" w14:textId="77777777" w:rsidTr="00696159">
        <w:trPr>
          <w:trHeight w:val="284"/>
          <w:jc w:val="center"/>
        </w:trPr>
        <w:tc>
          <w:tcPr>
            <w:tcW w:w="1970" w:type="dxa"/>
            <w:tcBorders>
              <w:top w:val="single" w:sz="4" w:space="0" w:color="auto"/>
            </w:tcBorders>
            <w:shd w:val="clear" w:color="auto" w:fill="auto"/>
          </w:tcPr>
          <w:p w14:paraId="7859417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 xml:space="preserve">Choi and </w:t>
            </w:r>
            <w:proofErr w:type="spellStart"/>
            <w:r w:rsidRPr="00A54F33">
              <w:rPr>
                <w:rFonts w:ascii="Cambria" w:eastAsia="Times New Roman" w:hAnsi="Cambria"/>
                <w:color w:val="000000"/>
                <w:lang w:eastAsia="en-GB"/>
              </w:rPr>
              <w:t>Curhan</w:t>
            </w:r>
            <w:proofErr w:type="spellEnd"/>
            <w:r w:rsidRPr="00A54F33">
              <w:rPr>
                <w:rFonts w:ascii="Cambria" w:eastAsia="Times New Roman" w:hAnsi="Cambria"/>
                <w:color w:val="000000"/>
                <w:lang w:eastAsia="en-GB"/>
              </w:rPr>
              <w:t xml:space="preserve"> (2008)</w:t>
            </w:r>
          </w:p>
        </w:tc>
        <w:tc>
          <w:tcPr>
            <w:tcW w:w="1936" w:type="dxa"/>
            <w:tcBorders>
              <w:top w:val="single" w:sz="4" w:space="0" w:color="auto"/>
            </w:tcBorders>
          </w:tcPr>
          <w:p w14:paraId="068EE89E" w14:textId="461DD99C" w:rsidR="00701AF7" w:rsidRPr="00A54F33" w:rsidRDefault="004F5A15" w:rsidP="002D1FF2">
            <w:pPr>
              <w:spacing w:after="0" w:line="240" w:lineRule="auto"/>
              <w:contextualSpacing/>
              <w:jc w:val="center"/>
              <w:rPr>
                <w:rFonts w:ascii="Cambria" w:hAnsi="Cambria"/>
              </w:rPr>
            </w:pPr>
            <w:r w:rsidRPr="00A54F33">
              <w:rPr>
                <w:rFonts w:ascii="Cambria" w:hAnsi="Cambria"/>
              </w:rPr>
              <w:t>Men</w:t>
            </w:r>
          </w:p>
        </w:tc>
        <w:tc>
          <w:tcPr>
            <w:tcW w:w="3168" w:type="dxa"/>
            <w:tcBorders>
              <w:top w:val="single" w:sz="4" w:space="0" w:color="auto"/>
            </w:tcBorders>
            <w:shd w:val="clear" w:color="auto" w:fill="auto"/>
          </w:tcPr>
          <w:p w14:paraId="13314C99" w14:textId="30D56BA2" w:rsidR="00701AF7" w:rsidRPr="00A54F33" w:rsidRDefault="00701AF7" w:rsidP="002D1FF2">
            <w:pPr>
              <w:spacing w:after="0" w:line="240" w:lineRule="auto"/>
              <w:contextualSpacing/>
              <w:jc w:val="center"/>
              <w:rPr>
                <w:rFonts w:ascii="Cambria" w:hAnsi="Cambria"/>
              </w:rPr>
            </w:pPr>
            <w:r w:rsidRPr="00A54F33">
              <w:rPr>
                <w:rFonts w:ascii="Cambria" w:hAnsi="Cambria"/>
              </w:rPr>
              <w:t>Sugar-sweetened drinks (servings) - &lt;1/month</w:t>
            </w:r>
          </w:p>
        </w:tc>
        <w:tc>
          <w:tcPr>
            <w:tcW w:w="2248" w:type="dxa"/>
            <w:tcBorders>
              <w:top w:val="single" w:sz="4" w:space="0" w:color="auto"/>
            </w:tcBorders>
            <w:shd w:val="clear" w:color="auto" w:fill="auto"/>
          </w:tcPr>
          <w:p w14:paraId="65543F74"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tcBorders>
              <w:top w:val="single" w:sz="4" w:space="0" w:color="auto"/>
            </w:tcBorders>
            <w:shd w:val="clear" w:color="auto" w:fill="auto"/>
          </w:tcPr>
          <w:p w14:paraId="6C1335FB" w14:textId="41F40303"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00" w:type="dxa"/>
            <w:tcBorders>
              <w:top w:val="single" w:sz="4" w:space="0" w:color="auto"/>
            </w:tcBorders>
            <w:shd w:val="clear" w:color="auto" w:fill="auto"/>
          </w:tcPr>
          <w:p w14:paraId="380ACD2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tcBorders>
              <w:top w:val="single" w:sz="4" w:space="0" w:color="auto"/>
            </w:tcBorders>
            <w:shd w:val="clear" w:color="auto" w:fill="auto"/>
          </w:tcPr>
          <w:p w14:paraId="2428FCA0"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2</w:t>
            </w:r>
          </w:p>
        </w:tc>
      </w:tr>
      <w:tr w:rsidR="00701AF7" w:rsidRPr="00A54F33" w14:paraId="04A0EAB3" w14:textId="77777777" w:rsidTr="00696159">
        <w:trPr>
          <w:trHeight w:val="284"/>
          <w:jc w:val="center"/>
        </w:trPr>
        <w:tc>
          <w:tcPr>
            <w:tcW w:w="1970" w:type="dxa"/>
            <w:shd w:val="clear" w:color="auto" w:fill="auto"/>
          </w:tcPr>
          <w:p w14:paraId="155883D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C389586"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FC7458B" w14:textId="337EA2CE"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1AC3CF4C"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64F45C5E"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0D88601D"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(0.84-1.19)</w:t>
            </w:r>
            <w:r w:rsidRPr="00A54F33">
              <w:rPr>
                <w:rFonts w:ascii="Cambria" w:hAnsi="Cambria"/>
                <w:vertAlign w:val="superscript"/>
              </w:rPr>
              <w:t>1</w:t>
            </w:r>
          </w:p>
        </w:tc>
        <w:tc>
          <w:tcPr>
            <w:tcW w:w="2147" w:type="dxa"/>
            <w:shd w:val="clear" w:color="auto" w:fill="auto"/>
          </w:tcPr>
          <w:p w14:paraId="65B24F8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(0.84-1.20)</w:t>
            </w:r>
            <w:r w:rsidRPr="00A54F33">
              <w:rPr>
                <w:rFonts w:ascii="Cambria" w:hAnsi="Cambria"/>
                <w:vertAlign w:val="superscript"/>
              </w:rPr>
              <w:t>2</w:t>
            </w:r>
          </w:p>
        </w:tc>
      </w:tr>
      <w:tr w:rsidR="00701AF7" w:rsidRPr="00A54F33" w14:paraId="44C84E5E" w14:textId="77777777" w:rsidTr="00696159">
        <w:trPr>
          <w:trHeight w:val="284"/>
          <w:jc w:val="center"/>
        </w:trPr>
        <w:tc>
          <w:tcPr>
            <w:tcW w:w="1970" w:type="dxa"/>
            <w:shd w:val="clear" w:color="auto" w:fill="auto"/>
          </w:tcPr>
          <w:p w14:paraId="2C58788B"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7110278C"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59154A15" w14:textId="41CD039B"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20C7DC73"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E60F2EF"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5854756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(0.78-1.29)</w:t>
            </w:r>
            <w:r w:rsidRPr="00A54F33">
              <w:rPr>
                <w:rFonts w:ascii="Cambria" w:hAnsi="Cambria"/>
                <w:vertAlign w:val="superscript"/>
              </w:rPr>
              <w:t>1</w:t>
            </w:r>
          </w:p>
        </w:tc>
        <w:tc>
          <w:tcPr>
            <w:tcW w:w="2147" w:type="dxa"/>
            <w:shd w:val="clear" w:color="auto" w:fill="auto"/>
          </w:tcPr>
          <w:p w14:paraId="3E224BF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0.99 (0.77-1.29)</w:t>
            </w:r>
            <w:r w:rsidRPr="00A54F33">
              <w:rPr>
                <w:rFonts w:ascii="Cambria" w:hAnsi="Cambria"/>
                <w:vertAlign w:val="superscript"/>
              </w:rPr>
              <w:t>2</w:t>
            </w:r>
          </w:p>
        </w:tc>
      </w:tr>
      <w:tr w:rsidR="00701AF7" w:rsidRPr="00A54F33" w14:paraId="734C4C45" w14:textId="77777777" w:rsidTr="00696159">
        <w:trPr>
          <w:trHeight w:val="284"/>
          <w:jc w:val="center"/>
        </w:trPr>
        <w:tc>
          <w:tcPr>
            <w:tcW w:w="1970" w:type="dxa"/>
            <w:shd w:val="clear" w:color="auto" w:fill="auto"/>
          </w:tcPr>
          <w:p w14:paraId="5373429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4D87A11B"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7CF7268" w14:textId="13CA28B0"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3C64AC70"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7D38286A"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6E7361A4"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1.30 (1.01-1.67)</w:t>
            </w:r>
            <w:r w:rsidRPr="00A54F33">
              <w:rPr>
                <w:rFonts w:ascii="Cambria" w:hAnsi="Cambria"/>
                <w:b/>
                <w:vertAlign w:val="superscript"/>
              </w:rPr>
              <w:t>1</w:t>
            </w:r>
          </w:p>
        </w:tc>
        <w:tc>
          <w:tcPr>
            <w:tcW w:w="2147" w:type="dxa"/>
            <w:shd w:val="clear" w:color="auto" w:fill="auto"/>
          </w:tcPr>
          <w:p w14:paraId="50C366D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1.29 (1.00-1.68)</w:t>
            </w:r>
            <w:r w:rsidRPr="00A54F33">
              <w:rPr>
                <w:rFonts w:ascii="Cambria" w:hAnsi="Cambria"/>
                <w:vertAlign w:val="superscript"/>
              </w:rPr>
              <w:t>2</w:t>
            </w:r>
          </w:p>
        </w:tc>
      </w:tr>
      <w:tr w:rsidR="00701AF7" w:rsidRPr="00A54F33" w14:paraId="0F95D0C8" w14:textId="77777777" w:rsidTr="00696159">
        <w:trPr>
          <w:trHeight w:val="284"/>
          <w:jc w:val="center"/>
        </w:trPr>
        <w:tc>
          <w:tcPr>
            <w:tcW w:w="1970" w:type="dxa"/>
            <w:shd w:val="clear" w:color="auto" w:fill="auto"/>
          </w:tcPr>
          <w:p w14:paraId="5116E5E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60844CB"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67FC6D5" w14:textId="673C7959"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1EFBBE62"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3AC389BF"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7A883D8C"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1.44 (1.02-2.04)</w:t>
            </w:r>
            <w:r w:rsidRPr="00A54F33">
              <w:rPr>
                <w:rFonts w:ascii="Cambria" w:hAnsi="Cambria"/>
                <w:b/>
                <w:vertAlign w:val="superscript"/>
              </w:rPr>
              <w:t>1</w:t>
            </w:r>
          </w:p>
        </w:tc>
        <w:tc>
          <w:tcPr>
            <w:tcW w:w="2147" w:type="dxa"/>
            <w:shd w:val="clear" w:color="auto" w:fill="auto"/>
          </w:tcPr>
          <w:p w14:paraId="4F8A817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1.45 (1.02-2.08)</w:t>
            </w:r>
            <w:r w:rsidRPr="00A54F33">
              <w:rPr>
                <w:rFonts w:ascii="Cambria" w:hAnsi="Cambria"/>
                <w:b/>
                <w:vertAlign w:val="superscript"/>
              </w:rPr>
              <w:t>2</w:t>
            </w:r>
          </w:p>
        </w:tc>
      </w:tr>
      <w:tr w:rsidR="00701AF7" w:rsidRPr="00A54F33" w14:paraId="046CE7D0" w14:textId="77777777" w:rsidTr="00696159">
        <w:trPr>
          <w:trHeight w:val="284"/>
          <w:jc w:val="center"/>
        </w:trPr>
        <w:tc>
          <w:tcPr>
            <w:tcW w:w="1970" w:type="dxa"/>
            <w:shd w:val="clear" w:color="auto" w:fill="auto"/>
          </w:tcPr>
          <w:p w14:paraId="017749A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0591C649"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58501EBE" w14:textId="5643E414"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248" w:type="dxa"/>
            <w:shd w:val="clear" w:color="auto" w:fill="auto"/>
          </w:tcPr>
          <w:p w14:paraId="14B851E5"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7E2A6839"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3BED4F17"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1.78 (1.06-2.98)</w:t>
            </w:r>
            <w:r w:rsidRPr="00A54F33">
              <w:rPr>
                <w:rFonts w:ascii="Cambria" w:hAnsi="Cambria"/>
                <w:b/>
                <w:vertAlign w:val="superscript"/>
              </w:rPr>
              <w:t>1</w:t>
            </w:r>
          </w:p>
        </w:tc>
        <w:tc>
          <w:tcPr>
            <w:tcW w:w="2147" w:type="dxa"/>
            <w:shd w:val="clear" w:color="auto" w:fill="auto"/>
          </w:tcPr>
          <w:p w14:paraId="0A309265"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1.85 (1.08-3.16)</w:t>
            </w:r>
            <w:r w:rsidRPr="00A54F33">
              <w:rPr>
                <w:rFonts w:ascii="Cambria" w:hAnsi="Cambria"/>
                <w:b/>
                <w:vertAlign w:val="superscript"/>
              </w:rPr>
              <w:t>2</w:t>
            </w:r>
          </w:p>
        </w:tc>
      </w:tr>
      <w:tr w:rsidR="00701AF7" w:rsidRPr="00A54F33" w14:paraId="6C9E96D8" w14:textId="77777777" w:rsidTr="00696159">
        <w:trPr>
          <w:trHeight w:val="284"/>
          <w:jc w:val="center"/>
        </w:trPr>
        <w:tc>
          <w:tcPr>
            <w:tcW w:w="1970" w:type="dxa"/>
            <w:shd w:val="clear" w:color="auto" w:fill="auto"/>
          </w:tcPr>
          <w:p w14:paraId="6105D61A"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2C926156"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37F37E7C" w14:textId="44708B07" w:rsidR="00701AF7" w:rsidRPr="00A54F33" w:rsidRDefault="00701AF7" w:rsidP="002D1FF2">
            <w:pPr>
              <w:spacing w:after="0" w:line="240" w:lineRule="auto"/>
              <w:contextualSpacing/>
              <w:jc w:val="center"/>
              <w:rPr>
                <w:rFonts w:ascii="Cambria" w:hAnsi="Cambria"/>
              </w:rPr>
            </w:pPr>
            <w:r w:rsidRPr="00A54F33">
              <w:rPr>
                <w:rFonts w:ascii="Cambria" w:hAnsi="Cambria"/>
              </w:rPr>
              <w:t>Diet soft drinks (servings) - &lt;1/month</w:t>
            </w:r>
          </w:p>
        </w:tc>
        <w:tc>
          <w:tcPr>
            <w:tcW w:w="2248" w:type="dxa"/>
            <w:shd w:val="clear" w:color="auto" w:fill="auto"/>
          </w:tcPr>
          <w:p w14:paraId="13482920"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525E6E71" w14:textId="14B5AC2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00" w:type="dxa"/>
            <w:shd w:val="clear" w:color="auto" w:fill="auto"/>
          </w:tcPr>
          <w:p w14:paraId="0BBFB94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30CABC17"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2</w:t>
            </w:r>
          </w:p>
        </w:tc>
      </w:tr>
      <w:tr w:rsidR="00701AF7" w:rsidRPr="00A54F33" w14:paraId="38DDE5E6" w14:textId="77777777" w:rsidTr="00696159">
        <w:trPr>
          <w:trHeight w:val="284"/>
          <w:jc w:val="center"/>
        </w:trPr>
        <w:tc>
          <w:tcPr>
            <w:tcW w:w="1970" w:type="dxa"/>
            <w:shd w:val="clear" w:color="auto" w:fill="auto"/>
          </w:tcPr>
          <w:p w14:paraId="1B0DCA2B"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4E32AB9"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B118419" w14:textId="06ACF943"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6A05A0ED"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74FB8906"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70C49EB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1.18 (0.96-1.44)</w:t>
            </w:r>
            <w:r w:rsidRPr="00A54F33">
              <w:rPr>
                <w:rFonts w:ascii="Cambria" w:hAnsi="Cambria"/>
                <w:vertAlign w:val="superscript"/>
              </w:rPr>
              <w:t>1</w:t>
            </w:r>
          </w:p>
        </w:tc>
        <w:tc>
          <w:tcPr>
            <w:tcW w:w="2147" w:type="dxa"/>
            <w:shd w:val="clear" w:color="auto" w:fill="auto"/>
          </w:tcPr>
          <w:p w14:paraId="0E6E4F1E"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1.18 (0.97-1.45)</w:t>
            </w:r>
            <w:r w:rsidRPr="00A54F33">
              <w:rPr>
                <w:rFonts w:ascii="Cambria" w:hAnsi="Cambria"/>
                <w:vertAlign w:val="superscript"/>
              </w:rPr>
              <w:t>2</w:t>
            </w:r>
          </w:p>
        </w:tc>
      </w:tr>
      <w:tr w:rsidR="00701AF7" w:rsidRPr="00A54F33" w14:paraId="7AA3EEC9" w14:textId="77777777" w:rsidTr="00696159">
        <w:trPr>
          <w:trHeight w:val="284"/>
          <w:jc w:val="center"/>
        </w:trPr>
        <w:tc>
          <w:tcPr>
            <w:tcW w:w="1970" w:type="dxa"/>
            <w:shd w:val="clear" w:color="auto" w:fill="auto"/>
          </w:tcPr>
          <w:p w14:paraId="33C984A5"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1F613C8"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54F26A7C" w14:textId="09EADB92"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72EBE7E4"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F2C15A7"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3947A36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1.18 (0.92-1.51)</w:t>
            </w:r>
            <w:r w:rsidRPr="00A54F33">
              <w:rPr>
                <w:rFonts w:ascii="Cambria" w:hAnsi="Cambria"/>
                <w:vertAlign w:val="superscript"/>
              </w:rPr>
              <w:t>1</w:t>
            </w:r>
          </w:p>
        </w:tc>
        <w:tc>
          <w:tcPr>
            <w:tcW w:w="2147" w:type="dxa"/>
            <w:shd w:val="clear" w:color="auto" w:fill="auto"/>
          </w:tcPr>
          <w:p w14:paraId="77E72C8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1.15 (0.89-1.48)</w:t>
            </w:r>
            <w:r w:rsidRPr="00A54F33">
              <w:rPr>
                <w:rFonts w:ascii="Cambria" w:hAnsi="Cambria"/>
                <w:vertAlign w:val="superscript"/>
              </w:rPr>
              <w:t>2</w:t>
            </w:r>
          </w:p>
        </w:tc>
      </w:tr>
      <w:tr w:rsidR="00701AF7" w:rsidRPr="00A54F33" w14:paraId="3068BE9C" w14:textId="77777777" w:rsidTr="00696159">
        <w:trPr>
          <w:trHeight w:val="284"/>
          <w:jc w:val="center"/>
        </w:trPr>
        <w:tc>
          <w:tcPr>
            <w:tcW w:w="1970" w:type="dxa"/>
            <w:shd w:val="clear" w:color="auto" w:fill="auto"/>
          </w:tcPr>
          <w:p w14:paraId="7E0C9A9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4608067A"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44947424" w14:textId="2861ABC9"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0E3873B4"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6BB8613"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03135DE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1.13 (0.90-1.43)</w:t>
            </w:r>
            <w:r w:rsidRPr="00A54F33">
              <w:rPr>
                <w:rFonts w:ascii="Cambria" w:hAnsi="Cambria"/>
                <w:vertAlign w:val="superscript"/>
              </w:rPr>
              <w:t>1</w:t>
            </w:r>
          </w:p>
        </w:tc>
        <w:tc>
          <w:tcPr>
            <w:tcW w:w="2147" w:type="dxa"/>
            <w:shd w:val="clear" w:color="auto" w:fill="auto"/>
          </w:tcPr>
          <w:p w14:paraId="13C6103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1.09 (0.86-1.38)</w:t>
            </w:r>
            <w:r w:rsidRPr="00A54F33">
              <w:rPr>
                <w:rFonts w:ascii="Cambria" w:hAnsi="Cambria"/>
                <w:vertAlign w:val="superscript"/>
              </w:rPr>
              <w:t>2</w:t>
            </w:r>
          </w:p>
        </w:tc>
      </w:tr>
      <w:tr w:rsidR="00701AF7" w:rsidRPr="00A54F33" w14:paraId="1F4BB96E" w14:textId="77777777" w:rsidTr="00696159">
        <w:trPr>
          <w:trHeight w:val="284"/>
          <w:jc w:val="center"/>
        </w:trPr>
        <w:tc>
          <w:tcPr>
            <w:tcW w:w="1970" w:type="dxa"/>
            <w:shd w:val="clear" w:color="auto" w:fill="auto"/>
          </w:tcPr>
          <w:p w14:paraId="3D653C1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7520BDF9"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FBF1AE4" w14:textId="3CED4299"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1177832F"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30F05A59"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0FC6CB9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1.14 (0.89-1.47)</w:t>
            </w:r>
            <w:r w:rsidRPr="00A54F33">
              <w:rPr>
                <w:rFonts w:ascii="Cambria" w:hAnsi="Cambria"/>
                <w:vertAlign w:val="superscript"/>
              </w:rPr>
              <w:t>1</w:t>
            </w:r>
          </w:p>
        </w:tc>
        <w:tc>
          <w:tcPr>
            <w:tcW w:w="2147" w:type="dxa"/>
            <w:shd w:val="clear" w:color="auto" w:fill="auto"/>
          </w:tcPr>
          <w:p w14:paraId="00001C5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1.07 (0.83-1.38)</w:t>
            </w:r>
            <w:r w:rsidRPr="00A54F33">
              <w:rPr>
                <w:rFonts w:ascii="Cambria" w:hAnsi="Cambria"/>
                <w:vertAlign w:val="superscript"/>
              </w:rPr>
              <w:t>2</w:t>
            </w:r>
          </w:p>
        </w:tc>
      </w:tr>
      <w:tr w:rsidR="00701AF7" w:rsidRPr="00A54F33" w14:paraId="2CDE47A2" w14:textId="77777777" w:rsidTr="00696159">
        <w:trPr>
          <w:trHeight w:val="284"/>
          <w:jc w:val="center"/>
        </w:trPr>
        <w:tc>
          <w:tcPr>
            <w:tcW w:w="1970" w:type="dxa"/>
            <w:shd w:val="clear" w:color="auto" w:fill="auto"/>
          </w:tcPr>
          <w:p w14:paraId="37156E8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6461FB4"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4C3F0AB0" w14:textId="0424E3DC"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248" w:type="dxa"/>
            <w:shd w:val="clear" w:color="auto" w:fill="auto"/>
          </w:tcPr>
          <w:p w14:paraId="2989D842"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83A190B"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57DF964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1.23 (0.91-1.66)</w:t>
            </w:r>
            <w:r w:rsidRPr="00A54F33">
              <w:rPr>
                <w:rFonts w:ascii="Cambria" w:hAnsi="Cambria"/>
                <w:vertAlign w:val="superscript"/>
              </w:rPr>
              <w:t>1</w:t>
            </w:r>
          </w:p>
        </w:tc>
        <w:tc>
          <w:tcPr>
            <w:tcW w:w="2147" w:type="dxa"/>
            <w:shd w:val="clear" w:color="auto" w:fill="auto"/>
          </w:tcPr>
          <w:p w14:paraId="4E2642D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1.12 (0.82-1.52)</w:t>
            </w:r>
            <w:r w:rsidRPr="00A54F33">
              <w:rPr>
                <w:rFonts w:ascii="Cambria" w:hAnsi="Cambria"/>
                <w:vertAlign w:val="superscript"/>
              </w:rPr>
              <w:t>2</w:t>
            </w:r>
          </w:p>
        </w:tc>
      </w:tr>
      <w:tr w:rsidR="00701AF7" w:rsidRPr="00A54F33" w14:paraId="76C7A14E" w14:textId="77777777" w:rsidTr="00696159">
        <w:trPr>
          <w:trHeight w:val="284"/>
          <w:jc w:val="center"/>
        </w:trPr>
        <w:tc>
          <w:tcPr>
            <w:tcW w:w="1970" w:type="dxa"/>
            <w:shd w:val="clear" w:color="auto" w:fill="auto"/>
          </w:tcPr>
          <w:p w14:paraId="666EE76B"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407DF8E5"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47B0DE58" w14:textId="1B3AF963" w:rsidR="00701AF7" w:rsidRPr="00A54F33" w:rsidRDefault="00701AF7" w:rsidP="002D1FF2">
            <w:pPr>
              <w:spacing w:after="0" w:line="240" w:lineRule="auto"/>
              <w:contextualSpacing/>
              <w:jc w:val="center"/>
              <w:rPr>
                <w:rFonts w:ascii="Cambria" w:hAnsi="Cambria"/>
              </w:rPr>
            </w:pPr>
            <w:r w:rsidRPr="00A54F33">
              <w:rPr>
                <w:rFonts w:ascii="Cambria" w:hAnsi="Cambria"/>
              </w:rPr>
              <w:t>Sweetened cola (servings) - &lt;1/month</w:t>
            </w:r>
          </w:p>
        </w:tc>
        <w:tc>
          <w:tcPr>
            <w:tcW w:w="2248" w:type="dxa"/>
            <w:shd w:val="clear" w:color="auto" w:fill="auto"/>
          </w:tcPr>
          <w:p w14:paraId="674EB414"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515F4280" w14:textId="69380A32"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00" w:type="dxa"/>
            <w:shd w:val="clear" w:color="auto" w:fill="auto"/>
          </w:tcPr>
          <w:p w14:paraId="4E86FD2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637E13BA"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2</w:t>
            </w:r>
          </w:p>
        </w:tc>
      </w:tr>
      <w:tr w:rsidR="00701AF7" w:rsidRPr="00A54F33" w14:paraId="26F48458" w14:textId="77777777" w:rsidTr="00696159">
        <w:trPr>
          <w:trHeight w:val="284"/>
          <w:jc w:val="center"/>
        </w:trPr>
        <w:tc>
          <w:tcPr>
            <w:tcW w:w="1970" w:type="dxa"/>
            <w:shd w:val="clear" w:color="auto" w:fill="auto"/>
          </w:tcPr>
          <w:p w14:paraId="63842C4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288F24B0"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0A2FB27" w14:textId="3BC2504B"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6789E7D3"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308F6FA2"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09BA558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1.09 (0.92-1.29)</w:t>
            </w:r>
            <w:r w:rsidRPr="00A54F33">
              <w:rPr>
                <w:rFonts w:ascii="Cambria" w:hAnsi="Cambria"/>
                <w:vertAlign w:val="superscript"/>
              </w:rPr>
              <w:t>1</w:t>
            </w:r>
          </w:p>
        </w:tc>
        <w:tc>
          <w:tcPr>
            <w:tcW w:w="2147" w:type="dxa"/>
            <w:shd w:val="clear" w:color="auto" w:fill="auto"/>
          </w:tcPr>
          <w:p w14:paraId="4DD95DE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1.09 (0.92-1.29)</w:t>
            </w:r>
            <w:r w:rsidRPr="00A54F33">
              <w:rPr>
                <w:rFonts w:ascii="Cambria" w:hAnsi="Cambria"/>
                <w:vertAlign w:val="superscript"/>
              </w:rPr>
              <w:t>2</w:t>
            </w:r>
          </w:p>
        </w:tc>
      </w:tr>
      <w:tr w:rsidR="00701AF7" w:rsidRPr="00A54F33" w14:paraId="1B7FD882" w14:textId="77777777" w:rsidTr="00696159">
        <w:trPr>
          <w:trHeight w:val="284"/>
          <w:jc w:val="center"/>
        </w:trPr>
        <w:tc>
          <w:tcPr>
            <w:tcW w:w="1970" w:type="dxa"/>
            <w:shd w:val="clear" w:color="auto" w:fill="auto"/>
          </w:tcPr>
          <w:p w14:paraId="0D85EF8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2CB23EA6"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641B892" w14:textId="167F4CCE"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0252A64A"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37C211EA"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B361E3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1.18 (0.93-1.52)</w:t>
            </w:r>
            <w:r w:rsidRPr="00A54F33">
              <w:rPr>
                <w:rFonts w:ascii="Cambria" w:hAnsi="Cambria"/>
                <w:vertAlign w:val="superscript"/>
              </w:rPr>
              <w:t>1</w:t>
            </w:r>
          </w:p>
        </w:tc>
        <w:tc>
          <w:tcPr>
            <w:tcW w:w="2147" w:type="dxa"/>
            <w:shd w:val="clear" w:color="auto" w:fill="auto"/>
          </w:tcPr>
          <w:p w14:paraId="5BA31C4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1.18 (0.92-1.52)</w:t>
            </w:r>
            <w:r w:rsidRPr="00A54F33">
              <w:rPr>
                <w:rFonts w:ascii="Cambria" w:hAnsi="Cambria"/>
                <w:vertAlign w:val="superscript"/>
              </w:rPr>
              <w:t>2</w:t>
            </w:r>
          </w:p>
        </w:tc>
      </w:tr>
      <w:tr w:rsidR="00701AF7" w:rsidRPr="00A54F33" w14:paraId="43A08D4F" w14:textId="77777777" w:rsidTr="00696159">
        <w:trPr>
          <w:trHeight w:val="284"/>
          <w:jc w:val="center"/>
        </w:trPr>
        <w:tc>
          <w:tcPr>
            <w:tcW w:w="1970" w:type="dxa"/>
            <w:shd w:val="clear" w:color="auto" w:fill="auto"/>
          </w:tcPr>
          <w:p w14:paraId="12A1C67A"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7F9225D9"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347E23A" w14:textId="4D1A288A"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57BEB5D8"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4A52F317"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6B44881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1.17 (0.86-1.58)</w:t>
            </w:r>
            <w:r w:rsidRPr="00A54F33">
              <w:rPr>
                <w:rFonts w:ascii="Cambria" w:hAnsi="Cambria"/>
                <w:vertAlign w:val="superscript"/>
              </w:rPr>
              <w:t>1</w:t>
            </w:r>
          </w:p>
        </w:tc>
        <w:tc>
          <w:tcPr>
            <w:tcW w:w="2147" w:type="dxa"/>
            <w:shd w:val="clear" w:color="auto" w:fill="auto"/>
          </w:tcPr>
          <w:p w14:paraId="3AF0D17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1.16 (0.85-1.58)</w:t>
            </w:r>
            <w:r w:rsidRPr="00A54F33">
              <w:rPr>
                <w:rFonts w:ascii="Cambria" w:hAnsi="Cambria"/>
                <w:vertAlign w:val="superscript"/>
              </w:rPr>
              <w:t>2</w:t>
            </w:r>
          </w:p>
        </w:tc>
      </w:tr>
      <w:tr w:rsidR="00701AF7" w:rsidRPr="00A54F33" w14:paraId="2DE3ABC5" w14:textId="77777777" w:rsidTr="00696159">
        <w:trPr>
          <w:trHeight w:val="284"/>
          <w:jc w:val="center"/>
        </w:trPr>
        <w:tc>
          <w:tcPr>
            <w:tcW w:w="1970" w:type="dxa"/>
            <w:shd w:val="clear" w:color="auto" w:fill="auto"/>
          </w:tcPr>
          <w:p w14:paraId="0159E9B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565B499"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166E48B" w14:textId="24C2EF5E"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135AA003"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16B94751"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5CF1B90E"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1.47 (1.02-2.12)</w:t>
            </w:r>
            <w:r w:rsidRPr="00A54F33">
              <w:rPr>
                <w:rFonts w:ascii="Cambria" w:hAnsi="Cambria"/>
                <w:b/>
                <w:vertAlign w:val="superscript"/>
              </w:rPr>
              <w:t>1</w:t>
            </w:r>
          </w:p>
        </w:tc>
        <w:tc>
          <w:tcPr>
            <w:tcW w:w="2147" w:type="dxa"/>
            <w:shd w:val="clear" w:color="auto" w:fill="auto"/>
          </w:tcPr>
          <w:p w14:paraId="1D6B0676"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1.50 (1.02-2.19)</w:t>
            </w:r>
            <w:r w:rsidRPr="00A54F33">
              <w:rPr>
                <w:rFonts w:ascii="Cambria" w:hAnsi="Cambria"/>
                <w:b/>
                <w:vertAlign w:val="superscript"/>
              </w:rPr>
              <w:t>2</w:t>
            </w:r>
          </w:p>
        </w:tc>
      </w:tr>
      <w:tr w:rsidR="00701AF7" w:rsidRPr="00A54F33" w14:paraId="049FE476" w14:textId="77777777" w:rsidTr="00696159">
        <w:trPr>
          <w:trHeight w:val="284"/>
          <w:jc w:val="center"/>
        </w:trPr>
        <w:tc>
          <w:tcPr>
            <w:tcW w:w="1970" w:type="dxa"/>
            <w:shd w:val="clear" w:color="auto" w:fill="auto"/>
          </w:tcPr>
          <w:p w14:paraId="1241624F"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4AA30383"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1653DF3" w14:textId="09CE4E6B" w:rsidR="00701AF7" w:rsidRPr="00A54F33" w:rsidRDefault="00701AF7" w:rsidP="002D1FF2">
            <w:pPr>
              <w:spacing w:after="0" w:line="240" w:lineRule="auto"/>
              <w:contextualSpacing/>
              <w:jc w:val="center"/>
              <w:rPr>
                <w:rFonts w:ascii="Cambria" w:hAnsi="Cambria"/>
              </w:rPr>
            </w:pPr>
            <w:r w:rsidRPr="00A54F33">
              <w:rPr>
                <w:rFonts w:ascii="Cambria" w:hAnsi="Cambria"/>
              </w:rPr>
              <w:t>Other sweetened soft drinks (servings) - &lt;1/month</w:t>
            </w:r>
          </w:p>
        </w:tc>
        <w:tc>
          <w:tcPr>
            <w:tcW w:w="2248" w:type="dxa"/>
            <w:shd w:val="clear" w:color="auto" w:fill="auto"/>
          </w:tcPr>
          <w:p w14:paraId="54067788"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172477BF" w14:textId="6CC55D49"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00" w:type="dxa"/>
            <w:shd w:val="clear" w:color="auto" w:fill="auto"/>
          </w:tcPr>
          <w:p w14:paraId="6D129DF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722806F5"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2</w:t>
            </w:r>
          </w:p>
        </w:tc>
      </w:tr>
      <w:tr w:rsidR="00701AF7" w:rsidRPr="00A54F33" w14:paraId="31DA55B4" w14:textId="77777777" w:rsidTr="00696159">
        <w:trPr>
          <w:trHeight w:val="284"/>
          <w:jc w:val="center"/>
        </w:trPr>
        <w:tc>
          <w:tcPr>
            <w:tcW w:w="1970" w:type="dxa"/>
            <w:shd w:val="clear" w:color="auto" w:fill="auto"/>
          </w:tcPr>
          <w:p w14:paraId="050C354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775AC366"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40656174" w14:textId="6ACA8B9C"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0C586580"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363AA87B"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035E4D6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1.18 (1.01-1.39)</w:t>
            </w:r>
            <w:r w:rsidRPr="00A54F33">
              <w:rPr>
                <w:rFonts w:ascii="Cambria" w:hAnsi="Cambria"/>
                <w:b/>
                <w:vertAlign w:val="superscript"/>
              </w:rPr>
              <w:t>1</w:t>
            </w:r>
          </w:p>
        </w:tc>
        <w:tc>
          <w:tcPr>
            <w:tcW w:w="2147" w:type="dxa"/>
            <w:shd w:val="clear" w:color="auto" w:fill="auto"/>
          </w:tcPr>
          <w:p w14:paraId="36C154AE"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1.15 (0.96-1.37)</w:t>
            </w:r>
            <w:r w:rsidRPr="00A54F33">
              <w:rPr>
                <w:rFonts w:ascii="Cambria" w:hAnsi="Cambria"/>
                <w:vertAlign w:val="superscript"/>
              </w:rPr>
              <w:t>2</w:t>
            </w:r>
          </w:p>
        </w:tc>
      </w:tr>
      <w:tr w:rsidR="00701AF7" w:rsidRPr="00A54F33" w14:paraId="3BE03165" w14:textId="77777777" w:rsidTr="00696159">
        <w:trPr>
          <w:trHeight w:val="284"/>
          <w:jc w:val="center"/>
        </w:trPr>
        <w:tc>
          <w:tcPr>
            <w:tcW w:w="1970" w:type="dxa"/>
            <w:shd w:val="clear" w:color="auto" w:fill="auto"/>
          </w:tcPr>
          <w:p w14:paraId="2016A09A"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5B14653E"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1F1BEEFE" w14:textId="70071743"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0DAC3ED9"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3F3C3A1"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59A4C53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1.34 (0.97-1.85)</w:t>
            </w:r>
            <w:r w:rsidRPr="00A54F33">
              <w:rPr>
                <w:rFonts w:ascii="Cambria" w:hAnsi="Cambria"/>
                <w:vertAlign w:val="superscript"/>
              </w:rPr>
              <w:t>1</w:t>
            </w:r>
          </w:p>
        </w:tc>
        <w:tc>
          <w:tcPr>
            <w:tcW w:w="2147" w:type="dxa"/>
            <w:shd w:val="clear" w:color="auto" w:fill="auto"/>
          </w:tcPr>
          <w:p w14:paraId="6FE4E98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1.28 (0.92-1.80)</w:t>
            </w:r>
            <w:r w:rsidRPr="00A54F33">
              <w:rPr>
                <w:rFonts w:ascii="Cambria" w:hAnsi="Cambria"/>
                <w:vertAlign w:val="superscript"/>
              </w:rPr>
              <w:t>2</w:t>
            </w:r>
          </w:p>
        </w:tc>
      </w:tr>
      <w:tr w:rsidR="00701AF7" w:rsidRPr="00A54F33" w14:paraId="212A9E16" w14:textId="77777777" w:rsidTr="00696159">
        <w:trPr>
          <w:trHeight w:val="284"/>
          <w:jc w:val="center"/>
        </w:trPr>
        <w:tc>
          <w:tcPr>
            <w:tcW w:w="1970" w:type="dxa"/>
            <w:shd w:val="clear" w:color="auto" w:fill="auto"/>
          </w:tcPr>
          <w:p w14:paraId="22D3B6A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286E1E52"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F12D8AB" w14:textId="387CD7C3"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010EF436"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35BB7829"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73FD8DBE"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1.09 (0.56-2.12)</w:t>
            </w:r>
            <w:r w:rsidRPr="00A54F33">
              <w:rPr>
                <w:rFonts w:ascii="Cambria" w:hAnsi="Cambria"/>
                <w:vertAlign w:val="superscript"/>
              </w:rPr>
              <w:t>1</w:t>
            </w:r>
          </w:p>
        </w:tc>
        <w:tc>
          <w:tcPr>
            <w:tcW w:w="2147" w:type="dxa"/>
            <w:shd w:val="clear" w:color="auto" w:fill="auto"/>
          </w:tcPr>
          <w:p w14:paraId="1332DBE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1.05 (0.54-2.07)</w:t>
            </w:r>
            <w:r w:rsidRPr="00A54F33">
              <w:rPr>
                <w:rFonts w:ascii="Cambria" w:hAnsi="Cambria"/>
                <w:vertAlign w:val="superscript"/>
              </w:rPr>
              <w:t>2</w:t>
            </w:r>
          </w:p>
        </w:tc>
      </w:tr>
      <w:tr w:rsidR="00701AF7" w:rsidRPr="00A54F33" w14:paraId="7C4DB0DD" w14:textId="77777777" w:rsidTr="00696159">
        <w:trPr>
          <w:trHeight w:val="284"/>
          <w:jc w:val="center"/>
        </w:trPr>
        <w:tc>
          <w:tcPr>
            <w:tcW w:w="1970" w:type="dxa"/>
            <w:shd w:val="clear" w:color="auto" w:fill="auto"/>
          </w:tcPr>
          <w:p w14:paraId="7AFF66D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87F14E8"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33183BF0" w14:textId="238DF866"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43C04220"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41B59A98"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6EF8924E"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2.89 (1.65-5.06)</w:t>
            </w:r>
            <w:r w:rsidRPr="00A54F33">
              <w:rPr>
                <w:rFonts w:ascii="Cambria" w:hAnsi="Cambria"/>
                <w:b/>
                <w:vertAlign w:val="superscript"/>
              </w:rPr>
              <w:t>1</w:t>
            </w:r>
          </w:p>
        </w:tc>
        <w:tc>
          <w:tcPr>
            <w:tcW w:w="2147" w:type="dxa"/>
            <w:shd w:val="clear" w:color="auto" w:fill="auto"/>
          </w:tcPr>
          <w:p w14:paraId="3002F3BF"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2.76 (1.55-4.89)</w:t>
            </w:r>
            <w:r w:rsidRPr="00A54F33">
              <w:rPr>
                <w:rFonts w:ascii="Cambria" w:hAnsi="Cambria"/>
                <w:b/>
                <w:vertAlign w:val="superscript"/>
              </w:rPr>
              <w:t>2</w:t>
            </w:r>
          </w:p>
        </w:tc>
      </w:tr>
      <w:tr w:rsidR="00701AF7" w:rsidRPr="00A54F33" w14:paraId="07FF3460" w14:textId="77777777" w:rsidTr="00696159">
        <w:trPr>
          <w:trHeight w:val="284"/>
          <w:jc w:val="center"/>
        </w:trPr>
        <w:tc>
          <w:tcPr>
            <w:tcW w:w="1970" w:type="dxa"/>
            <w:shd w:val="clear" w:color="auto" w:fill="auto"/>
          </w:tcPr>
          <w:p w14:paraId="4B86FD4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049C251D"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14AE80E8" w14:textId="5E51D66E" w:rsidR="00701AF7" w:rsidRPr="00A54F33" w:rsidRDefault="00701AF7" w:rsidP="002D1FF2">
            <w:pPr>
              <w:spacing w:after="0" w:line="240" w:lineRule="auto"/>
              <w:contextualSpacing/>
              <w:jc w:val="center"/>
              <w:rPr>
                <w:rFonts w:ascii="Cambria" w:hAnsi="Cambria"/>
              </w:rPr>
            </w:pPr>
            <w:r w:rsidRPr="00A54F33">
              <w:rPr>
                <w:rFonts w:ascii="Cambria" w:hAnsi="Cambria"/>
              </w:rPr>
              <w:t>Total fruit juices (small glass) - &lt;1/month</w:t>
            </w:r>
          </w:p>
        </w:tc>
        <w:tc>
          <w:tcPr>
            <w:tcW w:w="2248" w:type="dxa"/>
            <w:shd w:val="clear" w:color="auto" w:fill="auto"/>
          </w:tcPr>
          <w:p w14:paraId="0593F30A"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17DF874C" w14:textId="7F114BD9"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00" w:type="dxa"/>
            <w:shd w:val="clear" w:color="auto" w:fill="auto"/>
          </w:tcPr>
          <w:p w14:paraId="75563F1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1E7BA1E9"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3</w:t>
            </w:r>
          </w:p>
        </w:tc>
      </w:tr>
      <w:tr w:rsidR="00701AF7" w:rsidRPr="00A54F33" w14:paraId="7F5BA46F" w14:textId="77777777" w:rsidTr="00696159">
        <w:trPr>
          <w:trHeight w:val="284"/>
          <w:jc w:val="center"/>
        </w:trPr>
        <w:tc>
          <w:tcPr>
            <w:tcW w:w="1970" w:type="dxa"/>
            <w:shd w:val="clear" w:color="auto" w:fill="auto"/>
          </w:tcPr>
          <w:p w14:paraId="6488FA5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777AFE92"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5F9205D" w14:textId="75487344"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715B8F89"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609E6F6E"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3925C81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1.37 (0.92-2.02)</w:t>
            </w:r>
            <w:r w:rsidRPr="00A54F33">
              <w:rPr>
                <w:rFonts w:ascii="Cambria" w:hAnsi="Cambria"/>
                <w:vertAlign w:val="superscript"/>
              </w:rPr>
              <w:t>1</w:t>
            </w:r>
          </w:p>
        </w:tc>
        <w:tc>
          <w:tcPr>
            <w:tcW w:w="2147" w:type="dxa"/>
            <w:shd w:val="clear" w:color="auto" w:fill="auto"/>
          </w:tcPr>
          <w:p w14:paraId="02F1552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1.34 (0.91-1.99)</w:t>
            </w:r>
            <w:r w:rsidRPr="00A54F33">
              <w:rPr>
                <w:rFonts w:ascii="Cambria" w:hAnsi="Cambria"/>
                <w:vertAlign w:val="superscript"/>
              </w:rPr>
              <w:t>3</w:t>
            </w:r>
          </w:p>
        </w:tc>
      </w:tr>
      <w:tr w:rsidR="00701AF7" w:rsidRPr="00A54F33" w14:paraId="56F23EF3" w14:textId="77777777" w:rsidTr="00696159">
        <w:trPr>
          <w:trHeight w:val="284"/>
          <w:jc w:val="center"/>
        </w:trPr>
        <w:tc>
          <w:tcPr>
            <w:tcW w:w="1970" w:type="dxa"/>
            <w:shd w:val="clear" w:color="auto" w:fill="auto"/>
          </w:tcPr>
          <w:p w14:paraId="79C0212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42FA4A60"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5AC586A6" w14:textId="44852571"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66CB7D45"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791C0A5"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1D984818"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1.64 (1.10-2.45)</w:t>
            </w:r>
            <w:r w:rsidRPr="00A54F33">
              <w:rPr>
                <w:rFonts w:ascii="Cambria" w:hAnsi="Cambria"/>
                <w:b/>
                <w:vertAlign w:val="superscript"/>
              </w:rPr>
              <w:t>1</w:t>
            </w:r>
          </w:p>
        </w:tc>
        <w:tc>
          <w:tcPr>
            <w:tcW w:w="2147" w:type="dxa"/>
            <w:shd w:val="clear" w:color="auto" w:fill="auto"/>
          </w:tcPr>
          <w:p w14:paraId="3F9875F6"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1.57 (1.05-2.35)</w:t>
            </w:r>
            <w:r w:rsidRPr="00A54F33">
              <w:rPr>
                <w:rFonts w:ascii="Cambria" w:hAnsi="Cambria"/>
                <w:b/>
                <w:vertAlign w:val="superscript"/>
              </w:rPr>
              <w:t>3</w:t>
            </w:r>
          </w:p>
        </w:tc>
      </w:tr>
      <w:tr w:rsidR="00701AF7" w:rsidRPr="00A54F33" w14:paraId="01E29F91" w14:textId="77777777" w:rsidTr="00696159">
        <w:trPr>
          <w:trHeight w:val="284"/>
          <w:jc w:val="center"/>
        </w:trPr>
        <w:tc>
          <w:tcPr>
            <w:tcW w:w="1970" w:type="dxa"/>
            <w:shd w:val="clear" w:color="auto" w:fill="auto"/>
          </w:tcPr>
          <w:p w14:paraId="2665CF4A"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2A854D7"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ACE09A6" w14:textId="1704150D"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3D54EEE2"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7E5D3C2C"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59DA6FA6"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1.60 (1.09-2.35)</w:t>
            </w:r>
            <w:r w:rsidRPr="00A54F33">
              <w:rPr>
                <w:rFonts w:ascii="Cambria" w:hAnsi="Cambria"/>
                <w:b/>
                <w:vertAlign w:val="superscript"/>
              </w:rPr>
              <w:t>1</w:t>
            </w:r>
          </w:p>
        </w:tc>
        <w:tc>
          <w:tcPr>
            <w:tcW w:w="2147" w:type="dxa"/>
            <w:shd w:val="clear" w:color="auto" w:fill="auto"/>
          </w:tcPr>
          <w:p w14:paraId="3629EFD5"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1.55 (1.05-2.30)</w:t>
            </w:r>
            <w:r w:rsidRPr="00A54F33">
              <w:rPr>
                <w:rFonts w:ascii="Cambria" w:hAnsi="Cambria"/>
                <w:b/>
                <w:vertAlign w:val="superscript"/>
              </w:rPr>
              <w:t>3</w:t>
            </w:r>
          </w:p>
        </w:tc>
      </w:tr>
      <w:tr w:rsidR="00701AF7" w:rsidRPr="00A54F33" w14:paraId="2E46CB7A" w14:textId="77777777" w:rsidTr="00696159">
        <w:trPr>
          <w:trHeight w:val="284"/>
          <w:jc w:val="center"/>
        </w:trPr>
        <w:tc>
          <w:tcPr>
            <w:tcW w:w="1970" w:type="dxa"/>
            <w:shd w:val="clear" w:color="auto" w:fill="auto"/>
          </w:tcPr>
          <w:p w14:paraId="6E10215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CA16305"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BDBF220" w14:textId="5ECB69A9"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3FE4BF91"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459606F3"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79579FC"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1.76 (1.20-2.57)</w:t>
            </w:r>
            <w:r w:rsidRPr="00A54F33">
              <w:rPr>
                <w:rFonts w:ascii="Cambria" w:hAnsi="Cambria"/>
                <w:b/>
                <w:vertAlign w:val="superscript"/>
              </w:rPr>
              <w:t>1</w:t>
            </w:r>
          </w:p>
        </w:tc>
        <w:tc>
          <w:tcPr>
            <w:tcW w:w="2147" w:type="dxa"/>
            <w:shd w:val="clear" w:color="auto" w:fill="auto"/>
          </w:tcPr>
          <w:p w14:paraId="34AEBAF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1.74 (1.18-2.56)</w:t>
            </w:r>
            <w:r w:rsidRPr="00A54F33">
              <w:rPr>
                <w:rFonts w:ascii="Cambria" w:hAnsi="Cambria"/>
                <w:b/>
                <w:vertAlign w:val="superscript"/>
              </w:rPr>
              <w:t>3</w:t>
            </w:r>
          </w:p>
        </w:tc>
      </w:tr>
      <w:tr w:rsidR="00701AF7" w:rsidRPr="00A54F33" w14:paraId="248D88E9" w14:textId="77777777" w:rsidTr="00696159">
        <w:trPr>
          <w:trHeight w:val="284"/>
          <w:jc w:val="center"/>
        </w:trPr>
        <w:tc>
          <w:tcPr>
            <w:tcW w:w="1970" w:type="dxa"/>
            <w:shd w:val="clear" w:color="auto" w:fill="auto"/>
          </w:tcPr>
          <w:p w14:paraId="6CF8E0EF"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0E95117F"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2DA13F5" w14:textId="16607C81"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248" w:type="dxa"/>
            <w:shd w:val="clear" w:color="auto" w:fill="auto"/>
          </w:tcPr>
          <w:p w14:paraId="233C5D78"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DDA98A9"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61F83F5"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1.83 (1.14-2.93)</w:t>
            </w:r>
            <w:r w:rsidRPr="00A54F33">
              <w:rPr>
                <w:rFonts w:ascii="Cambria" w:hAnsi="Cambria"/>
                <w:b/>
                <w:vertAlign w:val="superscript"/>
              </w:rPr>
              <w:t>1</w:t>
            </w:r>
          </w:p>
        </w:tc>
        <w:tc>
          <w:tcPr>
            <w:tcW w:w="2147" w:type="dxa"/>
            <w:shd w:val="clear" w:color="auto" w:fill="auto"/>
          </w:tcPr>
          <w:p w14:paraId="42C1EC28"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1.81 (1.12-2.93)</w:t>
            </w:r>
            <w:r w:rsidRPr="00A54F33">
              <w:rPr>
                <w:rFonts w:ascii="Cambria" w:hAnsi="Cambria"/>
                <w:b/>
                <w:vertAlign w:val="superscript"/>
              </w:rPr>
              <w:t>3</w:t>
            </w:r>
          </w:p>
        </w:tc>
      </w:tr>
      <w:tr w:rsidR="00701AF7" w:rsidRPr="00A54F33" w14:paraId="6D5F8582" w14:textId="77777777" w:rsidTr="00696159">
        <w:trPr>
          <w:trHeight w:val="284"/>
          <w:jc w:val="center"/>
        </w:trPr>
        <w:tc>
          <w:tcPr>
            <w:tcW w:w="1970" w:type="dxa"/>
            <w:shd w:val="clear" w:color="auto" w:fill="auto"/>
          </w:tcPr>
          <w:p w14:paraId="64CA05F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5A5B0856"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3553E531" w14:textId="07CCE432" w:rsidR="00701AF7" w:rsidRPr="00A54F33" w:rsidRDefault="00701AF7" w:rsidP="002D1FF2">
            <w:pPr>
              <w:spacing w:after="0" w:line="240" w:lineRule="auto"/>
              <w:contextualSpacing/>
              <w:jc w:val="center"/>
              <w:rPr>
                <w:rFonts w:ascii="Cambria" w:hAnsi="Cambria"/>
              </w:rPr>
            </w:pPr>
            <w:r w:rsidRPr="00A54F33">
              <w:rPr>
                <w:rFonts w:ascii="Cambria" w:hAnsi="Cambria"/>
              </w:rPr>
              <w:t>Orange or apple juice (small glass) - &lt;1/month</w:t>
            </w:r>
          </w:p>
        </w:tc>
        <w:tc>
          <w:tcPr>
            <w:tcW w:w="2248" w:type="dxa"/>
            <w:shd w:val="clear" w:color="auto" w:fill="auto"/>
          </w:tcPr>
          <w:p w14:paraId="6E8C6A6E"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1BDBF1CD" w14:textId="3A95FB9A"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00" w:type="dxa"/>
            <w:shd w:val="clear" w:color="auto" w:fill="auto"/>
          </w:tcPr>
          <w:p w14:paraId="5FD8186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710524BE"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3</w:t>
            </w:r>
          </w:p>
        </w:tc>
      </w:tr>
      <w:tr w:rsidR="00701AF7" w:rsidRPr="00A54F33" w14:paraId="6EEB821D" w14:textId="77777777" w:rsidTr="00696159">
        <w:trPr>
          <w:trHeight w:val="284"/>
          <w:jc w:val="center"/>
        </w:trPr>
        <w:tc>
          <w:tcPr>
            <w:tcW w:w="1970" w:type="dxa"/>
            <w:shd w:val="clear" w:color="auto" w:fill="auto"/>
          </w:tcPr>
          <w:p w14:paraId="0491B77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5B8F2B4"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5378DEB" w14:textId="715BB197"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1F4C53BA"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4E34DADD"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5CBD376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1.40 (1.03-1.92)</w:t>
            </w:r>
            <w:r w:rsidRPr="00A54F33">
              <w:rPr>
                <w:rFonts w:ascii="Cambria" w:hAnsi="Cambria"/>
                <w:b/>
                <w:vertAlign w:val="superscript"/>
              </w:rPr>
              <w:t>1</w:t>
            </w:r>
          </w:p>
        </w:tc>
        <w:tc>
          <w:tcPr>
            <w:tcW w:w="2147" w:type="dxa"/>
            <w:shd w:val="clear" w:color="auto" w:fill="auto"/>
          </w:tcPr>
          <w:p w14:paraId="1B0376A6"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1.41 (1.03-1.93)</w:t>
            </w:r>
            <w:r w:rsidRPr="00A54F33">
              <w:rPr>
                <w:rFonts w:ascii="Cambria" w:hAnsi="Cambria"/>
                <w:b/>
                <w:vertAlign w:val="superscript"/>
              </w:rPr>
              <w:t>3</w:t>
            </w:r>
          </w:p>
        </w:tc>
      </w:tr>
      <w:tr w:rsidR="00701AF7" w:rsidRPr="00A54F33" w14:paraId="479045CD" w14:textId="77777777" w:rsidTr="00696159">
        <w:trPr>
          <w:trHeight w:val="284"/>
          <w:jc w:val="center"/>
        </w:trPr>
        <w:tc>
          <w:tcPr>
            <w:tcW w:w="1970" w:type="dxa"/>
            <w:shd w:val="clear" w:color="auto" w:fill="auto"/>
          </w:tcPr>
          <w:p w14:paraId="5BEB7B2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590A0EBE"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3DFB711" w14:textId="0343BF2F"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687F00B5"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6B4B1191"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39EDE482"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1.61 (1.16-2.25)</w:t>
            </w:r>
            <w:r w:rsidRPr="00A54F33">
              <w:rPr>
                <w:rFonts w:ascii="Cambria" w:hAnsi="Cambria"/>
                <w:b/>
                <w:vertAlign w:val="superscript"/>
              </w:rPr>
              <w:t>1</w:t>
            </w:r>
          </w:p>
        </w:tc>
        <w:tc>
          <w:tcPr>
            <w:tcW w:w="2147" w:type="dxa"/>
            <w:shd w:val="clear" w:color="auto" w:fill="auto"/>
          </w:tcPr>
          <w:p w14:paraId="7954DC3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1.59 (1.14-2.23)</w:t>
            </w:r>
            <w:r w:rsidRPr="00A54F33">
              <w:rPr>
                <w:rFonts w:ascii="Cambria" w:hAnsi="Cambria"/>
                <w:b/>
                <w:vertAlign w:val="superscript"/>
              </w:rPr>
              <w:t>3</w:t>
            </w:r>
          </w:p>
        </w:tc>
      </w:tr>
      <w:tr w:rsidR="00701AF7" w:rsidRPr="00A54F33" w14:paraId="00449921" w14:textId="77777777" w:rsidTr="00696159">
        <w:trPr>
          <w:trHeight w:val="284"/>
          <w:jc w:val="center"/>
        </w:trPr>
        <w:tc>
          <w:tcPr>
            <w:tcW w:w="1970" w:type="dxa"/>
            <w:shd w:val="clear" w:color="auto" w:fill="auto"/>
          </w:tcPr>
          <w:p w14:paraId="04D2A90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3B74207"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0AA7BE8" w14:textId="71E4705B"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47604660"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378BB92"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59C0C30E"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1.56 (1.13-2.15)</w:t>
            </w:r>
            <w:r w:rsidRPr="00A54F33">
              <w:rPr>
                <w:rFonts w:ascii="Cambria" w:hAnsi="Cambria"/>
                <w:b/>
                <w:vertAlign w:val="superscript"/>
              </w:rPr>
              <w:t>1</w:t>
            </w:r>
          </w:p>
        </w:tc>
        <w:tc>
          <w:tcPr>
            <w:tcW w:w="2147" w:type="dxa"/>
            <w:shd w:val="clear" w:color="auto" w:fill="auto"/>
          </w:tcPr>
          <w:p w14:paraId="6BCF06CB"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1.55 (1.12-2.15)</w:t>
            </w:r>
            <w:r w:rsidRPr="00A54F33">
              <w:rPr>
                <w:rFonts w:ascii="Cambria" w:hAnsi="Cambria"/>
                <w:b/>
                <w:vertAlign w:val="superscript"/>
              </w:rPr>
              <w:t>3</w:t>
            </w:r>
          </w:p>
        </w:tc>
      </w:tr>
      <w:tr w:rsidR="00701AF7" w:rsidRPr="00A54F33" w14:paraId="2E49AC40" w14:textId="77777777" w:rsidTr="00696159">
        <w:trPr>
          <w:trHeight w:val="284"/>
          <w:jc w:val="center"/>
        </w:trPr>
        <w:tc>
          <w:tcPr>
            <w:tcW w:w="1970" w:type="dxa"/>
            <w:shd w:val="clear" w:color="auto" w:fill="auto"/>
          </w:tcPr>
          <w:p w14:paraId="62B3325F"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53FA207F"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FA046E0" w14:textId="086CE0D6"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12CBB181"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B656932"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6C817A0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b/>
              </w:rPr>
              <w:t>1.53 (1.10-2.11)</w:t>
            </w:r>
            <w:r w:rsidRPr="00A54F33">
              <w:rPr>
                <w:rFonts w:ascii="Cambria" w:hAnsi="Cambria"/>
                <w:b/>
                <w:vertAlign w:val="superscript"/>
              </w:rPr>
              <w:t>1</w:t>
            </w:r>
          </w:p>
        </w:tc>
        <w:tc>
          <w:tcPr>
            <w:tcW w:w="2147" w:type="dxa"/>
            <w:shd w:val="clear" w:color="auto" w:fill="auto"/>
          </w:tcPr>
          <w:p w14:paraId="2E87E42F"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1.53 (1.09-2.13)</w:t>
            </w:r>
            <w:r w:rsidRPr="00A54F33">
              <w:rPr>
                <w:rFonts w:ascii="Cambria" w:hAnsi="Cambria"/>
                <w:b/>
                <w:vertAlign w:val="superscript"/>
              </w:rPr>
              <w:t>3</w:t>
            </w:r>
          </w:p>
        </w:tc>
      </w:tr>
      <w:tr w:rsidR="00701AF7" w:rsidRPr="00A54F33" w14:paraId="4873CBC1" w14:textId="77777777" w:rsidTr="00696159">
        <w:trPr>
          <w:trHeight w:val="284"/>
          <w:jc w:val="center"/>
        </w:trPr>
        <w:tc>
          <w:tcPr>
            <w:tcW w:w="1970" w:type="dxa"/>
            <w:shd w:val="clear" w:color="auto" w:fill="auto"/>
          </w:tcPr>
          <w:p w14:paraId="5B61F08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2C2A0EBB"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57559714" w14:textId="3DBD8F2A"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248" w:type="dxa"/>
            <w:shd w:val="clear" w:color="auto" w:fill="auto"/>
          </w:tcPr>
          <w:p w14:paraId="0991B5E8"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35FC3E61"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8F1D27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1.78 (1.09-2.91)</w:t>
            </w:r>
            <w:r w:rsidRPr="00A54F33">
              <w:rPr>
                <w:rFonts w:ascii="Cambria" w:hAnsi="Cambria"/>
                <w:b/>
                <w:vertAlign w:val="superscript"/>
              </w:rPr>
              <w:t>1</w:t>
            </w:r>
          </w:p>
        </w:tc>
        <w:tc>
          <w:tcPr>
            <w:tcW w:w="2147" w:type="dxa"/>
            <w:shd w:val="clear" w:color="auto" w:fill="auto"/>
          </w:tcPr>
          <w:p w14:paraId="47B3669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1.82 (1.11-3.00)</w:t>
            </w:r>
            <w:r w:rsidRPr="00A54F33">
              <w:rPr>
                <w:rFonts w:ascii="Cambria" w:hAnsi="Cambria"/>
                <w:b/>
                <w:vertAlign w:val="superscript"/>
              </w:rPr>
              <w:t>3</w:t>
            </w:r>
          </w:p>
        </w:tc>
      </w:tr>
      <w:tr w:rsidR="00701AF7" w:rsidRPr="00A54F33" w14:paraId="3AB35CE4" w14:textId="77777777" w:rsidTr="00696159">
        <w:trPr>
          <w:trHeight w:val="284"/>
          <w:jc w:val="center"/>
        </w:trPr>
        <w:tc>
          <w:tcPr>
            <w:tcW w:w="1970" w:type="dxa"/>
            <w:shd w:val="clear" w:color="auto" w:fill="auto"/>
          </w:tcPr>
          <w:p w14:paraId="1D5C929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5F1392C"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3707EC7" w14:textId="6483F8EB" w:rsidR="00701AF7" w:rsidRPr="00A54F33" w:rsidRDefault="00701AF7" w:rsidP="002D1FF2">
            <w:pPr>
              <w:spacing w:after="0" w:line="240" w:lineRule="auto"/>
              <w:contextualSpacing/>
              <w:jc w:val="center"/>
              <w:rPr>
                <w:rFonts w:ascii="Cambria" w:hAnsi="Cambria"/>
              </w:rPr>
            </w:pPr>
            <w:r w:rsidRPr="00A54F33">
              <w:rPr>
                <w:rFonts w:ascii="Cambria" w:hAnsi="Cambria"/>
              </w:rPr>
              <w:t>Orange or apple - &lt;1/month</w:t>
            </w:r>
          </w:p>
        </w:tc>
        <w:tc>
          <w:tcPr>
            <w:tcW w:w="2248" w:type="dxa"/>
            <w:shd w:val="clear" w:color="auto" w:fill="auto"/>
          </w:tcPr>
          <w:p w14:paraId="0DBC5C8E"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0E377946" w14:textId="484F6108"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00" w:type="dxa"/>
            <w:shd w:val="clear" w:color="auto" w:fill="auto"/>
          </w:tcPr>
          <w:p w14:paraId="0134231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3966E030"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3</w:t>
            </w:r>
          </w:p>
        </w:tc>
      </w:tr>
      <w:tr w:rsidR="00701AF7" w:rsidRPr="00A54F33" w14:paraId="4BFA84FD" w14:textId="77777777" w:rsidTr="00696159">
        <w:trPr>
          <w:trHeight w:val="284"/>
          <w:jc w:val="center"/>
        </w:trPr>
        <w:tc>
          <w:tcPr>
            <w:tcW w:w="1970" w:type="dxa"/>
            <w:shd w:val="clear" w:color="auto" w:fill="auto"/>
          </w:tcPr>
          <w:p w14:paraId="0DFF6D4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497AE0FC"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1B10C79D" w14:textId="022B12BF"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6DC6A50E"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78B6EDD0"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1CCE3BC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1.20 (0.79-1.83)</w:t>
            </w:r>
            <w:r w:rsidRPr="00A54F33">
              <w:rPr>
                <w:rFonts w:ascii="Cambria" w:hAnsi="Cambria"/>
                <w:vertAlign w:val="superscript"/>
              </w:rPr>
              <w:t>1</w:t>
            </w:r>
          </w:p>
        </w:tc>
        <w:tc>
          <w:tcPr>
            <w:tcW w:w="2147" w:type="dxa"/>
            <w:shd w:val="clear" w:color="auto" w:fill="auto"/>
          </w:tcPr>
          <w:p w14:paraId="2DCA7BC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1.24 (0.82-1.89)</w:t>
            </w:r>
            <w:r w:rsidRPr="00A54F33">
              <w:rPr>
                <w:rFonts w:ascii="Cambria" w:hAnsi="Cambria"/>
                <w:vertAlign w:val="superscript"/>
              </w:rPr>
              <w:t>3</w:t>
            </w:r>
          </w:p>
        </w:tc>
      </w:tr>
      <w:tr w:rsidR="00701AF7" w:rsidRPr="00A54F33" w14:paraId="1BB84A9E" w14:textId="77777777" w:rsidTr="00696159">
        <w:trPr>
          <w:trHeight w:val="284"/>
          <w:jc w:val="center"/>
        </w:trPr>
        <w:tc>
          <w:tcPr>
            <w:tcW w:w="1970" w:type="dxa"/>
            <w:shd w:val="clear" w:color="auto" w:fill="auto"/>
          </w:tcPr>
          <w:p w14:paraId="64CCAAA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075EF663"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1ABB090E" w14:textId="0A15F4DA"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14572FC3"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6FCFFEDD"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197158E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1.17 (0.75-1.81)</w:t>
            </w:r>
            <w:r w:rsidRPr="00A54F33">
              <w:rPr>
                <w:rFonts w:ascii="Cambria" w:hAnsi="Cambria"/>
                <w:vertAlign w:val="superscript"/>
              </w:rPr>
              <w:t>1</w:t>
            </w:r>
          </w:p>
        </w:tc>
        <w:tc>
          <w:tcPr>
            <w:tcW w:w="2147" w:type="dxa"/>
            <w:shd w:val="clear" w:color="auto" w:fill="auto"/>
          </w:tcPr>
          <w:p w14:paraId="2CAD9EF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1.22 (0.79-1.90)</w:t>
            </w:r>
            <w:r w:rsidRPr="00A54F33">
              <w:rPr>
                <w:rFonts w:ascii="Cambria" w:hAnsi="Cambria"/>
                <w:vertAlign w:val="superscript"/>
              </w:rPr>
              <w:t>3</w:t>
            </w:r>
          </w:p>
        </w:tc>
      </w:tr>
      <w:tr w:rsidR="00701AF7" w:rsidRPr="00A54F33" w14:paraId="73D1B41C" w14:textId="77777777" w:rsidTr="00696159">
        <w:trPr>
          <w:trHeight w:val="284"/>
          <w:jc w:val="center"/>
        </w:trPr>
        <w:tc>
          <w:tcPr>
            <w:tcW w:w="1970" w:type="dxa"/>
            <w:shd w:val="clear" w:color="auto" w:fill="auto"/>
          </w:tcPr>
          <w:p w14:paraId="08133D8F"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799ECBD9"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52D463A" w14:textId="611EE75D"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14EC1084"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3F424B94"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6D5A4C5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1.34 (0.88-2.04)</w:t>
            </w:r>
            <w:r w:rsidRPr="00A54F33">
              <w:rPr>
                <w:rFonts w:ascii="Cambria" w:hAnsi="Cambria"/>
                <w:vertAlign w:val="superscript"/>
              </w:rPr>
              <w:t>1</w:t>
            </w:r>
          </w:p>
        </w:tc>
        <w:tc>
          <w:tcPr>
            <w:tcW w:w="2147" w:type="dxa"/>
            <w:shd w:val="clear" w:color="auto" w:fill="auto"/>
          </w:tcPr>
          <w:p w14:paraId="37A9453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1.43 (0.94-2.19)</w:t>
            </w:r>
            <w:r w:rsidRPr="00A54F33">
              <w:rPr>
                <w:rFonts w:ascii="Cambria" w:hAnsi="Cambria"/>
                <w:vertAlign w:val="superscript"/>
              </w:rPr>
              <w:t>3</w:t>
            </w:r>
          </w:p>
        </w:tc>
      </w:tr>
      <w:tr w:rsidR="00701AF7" w:rsidRPr="00A54F33" w14:paraId="47028205" w14:textId="77777777" w:rsidTr="00696159">
        <w:trPr>
          <w:trHeight w:val="284"/>
          <w:jc w:val="center"/>
        </w:trPr>
        <w:tc>
          <w:tcPr>
            <w:tcW w:w="1970" w:type="dxa"/>
            <w:shd w:val="clear" w:color="auto" w:fill="auto"/>
          </w:tcPr>
          <w:p w14:paraId="4EF7818B"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B6EB89A"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8319694" w14:textId="5BFF47B4"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716A6083"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19057D00"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029922C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1.43 (0.93-2.21)</w:t>
            </w:r>
            <w:r w:rsidRPr="00A54F33">
              <w:rPr>
                <w:rFonts w:ascii="Cambria" w:hAnsi="Cambria"/>
                <w:vertAlign w:val="superscript"/>
              </w:rPr>
              <w:t>1</w:t>
            </w:r>
          </w:p>
        </w:tc>
        <w:tc>
          <w:tcPr>
            <w:tcW w:w="2147" w:type="dxa"/>
            <w:shd w:val="clear" w:color="auto" w:fill="auto"/>
          </w:tcPr>
          <w:p w14:paraId="3A32B97B"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1.64 (1.05-2.56)</w:t>
            </w:r>
            <w:r w:rsidRPr="00A54F33">
              <w:rPr>
                <w:rFonts w:ascii="Cambria" w:hAnsi="Cambria"/>
                <w:b/>
                <w:vertAlign w:val="superscript"/>
              </w:rPr>
              <w:t>3</w:t>
            </w:r>
          </w:p>
        </w:tc>
      </w:tr>
      <w:tr w:rsidR="00701AF7" w:rsidRPr="00A54F33" w14:paraId="43E0A191" w14:textId="77777777" w:rsidTr="00696159">
        <w:trPr>
          <w:trHeight w:val="284"/>
          <w:jc w:val="center"/>
        </w:trPr>
        <w:tc>
          <w:tcPr>
            <w:tcW w:w="1970" w:type="dxa"/>
            <w:shd w:val="clear" w:color="auto" w:fill="auto"/>
          </w:tcPr>
          <w:p w14:paraId="4642C79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056F1DD"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AEFDA87" w14:textId="11ACE196" w:rsidR="00701AF7" w:rsidRPr="00A54F33" w:rsidRDefault="00701AF7" w:rsidP="002D1FF2">
            <w:pPr>
              <w:spacing w:after="0" w:line="240" w:lineRule="auto"/>
              <w:contextualSpacing/>
              <w:jc w:val="center"/>
              <w:rPr>
                <w:rFonts w:ascii="Cambria" w:hAnsi="Cambria"/>
              </w:rPr>
            </w:pPr>
            <w:r w:rsidRPr="00A54F33">
              <w:rPr>
                <w:rFonts w:ascii="Cambria" w:hAnsi="Cambria"/>
              </w:rPr>
              <w:t>Free fructose (% of energy) - &lt;3.5</w:t>
            </w:r>
          </w:p>
        </w:tc>
        <w:tc>
          <w:tcPr>
            <w:tcW w:w="2248" w:type="dxa"/>
            <w:shd w:val="clear" w:color="auto" w:fill="auto"/>
          </w:tcPr>
          <w:p w14:paraId="2E9F2B62"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2B502D3D" w14:textId="45FBCA8C"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00" w:type="dxa"/>
            <w:shd w:val="clear" w:color="auto" w:fill="auto"/>
          </w:tcPr>
          <w:p w14:paraId="3DE4407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428D5AC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4</w:t>
            </w:r>
          </w:p>
        </w:tc>
      </w:tr>
      <w:tr w:rsidR="00701AF7" w:rsidRPr="00A54F33" w14:paraId="6BFC89DA" w14:textId="77777777" w:rsidTr="00696159">
        <w:trPr>
          <w:trHeight w:val="284"/>
          <w:jc w:val="center"/>
        </w:trPr>
        <w:tc>
          <w:tcPr>
            <w:tcW w:w="1970" w:type="dxa"/>
            <w:shd w:val="clear" w:color="auto" w:fill="auto"/>
          </w:tcPr>
          <w:p w14:paraId="1BA31BA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DE22F89"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5B67D52A" w14:textId="128971DF" w:rsidR="00701AF7" w:rsidRPr="00A54F33" w:rsidRDefault="00701AF7" w:rsidP="002D1FF2">
            <w:pPr>
              <w:spacing w:after="0" w:line="240" w:lineRule="auto"/>
              <w:contextualSpacing/>
              <w:jc w:val="center"/>
              <w:rPr>
                <w:rFonts w:ascii="Cambria" w:hAnsi="Cambria"/>
              </w:rPr>
            </w:pPr>
            <w:r w:rsidRPr="00A54F33">
              <w:rPr>
                <w:rFonts w:ascii="Cambria" w:hAnsi="Cambria"/>
              </w:rPr>
              <w:t>3.5-4.4</w:t>
            </w:r>
          </w:p>
        </w:tc>
        <w:tc>
          <w:tcPr>
            <w:tcW w:w="2248" w:type="dxa"/>
            <w:shd w:val="clear" w:color="auto" w:fill="auto"/>
          </w:tcPr>
          <w:p w14:paraId="396998C1"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315FE8E"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1DD34A4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1.19 (0.95-1.49)</w:t>
            </w:r>
            <w:r w:rsidRPr="00A54F33">
              <w:rPr>
                <w:rFonts w:ascii="Cambria" w:hAnsi="Cambria"/>
                <w:vertAlign w:val="superscript"/>
              </w:rPr>
              <w:t>1</w:t>
            </w:r>
          </w:p>
        </w:tc>
        <w:tc>
          <w:tcPr>
            <w:tcW w:w="2147" w:type="dxa"/>
            <w:shd w:val="clear" w:color="auto" w:fill="auto"/>
          </w:tcPr>
          <w:p w14:paraId="0E8052FE"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1.29 (1.02-1.64)</w:t>
            </w:r>
            <w:r w:rsidRPr="00A54F33">
              <w:rPr>
                <w:rFonts w:ascii="Cambria" w:hAnsi="Cambria"/>
                <w:b/>
                <w:vertAlign w:val="superscript"/>
              </w:rPr>
              <w:t>4</w:t>
            </w:r>
          </w:p>
        </w:tc>
      </w:tr>
      <w:tr w:rsidR="00701AF7" w:rsidRPr="00A54F33" w14:paraId="7DF7354A" w14:textId="77777777" w:rsidTr="00696159">
        <w:trPr>
          <w:trHeight w:val="284"/>
          <w:jc w:val="center"/>
        </w:trPr>
        <w:tc>
          <w:tcPr>
            <w:tcW w:w="1970" w:type="dxa"/>
            <w:shd w:val="clear" w:color="auto" w:fill="auto"/>
          </w:tcPr>
          <w:p w14:paraId="52415725"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0CA1511E"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FB91676" w14:textId="2946651A" w:rsidR="00701AF7" w:rsidRPr="00A54F33" w:rsidRDefault="00701AF7" w:rsidP="002D1FF2">
            <w:pPr>
              <w:spacing w:after="0" w:line="240" w:lineRule="auto"/>
              <w:contextualSpacing/>
              <w:jc w:val="center"/>
              <w:rPr>
                <w:rFonts w:ascii="Cambria" w:hAnsi="Cambria"/>
              </w:rPr>
            </w:pPr>
            <w:r w:rsidRPr="00A54F33">
              <w:rPr>
                <w:rFonts w:ascii="Cambria" w:hAnsi="Cambria"/>
              </w:rPr>
              <w:t>4.5-5.3</w:t>
            </w:r>
          </w:p>
        </w:tc>
        <w:tc>
          <w:tcPr>
            <w:tcW w:w="2248" w:type="dxa"/>
            <w:shd w:val="clear" w:color="auto" w:fill="auto"/>
          </w:tcPr>
          <w:p w14:paraId="6A9F758C"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026D5D0C"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3897390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1.21 (0.96-1.53)</w:t>
            </w:r>
            <w:r w:rsidRPr="00A54F33">
              <w:rPr>
                <w:rFonts w:ascii="Cambria" w:hAnsi="Cambria"/>
                <w:vertAlign w:val="superscript"/>
              </w:rPr>
              <w:t>1</w:t>
            </w:r>
          </w:p>
        </w:tc>
        <w:tc>
          <w:tcPr>
            <w:tcW w:w="2147" w:type="dxa"/>
            <w:shd w:val="clear" w:color="auto" w:fill="auto"/>
          </w:tcPr>
          <w:p w14:paraId="17038AF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1.41 (1.09-1.82)</w:t>
            </w:r>
            <w:r w:rsidRPr="00A54F33">
              <w:rPr>
                <w:rFonts w:ascii="Cambria" w:hAnsi="Cambria"/>
                <w:b/>
                <w:vertAlign w:val="superscript"/>
              </w:rPr>
              <w:t>4</w:t>
            </w:r>
          </w:p>
        </w:tc>
      </w:tr>
      <w:tr w:rsidR="00701AF7" w:rsidRPr="00A54F33" w14:paraId="5D9ECB1F" w14:textId="77777777" w:rsidTr="00696159">
        <w:trPr>
          <w:trHeight w:val="284"/>
          <w:jc w:val="center"/>
        </w:trPr>
        <w:tc>
          <w:tcPr>
            <w:tcW w:w="1970" w:type="dxa"/>
            <w:shd w:val="clear" w:color="auto" w:fill="auto"/>
          </w:tcPr>
          <w:p w14:paraId="0FC458F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718688AC"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A96942F" w14:textId="23B1A7FE" w:rsidR="00701AF7" w:rsidRPr="00A54F33" w:rsidRDefault="00701AF7" w:rsidP="002D1FF2">
            <w:pPr>
              <w:spacing w:after="0" w:line="240" w:lineRule="auto"/>
              <w:contextualSpacing/>
              <w:jc w:val="center"/>
              <w:rPr>
                <w:rFonts w:ascii="Cambria" w:hAnsi="Cambria"/>
              </w:rPr>
            </w:pPr>
            <w:r w:rsidRPr="00A54F33">
              <w:rPr>
                <w:rFonts w:ascii="Cambria" w:hAnsi="Cambria"/>
              </w:rPr>
              <w:t>5.4-6.6</w:t>
            </w:r>
          </w:p>
        </w:tc>
        <w:tc>
          <w:tcPr>
            <w:tcW w:w="2248" w:type="dxa"/>
            <w:shd w:val="clear" w:color="auto" w:fill="auto"/>
          </w:tcPr>
          <w:p w14:paraId="7DBFCAB4"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41D05081"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6FAD3B1A"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1.45 (1.15-1.83)</w:t>
            </w:r>
            <w:r w:rsidRPr="00A54F33">
              <w:rPr>
                <w:rFonts w:ascii="Cambria" w:hAnsi="Cambria"/>
                <w:b/>
                <w:vertAlign w:val="superscript"/>
              </w:rPr>
              <w:t>1</w:t>
            </w:r>
          </w:p>
        </w:tc>
        <w:tc>
          <w:tcPr>
            <w:tcW w:w="2147" w:type="dxa"/>
            <w:shd w:val="clear" w:color="auto" w:fill="auto"/>
          </w:tcPr>
          <w:p w14:paraId="0B3DD19B"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1.84 (1.40-2.41)</w:t>
            </w:r>
            <w:r w:rsidRPr="00A54F33">
              <w:rPr>
                <w:rFonts w:ascii="Cambria" w:hAnsi="Cambria"/>
                <w:b/>
                <w:vertAlign w:val="superscript"/>
              </w:rPr>
              <w:t>4</w:t>
            </w:r>
          </w:p>
        </w:tc>
      </w:tr>
      <w:tr w:rsidR="00701AF7" w:rsidRPr="00A54F33" w14:paraId="5A955916" w14:textId="77777777" w:rsidTr="00696159">
        <w:trPr>
          <w:trHeight w:val="284"/>
          <w:jc w:val="center"/>
        </w:trPr>
        <w:tc>
          <w:tcPr>
            <w:tcW w:w="1970" w:type="dxa"/>
            <w:shd w:val="clear" w:color="auto" w:fill="auto"/>
          </w:tcPr>
          <w:p w14:paraId="2FE35DB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24905FCC"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408F468B" w14:textId="513620AD" w:rsidR="00701AF7" w:rsidRPr="00A54F33" w:rsidRDefault="00701AF7" w:rsidP="002D1FF2">
            <w:pPr>
              <w:spacing w:after="0" w:line="240" w:lineRule="auto"/>
              <w:contextualSpacing/>
              <w:jc w:val="center"/>
              <w:rPr>
                <w:rFonts w:ascii="Cambria" w:hAnsi="Cambria"/>
              </w:rPr>
            </w:pPr>
            <w:r w:rsidRPr="00A54F33">
              <w:rPr>
                <w:rFonts w:ascii="Cambria" w:hAnsi="Cambria"/>
              </w:rPr>
              <w:t>&gt;6.6</w:t>
            </w:r>
          </w:p>
        </w:tc>
        <w:tc>
          <w:tcPr>
            <w:tcW w:w="2248" w:type="dxa"/>
            <w:shd w:val="clear" w:color="auto" w:fill="auto"/>
          </w:tcPr>
          <w:p w14:paraId="53920F26"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55BF7AD"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54397DA4"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1.43 (1.12-1.83)</w:t>
            </w:r>
            <w:r w:rsidRPr="00A54F33">
              <w:rPr>
                <w:rFonts w:ascii="Cambria" w:hAnsi="Cambria"/>
                <w:b/>
                <w:vertAlign w:val="superscript"/>
              </w:rPr>
              <w:t>1</w:t>
            </w:r>
          </w:p>
        </w:tc>
        <w:tc>
          <w:tcPr>
            <w:tcW w:w="2147" w:type="dxa"/>
            <w:shd w:val="clear" w:color="auto" w:fill="auto"/>
          </w:tcPr>
          <w:p w14:paraId="5B2FF9F7"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2.02 (1.49-2.75)</w:t>
            </w:r>
            <w:r w:rsidRPr="00A54F33">
              <w:rPr>
                <w:rFonts w:ascii="Cambria" w:hAnsi="Cambria"/>
                <w:b/>
                <w:vertAlign w:val="superscript"/>
              </w:rPr>
              <w:t>4</w:t>
            </w:r>
          </w:p>
        </w:tc>
      </w:tr>
      <w:tr w:rsidR="00701AF7" w:rsidRPr="00A54F33" w14:paraId="0DF2FAA9" w14:textId="77777777" w:rsidTr="00696159">
        <w:trPr>
          <w:trHeight w:val="284"/>
          <w:jc w:val="center"/>
        </w:trPr>
        <w:tc>
          <w:tcPr>
            <w:tcW w:w="1970" w:type="dxa"/>
            <w:shd w:val="clear" w:color="auto" w:fill="auto"/>
          </w:tcPr>
          <w:p w14:paraId="2E87917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3070F20"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1E427FF" w14:textId="51B7CB82" w:rsidR="00701AF7" w:rsidRPr="00A54F33" w:rsidRDefault="00701AF7" w:rsidP="002D1FF2">
            <w:pPr>
              <w:spacing w:after="0" w:line="240" w:lineRule="auto"/>
              <w:contextualSpacing/>
              <w:jc w:val="center"/>
              <w:rPr>
                <w:rFonts w:ascii="Cambria" w:hAnsi="Cambria"/>
              </w:rPr>
            </w:pPr>
            <w:r w:rsidRPr="00A54F33">
              <w:rPr>
                <w:rFonts w:ascii="Cambria" w:hAnsi="Cambria"/>
              </w:rPr>
              <w:t>Total fructose (% of energy) - &lt;6.9</w:t>
            </w:r>
          </w:p>
        </w:tc>
        <w:tc>
          <w:tcPr>
            <w:tcW w:w="2248" w:type="dxa"/>
            <w:shd w:val="clear" w:color="auto" w:fill="auto"/>
          </w:tcPr>
          <w:p w14:paraId="48DF2A18"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345EA6FF" w14:textId="0B32C661"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00" w:type="dxa"/>
            <w:shd w:val="clear" w:color="auto" w:fill="auto"/>
          </w:tcPr>
          <w:p w14:paraId="2E395B0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09FEC5B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4</w:t>
            </w:r>
          </w:p>
        </w:tc>
      </w:tr>
      <w:tr w:rsidR="00701AF7" w:rsidRPr="00A54F33" w14:paraId="00D1F3F7" w14:textId="77777777" w:rsidTr="00696159">
        <w:trPr>
          <w:trHeight w:val="284"/>
          <w:jc w:val="center"/>
        </w:trPr>
        <w:tc>
          <w:tcPr>
            <w:tcW w:w="1970" w:type="dxa"/>
            <w:shd w:val="clear" w:color="auto" w:fill="auto"/>
          </w:tcPr>
          <w:p w14:paraId="3D86D35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5FBB8E70"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865FE40" w14:textId="10DBEA63" w:rsidR="00701AF7" w:rsidRPr="00A54F33" w:rsidRDefault="00701AF7" w:rsidP="002D1FF2">
            <w:pPr>
              <w:spacing w:after="0" w:line="240" w:lineRule="auto"/>
              <w:contextualSpacing/>
              <w:jc w:val="center"/>
              <w:rPr>
                <w:rFonts w:ascii="Cambria" w:hAnsi="Cambria"/>
              </w:rPr>
            </w:pPr>
            <w:r w:rsidRPr="00A54F33">
              <w:rPr>
                <w:rFonts w:ascii="Cambria" w:hAnsi="Cambria"/>
              </w:rPr>
              <w:t>6.9-8.5</w:t>
            </w:r>
          </w:p>
        </w:tc>
        <w:tc>
          <w:tcPr>
            <w:tcW w:w="2248" w:type="dxa"/>
            <w:shd w:val="clear" w:color="auto" w:fill="auto"/>
          </w:tcPr>
          <w:p w14:paraId="7BD7DB0D"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2FB8107"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591B46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0.90 (0.72-1.13)</w:t>
            </w:r>
            <w:r w:rsidRPr="00A54F33">
              <w:rPr>
                <w:rFonts w:ascii="Cambria" w:hAnsi="Cambria"/>
                <w:vertAlign w:val="superscript"/>
              </w:rPr>
              <w:t>1</w:t>
            </w:r>
          </w:p>
        </w:tc>
        <w:tc>
          <w:tcPr>
            <w:tcW w:w="2147" w:type="dxa"/>
            <w:shd w:val="clear" w:color="auto" w:fill="auto"/>
          </w:tcPr>
          <w:p w14:paraId="7BA194A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0.98 (0.77-1.25)</w:t>
            </w:r>
            <w:r w:rsidRPr="00A54F33">
              <w:rPr>
                <w:rFonts w:ascii="Cambria" w:hAnsi="Cambria"/>
                <w:vertAlign w:val="superscript"/>
              </w:rPr>
              <w:t>4</w:t>
            </w:r>
          </w:p>
        </w:tc>
      </w:tr>
      <w:tr w:rsidR="00701AF7" w:rsidRPr="00A54F33" w14:paraId="6887F8A0" w14:textId="77777777" w:rsidTr="00696159">
        <w:trPr>
          <w:trHeight w:val="284"/>
          <w:jc w:val="center"/>
        </w:trPr>
        <w:tc>
          <w:tcPr>
            <w:tcW w:w="1970" w:type="dxa"/>
            <w:shd w:val="clear" w:color="auto" w:fill="auto"/>
          </w:tcPr>
          <w:p w14:paraId="1188FDE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F570138"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4F818972" w14:textId="39543A8D" w:rsidR="00701AF7" w:rsidRPr="00A54F33" w:rsidRDefault="00701AF7" w:rsidP="002D1FF2">
            <w:pPr>
              <w:spacing w:after="0" w:line="240" w:lineRule="auto"/>
              <w:contextualSpacing/>
              <w:jc w:val="center"/>
              <w:rPr>
                <w:rFonts w:ascii="Cambria" w:hAnsi="Cambria"/>
              </w:rPr>
            </w:pPr>
            <w:r w:rsidRPr="00A54F33">
              <w:rPr>
                <w:rFonts w:ascii="Cambria" w:hAnsi="Cambria"/>
              </w:rPr>
              <w:t>8.6-10.0</w:t>
            </w:r>
          </w:p>
        </w:tc>
        <w:tc>
          <w:tcPr>
            <w:tcW w:w="2248" w:type="dxa"/>
            <w:shd w:val="clear" w:color="auto" w:fill="auto"/>
          </w:tcPr>
          <w:p w14:paraId="3782A96D"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AAA9603"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6D49BBA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1.11 (0.88-1.39)</w:t>
            </w:r>
            <w:r w:rsidRPr="00A54F33">
              <w:rPr>
                <w:rFonts w:ascii="Cambria" w:hAnsi="Cambria"/>
                <w:vertAlign w:val="superscript"/>
              </w:rPr>
              <w:t>1</w:t>
            </w:r>
          </w:p>
        </w:tc>
        <w:tc>
          <w:tcPr>
            <w:tcW w:w="2147" w:type="dxa"/>
            <w:shd w:val="clear" w:color="auto" w:fill="auto"/>
          </w:tcPr>
          <w:p w14:paraId="4D0C363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1.29 (1.00-1.67)</w:t>
            </w:r>
            <w:r w:rsidRPr="00A54F33">
              <w:rPr>
                <w:rFonts w:ascii="Cambria" w:hAnsi="Cambria"/>
                <w:vertAlign w:val="superscript"/>
              </w:rPr>
              <w:t>4</w:t>
            </w:r>
          </w:p>
        </w:tc>
      </w:tr>
      <w:tr w:rsidR="00701AF7" w:rsidRPr="00A54F33" w14:paraId="40576921" w14:textId="77777777" w:rsidTr="00696159">
        <w:trPr>
          <w:trHeight w:val="284"/>
          <w:jc w:val="center"/>
        </w:trPr>
        <w:tc>
          <w:tcPr>
            <w:tcW w:w="1970" w:type="dxa"/>
            <w:shd w:val="clear" w:color="auto" w:fill="auto"/>
          </w:tcPr>
          <w:p w14:paraId="4359F18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054D43B7"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C92EAD4" w14:textId="77D6C4EA" w:rsidR="00701AF7" w:rsidRPr="00A54F33" w:rsidRDefault="00701AF7" w:rsidP="002D1FF2">
            <w:pPr>
              <w:spacing w:after="0" w:line="240" w:lineRule="auto"/>
              <w:contextualSpacing/>
              <w:jc w:val="center"/>
              <w:rPr>
                <w:rFonts w:ascii="Cambria" w:hAnsi="Cambria"/>
              </w:rPr>
            </w:pPr>
            <w:r w:rsidRPr="00A54F33">
              <w:rPr>
                <w:rFonts w:ascii="Cambria" w:hAnsi="Cambria"/>
              </w:rPr>
              <w:t>10.1-11.8</w:t>
            </w:r>
          </w:p>
        </w:tc>
        <w:tc>
          <w:tcPr>
            <w:tcW w:w="2248" w:type="dxa"/>
            <w:shd w:val="clear" w:color="auto" w:fill="auto"/>
          </w:tcPr>
          <w:p w14:paraId="5B47C8B7"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6BEBFE80"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578F758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1.08 (0.85-1.37)</w:t>
            </w:r>
            <w:r w:rsidRPr="00A54F33">
              <w:rPr>
                <w:rFonts w:ascii="Cambria" w:hAnsi="Cambria"/>
                <w:vertAlign w:val="superscript"/>
              </w:rPr>
              <w:t>1</w:t>
            </w:r>
          </w:p>
        </w:tc>
        <w:tc>
          <w:tcPr>
            <w:tcW w:w="2147" w:type="dxa"/>
            <w:shd w:val="clear" w:color="auto" w:fill="auto"/>
          </w:tcPr>
          <w:p w14:paraId="51F85EBD"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1.41 (1.06-1.88)</w:t>
            </w:r>
            <w:r w:rsidRPr="00A54F33">
              <w:rPr>
                <w:rFonts w:ascii="Cambria" w:hAnsi="Cambria"/>
                <w:b/>
                <w:vertAlign w:val="superscript"/>
              </w:rPr>
              <w:t>4</w:t>
            </w:r>
          </w:p>
        </w:tc>
      </w:tr>
      <w:tr w:rsidR="00701AF7" w:rsidRPr="00A54F33" w14:paraId="4DB2B804" w14:textId="77777777" w:rsidTr="00696159">
        <w:trPr>
          <w:trHeight w:val="284"/>
          <w:jc w:val="center"/>
        </w:trPr>
        <w:tc>
          <w:tcPr>
            <w:tcW w:w="1970" w:type="dxa"/>
            <w:tcBorders>
              <w:bottom w:val="dashed" w:sz="4" w:space="0" w:color="auto"/>
            </w:tcBorders>
            <w:shd w:val="clear" w:color="auto" w:fill="auto"/>
          </w:tcPr>
          <w:p w14:paraId="7468E31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Borders>
              <w:bottom w:val="dashed" w:sz="4" w:space="0" w:color="auto"/>
            </w:tcBorders>
          </w:tcPr>
          <w:p w14:paraId="1F655C55" w14:textId="77777777" w:rsidR="00701AF7" w:rsidRPr="00A54F33" w:rsidRDefault="00701AF7" w:rsidP="002D1FF2">
            <w:pPr>
              <w:spacing w:after="0" w:line="240" w:lineRule="auto"/>
              <w:contextualSpacing/>
              <w:jc w:val="center"/>
              <w:rPr>
                <w:rFonts w:ascii="Cambria" w:hAnsi="Cambria"/>
              </w:rPr>
            </w:pPr>
          </w:p>
        </w:tc>
        <w:tc>
          <w:tcPr>
            <w:tcW w:w="3168" w:type="dxa"/>
            <w:tcBorders>
              <w:bottom w:val="dashed" w:sz="4" w:space="0" w:color="auto"/>
            </w:tcBorders>
            <w:shd w:val="clear" w:color="auto" w:fill="auto"/>
          </w:tcPr>
          <w:p w14:paraId="76DDBE5A" w14:textId="002B7CF4" w:rsidR="00701AF7" w:rsidRPr="00A54F33" w:rsidRDefault="00701AF7" w:rsidP="002D1FF2">
            <w:pPr>
              <w:spacing w:after="0" w:line="240" w:lineRule="auto"/>
              <w:contextualSpacing/>
              <w:jc w:val="center"/>
              <w:rPr>
                <w:rFonts w:ascii="Cambria" w:hAnsi="Cambria"/>
              </w:rPr>
            </w:pPr>
            <w:r w:rsidRPr="00A54F33">
              <w:rPr>
                <w:rFonts w:ascii="Cambria" w:hAnsi="Cambria"/>
              </w:rPr>
              <w:t>&gt;11.8</w:t>
            </w:r>
          </w:p>
        </w:tc>
        <w:tc>
          <w:tcPr>
            <w:tcW w:w="2248" w:type="dxa"/>
            <w:tcBorders>
              <w:bottom w:val="dashed" w:sz="4" w:space="0" w:color="auto"/>
            </w:tcBorders>
            <w:shd w:val="clear" w:color="auto" w:fill="auto"/>
          </w:tcPr>
          <w:p w14:paraId="33DC7569" w14:textId="77777777" w:rsidR="00701AF7" w:rsidRPr="00A54F33" w:rsidRDefault="00701AF7" w:rsidP="002D1FF2">
            <w:pPr>
              <w:spacing w:after="0" w:line="240" w:lineRule="auto"/>
              <w:contextualSpacing/>
              <w:jc w:val="center"/>
              <w:rPr>
                <w:rFonts w:ascii="Cambria" w:hAnsi="Cambria"/>
              </w:rPr>
            </w:pPr>
          </w:p>
        </w:tc>
        <w:tc>
          <w:tcPr>
            <w:tcW w:w="1983" w:type="dxa"/>
            <w:tcBorders>
              <w:bottom w:val="dashed" w:sz="4" w:space="0" w:color="auto"/>
            </w:tcBorders>
            <w:shd w:val="clear" w:color="auto" w:fill="auto"/>
          </w:tcPr>
          <w:p w14:paraId="2B911A95" w14:textId="77777777" w:rsidR="00701AF7" w:rsidRPr="00A54F33" w:rsidRDefault="00701AF7" w:rsidP="002D1FF2">
            <w:pPr>
              <w:spacing w:after="0" w:line="240" w:lineRule="auto"/>
              <w:contextualSpacing/>
              <w:jc w:val="center"/>
              <w:rPr>
                <w:rFonts w:ascii="Cambria" w:hAnsi="Cambria"/>
              </w:rPr>
            </w:pPr>
          </w:p>
        </w:tc>
        <w:tc>
          <w:tcPr>
            <w:tcW w:w="2000" w:type="dxa"/>
            <w:tcBorders>
              <w:bottom w:val="dashed" w:sz="4" w:space="0" w:color="auto"/>
            </w:tcBorders>
            <w:shd w:val="clear" w:color="auto" w:fill="auto"/>
          </w:tcPr>
          <w:p w14:paraId="78B58D0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1.24 (0.97-1.57)</w:t>
            </w:r>
            <w:r w:rsidRPr="00A54F33">
              <w:rPr>
                <w:rFonts w:ascii="Cambria" w:hAnsi="Cambria"/>
                <w:vertAlign w:val="superscript"/>
              </w:rPr>
              <w:t>1</w:t>
            </w:r>
          </w:p>
        </w:tc>
        <w:tc>
          <w:tcPr>
            <w:tcW w:w="2147" w:type="dxa"/>
            <w:tcBorders>
              <w:bottom w:val="dashed" w:sz="4" w:space="0" w:color="auto"/>
            </w:tcBorders>
            <w:shd w:val="clear" w:color="auto" w:fill="auto"/>
          </w:tcPr>
          <w:p w14:paraId="69FA9854"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1.81 (1.31-2.50)</w:t>
            </w:r>
            <w:r w:rsidRPr="00A54F33">
              <w:rPr>
                <w:rFonts w:ascii="Cambria" w:hAnsi="Cambria"/>
                <w:b/>
                <w:vertAlign w:val="superscript"/>
              </w:rPr>
              <w:t>4</w:t>
            </w:r>
          </w:p>
        </w:tc>
      </w:tr>
      <w:tr w:rsidR="00701AF7" w:rsidRPr="00A54F33" w14:paraId="79EE0966" w14:textId="77777777" w:rsidTr="00696159">
        <w:trPr>
          <w:trHeight w:val="284"/>
          <w:jc w:val="center"/>
        </w:trPr>
        <w:tc>
          <w:tcPr>
            <w:tcW w:w="1970" w:type="dxa"/>
            <w:tcBorders>
              <w:top w:val="dashed" w:sz="4" w:space="0" w:color="auto"/>
            </w:tcBorders>
            <w:shd w:val="clear" w:color="auto" w:fill="auto"/>
          </w:tcPr>
          <w:p w14:paraId="5C4A41B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Choi et al. (2010)</w:t>
            </w:r>
          </w:p>
        </w:tc>
        <w:tc>
          <w:tcPr>
            <w:tcW w:w="1936" w:type="dxa"/>
            <w:tcBorders>
              <w:top w:val="dashed" w:sz="4" w:space="0" w:color="auto"/>
            </w:tcBorders>
          </w:tcPr>
          <w:p w14:paraId="02321C1A" w14:textId="77777777" w:rsidR="00701AF7" w:rsidRPr="00A54F33" w:rsidRDefault="00701AF7" w:rsidP="002D1FF2">
            <w:pPr>
              <w:spacing w:after="0" w:line="240" w:lineRule="auto"/>
              <w:contextualSpacing/>
              <w:jc w:val="center"/>
              <w:rPr>
                <w:rFonts w:ascii="Cambria" w:hAnsi="Cambria"/>
              </w:rPr>
            </w:pPr>
          </w:p>
          <w:p w14:paraId="5BBE14FE" w14:textId="576CD089" w:rsidR="004F5A15" w:rsidRPr="00A54F33" w:rsidRDefault="004F5A15" w:rsidP="002D1FF2">
            <w:pPr>
              <w:spacing w:after="0" w:line="240" w:lineRule="auto"/>
              <w:contextualSpacing/>
              <w:jc w:val="center"/>
              <w:rPr>
                <w:rFonts w:ascii="Cambria" w:hAnsi="Cambria"/>
              </w:rPr>
            </w:pPr>
            <w:r w:rsidRPr="00A54F33">
              <w:rPr>
                <w:rFonts w:ascii="Cambria" w:hAnsi="Cambria"/>
              </w:rPr>
              <w:t>Women</w:t>
            </w:r>
          </w:p>
        </w:tc>
        <w:tc>
          <w:tcPr>
            <w:tcW w:w="3168" w:type="dxa"/>
            <w:tcBorders>
              <w:top w:val="dashed" w:sz="4" w:space="0" w:color="auto"/>
            </w:tcBorders>
            <w:shd w:val="clear" w:color="auto" w:fill="auto"/>
          </w:tcPr>
          <w:p w14:paraId="27C75E79" w14:textId="0E93EB7F" w:rsidR="00701AF7" w:rsidRPr="00A54F33" w:rsidRDefault="00701AF7" w:rsidP="002D1FF2">
            <w:pPr>
              <w:spacing w:after="0" w:line="240" w:lineRule="auto"/>
              <w:contextualSpacing/>
              <w:jc w:val="center"/>
              <w:rPr>
                <w:rFonts w:ascii="Cambria" w:hAnsi="Cambria"/>
              </w:rPr>
            </w:pPr>
            <w:r w:rsidRPr="00A54F33">
              <w:rPr>
                <w:rFonts w:ascii="Cambria" w:hAnsi="Cambria"/>
              </w:rPr>
              <w:t>Sugar-sweetened sodas (servings) - &lt;1/month</w:t>
            </w:r>
          </w:p>
        </w:tc>
        <w:tc>
          <w:tcPr>
            <w:tcW w:w="2248" w:type="dxa"/>
            <w:tcBorders>
              <w:top w:val="dashed" w:sz="4" w:space="0" w:color="auto"/>
            </w:tcBorders>
            <w:shd w:val="clear" w:color="auto" w:fill="auto"/>
          </w:tcPr>
          <w:p w14:paraId="268017C2"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tcBorders>
              <w:top w:val="dashed" w:sz="4" w:space="0" w:color="auto"/>
            </w:tcBorders>
            <w:shd w:val="clear" w:color="auto" w:fill="auto"/>
          </w:tcPr>
          <w:p w14:paraId="1B1C321D" w14:textId="02A9C182" w:rsidR="00701AF7" w:rsidRPr="00A54F33" w:rsidRDefault="00701AF7" w:rsidP="002D1FF2">
            <w:pPr>
              <w:spacing w:after="0" w:line="240" w:lineRule="auto"/>
              <w:contextualSpacing/>
              <w:jc w:val="center"/>
              <w:rPr>
                <w:rFonts w:ascii="Cambria" w:hAnsi="Cambria"/>
              </w:rPr>
            </w:pPr>
            <w:r w:rsidRPr="00A54F33">
              <w:rPr>
                <w:rFonts w:ascii="Cambria" w:hAnsi="Cambria"/>
              </w:rPr>
              <w:t>RR (95%CI)</w:t>
            </w:r>
          </w:p>
        </w:tc>
        <w:tc>
          <w:tcPr>
            <w:tcW w:w="2000" w:type="dxa"/>
            <w:tcBorders>
              <w:top w:val="dashed" w:sz="4" w:space="0" w:color="auto"/>
            </w:tcBorders>
            <w:shd w:val="clear" w:color="auto" w:fill="auto"/>
          </w:tcPr>
          <w:p w14:paraId="23BB44B3"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1</w:t>
            </w:r>
          </w:p>
        </w:tc>
        <w:tc>
          <w:tcPr>
            <w:tcW w:w="2147" w:type="dxa"/>
            <w:tcBorders>
              <w:top w:val="dashed" w:sz="4" w:space="0" w:color="auto"/>
            </w:tcBorders>
            <w:shd w:val="clear" w:color="auto" w:fill="auto"/>
          </w:tcPr>
          <w:p w14:paraId="63D83EC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5</w:t>
            </w:r>
          </w:p>
        </w:tc>
      </w:tr>
      <w:tr w:rsidR="00701AF7" w:rsidRPr="00A54F33" w14:paraId="218C6738" w14:textId="77777777" w:rsidTr="00696159">
        <w:trPr>
          <w:trHeight w:val="284"/>
          <w:jc w:val="center"/>
        </w:trPr>
        <w:tc>
          <w:tcPr>
            <w:tcW w:w="1970" w:type="dxa"/>
            <w:shd w:val="clear" w:color="auto" w:fill="auto"/>
          </w:tcPr>
          <w:p w14:paraId="3BEB807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553F5558"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54AC6385" w14:textId="26383469"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7472BCAE"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70BD5778"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AD184F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1.12 (0.94-1.33)</w:t>
            </w:r>
            <w:r w:rsidRPr="00A54F33">
              <w:rPr>
                <w:rFonts w:ascii="Cambria" w:hAnsi="Cambria"/>
                <w:vertAlign w:val="superscript"/>
              </w:rPr>
              <w:t>1</w:t>
            </w:r>
          </w:p>
        </w:tc>
        <w:tc>
          <w:tcPr>
            <w:tcW w:w="2147" w:type="dxa"/>
            <w:shd w:val="clear" w:color="auto" w:fill="auto"/>
          </w:tcPr>
          <w:p w14:paraId="2978FCF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1.09 (0.91-1.30)</w:t>
            </w:r>
            <w:r w:rsidRPr="00A54F33">
              <w:rPr>
                <w:rFonts w:ascii="Cambria" w:hAnsi="Cambria"/>
                <w:vertAlign w:val="superscript"/>
              </w:rPr>
              <w:t>5</w:t>
            </w:r>
          </w:p>
        </w:tc>
      </w:tr>
      <w:tr w:rsidR="00701AF7" w:rsidRPr="00A54F33" w14:paraId="179B2234" w14:textId="77777777" w:rsidTr="00696159">
        <w:trPr>
          <w:trHeight w:val="284"/>
          <w:jc w:val="center"/>
        </w:trPr>
        <w:tc>
          <w:tcPr>
            <w:tcW w:w="1970" w:type="dxa"/>
            <w:shd w:val="clear" w:color="auto" w:fill="auto"/>
          </w:tcPr>
          <w:p w14:paraId="226095A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C3E1B32"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E59037F" w14:textId="79B9E975"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67E82050"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4F2C7C98"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78B4C3C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1.07 (0.88-1.31)</w:t>
            </w:r>
            <w:r w:rsidRPr="00A54F33">
              <w:rPr>
                <w:rFonts w:ascii="Cambria" w:hAnsi="Cambria"/>
                <w:vertAlign w:val="superscript"/>
              </w:rPr>
              <w:t>1</w:t>
            </w:r>
          </w:p>
        </w:tc>
        <w:tc>
          <w:tcPr>
            <w:tcW w:w="2147" w:type="dxa"/>
            <w:shd w:val="clear" w:color="auto" w:fill="auto"/>
          </w:tcPr>
          <w:p w14:paraId="6DFCD59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0.98 (0.79-1.20)</w:t>
            </w:r>
            <w:r w:rsidRPr="00A54F33">
              <w:rPr>
                <w:rFonts w:ascii="Cambria" w:hAnsi="Cambria"/>
                <w:vertAlign w:val="superscript"/>
              </w:rPr>
              <w:t>5</w:t>
            </w:r>
          </w:p>
        </w:tc>
      </w:tr>
      <w:tr w:rsidR="00701AF7" w:rsidRPr="00A54F33" w14:paraId="72C8A67E" w14:textId="77777777" w:rsidTr="00696159">
        <w:trPr>
          <w:trHeight w:val="284"/>
          <w:jc w:val="center"/>
        </w:trPr>
        <w:tc>
          <w:tcPr>
            <w:tcW w:w="1970" w:type="dxa"/>
            <w:shd w:val="clear" w:color="auto" w:fill="auto"/>
          </w:tcPr>
          <w:p w14:paraId="357BF3A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777FE611"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F3EB0BE" w14:textId="25A64A5F"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530F64E1"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109DEF52"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15F2DFA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1.42 (1.00-2.02)</w:t>
            </w:r>
            <w:r w:rsidRPr="00A54F33">
              <w:rPr>
                <w:rFonts w:ascii="Cambria" w:hAnsi="Cambria"/>
                <w:vertAlign w:val="superscript"/>
              </w:rPr>
              <w:t>1</w:t>
            </w:r>
          </w:p>
        </w:tc>
        <w:tc>
          <w:tcPr>
            <w:tcW w:w="2147" w:type="dxa"/>
            <w:shd w:val="clear" w:color="auto" w:fill="auto"/>
          </w:tcPr>
          <w:p w14:paraId="5A5B11D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1.25 (0.88-1.79)</w:t>
            </w:r>
            <w:r w:rsidRPr="00A54F33">
              <w:rPr>
                <w:rFonts w:ascii="Cambria" w:hAnsi="Cambria"/>
                <w:vertAlign w:val="superscript"/>
              </w:rPr>
              <w:t>5</w:t>
            </w:r>
          </w:p>
        </w:tc>
      </w:tr>
      <w:tr w:rsidR="00701AF7" w:rsidRPr="00A54F33" w14:paraId="48B91738" w14:textId="77777777" w:rsidTr="00696159">
        <w:trPr>
          <w:trHeight w:val="284"/>
          <w:jc w:val="center"/>
        </w:trPr>
        <w:tc>
          <w:tcPr>
            <w:tcW w:w="1970" w:type="dxa"/>
            <w:shd w:val="clear" w:color="auto" w:fill="auto"/>
          </w:tcPr>
          <w:p w14:paraId="16A828D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5B2105E"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4C3447C7" w14:textId="00AA05ED"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0CB27E8E"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36ADB839"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418123BF"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2.09 (1.44-3.02)</w:t>
            </w:r>
            <w:r w:rsidRPr="00A54F33">
              <w:rPr>
                <w:rFonts w:ascii="Cambria" w:hAnsi="Cambria"/>
                <w:b/>
                <w:vertAlign w:val="superscript"/>
              </w:rPr>
              <w:t>1</w:t>
            </w:r>
          </w:p>
        </w:tc>
        <w:tc>
          <w:tcPr>
            <w:tcW w:w="2147" w:type="dxa"/>
            <w:shd w:val="clear" w:color="auto" w:fill="auto"/>
          </w:tcPr>
          <w:p w14:paraId="016988FE"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1.74 (1.19-2.55)</w:t>
            </w:r>
            <w:r w:rsidRPr="00A54F33">
              <w:rPr>
                <w:rFonts w:ascii="Cambria" w:hAnsi="Cambria"/>
                <w:b/>
                <w:vertAlign w:val="superscript"/>
              </w:rPr>
              <w:t>5</w:t>
            </w:r>
          </w:p>
        </w:tc>
      </w:tr>
      <w:tr w:rsidR="00701AF7" w:rsidRPr="00A54F33" w14:paraId="550A6A6D" w14:textId="77777777" w:rsidTr="00696159">
        <w:trPr>
          <w:trHeight w:val="284"/>
          <w:jc w:val="center"/>
        </w:trPr>
        <w:tc>
          <w:tcPr>
            <w:tcW w:w="1970" w:type="dxa"/>
            <w:shd w:val="clear" w:color="auto" w:fill="auto"/>
          </w:tcPr>
          <w:p w14:paraId="7FBC99DB"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039DF6C"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1675C0D" w14:textId="6B2AB3A0"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248" w:type="dxa"/>
            <w:shd w:val="clear" w:color="auto" w:fill="auto"/>
          </w:tcPr>
          <w:p w14:paraId="75430B01"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80A0C9E"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492D3F4"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3.05 (1.74-5.35)</w:t>
            </w:r>
            <w:r w:rsidRPr="00A54F33">
              <w:rPr>
                <w:rFonts w:ascii="Cambria" w:hAnsi="Cambria"/>
                <w:b/>
                <w:vertAlign w:val="superscript"/>
              </w:rPr>
              <w:t>1</w:t>
            </w:r>
          </w:p>
        </w:tc>
        <w:tc>
          <w:tcPr>
            <w:tcW w:w="2147" w:type="dxa"/>
            <w:shd w:val="clear" w:color="auto" w:fill="auto"/>
          </w:tcPr>
          <w:p w14:paraId="5A539F12"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2.39 (1.34-4.26)</w:t>
            </w:r>
            <w:r w:rsidRPr="00A54F33">
              <w:rPr>
                <w:rFonts w:ascii="Cambria" w:hAnsi="Cambria"/>
                <w:b/>
                <w:vertAlign w:val="superscript"/>
              </w:rPr>
              <w:t>5</w:t>
            </w:r>
          </w:p>
        </w:tc>
      </w:tr>
      <w:tr w:rsidR="00701AF7" w:rsidRPr="00A54F33" w14:paraId="4F399585" w14:textId="77777777" w:rsidTr="00696159">
        <w:trPr>
          <w:trHeight w:val="284"/>
          <w:jc w:val="center"/>
        </w:trPr>
        <w:tc>
          <w:tcPr>
            <w:tcW w:w="1970" w:type="dxa"/>
            <w:shd w:val="clear" w:color="auto" w:fill="auto"/>
          </w:tcPr>
          <w:p w14:paraId="0BA1BF3A"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C94C01B"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5731CF90" w14:textId="273D0FD2" w:rsidR="00701AF7" w:rsidRPr="00A54F33" w:rsidRDefault="00701AF7" w:rsidP="002D1FF2">
            <w:pPr>
              <w:spacing w:after="0" w:line="240" w:lineRule="auto"/>
              <w:contextualSpacing/>
              <w:jc w:val="center"/>
              <w:rPr>
                <w:rFonts w:ascii="Cambria" w:hAnsi="Cambria"/>
              </w:rPr>
            </w:pPr>
            <w:r w:rsidRPr="00A54F33">
              <w:rPr>
                <w:rFonts w:ascii="Cambria" w:hAnsi="Cambria"/>
              </w:rPr>
              <w:t>Diet sodas (servings) - &lt;1/month</w:t>
            </w:r>
          </w:p>
        </w:tc>
        <w:tc>
          <w:tcPr>
            <w:tcW w:w="2248" w:type="dxa"/>
            <w:shd w:val="clear" w:color="auto" w:fill="auto"/>
          </w:tcPr>
          <w:p w14:paraId="2CF4A9B2"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411ED819" w14:textId="23BD493C" w:rsidR="00701AF7" w:rsidRPr="00A54F33" w:rsidRDefault="00701AF7" w:rsidP="002D1FF2">
            <w:pPr>
              <w:spacing w:after="0" w:line="240" w:lineRule="auto"/>
              <w:contextualSpacing/>
              <w:jc w:val="center"/>
              <w:rPr>
                <w:rFonts w:ascii="Cambria" w:hAnsi="Cambria"/>
              </w:rPr>
            </w:pPr>
            <w:r w:rsidRPr="00A54F33">
              <w:rPr>
                <w:rFonts w:ascii="Cambria" w:hAnsi="Cambria"/>
              </w:rPr>
              <w:t>RR (95%CI)</w:t>
            </w:r>
          </w:p>
        </w:tc>
        <w:tc>
          <w:tcPr>
            <w:tcW w:w="2000" w:type="dxa"/>
            <w:shd w:val="clear" w:color="auto" w:fill="auto"/>
          </w:tcPr>
          <w:p w14:paraId="57550708"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14E2789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5</w:t>
            </w:r>
          </w:p>
        </w:tc>
      </w:tr>
      <w:tr w:rsidR="00701AF7" w:rsidRPr="00A54F33" w14:paraId="68954448" w14:textId="77777777" w:rsidTr="00696159">
        <w:trPr>
          <w:trHeight w:val="284"/>
          <w:jc w:val="center"/>
        </w:trPr>
        <w:tc>
          <w:tcPr>
            <w:tcW w:w="1970" w:type="dxa"/>
            <w:shd w:val="clear" w:color="auto" w:fill="auto"/>
          </w:tcPr>
          <w:p w14:paraId="6F29E68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485DFA2F"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357DD9BB" w14:textId="219ABD54"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3816AB2F"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8B1F227"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3DA3B85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1.12 (0.88-1.42)</w:t>
            </w:r>
            <w:r w:rsidRPr="00A54F33">
              <w:rPr>
                <w:rFonts w:ascii="Cambria" w:hAnsi="Cambria"/>
                <w:vertAlign w:val="superscript"/>
              </w:rPr>
              <w:t>1</w:t>
            </w:r>
          </w:p>
        </w:tc>
        <w:tc>
          <w:tcPr>
            <w:tcW w:w="2147" w:type="dxa"/>
            <w:shd w:val="clear" w:color="auto" w:fill="auto"/>
          </w:tcPr>
          <w:p w14:paraId="48EDDF1D"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1.15 (0.90-1.47)</w:t>
            </w:r>
            <w:r w:rsidRPr="00A54F33">
              <w:rPr>
                <w:rFonts w:ascii="Cambria" w:hAnsi="Cambria"/>
                <w:vertAlign w:val="superscript"/>
              </w:rPr>
              <w:t>5</w:t>
            </w:r>
          </w:p>
        </w:tc>
      </w:tr>
      <w:tr w:rsidR="00701AF7" w:rsidRPr="00A54F33" w14:paraId="56B975C8" w14:textId="77777777" w:rsidTr="00696159">
        <w:trPr>
          <w:trHeight w:val="284"/>
          <w:jc w:val="center"/>
        </w:trPr>
        <w:tc>
          <w:tcPr>
            <w:tcW w:w="1970" w:type="dxa"/>
            <w:shd w:val="clear" w:color="auto" w:fill="auto"/>
          </w:tcPr>
          <w:p w14:paraId="41697BD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FE791CF"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6BFA57F" w14:textId="5853BF87"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013C9ED4"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0DA5EC82"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316EE14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1.01 (0.81-1.25)</w:t>
            </w:r>
            <w:r w:rsidRPr="00A54F33">
              <w:rPr>
                <w:rFonts w:ascii="Cambria" w:hAnsi="Cambria"/>
                <w:vertAlign w:val="superscript"/>
              </w:rPr>
              <w:t>1</w:t>
            </w:r>
          </w:p>
        </w:tc>
        <w:tc>
          <w:tcPr>
            <w:tcW w:w="2147" w:type="dxa"/>
            <w:shd w:val="clear" w:color="auto" w:fill="auto"/>
          </w:tcPr>
          <w:p w14:paraId="648ED62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1.05 (0.84-1.30)</w:t>
            </w:r>
            <w:r w:rsidRPr="00A54F33">
              <w:rPr>
                <w:rFonts w:ascii="Cambria" w:hAnsi="Cambria"/>
                <w:vertAlign w:val="superscript"/>
              </w:rPr>
              <w:t>5</w:t>
            </w:r>
          </w:p>
        </w:tc>
      </w:tr>
      <w:tr w:rsidR="00701AF7" w:rsidRPr="00A54F33" w14:paraId="411F5D5F" w14:textId="77777777" w:rsidTr="00696159">
        <w:trPr>
          <w:trHeight w:val="284"/>
          <w:jc w:val="center"/>
        </w:trPr>
        <w:tc>
          <w:tcPr>
            <w:tcW w:w="1970" w:type="dxa"/>
            <w:shd w:val="clear" w:color="auto" w:fill="auto"/>
          </w:tcPr>
          <w:p w14:paraId="23E86E3F"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2CDCA57D"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6DA32A4" w14:textId="11D17E08"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1BD5898F"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6A0AED77"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4044E91D"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1.19 (0.94-1.51)</w:t>
            </w:r>
            <w:r w:rsidRPr="00A54F33">
              <w:rPr>
                <w:rFonts w:ascii="Cambria" w:hAnsi="Cambria"/>
                <w:vertAlign w:val="superscript"/>
              </w:rPr>
              <w:t>1</w:t>
            </w:r>
          </w:p>
        </w:tc>
        <w:tc>
          <w:tcPr>
            <w:tcW w:w="2147" w:type="dxa"/>
            <w:shd w:val="clear" w:color="auto" w:fill="auto"/>
          </w:tcPr>
          <w:p w14:paraId="2A4556C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1.24 (0.97-1.58)</w:t>
            </w:r>
            <w:r w:rsidRPr="00A54F33">
              <w:rPr>
                <w:rFonts w:ascii="Cambria" w:hAnsi="Cambria"/>
                <w:vertAlign w:val="superscript"/>
              </w:rPr>
              <w:t>5</w:t>
            </w:r>
          </w:p>
        </w:tc>
      </w:tr>
      <w:tr w:rsidR="00701AF7" w:rsidRPr="00A54F33" w14:paraId="225D8BC7" w14:textId="77777777" w:rsidTr="00696159">
        <w:trPr>
          <w:trHeight w:val="284"/>
          <w:jc w:val="center"/>
        </w:trPr>
        <w:tc>
          <w:tcPr>
            <w:tcW w:w="1970" w:type="dxa"/>
            <w:shd w:val="clear" w:color="auto" w:fill="auto"/>
          </w:tcPr>
          <w:p w14:paraId="6B4DE51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02C31E0"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65BA769" w14:textId="27C5892C"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25323632"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1255E7D8"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04AC0E7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1.18 (0.93-1.50)</w:t>
            </w:r>
            <w:r w:rsidRPr="00A54F33">
              <w:rPr>
                <w:rFonts w:ascii="Cambria" w:hAnsi="Cambria"/>
                <w:vertAlign w:val="superscript"/>
              </w:rPr>
              <w:t>1</w:t>
            </w:r>
          </w:p>
        </w:tc>
        <w:tc>
          <w:tcPr>
            <w:tcW w:w="2147" w:type="dxa"/>
            <w:shd w:val="clear" w:color="auto" w:fill="auto"/>
          </w:tcPr>
          <w:p w14:paraId="39879B4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1.18 (0.93-1.51)</w:t>
            </w:r>
            <w:r w:rsidRPr="00A54F33">
              <w:rPr>
                <w:rFonts w:ascii="Cambria" w:hAnsi="Cambria"/>
                <w:vertAlign w:val="superscript"/>
              </w:rPr>
              <w:t>5</w:t>
            </w:r>
          </w:p>
        </w:tc>
      </w:tr>
      <w:tr w:rsidR="00701AF7" w:rsidRPr="00A54F33" w14:paraId="5F180C91" w14:textId="77777777" w:rsidTr="00696159">
        <w:trPr>
          <w:trHeight w:val="284"/>
          <w:jc w:val="center"/>
        </w:trPr>
        <w:tc>
          <w:tcPr>
            <w:tcW w:w="1970" w:type="dxa"/>
            <w:shd w:val="clear" w:color="auto" w:fill="auto"/>
          </w:tcPr>
          <w:p w14:paraId="79C80A9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54B12C3"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A4C0128" w14:textId="1A8256DD"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248" w:type="dxa"/>
            <w:shd w:val="clear" w:color="auto" w:fill="auto"/>
          </w:tcPr>
          <w:p w14:paraId="20D50006"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66EAB44"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7EAD154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1.22 (0.91-1.63)</w:t>
            </w:r>
            <w:r w:rsidRPr="00A54F33">
              <w:rPr>
                <w:rFonts w:ascii="Cambria" w:hAnsi="Cambria"/>
                <w:vertAlign w:val="superscript"/>
              </w:rPr>
              <w:t>1</w:t>
            </w:r>
          </w:p>
        </w:tc>
        <w:tc>
          <w:tcPr>
            <w:tcW w:w="2147" w:type="dxa"/>
            <w:shd w:val="clear" w:color="auto" w:fill="auto"/>
          </w:tcPr>
          <w:p w14:paraId="0AE71B8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1.18 (0.87-1.58)</w:t>
            </w:r>
            <w:r w:rsidRPr="00A54F33">
              <w:rPr>
                <w:rFonts w:ascii="Cambria" w:hAnsi="Cambria"/>
                <w:vertAlign w:val="superscript"/>
              </w:rPr>
              <w:t>5</w:t>
            </w:r>
          </w:p>
        </w:tc>
      </w:tr>
      <w:tr w:rsidR="00701AF7" w:rsidRPr="00A54F33" w14:paraId="2F960926" w14:textId="77777777" w:rsidTr="00696159">
        <w:trPr>
          <w:trHeight w:val="284"/>
          <w:jc w:val="center"/>
        </w:trPr>
        <w:tc>
          <w:tcPr>
            <w:tcW w:w="1970" w:type="dxa"/>
            <w:shd w:val="clear" w:color="auto" w:fill="auto"/>
          </w:tcPr>
          <w:p w14:paraId="38A7008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44E46F9B"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9CCEDF2" w14:textId="7C1B7856" w:rsidR="00701AF7" w:rsidRPr="00A54F33" w:rsidRDefault="00701AF7" w:rsidP="002D1FF2">
            <w:pPr>
              <w:spacing w:after="0" w:line="240" w:lineRule="auto"/>
              <w:contextualSpacing/>
              <w:jc w:val="center"/>
              <w:rPr>
                <w:rFonts w:ascii="Cambria" w:hAnsi="Cambria"/>
              </w:rPr>
            </w:pPr>
            <w:r w:rsidRPr="00A54F33">
              <w:rPr>
                <w:rFonts w:ascii="Cambria" w:hAnsi="Cambria"/>
              </w:rPr>
              <w:t>Sugar sweetened cola (servings) - &lt;1/month</w:t>
            </w:r>
          </w:p>
        </w:tc>
        <w:tc>
          <w:tcPr>
            <w:tcW w:w="2248" w:type="dxa"/>
            <w:shd w:val="clear" w:color="auto" w:fill="auto"/>
          </w:tcPr>
          <w:p w14:paraId="45D15D1E"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0BEE19A6" w14:textId="727F4D8B" w:rsidR="00701AF7" w:rsidRPr="00A54F33" w:rsidRDefault="00701AF7" w:rsidP="002D1FF2">
            <w:pPr>
              <w:spacing w:after="0" w:line="240" w:lineRule="auto"/>
              <w:contextualSpacing/>
              <w:jc w:val="center"/>
              <w:rPr>
                <w:rFonts w:ascii="Cambria" w:hAnsi="Cambria"/>
              </w:rPr>
            </w:pPr>
            <w:r w:rsidRPr="00A54F33">
              <w:rPr>
                <w:rFonts w:ascii="Cambria" w:hAnsi="Cambria"/>
              </w:rPr>
              <w:t>RR (95%CI)</w:t>
            </w:r>
          </w:p>
        </w:tc>
        <w:tc>
          <w:tcPr>
            <w:tcW w:w="2000" w:type="dxa"/>
            <w:shd w:val="clear" w:color="auto" w:fill="auto"/>
          </w:tcPr>
          <w:p w14:paraId="485AAF4D"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62C4B66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5</w:t>
            </w:r>
          </w:p>
        </w:tc>
      </w:tr>
      <w:tr w:rsidR="00701AF7" w:rsidRPr="00A54F33" w14:paraId="1EEBF2DD" w14:textId="77777777" w:rsidTr="00696159">
        <w:trPr>
          <w:trHeight w:val="284"/>
          <w:jc w:val="center"/>
        </w:trPr>
        <w:tc>
          <w:tcPr>
            <w:tcW w:w="1970" w:type="dxa"/>
            <w:shd w:val="clear" w:color="auto" w:fill="auto"/>
          </w:tcPr>
          <w:p w14:paraId="29E9C315"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0F82887"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7EDD306" w14:textId="0A9A6A99"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49C55137"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31C98220"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1A91C29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1.11 (0.93-1.32)</w:t>
            </w:r>
            <w:r w:rsidRPr="00A54F33">
              <w:rPr>
                <w:rFonts w:ascii="Cambria" w:hAnsi="Cambria"/>
                <w:vertAlign w:val="superscript"/>
              </w:rPr>
              <w:t>1</w:t>
            </w:r>
          </w:p>
        </w:tc>
        <w:tc>
          <w:tcPr>
            <w:tcW w:w="2147" w:type="dxa"/>
            <w:shd w:val="clear" w:color="auto" w:fill="auto"/>
          </w:tcPr>
          <w:p w14:paraId="193B9C6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(0.83-1.21)</w:t>
            </w:r>
            <w:r w:rsidRPr="00A54F33">
              <w:rPr>
                <w:rFonts w:ascii="Cambria" w:hAnsi="Cambria"/>
                <w:vertAlign w:val="superscript"/>
              </w:rPr>
              <w:t>5</w:t>
            </w:r>
          </w:p>
        </w:tc>
      </w:tr>
      <w:tr w:rsidR="00701AF7" w:rsidRPr="00A54F33" w14:paraId="0A41CD30" w14:textId="77777777" w:rsidTr="00696159">
        <w:trPr>
          <w:trHeight w:val="284"/>
          <w:jc w:val="center"/>
        </w:trPr>
        <w:tc>
          <w:tcPr>
            <w:tcW w:w="1970" w:type="dxa"/>
            <w:shd w:val="clear" w:color="auto" w:fill="auto"/>
          </w:tcPr>
          <w:p w14:paraId="5CD0BAC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0FCF58AC"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4E9A9B31" w14:textId="2B379EAF"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1C408F67"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73CA2BC5"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DFE1E1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0.85 (0.67-1.09)</w:t>
            </w:r>
            <w:r w:rsidRPr="00A54F33">
              <w:rPr>
                <w:rFonts w:ascii="Cambria" w:hAnsi="Cambria"/>
                <w:vertAlign w:val="superscript"/>
              </w:rPr>
              <w:t>1</w:t>
            </w:r>
          </w:p>
        </w:tc>
        <w:tc>
          <w:tcPr>
            <w:tcW w:w="2147" w:type="dxa"/>
            <w:shd w:val="clear" w:color="auto" w:fill="auto"/>
          </w:tcPr>
          <w:p w14:paraId="050ACC0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0.71 (0.55-0.91)</w:t>
            </w:r>
            <w:r w:rsidRPr="00A54F33">
              <w:rPr>
                <w:rFonts w:ascii="Cambria" w:hAnsi="Cambria"/>
                <w:vertAlign w:val="superscript"/>
              </w:rPr>
              <w:t>5</w:t>
            </w:r>
          </w:p>
        </w:tc>
      </w:tr>
      <w:tr w:rsidR="00701AF7" w:rsidRPr="00A54F33" w14:paraId="413F4E56" w14:textId="77777777" w:rsidTr="00696159">
        <w:trPr>
          <w:trHeight w:val="284"/>
          <w:jc w:val="center"/>
        </w:trPr>
        <w:tc>
          <w:tcPr>
            <w:tcW w:w="1970" w:type="dxa"/>
            <w:shd w:val="clear" w:color="auto" w:fill="auto"/>
          </w:tcPr>
          <w:p w14:paraId="1969571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564160E1"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93F1772" w14:textId="208981B3"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0473678E"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A585EDE"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0B3C51E7"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1.48 (1.01-2.18)</w:t>
            </w:r>
            <w:r w:rsidRPr="00A54F33">
              <w:rPr>
                <w:rFonts w:ascii="Cambria" w:hAnsi="Cambria"/>
                <w:b/>
                <w:vertAlign w:val="superscript"/>
              </w:rPr>
              <w:t>1</w:t>
            </w:r>
          </w:p>
        </w:tc>
        <w:tc>
          <w:tcPr>
            <w:tcW w:w="2147" w:type="dxa"/>
            <w:shd w:val="clear" w:color="auto" w:fill="auto"/>
          </w:tcPr>
          <w:p w14:paraId="4C35A67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1.16 (0.78-1.73)</w:t>
            </w:r>
            <w:r w:rsidRPr="00A54F33">
              <w:rPr>
                <w:rFonts w:ascii="Cambria" w:hAnsi="Cambria"/>
                <w:vertAlign w:val="superscript"/>
              </w:rPr>
              <w:t>5</w:t>
            </w:r>
          </w:p>
        </w:tc>
      </w:tr>
      <w:tr w:rsidR="00701AF7" w:rsidRPr="00A54F33" w14:paraId="33211C69" w14:textId="77777777" w:rsidTr="00696159">
        <w:trPr>
          <w:trHeight w:val="284"/>
          <w:jc w:val="center"/>
        </w:trPr>
        <w:tc>
          <w:tcPr>
            <w:tcW w:w="1970" w:type="dxa"/>
            <w:shd w:val="clear" w:color="auto" w:fill="auto"/>
          </w:tcPr>
          <w:p w14:paraId="34AD1AC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04406FFD"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FE9F0FA" w14:textId="252E8210"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7CCEA419"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1E7A47E6"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5424FCEC"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1.67 (1.06-2.63)</w:t>
            </w:r>
            <w:r w:rsidRPr="00A54F33">
              <w:rPr>
                <w:rFonts w:ascii="Cambria" w:hAnsi="Cambria"/>
                <w:b/>
                <w:vertAlign w:val="superscript"/>
              </w:rPr>
              <w:t>1</w:t>
            </w:r>
          </w:p>
        </w:tc>
        <w:tc>
          <w:tcPr>
            <w:tcW w:w="2147" w:type="dxa"/>
            <w:shd w:val="clear" w:color="auto" w:fill="auto"/>
          </w:tcPr>
          <w:p w14:paraId="09C3AF1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1.29 (0.81-2.05)</w:t>
            </w:r>
            <w:r w:rsidRPr="00A54F33">
              <w:rPr>
                <w:rFonts w:ascii="Cambria" w:hAnsi="Cambria"/>
                <w:vertAlign w:val="superscript"/>
              </w:rPr>
              <w:t>5</w:t>
            </w:r>
          </w:p>
        </w:tc>
      </w:tr>
      <w:tr w:rsidR="00701AF7" w:rsidRPr="00A54F33" w14:paraId="272B1DBD" w14:textId="77777777" w:rsidTr="00696159">
        <w:trPr>
          <w:trHeight w:val="284"/>
          <w:jc w:val="center"/>
        </w:trPr>
        <w:tc>
          <w:tcPr>
            <w:tcW w:w="1970" w:type="dxa"/>
            <w:shd w:val="clear" w:color="auto" w:fill="auto"/>
          </w:tcPr>
          <w:p w14:paraId="184BC92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B62001A"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E71A5CE" w14:textId="3714FE06"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248" w:type="dxa"/>
            <w:shd w:val="clear" w:color="auto" w:fill="auto"/>
          </w:tcPr>
          <w:p w14:paraId="58F29D3C"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6E86F8FC"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4B0AD4DB"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2.68 (1.47-4.92)</w:t>
            </w:r>
            <w:r w:rsidRPr="00A54F33">
              <w:rPr>
                <w:rFonts w:ascii="Cambria" w:hAnsi="Cambria"/>
                <w:b/>
                <w:vertAlign w:val="superscript"/>
              </w:rPr>
              <w:t>1</w:t>
            </w:r>
          </w:p>
        </w:tc>
        <w:tc>
          <w:tcPr>
            <w:tcW w:w="2147" w:type="dxa"/>
            <w:shd w:val="clear" w:color="auto" w:fill="auto"/>
          </w:tcPr>
          <w:p w14:paraId="588CA88D"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1.97 (1.05-3.67)</w:t>
            </w:r>
            <w:r w:rsidRPr="00A54F33">
              <w:rPr>
                <w:rFonts w:ascii="Cambria" w:hAnsi="Cambria"/>
                <w:b/>
                <w:vertAlign w:val="superscript"/>
              </w:rPr>
              <w:t>5</w:t>
            </w:r>
          </w:p>
        </w:tc>
      </w:tr>
      <w:tr w:rsidR="00701AF7" w:rsidRPr="00A54F33" w14:paraId="3C6CC184" w14:textId="77777777" w:rsidTr="00696159">
        <w:trPr>
          <w:trHeight w:val="284"/>
          <w:jc w:val="center"/>
        </w:trPr>
        <w:tc>
          <w:tcPr>
            <w:tcW w:w="1970" w:type="dxa"/>
            <w:shd w:val="clear" w:color="auto" w:fill="auto"/>
          </w:tcPr>
          <w:p w14:paraId="3C20A07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33D4A6F"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4AB80583" w14:textId="39AAA9B5" w:rsidR="00701AF7" w:rsidRPr="00A54F33" w:rsidRDefault="00701AF7" w:rsidP="002D1FF2">
            <w:pPr>
              <w:spacing w:after="0" w:line="240" w:lineRule="auto"/>
              <w:contextualSpacing/>
              <w:jc w:val="center"/>
              <w:rPr>
                <w:rFonts w:ascii="Cambria" w:hAnsi="Cambria"/>
              </w:rPr>
            </w:pPr>
            <w:r w:rsidRPr="00A54F33">
              <w:rPr>
                <w:rFonts w:ascii="Cambria" w:hAnsi="Cambria"/>
              </w:rPr>
              <w:t>Other sodas (servings) - &lt;1/month</w:t>
            </w:r>
          </w:p>
        </w:tc>
        <w:tc>
          <w:tcPr>
            <w:tcW w:w="2248" w:type="dxa"/>
            <w:shd w:val="clear" w:color="auto" w:fill="auto"/>
          </w:tcPr>
          <w:p w14:paraId="10B8531A"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0A58BE20" w14:textId="4F6E6C84" w:rsidR="00701AF7" w:rsidRPr="00A54F33" w:rsidRDefault="00701AF7" w:rsidP="002D1FF2">
            <w:pPr>
              <w:spacing w:after="0" w:line="240" w:lineRule="auto"/>
              <w:contextualSpacing/>
              <w:jc w:val="center"/>
              <w:rPr>
                <w:rFonts w:ascii="Cambria" w:hAnsi="Cambria"/>
              </w:rPr>
            </w:pPr>
            <w:r w:rsidRPr="00A54F33">
              <w:rPr>
                <w:rFonts w:ascii="Cambria" w:hAnsi="Cambria"/>
              </w:rPr>
              <w:t>RR (95%CI)</w:t>
            </w:r>
          </w:p>
        </w:tc>
        <w:tc>
          <w:tcPr>
            <w:tcW w:w="2000" w:type="dxa"/>
            <w:shd w:val="clear" w:color="auto" w:fill="auto"/>
          </w:tcPr>
          <w:p w14:paraId="09829584"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5035D65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5</w:t>
            </w:r>
          </w:p>
        </w:tc>
      </w:tr>
      <w:tr w:rsidR="00701AF7" w:rsidRPr="00A54F33" w14:paraId="4086AE97" w14:textId="77777777" w:rsidTr="00696159">
        <w:trPr>
          <w:trHeight w:val="284"/>
          <w:jc w:val="center"/>
        </w:trPr>
        <w:tc>
          <w:tcPr>
            <w:tcW w:w="1970" w:type="dxa"/>
            <w:shd w:val="clear" w:color="auto" w:fill="auto"/>
          </w:tcPr>
          <w:p w14:paraId="3348ACB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B44C5A1"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6178297" w14:textId="415D81AE"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4EF9899C"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6210CB2"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4CF0FF8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1.12 (0.95-1.32)</w:t>
            </w:r>
            <w:r w:rsidRPr="00A54F33">
              <w:rPr>
                <w:rFonts w:ascii="Cambria" w:hAnsi="Cambria"/>
                <w:vertAlign w:val="superscript"/>
              </w:rPr>
              <w:t>1</w:t>
            </w:r>
          </w:p>
        </w:tc>
        <w:tc>
          <w:tcPr>
            <w:tcW w:w="2147" w:type="dxa"/>
            <w:shd w:val="clear" w:color="auto" w:fill="auto"/>
          </w:tcPr>
          <w:p w14:paraId="4DE0B4D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1.11 (0.93-1.34)</w:t>
            </w:r>
            <w:r w:rsidRPr="00A54F33">
              <w:rPr>
                <w:rFonts w:ascii="Cambria" w:hAnsi="Cambria"/>
                <w:vertAlign w:val="superscript"/>
              </w:rPr>
              <w:t>5</w:t>
            </w:r>
          </w:p>
        </w:tc>
      </w:tr>
      <w:tr w:rsidR="00701AF7" w:rsidRPr="00A54F33" w14:paraId="3AE410FB" w14:textId="77777777" w:rsidTr="00696159">
        <w:trPr>
          <w:trHeight w:val="284"/>
          <w:jc w:val="center"/>
        </w:trPr>
        <w:tc>
          <w:tcPr>
            <w:tcW w:w="1970" w:type="dxa"/>
            <w:shd w:val="clear" w:color="auto" w:fill="auto"/>
          </w:tcPr>
          <w:p w14:paraId="09E4B4D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E7B6288"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5F9873A" w14:textId="585E8E06"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70C5729E"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61CAFA3A"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42EE736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1.21 (0.90-1.63)</w:t>
            </w:r>
            <w:r w:rsidRPr="00A54F33">
              <w:rPr>
                <w:rFonts w:ascii="Cambria" w:hAnsi="Cambria"/>
                <w:vertAlign w:val="superscript"/>
              </w:rPr>
              <w:t>1</w:t>
            </w:r>
          </w:p>
        </w:tc>
        <w:tc>
          <w:tcPr>
            <w:tcW w:w="2147" w:type="dxa"/>
            <w:shd w:val="clear" w:color="auto" w:fill="auto"/>
          </w:tcPr>
          <w:p w14:paraId="76EE9C0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1.19 (0.87-1.63)</w:t>
            </w:r>
            <w:r w:rsidRPr="00A54F33">
              <w:rPr>
                <w:rFonts w:ascii="Cambria" w:hAnsi="Cambria"/>
                <w:vertAlign w:val="superscript"/>
              </w:rPr>
              <w:t>5</w:t>
            </w:r>
          </w:p>
        </w:tc>
      </w:tr>
      <w:tr w:rsidR="00701AF7" w:rsidRPr="00A54F33" w14:paraId="3AAD4748" w14:textId="77777777" w:rsidTr="00696159">
        <w:trPr>
          <w:trHeight w:val="284"/>
          <w:jc w:val="center"/>
        </w:trPr>
        <w:tc>
          <w:tcPr>
            <w:tcW w:w="1970" w:type="dxa"/>
            <w:shd w:val="clear" w:color="auto" w:fill="auto"/>
          </w:tcPr>
          <w:p w14:paraId="5A6C4A9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29D6DB8B"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7777CA6" w14:textId="1E7FD9E5"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0DF59957"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2085874"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3536164F"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1.76 (1.03-2.99)</w:t>
            </w:r>
            <w:r w:rsidRPr="00A54F33">
              <w:rPr>
                <w:rFonts w:ascii="Cambria" w:hAnsi="Cambria"/>
                <w:b/>
                <w:vertAlign w:val="superscript"/>
              </w:rPr>
              <w:t>1</w:t>
            </w:r>
          </w:p>
        </w:tc>
        <w:tc>
          <w:tcPr>
            <w:tcW w:w="2147" w:type="dxa"/>
            <w:shd w:val="clear" w:color="auto" w:fill="auto"/>
          </w:tcPr>
          <w:p w14:paraId="3C1CDF3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1.55 (0.89-2.69)</w:t>
            </w:r>
            <w:r w:rsidRPr="00A54F33">
              <w:rPr>
                <w:rFonts w:ascii="Cambria" w:hAnsi="Cambria"/>
                <w:vertAlign w:val="superscript"/>
              </w:rPr>
              <w:t>5</w:t>
            </w:r>
          </w:p>
        </w:tc>
      </w:tr>
      <w:tr w:rsidR="00701AF7" w:rsidRPr="00A54F33" w14:paraId="78541286" w14:textId="77777777" w:rsidTr="00696159">
        <w:trPr>
          <w:trHeight w:val="284"/>
          <w:jc w:val="center"/>
        </w:trPr>
        <w:tc>
          <w:tcPr>
            <w:tcW w:w="1970" w:type="dxa"/>
            <w:shd w:val="clear" w:color="auto" w:fill="auto"/>
          </w:tcPr>
          <w:p w14:paraId="2494755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50AE0A67"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E675350" w14:textId="32B12390" w:rsidR="00701AF7" w:rsidRPr="00A54F33" w:rsidRDefault="00701AF7" w:rsidP="002D1FF2">
            <w:pPr>
              <w:spacing w:after="0" w:line="240" w:lineRule="auto"/>
              <w:contextualSpacing/>
              <w:jc w:val="center"/>
              <w:rPr>
                <w:rFonts w:ascii="Cambria" w:hAnsi="Cambria"/>
              </w:rPr>
            </w:pPr>
            <w:r w:rsidRPr="00A54F33">
              <w:rPr>
                <w:rFonts w:ascii="Cambria" w:hAnsi="Cambria"/>
              </w:rPr>
              <w:t>Orange juice (small glass) - &lt;1/month</w:t>
            </w:r>
          </w:p>
        </w:tc>
        <w:tc>
          <w:tcPr>
            <w:tcW w:w="2248" w:type="dxa"/>
            <w:shd w:val="clear" w:color="auto" w:fill="auto"/>
          </w:tcPr>
          <w:p w14:paraId="0CF41ECC"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0C4E3FF8" w14:textId="47BECADF" w:rsidR="00701AF7" w:rsidRPr="00A54F33" w:rsidRDefault="00701AF7" w:rsidP="002D1FF2">
            <w:pPr>
              <w:spacing w:after="0" w:line="240" w:lineRule="auto"/>
              <w:contextualSpacing/>
              <w:jc w:val="center"/>
              <w:rPr>
                <w:rFonts w:ascii="Cambria" w:hAnsi="Cambria"/>
              </w:rPr>
            </w:pPr>
            <w:r w:rsidRPr="00A54F33">
              <w:rPr>
                <w:rFonts w:ascii="Cambria" w:hAnsi="Cambria"/>
              </w:rPr>
              <w:t>RR (95%CI)</w:t>
            </w:r>
          </w:p>
        </w:tc>
        <w:tc>
          <w:tcPr>
            <w:tcW w:w="2000" w:type="dxa"/>
            <w:shd w:val="clear" w:color="auto" w:fill="auto"/>
          </w:tcPr>
          <w:p w14:paraId="30F8C7FD"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1B787CA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6</w:t>
            </w:r>
          </w:p>
        </w:tc>
      </w:tr>
      <w:tr w:rsidR="00701AF7" w:rsidRPr="00A54F33" w14:paraId="6F0D1151" w14:textId="77777777" w:rsidTr="00696159">
        <w:trPr>
          <w:trHeight w:val="284"/>
          <w:jc w:val="center"/>
        </w:trPr>
        <w:tc>
          <w:tcPr>
            <w:tcW w:w="1970" w:type="dxa"/>
            <w:shd w:val="clear" w:color="auto" w:fill="auto"/>
          </w:tcPr>
          <w:p w14:paraId="4C578D6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72E4D887"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55D9540E" w14:textId="3FD1E902"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0D7A858A"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3061BA8D"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303E8EA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1.33 (1.00-1.77)</w:t>
            </w:r>
            <w:r w:rsidRPr="00A54F33">
              <w:rPr>
                <w:rFonts w:ascii="Cambria" w:hAnsi="Cambria"/>
                <w:vertAlign w:val="superscript"/>
              </w:rPr>
              <w:t>1</w:t>
            </w:r>
          </w:p>
        </w:tc>
        <w:tc>
          <w:tcPr>
            <w:tcW w:w="2147" w:type="dxa"/>
            <w:shd w:val="clear" w:color="auto" w:fill="auto"/>
          </w:tcPr>
          <w:p w14:paraId="7FCCCE2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1.27 (0.95-1.69)</w:t>
            </w:r>
            <w:r w:rsidRPr="00A54F33">
              <w:rPr>
                <w:rFonts w:ascii="Cambria" w:hAnsi="Cambria"/>
                <w:vertAlign w:val="superscript"/>
              </w:rPr>
              <w:t>6</w:t>
            </w:r>
          </w:p>
        </w:tc>
      </w:tr>
      <w:tr w:rsidR="00701AF7" w:rsidRPr="00A54F33" w14:paraId="3E578B00" w14:textId="77777777" w:rsidTr="00696159">
        <w:trPr>
          <w:trHeight w:val="284"/>
          <w:jc w:val="center"/>
        </w:trPr>
        <w:tc>
          <w:tcPr>
            <w:tcW w:w="1970" w:type="dxa"/>
            <w:shd w:val="clear" w:color="auto" w:fill="auto"/>
          </w:tcPr>
          <w:p w14:paraId="635E535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186FDE2"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34AF7D95" w14:textId="505394F9"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4B717C38"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BB747EF"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14F82A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1.39 (1.07-1.81)</w:t>
            </w:r>
            <w:r w:rsidRPr="00A54F33">
              <w:rPr>
                <w:rFonts w:ascii="Cambria" w:hAnsi="Cambria"/>
                <w:b/>
                <w:vertAlign w:val="superscript"/>
              </w:rPr>
              <w:t>1</w:t>
            </w:r>
          </w:p>
        </w:tc>
        <w:tc>
          <w:tcPr>
            <w:tcW w:w="2147" w:type="dxa"/>
            <w:shd w:val="clear" w:color="auto" w:fill="auto"/>
          </w:tcPr>
          <w:p w14:paraId="4882006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1.30 (0.99-1.70)</w:t>
            </w:r>
            <w:r w:rsidRPr="00A54F33">
              <w:rPr>
                <w:rFonts w:ascii="Cambria" w:hAnsi="Cambria"/>
                <w:vertAlign w:val="superscript"/>
              </w:rPr>
              <w:t>6</w:t>
            </w:r>
          </w:p>
        </w:tc>
      </w:tr>
      <w:tr w:rsidR="00701AF7" w:rsidRPr="00A54F33" w14:paraId="7828AF78" w14:textId="77777777" w:rsidTr="00696159">
        <w:trPr>
          <w:trHeight w:val="284"/>
          <w:jc w:val="center"/>
        </w:trPr>
        <w:tc>
          <w:tcPr>
            <w:tcW w:w="1970" w:type="dxa"/>
            <w:shd w:val="clear" w:color="auto" w:fill="auto"/>
          </w:tcPr>
          <w:p w14:paraId="3F7C665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69DCBCE"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26E6A80" w14:textId="22C69062"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00F87D02"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7E0544C"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540EC5A5"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1.59 (1.20-2.10)</w:t>
            </w:r>
            <w:r w:rsidRPr="00A54F33">
              <w:rPr>
                <w:rFonts w:ascii="Cambria" w:hAnsi="Cambria"/>
                <w:b/>
                <w:vertAlign w:val="superscript"/>
              </w:rPr>
              <w:t>1</w:t>
            </w:r>
          </w:p>
        </w:tc>
        <w:tc>
          <w:tcPr>
            <w:tcW w:w="2147" w:type="dxa"/>
            <w:shd w:val="clear" w:color="auto" w:fill="auto"/>
          </w:tcPr>
          <w:p w14:paraId="6F284D4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1.50 (1.12-2.00)</w:t>
            </w:r>
            <w:r w:rsidRPr="00A54F33">
              <w:rPr>
                <w:rFonts w:ascii="Cambria" w:hAnsi="Cambria"/>
                <w:b/>
                <w:vertAlign w:val="superscript"/>
              </w:rPr>
              <w:t>6</w:t>
            </w:r>
          </w:p>
        </w:tc>
      </w:tr>
      <w:tr w:rsidR="00701AF7" w:rsidRPr="00A54F33" w14:paraId="2D426CF0" w14:textId="77777777" w:rsidTr="00696159">
        <w:trPr>
          <w:trHeight w:val="284"/>
          <w:jc w:val="center"/>
        </w:trPr>
        <w:tc>
          <w:tcPr>
            <w:tcW w:w="1970" w:type="dxa"/>
            <w:shd w:val="clear" w:color="auto" w:fill="auto"/>
          </w:tcPr>
          <w:p w14:paraId="4BE08E5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4B8C6B7F"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0C1BAA3" w14:textId="5EA06D42"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2321AB93"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DBFEE42"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72446BD"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1.48 (1.09-2.01)</w:t>
            </w:r>
            <w:r w:rsidRPr="00A54F33">
              <w:rPr>
                <w:rFonts w:ascii="Cambria" w:hAnsi="Cambria"/>
                <w:b/>
                <w:vertAlign w:val="superscript"/>
              </w:rPr>
              <w:t>1</w:t>
            </w:r>
          </w:p>
        </w:tc>
        <w:tc>
          <w:tcPr>
            <w:tcW w:w="2147" w:type="dxa"/>
            <w:shd w:val="clear" w:color="auto" w:fill="auto"/>
          </w:tcPr>
          <w:p w14:paraId="4DE38A6E"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1.41 (1.03-1.93)</w:t>
            </w:r>
            <w:r w:rsidRPr="00A54F33">
              <w:rPr>
                <w:rFonts w:ascii="Cambria" w:hAnsi="Cambria"/>
                <w:b/>
                <w:vertAlign w:val="superscript"/>
              </w:rPr>
              <w:t>6</w:t>
            </w:r>
          </w:p>
        </w:tc>
      </w:tr>
      <w:tr w:rsidR="00701AF7" w:rsidRPr="00A54F33" w14:paraId="2693EBBE" w14:textId="77777777" w:rsidTr="00696159">
        <w:trPr>
          <w:trHeight w:val="284"/>
          <w:jc w:val="center"/>
        </w:trPr>
        <w:tc>
          <w:tcPr>
            <w:tcW w:w="1970" w:type="dxa"/>
            <w:shd w:val="clear" w:color="auto" w:fill="auto"/>
          </w:tcPr>
          <w:p w14:paraId="6859F7E5"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01F62DCC"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5E87FBAF" w14:textId="6504BDE7"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248" w:type="dxa"/>
            <w:shd w:val="clear" w:color="auto" w:fill="auto"/>
          </w:tcPr>
          <w:p w14:paraId="21CF4D35"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28D19B8F"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0C49845C"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2.52 (1.33-4.77)</w:t>
            </w:r>
            <w:r w:rsidRPr="00A54F33">
              <w:rPr>
                <w:rFonts w:ascii="Cambria" w:hAnsi="Cambria"/>
                <w:b/>
                <w:vertAlign w:val="superscript"/>
              </w:rPr>
              <w:t>1</w:t>
            </w:r>
          </w:p>
        </w:tc>
        <w:tc>
          <w:tcPr>
            <w:tcW w:w="2147" w:type="dxa"/>
            <w:shd w:val="clear" w:color="auto" w:fill="auto"/>
          </w:tcPr>
          <w:p w14:paraId="4AFB525F"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2.42 (1.27-4.63)</w:t>
            </w:r>
            <w:r w:rsidRPr="00A54F33">
              <w:rPr>
                <w:rFonts w:ascii="Cambria" w:hAnsi="Cambria"/>
                <w:b/>
                <w:vertAlign w:val="superscript"/>
              </w:rPr>
              <w:t>6</w:t>
            </w:r>
          </w:p>
        </w:tc>
      </w:tr>
      <w:tr w:rsidR="00701AF7" w:rsidRPr="00A54F33" w14:paraId="52C949D5" w14:textId="77777777" w:rsidTr="00696159">
        <w:trPr>
          <w:trHeight w:val="284"/>
          <w:jc w:val="center"/>
        </w:trPr>
        <w:tc>
          <w:tcPr>
            <w:tcW w:w="1970" w:type="dxa"/>
            <w:shd w:val="clear" w:color="auto" w:fill="auto"/>
          </w:tcPr>
          <w:p w14:paraId="13C79AB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44DD782C"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B8704EB" w14:textId="5C47ADA5" w:rsidR="00701AF7" w:rsidRPr="00A54F33" w:rsidRDefault="00701AF7" w:rsidP="002D1FF2">
            <w:pPr>
              <w:spacing w:after="0" w:line="240" w:lineRule="auto"/>
              <w:contextualSpacing/>
              <w:jc w:val="center"/>
              <w:rPr>
                <w:rFonts w:ascii="Cambria" w:hAnsi="Cambria"/>
              </w:rPr>
            </w:pPr>
            <w:r w:rsidRPr="00A54F33">
              <w:rPr>
                <w:rFonts w:ascii="Cambria" w:hAnsi="Cambria"/>
              </w:rPr>
              <w:t>Other juices (small glass) - &lt;1/month</w:t>
            </w:r>
          </w:p>
        </w:tc>
        <w:tc>
          <w:tcPr>
            <w:tcW w:w="2248" w:type="dxa"/>
            <w:shd w:val="clear" w:color="auto" w:fill="auto"/>
          </w:tcPr>
          <w:p w14:paraId="35D48C2E"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36128E43" w14:textId="3FA0E3C1" w:rsidR="00701AF7" w:rsidRPr="00A54F33" w:rsidRDefault="00701AF7" w:rsidP="002D1FF2">
            <w:pPr>
              <w:spacing w:after="0" w:line="240" w:lineRule="auto"/>
              <w:contextualSpacing/>
              <w:jc w:val="center"/>
              <w:rPr>
                <w:rFonts w:ascii="Cambria" w:hAnsi="Cambria"/>
              </w:rPr>
            </w:pPr>
            <w:r w:rsidRPr="00A54F33">
              <w:rPr>
                <w:rFonts w:ascii="Cambria" w:hAnsi="Cambria"/>
              </w:rPr>
              <w:t>RR (95%CI)</w:t>
            </w:r>
          </w:p>
        </w:tc>
        <w:tc>
          <w:tcPr>
            <w:tcW w:w="2000" w:type="dxa"/>
            <w:shd w:val="clear" w:color="auto" w:fill="auto"/>
          </w:tcPr>
          <w:p w14:paraId="00E87A1C"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4E9C071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6</w:t>
            </w:r>
          </w:p>
        </w:tc>
      </w:tr>
      <w:tr w:rsidR="00701AF7" w:rsidRPr="00A54F33" w14:paraId="6D83B18C" w14:textId="77777777" w:rsidTr="00696159">
        <w:trPr>
          <w:trHeight w:val="284"/>
          <w:jc w:val="center"/>
        </w:trPr>
        <w:tc>
          <w:tcPr>
            <w:tcW w:w="1970" w:type="dxa"/>
            <w:shd w:val="clear" w:color="auto" w:fill="auto"/>
          </w:tcPr>
          <w:p w14:paraId="0F2264F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F77F595"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358849D9" w14:textId="7F5809AC"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248" w:type="dxa"/>
            <w:shd w:val="clear" w:color="auto" w:fill="auto"/>
          </w:tcPr>
          <w:p w14:paraId="4885D5CF"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1684715"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87BC52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1.30 (0.89-1.89)</w:t>
            </w:r>
            <w:r w:rsidRPr="00A54F33">
              <w:rPr>
                <w:rFonts w:ascii="Cambria" w:hAnsi="Cambria"/>
                <w:vertAlign w:val="superscript"/>
              </w:rPr>
              <w:t>1</w:t>
            </w:r>
          </w:p>
        </w:tc>
        <w:tc>
          <w:tcPr>
            <w:tcW w:w="2147" w:type="dxa"/>
            <w:shd w:val="clear" w:color="auto" w:fill="auto"/>
          </w:tcPr>
          <w:p w14:paraId="5581BED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1.28 (0.88-1.88)</w:t>
            </w:r>
            <w:r w:rsidRPr="00A54F33">
              <w:rPr>
                <w:rFonts w:ascii="Cambria" w:hAnsi="Cambria"/>
                <w:vertAlign w:val="superscript"/>
              </w:rPr>
              <w:t>6</w:t>
            </w:r>
          </w:p>
        </w:tc>
      </w:tr>
      <w:tr w:rsidR="00701AF7" w:rsidRPr="00A54F33" w14:paraId="6E96CC3D" w14:textId="77777777" w:rsidTr="00696159">
        <w:trPr>
          <w:trHeight w:val="284"/>
          <w:jc w:val="center"/>
        </w:trPr>
        <w:tc>
          <w:tcPr>
            <w:tcW w:w="1970" w:type="dxa"/>
            <w:shd w:val="clear" w:color="auto" w:fill="auto"/>
          </w:tcPr>
          <w:p w14:paraId="703F277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0E2A465"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41D9F7BE" w14:textId="681536C2"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248" w:type="dxa"/>
            <w:shd w:val="clear" w:color="auto" w:fill="auto"/>
          </w:tcPr>
          <w:p w14:paraId="62020312"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023CBB96"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6EF5082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1.49 (1.05-2.11)</w:t>
            </w:r>
            <w:r w:rsidRPr="00A54F33">
              <w:rPr>
                <w:rFonts w:ascii="Cambria" w:hAnsi="Cambria"/>
                <w:b/>
                <w:vertAlign w:val="superscript"/>
              </w:rPr>
              <w:t>1</w:t>
            </w:r>
          </w:p>
        </w:tc>
        <w:tc>
          <w:tcPr>
            <w:tcW w:w="2147" w:type="dxa"/>
            <w:shd w:val="clear" w:color="auto" w:fill="auto"/>
          </w:tcPr>
          <w:p w14:paraId="1F3C7D12"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1.50 (1.05-2.14)</w:t>
            </w:r>
            <w:r w:rsidRPr="00A54F33">
              <w:rPr>
                <w:rFonts w:ascii="Cambria" w:hAnsi="Cambria"/>
                <w:b/>
                <w:vertAlign w:val="superscript"/>
              </w:rPr>
              <w:t>6</w:t>
            </w:r>
          </w:p>
        </w:tc>
      </w:tr>
      <w:tr w:rsidR="00701AF7" w:rsidRPr="00A54F33" w14:paraId="2399DF94" w14:textId="77777777" w:rsidTr="00696159">
        <w:trPr>
          <w:trHeight w:val="284"/>
          <w:jc w:val="center"/>
        </w:trPr>
        <w:tc>
          <w:tcPr>
            <w:tcW w:w="1970" w:type="dxa"/>
            <w:shd w:val="clear" w:color="auto" w:fill="auto"/>
          </w:tcPr>
          <w:p w14:paraId="2A2642E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06F7E56D"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18E1BD23" w14:textId="61C96A17" w:rsidR="00701AF7" w:rsidRPr="00A54F33" w:rsidRDefault="00701AF7" w:rsidP="002D1FF2">
            <w:pPr>
              <w:spacing w:after="0" w:line="240" w:lineRule="auto"/>
              <w:contextualSpacing/>
              <w:jc w:val="center"/>
              <w:rPr>
                <w:rFonts w:ascii="Cambria" w:hAnsi="Cambria"/>
              </w:rPr>
            </w:pPr>
            <w:r w:rsidRPr="00A54F33">
              <w:rPr>
                <w:rFonts w:ascii="Cambria" w:hAnsi="Cambria"/>
              </w:rPr>
              <w:t>5-6/week</w:t>
            </w:r>
          </w:p>
        </w:tc>
        <w:tc>
          <w:tcPr>
            <w:tcW w:w="2248" w:type="dxa"/>
            <w:shd w:val="clear" w:color="auto" w:fill="auto"/>
          </w:tcPr>
          <w:p w14:paraId="2721AF0C"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2453633"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443D305F"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1.47 (1.01-2.13)</w:t>
            </w:r>
            <w:r w:rsidRPr="00A54F33">
              <w:rPr>
                <w:rFonts w:ascii="Cambria" w:hAnsi="Cambria"/>
                <w:b/>
                <w:vertAlign w:val="superscript"/>
              </w:rPr>
              <w:t>1</w:t>
            </w:r>
          </w:p>
        </w:tc>
        <w:tc>
          <w:tcPr>
            <w:tcW w:w="2147" w:type="dxa"/>
            <w:shd w:val="clear" w:color="auto" w:fill="auto"/>
          </w:tcPr>
          <w:p w14:paraId="0B53A97D"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1.54 (1.06-2.26)</w:t>
            </w:r>
            <w:r w:rsidRPr="00A54F33">
              <w:rPr>
                <w:rFonts w:ascii="Cambria" w:hAnsi="Cambria"/>
                <w:b/>
                <w:vertAlign w:val="superscript"/>
              </w:rPr>
              <w:t>6</w:t>
            </w:r>
          </w:p>
        </w:tc>
      </w:tr>
      <w:tr w:rsidR="00701AF7" w:rsidRPr="00A54F33" w14:paraId="50E701A7" w14:textId="77777777" w:rsidTr="00696159">
        <w:trPr>
          <w:trHeight w:val="284"/>
          <w:jc w:val="center"/>
        </w:trPr>
        <w:tc>
          <w:tcPr>
            <w:tcW w:w="1970" w:type="dxa"/>
            <w:shd w:val="clear" w:color="auto" w:fill="auto"/>
          </w:tcPr>
          <w:p w14:paraId="6122E8F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C32963D"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1350080D" w14:textId="6F293DBE" w:rsidR="00701AF7" w:rsidRPr="00A54F33" w:rsidRDefault="00701AF7" w:rsidP="002D1FF2">
            <w:pPr>
              <w:spacing w:after="0" w:line="240" w:lineRule="auto"/>
              <w:contextualSpacing/>
              <w:jc w:val="center"/>
              <w:rPr>
                <w:rFonts w:ascii="Cambria" w:hAnsi="Cambria"/>
              </w:rPr>
            </w:pPr>
            <w:r w:rsidRPr="00A54F33">
              <w:rPr>
                <w:rFonts w:ascii="Cambria" w:hAnsi="Cambria"/>
              </w:rPr>
              <w:t>1/day</w:t>
            </w:r>
          </w:p>
        </w:tc>
        <w:tc>
          <w:tcPr>
            <w:tcW w:w="2248" w:type="dxa"/>
            <w:shd w:val="clear" w:color="auto" w:fill="auto"/>
          </w:tcPr>
          <w:p w14:paraId="005196AB"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50DDD96"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0FFA979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1.60 (1.09-2.37)</w:t>
            </w:r>
            <w:r w:rsidRPr="00A54F33">
              <w:rPr>
                <w:rFonts w:ascii="Cambria" w:hAnsi="Cambria"/>
                <w:b/>
                <w:vertAlign w:val="superscript"/>
              </w:rPr>
              <w:t>1</w:t>
            </w:r>
          </w:p>
        </w:tc>
        <w:tc>
          <w:tcPr>
            <w:tcW w:w="2147" w:type="dxa"/>
            <w:shd w:val="clear" w:color="auto" w:fill="auto"/>
          </w:tcPr>
          <w:p w14:paraId="4A26E33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1.67 (1.12-2.49)</w:t>
            </w:r>
            <w:r w:rsidRPr="00A54F33">
              <w:rPr>
                <w:rFonts w:ascii="Cambria" w:hAnsi="Cambria"/>
                <w:b/>
                <w:vertAlign w:val="superscript"/>
              </w:rPr>
              <w:t>6</w:t>
            </w:r>
          </w:p>
        </w:tc>
      </w:tr>
      <w:tr w:rsidR="00701AF7" w:rsidRPr="00A54F33" w14:paraId="79839B62" w14:textId="77777777" w:rsidTr="00696159">
        <w:trPr>
          <w:trHeight w:val="284"/>
          <w:jc w:val="center"/>
        </w:trPr>
        <w:tc>
          <w:tcPr>
            <w:tcW w:w="1970" w:type="dxa"/>
            <w:shd w:val="clear" w:color="auto" w:fill="auto"/>
          </w:tcPr>
          <w:p w14:paraId="4937539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AA16FC8"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A8F6FBF" w14:textId="5BBA7182"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248" w:type="dxa"/>
            <w:shd w:val="clear" w:color="auto" w:fill="auto"/>
          </w:tcPr>
          <w:p w14:paraId="1BBED7B1"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03656AF6"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64C501A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1.08 (0.54-2.13)</w:t>
            </w:r>
            <w:r w:rsidRPr="00A54F33">
              <w:rPr>
                <w:rFonts w:ascii="Cambria" w:hAnsi="Cambria"/>
                <w:vertAlign w:val="superscript"/>
              </w:rPr>
              <w:t>1</w:t>
            </w:r>
          </w:p>
        </w:tc>
        <w:tc>
          <w:tcPr>
            <w:tcW w:w="2147" w:type="dxa"/>
            <w:shd w:val="clear" w:color="auto" w:fill="auto"/>
          </w:tcPr>
          <w:p w14:paraId="15A5178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1.14 (0.57-2.27)</w:t>
            </w:r>
            <w:r w:rsidRPr="00A54F33">
              <w:rPr>
                <w:rFonts w:ascii="Cambria" w:hAnsi="Cambria"/>
                <w:vertAlign w:val="superscript"/>
              </w:rPr>
              <w:t>6</w:t>
            </w:r>
          </w:p>
        </w:tc>
      </w:tr>
      <w:tr w:rsidR="00701AF7" w:rsidRPr="00A54F33" w14:paraId="70A1E76D" w14:textId="77777777" w:rsidTr="00696159">
        <w:trPr>
          <w:trHeight w:val="284"/>
          <w:jc w:val="center"/>
        </w:trPr>
        <w:tc>
          <w:tcPr>
            <w:tcW w:w="1970" w:type="dxa"/>
            <w:shd w:val="clear" w:color="auto" w:fill="auto"/>
          </w:tcPr>
          <w:p w14:paraId="48ECF18B"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7F5CB37"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44FB2D8C" w14:textId="3E4A002E" w:rsidR="00701AF7" w:rsidRPr="00A54F33" w:rsidRDefault="00701AF7" w:rsidP="002D1FF2">
            <w:pPr>
              <w:spacing w:after="0" w:line="240" w:lineRule="auto"/>
              <w:contextualSpacing/>
              <w:jc w:val="center"/>
              <w:rPr>
                <w:rFonts w:ascii="Cambria" w:hAnsi="Cambria"/>
              </w:rPr>
            </w:pPr>
            <w:r w:rsidRPr="00A54F33">
              <w:rPr>
                <w:rFonts w:ascii="Cambria" w:hAnsi="Cambria"/>
              </w:rPr>
              <w:t>Free fructose (% of energy) - &lt;3.7</w:t>
            </w:r>
          </w:p>
        </w:tc>
        <w:tc>
          <w:tcPr>
            <w:tcW w:w="2248" w:type="dxa"/>
            <w:shd w:val="clear" w:color="auto" w:fill="auto"/>
          </w:tcPr>
          <w:p w14:paraId="730F3BB5"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2A728584" w14:textId="46FDE8E1" w:rsidR="00701AF7" w:rsidRPr="00A54F33" w:rsidRDefault="00701AF7" w:rsidP="002D1FF2">
            <w:pPr>
              <w:spacing w:after="0" w:line="240" w:lineRule="auto"/>
              <w:contextualSpacing/>
              <w:jc w:val="center"/>
              <w:rPr>
                <w:rFonts w:ascii="Cambria" w:hAnsi="Cambria"/>
              </w:rPr>
            </w:pPr>
            <w:r w:rsidRPr="00A54F33">
              <w:rPr>
                <w:rFonts w:ascii="Cambria" w:hAnsi="Cambria"/>
              </w:rPr>
              <w:t>RR (95%CI)</w:t>
            </w:r>
          </w:p>
        </w:tc>
        <w:tc>
          <w:tcPr>
            <w:tcW w:w="2000" w:type="dxa"/>
            <w:shd w:val="clear" w:color="auto" w:fill="auto"/>
          </w:tcPr>
          <w:p w14:paraId="0678EF0D"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48BF5EB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7</w:t>
            </w:r>
          </w:p>
        </w:tc>
      </w:tr>
      <w:tr w:rsidR="00701AF7" w:rsidRPr="00A54F33" w14:paraId="680EFA2F" w14:textId="77777777" w:rsidTr="00696159">
        <w:trPr>
          <w:trHeight w:val="284"/>
          <w:jc w:val="center"/>
        </w:trPr>
        <w:tc>
          <w:tcPr>
            <w:tcW w:w="1970" w:type="dxa"/>
            <w:shd w:val="clear" w:color="auto" w:fill="auto"/>
          </w:tcPr>
          <w:p w14:paraId="0E3822FB"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6C242A1A"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1AA2BDB2" w14:textId="6B81C309" w:rsidR="00701AF7" w:rsidRPr="00A54F33" w:rsidRDefault="00701AF7" w:rsidP="002D1FF2">
            <w:pPr>
              <w:spacing w:after="0" w:line="240" w:lineRule="auto"/>
              <w:contextualSpacing/>
              <w:jc w:val="center"/>
              <w:rPr>
                <w:rFonts w:ascii="Cambria" w:hAnsi="Cambria"/>
              </w:rPr>
            </w:pPr>
            <w:r w:rsidRPr="00A54F33">
              <w:rPr>
                <w:rFonts w:ascii="Cambria" w:hAnsi="Cambria"/>
              </w:rPr>
              <w:t>3.71-4.6</w:t>
            </w:r>
          </w:p>
        </w:tc>
        <w:tc>
          <w:tcPr>
            <w:tcW w:w="2248" w:type="dxa"/>
            <w:shd w:val="clear" w:color="auto" w:fill="auto"/>
          </w:tcPr>
          <w:p w14:paraId="70540637"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627F60CB"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4BB12C7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1.13 (0.90-1.42)</w:t>
            </w:r>
            <w:r w:rsidRPr="00A54F33">
              <w:rPr>
                <w:rFonts w:ascii="Cambria" w:hAnsi="Cambria"/>
                <w:vertAlign w:val="superscript"/>
              </w:rPr>
              <w:t>1</w:t>
            </w:r>
          </w:p>
        </w:tc>
        <w:tc>
          <w:tcPr>
            <w:tcW w:w="2147" w:type="dxa"/>
            <w:shd w:val="clear" w:color="auto" w:fill="auto"/>
          </w:tcPr>
          <w:p w14:paraId="26E2DB97"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1.31 (1.03-1.66)</w:t>
            </w:r>
            <w:r w:rsidRPr="00A54F33">
              <w:rPr>
                <w:rFonts w:ascii="Cambria" w:hAnsi="Cambria"/>
                <w:b/>
                <w:vertAlign w:val="superscript"/>
              </w:rPr>
              <w:t>7</w:t>
            </w:r>
          </w:p>
        </w:tc>
      </w:tr>
      <w:tr w:rsidR="00701AF7" w:rsidRPr="00A54F33" w14:paraId="4977FCF6" w14:textId="77777777" w:rsidTr="00696159">
        <w:trPr>
          <w:trHeight w:val="284"/>
          <w:jc w:val="center"/>
        </w:trPr>
        <w:tc>
          <w:tcPr>
            <w:tcW w:w="1970" w:type="dxa"/>
            <w:shd w:val="clear" w:color="auto" w:fill="auto"/>
          </w:tcPr>
          <w:p w14:paraId="21A0BE1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5FF387FC"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EA9F444" w14:textId="42700EC6" w:rsidR="00701AF7" w:rsidRPr="00A54F33" w:rsidRDefault="00701AF7" w:rsidP="002D1FF2">
            <w:pPr>
              <w:spacing w:after="0" w:line="240" w:lineRule="auto"/>
              <w:contextualSpacing/>
              <w:jc w:val="center"/>
              <w:rPr>
                <w:rFonts w:ascii="Cambria" w:hAnsi="Cambria"/>
              </w:rPr>
            </w:pPr>
            <w:r w:rsidRPr="00A54F33">
              <w:rPr>
                <w:rFonts w:ascii="Cambria" w:hAnsi="Cambria"/>
              </w:rPr>
              <w:t>4.61-5.45</w:t>
            </w:r>
          </w:p>
        </w:tc>
        <w:tc>
          <w:tcPr>
            <w:tcW w:w="2248" w:type="dxa"/>
            <w:shd w:val="clear" w:color="auto" w:fill="auto"/>
          </w:tcPr>
          <w:p w14:paraId="490CA21B"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04B3B1A4"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7CB28D2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0.91 (0.72-1.16)</w:t>
            </w:r>
            <w:r w:rsidRPr="00A54F33">
              <w:rPr>
                <w:rFonts w:ascii="Cambria" w:hAnsi="Cambria"/>
                <w:vertAlign w:val="superscript"/>
              </w:rPr>
              <w:t>1</w:t>
            </w:r>
          </w:p>
        </w:tc>
        <w:tc>
          <w:tcPr>
            <w:tcW w:w="2147" w:type="dxa"/>
            <w:shd w:val="clear" w:color="auto" w:fill="auto"/>
          </w:tcPr>
          <w:p w14:paraId="307D141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1.15 (0.89-1.50)</w:t>
            </w:r>
            <w:r w:rsidRPr="00A54F33">
              <w:rPr>
                <w:rFonts w:ascii="Cambria" w:hAnsi="Cambria"/>
                <w:vertAlign w:val="superscript"/>
              </w:rPr>
              <w:t>7</w:t>
            </w:r>
          </w:p>
        </w:tc>
      </w:tr>
      <w:tr w:rsidR="00701AF7" w:rsidRPr="00A54F33" w14:paraId="0AD9C324" w14:textId="77777777" w:rsidTr="00696159">
        <w:trPr>
          <w:trHeight w:val="284"/>
          <w:jc w:val="center"/>
        </w:trPr>
        <w:tc>
          <w:tcPr>
            <w:tcW w:w="1970" w:type="dxa"/>
            <w:shd w:val="clear" w:color="auto" w:fill="auto"/>
          </w:tcPr>
          <w:p w14:paraId="1B303DF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5E78186A"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24C5E2FB" w14:textId="1CB4C862" w:rsidR="00701AF7" w:rsidRPr="00A54F33" w:rsidRDefault="00701AF7" w:rsidP="002D1FF2">
            <w:pPr>
              <w:spacing w:after="0" w:line="240" w:lineRule="auto"/>
              <w:contextualSpacing/>
              <w:jc w:val="center"/>
              <w:rPr>
                <w:rFonts w:ascii="Cambria" w:hAnsi="Cambria"/>
              </w:rPr>
            </w:pPr>
            <w:r w:rsidRPr="00A54F33">
              <w:rPr>
                <w:rFonts w:ascii="Cambria" w:hAnsi="Cambria"/>
              </w:rPr>
              <w:t>5.46-6.6</w:t>
            </w:r>
          </w:p>
        </w:tc>
        <w:tc>
          <w:tcPr>
            <w:tcW w:w="2248" w:type="dxa"/>
            <w:shd w:val="clear" w:color="auto" w:fill="auto"/>
          </w:tcPr>
          <w:p w14:paraId="56A17E24"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0C710572"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66EA9C2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0.99 (0.78-1.26)</w:t>
            </w:r>
            <w:r w:rsidRPr="00A54F33">
              <w:rPr>
                <w:rFonts w:ascii="Cambria" w:hAnsi="Cambria"/>
                <w:vertAlign w:val="superscript"/>
              </w:rPr>
              <w:t>1</w:t>
            </w:r>
          </w:p>
        </w:tc>
        <w:tc>
          <w:tcPr>
            <w:tcW w:w="2147" w:type="dxa"/>
            <w:shd w:val="clear" w:color="auto" w:fill="auto"/>
          </w:tcPr>
          <w:p w14:paraId="09011D9D"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1.34 (1.01-1.76)</w:t>
            </w:r>
            <w:r w:rsidRPr="00A54F33">
              <w:rPr>
                <w:rFonts w:ascii="Cambria" w:hAnsi="Cambria"/>
                <w:b/>
                <w:vertAlign w:val="superscript"/>
              </w:rPr>
              <w:t>7</w:t>
            </w:r>
          </w:p>
        </w:tc>
      </w:tr>
      <w:tr w:rsidR="00701AF7" w:rsidRPr="00A54F33" w14:paraId="47F62EB6" w14:textId="77777777" w:rsidTr="00696159">
        <w:trPr>
          <w:trHeight w:val="284"/>
          <w:jc w:val="center"/>
        </w:trPr>
        <w:tc>
          <w:tcPr>
            <w:tcW w:w="1970" w:type="dxa"/>
            <w:shd w:val="clear" w:color="auto" w:fill="auto"/>
          </w:tcPr>
          <w:p w14:paraId="5F1FEAE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7724A41D"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6683B446" w14:textId="404D78EB" w:rsidR="00701AF7" w:rsidRPr="00A54F33" w:rsidRDefault="00701AF7" w:rsidP="002D1FF2">
            <w:pPr>
              <w:spacing w:after="0" w:line="240" w:lineRule="auto"/>
              <w:contextualSpacing/>
              <w:jc w:val="center"/>
              <w:rPr>
                <w:rFonts w:ascii="Cambria" w:hAnsi="Cambria"/>
              </w:rPr>
            </w:pPr>
            <w:r w:rsidRPr="00A54F33">
              <w:rPr>
                <w:rFonts w:ascii="Cambria" w:hAnsi="Cambria"/>
              </w:rPr>
              <w:t>&gt;6.6</w:t>
            </w:r>
          </w:p>
        </w:tc>
        <w:tc>
          <w:tcPr>
            <w:tcW w:w="2248" w:type="dxa"/>
            <w:shd w:val="clear" w:color="auto" w:fill="auto"/>
          </w:tcPr>
          <w:p w14:paraId="65A7D425"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72826CCD"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1094DAC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1.14 (0.90-1.45)</w:t>
            </w:r>
            <w:r w:rsidRPr="00A54F33">
              <w:rPr>
                <w:rFonts w:ascii="Cambria" w:hAnsi="Cambria"/>
                <w:vertAlign w:val="superscript"/>
              </w:rPr>
              <w:t>1</w:t>
            </w:r>
          </w:p>
        </w:tc>
        <w:tc>
          <w:tcPr>
            <w:tcW w:w="2147" w:type="dxa"/>
            <w:shd w:val="clear" w:color="auto" w:fill="auto"/>
          </w:tcPr>
          <w:p w14:paraId="36572368"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1.62 (1.20-2.19)</w:t>
            </w:r>
            <w:r w:rsidRPr="00A54F33">
              <w:rPr>
                <w:rFonts w:ascii="Cambria" w:hAnsi="Cambria"/>
                <w:b/>
                <w:vertAlign w:val="superscript"/>
              </w:rPr>
              <w:t>7</w:t>
            </w:r>
          </w:p>
        </w:tc>
      </w:tr>
      <w:tr w:rsidR="00701AF7" w:rsidRPr="00A54F33" w14:paraId="4A6B56D6" w14:textId="77777777" w:rsidTr="00696159">
        <w:trPr>
          <w:trHeight w:val="284"/>
          <w:jc w:val="center"/>
        </w:trPr>
        <w:tc>
          <w:tcPr>
            <w:tcW w:w="1970" w:type="dxa"/>
            <w:shd w:val="clear" w:color="auto" w:fill="auto"/>
          </w:tcPr>
          <w:p w14:paraId="4A6AE57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752025DB"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01F1EEE9" w14:textId="53B8D715" w:rsidR="00701AF7" w:rsidRPr="00A54F33" w:rsidRDefault="00701AF7" w:rsidP="002D1FF2">
            <w:pPr>
              <w:spacing w:after="0" w:line="240" w:lineRule="auto"/>
              <w:contextualSpacing/>
              <w:jc w:val="center"/>
              <w:rPr>
                <w:rFonts w:ascii="Cambria" w:hAnsi="Cambria"/>
              </w:rPr>
            </w:pPr>
            <w:r w:rsidRPr="00A54F33">
              <w:rPr>
                <w:rFonts w:ascii="Cambria" w:hAnsi="Cambria"/>
              </w:rPr>
              <w:t>Total fructose (% of energy) - &lt;7.5</w:t>
            </w:r>
          </w:p>
        </w:tc>
        <w:tc>
          <w:tcPr>
            <w:tcW w:w="2248" w:type="dxa"/>
            <w:shd w:val="clear" w:color="auto" w:fill="auto"/>
          </w:tcPr>
          <w:p w14:paraId="39670A9B"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Food-frequency questionnaire</w:t>
            </w:r>
          </w:p>
        </w:tc>
        <w:tc>
          <w:tcPr>
            <w:tcW w:w="1983" w:type="dxa"/>
            <w:shd w:val="clear" w:color="auto" w:fill="auto"/>
          </w:tcPr>
          <w:p w14:paraId="410EAB5C" w14:textId="30F434E2" w:rsidR="00701AF7" w:rsidRPr="00A54F33" w:rsidRDefault="00701AF7" w:rsidP="002D1FF2">
            <w:pPr>
              <w:spacing w:after="0" w:line="240" w:lineRule="auto"/>
              <w:contextualSpacing/>
              <w:jc w:val="center"/>
              <w:rPr>
                <w:rFonts w:ascii="Cambria" w:hAnsi="Cambria"/>
              </w:rPr>
            </w:pPr>
            <w:r w:rsidRPr="00A54F33">
              <w:rPr>
                <w:rFonts w:ascii="Cambria" w:hAnsi="Cambria"/>
              </w:rPr>
              <w:t>RR (95%CI)</w:t>
            </w:r>
          </w:p>
        </w:tc>
        <w:tc>
          <w:tcPr>
            <w:tcW w:w="2000" w:type="dxa"/>
            <w:shd w:val="clear" w:color="auto" w:fill="auto"/>
          </w:tcPr>
          <w:p w14:paraId="6AD0CB1A"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669A599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7</w:t>
            </w:r>
          </w:p>
        </w:tc>
      </w:tr>
      <w:tr w:rsidR="00701AF7" w:rsidRPr="00A54F33" w14:paraId="57D2569F" w14:textId="77777777" w:rsidTr="00696159">
        <w:trPr>
          <w:trHeight w:val="284"/>
          <w:jc w:val="center"/>
        </w:trPr>
        <w:tc>
          <w:tcPr>
            <w:tcW w:w="1970" w:type="dxa"/>
            <w:shd w:val="clear" w:color="auto" w:fill="auto"/>
          </w:tcPr>
          <w:p w14:paraId="12EF21F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10EACCA0"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7AF5D7FD" w14:textId="6D592B9B" w:rsidR="00701AF7" w:rsidRPr="00A54F33" w:rsidRDefault="00701AF7" w:rsidP="002D1FF2">
            <w:pPr>
              <w:spacing w:after="0" w:line="240" w:lineRule="auto"/>
              <w:contextualSpacing/>
              <w:jc w:val="center"/>
              <w:rPr>
                <w:rFonts w:ascii="Cambria" w:hAnsi="Cambria"/>
              </w:rPr>
            </w:pPr>
            <w:r w:rsidRPr="00A54F33">
              <w:rPr>
                <w:rFonts w:ascii="Cambria" w:hAnsi="Cambria"/>
              </w:rPr>
              <w:t>7.51-8.97</w:t>
            </w:r>
          </w:p>
        </w:tc>
        <w:tc>
          <w:tcPr>
            <w:tcW w:w="2248" w:type="dxa"/>
            <w:shd w:val="clear" w:color="auto" w:fill="auto"/>
          </w:tcPr>
          <w:p w14:paraId="446C0304"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7EBC7EE6"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05D449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1.01 (0.81-1.27)</w:t>
            </w:r>
            <w:r w:rsidRPr="00A54F33">
              <w:rPr>
                <w:rFonts w:ascii="Cambria" w:hAnsi="Cambria"/>
                <w:vertAlign w:val="superscript"/>
              </w:rPr>
              <w:t>1</w:t>
            </w:r>
          </w:p>
        </w:tc>
        <w:tc>
          <w:tcPr>
            <w:tcW w:w="2147" w:type="dxa"/>
            <w:shd w:val="clear" w:color="auto" w:fill="auto"/>
          </w:tcPr>
          <w:p w14:paraId="266DA7FD"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1.23 (0.97-1.57)</w:t>
            </w:r>
            <w:r w:rsidRPr="00A54F33">
              <w:rPr>
                <w:rFonts w:ascii="Cambria" w:hAnsi="Cambria"/>
                <w:vertAlign w:val="superscript"/>
              </w:rPr>
              <w:t>7</w:t>
            </w:r>
          </w:p>
        </w:tc>
      </w:tr>
      <w:tr w:rsidR="00701AF7" w:rsidRPr="00A54F33" w14:paraId="52BB606C" w14:textId="77777777" w:rsidTr="00696159">
        <w:trPr>
          <w:trHeight w:val="284"/>
          <w:jc w:val="center"/>
        </w:trPr>
        <w:tc>
          <w:tcPr>
            <w:tcW w:w="1970" w:type="dxa"/>
            <w:shd w:val="clear" w:color="auto" w:fill="auto"/>
          </w:tcPr>
          <w:p w14:paraId="3B51F71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413FC668"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528010D4" w14:textId="1AB8DE95" w:rsidR="00701AF7" w:rsidRPr="00A54F33" w:rsidRDefault="00701AF7" w:rsidP="002D1FF2">
            <w:pPr>
              <w:spacing w:after="0" w:line="240" w:lineRule="auto"/>
              <w:contextualSpacing/>
              <w:jc w:val="center"/>
              <w:rPr>
                <w:rFonts w:ascii="Cambria" w:hAnsi="Cambria"/>
              </w:rPr>
            </w:pPr>
            <w:r w:rsidRPr="00A54F33">
              <w:rPr>
                <w:rFonts w:ascii="Cambria" w:hAnsi="Cambria"/>
              </w:rPr>
              <w:t>8.97-10.2</w:t>
            </w:r>
          </w:p>
        </w:tc>
        <w:tc>
          <w:tcPr>
            <w:tcW w:w="2248" w:type="dxa"/>
            <w:shd w:val="clear" w:color="auto" w:fill="auto"/>
          </w:tcPr>
          <w:p w14:paraId="16128410"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5F6114A1" w14:textId="77777777" w:rsidR="00701AF7" w:rsidRPr="00A54F33" w:rsidRDefault="00701AF7" w:rsidP="002D1FF2">
            <w:pPr>
              <w:spacing w:after="0" w:line="240" w:lineRule="auto"/>
              <w:contextualSpacing/>
              <w:jc w:val="center"/>
              <w:rPr>
                <w:rFonts w:ascii="Cambria" w:hAnsi="Cambria"/>
              </w:rPr>
            </w:pPr>
          </w:p>
        </w:tc>
        <w:tc>
          <w:tcPr>
            <w:tcW w:w="2000" w:type="dxa"/>
            <w:shd w:val="clear" w:color="auto" w:fill="auto"/>
          </w:tcPr>
          <w:p w14:paraId="2A6154E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0.87 (0.69-1.10)</w:t>
            </w:r>
            <w:r w:rsidRPr="00A54F33">
              <w:rPr>
                <w:rFonts w:ascii="Cambria" w:hAnsi="Cambria"/>
                <w:vertAlign w:val="superscript"/>
              </w:rPr>
              <w:t>1</w:t>
            </w:r>
          </w:p>
        </w:tc>
        <w:tc>
          <w:tcPr>
            <w:tcW w:w="2147" w:type="dxa"/>
            <w:shd w:val="clear" w:color="auto" w:fill="auto"/>
          </w:tcPr>
          <w:p w14:paraId="34A901E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1.17 (0.90-1.54)</w:t>
            </w:r>
            <w:r w:rsidRPr="00A54F33">
              <w:rPr>
                <w:rFonts w:ascii="Cambria" w:hAnsi="Cambria"/>
                <w:vertAlign w:val="superscript"/>
              </w:rPr>
              <w:t>7</w:t>
            </w:r>
          </w:p>
        </w:tc>
      </w:tr>
      <w:tr w:rsidR="00701AF7" w:rsidRPr="00A54F33" w14:paraId="3B4FBC7E" w14:textId="77777777" w:rsidTr="00696159">
        <w:trPr>
          <w:trHeight w:val="284"/>
          <w:jc w:val="center"/>
        </w:trPr>
        <w:tc>
          <w:tcPr>
            <w:tcW w:w="1970" w:type="dxa"/>
            <w:shd w:val="clear" w:color="auto" w:fill="auto"/>
          </w:tcPr>
          <w:p w14:paraId="796EF715"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Pr>
          <w:p w14:paraId="36AF3462" w14:textId="77777777" w:rsidR="00701AF7" w:rsidRPr="00A54F33" w:rsidRDefault="00701AF7" w:rsidP="002D1FF2">
            <w:pPr>
              <w:spacing w:after="0" w:line="240" w:lineRule="auto"/>
              <w:contextualSpacing/>
              <w:jc w:val="center"/>
              <w:rPr>
                <w:rFonts w:ascii="Cambria" w:hAnsi="Cambria"/>
              </w:rPr>
            </w:pPr>
          </w:p>
        </w:tc>
        <w:tc>
          <w:tcPr>
            <w:tcW w:w="3168" w:type="dxa"/>
            <w:shd w:val="clear" w:color="auto" w:fill="auto"/>
          </w:tcPr>
          <w:p w14:paraId="3109D764" w14:textId="46AB5A2C" w:rsidR="00701AF7" w:rsidRPr="00A54F33" w:rsidRDefault="00701AF7" w:rsidP="002D1FF2">
            <w:pPr>
              <w:spacing w:after="0" w:line="240" w:lineRule="auto"/>
              <w:contextualSpacing/>
              <w:jc w:val="center"/>
              <w:rPr>
                <w:rFonts w:ascii="Cambria" w:hAnsi="Cambria"/>
              </w:rPr>
            </w:pPr>
            <w:r w:rsidRPr="00A54F33">
              <w:rPr>
                <w:rFonts w:ascii="Cambria" w:hAnsi="Cambria"/>
              </w:rPr>
              <w:t>10.3-11.9</w:t>
            </w:r>
          </w:p>
        </w:tc>
        <w:tc>
          <w:tcPr>
            <w:tcW w:w="2248" w:type="dxa"/>
            <w:shd w:val="clear" w:color="auto" w:fill="auto"/>
          </w:tcPr>
          <w:p w14:paraId="6198ED6B" w14:textId="77777777" w:rsidR="00701AF7" w:rsidRPr="00A54F33" w:rsidRDefault="00701AF7" w:rsidP="002D1FF2">
            <w:pPr>
              <w:spacing w:after="0" w:line="240" w:lineRule="auto"/>
              <w:contextualSpacing/>
              <w:jc w:val="center"/>
              <w:rPr>
                <w:rFonts w:ascii="Cambria" w:hAnsi="Cambria"/>
              </w:rPr>
            </w:pPr>
          </w:p>
        </w:tc>
        <w:tc>
          <w:tcPr>
            <w:tcW w:w="1983" w:type="dxa"/>
            <w:shd w:val="clear" w:color="auto" w:fill="auto"/>
          </w:tcPr>
          <w:p w14:paraId="42D916C2" w14:textId="77777777" w:rsidR="00701AF7" w:rsidRPr="00A54F33" w:rsidRDefault="00701AF7" w:rsidP="002D1FF2">
            <w:pPr>
              <w:spacing w:after="0" w:line="240" w:lineRule="auto"/>
              <w:contextualSpacing/>
              <w:jc w:val="center"/>
              <w:rPr>
                <w:rFonts w:ascii="Cambria" w:hAnsi="Cambria"/>
                <w:vertAlign w:val="superscript"/>
              </w:rPr>
            </w:pPr>
          </w:p>
        </w:tc>
        <w:tc>
          <w:tcPr>
            <w:tcW w:w="2000" w:type="dxa"/>
            <w:shd w:val="clear" w:color="auto" w:fill="auto"/>
          </w:tcPr>
          <w:p w14:paraId="1D4AF81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0.98 (0.78-1.24)</w:t>
            </w:r>
            <w:r w:rsidRPr="00A54F33">
              <w:rPr>
                <w:rFonts w:ascii="Cambria" w:hAnsi="Cambria"/>
                <w:vertAlign w:val="superscript"/>
              </w:rPr>
              <w:t>1</w:t>
            </w:r>
          </w:p>
        </w:tc>
        <w:tc>
          <w:tcPr>
            <w:tcW w:w="2147" w:type="dxa"/>
            <w:shd w:val="clear" w:color="auto" w:fill="auto"/>
          </w:tcPr>
          <w:p w14:paraId="4EAF6F5A"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1.41 (1.06-1.88)</w:t>
            </w:r>
            <w:r w:rsidRPr="00A54F33">
              <w:rPr>
                <w:rFonts w:ascii="Cambria" w:hAnsi="Cambria"/>
                <w:b/>
                <w:vertAlign w:val="superscript"/>
              </w:rPr>
              <w:t>7</w:t>
            </w:r>
          </w:p>
        </w:tc>
      </w:tr>
      <w:tr w:rsidR="00701AF7" w:rsidRPr="00A54F33" w14:paraId="0CB30624" w14:textId="77777777" w:rsidTr="00696159">
        <w:trPr>
          <w:trHeight w:val="284"/>
          <w:jc w:val="center"/>
        </w:trPr>
        <w:tc>
          <w:tcPr>
            <w:tcW w:w="1970" w:type="dxa"/>
            <w:tcBorders>
              <w:bottom w:val="single" w:sz="4" w:space="0" w:color="auto"/>
            </w:tcBorders>
            <w:shd w:val="clear" w:color="auto" w:fill="auto"/>
          </w:tcPr>
          <w:p w14:paraId="7CFEFDB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6" w:type="dxa"/>
            <w:tcBorders>
              <w:bottom w:val="single" w:sz="4" w:space="0" w:color="auto"/>
            </w:tcBorders>
          </w:tcPr>
          <w:p w14:paraId="1F00DE61" w14:textId="77777777" w:rsidR="00701AF7" w:rsidRPr="00A54F33" w:rsidRDefault="00701AF7" w:rsidP="002D1FF2">
            <w:pPr>
              <w:spacing w:after="0" w:line="240" w:lineRule="auto"/>
              <w:contextualSpacing/>
              <w:jc w:val="center"/>
              <w:rPr>
                <w:rFonts w:ascii="Cambria" w:hAnsi="Cambria"/>
              </w:rPr>
            </w:pPr>
          </w:p>
        </w:tc>
        <w:tc>
          <w:tcPr>
            <w:tcW w:w="3168" w:type="dxa"/>
            <w:tcBorders>
              <w:bottom w:val="single" w:sz="4" w:space="0" w:color="auto"/>
            </w:tcBorders>
            <w:shd w:val="clear" w:color="auto" w:fill="auto"/>
          </w:tcPr>
          <w:p w14:paraId="5D5874C7" w14:textId="7A796ABD" w:rsidR="00701AF7" w:rsidRPr="00A54F33" w:rsidRDefault="00701AF7" w:rsidP="002D1FF2">
            <w:pPr>
              <w:spacing w:after="0" w:line="240" w:lineRule="auto"/>
              <w:contextualSpacing/>
              <w:jc w:val="center"/>
              <w:rPr>
                <w:rFonts w:ascii="Cambria" w:hAnsi="Cambria"/>
              </w:rPr>
            </w:pPr>
            <w:r w:rsidRPr="00A54F33">
              <w:rPr>
                <w:rFonts w:ascii="Cambria" w:hAnsi="Cambria"/>
              </w:rPr>
              <w:t>&gt;11.9</w:t>
            </w:r>
          </w:p>
        </w:tc>
        <w:tc>
          <w:tcPr>
            <w:tcW w:w="2248" w:type="dxa"/>
            <w:tcBorders>
              <w:bottom w:val="single" w:sz="4" w:space="0" w:color="auto"/>
            </w:tcBorders>
            <w:shd w:val="clear" w:color="auto" w:fill="auto"/>
          </w:tcPr>
          <w:p w14:paraId="2584D6BA" w14:textId="77777777" w:rsidR="00701AF7" w:rsidRPr="00A54F33" w:rsidRDefault="00701AF7" w:rsidP="002D1FF2">
            <w:pPr>
              <w:spacing w:after="0" w:line="240" w:lineRule="auto"/>
              <w:contextualSpacing/>
              <w:jc w:val="center"/>
              <w:rPr>
                <w:rFonts w:ascii="Cambria" w:hAnsi="Cambria"/>
              </w:rPr>
            </w:pPr>
          </w:p>
        </w:tc>
        <w:tc>
          <w:tcPr>
            <w:tcW w:w="1983" w:type="dxa"/>
            <w:tcBorders>
              <w:bottom w:val="single" w:sz="4" w:space="0" w:color="auto"/>
            </w:tcBorders>
            <w:shd w:val="clear" w:color="auto" w:fill="auto"/>
          </w:tcPr>
          <w:p w14:paraId="742E6EA4" w14:textId="77777777" w:rsidR="00701AF7" w:rsidRPr="00A54F33" w:rsidRDefault="00701AF7" w:rsidP="002D1FF2">
            <w:pPr>
              <w:spacing w:after="0" w:line="240" w:lineRule="auto"/>
              <w:contextualSpacing/>
              <w:jc w:val="center"/>
              <w:rPr>
                <w:rFonts w:ascii="Cambria" w:hAnsi="Cambria"/>
              </w:rPr>
            </w:pPr>
          </w:p>
        </w:tc>
        <w:tc>
          <w:tcPr>
            <w:tcW w:w="2000" w:type="dxa"/>
            <w:tcBorders>
              <w:bottom w:val="single" w:sz="4" w:space="0" w:color="auto"/>
            </w:tcBorders>
            <w:shd w:val="clear" w:color="auto" w:fill="auto"/>
          </w:tcPr>
          <w:p w14:paraId="345777F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0.98 (0.76-1.25)</w:t>
            </w:r>
            <w:r w:rsidRPr="00A54F33">
              <w:rPr>
                <w:rFonts w:ascii="Cambria" w:hAnsi="Cambria"/>
                <w:vertAlign w:val="superscript"/>
              </w:rPr>
              <w:t>1</w:t>
            </w:r>
          </w:p>
        </w:tc>
        <w:tc>
          <w:tcPr>
            <w:tcW w:w="2147" w:type="dxa"/>
            <w:tcBorders>
              <w:bottom w:val="single" w:sz="4" w:space="0" w:color="auto"/>
            </w:tcBorders>
            <w:shd w:val="clear" w:color="auto" w:fill="auto"/>
          </w:tcPr>
          <w:p w14:paraId="3E0CD0CC"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1.44 (1.04-2.00)</w:t>
            </w:r>
            <w:r w:rsidRPr="00A54F33">
              <w:rPr>
                <w:rFonts w:ascii="Cambria" w:hAnsi="Cambria"/>
                <w:b/>
                <w:vertAlign w:val="superscript"/>
              </w:rPr>
              <w:t>7</w:t>
            </w:r>
          </w:p>
        </w:tc>
      </w:tr>
    </w:tbl>
    <w:p w14:paraId="6508349F" w14:textId="1BACFAEA" w:rsidR="00DB47F2" w:rsidRPr="00A54F33" w:rsidRDefault="00DB47F2" w:rsidP="00DB47F2">
      <w:pPr>
        <w:spacing w:line="240" w:lineRule="auto"/>
        <w:contextualSpacing/>
        <w:rPr>
          <w:rFonts w:ascii="Cambria" w:hAnsi="Cambria"/>
          <w:sz w:val="18"/>
          <w:szCs w:val="20"/>
        </w:rPr>
      </w:pPr>
      <w:r w:rsidRPr="00A54F33">
        <w:rPr>
          <w:rFonts w:ascii="Cambria" w:hAnsi="Cambria"/>
          <w:sz w:val="18"/>
          <w:szCs w:val="20"/>
        </w:rPr>
        <w:t>Significant values are in bold</w:t>
      </w:r>
      <w:r w:rsidR="002D1FF2" w:rsidRPr="00A54F33">
        <w:rPr>
          <w:rFonts w:ascii="Cambria" w:hAnsi="Cambria"/>
          <w:sz w:val="18"/>
          <w:szCs w:val="20"/>
        </w:rPr>
        <w:t xml:space="preserve">. </w:t>
      </w:r>
      <w:r w:rsidRPr="00A54F33">
        <w:rPr>
          <w:rFonts w:ascii="Cambria" w:hAnsi="Cambria"/>
          <w:sz w:val="18"/>
          <w:szCs w:val="20"/>
        </w:rPr>
        <w:t>RR = relative risk, CI = confidence interval</w:t>
      </w:r>
      <w:r w:rsidR="002D1FF2" w:rsidRPr="00A54F33">
        <w:rPr>
          <w:rFonts w:ascii="Cambria" w:hAnsi="Cambria"/>
          <w:sz w:val="18"/>
          <w:szCs w:val="20"/>
        </w:rPr>
        <w:t xml:space="preserve">. </w:t>
      </w:r>
      <w:r w:rsidRPr="00A54F33">
        <w:rPr>
          <w:rFonts w:ascii="Cambria" w:hAnsi="Cambria"/>
          <w:sz w:val="18"/>
          <w:szCs w:val="20"/>
          <w:vertAlign w:val="superscript"/>
        </w:rPr>
        <w:t>1</w:t>
      </w:r>
      <w:r w:rsidRPr="00A54F33">
        <w:rPr>
          <w:rFonts w:ascii="Cambria" w:hAnsi="Cambria"/>
          <w:sz w:val="18"/>
          <w:szCs w:val="20"/>
        </w:rPr>
        <w:t xml:space="preserve"> Adjusted for age, body mass index (BMI), alcohol intake and total energy intake</w:t>
      </w:r>
      <w:r w:rsidR="002D1FF2" w:rsidRPr="00A54F33">
        <w:rPr>
          <w:rFonts w:ascii="Cambria" w:hAnsi="Cambria"/>
          <w:sz w:val="18"/>
          <w:szCs w:val="20"/>
        </w:rPr>
        <w:t xml:space="preserve">. </w:t>
      </w:r>
      <w:r w:rsidRPr="00A54F33">
        <w:rPr>
          <w:rFonts w:ascii="Cambria" w:hAnsi="Cambria"/>
          <w:sz w:val="18"/>
          <w:szCs w:val="20"/>
          <w:vertAlign w:val="superscript"/>
        </w:rPr>
        <w:t>2</w:t>
      </w:r>
      <w:r w:rsidRPr="00A54F33">
        <w:rPr>
          <w:rFonts w:ascii="Cambria" w:hAnsi="Cambria"/>
          <w:sz w:val="18"/>
          <w:szCs w:val="20"/>
        </w:rPr>
        <w:t xml:space="preserve"> Adjusted for age, total energy intake, BMI, diuretic use, history of hypertension, history of chronic renal failure, intake of total meats, seafood, purine-rich vegetables, dairy foods, total vitamin C, sweetened soft drinks, diet soft drinks, sweetened cola and other sweetened soft drinks</w:t>
      </w:r>
      <w:r w:rsidR="002D1FF2" w:rsidRPr="00A54F33">
        <w:rPr>
          <w:rFonts w:ascii="Cambria" w:hAnsi="Cambria"/>
          <w:sz w:val="18"/>
          <w:szCs w:val="20"/>
        </w:rPr>
        <w:t xml:space="preserve">. </w:t>
      </w:r>
      <w:r w:rsidRPr="00A54F33">
        <w:rPr>
          <w:rFonts w:ascii="Cambria" w:hAnsi="Cambria"/>
          <w:sz w:val="18"/>
          <w:szCs w:val="20"/>
          <w:vertAlign w:val="superscript"/>
        </w:rPr>
        <w:t>3</w:t>
      </w:r>
      <w:r w:rsidRPr="00A54F33">
        <w:rPr>
          <w:rFonts w:ascii="Cambria" w:hAnsi="Cambria"/>
          <w:sz w:val="18"/>
          <w:szCs w:val="20"/>
        </w:rPr>
        <w:t xml:space="preserve"> Adjusted for age, total energy intake, BMI, diuretic use, history of hypertension, history of chronic renal failure, intake of total meats, seafood, purine-rich vegetables, dairy foods, total vitamin C, sweetened soft drinks, diet soft drinks, sweetened cola, other sweetened soft drinks and </w:t>
      </w:r>
      <w:r w:rsidRPr="00A54F33">
        <w:rPr>
          <w:rFonts w:ascii="Cambria" w:hAnsi="Cambria"/>
          <w:sz w:val="18"/>
          <w:szCs w:val="20"/>
        </w:rPr>
        <w:lastRenderedPageBreak/>
        <w:t>fruit juice</w:t>
      </w:r>
      <w:r w:rsidR="002D1FF2" w:rsidRPr="00A54F33">
        <w:rPr>
          <w:rFonts w:ascii="Cambria" w:hAnsi="Cambria"/>
          <w:sz w:val="18"/>
          <w:szCs w:val="20"/>
        </w:rPr>
        <w:t xml:space="preserve">. </w:t>
      </w:r>
      <w:r w:rsidRPr="00A54F33">
        <w:rPr>
          <w:rFonts w:ascii="Cambria" w:hAnsi="Cambria"/>
          <w:sz w:val="18"/>
          <w:szCs w:val="20"/>
          <w:vertAlign w:val="superscript"/>
        </w:rPr>
        <w:t>4</w:t>
      </w:r>
      <w:r w:rsidRPr="00A54F33">
        <w:rPr>
          <w:rFonts w:ascii="Cambria" w:hAnsi="Cambria"/>
          <w:sz w:val="18"/>
          <w:szCs w:val="20"/>
        </w:rPr>
        <w:t xml:space="preserve"> Adjusted for age, total energy intake, BMI, diuretic use, history of hypertension, history of renal failure, intake of alcohol and total vitamin C and percentage of energy from total carbohydrate to estimate effects of fructose for equivalent energy from other carbohydrates</w:t>
      </w:r>
      <w:r w:rsidR="002D1FF2" w:rsidRPr="00A54F33">
        <w:rPr>
          <w:rFonts w:ascii="Cambria" w:hAnsi="Cambria"/>
          <w:sz w:val="18"/>
          <w:szCs w:val="20"/>
        </w:rPr>
        <w:t xml:space="preserve">. </w:t>
      </w:r>
      <w:r w:rsidRPr="00A54F33">
        <w:rPr>
          <w:rFonts w:ascii="Cambria" w:hAnsi="Cambria"/>
          <w:sz w:val="18"/>
          <w:szCs w:val="20"/>
          <w:vertAlign w:val="superscript"/>
        </w:rPr>
        <w:t>5</w:t>
      </w:r>
      <w:r w:rsidRPr="00A54F33">
        <w:rPr>
          <w:rFonts w:ascii="Cambria" w:hAnsi="Cambria"/>
          <w:sz w:val="18"/>
          <w:szCs w:val="20"/>
        </w:rPr>
        <w:t xml:space="preserve"> Adjusted for age, total energy intake, BMI, menopause status, use of hormonal replacement, diuretic use, history of hypertension and alcohol, total meats, seafood, dairy products, total vitamin C, sugar sweetened sodas and cola and diet versions</w:t>
      </w:r>
    </w:p>
    <w:p w14:paraId="1B0FE38C" w14:textId="6D9ACBDB" w:rsidR="00DB47F2" w:rsidRPr="00A54F33" w:rsidRDefault="00DB47F2" w:rsidP="00DB47F2">
      <w:pPr>
        <w:spacing w:line="240" w:lineRule="auto"/>
        <w:contextualSpacing/>
        <w:rPr>
          <w:rFonts w:ascii="Cambria" w:hAnsi="Cambria"/>
          <w:sz w:val="18"/>
          <w:szCs w:val="20"/>
        </w:rPr>
      </w:pPr>
      <w:r w:rsidRPr="00A54F33">
        <w:rPr>
          <w:rFonts w:ascii="Cambria" w:hAnsi="Cambria"/>
          <w:sz w:val="18"/>
          <w:szCs w:val="20"/>
          <w:vertAlign w:val="superscript"/>
        </w:rPr>
        <w:t>6</w:t>
      </w:r>
      <w:r w:rsidRPr="00A54F33">
        <w:rPr>
          <w:rFonts w:ascii="Cambria" w:hAnsi="Cambria"/>
          <w:sz w:val="18"/>
          <w:szCs w:val="20"/>
        </w:rPr>
        <w:t xml:space="preserve"> Adjusted for age, total energy intake, BMI, menopause status, use of hormonal replacement, diuretic use, history of hypertension and alcohol, total meats, seafood, dairy products, total vitamin C, sugar sweetened sodas and cola and diet versions and fruit juice</w:t>
      </w:r>
      <w:r w:rsidR="002D1FF2" w:rsidRPr="00A54F33">
        <w:rPr>
          <w:rFonts w:ascii="Cambria" w:hAnsi="Cambria"/>
          <w:sz w:val="18"/>
          <w:szCs w:val="20"/>
        </w:rPr>
        <w:t xml:space="preserve">. </w:t>
      </w:r>
      <w:r w:rsidRPr="00A54F33">
        <w:rPr>
          <w:rFonts w:ascii="Cambria" w:hAnsi="Cambria"/>
          <w:sz w:val="18"/>
          <w:szCs w:val="20"/>
          <w:vertAlign w:val="superscript"/>
        </w:rPr>
        <w:t>7</w:t>
      </w:r>
      <w:r w:rsidRPr="00A54F33">
        <w:rPr>
          <w:rFonts w:ascii="Cambria" w:hAnsi="Cambria"/>
          <w:sz w:val="18"/>
          <w:szCs w:val="20"/>
        </w:rPr>
        <w:t xml:space="preserve"> Adjusted for age, total energy intake, BMI, menopause status, use of hormonal replacement, diuretic use, history of hypertension, intake of alcohol and total vitamin C, caffeine and percentage of energy from total carbohydrate to estimate effects of fructose compared to equivalent energy from other carbohydrates</w:t>
      </w:r>
      <w:r w:rsidR="002D1FF2" w:rsidRPr="00A54F33">
        <w:rPr>
          <w:rFonts w:ascii="Cambria" w:hAnsi="Cambria"/>
          <w:sz w:val="18"/>
          <w:szCs w:val="20"/>
        </w:rPr>
        <w:t>.</w:t>
      </w:r>
    </w:p>
    <w:p w14:paraId="31305EB6" w14:textId="58E03497" w:rsidR="00DB47F2" w:rsidRPr="00A54F33" w:rsidRDefault="00DB47F2" w:rsidP="00966A45">
      <w:r w:rsidRPr="00A54F33">
        <w:rPr>
          <w:b/>
        </w:rPr>
        <w:br w:type="page"/>
      </w:r>
      <w:bookmarkStart w:id="6" w:name="_Toc423434330"/>
      <w:r w:rsidR="006C5E23" w:rsidRPr="00A54F33">
        <w:lastRenderedPageBreak/>
        <w:t xml:space="preserve">Supplementary </w:t>
      </w:r>
      <w:r w:rsidRPr="00A54F33">
        <w:t>Table</w:t>
      </w:r>
      <w:r w:rsidR="00966A45" w:rsidRPr="00A54F33">
        <w:t xml:space="preserve"> </w:t>
      </w:r>
      <w:r w:rsidR="009C1F02" w:rsidRPr="00A54F33">
        <w:t>7</w:t>
      </w:r>
      <w:r w:rsidRPr="00A54F33">
        <w:t>: Risk estimates for developing gout based on vitamin C consumption</w:t>
      </w:r>
      <w:bookmarkEnd w:id="6"/>
    </w:p>
    <w:tbl>
      <w:tblPr>
        <w:tblW w:w="14792" w:type="dxa"/>
        <w:tblLook w:val="04A0" w:firstRow="1" w:lastRow="0" w:firstColumn="1" w:lastColumn="0" w:noHBand="0" w:noVBand="1"/>
      </w:tblPr>
      <w:tblGrid>
        <w:gridCol w:w="1976"/>
        <w:gridCol w:w="1939"/>
        <w:gridCol w:w="2715"/>
        <w:gridCol w:w="2019"/>
        <w:gridCol w:w="1989"/>
        <w:gridCol w:w="2007"/>
        <w:gridCol w:w="2147"/>
      </w:tblGrid>
      <w:tr w:rsidR="00701AF7" w:rsidRPr="00A54F33" w14:paraId="27E964E2" w14:textId="77777777" w:rsidTr="002D1FF2">
        <w:trPr>
          <w:trHeight w:val="405"/>
        </w:trPr>
        <w:tc>
          <w:tcPr>
            <w:tcW w:w="1976" w:type="dxa"/>
            <w:tcBorders>
              <w:top w:val="single" w:sz="4" w:space="0" w:color="auto"/>
              <w:bottom w:val="single" w:sz="4" w:space="0" w:color="auto"/>
            </w:tcBorders>
            <w:shd w:val="clear" w:color="auto" w:fill="auto"/>
          </w:tcPr>
          <w:p w14:paraId="27AE2E35"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Article</w:t>
            </w:r>
          </w:p>
        </w:tc>
        <w:tc>
          <w:tcPr>
            <w:tcW w:w="1939" w:type="dxa"/>
            <w:tcBorders>
              <w:top w:val="single" w:sz="4" w:space="0" w:color="auto"/>
              <w:bottom w:val="single" w:sz="4" w:space="0" w:color="auto"/>
            </w:tcBorders>
          </w:tcPr>
          <w:p w14:paraId="2201FB66" w14:textId="61184CB4" w:rsidR="00701AF7" w:rsidRPr="00A54F33" w:rsidRDefault="00701AF7" w:rsidP="002D1FF2">
            <w:pPr>
              <w:spacing w:after="0" w:line="240" w:lineRule="auto"/>
              <w:contextualSpacing/>
              <w:jc w:val="center"/>
              <w:rPr>
                <w:rFonts w:ascii="Cambria" w:hAnsi="Cambria"/>
                <w:b/>
              </w:rPr>
            </w:pPr>
            <w:r w:rsidRPr="00A54F33">
              <w:rPr>
                <w:rFonts w:ascii="Cambria" w:hAnsi="Cambria"/>
                <w:b/>
              </w:rPr>
              <w:t>Gender</w:t>
            </w:r>
          </w:p>
        </w:tc>
        <w:tc>
          <w:tcPr>
            <w:tcW w:w="2715" w:type="dxa"/>
            <w:tcBorders>
              <w:top w:val="single" w:sz="4" w:space="0" w:color="auto"/>
              <w:bottom w:val="single" w:sz="4" w:space="0" w:color="auto"/>
            </w:tcBorders>
            <w:shd w:val="clear" w:color="auto" w:fill="auto"/>
          </w:tcPr>
          <w:p w14:paraId="602F62AC" w14:textId="3A63CED1" w:rsidR="00701AF7" w:rsidRPr="00A54F33" w:rsidRDefault="00701AF7" w:rsidP="002D1FF2">
            <w:pPr>
              <w:spacing w:after="0" w:line="240" w:lineRule="auto"/>
              <w:contextualSpacing/>
              <w:jc w:val="center"/>
              <w:rPr>
                <w:rFonts w:ascii="Cambria" w:hAnsi="Cambria"/>
                <w:b/>
              </w:rPr>
            </w:pPr>
            <w:r w:rsidRPr="00A54F33">
              <w:rPr>
                <w:rFonts w:ascii="Cambria" w:hAnsi="Cambria"/>
                <w:b/>
              </w:rPr>
              <w:t>Exposure</w:t>
            </w:r>
          </w:p>
        </w:tc>
        <w:tc>
          <w:tcPr>
            <w:tcW w:w="2019" w:type="dxa"/>
            <w:tcBorders>
              <w:top w:val="single" w:sz="4" w:space="0" w:color="auto"/>
              <w:bottom w:val="single" w:sz="4" w:space="0" w:color="auto"/>
            </w:tcBorders>
            <w:shd w:val="clear" w:color="auto" w:fill="auto"/>
          </w:tcPr>
          <w:p w14:paraId="14E93BE6"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Exposure Ascertainment</w:t>
            </w:r>
          </w:p>
        </w:tc>
        <w:tc>
          <w:tcPr>
            <w:tcW w:w="1989" w:type="dxa"/>
            <w:tcBorders>
              <w:top w:val="single" w:sz="4" w:space="0" w:color="auto"/>
              <w:bottom w:val="single" w:sz="4" w:space="0" w:color="auto"/>
            </w:tcBorders>
            <w:shd w:val="clear" w:color="auto" w:fill="auto"/>
          </w:tcPr>
          <w:p w14:paraId="52ABB11C"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Outcome Measure</w:t>
            </w:r>
          </w:p>
        </w:tc>
        <w:tc>
          <w:tcPr>
            <w:tcW w:w="2007" w:type="dxa"/>
            <w:tcBorders>
              <w:top w:val="single" w:sz="4" w:space="0" w:color="auto"/>
              <w:bottom w:val="single" w:sz="4" w:space="0" w:color="auto"/>
            </w:tcBorders>
            <w:shd w:val="clear" w:color="auto" w:fill="auto"/>
          </w:tcPr>
          <w:p w14:paraId="45BA0C79" w14:textId="150F8F81" w:rsidR="002D1FF2" w:rsidRPr="00A54F33" w:rsidRDefault="00701AF7" w:rsidP="002D1FF2">
            <w:pPr>
              <w:spacing w:after="0" w:line="240" w:lineRule="auto"/>
              <w:contextualSpacing/>
              <w:jc w:val="center"/>
              <w:rPr>
                <w:rFonts w:ascii="Cambria" w:hAnsi="Cambria"/>
                <w:b/>
              </w:rPr>
            </w:pPr>
            <w:r w:rsidRPr="00A54F33">
              <w:rPr>
                <w:rFonts w:ascii="Cambria" w:hAnsi="Cambria"/>
                <w:b/>
              </w:rPr>
              <w:t>Risk Value</w:t>
            </w:r>
          </w:p>
          <w:p w14:paraId="1FB64EBF" w14:textId="3CE0BF16" w:rsidR="00701AF7" w:rsidRPr="00A54F33" w:rsidRDefault="002D1FF2" w:rsidP="002D1FF2">
            <w:pPr>
              <w:spacing w:after="0" w:line="240" w:lineRule="auto"/>
              <w:contextualSpacing/>
              <w:jc w:val="center"/>
              <w:rPr>
                <w:rFonts w:ascii="Cambria" w:hAnsi="Cambria"/>
                <w:b/>
              </w:rPr>
            </w:pPr>
            <w:r w:rsidRPr="00A54F33">
              <w:rPr>
                <w:rFonts w:ascii="Cambria" w:hAnsi="Cambria"/>
                <w:b/>
              </w:rPr>
              <w:t>(</w:t>
            </w:r>
            <w:r w:rsidR="00701AF7" w:rsidRPr="00A54F33">
              <w:rPr>
                <w:rFonts w:ascii="Cambria" w:hAnsi="Cambria"/>
                <w:b/>
              </w:rPr>
              <w:t xml:space="preserve">Min </w:t>
            </w:r>
            <w:r w:rsidRPr="00A54F33">
              <w:rPr>
                <w:rFonts w:ascii="Cambria" w:hAnsi="Cambria"/>
                <w:b/>
              </w:rPr>
              <w:t>a</w:t>
            </w:r>
            <w:r w:rsidR="00701AF7" w:rsidRPr="00A54F33">
              <w:rPr>
                <w:rFonts w:ascii="Cambria" w:hAnsi="Cambria"/>
                <w:b/>
              </w:rPr>
              <w:t>djustment)</w:t>
            </w:r>
          </w:p>
        </w:tc>
        <w:tc>
          <w:tcPr>
            <w:tcW w:w="2147" w:type="dxa"/>
            <w:tcBorders>
              <w:top w:val="single" w:sz="4" w:space="0" w:color="auto"/>
              <w:bottom w:val="single" w:sz="4" w:space="0" w:color="auto"/>
            </w:tcBorders>
            <w:shd w:val="clear" w:color="auto" w:fill="auto"/>
          </w:tcPr>
          <w:p w14:paraId="090E6E2D" w14:textId="1100F98B" w:rsidR="002D1FF2" w:rsidRPr="00A54F33" w:rsidRDefault="00701AF7" w:rsidP="002D1FF2">
            <w:pPr>
              <w:spacing w:after="0" w:line="240" w:lineRule="auto"/>
              <w:contextualSpacing/>
              <w:jc w:val="center"/>
              <w:rPr>
                <w:rFonts w:ascii="Cambria" w:hAnsi="Cambria"/>
                <w:b/>
              </w:rPr>
            </w:pPr>
            <w:r w:rsidRPr="00A54F33">
              <w:rPr>
                <w:rFonts w:ascii="Cambria" w:hAnsi="Cambria"/>
                <w:b/>
              </w:rPr>
              <w:t>Risk Value</w:t>
            </w:r>
          </w:p>
          <w:p w14:paraId="5045FC35" w14:textId="340EF047" w:rsidR="00701AF7" w:rsidRPr="00A54F33" w:rsidRDefault="00701AF7" w:rsidP="002D1FF2">
            <w:pPr>
              <w:spacing w:after="0" w:line="240" w:lineRule="auto"/>
              <w:contextualSpacing/>
              <w:jc w:val="center"/>
              <w:rPr>
                <w:rFonts w:ascii="Cambria" w:hAnsi="Cambria"/>
                <w:b/>
              </w:rPr>
            </w:pPr>
            <w:r w:rsidRPr="00A54F33">
              <w:rPr>
                <w:rFonts w:ascii="Cambria" w:hAnsi="Cambria"/>
                <w:b/>
              </w:rPr>
              <w:t xml:space="preserve">(Max </w:t>
            </w:r>
            <w:r w:rsidR="002D1FF2" w:rsidRPr="00A54F33">
              <w:rPr>
                <w:rFonts w:ascii="Cambria" w:hAnsi="Cambria"/>
                <w:b/>
              </w:rPr>
              <w:t>a</w:t>
            </w:r>
            <w:r w:rsidRPr="00A54F33">
              <w:rPr>
                <w:rFonts w:ascii="Cambria" w:hAnsi="Cambria"/>
                <w:b/>
              </w:rPr>
              <w:t>djustment)</w:t>
            </w:r>
          </w:p>
        </w:tc>
      </w:tr>
      <w:tr w:rsidR="00701AF7" w:rsidRPr="00A54F33" w14:paraId="1B6403B5" w14:textId="77777777" w:rsidTr="002D1FF2">
        <w:trPr>
          <w:trHeight w:val="405"/>
        </w:trPr>
        <w:tc>
          <w:tcPr>
            <w:tcW w:w="1976" w:type="dxa"/>
            <w:tcBorders>
              <w:top w:val="single" w:sz="4" w:space="0" w:color="auto"/>
            </w:tcBorders>
            <w:shd w:val="clear" w:color="auto" w:fill="auto"/>
          </w:tcPr>
          <w:p w14:paraId="3FCFED9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Choi et al. (2009)</w:t>
            </w:r>
          </w:p>
        </w:tc>
        <w:tc>
          <w:tcPr>
            <w:tcW w:w="1939" w:type="dxa"/>
            <w:tcBorders>
              <w:top w:val="single" w:sz="4" w:space="0" w:color="auto"/>
            </w:tcBorders>
          </w:tcPr>
          <w:p w14:paraId="0488EF5E" w14:textId="77777777" w:rsidR="00701AF7" w:rsidRPr="00A54F33" w:rsidRDefault="00701AF7" w:rsidP="002D1FF2">
            <w:pPr>
              <w:spacing w:after="0" w:line="240" w:lineRule="auto"/>
              <w:contextualSpacing/>
              <w:jc w:val="center"/>
              <w:rPr>
                <w:rFonts w:ascii="Cambria" w:hAnsi="Cambria"/>
              </w:rPr>
            </w:pPr>
          </w:p>
          <w:p w14:paraId="0C907B10" w14:textId="14539A3B" w:rsidR="004F5A15" w:rsidRPr="00A54F33" w:rsidRDefault="004F5A15" w:rsidP="002D1FF2">
            <w:pPr>
              <w:spacing w:after="0" w:line="240" w:lineRule="auto"/>
              <w:contextualSpacing/>
              <w:jc w:val="center"/>
              <w:rPr>
                <w:rFonts w:ascii="Cambria" w:hAnsi="Cambria"/>
              </w:rPr>
            </w:pPr>
            <w:r w:rsidRPr="00A54F33">
              <w:rPr>
                <w:rFonts w:ascii="Cambria" w:hAnsi="Cambria"/>
              </w:rPr>
              <w:t>Men</w:t>
            </w:r>
          </w:p>
        </w:tc>
        <w:tc>
          <w:tcPr>
            <w:tcW w:w="2715" w:type="dxa"/>
            <w:tcBorders>
              <w:top w:val="single" w:sz="4" w:space="0" w:color="auto"/>
            </w:tcBorders>
            <w:shd w:val="clear" w:color="auto" w:fill="auto"/>
          </w:tcPr>
          <w:p w14:paraId="26DAC29A" w14:textId="411638DE" w:rsidR="00701AF7" w:rsidRPr="00A54F33" w:rsidRDefault="00701AF7" w:rsidP="002D1FF2">
            <w:pPr>
              <w:spacing w:after="0" w:line="240" w:lineRule="auto"/>
              <w:contextualSpacing/>
              <w:jc w:val="center"/>
              <w:rPr>
                <w:rFonts w:ascii="Cambria" w:hAnsi="Cambria"/>
              </w:rPr>
            </w:pPr>
            <w:r w:rsidRPr="00A54F33">
              <w:rPr>
                <w:rFonts w:ascii="Cambria" w:hAnsi="Cambria"/>
              </w:rPr>
              <w:t>Total vitamin C intake (mg/day) - &lt;250</w:t>
            </w:r>
          </w:p>
        </w:tc>
        <w:tc>
          <w:tcPr>
            <w:tcW w:w="2019" w:type="dxa"/>
            <w:tcBorders>
              <w:top w:val="single" w:sz="4" w:space="0" w:color="auto"/>
            </w:tcBorders>
            <w:shd w:val="clear" w:color="auto" w:fill="auto"/>
          </w:tcPr>
          <w:p w14:paraId="31685461"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Semi-quantitative food-frequency questionnaire</w:t>
            </w:r>
          </w:p>
        </w:tc>
        <w:tc>
          <w:tcPr>
            <w:tcW w:w="1989" w:type="dxa"/>
            <w:tcBorders>
              <w:top w:val="single" w:sz="4" w:space="0" w:color="auto"/>
            </w:tcBorders>
            <w:shd w:val="clear" w:color="auto" w:fill="auto"/>
          </w:tcPr>
          <w:p w14:paraId="0A79DD31" w14:textId="6F2C8CF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07" w:type="dxa"/>
            <w:tcBorders>
              <w:top w:val="single" w:sz="4" w:space="0" w:color="auto"/>
            </w:tcBorders>
            <w:shd w:val="clear" w:color="auto" w:fill="auto"/>
          </w:tcPr>
          <w:p w14:paraId="00274D0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tcBorders>
              <w:top w:val="single" w:sz="4" w:space="0" w:color="auto"/>
            </w:tcBorders>
            <w:shd w:val="clear" w:color="auto" w:fill="auto"/>
          </w:tcPr>
          <w:p w14:paraId="7939043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2</w:t>
            </w:r>
          </w:p>
        </w:tc>
      </w:tr>
      <w:tr w:rsidR="00701AF7" w:rsidRPr="00A54F33" w14:paraId="45EDA450" w14:textId="77777777" w:rsidTr="002D1FF2">
        <w:trPr>
          <w:trHeight w:val="405"/>
        </w:trPr>
        <w:tc>
          <w:tcPr>
            <w:tcW w:w="1976" w:type="dxa"/>
            <w:shd w:val="clear" w:color="auto" w:fill="auto"/>
          </w:tcPr>
          <w:p w14:paraId="66EEFA1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9" w:type="dxa"/>
          </w:tcPr>
          <w:p w14:paraId="79C61958" w14:textId="77777777" w:rsidR="00701AF7" w:rsidRPr="00A54F33" w:rsidRDefault="00701AF7" w:rsidP="002D1FF2">
            <w:pPr>
              <w:spacing w:after="0" w:line="240" w:lineRule="auto"/>
              <w:contextualSpacing/>
              <w:jc w:val="center"/>
              <w:rPr>
                <w:rFonts w:ascii="Cambria" w:hAnsi="Cambria"/>
              </w:rPr>
            </w:pPr>
          </w:p>
        </w:tc>
        <w:tc>
          <w:tcPr>
            <w:tcW w:w="2715" w:type="dxa"/>
            <w:shd w:val="clear" w:color="auto" w:fill="auto"/>
          </w:tcPr>
          <w:p w14:paraId="78FE0FAF" w14:textId="1DCDC332" w:rsidR="00701AF7" w:rsidRPr="00A54F33" w:rsidRDefault="00701AF7" w:rsidP="002D1FF2">
            <w:pPr>
              <w:spacing w:after="0" w:line="240" w:lineRule="auto"/>
              <w:contextualSpacing/>
              <w:jc w:val="center"/>
              <w:rPr>
                <w:rFonts w:ascii="Cambria" w:hAnsi="Cambria"/>
              </w:rPr>
            </w:pPr>
            <w:r w:rsidRPr="00A54F33">
              <w:rPr>
                <w:rFonts w:ascii="Cambria" w:hAnsi="Cambria"/>
              </w:rPr>
              <w:t>250-499</w:t>
            </w:r>
          </w:p>
        </w:tc>
        <w:tc>
          <w:tcPr>
            <w:tcW w:w="2019" w:type="dxa"/>
            <w:shd w:val="clear" w:color="auto" w:fill="auto"/>
          </w:tcPr>
          <w:p w14:paraId="45ACB505" w14:textId="77777777" w:rsidR="00701AF7" w:rsidRPr="00A54F33" w:rsidRDefault="00701AF7" w:rsidP="002D1FF2">
            <w:pPr>
              <w:spacing w:after="0" w:line="240" w:lineRule="auto"/>
              <w:contextualSpacing/>
              <w:jc w:val="center"/>
              <w:rPr>
                <w:rFonts w:ascii="Cambria" w:hAnsi="Cambria"/>
              </w:rPr>
            </w:pPr>
          </w:p>
        </w:tc>
        <w:tc>
          <w:tcPr>
            <w:tcW w:w="1989" w:type="dxa"/>
            <w:shd w:val="clear" w:color="auto" w:fill="auto"/>
          </w:tcPr>
          <w:p w14:paraId="0DA951D1" w14:textId="77777777" w:rsidR="00701AF7" w:rsidRPr="00A54F33" w:rsidRDefault="00701AF7" w:rsidP="002D1FF2">
            <w:pPr>
              <w:spacing w:after="0" w:line="240" w:lineRule="auto"/>
              <w:contextualSpacing/>
              <w:jc w:val="center"/>
              <w:rPr>
                <w:rFonts w:ascii="Cambria" w:hAnsi="Cambria"/>
              </w:rPr>
            </w:pPr>
          </w:p>
        </w:tc>
        <w:tc>
          <w:tcPr>
            <w:tcW w:w="2007" w:type="dxa"/>
            <w:shd w:val="clear" w:color="auto" w:fill="auto"/>
          </w:tcPr>
          <w:p w14:paraId="33B47FF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(0.88-1.15)</w:t>
            </w:r>
            <w:r w:rsidRPr="00A54F33">
              <w:rPr>
                <w:rFonts w:ascii="Cambria" w:hAnsi="Cambria"/>
                <w:vertAlign w:val="superscript"/>
              </w:rPr>
              <w:t>1</w:t>
            </w:r>
          </w:p>
        </w:tc>
        <w:tc>
          <w:tcPr>
            <w:tcW w:w="2147" w:type="dxa"/>
            <w:shd w:val="clear" w:color="auto" w:fill="auto"/>
          </w:tcPr>
          <w:p w14:paraId="7C9A48F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0.97 (0.85-1.12)</w:t>
            </w:r>
            <w:r w:rsidRPr="00A54F33">
              <w:rPr>
                <w:rFonts w:ascii="Cambria" w:hAnsi="Cambria"/>
                <w:vertAlign w:val="superscript"/>
              </w:rPr>
              <w:t>2</w:t>
            </w:r>
          </w:p>
        </w:tc>
      </w:tr>
      <w:tr w:rsidR="00701AF7" w:rsidRPr="00A54F33" w14:paraId="1F3BFC97" w14:textId="77777777" w:rsidTr="002D1FF2">
        <w:trPr>
          <w:trHeight w:val="405"/>
        </w:trPr>
        <w:tc>
          <w:tcPr>
            <w:tcW w:w="1976" w:type="dxa"/>
            <w:shd w:val="clear" w:color="auto" w:fill="auto"/>
          </w:tcPr>
          <w:p w14:paraId="48C56BA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9" w:type="dxa"/>
          </w:tcPr>
          <w:p w14:paraId="5C64A755" w14:textId="77777777" w:rsidR="00701AF7" w:rsidRPr="00A54F33" w:rsidRDefault="00701AF7" w:rsidP="002D1FF2">
            <w:pPr>
              <w:spacing w:after="0" w:line="240" w:lineRule="auto"/>
              <w:contextualSpacing/>
              <w:jc w:val="center"/>
              <w:rPr>
                <w:rFonts w:ascii="Cambria" w:hAnsi="Cambria"/>
              </w:rPr>
            </w:pPr>
          </w:p>
        </w:tc>
        <w:tc>
          <w:tcPr>
            <w:tcW w:w="2715" w:type="dxa"/>
            <w:shd w:val="clear" w:color="auto" w:fill="auto"/>
          </w:tcPr>
          <w:p w14:paraId="58BFB04C" w14:textId="3FC75069" w:rsidR="00701AF7" w:rsidRPr="00A54F33" w:rsidRDefault="00701AF7" w:rsidP="002D1FF2">
            <w:pPr>
              <w:spacing w:after="0" w:line="240" w:lineRule="auto"/>
              <w:contextualSpacing/>
              <w:jc w:val="center"/>
              <w:rPr>
                <w:rFonts w:ascii="Cambria" w:hAnsi="Cambria"/>
              </w:rPr>
            </w:pPr>
            <w:r w:rsidRPr="00A54F33">
              <w:rPr>
                <w:rFonts w:ascii="Cambria" w:hAnsi="Cambria"/>
              </w:rPr>
              <w:t>500-999</w:t>
            </w:r>
          </w:p>
        </w:tc>
        <w:tc>
          <w:tcPr>
            <w:tcW w:w="2019" w:type="dxa"/>
            <w:shd w:val="clear" w:color="auto" w:fill="auto"/>
          </w:tcPr>
          <w:p w14:paraId="4CDB2A27" w14:textId="77777777" w:rsidR="00701AF7" w:rsidRPr="00A54F33" w:rsidRDefault="00701AF7" w:rsidP="002D1FF2">
            <w:pPr>
              <w:spacing w:after="0" w:line="240" w:lineRule="auto"/>
              <w:contextualSpacing/>
              <w:jc w:val="center"/>
              <w:rPr>
                <w:rFonts w:ascii="Cambria" w:hAnsi="Cambria"/>
              </w:rPr>
            </w:pPr>
          </w:p>
        </w:tc>
        <w:tc>
          <w:tcPr>
            <w:tcW w:w="1989" w:type="dxa"/>
            <w:shd w:val="clear" w:color="auto" w:fill="auto"/>
          </w:tcPr>
          <w:p w14:paraId="0EECEC25" w14:textId="77777777" w:rsidR="00701AF7" w:rsidRPr="00A54F33" w:rsidRDefault="00701AF7" w:rsidP="002D1FF2">
            <w:pPr>
              <w:spacing w:after="0" w:line="240" w:lineRule="auto"/>
              <w:contextualSpacing/>
              <w:jc w:val="center"/>
              <w:rPr>
                <w:rFonts w:ascii="Cambria" w:hAnsi="Cambria"/>
              </w:rPr>
            </w:pPr>
          </w:p>
        </w:tc>
        <w:tc>
          <w:tcPr>
            <w:tcW w:w="2007" w:type="dxa"/>
            <w:shd w:val="clear" w:color="auto" w:fill="auto"/>
          </w:tcPr>
          <w:p w14:paraId="322BEFF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0.85 (0.73-1.00)</w:t>
            </w:r>
            <w:r w:rsidRPr="00A54F33">
              <w:rPr>
                <w:rFonts w:ascii="Cambria" w:hAnsi="Cambria"/>
                <w:vertAlign w:val="superscript"/>
              </w:rPr>
              <w:t>1</w:t>
            </w:r>
          </w:p>
        </w:tc>
        <w:tc>
          <w:tcPr>
            <w:tcW w:w="2147" w:type="dxa"/>
            <w:shd w:val="clear" w:color="auto" w:fill="auto"/>
          </w:tcPr>
          <w:p w14:paraId="1AC8AA5A"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0.83 (0.71-0.97)</w:t>
            </w:r>
            <w:r w:rsidRPr="00A54F33">
              <w:rPr>
                <w:rFonts w:ascii="Cambria" w:hAnsi="Cambria"/>
                <w:b/>
                <w:vertAlign w:val="superscript"/>
              </w:rPr>
              <w:t>2</w:t>
            </w:r>
          </w:p>
        </w:tc>
      </w:tr>
      <w:tr w:rsidR="00701AF7" w:rsidRPr="00A54F33" w14:paraId="66CFF7FE" w14:textId="77777777" w:rsidTr="002D1FF2">
        <w:trPr>
          <w:trHeight w:val="405"/>
        </w:trPr>
        <w:tc>
          <w:tcPr>
            <w:tcW w:w="1976" w:type="dxa"/>
            <w:shd w:val="clear" w:color="auto" w:fill="auto"/>
          </w:tcPr>
          <w:p w14:paraId="5B55E1A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9" w:type="dxa"/>
          </w:tcPr>
          <w:p w14:paraId="335D5DC4" w14:textId="77777777" w:rsidR="00701AF7" w:rsidRPr="00A54F33" w:rsidRDefault="00701AF7" w:rsidP="002D1FF2">
            <w:pPr>
              <w:spacing w:after="0" w:line="240" w:lineRule="auto"/>
              <w:contextualSpacing/>
              <w:jc w:val="center"/>
              <w:rPr>
                <w:rFonts w:ascii="Cambria" w:hAnsi="Cambria"/>
              </w:rPr>
            </w:pPr>
          </w:p>
        </w:tc>
        <w:tc>
          <w:tcPr>
            <w:tcW w:w="2715" w:type="dxa"/>
            <w:shd w:val="clear" w:color="auto" w:fill="auto"/>
          </w:tcPr>
          <w:p w14:paraId="08BFAC3A" w14:textId="1C7443E5" w:rsidR="00701AF7" w:rsidRPr="00A54F33" w:rsidRDefault="00701AF7" w:rsidP="002D1FF2">
            <w:pPr>
              <w:spacing w:after="0" w:line="240" w:lineRule="auto"/>
              <w:contextualSpacing/>
              <w:jc w:val="center"/>
              <w:rPr>
                <w:rFonts w:ascii="Cambria" w:hAnsi="Cambria"/>
              </w:rPr>
            </w:pPr>
            <w:r w:rsidRPr="00A54F33">
              <w:rPr>
                <w:rFonts w:ascii="Cambria" w:hAnsi="Cambria"/>
              </w:rPr>
              <w:t>1,000-1,499</w:t>
            </w:r>
          </w:p>
        </w:tc>
        <w:tc>
          <w:tcPr>
            <w:tcW w:w="2019" w:type="dxa"/>
            <w:shd w:val="clear" w:color="auto" w:fill="auto"/>
          </w:tcPr>
          <w:p w14:paraId="3C3EE2A5" w14:textId="77777777" w:rsidR="00701AF7" w:rsidRPr="00A54F33" w:rsidRDefault="00701AF7" w:rsidP="002D1FF2">
            <w:pPr>
              <w:spacing w:after="0" w:line="240" w:lineRule="auto"/>
              <w:contextualSpacing/>
              <w:jc w:val="center"/>
              <w:rPr>
                <w:rFonts w:ascii="Cambria" w:hAnsi="Cambria"/>
              </w:rPr>
            </w:pPr>
          </w:p>
        </w:tc>
        <w:tc>
          <w:tcPr>
            <w:tcW w:w="1989" w:type="dxa"/>
            <w:shd w:val="clear" w:color="auto" w:fill="auto"/>
          </w:tcPr>
          <w:p w14:paraId="5389A8E9" w14:textId="77777777" w:rsidR="00701AF7" w:rsidRPr="00A54F33" w:rsidRDefault="00701AF7" w:rsidP="002D1FF2">
            <w:pPr>
              <w:spacing w:after="0" w:line="240" w:lineRule="auto"/>
              <w:contextualSpacing/>
              <w:jc w:val="center"/>
              <w:rPr>
                <w:rFonts w:ascii="Cambria" w:hAnsi="Cambria"/>
              </w:rPr>
            </w:pPr>
          </w:p>
        </w:tc>
        <w:tc>
          <w:tcPr>
            <w:tcW w:w="2007" w:type="dxa"/>
            <w:shd w:val="clear" w:color="auto" w:fill="auto"/>
          </w:tcPr>
          <w:p w14:paraId="6321CBBC"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0.68 (0.53-0.88)</w:t>
            </w:r>
            <w:r w:rsidRPr="00A54F33">
              <w:rPr>
                <w:rFonts w:ascii="Cambria" w:hAnsi="Cambria"/>
                <w:b/>
                <w:vertAlign w:val="superscript"/>
              </w:rPr>
              <w:t>1</w:t>
            </w:r>
          </w:p>
        </w:tc>
        <w:tc>
          <w:tcPr>
            <w:tcW w:w="2147" w:type="dxa"/>
            <w:shd w:val="clear" w:color="auto" w:fill="auto"/>
          </w:tcPr>
          <w:p w14:paraId="4D19835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0.66 (0.52-0.86)</w:t>
            </w:r>
            <w:r w:rsidRPr="00A54F33">
              <w:rPr>
                <w:rFonts w:ascii="Cambria" w:hAnsi="Cambria"/>
                <w:b/>
                <w:vertAlign w:val="superscript"/>
              </w:rPr>
              <w:t>2</w:t>
            </w:r>
          </w:p>
        </w:tc>
      </w:tr>
      <w:tr w:rsidR="00701AF7" w:rsidRPr="00A54F33" w14:paraId="2E53281B" w14:textId="77777777" w:rsidTr="002D1FF2">
        <w:trPr>
          <w:trHeight w:val="405"/>
        </w:trPr>
        <w:tc>
          <w:tcPr>
            <w:tcW w:w="1976" w:type="dxa"/>
            <w:shd w:val="clear" w:color="auto" w:fill="auto"/>
          </w:tcPr>
          <w:p w14:paraId="5369BA3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9" w:type="dxa"/>
          </w:tcPr>
          <w:p w14:paraId="62175A13" w14:textId="77777777" w:rsidR="00701AF7" w:rsidRPr="00A54F33" w:rsidRDefault="00701AF7" w:rsidP="002D1FF2">
            <w:pPr>
              <w:spacing w:after="0" w:line="240" w:lineRule="auto"/>
              <w:contextualSpacing/>
              <w:jc w:val="center"/>
              <w:rPr>
                <w:rFonts w:ascii="Cambria" w:hAnsi="Cambria"/>
              </w:rPr>
            </w:pPr>
          </w:p>
        </w:tc>
        <w:tc>
          <w:tcPr>
            <w:tcW w:w="2715" w:type="dxa"/>
            <w:shd w:val="clear" w:color="auto" w:fill="auto"/>
          </w:tcPr>
          <w:p w14:paraId="1A1AB6BD" w14:textId="1FE2FD2D" w:rsidR="00701AF7" w:rsidRPr="00A54F33" w:rsidRDefault="00701AF7" w:rsidP="002D1FF2">
            <w:pPr>
              <w:spacing w:after="0" w:line="240" w:lineRule="auto"/>
              <w:contextualSpacing/>
              <w:jc w:val="center"/>
              <w:rPr>
                <w:rFonts w:ascii="Cambria" w:hAnsi="Cambria"/>
              </w:rPr>
            </w:pPr>
            <w:r w:rsidRPr="00A54F33">
              <w:rPr>
                <w:rFonts w:ascii="Cambria" w:hAnsi="Cambria"/>
              </w:rPr>
              <w:t>≥1,500</w:t>
            </w:r>
          </w:p>
        </w:tc>
        <w:tc>
          <w:tcPr>
            <w:tcW w:w="2019" w:type="dxa"/>
            <w:shd w:val="clear" w:color="auto" w:fill="auto"/>
          </w:tcPr>
          <w:p w14:paraId="0DE13ED0" w14:textId="77777777" w:rsidR="00701AF7" w:rsidRPr="00A54F33" w:rsidRDefault="00701AF7" w:rsidP="002D1FF2">
            <w:pPr>
              <w:spacing w:after="0" w:line="240" w:lineRule="auto"/>
              <w:contextualSpacing/>
              <w:jc w:val="center"/>
              <w:rPr>
                <w:rFonts w:ascii="Cambria" w:hAnsi="Cambria"/>
              </w:rPr>
            </w:pPr>
          </w:p>
        </w:tc>
        <w:tc>
          <w:tcPr>
            <w:tcW w:w="1989" w:type="dxa"/>
            <w:shd w:val="clear" w:color="auto" w:fill="auto"/>
          </w:tcPr>
          <w:p w14:paraId="1533765A" w14:textId="77777777" w:rsidR="00701AF7" w:rsidRPr="00A54F33" w:rsidRDefault="00701AF7" w:rsidP="002D1FF2">
            <w:pPr>
              <w:spacing w:after="0" w:line="240" w:lineRule="auto"/>
              <w:contextualSpacing/>
              <w:jc w:val="center"/>
              <w:rPr>
                <w:rFonts w:ascii="Cambria" w:hAnsi="Cambria"/>
              </w:rPr>
            </w:pPr>
          </w:p>
        </w:tc>
        <w:tc>
          <w:tcPr>
            <w:tcW w:w="2007" w:type="dxa"/>
            <w:shd w:val="clear" w:color="auto" w:fill="auto"/>
          </w:tcPr>
          <w:p w14:paraId="7250046D"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0.55 (0.38-0.80)</w:t>
            </w:r>
            <w:r w:rsidRPr="00A54F33">
              <w:rPr>
                <w:rFonts w:ascii="Cambria" w:hAnsi="Cambria"/>
                <w:b/>
                <w:vertAlign w:val="superscript"/>
              </w:rPr>
              <w:t>1</w:t>
            </w:r>
          </w:p>
        </w:tc>
        <w:tc>
          <w:tcPr>
            <w:tcW w:w="2147" w:type="dxa"/>
            <w:shd w:val="clear" w:color="auto" w:fill="auto"/>
          </w:tcPr>
          <w:p w14:paraId="203863A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0.55 (0.38-0.80)</w:t>
            </w:r>
            <w:r w:rsidRPr="00A54F33">
              <w:rPr>
                <w:rFonts w:ascii="Cambria" w:hAnsi="Cambria"/>
                <w:b/>
                <w:vertAlign w:val="superscript"/>
              </w:rPr>
              <w:t>2</w:t>
            </w:r>
          </w:p>
        </w:tc>
      </w:tr>
      <w:tr w:rsidR="00701AF7" w:rsidRPr="00A54F33" w14:paraId="3317F7DC" w14:textId="77777777" w:rsidTr="002D1FF2">
        <w:trPr>
          <w:trHeight w:val="405"/>
        </w:trPr>
        <w:tc>
          <w:tcPr>
            <w:tcW w:w="1976" w:type="dxa"/>
            <w:shd w:val="clear" w:color="auto" w:fill="auto"/>
          </w:tcPr>
          <w:p w14:paraId="47364DA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9" w:type="dxa"/>
          </w:tcPr>
          <w:p w14:paraId="2BE580A3" w14:textId="77777777" w:rsidR="00701AF7" w:rsidRPr="00A54F33" w:rsidRDefault="00701AF7" w:rsidP="002D1FF2">
            <w:pPr>
              <w:spacing w:after="0" w:line="240" w:lineRule="auto"/>
              <w:contextualSpacing/>
              <w:jc w:val="center"/>
              <w:rPr>
                <w:rFonts w:ascii="Cambria" w:hAnsi="Cambria"/>
              </w:rPr>
            </w:pPr>
          </w:p>
        </w:tc>
        <w:tc>
          <w:tcPr>
            <w:tcW w:w="2715" w:type="dxa"/>
            <w:shd w:val="clear" w:color="auto" w:fill="auto"/>
          </w:tcPr>
          <w:p w14:paraId="094DE234" w14:textId="34E7639E" w:rsidR="00701AF7" w:rsidRPr="00A54F33" w:rsidRDefault="00701AF7" w:rsidP="002D1FF2">
            <w:pPr>
              <w:spacing w:after="0" w:line="240" w:lineRule="auto"/>
              <w:contextualSpacing/>
              <w:jc w:val="center"/>
              <w:rPr>
                <w:rFonts w:ascii="Cambria" w:hAnsi="Cambria"/>
              </w:rPr>
            </w:pPr>
            <w:r w:rsidRPr="00A54F33">
              <w:rPr>
                <w:rFonts w:ascii="Cambria" w:hAnsi="Cambria"/>
              </w:rPr>
              <w:t>Supplemental vitamin C intake (mg/day) - 0</w:t>
            </w:r>
          </w:p>
        </w:tc>
        <w:tc>
          <w:tcPr>
            <w:tcW w:w="2019" w:type="dxa"/>
            <w:shd w:val="clear" w:color="auto" w:fill="auto"/>
          </w:tcPr>
          <w:p w14:paraId="0BEB92E6"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Semi-quantitative food-frequency questionnaire</w:t>
            </w:r>
          </w:p>
        </w:tc>
        <w:tc>
          <w:tcPr>
            <w:tcW w:w="1989" w:type="dxa"/>
            <w:shd w:val="clear" w:color="auto" w:fill="auto"/>
          </w:tcPr>
          <w:p w14:paraId="676F4942" w14:textId="05BCD845"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07" w:type="dxa"/>
            <w:shd w:val="clear" w:color="auto" w:fill="auto"/>
          </w:tcPr>
          <w:p w14:paraId="335A62A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shd w:val="clear" w:color="auto" w:fill="auto"/>
          </w:tcPr>
          <w:p w14:paraId="4CDC1B8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2</w:t>
            </w:r>
          </w:p>
        </w:tc>
      </w:tr>
      <w:tr w:rsidR="00701AF7" w:rsidRPr="00A54F33" w14:paraId="61772E65" w14:textId="77777777" w:rsidTr="002D1FF2">
        <w:trPr>
          <w:trHeight w:val="405"/>
        </w:trPr>
        <w:tc>
          <w:tcPr>
            <w:tcW w:w="1976" w:type="dxa"/>
            <w:shd w:val="clear" w:color="auto" w:fill="auto"/>
          </w:tcPr>
          <w:p w14:paraId="398C7E2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9" w:type="dxa"/>
          </w:tcPr>
          <w:p w14:paraId="6487F045" w14:textId="77777777" w:rsidR="00701AF7" w:rsidRPr="00A54F33" w:rsidRDefault="00701AF7" w:rsidP="002D1FF2">
            <w:pPr>
              <w:spacing w:after="0" w:line="240" w:lineRule="auto"/>
              <w:contextualSpacing/>
              <w:jc w:val="center"/>
              <w:rPr>
                <w:rFonts w:ascii="Cambria" w:hAnsi="Cambria"/>
              </w:rPr>
            </w:pPr>
          </w:p>
        </w:tc>
        <w:tc>
          <w:tcPr>
            <w:tcW w:w="2715" w:type="dxa"/>
            <w:shd w:val="clear" w:color="auto" w:fill="auto"/>
          </w:tcPr>
          <w:p w14:paraId="5DD05FBB" w14:textId="1E84B7B2" w:rsidR="00701AF7" w:rsidRPr="00A54F33" w:rsidRDefault="00701AF7" w:rsidP="002D1FF2">
            <w:pPr>
              <w:spacing w:after="0" w:line="240" w:lineRule="auto"/>
              <w:contextualSpacing/>
              <w:jc w:val="center"/>
              <w:rPr>
                <w:rFonts w:ascii="Cambria" w:hAnsi="Cambria"/>
              </w:rPr>
            </w:pPr>
            <w:r w:rsidRPr="00A54F33">
              <w:rPr>
                <w:rFonts w:ascii="Cambria" w:hAnsi="Cambria"/>
              </w:rPr>
              <w:t>1-249</w:t>
            </w:r>
          </w:p>
        </w:tc>
        <w:tc>
          <w:tcPr>
            <w:tcW w:w="2019" w:type="dxa"/>
            <w:shd w:val="clear" w:color="auto" w:fill="auto"/>
          </w:tcPr>
          <w:p w14:paraId="1DF5604D" w14:textId="77777777" w:rsidR="00701AF7" w:rsidRPr="00A54F33" w:rsidRDefault="00701AF7" w:rsidP="002D1FF2">
            <w:pPr>
              <w:spacing w:after="0" w:line="240" w:lineRule="auto"/>
              <w:contextualSpacing/>
              <w:jc w:val="center"/>
              <w:rPr>
                <w:rFonts w:ascii="Cambria" w:hAnsi="Cambria"/>
              </w:rPr>
            </w:pPr>
          </w:p>
        </w:tc>
        <w:tc>
          <w:tcPr>
            <w:tcW w:w="1989" w:type="dxa"/>
            <w:shd w:val="clear" w:color="auto" w:fill="auto"/>
          </w:tcPr>
          <w:p w14:paraId="697C3BDE" w14:textId="77777777" w:rsidR="00701AF7" w:rsidRPr="00A54F33" w:rsidRDefault="00701AF7" w:rsidP="002D1FF2">
            <w:pPr>
              <w:spacing w:after="0" w:line="240" w:lineRule="auto"/>
              <w:contextualSpacing/>
              <w:jc w:val="center"/>
              <w:rPr>
                <w:rFonts w:ascii="Cambria" w:hAnsi="Cambria"/>
              </w:rPr>
            </w:pPr>
          </w:p>
        </w:tc>
        <w:tc>
          <w:tcPr>
            <w:tcW w:w="2007" w:type="dxa"/>
            <w:shd w:val="clear" w:color="auto" w:fill="auto"/>
          </w:tcPr>
          <w:p w14:paraId="5E11A1F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1.14 (0.99-1.30)</w:t>
            </w:r>
            <w:r w:rsidRPr="00A54F33">
              <w:rPr>
                <w:rFonts w:ascii="Cambria" w:hAnsi="Cambria"/>
                <w:vertAlign w:val="superscript"/>
              </w:rPr>
              <w:t>1</w:t>
            </w:r>
          </w:p>
        </w:tc>
        <w:tc>
          <w:tcPr>
            <w:tcW w:w="2147" w:type="dxa"/>
            <w:shd w:val="clear" w:color="auto" w:fill="auto"/>
          </w:tcPr>
          <w:p w14:paraId="416BD92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1.10 (0.96-1.26)</w:t>
            </w:r>
            <w:r w:rsidRPr="00A54F33">
              <w:rPr>
                <w:rFonts w:ascii="Cambria" w:hAnsi="Cambria"/>
                <w:vertAlign w:val="superscript"/>
              </w:rPr>
              <w:t>2</w:t>
            </w:r>
          </w:p>
        </w:tc>
      </w:tr>
      <w:tr w:rsidR="00701AF7" w:rsidRPr="00A54F33" w14:paraId="146CB3FA" w14:textId="77777777" w:rsidTr="002D1FF2">
        <w:trPr>
          <w:trHeight w:val="405"/>
        </w:trPr>
        <w:tc>
          <w:tcPr>
            <w:tcW w:w="1976" w:type="dxa"/>
            <w:shd w:val="clear" w:color="auto" w:fill="auto"/>
          </w:tcPr>
          <w:p w14:paraId="343BC87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9" w:type="dxa"/>
          </w:tcPr>
          <w:p w14:paraId="3EB5D54F" w14:textId="77777777" w:rsidR="00701AF7" w:rsidRPr="00A54F33" w:rsidRDefault="00701AF7" w:rsidP="002D1FF2">
            <w:pPr>
              <w:spacing w:after="0" w:line="240" w:lineRule="auto"/>
              <w:contextualSpacing/>
              <w:jc w:val="center"/>
              <w:rPr>
                <w:rFonts w:ascii="Cambria" w:hAnsi="Cambria"/>
              </w:rPr>
            </w:pPr>
          </w:p>
        </w:tc>
        <w:tc>
          <w:tcPr>
            <w:tcW w:w="2715" w:type="dxa"/>
            <w:shd w:val="clear" w:color="auto" w:fill="auto"/>
          </w:tcPr>
          <w:p w14:paraId="7487172F" w14:textId="4E196148" w:rsidR="00701AF7" w:rsidRPr="00A54F33" w:rsidRDefault="00701AF7" w:rsidP="002D1FF2">
            <w:pPr>
              <w:spacing w:after="0" w:line="240" w:lineRule="auto"/>
              <w:contextualSpacing/>
              <w:jc w:val="center"/>
              <w:rPr>
                <w:rFonts w:ascii="Cambria" w:hAnsi="Cambria"/>
              </w:rPr>
            </w:pPr>
            <w:r w:rsidRPr="00A54F33">
              <w:rPr>
                <w:rFonts w:ascii="Cambria" w:hAnsi="Cambria"/>
              </w:rPr>
              <w:t>250-499</w:t>
            </w:r>
          </w:p>
        </w:tc>
        <w:tc>
          <w:tcPr>
            <w:tcW w:w="2019" w:type="dxa"/>
            <w:shd w:val="clear" w:color="auto" w:fill="auto"/>
          </w:tcPr>
          <w:p w14:paraId="7D91539E" w14:textId="77777777" w:rsidR="00701AF7" w:rsidRPr="00A54F33" w:rsidRDefault="00701AF7" w:rsidP="002D1FF2">
            <w:pPr>
              <w:spacing w:after="0" w:line="240" w:lineRule="auto"/>
              <w:contextualSpacing/>
              <w:jc w:val="center"/>
              <w:rPr>
                <w:rFonts w:ascii="Cambria" w:hAnsi="Cambria"/>
              </w:rPr>
            </w:pPr>
          </w:p>
        </w:tc>
        <w:tc>
          <w:tcPr>
            <w:tcW w:w="1989" w:type="dxa"/>
            <w:shd w:val="clear" w:color="auto" w:fill="auto"/>
          </w:tcPr>
          <w:p w14:paraId="4B41C3D1" w14:textId="77777777" w:rsidR="00701AF7" w:rsidRPr="00A54F33" w:rsidRDefault="00701AF7" w:rsidP="002D1FF2">
            <w:pPr>
              <w:spacing w:after="0" w:line="240" w:lineRule="auto"/>
              <w:contextualSpacing/>
              <w:jc w:val="center"/>
              <w:rPr>
                <w:rFonts w:ascii="Cambria" w:hAnsi="Cambria"/>
              </w:rPr>
            </w:pPr>
          </w:p>
        </w:tc>
        <w:tc>
          <w:tcPr>
            <w:tcW w:w="2007" w:type="dxa"/>
            <w:shd w:val="clear" w:color="auto" w:fill="auto"/>
          </w:tcPr>
          <w:p w14:paraId="350206A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0.88 (0.72-1.08)</w:t>
            </w:r>
            <w:r w:rsidRPr="00A54F33">
              <w:rPr>
                <w:rFonts w:ascii="Cambria" w:hAnsi="Cambria"/>
                <w:vertAlign w:val="superscript"/>
              </w:rPr>
              <w:t>1</w:t>
            </w:r>
          </w:p>
        </w:tc>
        <w:tc>
          <w:tcPr>
            <w:tcW w:w="2147" w:type="dxa"/>
            <w:shd w:val="clear" w:color="auto" w:fill="auto"/>
          </w:tcPr>
          <w:p w14:paraId="3AFCEF1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0.86 (0.70-1.06)</w:t>
            </w:r>
            <w:r w:rsidRPr="00A54F33">
              <w:rPr>
                <w:rFonts w:ascii="Cambria" w:hAnsi="Cambria"/>
                <w:vertAlign w:val="superscript"/>
              </w:rPr>
              <w:t>2</w:t>
            </w:r>
          </w:p>
        </w:tc>
      </w:tr>
      <w:tr w:rsidR="00701AF7" w:rsidRPr="00A54F33" w14:paraId="10170A2E" w14:textId="77777777" w:rsidTr="002D1FF2">
        <w:trPr>
          <w:trHeight w:val="405"/>
        </w:trPr>
        <w:tc>
          <w:tcPr>
            <w:tcW w:w="1976" w:type="dxa"/>
            <w:shd w:val="clear" w:color="auto" w:fill="auto"/>
          </w:tcPr>
          <w:p w14:paraId="29412BE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9" w:type="dxa"/>
          </w:tcPr>
          <w:p w14:paraId="0016F126" w14:textId="77777777" w:rsidR="00701AF7" w:rsidRPr="00A54F33" w:rsidRDefault="00701AF7" w:rsidP="002D1FF2">
            <w:pPr>
              <w:spacing w:after="0" w:line="240" w:lineRule="auto"/>
              <w:contextualSpacing/>
              <w:jc w:val="center"/>
              <w:rPr>
                <w:rFonts w:ascii="Cambria" w:hAnsi="Cambria"/>
              </w:rPr>
            </w:pPr>
          </w:p>
        </w:tc>
        <w:tc>
          <w:tcPr>
            <w:tcW w:w="2715" w:type="dxa"/>
            <w:shd w:val="clear" w:color="auto" w:fill="auto"/>
          </w:tcPr>
          <w:p w14:paraId="443E0B98" w14:textId="60C4FC7B" w:rsidR="00701AF7" w:rsidRPr="00A54F33" w:rsidRDefault="00701AF7" w:rsidP="002D1FF2">
            <w:pPr>
              <w:spacing w:after="0" w:line="240" w:lineRule="auto"/>
              <w:contextualSpacing/>
              <w:jc w:val="center"/>
              <w:rPr>
                <w:rFonts w:ascii="Cambria" w:hAnsi="Cambria"/>
              </w:rPr>
            </w:pPr>
            <w:r w:rsidRPr="00A54F33">
              <w:rPr>
                <w:rFonts w:ascii="Cambria" w:hAnsi="Cambria"/>
              </w:rPr>
              <w:t>500-999</w:t>
            </w:r>
          </w:p>
        </w:tc>
        <w:tc>
          <w:tcPr>
            <w:tcW w:w="2019" w:type="dxa"/>
            <w:shd w:val="clear" w:color="auto" w:fill="auto"/>
          </w:tcPr>
          <w:p w14:paraId="1B4F956C" w14:textId="77777777" w:rsidR="00701AF7" w:rsidRPr="00A54F33" w:rsidRDefault="00701AF7" w:rsidP="002D1FF2">
            <w:pPr>
              <w:spacing w:after="0" w:line="240" w:lineRule="auto"/>
              <w:contextualSpacing/>
              <w:jc w:val="center"/>
              <w:rPr>
                <w:rFonts w:ascii="Cambria" w:hAnsi="Cambria"/>
              </w:rPr>
            </w:pPr>
          </w:p>
        </w:tc>
        <w:tc>
          <w:tcPr>
            <w:tcW w:w="1989" w:type="dxa"/>
            <w:shd w:val="clear" w:color="auto" w:fill="auto"/>
          </w:tcPr>
          <w:p w14:paraId="5724037C" w14:textId="77777777" w:rsidR="00701AF7" w:rsidRPr="00A54F33" w:rsidRDefault="00701AF7" w:rsidP="002D1FF2">
            <w:pPr>
              <w:spacing w:after="0" w:line="240" w:lineRule="auto"/>
              <w:contextualSpacing/>
              <w:jc w:val="center"/>
              <w:rPr>
                <w:rFonts w:ascii="Cambria" w:hAnsi="Cambria"/>
              </w:rPr>
            </w:pPr>
          </w:p>
        </w:tc>
        <w:tc>
          <w:tcPr>
            <w:tcW w:w="2007" w:type="dxa"/>
            <w:shd w:val="clear" w:color="auto" w:fill="auto"/>
          </w:tcPr>
          <w:p w14:paraId="1BA68F2E"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0.96 (0.79-1.16)</w:t>
            </w:r>
            <w:r w:rsidRPr="00A54F33">
              <w:rPr>
                <w:rFonts w:ascii="Cambria" w:hAnsi="Cambria"/>
                <w:vertAlign w:val="superscript"/>
              </w:rPr>
              <w:t>1</w:t>
            </w:r>
          </w:p>
        </w:tc>
        <w:tc>
          <w:tcPr>
            <w:tcW w:w="2147" w:type="dxa"/>
            <w:shd w:val="clear" w:color="auto" w:fill="auto"/>
          </w:tcPr>
          <w:p w14:paraId="39E48D8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0.92 (0.76-1.11)</w:t>
            </w:r>
            <w:r w:rsidRPr="00A54F33">
              <w:rPr>
                <w:rFonts w:ascii="Cambria" w:hAnsi="Cambria"/>
                <w:vertAlign w:val="superscript"/>
              </w:rPr>
              <w:t>2</w:t>
            </w:r>
          </w:p>
        </w:tc>
      </w:tr>
      <w:tr w:rsidR="00701AF7" w:rsidRPr="00A54F33" w14:paraId="7DE710DE" w14:textId="77777777" w:rsidTr="002D1FF2">
        <w:trPr>
          <w:trHeight w:val="405"/>
        </w:trPr>
        <w:tc>
          <w:tcPr>
            <w:tcW w:w="1976" w:type="dxa"/>
            <w:shd w:val="clear" w:color="auto" w:fill="auto"/>
          </w:tcPr>
          <w:p w14:paraId="5EEE43C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9" w:type="dxa"/>
          </w:tcPr>
          <w:p w14:paraId="7DB45A51" w14:textId="77777777" w:rsidR="00701AF7" w:rsidRPr="00A54F33" w:rsidRDefault="00701AF7" w:rsidP="002D1FF2">
            <w:pPr>
              <w:spacing w:after="0" w:line="240" w:lineRule="auto"/>
              <w:contextualSpacing/>
              <w:jc w:val="center"/>
              <w:rPr>
                <w:rFonts w:ascii="Cambria" w:hAnsi="Cambria"/>
              </w:rPr>
            </w:pPr>
          </w:p>
        </w:tc>
        <w:tc>
          <w:tcPr>
            <w:tcW w:w="2715" w:type="dxa"/>
            <w:shd w:val="clear" w:color="auto" w:fill="auto"/>
          </w:tcPr>
          <w:p w14:paraId="75AB048D" w14:textId="0B2DF8F4" w:rsidR="00701AF7" w:rsidRPr="00A54F33" w:rsidRDefault="00701AF7" w:rsidP="002D1FF2">
            <w:pPr>
              <w:spacing w:after="0" w:line="240" w:lineRule="auto"/>
              <w:contextualSpacing/>
              <w:jc w:val="center"/>
              <w:rPr>
                <w:rFonts w:ascii="Cambria" w:hAnsi="Cambria"/>
              </w:rPr>
            </w:pPr>
            <w:r w:rsidRPr="00A54F33">
              <w:rPr>
                <w:rFonts w:ascii="Cambria" w:hAnsi="Cambria"/>
              </w:rPr>
              <w:t>1,000-1,499</w:t>
            </w:r>
          </w:p>
        </w:tc>
        <w:tc>
          <w:tcPr>
            <w:tcW w:w="2019" w:type="dxa"/>
            <w:shd w:val="clear" w:color="auto" w:fill="auto"/>
          </w:tcPr>
          <w:p w14:paraId="3CDA9E91" w14:textId="77777777" w:rsidR="00701AF7" w:rsidRPr="00A54F33" w:rsidRDefault="00701AF7" w:rsidP="002D1FF2">
            <w:pPr>
              <w:spacing w:after="0" w:line="240" w:lineRule="auto"/>
              <w:contextualSpacing/>
              <w:jc w:val="center"/>
              <w:rPr>
                <w:rFonts w:ascii="Cambria" w:hAnsi="Cambria"/>
              </w:rPr>
            </w:pPr>
          </w:p>
        </w:tc>
        <w:tc>
          <w:tcPr>
            <w:tcW w:w="1989" w:type="dxa"/>
            <w:shd w:val="clear" w:color="auto" w:fill="auto"/>
          </w:tcPr>
          <w:p w14:paraId="2A01F891" w14:textId="77777777" w:rsidR="00701AF7" w:rsidRPr="00A54F33" w:rsidRDefault="00701AF7" w:rsidP="002D1FF2">
            <w:pPr>
              <w:spacing w:after="0" w:line="240" w:lineRule="auto"/>
              <w:contextualSpacing/>
              <w:jc w:val="center"/>
              <w:rPr>
                <w:rFonts w:ascii="Cambria" w:hAnsi="Cambria"/>
              </w:rPr>
            </w:pPr>
          </w:p>
        </w:tc>
        <w:tc>
          <w:tcPr>
            <w:tcW w:w="2007" w:type="dxa"/>
            <w:shd w:val="clear" w:color="auto" w:fill="auto"/>
          </w:tcPr>
          <w:p w14:paraId="28A9AEFD"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0.69 (0.51-0.92)</w:t>
            </w:r>
            <w:r w:rsidRPr="00A54F33">
              <w:rPr>
                <w:rFonts w:ascii="Cambria" w:hAnsi="Cambria"/>
                <w:b/>
                <w:vertAlign w:val="superscript"/>
              </w:rPr>
              <w:t>1</w:t>
            </w:r>
          </w:p>
        </w:tc>
        <w:tc>
          <w:tcPr>
            <w:tcW w:w="2147" w:type="dxa"/>
            <w:shd w:val="clear" w:color="auto" w:fill="auto"/>
          </w:tcPr>
          <w:p w14:paraId="08FA1AE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0.66 (0.49-0.88)</w:t>
            </w:r>
            <w:r w:rsidRPr="00A54F33">
              <w:rPr>
                <w:rFonts w:ascii="Cambria" w:hAnsi="Cambria"/>
                <w:b/>
                <w:vertAlign w:val="superscript"/>
              </w:rPr>
              <w:t>2</w:t>
            </w:r>
          </w:p>
        </w:tc>
      </w:tr>
      <w:tr w:rsidR="00701AF7" w:rsidRPr="00A54F33" w14:paraId="615E09E6" w14:textId="77777777" w:rsidTr="002D1FF2">
        <w:trPr>
          <w:trHeight w:val="405"/>
        </w:trPr>
        <w:tc>
          <w:tcPr>
            <w:tcW w:w="1976" w:type="dxa"/>
            <w:tcBorders>
              <w:bottom w:val="single" w:sz="4" w:space="0" w:color="auto"/>
            </w:tcBorders>
            <w:shd w:val="clear" w:color="auto" w:fill="auto"/>
          </w:tcPr>
          <w:p w14:paraId="247F05A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39" w:type="dxa"/>
            <w:tcBorders>
              <w:bottom w:val="single" w:sz="4" w:space="0" w:color="auto"/>
            </w:tcBorders>
          </w:tcPr>
          <w:p w14:paraId="2C46F98A" w14:textId="77777777" w:rsidR="00701AF7" w:rsidRPr="00A54F33" w:rsidRDefault="00701AF7" w:rsidP="002D1FF2">
            <w:pPr>
              <w:spacing w:after="0" w:line="240" w:lineRule="auto"/>
              <w:contextualSpacing/>
              <w:jc w:val="center"/>
              <w:rPr>
                <w:rFonts w:ascii="Cambria" w:hAnsi="Cambria"/>
              </w:rPr>
            </w:pPr>
          </w:p>
        </w:tc>
        <w:tc>
          <w:tcPr>
            <w:tcW w:w="2715" w:type="dxa"/>
            <w:tcBorders>
              <w:bottom w:val="single" w:sz="4" w:space="0" w:color="auto"/>
            </w:tcBorders>
            <w:shd w:val="clear" w:color="auto" w:fill="auto"/>
          </w:tcPr>
          <w:p w14:paraId="38083B1F" w14:textId="0AF9CD55" w:rsidR="00701AF7" w:rsidRPr="00A54F33" w:rsidRDefault="00701AF7" w:rsidP="002D1FF2">
            <w:pPr>
              <w:spacing w:after="0" w:line="240" w:lineRule="auto"/>
              <w:contextualSpacing/>
              <w:jc w:val="center"/>
              <w:rPr>
                <w:rFonts w:ascii="Cambria" w:hAnsi="Cambria"/>
              </w:rPr>
            </w:pPr>
            <w:r w:rsidRPr="00A54F33">
              <w:rPr>
                <w:rFonts w:ascii="Cambria" w:hAnsi="Cambria"/>
              </w:rPr>
              <w:t>≥1,500</w:t>
            </w:r>
          </w:p>
        </w:tc>
        <w:tc>
          <w:tcPr>
            <w:tcW w:w="2019" w:type="dxa"/>
            <w:tcBorders>
              <w:bottom w:val="single" w:sz="4" w:space="0" w:color="auto"/>
            </w:tcBorders>
            <w:shd w:val="clear" w:color="auto" w:fill="auto"/>
          </w:tcPr>
          <w:p w14:paraId="2ED0E63C" w14:textId="77777777" w:rsidR="00701AF7" w:rsidRPr="00A54F33" w:rsidRDefault="00701AF7" w:rsidP="002D1FF2">
            <w:pPr>
              <w:spacing w:after="0" w:line="240" w:lineRule="auto"/>
              <w:contextualSpacing/>
              <w:jc w:val="center"/>
              <w:rPr>
                <w:rFonts w:ascii="Cambria" w:hAnsi="Cambria"/>
              </w:rPr>
            </w:pPr>
          </w:p>
        </w:tc>
        <w:tc>
          <w:tcPr>
            <w:tcW w:w="1989" w:type="dxa"/>
            <w:tcBorders>
              <w:bottom w:val="single" w:sz="4" w:space="0" w:color="auto"/>
            </w:tcBorders>
            <w:shd w:val="clear" w:color="auto" w:fill="auto"/>
          </w:tcPr>
          <w:p w14:paraId="1F1D5AB3" w14:textId="77777777" w:rsidR="00701AF7" w:rsidRPr="00A54F33" w:rsidRDefault="00701AF7" w:rsidP="002D1FF2">
            <w:pPr>
              <w:spacing w:after="0" w:line="240" w:lineRule="auto"/>
              <w:contextualSpacing/>
              <w:jc w:val="center"/>
              <w:rPr>
                <w:rFonts w:ascii="Cambria" w:hAnsi="Cambria"/>
              </w:rPr>
            </w:pPr>
          </w:p>
        </w:tc>
        <w:tc>
          <w:tcPr>
            <w:tcW w:w="2007" w:type="dxa"/>
            <w:tcBorders>
              <w:bottom w:val="single" w:sz="4" w:space="0" w:color="auto"/>
            </w:tcBorders>
            <w:shd w:val="clear" w:color="auto" w:fill="auto"/>
          </w:tcPr>
          <w:p w14:paraId="442D42C5"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0.55 (0.36-0.86)</w:t>
            </w:r>
            <w:r w:rsidRPr="00A54F33">
              <w:rPr>
                <w:rFonts w:ascii="Cambria" w:hAnsi="Cambria"/>
                <w:b/>
                <w:vertAlign w:val="superscript"/>
              </w:rPr>
              <w:t>1</w:t>
            </w:r>
          </w:p>
        </w:tc>
        <w:tc>
          <w:tcPr>
            <w:tcW w:w="2147" w:type="dxa"/>
            <w:tcBorders>
              <w:bottom w:val="single" w:sz="4" w:space="0" w:color="auto"/>
            </w:tcBorders>
            <w:shd w:val="clear" w:color="auto" w:fill="auto"/>
          </w:tcPr>
          <w:p w14:paraId="70FAD22D"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0.55 (0.36-0.86)</w:t>
            </w:r>
            <w:r w:rsidRPr="00A54F33">
              <w:rPr>
                <w:rFonts w:ascii="Cambria" w:hAnsi="Cambria"/>
                <w:b/>
                <w:vertAlign w:val="superscript"/>
              </w:rPr>
              <w:t>2</w:t>
            </w:r>
          </w:p>
        </w:tc>
      </w:tr>
    </w:tbl>
    <w:p w14:paraId="1822AE7C" w14:textId="68812120" w:rsidR="00DB47F2" w:rsidRPr="00A54F33" w:rsidRDefault="002D1FF2" w:rsidP="00DB47F2">
      <w:pPr>
        <w:spacing w:line="240" w:lineRule="auto"/>
        <w:contextualSpacing/>
        <w:rPr>
          <w:rFonts w:ascii="Cambria" w:hAnsi="Cambria"/>
          <w:sz w:val="18"/>
          <w:szCs w:val="20"/>
        </w:rPr>
      </w:pPr>
      <w:r w:rsidRPr="00A54F33">
        <w:rPr>
          <w:rFonts w:ascii="Cambria" w:hAnsi="Cambria"/>
          <w:sz w:val="18"/>
          <w:szCs w:val="20"/>
        </w:rPr>
        <w:t>S</w:t>
      </w:r>
      <w:r w:rsidR="00DB47F2" w:rsidRPr="00A54F33">
        <w:rPr>
          <w:rFonts w:ascii="Cambria" w:hAnsi="Cambria"/>
          <w:sz w:val="18"/>
          <w:szCs w:val="20"/>
        </w:rPr>
        <w:t>ignificant values are in bold</w:t>
      </w:r>
    </w:p>
    <w:p w14:paraId="058C9BE6" w14:textId="77777777" w:rsidR="00DB47F2" w:rsidRPr="00A54F33" w:rsidRDefault="00DB47F2" w:rsidP="00DB47F2">
      <w:pPr>
        <w:spacing w:line="240" w:lineRule="auto"/>
        <w:contextualSpacing/>
        <w:rPr>
          <w:rFonts w:ascii="Cambria" w:hAnsi="Cambria"/>
          <w:sz w:val="18"/>
          <w:szCs w:val="20"/>
        </w:rPr>
      </w:pPr>
      <w:r w:rsidRPr="00A54F33">
        <w:rPr>
          <w:rFonts w:ascii="Cambria" w:hAnsi="Cambria"/>
          <w:sz w:val="18"/>
          <w:szCs w:val="20"/>
        </w:rPr>
        <w:t>RR = relative risk, CI = confidence interval</w:t>
      </w:r>
    </w:p>
    <w:p w14:paraId="7E4579A7" w14:textId="77777777" w:rsidR="00DB47F2" w:rsidRPr="00A54F33" w:rsidRDefault="00DB47F2" w:rsidP="00DB47F2">
      <w:pPr>
        <w:spacing w:line="240" w:lineRule="auto"/>
        <w:contextualSpacing/>
        <w:rPr>
          <w:rFonts w:ascii="Cambria" w:hAnsi="Cambria"/>
          <w:sz w:val="18"/>
          <w:szCs w:val="20"/>
        </w:rPr>
      </w:pPr>
      <w:r w:rsidRPr="00A54F33">
        <w:rPr>
          <w:rFonts w:ascii="Cambria" w:hAnsi="Cambria"/>
          <w:sz w:val="18"/>
          <w:szCs w:val="20"/>
          <w:vertAlign w:val="superscript"/>
        </w:rPr>
        <w:t>1</w:t>
      </w:r>
      <w:r w:rsidRPr="00A54F33">
        <w:rPr>
          <w:rFonts w:ascii="Cambria" w:hAnsi="Cambria"/>
          <w:sz w:val="18"/>
          <w:szCs w:val="20"/>
        </w:rPr>
        <w:t xml:space="preserve"> Adjusted for age and total energy intake</w:t>
      </w:r>
    </w:p>
    <w:p w14:paraId="4A58F739" w14:textId="77777777" w:rsidR="00DB47F2" w:rsidRPr="00A54F33" w:rsidRDefault="00DB47F2" w:rsidP="00DB47F2">
      <w:pPr>
        <w:spacing w:line="240" w:lineRule="auto"/>
        <w:contextualSpacing/>
        <w:rPr>
          <w:rFonts w:ascii="Cambria" w:hAnsi="Cambria"/>
          <w:sz w:val="18"/>
          <w:szCs w:val="20"/>
        </w:rPr>
      </w:pPr>
      <w:r w:rsidRPr="00A54F33">
        <w:rPr>
          <w:rFonts w:ascii="Cambria" w:hAnsi="Cambria"/>
          <w:sz w:val="18"/>
          <w:szCs w:val="20"/>
          <w:vertAlign w:val="superscript"/>
        </w:rPr>
        <w:t>2</w:t>
      </w:r>
      <w:r w:rsidRPr="00A54F33">
        <w:rPr>
          <w:rFonts w:ascii="Cambria" w:hAnsi="Cambria"/>
          <w:sz w:val="18"/>
          <w:szCs w:val="20"/>
        </w:rPr>
        <w:t xml:space="preserve"> Adjusted for age, total energy intake, body mass index (BMI), diuretic use, history of hypertension, history of renal failure, and intake of alcohol, total meats, seafood, dairy foods and coffee (regular and decaffeinated) (and dietary vitamin C for supplemental vitamin C intake as an exposure)</w:t>
      </w:r>
    </w:p>
    <w:p w14:paraId="78FC2C9C" w14:textId="77777777" w:rsidR="00DB47F2" w:rsidRPr="00A54F33" w:rsidRDefault="00DB47F2">
      <w:pPr>
        <w:rPr>
          <w:rFonts w:ascii="Cambria" w:hAnsi="Cambria"/>
          <w:b/>
          <w:sz w:val="20"/>
        </w:rPr>
      </w:pPr>
      <w:r w:rsidRPr="00A54F33">
        <w:rPr>
          <w:rFonts w:ascii="Cambria" w:hAnsi="Cambria"/>
          <w:b/>
          <w:sz w:val="20"/>
        </w:rPr>
        <w:br w:type="page"/>
      </w:r>
    </w:p>
    <w:p w14:paraId="3A7F7E9F" w14:textId="2C4E76BF" w:rsidR="00DB47F2" w:rsidRPr="00A54F33" w:rsidRDefault="006C5E23" w:rsidP="00D93F70">
      <w:pPr>
        <w:pStyle w:val="Caption"/>
      </w:pPr>
      <w:bookmarkStart w:id="7" w:name="_Toc423434331"/>
      <w:r w:rsidRPr="00A54F33">
        <w:lastRenderedPageBreak/>
        <w:t xml:space="preserve">Supplementary </w:t>
      </w:r>
      <w:r w:rsidR="00DB47F2" w:rsidRPr="00A54F33">
        <w:t>Table</w:t>
      </w:r>
      <w:r w:rsidR="00966A45" w:rsidRPr="00A54F33">
        <w:t xml:space="preserve"> </w:t>
      </w:r>
      <w:r w:rsidR="002A7097" w:rsidRPr="00A54F33">
        <w:t>8</w:t>
      </w:r>
      <w:r w:rsidR="00DB47F2" w:rsidRPr="00A54F33">
        <w:t>: Risk estimates for developing gout based on alcohol consumption</w:t>
      </w:r>
      <w:bookmarkEnd w:id="7"/>
    </w:p>
    <w:tbl>
      <w:tblPr>
        <w:tblW w:w="14216" w:type="dxa"/>
        <w:tblLook w:val="04A0" w:firstRow="1" w:lastRow="0" w:firstColumn="1" w:lastColumn="0" w:noHBand="0" w:noVBand="1"/>
      </w:tblPr>
      <w:tblGrid>
        <w:gridCol w:w="2005"/>
        <w:gridCol w:w="1952"/>
        <w:gridCol w:w="2021"/>
        <w:gridCol w:w="2037"/>
        <w:gridCol w:w="2011"/>
        <w:gridCol w:w="2025"/>
        <w:gridCol w:w="2165"/>
      </w:tblGrid>
      <w:tr w:rsidR="002D1FF2" w:rsidRPr="00A54F33" w14:paraId="178B4495" w14:textId="77777777" w:rsidTr="002D1FF2">
        <w:trPr>
          <w:trHeight w:val="387"/>
        </w:trPr>
        <w:tc>
          <w:tcPr>
            <w:tcW w:w="2005" w:type="dxa"/>
            <w:tcBorders>
              <w:top w:val="single" w:sz="4" w:space="0" w:color="auto"/>
              <w:bottom w:val="single" w:sz="4" w:space="0" w:color="auto"/>
            </w:tcBorders>
            <w:shd w:val="clear" w:color="auto" w:fill="auto"/>
          </w:tcPr>
          <w:p w14:paraId="48297CD1"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Article</w:t>
            </w:r>
          </w:p>
        </w:tc>
        <w:tc>
          <w:tcPr>
            <w:tcW w:w="1952" w:type="dxa"/>
            <w:tcBorders>
              <w:top w:val="single" w:sz="4" w:space="0" w:color="auto"/>
              <w:bottom w:val="single" w:sz="4" w:space="0" w:color="auto"/>
            </w:tcBorders>
          </w:tcPr>
          <w:p w14:paraId="52D98330" w14:textId="2C23343B" w:rsidR="00701AF7" w:rsidRPr="00A54F33" w:rsidRDefault="00701AF7" w:rsidP="002D1FF2">
            <w:pPr>
              <w:spacing w:after="0" w:line="240" w:lineRule="auto"/>
              <w:contextualSpacing/>
              <w:jc w:val="center"/>
              <w:rPr>
                <w:rFonts w:ascii="Cambria" w:hAnsi="Cambria"/>
                <w:b/>
              </w:rPr>
            </w:pPr>
            <w:r w:rsidRPr="00A54F33">
              <w:rPr>
                <w:rFonts w:ascii="Cambria" w:hAnsi="Cambria"/>
                <w:b/>
              </w:rPr>
              <w:t>Gender</w:t>
            </w:r>
          </w:p>
        </w:tc>
        <w:tc>
          <w:tcPr>
            <w:tcW w:w="2021" w:type="dxa"/>
            <w:tcBorders>
              <w:top w:val="single" w:sz="4" w:space="0" w:color="auto"/>
              <w:bottom w:val="single" w:sz="4" w:space="0" w:color="auto"/>
            </w:tcBorders>
            <w:shd w:val="clear" w:color="auto" w:fill="auto"/>
          </w:tcPr>
          <w:p w14:paraId="7AA63CB5" w14:textId="61C4B826" w:rsidR="00701AF7" w:rsidRPr="00A54F33" w:rsidRDefault="00701AF7" w:rsidP="002D1FF2">
            <w:pPr>
              <w:spacing w:after="0" w:line="240" w:lineRule="auto"/>
              <w:contextualSpacing/>
              <w:jc w:val="center"/>
              <w:rPr>
                <w:rFonts w:ascii="Cambria" w:hAnsi="Cambria"/>
                <w:b/>
              </w:rPr>
            </w:pPr>
            <w:r w:rsidRPr="00A54F33">
              <w:rPr>
                <w:rFonts w:ascii="Cambria" w:hAnsi="Cambria"/>
                <w:b/>
              </w:rPr>
              <w:t>Exposure</w:t>
            </w:r>
          </w:p>
        </w:tc>
        <w:tc>
          <w:tcPr>
            <w:tcW w:w="2037" w:type="dxa"/>
            <w:tcBorders>
              <w:top w:val="single" w:sz="4" w:space="0" w:color="auto"/>
              <w:bottom w:val="single" w:sz="4" w:space="0" w:color="auto"/>
            </w:tcBorders>
            <w:shd w:val="clear" w:color="auto" w:fill="auto"/>
          </w:tcPr>
          <w:p w14:paraId="5673E357"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Exposure Ascertainment</w:t>
            </w:r>
          </w:p>
        </w:tc>
        <w:tc>
          <w:tcPr>
            <w:tcW w:w="2011" w:type="dxa"/>
            <w:tcBorders>
              <w:top w:val="single" w:sz="4" w:space="0" w:color="auto"/>
              <w:bottom w:val="single" w:sz="4" w:space="0" w:color="auto"/>
            </w:tcBorders>
            <w:shd w:val="clear" w:color="auto" w:fill="auto"/>
          </w:tcPr>
          <w:p w14:paraId="36E5568D"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Outcome Measure</w:t>
            </w:r>
          </w:p>
        </w:tc>
        <w:tc>
          <w:tcPr>
            <w:tcW w:w="2025" w:type="dxa"/>
            <w:tcBorders>
              <w:top w:val="single" w:sz="4" w:space="0" w:color="auto"/>
              <w:bottom w:val="single" w:sz="4" w:space="0" w:color="auto"/>
            </w:tcBorders>
            <w:shd w:val="clear" w:color="auto" w:fill="auto"/>
          </w:tcPr>
          <w:p w14:paraId="2B32A297" w14:textId="77777777" w:rsidR="002D1FF2" w:rsidRPr="00A54F33" w:rsidRDefault="00701AF7" w:rsidP="002D1FF2">
            <w:pPr>
              <w:spacing w:after="0" w:line="240" w:lineRule="auto"/>
              <w:contextualSpacing/>
              <w:jc w:val="center"/>
              <w:rPr>
                <w:rFonts w:ascii="Cambria" w:hAnsi="Cambria"/>
                <w:b/>
              </w:rPr>
            </w:pPr>
            <w:r w:rsidRPr="00A54F33">
              <w:rPr>
                <w:rFonts w:ascii="Cambria" w:hAnsi="Cambria"/>
                <w:b/>
              </w:rPr>
              <w:t>Ris</w:t>
            </w:r>
            <w:r w:rsidR="002D1FF2" w:rsidRPr="00A54F33">
              <w:rPr>
                <w:rFonts w:ascii="Cambria" w:hAnsi="Cambria"/>
                <w:b/>
              </w:rPr>
              <w:t xml:space="preserve">k Value </w:t>
            </w:r>
          </w:p>
          <w:p w14:paraId="17361FD0" w14:textId="50944795" w:rsidR="00701AF7" w:rsidRPr="00A54F33" w:rsidRDefault="002D1FF2" w:rsidP="002D1FF2">
            <w:pPr>
              <w:spacing w:after="0" w:line="240" w:lineRule="auto"/>
              <w:contextualSpacing/>
              <w:jc w:val="center"/>
              <w:rPr>
                <w:rFonts w:ascii="Cambria" w:hAnsi="Cambria"/>
                <w:b/>
              </w:rPr>
            </w:pPr>
            <w:r w:rsidRPr="00A54F33">
              <w:rPr>
                <w:rFonts w:ascii="Cambria" w:hAnsi="Cambria"/>
                <w:b/>
              </w:rPr>
              <w:t>(Min a</w:t>
            </w:r>
            <w:r w:rsidR="00701AF7" w:rsidRPr="00A54F33">
              <w:rPr>
                <w:rFonts w:ascii="Cambria" w:hAnsi="Cambria"/>
                <w:b/>
              </w:rPr>
              <w:t>djustment)</w:t>
            </w:r>
          </w:p>
        </w:tc>
        <w:tc>
          <w:tcPr>
            <w:tcW w:w="2165" w:type="dxa"/>
            <w:tcBorders>
              <w:top w:val="single" w:sz="4" w:space="0" w:color="auto"/>
              <w:bottom w:val="single" w:sz="4" w:space="0" w:color="auto"/>
            </w:tcBorders>
            <w:shd w:val="clear" w:color="auto" w:fill="auto"/>
          </w:tcPr>
          <w:p w14:paraId="5C4B61E7" w14:textId="77777777" w:rsidR="002D1FF2" w:rsidRPr="00A54F33" w:rsidRDefault="00701AF7" w:rsidP="002D1FF2">
            <w:pPr>
              <w:spacing w:after="0" w:line="240" w:lineRule="auto"/>
              <w:contextualSpacing/>
              <w:jc w:val="center"/>
              <w:rPr>
                <w:rFonts w:ascii="Cambria" w:hAnsi="Cambria"/>
                <w:b/>
              </w:rPr>
            </w:pPr>
            <w:r w:rsidRPr="00A54F33">
              <w:rPr>
                <w:rFonts w:ascii="Cambria" w:hAnsi="Cambria"/>
                <w:b/>
              </w:rPr>
              <w:t xml:space="preserve">Risk Value </w:t>
            </w:r>
          </w:p>
          <w:p w14:paraId="4FC6C548" w14:textId="4BF8998C" w:rsidR="00701AF7" w:rsidRPr="00A54F33" w:rsidRDefault="00701AF7" w:rsidP="002D1FF2">
            <w:pPr>
              <w:spacing w:after="0" w:line="240" w:lineRule="auto"/>
              <w:contextualSpacing/>
              <w:jc w:val="center"/>
              <w:rPr>
                <w:rFonts w:ascii="Cambria" w:hAnsi="Cambria"/>
                <w:b/>
              </w:rPr>
            </w:pPr>
            <w:r w:rsidRPr="00A54F33">
              <w:rPr>
                <w:rFonts w:ascii="Cambria" w:hAnsi="Cambria"/>
                <w:b/>
              </w:rPr>
              <w:t xml:space="preserve">(Max </w:t>
            </w:r>
            <w:r w:rsidR="002D1FF2" w:rsidRPr="00A54F33">
              <w:rPr>
                <w:rFonts w:ascii="Cambria" w:hAnsi="Cambria"/>
                <w:b/>
              </w:rPr>
              <w:t>a</w:t>
            </w:r>
            <w:r w:rsidRPr="00A54F33">
              <w:rPr>
                <w:rFonts w:ascii="Cambria" w:hAnsi="Cambria"/>
                <w:b/>
              </w:rPr>
              <w:t>djustment)</w:t>
            </w:r>
          </w:p>
        </w:tc>
      </w:tr>
      <w:tr w:rsidR="002D1FF2" w:rsidRPr="00A54F33" w14:paraId="4A72D69D" w14:textId="77777777" w:rsidTr="002D1FF2">
        <w:trPr>
          <w:trHeight w:val="387"/>
        </w:trPr>
        <w:tc>
          <w:tcPr>
            <w:tcW w:w="2005" w:type="dxa"/>
            <w:tcBorders>
              <w:top w:val="single" w:sz="4" w:space="0" w:color="auto"/>
            </w:tcBorders>
            <w:shd w:val="clear" w:color="auto" w:fill="auto"/>
          </w:tcPr>
          <w:p w14:paraId="54D2D16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Bhole</w:t>
            </w:r>
            <w:proofErr w:type="spellEnd"/>
            <w:r w:rsidRPr="00A54F33">
              <w:rPr>
                <w:rFonts w:ascii="Cambria" w:eastAsia="Times New Roman" w:hAnsi="Cambria"/>
                <w:color w:val="000000"/>
                <w:lang w:eastAsia="en-GB"/>
              </w:rPr>
              <w:t xml:space="preserve"> et al. (2010)</w:t>
            </w:r>
          </w:p>
        </w:tc>
        <w:tc>
          <w:tcPr>
            <w:tcW w:w="1952" w:type="dxa"/>
            <w:tcBorders>
              <w:top w:val="single" w:sz="4" w:space="0" w:color="auto"/>
            </w:tcBorders>
          </w:tcPr>
          <w:p w14:paraId="66507BEF" w14:textId="77777777" w:rsidR="00701AF7" w:rsidRPr="00A54F33" w:rsidRDefault="00701AF7" w:rsidP="002D1FF2">
            <w:pPr>
              <w:spacing w:after="0" w:line="240" w:lineRule="auto"/>
              <w:contextualSpacing/>
              <w:jc w:val="center"/>
              <w:rPr>
                <w:rFonts w:ascii="Cambria" w:hAnsi="Cambria"/>
              </w:rPr>
            </w:pPr>
          </w:p>
          <w:p w14:paraId="32E2D05D" w14:textId="77777777" w:rsidR="006D0B8D" w:rsidRPr="00A54F33" w:rsidRDefault="006D0B8D" w:rsidP="002D1FF2">
            <w:pPr>
              <w:spacing w:after="0" w:line="240" w:lineRule="auto"/>
              <w:contextualSpacing/>
              <w:jc w:val="center"/>
              <w:rPr>
                <w:rFonts w:ascii="Cambria" w:hAnsi="Cambria"/>
              </w:rPr>
            </w:pPr>
          </w:p>
          <w:p w14:paraId="4BFBBE65" w14:textId="6753CC50" w:rsidR="004F5A15" w:rsidRPr="00A54F33" w:rsidRDefault="006D0B8D" w:rsidP="002D1FF2">
            <w:pPr>
              <w:spacing w:after="0" w:line="240" w:lineRule="auto"/>
              <w:contextualSpacing/>
              <w:jc w:val="center"/>
              <w:rPr>
                <w:rFonts w:ascii="Cambria" w:hAnsi="Cambria"/>
              </w:rPr>
            </w:pPr>
            <w:r w:rsidRPr="00A54F33">
              <w:rPr>
                <w:rFonts w:ascii="Cambria" w:hAnsi="Cambria"/>
              </w:rPr>
              <w:t>Men</w:t>
            </w:r>
          </w:p>
        </w:tc>
        <w:tc>
          <w:tcPr>
            <w:tcW w:w="2021" w:type="dxa"/>
            <w:tcBorders>
              <w:top w:val="single" w:sz="4" w:space="0" w:color="auto"/>
            </w:tcBorders>
            <w:shd w:val="clear" w:color="auto" w:fill="auto"/>
          </w:tcPr>
          <w:p w14:paraId="36B87559" w14:textId="7D8AAC2A" w:rsidR="00701AF7" w:rsidRPr="00A54F33" w:rsidRDefault="00701AF7" w:rsidP="002D1FF2">
            <w:pPr>
              <w:spacing w:after="0" w:line="240" w:lineRule="auto"/>
              <w:contextualSpacing/>
              <w:jc w:val="center"/>
              <w:rPr>
                <w:rFonts w:ascii="Cambria" w:hAnsi="Cambria"/>
              </w:rPr>
            </w:pPr>
            <w:r w:rsidRPr="00A54F33">
              <w:rPr>
                <w:rFonts w:ascii="Cambria" w:hAnsi="Cambria"/>
              </w:rPr>
              <w:t>Alcohol consumption in men – 0-1oz/week</w:t>
            </w:r>
          </w:p>
        </w:tc>
        <w:tc>
          <w:tcPr>
            <w:tcW w:w="2037" w:type="dxa"/>
            <w:tcBorders>
              <w:top w:val="single" w:sz="4" w:space="0" w:color="auto"/>
            </w:tcBorders>
            <w:shd w:val="clear" w:color="auto" w:fill="auto"/>
          </w:tcPr>
          <w:p w14:paraId="5D7AA6C1"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Self-report</w:t>
            </w:r>
          </w:p>
        </w:tc>
        <w:tc>
          <w:tcPr>
            <w:tcW w:w="2011" w:type="dxa"/>
            <w:tcBorders>
              <w:top w:val="single" w:sz="4" w:space="0" w:color="auto"/>
            </w:tcBorders>
            <w:shd w:val="clear" w:color="auto" w:fill="auto"/>
          </w:tcPr>
          <w:p w14:paraId="455C28A2" w14:textId="7454EDAC"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25" w:type="dxa"/>
            <w:tcBorders>
              <w:top w:val="single" w:sz="4" w:space="0" w:color="auto"/>
            </w:tcBorders>
            <w:shd w:val="clear" w:color="auto" w:fill="auto"/>
          </w:tcPr>
          <w:p w14:paraId="7B8FA59D"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65" w:type="dxa"/>
            <w:tcBorders>
              <w:top w:val="single" w:sz="4" w:space="0" w:color="auto"/>
            </w:tcBorders>
            <w:shd w:val="clear" w:color="auto" w:fill="auto"/>
          </w:tcPr>
          <w:p w14:paraId="10F2B76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3</w:t>
            </w:r>
          </w:p>
        </w:tc>
      </w:tr>
      <w:tr w:rsidR="002D1FF2" w:rsidRPr="00A54F33" w14:paraId="1FA9E565" w14:textId="77777777" w:rsidTr="002D1FF2">
        <w:trPr>
          <w:trHeight w:val="387"/>
        </w:trPr>
        <w:tc>
          <w:tcPr>
            <w:tcW w:w="2005" w:type="dxa"/>
            <w:shd w:val="clear" w:color="auto" w:fill="auto"/>
          </w:tcPr>
          <w:p w14:paraId="32A029F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608DF97E"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4576B5E8" w14:textId="13C3FB57" w:rsidR="00701AF7" w:rsidRPr="00A54F33" w:rsidRDefault="00701AF7" w:rsidP="002D1FF2">
            <w:pPr>
              <w:spacing w:after="0" w:line="240" w:lineRule="auto"/>
              <w:contextualSpacing/>
              <w:jc w:val="center"/>
              <w:rPr>
                <w:rFonts w:ascii="Cambria" w:hAnsi="Cambria"/>
              </w:rPr>
            </w:pPr>
            <w:r w:rsidRPr="00A54F33">
              <w:rPr>
                <w:rFonts w:ascii="Cambria" w:hAnsi="Cambria"/>
              </w:rPr>
              <w:t>2-6oz/week</w:t>
            </w:r>
          </w:p>
        </w:tc>
        <w:tc>
          <w:tcPr>
            <w:tcW w:w="2037" w:type="dxa"/>
            <w:shd w:val="clear" w:color="auto" w:fill="auto"/>
          </w:tcPr>
          <w:p w14:paraId="762D6290"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462B33FC"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0276263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1.45 (0.99-2.09)</w:t>
            </w:r>
            <w:r w:rsidRPr="00A54F33">
              <w:rPr>
                <w:rFonts w:ascii="Cambria" w:hAnsi="Cambria"/>
                <w:vertAlign w:val="superscript"/>
              </w:rPr>
              <w:t>1</w:t>
            </w:r>
          </w:p>
        </w:tc>
        <w:tc>
          <w:tcPr>
            <w:tcW w:w="2165" w:type="dxa"/>
            <w:shd w:val="clear" w:color="auto" w:fill="auto"/>
          </w:tcPr>
          <w:p w14:paraId="68EB22F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1.44 (0.99-2.08)</w:t>
            </w:r>
            <w:r w:rsidRPr="00A54F33">
              <w:rPr>
                <w:rFonts w:ascii="Cambria" w:hAnsi="Cambria"/>
                <w:vertAlign w:val="superscript"/>
              </w:rPr>
              <w:t>3</w:t>
            </w:r>
          </w:p>
        </w:tc>
      </w:tr>
      <w:tr w:rsidR="002D1FF2" w:rsidRPr="00A54F33" w14:paraId="58CCF4A3" w14:textId="77777777" w:rsidTr="002D1FF2">
        <w:trPr>
          <w:trHeight w:val="387"/>
        </w:trPr>
        <w:tc>
          <w:tcPr>
            <w:tcW w:w="2005" w:type="dxa"/>
            <w:shd w:val="clear" w:color="auto" w:fill="auto"/>
          </w:tcPr>
          <w:p w14:paraId="53D225A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147574CB"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3FFBB9A8" w14:textId="41A93C27" w:rsidR="00701AF7" w:rsidRPr="00A54F33" w:rsidRDefault="00701AF7" w:rsidP="002D1FF2">
            <w:pPr>
              <w:spacing w:after="0" w:line="240" w:lineRule="auto"/>
              <w:contextualSpacing/>
              <w:jc w:val="center"/>
              <w:rPr>
                <w:rFonts w:ascii="Cambria" w:hAnsi="Cambria"/>
              </w:rPr>
            </w:pPr>
            <w:r w:rsidRPr="00A54F33">
              <w:rPr>
                <w:rFonts w:ascii="Cambria" w:hAnsi="Cambria"/>
              </w:rPr>
              <w:t>≥7oz/week</w:t>
            </w:r>
          </w:p>
        </w:tc>
        <w:tc>
          <w:tcPr>
            <w:tcW w:w="2037" w:type="dxa"/>
            <w:shd w:val="clear" w:color="auto" w:fill="auto"/>
          </w:tcPr>
          <w:p w14:paraId="370E4623"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39A579F7"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1C44DCFD"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2.34 (1.66-3.30)</w:t>
            </w:r>
            <w:r w:rsidRPr="00A54F33">
              <w:rPr>
                <w:rFonts w:ascii="Cambria" w:hAnsi="Cambria"/>
                <w:b/>
                <w:vertAlign w:val="superscript"/>
              </w:rPr>
              <w:t>1</w:t>
            </w:r>
          </w:p>
        </w:tc>
        <w:tc>
          <w:tcPr>
            <w:tcW w:w="2165" w:type="dxa"/>
            <w:shd w:val="clear" w:color="auto" w:fill="auto"/>
          </w:tcPr>
          <w:p w14:paraId="2C7D2A4F"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2.21 (1.56-3.14)</w:t>
            </w:r>
            <w:r w:rsidRPr="00A54F33">
              <w:rPr>
                <w:rFonts w:ascii="Cambria" w:hAnsi="Cambria"/>
                <w:b/>
                <w:vertAlign w:val="superscript"/>
              </w:rPr>
              <w:t>3</w:t>
            </w:r>
          </w:p>
        </w:tc>
      </w:tr>
      <w:tr w:rsidR="002D1FF2" w:rsidRPr="00A54F33" w14:paraId="69032FC1" w14:textId="77777777" w:rsidTr="002D1FF2">
        <w:trPr>
          <w:trHeight w:val="387"/>
        </w:trPr>
        <w:tc>
          <w:tcPr>
            <w:tcW w:w="2005" w:type="dxa"/>
            <w:shd w:val="clear" w:color="auto" w:fill="auto"/>
          </w:tcPr>
          <w:p w14:paraId="49D1E62F"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14D20137" w14:textId="77777777" w:rsidR="006D0B8D" w:rsidRPr="00A54F33" w:rsidRDefault="006D0B8D" w:rsidP="002D1FF2">
            <w:pPr>
              <w:spacing w:after="0" w:line="240" w:lineRule="auto"/>
              <w:contextualSpacing/>
              <w:jc w:val="center"/>
              <w:rPr>
                <w:rFonts w:ascii="Cambria" w:hAnsi="Cambria"/>
              </w:rPr>
            </w:pPr>
          </w:p>
          <w:p w14:paraId="578560E3" w14:textId="77777777" w:rsidR="006D0B8D" w:rsidRPr="00A54F33" w:rsidRDefault="006D0B8D" w:rsidP="002D1FF2">
            <w:pPr>
              <w:spacing w:after="0" w:line="240" w:lineRule="auto"/>
              <w:contextualSpacing/>
              <w:jc w:val="center"/>
              <w:rPr>
                <w:rFonts w:ascii="Cambria" w:hAnsi="Cambria"/>
              </w:rPr>
            </w:pPr>
          </w:p>
          <w:p w14:paraId="35C515E5" w14:textId="4BB7DADA" w:rsidR="00701AF7" w:rsidRPr="00A54F33" w:rsidRDefault="006D0B8D" w:rsidP="002D1FF2">
            <w:pPr>
              <w:spacing w:after="0" w:line="240" w:lineRule="auto"/>
              <w:contextualSpacing/>
              <w:jc w:val="center"/>
              <w:rPr>
                <w:rFonts w:ascii="Cambria" w:hAnsi="Cambria"/>
              </w:rPr>
            </w:pPr>
            <w:r w:rsidRPr="00A54F33">
              <w:rPr>
                <w:rFonts w:ascii="Cambria" w:hAnsi="Cambria"/>
              </w:rPr>
              <w:t>Women</w:t>
            </w:r>
          </w:p>
        </w:tc>
        <w:tc>
          <w:tcPr>
            <w:tcW w:w="2021" w:type="dxa"/>
            <w:shd w:val="clear" w:color="auto" w:fill="auto"/>
          </w:tcPr>
          <w:p w14:paraId="1478722B" w14:textId="790E544D" w:rsidR="00701AF7" w:rsidRPr="00A54F33" w:rsidRDefault="00701AF7" w:rsidP="002D1FF2">
            <w:pPr>
              <w:spacing w:after="0" w:line="240" w:lineRule="auto"/>
              <w:contextualSpacing/>
              <w:jc w:val="center"/>
              <w:rPr>
                <w:rFonts w:ascii="Cambria" w:hAnsi="Cambria"/>
              </w:rPr>
            </w:pPr>
            <w:r w:rsidRPr="00A54F33">
              <w:rPr>
                <w:rFonts w:ascii="Cambria" w:hAnsi="Cambria"/>
              </w:rPr>
              <w:t>Alcohol consumption in women – 0-1oz/week</w:t>
            </w:r>
          </w:p>
        </w:tc>
        <w:tc>
          <w:tcPr>
            <w:tcW w:w="2037" w:type="dxa"/>
            <w:shd w:val="clear" w:color="auto" w:fill="auto"/>
          </w:tcPr>
          <w:p w14:paraId="6BC08DF8"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Self-report</w:t>
            </w:r>
          </w:p>
        </w:tc>
        <w:tc>
          <w:tcPr>
            <w:tcW w:w="2011" w:type="dxa"/>
            <w:shd w:val="clear" w:color="auto" w:fill="auto"/>
          </w:tcPr>
          <w:p w14:paraId="551365B1" w14:textId="14232D50"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25" w:type="dxa"/>
            <w:shd w:val="clear" w:color="auto" w:fill="auto"/>
          </w:tcPr>
          <w:p w14:paraId="6431283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65" w:type="dxa"/>
            <w:shd w:val="clear" w:color="auto" w:fill="auto"/>
          </w:tcPr>
          <w:p w14:paraId="6495FC7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3</w:t>
            </w:r>
          </w:p>
        </w:tc>
      </w:tr>
      <w:tr w:rsidR="002D1FF2" w:rsidRPr="00A54F33" w14:paraId="0B664F18" w14:textId="77777777" w:rsidTr="002D1FF2">
        <w:trPr>
          <w:trHeight w:val="387"/>
        </w:trPr>
        <w:tc>
          <w:tcPr>
            <w:tcW w:w="2005" w:type="dxa"/>
            <w:shd w:val="clear" w:color="auto" w:fill="auto"/>
          </w:tcPr>
          <w:p w14:paraId="3A4BE6B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5BF141AF"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0CDFC285" w14:textId="64E5B8D9" w:rsidR="00701AF7" w:rsidRPr="00A54F33" w:rsidRDefault="00701AF7" w:rsidP="002D1FF2">
            <w:pPr>
              <w:spacing w:after="0" w:line="240" w:lineRule="auto"/>
              <w:contextualSpacing/>
              <w:jc w:val="center"/>
              <w:rPr>
                <w:rFonts w:ascii="Cambria" w:hAnsi="Cambria"/>
              </w:rPr>
            </w:pPr>
            <w:r w:rsidRPr="00A54F33">
              <w:rPr>
                <w:rFonts w:ascii="Cambria" w:hAnsi="Cambria"/>
              </w:rPr>
              <w:t>2-6oz/week</w:t>
            </w:r>
          </w:p>
        </w:tc>
        <w:tc>
          <w:tcPr>
            <w:tcW w:w="2037" w:type="dxa"/>
            <w:shd w:val="clear" w:color="auto" w:fill="auto"/>
          </w:tcPr>
          <w:p w14:paraId="7F362455"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5B1CBDAC"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78A565C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1.10 (0.68-1.78)</w:t>
            </w:r>
            <w:r w:rsidRPr="00A54F33">
              <w:rPr>
                <w:rFonts w:ascii="Cambria" w:hAnsi="Cambria"/>
                <w:vertAlign w:val="superscript"/>
              </w:rPr>
              <w:t>1</w:t>
            </w:r>
          </w:p>
        </w:tc>
        <w:tc>
          <w:tcPr>
            <w:tcW w:w="2165" w:type="dxa"/>
            <w:shd w:val="clear" w:color="auto" w:fill="auto"/>
          </w:tcPr>
          <w:p w14:paraId="1B2F94A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1.30 (0.80-2.12)</w:t>
            </w:r>
            <w:r w:rsidRPr="00A54F33">
              <w:rPr>
                <w:rFonts w:ascii="Cambria" w:hAnsi="Cambria"/>
                <w:vertAlign w:val="superscript"/>
              </w:rPr>
              <w:t>3</w:t>
            </w:r>
          </w:p>
        </w:tc>
      </w:tr>
      <w:tr w:rsidR="002D1FF2" w:rsidRPr="00A54F33" w14:paraId="6E4EDB90" w14:textId="77777777" w:rsidTr="002D1FF2">
        <w:trPr>
          <w:trHeight w:val="387"/>
        </w:trPr>
        <w:tc>
          <w:tcPr>
            <w:tcW w:w="2005" w:type="dxa"/>
            <w:tcBorders>
              <w:bottom w:val="dashed" w:sz="4" w:space="0" w:color="auto"/>
            </w:tcBorders>
            <w:shd w:val="clear" w:color="auto" w:fill="auto"/>
          </w:tcPr>
          <w:p w14:paraId="6EF4F45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Borders>
              <w:bottom w:val="dashed" w:sz="4" w:space="0" w:color="auto"/>
            </w:tcBorders>
          </w:tcPr>
          <w:p w14:paraId="145843DA" w14:textId="77777777" w:rsidR="00701AF7" w:rsidRPr="00A54F33" w:rsidRDefault="00701AF7" w:rsidP="002D1FF2">
            <w:pPr>
              <w:spacing w:after="0" w:line="240" w:lineRule="auto"/>
              <w:contextualSpacing/>
              <w:jc w:val="center"/>
              <w:rPr>
                <w:rFonts w:ascii="Cambria" w:hAnsi="Cambria"/>
              </w:rPr>
            </w:pPr>
          </w:p>
        </w:tc>
        <w:tc>
          <w:tcPr>
            <w:tcW w:w="2021" w:type="dxa"/>
            <w:tcBorders>
              <w:bottom w:val="dashed" w:sz="4" w:space="0" w:color="auto"/>
            </w:tcBorders>
            <w:shd w:val="clear" w:color="auto" w:fill="auto"/>
          </w:tcPr>
          <w:p w14:paraId="464E2597" w14:textId="5171C325" w:rsidR="00701AF7" w:rsidRPr="00A54F33" w:rsidRDefault="00701AF7" w:rsidP="002D1FF2">
            <w:pPr>
              <w:spacing w:after="0" w:line="240" w:lineRule="auto"/>
              <w:contextualSpacing/>
              <w:jc w:val="center"/>
              <w:rPr>
                <w:rFonts w:ascii="Cambria" w:hAnsi="Cambria"/>
              </w:rPr>
            </w:pPr>
            <w:r w:rsidRPr="00A54F33">
              <w:rPr>
                <w:rFonts w:ascii="Cambria" w:hAnsi="Cambria"/>
              </w:rPr>
              <w:t>≥7oz/week</w:t>
            </w:r>
          </w:p>
        </w:tc>
        <w:tc>
          <w:tcPr>
            <w:tcW w:w="2037" w:type="dxa"/>
            <w:tcBorders>
              <w:bottom w:val="dashed" w:sz="4" w:space="0" w:color="auto"/>
            </w:tcBorders>
            <w:shd w:val="clear" w:color="auto" w:fill="auto"/>
          </w:tcPr>
          <w:p w14:paraId="3F04DB10" w14:textId="77777777" w:rsidR="00701AF7" w:rsidRPr="00A54F33" w:rsidRDefault="00701AF7" w:rsidP="002D1FF2">
            <w:pPr>
              <w:spacing w:after="0" w:line="240" w:lineRule="auto"/>
              <w:contextualSpacing/>
              <w:jc w:val="center"/>
              <w:rPr>
                <w:rFonts w:ascii="Cambria" w:hAnsi="Cambria"/>
              </w:rPr>
            </w:pPr>
          </w:p>
        </w:tc>
        <w:tc>
          <w:tcPr>
            <w:tcW w:w="2011" w:type="dxa"/>
            <w:tcBorders>
              <w:bottom w:val="dashed" w:sz="4" w:space="0" w:color="auto"/>
            </w:tcBorders>
            <w:shd w:val="clear" w:color="auto" w:fill="auto"/>
          </w:tcPr>
          <w:p w14:paraId="3854BA0C" w14:textId="77777777" w:rsidR="00701AF7" w:rsidRPr="00A54F33" w:rsidRDefault="00701AF7" w:rsidP="002D1FF2">
            <w:pPr>
              <w:spacing w:after="0" w:line="240" w:lineRule="auto"/>
              <w:contextualSpacing/>
              <w:jc w:val="center"/>
              <w:rPr>
                <w:rFonts w:ascii="Cambria" w:hAnsi="Cambria"/>
              </w:rPr>
            </w:pPr>
          </w:p>
        </w:tc>
        <w:tc>
          <w:tcPr>
            <w:tcW w:w="2025" w:type="dxa"/>
            <w:tcBorders>
              <w:bottom w:val="dashed" w:sz="4" w:space="0" w:color="auto"/>
            </w:tcBorders>
            <w:shd w:val="clear" w:color="auto" w:fill="auto"/>
          </w:tcPr>
          <w:p w14:paraId="257231E8"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2.06 (1.14-3.71)</w:t>
            </w:r>
            <w:r w:rsidRPr="00A54F33">
              <w:rPr>
                <w:rFonts w:ascii="Cambria" w:hAnsi="Cambria"/>
                <w:b/>
                <w:vertAlign w:val="superscript"/>
              </w:rPr>
              <w:t>1</w:t>
            </w:r>
          </w:p>
        </w:tc>
        <w:tc>
          <w:tcPr>
            <w:tcW w:w="2165" w:type="dxa"/>
            <w:tcBorders>
              <w:bottom w:val="dashed" w:sz="4" w:space="0" w:color="auto"/>
            </w:tcBorders>
            <w:shd w:val="clear" w:color="auto" w:fill="auto"/>
          </w:tcPr>
          <w:p w14:paraId="4DF2951A"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3.10 (1.69-5.69)</w:t>
            </w:r>
            <w:r w:rsidRPr="00A54F33">
              <w:rPr>
                <w:rFonts w:ascii="Cambria" w:hAnsi="Cambria"/>
                <w:b/>
                <w:vertAlign w:val="superscript"/>
              </w:rPr>
              <w:t>3</w:t>
            </w:r>
          </w:p>
        </w:tc>
      </w:tr>
      <w:tr w:rsidR="002D1FF2" w:rsidRPr="00A54F33" w14:paraId="277C9D61" w14:textId="77777777" w:rsidTr="002D1FF2">
        <w:trPr>
          <w:trHeight w:val="387"/>
        </w:trPr>
        <w:tc>
          <w:tcPr>
            <w:tcW w:w="2005" w:type="dxa"/>
            <w:tcBorders>
              <w:top w:val="dashed" w:sz="4" w:space="0" w:color="auto"/>
            </w:tcBorders>
            <w:shd w:val="clear" w:color="auto" w:fill="auto"/>
          </w:tcPr>
          <w:p w14:paraId="624A0A5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Chen et al. (2013)</w:t>
            </w:r>
          </w:p>
        </w:tc>
        <w:tc>
          <w:tcPr>
            <w:tcW w:w="1952" w:type="dxa"/>
            <w:tcBorders>
              <w:top w:val="dashed" w:sz="4" w:space="0" w:color="auto"/>
            </w:tcBorders>
          </w:tcPr>
          <w:p w14:paraId="12032D24" w14:textId="77777777" w:rsidR="00701AF7" w:rsidRPr="00A54F33" w:rsidRDefault="00701AF7" w:rsidP="002D1FF2">
            <w:pPr>
              <w:spacing w:after="0" w:line="240" w:lineRule="auto"/>
              <w:contextualSpacing/>
              <w:jc w:val="center"/>
              <w:rPr>
                <w:rFonts w:ascii="Cambria" w:hAnsi="Cambria"/>
              </w:rPr>
            </w:pPr>
          </w:p>
          <w:p w14:paraId="571CD05C" w14:textId="077847D3" w:rsidR="00301E3C" w:rsidRPr="00A54F33" w:rsidRDefault="000713C4" w:rsidP="002D1FF2">
            <w:pPr>
              <w:spacing w:after="0" w:line="240" w:lineRule="auto"/>
              <w:contextualSpacing/>
              <w:jc w:val="center"/>
              <w:rPr>
                <w:rFonts w:ascii="Cambria" w:hAnsi="Cambria"/>
              </w:rPr>
            </w:pPr>
            <w:r w:rsidRPr="00A54F33">
              <w:rPr>
                <w:rFonts w:ascii="Cambria" w:hAnsi="Cambria"/>
              </w:rPr>
              <w:t>Men</w:t>
            </w:r>
          </w:p>
        </w:tc>
        <w:tc>
          <w:tcPr>
            <w:tcW w:w="2021" w:type="dxa"/>
            <w:tcBorders>
              <w:top w:val="dashed" w:sz="4" w:space="0" w:color="auto"/>
            </w:tcBorders>
            <w:shd w:val="clear" w:color="auto" w:fill="auto"/>
          </w:tcPr>
          <w:p w14:paraId="4D7B7C27" w14:textId="192FBAC5" w:rsidR="00701AF7" w:rsidRPr="00A54F33" w:rsidRDefault="00701AF7" w:rsidP="002D1FF2">
            <w:pPr>
              <w:spacing w:after="0" w:line="240" w:lineRule="auto"/>
              <w:contextualSpacing/>
              <w:jc w:val="center"/>
              <w:rPr>
                <w:rFonts w:ascii="Cambria" w:hAnsi="Cambria"/>
              </w:rPr>
            </w:pPr>
            <w:r w:rsidRPr="00A54F33">
              <w:rPr>
                <w:rFonts w:ascii="Cambria" w:hAnsi="Cambria"/>
              </w:rPr>
              <w:t>Current or previous alcohol drinker in men</w:t>
            </w:r>
          </w:p>
        </w:tc>
        <w:tc>
          <w:tcPr>
            <w:tcW w:w="2037" w:type="dxa"/>
            <w:tcBorders>
              <w:top w:val="dashed" w:sz="4" w:space="0" w:color="auto"/>
            </w:tcBorders>
            <w:shd w:val="clear" w:color="auto" w:fill="auto"/>
          </w:tcPr>
          <w:p w14:paraId="1556C820"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Record-linkage (initially structured questionnaire)</w:t>
            </w:r>
          </w:p>
        </w:tc>
        <w:tc>
          <w:tcPr>
            <w:tcW w:w="2011" w:type="dxa"/>
            <w:tcBorders>
              <w:top w:val="dashed" w:sz="4" w:space="0" w:color="auto"/>
            </w:tcBorders>
            <w:shd w:val="clear" w:color="auto" w:fill="auto"/>
          </w:tcPr>
          <w:p w14:paraId="3D4832F1" w14:textId="7AFC232D"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HR (95%CI)</w:t>
            </w:r>
          </w:p>
        </w:tc>
        <w:tc>
          <w:tcPr>
            <w:tcW w:w="2025" w:type="dxa"/>
            <w:tcBorders>
              <w:top w:val="dashed" w:sz="4" w:space="0" w:color="auto"/>
            </w:tcBorders>
            <w:shd w:val="clear" w:color="auto" w:fill="auto"/>
          </w:tcPr>
          <w:p w14:paraId="15D70DB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1.01 (0.88-1.15)</w:t>
            </w:r>
            <w:r w:rsidRPr="00A54F33">
              <w:rPr>
                <w:rFonts w:ascii="Cambria" w:hAnsi="Cambria"/>
                <w:vertAlign w:val="superscript"/>
              </w:rPr>
              <w:t>1</w:t>
            </w:r>
          </w:p>
        </w:tc>
        <w:tc>
          <w:tcPr>
            <w:tcW w:w="2165" w:type="dxa"/>
            <w:tcBorders>
              <w:top w:val="dashed" w:sz="4" w:space="0" w:color="auto"/>
            </w:tcBorders>
            <w:shd w:val="clear" w:color="auto" w:fill="auto"/>
          </w:tcPr>
          <w:p w14:paraId="62A9CF2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1.05 (0.91-1.20)</w:t>
            </w:r>
            <w:r w:rsidRPr="00A54F33">
              <w:rPr>
                <w:rFonts w:ascii="Cambria" w:hAnsi="Cambria"/>
                <w:vertAlign w:val="superscript"/>
              </w:rPr>
              <w:t>4</w:t>
            </w:r>
          </w:p>
        </w:tc>
      </w:tr>
      <w:tr w:rsidR="002D1FF2" w:rsidRPr="00A54F33" w14:paraId="4DFE96F0" w14:textId="77777777" w:rsidTr="002D1FF2">
        <w:trPr>
          <w:trHeight w:val="387"/>
        </w:trPr>
        <w:tc>
          <w:tcPr>
            <w:tcW w:w="2005" w:type="dxa"/>
            <w:shd w:val="clear" w:color="auto" w:fill="auto"/>
          </w:tcPr>
          <w:p w14:paraId="72AE4B08"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471375BF" w14:textId="2C68176F" w:rsidR="00701AF7" w:rsidRPr="00A54F33" w:rsidRDefault="000713C4" w:rsidP="002D1FF2">
            <w:pPr>
              <w:spacing w:after="0" w:line="240" w:lineRule="auto"/>
              <w:contextualSpacing/>
              <w:jc w:val="center"/>
              <w:rPr>
                <w:rFonts w:ascii="Cambria" w:hAnsi="Cambria"/>
              </w:rPr>
            </w:pPr>
            <w:r w:rsidRPr="00A54F33">
              <w:rPr>
                <w:rFonts w:ascii="Cambria" w:hAnsi="Cambria"/>
              </w:rPr>
              <w:t>Women &gt;50 years</w:t>
            </w:r>
          </w:p>
        </w:tc>
        <w:tc>
          <w:tcPr>
            <w:tcW w:w="2021" w:type="dxa"/>
            <w:shd w:val="clear" w:color="auto" w:fill="auto"/>
          </w:tcPr>
          <w:p w14:paraId="238165F9" w14:textId="07724D7D" w:rsidR="00701AF7" w:rsidRPr="00A54F33" w:rsidRDefault="00701AF7" w:rsidP="002D1FF2">
            <w:pPr>
              <w:spacing w:after="0" w:line="240" w:lineRule="auto"/>
              <w:contextualSpacing/>
              <w:jc w:val="center"/>
              <w:rPr>
                <w:rFonts w:ascii="Cambria" w:hAnsi="Cambria"/>
              </w:rPr>
            </w:pPr>
            <w:r w:rsidRPr="00A54F33">
              <w:rPr>
                <w:rFonts w:ascii="Cambria" w:hAnsi="Cambria"/>
              </w:rPr>
              <w:t>Current or previous alcohol drinker in women &gt;50 years</w:t>
            </w:r>
          </w:p>
        </w:tc>
        <w:tc>
          <w:tcPr>
            <w:tcW w:w="2037" w:type="dxa"/>
            <w:shd w:val="clear" w:color="auto" w:fill="auto"/>
          </w:tcPr>
          <w:p w14:paraId="3631C2DF"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2E0DAE71"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5DE9FF3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0.87 (0.60-1.24)</w:t>
            </w:r>
            <w:r w:rsidRPr="00A54F33">
              <w:rPr>
                <w:rFonts w:ascii="Cambria" w:hAnsi="Cambria"/>
                <w:vertAlign w:val="superscript"/>
              </w:rPr>
              <w:t>1</w:t>
            </w:r>
          </w:p>
        </w:tc>
        <w:tc>
          <w:tcPr>
            <w:tcW w:w="2165" w:type="dxa"/>
            <w:shd w:val="clear" w:color="auto" w:fill="auto"/>
          </w:tcPr>
          <w:p w14:paraId="2CF1A97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0.89 (0.55-1.43)</w:t>
            </w:r>
            <w:r w:rsidRPr="00A54F33">
              <w:rPr>
                <w:rFonts w:ascii="Cambria" w:hAnsi="Cambria"/>
                <w:vertAlign w:val="superscript"/>
              </w:rPr>
              <w:t>4</w:t>
            </w:r>
          </w:p>
        </w:tc>
      </w:tr>
      <w:tr w:rsidR="002D1FF2" w:rsidRPr="00A54F33" w14:paraId="1B5BE7B3" w14:textId="77777777" w:rsidTr="002D1FF2">
        <w:trPr>
          <w:trHeight w:val="387"/>
        </w:trPr>
        <w:tc>
          <w:tcPr>
            <w:tcW w:w="2005" w:type="dxa"/>
            <w:tcBorders>
              <w:bottom w:val="single" w:sz="4" w:space="0" w:color="auto"/>
            </w:tcBorders>
            <w:shd w:val="clear" w:color="auto" w:fill="auto"/>
          </w:tcPr>
          <w:p w14:paraId="3AF1603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Borders>
              <w:bottom w:val="single" w:sz="4" w:space="0" w:color="auto"/>
            </w:tcBorders>
          </w:tcPr>
          <w:p w14:paraId="1A033AE1" w14:textId="1E82C5D6" w:rsidR="00701AF7" w:rsidRPr="00A54F33" w:rsidRDefault="000713C4" w:rsidP="002D1FF2">
            <w:pPr>
              <w:spacing w:after="0" w:line="240" w:lineRule="auto"/>
              <w:contextualSpacing/>
              <w:jc w:val="center"/>
              <w:rPr>
                <w:rFonts w:ascii="Cambria" w:hAnsi="Cambria"/>
              </w:rPr>
            </w:pPr>
            <w:r w:rsidRPr="00A54F33">
              <w:rPr>
                <w:rFonts w:ascii="Cambria" w:hAnsi="Cambria"/>
              </w:rPr>
              <w:t>Women ≤50 years</w:t>
            </w:r>
          </w:p>
        </w:tc>
        <w:tc>
          <w:tcPr>
            <w:tcW w:w="2021" w:type="dxa"/>
            <w:tcBorders>
              <w:bottom w:val="single" w:sz="4" w:space="0" w:color="auto"/>
            </w:tcBorders>
            <w:shd w:val="clear" w:color="auto" w:fill="auto"/>
          </w:tcPr>
          <w:p w14:paraId="5903D399" w14:textId="50990936" w:rsidR="00701AF7" w:rsidRPr="00A54F33" w:rsidRDefault="00701AF7" w:rsidP="002D1FF2">
            <w:pPr>
              <w:spacing w:after="0" w:line="240" w:lineRule="auto"/>
              <w:contextualSpacing/>
              <w:jc w:val="center"/>
              <w:rPr>
                <w:rFonts w:ascii="Cambria" w:hAnsi="Cambria"/>
              </w:rPr>
            </w:pPr>
            <w:r w:rsidRPr="00A54F33">
              <w:rPr>
                <w:rFonts w:ascii="Cambria" w:hAnsi="Cambria"/>
              </w:rPr>
              <w:t>Current or previous alcohol drinker in women ≤50 years</w:t>
            </w:r>
          </w:p>
        </w:tc>
        <w:tc>
          <w:tcPr>
            <w:tcW w:w="2037" w:type="dxa"/>
            <w:tcBorders>
              <w:bottom w:val="single" w:sz="4" w:space="0" w:color="auto"/>
            </w:tcBorders>
            <w:shd w:val="clear" w:color="auto" w:fill="auto"/>
          </w:tcPr>
          <w:p w14:paraId="02D97D56" w14:textId="77777777" w:rsidR="00701AF7" w:rsidRPr="00A54F33" w:rsidRDefault="00701AF7" w:rsidP="002D1FF2">
            <w:pPr>
              <w:spacing w:after="0" w:line="240" w:lineRule="auto"/>
              <w:contextualSpacing/>
              <w:jc w:val="center"/>
              <w:rPr>
                <w:rFonts w:ascii="Cambria" w:hAnsi="Cambria"/>
              </w:rPr>
            </w:pPr>
          </w:p>
        </w:tc>
        <w:tc>
          <w:tcPr>
            <w:tcW w:w="2011" w:type="dxa"/>
            <w:tcBorders>
              <w:bottom w:val="single" w:sz="4" w:space="0" w:color="auto"/>
            </w:tcBorders>
            <w:shd w:val="clear" w:color="auto" w:fill="auto"/>
          </w:tcPr>
          <w:p w14:paraId="6CA9FD2B" w14:textId="77777777" w:rsidR="00701AF7" w:rsidRPr="00A54F33" w:rsidRDefault="00701AF7" w:rsidP="002D1FF2">
            <w:pPr>
              <w:spacing w:after="0" w:line="240" w:lineRule="auto"/>
              <w:contextualSpacing/>
              <w:jc w:val="center"/>
              <w:rPr>
                <w:rFonts w:ascii="Cambria" w:hAnsi="Cambria"/>
              </w:rPr>
            </w:pPr>
          </w:p>
        </w:tc>
        <w:tc>
          <w:tcPr>
            <w:tcW w:w="2025" w:type="dxa"/>
            <w:tcBorders>
              <w:bottom w:val="single" w:sz="4" w:space="0" w:color="auto"/>
            </w:tcBorders>
            <w:shd w:val="clear" w:color="auto" w:fill="auto"/>
          </w:tcPr>
          <w:p w14:paraId="50624BE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1.32 (0.84-2.07)</w:t>
            </w:r>
            <w:r w:rsidRPr="00A54F33">
              <w:rPr>
                <w:rFonts w:ascii="Cambria" w:hAnsi="Cambria"/>
                <w:vertAlign w:val="superscript"/>
              </w:rPr>
              <w:t>1</w:t>
            </w:r>
          </w:p>
        </w:tc>
        <w:tc>
          <w:tcPr>
            <w:tcW w:w="2165" w:type="dxa"/>
            <w:tcBorders>
              <w:bottom w:val="single" w:sz="4" w:space="0" w:color="auto"/>
            </w:tcBorders>
            <w:shd w:val="clear" w:color="auto" w:fill="auto"/>
          </w:tcPr>
          <w:p w14:paraId="3D41AB7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1.42 (0.83-2.44)</w:t>
            </w:r>
            <w:r w:rsidRPr="00A54F33">
              <w:rPr>
                <w:rFonts w:ascii="Cambria" w:hAnsi="Cambria"/>
                <w:vertAlign w:val="superscript"/>
              </w:rPr>
              <w:t>4</w:t>
            </w:r>
          </w:p>
        </w:tc>
      </w:tr>
      <w:tr w:rsidR="002D1FF2" w:rsidRPr="00A54F33" w14:paraId="77066C78" w14:textId="77777777" w:rsidTr="002D1FF2">
        <w:trPr>
          <w:trHeight w:val="387"/>
        </w:trPr>
        <w:tc>
          <w:tcPr>
            <w:tcW w:w="2005" w:type="dxa"/>
            <w:tcBorders>
              <w:top w:val="single" w:sz="4" w:space="0" w:color="auto"/>
            </w:tcBorders>
            <w:shd w:val="clear" w:color="auto" w:fill="auto"/>
          </w:tcPr>
          <w:p w14:paraId="2FD46DFC" w14:textId="19EC6D99"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lastRenderedPageBreak/>
              <w:t>Choi et al. (2004)</w:t>
            </w:r>
          </w:p>
        </w:tc>
        <w:tc>
          <w:tcPr>
            <w:tcW w:w="1952" w:type="dxa"/>
            <w:tcBorders>
              <w:top w:val="single" w:sz="4" w:space="0" w:color="auto"/>
            </w:tcBorders>
          </w:tcPr>
          <w:p w14:paraId="1E354BAB" w14:textId="77777777" w:rsidR="00701AF7" w:rsidRPr="00A54F33" w:rsidRDefault="00701AF7" w:rsidP="002D1FF2">
            <w:pPr>
              <w:spacing w:after="0" w:line="240" w:lineRule="auto"/>
              <w:contextualSpacing/>
              <w:jc w:val="center"/>
              <w:rPr>
                <w:rFonts w:ascii="Cambria" w:hAnsi="Cambria"/>
              </w:rPr>
            </w:pPr>
          </w:p>
          <w:p w14:paraId="76141749" w14:textId="7DA4A4BA" w:rsidR="000713C4" w:rsidRPr="00A54F33" w:rsidRDefault="000713C4" w:rsidP="002D1FF2">
            <w:pPr>
              <w:spacing w:after="0" w:line="240" w:lineRule="auto"/>
              <w:contextualSpacing/>
              <w:jc w:val="center"/>
              <w:rPr>
                <w:rFonts w:ascii="Cambria" w:hAnsi="Cambria"/>
              </w:rPr>
            </w:pPr>
            <w:r w:rsidRPr="00A54F33">
              <w:rPr>
                <w:rFonts w:ascii="Cambria" w:hAnsi="Cambria"/>
              </w:rPr>
              <w:t>Men</w:t>
            </w:r>
          </w:p>
        </w:tc>
        <w:tc>
          <w:tcPr>
            <w:tcW w:w="2021" w:type="dxa"/>
            <w:tcBorders>
              <w:top w:val="single" w:sz="4" w:space="0" w:color="auto"/>
            </w:tcBorders>
            <w:shd w:val="clear" w:color="auto" w:fill="auto"/>
          </w:tcPr>
          <w:p w14:paraId="038C199E" w14:textId="08F6908D" w:rsidR="00701AF7" w:rsidRPr="00A54F33" w:rsidRDefault="00701AF7" w:rsidP="002D1FF2">
            <w:pPr>
              <w:spacing w:after="0" w:line="240" w:lineRule="auto"/>
              <w:contextualSpacing/>
              <w:jc w:val="center"/>
              <w:rPr>
                <w:rFonts w:ascii="Cambria" w:hAnsi="Cambria"/>
              </w:rPr>
            </w:pPr>
            <w:r w:rsidRPr="00A54F33">
              <w:rPr>
                <w:rFonts w:ascii="Cambria" w:hAnsi="Cambria"/>
              </w:rPr>
              <w:t>Alcohol intake (g/day) - 0</w:t>
            </w:r>
          </w:p>
        </w:tc>
        <w:tc>
          <w:tcPr>
            <w:tcW w:w="2037" w:type="dxa"/>
            <w:tcBorders>
              <w:top w:val="single" w:sz="4" w:space="0" w:color="auto"/>
            </w:tcBorders>
            <w:shd w:val="clear" w:color="auto" w:fill="auto"/>
          </w:tcPr>
          <w:p w14:paraId="30BF774D"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Semi-quantitative food-frequency questionnaire</w:t>
            </w:r>
          </w:p>
        </w:tc>
        <w:tc>
          <w:tcPr>
            <w:tcW w:w="2011" w:type="dxa"/>
            <w:tcBorders>
              <w:top w:val="single" w:sz="4" w:space="0" w:color="auto"/>
            </w:tcBorders>
            <w:shd w:val="clear" w:color="auto" w:fill="auto"/>
          </w:tcPr>
          <w:p w14:paraId="3C508197" w14:textId="32A6B01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25" w:type="dxa"/>
            <w:tcBorders>
              <w:top w:val="single" w:sz="4" w:space="0" w:color="auto"/>
            </w:tcBorders>
            <w:shd w:val="clear" w:color="auto" w:fill="auto"/>
          </w:tcPr>
          <w:p w14:paraId="778855A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65" w:type="dxa"/>
            <w:tcBorders>
              <w:top w:val="single" w:sz="4" w:space="0" w:color="auto"/>
            </w:tcBorders>
            <w:shd w:val="clear" w:color="auto" w:fill="auto"/>
          </w:tcPr>
          <w:p w14:paraId="1F00A6A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5</w:t>
            </w:r>
          </w:p>
        </w:tc>
      </w:tr>
      <w:tr w:rsidR="002D1FF2" w:rsidRPr="00A54F33" w14:paraId="188CCF25" w14:textId="77777777" w:rsidTr="002D1FF2">
        <w:trPr>
          <w:trHeight w:val="387"/>
        </w:trPr>
        <w:tc>
          <w:tcPr>
            <w:tcW w:w="2005" w:type="dxa"/>
            <w:shd w:val="clear" w:color="auto" w:fill="auto"/>
          </w:tcPr>
          <w:p w14:paraId="4C7C37F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300E7A10"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547B1E99" w14:textId="7BCE2FD8" w:rsidR="00701AF7" w:rsidRPr="00A54F33" w:rsidRDefault="00701AF7" w:rsidP="002D1FF2">
            <w:pPr>
              <w:spacing w:after="0" w:line="240" w:lineRule="auto"/>
              <w:contextualSpacing/>
              <w:jc w:val="center"/>
              <w:rPr>
                <w:rFonts w:ascii="Cambria" w:hAnsi="Cambria"/>
              </w:rPr>
            </w:pPr>
            <w:r w:rsidRPr="00A54F33">
              <w:rPr>
                <w:rFonts w:ascii="Cambria" w:hAnsi="Cambria"/>
              </w:rPr>
              <w:t>0.1-4.9</w:t>
            </w:r>
          </w:p>
        </w:tc>
        <w:tc>
          <w:tcPr>
            <w:tcW w:w="2037" w:type="dxa"/>
            <w:shd w:val="clear" w:color="auto" w:fill="auto"/>
          </w:tcPr>
          <w:p w14:paraId="1251ABB3"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6234BCE1"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1C3EEF3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1.13 (0.89-1.45)</w:t>
            </w:r>
            <w:r w:rsidRPr="00A54F33">
              <w:rPr>
                <w:rFonts w:ascii="Cambria" w:hAnsi="Cambria"/>
                <w:vertAlign w:val="superscript"/>
              </w:rPr>
              <w:t>1</w:t>
            </w:r>
          </w:p>
        </w:tc>
        <w:tc>
          <w:tcPr>
            <w:tcW w:w="2165" w:type="dxa"/>
            <w:shd w:val="clear" w:color="auto" w:fill="auto"/>
          </w:tcPr>
          <w:p w14:paraId="5CD5FE6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1.09 (0.85-1.40)</w:t>
            </w:r>
            <w:r w:rsidRPr="00A54F33">
              <w:rPr>
                <w:rFonts w:ascii="Cambria" w:hAnsi="Cambria"/>
                <w:vertAlign w:val="superscript"/>
              </w:rPr>
              <w:t>5</w:t>
            </w:r>
          </w:p>
        </w:tc>
      </w:tr>
      <w:tr w:rsidR="002D1FF2" w:rsidRPr="00A54F33" w14:paraId="502587F7" w14:textId="77777777" w:rsidTr="002D1FF2">
        <w:trPr>
          <w:trHeight w:val="387"/>
        </w:trPr>
        <w:tc>
          <w:tcPr>
            <w:tcW w:w="2005" w:type="dxa"/>
            <w:shd w:val="clear" w:color="auto" w:fill="auto"/>
          </w:tcPr>
          <w:p w14:paraId="6CF3743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253CFC8C"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52BF3208" w14:textId="366D96BF" w:rsidR="00701AF7" w:rsidRPr="00A54F33" w:rsidRDefault="00701AF7" w:rsidP="002D1FF2">
            <w:pPr>
              <w:spacing w:after="0" w:line="240" w:lineRule="auto"/>
              <w:contextualSpacing/>
              <w:jc w:val="center"/>
              <w:rPr>
                <w:rFonts w:ascii="Cambria" w:hAnsi="Cambria"/>
              </w:rPr>
            </w:pPr>
            <w:r w:rsidRPr="00A54F33">
              <w:rPr>
                <w:rFonts w:ascii="Cambria" w:hAnsi="Cambria"/>
              </w:rPr>
              <w:t>5.0-9.9</w:t>
            </w:r>
          </w:p>
        </w:tc>
        <w:tc>
          <w:tcPr>
            <w:tcW w:w="2037" w:type="dxa"/>
            <w:shd w:val="clear" w:color="auto" w:fill="auto"/>
          </w:tcPr>
          <w:p w14:paraId="0BEF5013"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76DFA358"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7C8A5AE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1.30 (0.99-1.70)</w:t>
            </w:r>
            <w:r w:rsidRPr="00A54F33">
              <w:rPr>
                <w:rFonts w:ascii="Cambria" w:hAnsi="Cambria"/>
                <w:vertAlign w:val="superscript"/>
              </w:rPr>
              <w:t>1</w:t>
            </w:r>
          </w:p>
        </w:tc>
        <w:tc>
          <w:tcPr>
            <w:tcW w:w="2165" w:type="dxa"/>
            <w:shd w:val="clear" w:color="auto" w:fill="auto"/>
          </w:tcPr>
          <w:p w14:paraId="7D66144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1.25 (0.95-1.64)</w:t>
            </w:r>
            <w:r w:rsidRPr="00A54F33">
              <w:rPr>
                <w:rFonts w:ascii="Cambria" w:hAnsi="Cambria"/>
                <w:vertAlign w:val="superscript"/>
              </w:rPr>
              <w:t>5</w:t>
            </w:r>
          </w:p>
        </w:tc>
      </w:tr>
      <w:tr w:rsidR="002D1FF2" w:rsidRPr="00A54F33" w14:paraId="468C67BF" w14:textId="77777777" w:rsidTr="002D1FF2">
        <w:trPr>
          <w:trHeight w:val="387"/>
        </w:trPr>
        <w:tc>
          <w:tcPr>
            <w:tcW w:w="2005" w:type="dxa"/>
            <w:shd w:val="clear" w:color="auto" w:fill="auto"/>
          </w:tcPr>
          <w:p w14:paraId="4ADDFF5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4105D9A6"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4199D365" w14:textId="2FB15490" w:rsidR="00701AF7" w:rsidRPr="00A54F33" w:rsidRDefault="00701AF7" w:rsidP="002D1FF2">
            <w:pPr>
              <w:spacing w:after="0" w:line="240" w:lineRule="auto"/>
              <w:contextualSpacing/>
              <w:jc w:val="center"/>
              <w:rPr>
                <w:rFonts w:ascii="Cambria" w:hAnsi="Cambria"/>
              </w:rPr>
            </w:pPr>
            <w:r w:rsidRPr="00A54F33">
              <w:rPr>
                <w:rFonts w:ascii="Cambria" w:hAnsi="Cambria"/>
              </w:rPr>
              <w:t>10.0-14.9</w:t>
            </w:r>
          </w:p>
        </w:tc>
        <w:tc>
          <w:tcPr>
            <w:tcW w:w="2037" w:type="dxa"/>
            <w:shd w:val="clear" w:color="auto" w:fill="auto"/>
          </w:tcPr>
          <w:p w14:paraId="454FB045"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1D2A1418"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7251AC1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1.37 (1.03-1.81)</w:t>
            </w:r>
            <w:r w:rsidRPr="00A54F33">
              <w:rPr>
                <w:rFonts w:ascii="Cambria" w:hAnsi="Cambria"/>
                <w:b/>
                <w:vertAlign w:val="superscript"/>
              </w:rPr>
              <w:t>1</w:t>
            </w:r>
          </w:p>
        </w:tc>
        <w:tc>
          <w:tcPr>
            <w:tcW w:w="2165" w:type="dxa"/>
            <w:shd w:val="clear" w:color="auto" w:fill="auto"/>
          </w:tcPr>
          <w:p w14:paraId="1CF38D9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1.32 (0.99-1.75)</w:t>
            </w:r>
            <w:r w:rsidRPr="00A54F33">
              <w:rPr>
                <w:rFonts w:ascii="Cambria" w:hAnsi="Cambria"/>
                <w:vertAlign w:val="superscript"/>
              </w:rPr>
              <w:t>5</w:t>
            </w:r>
          </w:p>
        </w:tc>
      </w:tr>
      <w:tr w:rsidR="002D1FF2" w:rsidRPr="00A54F33" w14:paraId="6268038D" w14:textId="77777777" w:rsidTr="002D1FF2">
        <w:trPr>
          <w:trHeight w:val="387"/>
        </w:trPr>
        <w:tc>
          <w:tcPr>
            <w:tcW w:w="2005" w:type="dxa"/>
            <w:shd w:val="clear" w:color="auto" w:fill="auto"/>
          </w:tcPr>
          <w:p w14:paraId="1374EE9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596E363F"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07F104E6" w14:textId="187B9E22" w:rsidR="00701AF7" w:rsidRPr="00A54F33" w:rsidRDefault="00701AF7" w:rsidP="002D1FF2">
            <w:pPr>
              <w:spacing w:after="0" w:line="240" w:lineRule="auto"/>
              <w:contextualSpacing/>
              <w:jc w:val="center"/>
              <w:rPr>
                <w:rFonts w:ascii="Cambria" w:hAnsi="Cambria"/>
              </w:rPr>
            </w:pPr>
            <w:r w:rsidRPr="00A54F33">
              <w:rPr>
                <w:rFonts w:ascii="Cambria" w:hAnsi="Cambria"/>
              </w:rPr>
              <w:t>15.0-29.9</w:t>
            </w:r>
          </w:p>
        </w:tc>
        <w:tc>
          <w:tcPr>
            <w:tcW w:w="2037" w:type="dxa"/>
            <w:shd w:val="clear" w:color="auto" w:fill="auto"/>
          </w:tcPr>
          <w:p w14:paraId="4455A553"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24B43CB7"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318A10F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1.63 (1.26-2.11)</w:t>
            </w:r>
            <w:r w:rsidRPr="00A54F33">
              <w:rPr>
                <w:rFonts w:ascii="Cambria" w:hAnsi="Cambria"/>
                <w:b/>
                <w:vertAlign w:val="superscript"/>
              </w:rPr>
              <w:t>1</w:t>
            </w:r>
          </w:p>
        </w:tc>
        <w:tc>
          <w:tcPr>
            <w:tcW w:w="2165" w:type="dxa"/>
            <w:shd w:val="clear" w:color="auto" w:fill="auto"/>
          </w:tcPr>
          <w:p w14:paraId="2EFE073A"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1.49 (1.14-1.94)</w:t>
            </w:r>
            <w:r w:rsidRPr="00A54F33">
              <w:rPr>
                <w:rFonts w:ascii="Cambria" w:hAnsi="Cambria"/>
                <w:b/>
                <w:vertAlign w:val="superscript"/>
              </w:rPr>
              <w:t>5</w:t>
            </w:r>
          </w:p>
        </w:tc>
      </w:tr>
      <w:tr w:rsidR="002D1FF2" w:rsidRPr="00A54F33" w14:paraId="2816377E" w14:textId="77777777" w:rsidTr="002D1FF2">
        <w:trPr>
          <w:trHeight w:val="387"/>
        </w:trPr>
        <w:tc>
          <w:tcPr>
            <w:tcW w:w="2005" w:type="dxa"/>
            <w:shd w:val="clear" w:color="auto" w:fill="auto"/>
          </w:tcPr>
          <w:p w14:paraId="4B5D1D0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238997E1"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4E2E6E9A" w14:textId="7423FC0E" w:rsidR="00701AF7" w:rsidRPr="00A54F33" w:rsidRDefault="00701AF7" w:rsidP="002D1FF2">
            <w:pPr>
              <w:spacing w:after="0" w:line="240" w:lineRule="auto"/>
              <w:contextualSpacing/>
              <w:jc w:val="center"/>
              <w:rPr>
                <w:rFonts w:ascii="Cambria" w:hAnsi="Cambria"/>
              </w:rPr>
            </w:pPr>
            <w:r w:rsidRPr="00A54F33">
              <w:rPr>
                <w:rFonts w:ascii="Cambria" w:hAnsi="Cambria"/>
              </w:rPr>
              <w:t>30-49.9</w:t>
            </w:r>
          </w:p>
        </w:tc>
        <w:tc>
          <w:tcPr>
            <w:tcW w:w="2037" w:type="dxa"/>
            <w:shd w:val="clear" w:color="auto" w:fill="auto"/>
          </w:tcPr>
          <w:p w14:paraId="6655EF79"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09D0D385"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2B4F51A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2.30 (1.75-3.04)</w:t>
            </w:r>
            <w:r w:rsidRPr="00A54F33">
              <w:rPr>
                <w:rFonts w:ascii="Cambria" w:hAnsi="Cambria"/>
                <w:b/>
                <w:vertAlign w:val="superscript"/>
              </w:rPr>
              <w:t>1</w:t>
            </w:r>
          </w:p>
        </w:tc>
        <w:tc>
          <w:tcPr>
            <w:tcW w:w="2165" w:type="dxa"/>
            <w:shd w:val="clear" w:color="auto" w:fill="auto"/>
          </w:tcPr>
          <w:p w14:paraId="7ABC625B"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1.96 (1.48-2.60)</w:t>
            </w:r>
            <w:r w:rsidRPr="00A54F33">
              <w:rPr>
                <w:rFonts w:ascii="Cambria" w:hAnsi="Cambria"/>
                <w:b/>
                <w:vertAlign w:val="superscript"/>
              </w:rPr>
              <w:t>5</w:t>
            </w:r>
          </w:p>
        </w:tc>
      </w:tr>
      <w:tr w:rsidR="002D1FF2" w:rsidRPr="00A54F33" w14:paraId="2A963545" w14:textId="77777777" w:rsidTr="002D1FF2">
        <w:trPr>
          <w:trHeight w:val="387"/>
        </w:trPr>
        <w:tc>
          <w:tcPr>
            <w:tcW w:w="2005" w:type="dxa"/>
            <w:shd w:val="clear" w:color="auto" w:fill="auto"/>
          </w:tcPr>
          <w:p w14:paraId="775BAF1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04E8EB8D"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135A03A5" w14:textId="709450B4" w:rsidR="00701AF7" w:rsidRPr="00A54F33" w:rsidRDefault="00701AF7" w:rsidP="002D1FF2">
            <w:pPr>
              <w:spacing w:after="0" w:line="240" w:lineRule="auto"/>
              <w:contextualSpacing/>
              <w:jc w:val="center"/>
              <w:rPr>
                <w:rFonts w:ascii="Cambria" w:hAnsi="Cambria"/>
              </w:rPr>
            </w:pPr>
            <w:r w:rsidRPr="00A54F33">
              <w:rPr>
                <w:rFonts w:ascii="Cambria" w:hAnsi="Cambria"/>
              </w:rPr>
              <w:t>≥50</w:t>
            </w:r>
          </w:p>
        </w:tc>
        <w:tc>
          <w:tcPr>
            <w:tcW w:w="2037" w:type="dxa"/>
            <w:shd w:val="clear" w:color="auto" w:fill="auto"/>
          </w:tcPr>
          <w:p w14:paraId="7F4A7A39"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673FE021"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188642E8"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3.02 (2.09-4.36)</w:t>
            </w:r>
            <w:r w:rsidRPr="00A54F33">
              <w:rPr>
                <w:rFonts w:ascii="Cambria" w:hAnsi="Cambria"/>
                <w:b/>
                <w:vertAlign w:val="superscript"/>
              </w:rPr>
              <w:t>1</w:t>
            </w:r>
          </w:p>
        </w:tc>
        <w:tc>
          <w:tcPr>
            <w:tcW w:w="2165" w:type="dxa"/>
            <w:shd w:val="clear" w:color="auto" w:fill="auto"/>
          </w:tcPr>
          <w:p w14:paraId="296BE0A7"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2.53 (1.73-3.70)</w:t>
            </w:r>
            <w:r w:rsidRPr="00A54F33">
              <w:rPr>
                <w:rFonts w:ascii="Cambria" w:hAnsi="Cambria"/>
                <w:b/>
                <w:vertAlign w:val="superscript"/>
              </w:rPr>
              <w:t>5</w:t>
            </w:r>
          </w:p>
        </w:tc>
      </w:tr>
      <w:tr w:rsidR="002D1FF2" w:rsidRPr="00A54F33" w14:paraId="61BA6082" w14:textId="77777777" w:rsidTr="002D1FF2">
        <w:trPr>
          <w:trHeight w:val="387"/>
        </w:trPr>
        <w:tc>
          <w:tcPr>
            <w:tcW w:w="2005" w:type="dxa"/>
            <w:shd w:val="clear" w:color="auto" w:fill="auto"/>
          </w:tcPr>
          <w:p w14:paraId="5F86604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21042ECE"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41292158" w14:textId="76A131E6" w:rsidR="00701AF7" w:rsidRPr="00A54F33" w:rsidRDefault="00701AF7" w:rsidP="002D1FF2">
            <w:pPr>
              <w:spacing w:after="0" w:line="240" w:lineRule="auto"/>
              <w:contextualSpacing/>
              <w:jc w:val="center"/>
              <w:rPr>
                <w:rFonts w:ascii="Cambria" w:hAnsi="Cambria"/>
              </w:rPr>
            </w:pPr>
            <w:r w:rsidRPr="00A54F33">
              <w:rPr>
                <w:rFonts w:ascii="Cambria" w:hAnsi="Cambria"/>
              </w:rPr>
              <w:t>Beer intake - &lt;1/month</w:t>
            </w:r>
          </w:p>
        </w:tc>
        <w:tc>
          <w:tcPr>
            <w:tcW w:w="2037" w:type="dxa"/>
            <w:shd w:val="clear" w:color="auto" w:fill="auto"/>
          </w:tcPr>
          <w:p w14:paraId="61F10FB9"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Semi-quantitative food-frequency questionnaire</w:t>
            </w:r>
          </w:p>
        </w:tc>
        <w:tc>
          <w:tcPr>
            <w:tcW w:w="2011" w:type="dxa"/>
            <w:shd w:val="clear" w:color="auto" w:fill="auto"/>
          </w:tcPr>
          <w:p w14:paraId="77F5157A" w14:textId="7FCA7F53"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25" w:type="dxa"/>
            <w:shd w:val="clear" w:color="auto" w:fill="auto"/>
          </w:tcPr>
          <w:p w14:paraId="1045F16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65" w:type="dxa"/>
            <w:shd w:val="clear" w:color="auto" w:fill="auto"/>
          </w:tcPr>
          <w:p w14:paraId="4DFC439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5</w:t>
            </w:r>
          </w:p>
        </w:tc>
      </w:tr>
      <w:tr w:rsidR="002D1FF2" w:rsidRPr="00A54F33" w14:paraId="055EC009" w14:textId="77777777" w:rsidTr="002D1FF2">
        <w:trPr>
          <w:trHeight w:val="387"/>
        </w:trPr>
        <w:tc>
          <w:tcPr>
            <w:tcW w:w="2005" w:type="dxa"/>
            <w:shd w:val="clear" w:color="auto" w:fill="auto"/>
          </w:tcPr>
          <w:p w14:paraId="461534D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491E50F9"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3698FF3D" w14:textId="38845E31"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037" w:type="dxa"/>
            <w:shd w:val="clear" w:color="auto" w:fill="auto"/>
          </w:tcPr>
          <w:p w14:paraId="2684868D"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452A9C53"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0EBBF27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1.10 (0.91-1.32)</w:t>
            </w:r>
            <w:r w:rsidRPr="00A54F33">
              <w:rPr>
                <w:rFonts w:ascii="Cambria" w:hAnsi="Cambria"/>
                <w:vertAlign w:val="superscript"/>
              </w:rPr>
              <w:t>1</w:t>
            </w:r>
          </w:p>
        </w:tc>
        <w:tc>
          <w:tcPr>
            <w:tcW w:w="2165" w:type="dxa"/>
            <w:shd w:val="clear" w:color="auto" w:fill="auto"/>
          </w:tcPr>
          <w:p w14:paraId="6B99C671"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1.01 (0.82-1.24)</w:t>
            </w:r>
            <w:r w:rsidRPr="00A54F33">
              <w:rPr>
                <w:rFonts w:ascii="Cambria" w:hAnsi="Cambria"/>
                <w:vertAlign w:val="superscript"/>
              </w:rPr>
              <w:t>5</w:t>
            </w:r>
          </w:p>
        </w:tc>
      </w:tr>
      <w:tr w:rsidR="002D1FF2" w:rsidRPr="00A54F33" w14:paraId="34B30539" w14:textId="77777777" w:rsidTr="002D1FF2">
        <w:trPr>
          <w:trHeight w:val="387"/>
        </w:trPr>
        <w:tc>
          <w:tcPr>
            <w:tcW w:w="2005" w:type="dxa"/>
            <w:shd w:val="clear" w:color="auto" w:fill="auto"/>
          </w:tcPr>
          <w:p w14:paraId="1EF9CAC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663CA05E"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6FE5D06B" w14:textId="2B152BC3"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037" w:type="dxa"/>
            <w:shd w:val="clear" w:color="auto" w:fill="auto"/>
          </w:tcPr>
          <w:p w14:paraId="5E7990AE"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78B04E21"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1EB24FE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1.37 (1.11-1.70)</w:t>
            </w:r>
            <w:r w:rsidRPr="00A54F33">
              <w:rPr>
                <w:rFonts w:ascii="Cambria" w:hAnsi="Cambria"/>
                <w:b/>
                <w:vertAlign w:val="superscript"/>
              </w:rPr>
              <w:t>1</w:t>
            </w:r>
          </w:p>
        </w:tc>
        <w:tc>
          <w:tcPr>
            <w:tcW w:w="2165" w:type="dxa"/>
            <w:shd w:val="clear" w:color="auto" w:fill="auto"/>
          </w:tcPr>
          <w:p w14:paraId="3F04C2D4"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1.27 (1.00-1.62)</w:t>
            </w:r>
            <w:r w:rsidRPr="00A54F33">
              <w:rPr>
                <w:rFonts w:ascii="Cambria" w:hAnsi="Cambria"/>
                <w:vertAlign w:val="superscript"/>
              </w:rPr>
              <w:t>5</w:t>
            </w:r>
          </w:p>
        </w:tc>
      </w:tr>
      <w:tr w:rsidR="002D1FF2" w:rsidRPr="00A54F33" w14:paraId="69B5FF1F" w14:textId="77777777" w:rsidTr="002D1FF2">
        <w:trPr>
          <w:trHeight w:val="387"/>
        </w:trPr>
        <w:tc>
          <w:tcPr>
            <w:tcW w:w="2005" w:type="dxa"/>
            <w:shd w:val="clear" w:color="auto" w:fill="auto"/>
          </w:tcPr>
          <w:p w14:paraId="52DC3D1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5FF1F7BF"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66216078" w14:textId="3EE12FC2" w:rsidR="00701AF7" w:rsidRPr="00A54F33" w:rsidRDefault="00701AF7" w:rsidP="002D1FF2">
            <w:pPr>
              <w:spacing w:after="0" w:line="240" w:lineRule="auto"/>
              <w:contextualSpacing/>
              <w:jc w:val="center"/>
              <w:rPr>
                <w:rFonts w:ascii="Cambria" w:hAnsi="Cambria"/>
              </w:rPr>
            </w:pPr>
            <w:r w:rsidRPr="00A54F33">
              <w:rPr>
                <w:rFonts w:ascii="Cambria" w:hAnsi="Cambria"/>
              </w:rPr>
              <w:t>5/week-1/day</w:t>
            </w:r>
          </w:p>
        </w:tc>
        <w:tc>
          <w:tcPr>
            <w:tcW w:w="2037" w:type="dxa"/>
            <w:shd w:val="clear" w:color="auto" w:fill="auto"/>
          </w:tcPr>
          <w:p w14:paraId="297EBAC1"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7DCF4BCF"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149C5244"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1.83 (1.41-2.37)</w:t>
            </w:r>
            <w:r w:rsidRPr="00A54F33">
              <w:rPr>
                <w:rFonts w:ascii="Cambria" w:hAnsi="Cambria"/>
                <w:b/>
                <w:vertAlign w:val="superscript"/>
              </w:rPr>
              <w:t>1</w:t>
            </w:r>
          </w:p>
        </w:tc>
        <w:tc>
          <w:tcPr>
            <w:tcW w:w="2165" w:type="dxa"/>
            <w:shd w:val="clear" w:color="auto" w:fill="auto"/>
          </w:tcPr>
          <w:p w14:paraId="1FC1D285"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1.75 (1.32-2.32)</w:t>
            </w:r>
            <w:r w:rsidRPr="00A54F33">
              <w:rPr>
                <w:rFonts w:ascii="Cambria" w:hAnsi="Cambria"/>
                <w:b/>
                <w:vertAlign w:val="superscript"/>
              </w:rPr>
              <w:t>5</w:t>
            </w:r>
          </w:p>
        </w:tc>
      </w:tr>
      <w:tr w:rsidR="002D1FF2" w:rsidRPr="00A54F33" w14:paraId="0499EEF0" w14:textId="77777777" w:rsidTr="00C85A8A">
        <w:trPr>
          <w:trHeight w:val="387"/>
        </w:trPr>
        <w:tc>
          <w:tcPr>
            <w:tcW w:w="2005" w:type="dxa"/>
            <w:shd w:val="clear" w:color="auto" w:fill="auto"/>
          </w:tcPr>
          <w:p w14:paraId="06093B0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64FC0983"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2B2B460E" w14:textId="60BA4528"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037" w:type="dxa"/>
            <w:shd w:val="clear" w:color="auto" w:fill="auto"/>
          </w:tcPr>
          <w:p w14:paraId="362B42E1"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34B189A1"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19F9C1CD"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2.64 (1.92-3.64)</w:t>
            </w:r>
            <w:r w:rsidRPr="00A54F33">
              <w:rPr>
                <w:rFonts w:ascii="Cambria" w:hAnsi="Cambria"/>
                <w:b/>
                <w:vertAlign w:val="superscript"/>
              </w:rPr>
              <w:t>1</w:t>
            </w:r>
          </w:p>
        </w:tc>
        <w:tc>
          <w:tcPr>
            <w:tcW w:w="2165" w:type="dxa"/>
            <w:shd w:val="clear" w:color="auto" w:fill="auto"/>
          </w:tcPr>
          <w:p w14:paraId="37EC7038"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2.51 (1.77-3.55)</w:t>
            </w:r>
            <w:r w:rsidRPr="00A54F33">
              <w:rPr>
                <w:rFonts w:ascii="Cambria" w:hAnsi="Cambria"/>
                <w:b/>
                <w:vertAlign w:val="superscript"/>
              </w:rPr>
              <w:t>5</w:t>
            </w:r>
          </w:p>
        </w:tc>
      </w:tr>
      <w:tr w:rsidR="002D1FF2" w:rsidRPr="00A54F33" w14:paraId="26C931F7" w14:textId="77777777" w:rsidTr="00C85A8A">
        <w:trPr>
          <w:trHeight w:val="387"/>
        </w:trPr>
        <w:tc>
          <w:tcPr>
            <w:tcW w:w="2005" w:type="dxa"/>
            <w:shd w:val="clear" w:color="auto" w:fill="auto"/>
          </w:tcPr>
          <w:p w14:paraId="2070117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5FCA5E8E"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065A65B0" w14:textId="3405DBB4" w:rsidR="00701AF7" w:rsidRPr="00A54F33" w:rsidRDefault="00701AF7" w:rsidP="002D1FF2">
            <w:pPr>
              <w:spacing w:after="0" w:line="240" w:lineRule="auto"/>
              <w:contextualSpacing/>
              <w:jc w:val="center"/>
              <w:rPr>
                <w:rFonts w:ascii="Cambria" w:hAnsi="Cambria"/>
              </w:rPr>
            </w:pPr>
            <w:r w:rsidRPr="00A54F33">
              <w:rPr>
                <w:rFonts w:ascii="Cambria" w:hAnsi="Cambria"/>
              </w:rPr>
              <w:t>Serving/day</w:t>
            </w:r>
          </w:p>
        </w:tc>
        <w:tc>
          <w:tcPr>
            <w:tcW w:w="2037" w:type="dxa"/>
            <w:shd w:val="clear" w:color="auto" w:fill="auto"/>
          </w:tcPr>
          <w:p w14:paraId="54FBBC8B"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587D15C2"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51B89794"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1.51 (1.35-1.69)</w:t>
            </w:r>
            <w:r w:rsidRPr="00A54F33">
              <w:rPr>
                <w:rFonts w:ascii="Cambria" w:hAnsi="Cambria"/>
                <w:b/>
                <w:vertAlign w:val="superscript"/>
              </w:rPr>
              <w:t>1</w:t>
            </w:r>
          </w:p>
        </w:tc>
        <w:tc>
          <w:tcPr>
            <w:tcW w:w="2165" w:type="dxa"/>
            <w:shd w:val="clear" w:color="auto" w:fill="auto"/>
          </w:tcPr>
          <w:p w14:paraId="482DF97E"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1.49 (1.32-1.70)</w:t>
            </w:r>
            <w:r w:rsidRPr="00A54F33">
              <w:rPr>
                <w:rFonts w:ascii="Cambria" w:hAnsi="Cambria"/>
                <w:b/>
                <w:vertAlign w:val="superscript"/>
              </w:rPr>
              <w:t>5</w:t>
            </w:r>
          </w:p>
        </w:tc>
      </w:tr>
      <w:tr w:rsidR="002D1FF2" w:rsidRPr="00A54F33" w14:paraId="370047CD" w14:textId="77777777" w:rsidTr="00C85A8A">
        <w:trPr>
          <w:trHeight w:val="387"/>
        </w:trPr>
        <w:tc>
          <w:tcPr>
            <w:tcW w:w="2005" w:type="dxa"/>
            <w:shd w:val="clear" w:color="auto" w:fill="auto"/>
          </w:tcPr>
          <w:p w14:paraId="0F8E866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4BCBF78E"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69C6132C" w14:textId="719A6971" w:rsidR="00701AF7" w:rsidRPr="00A54F33" w:rsidRDefault="00701AF7" w:rsidP="002D1FF2">
            <w:pPr>
              <w:spacing w:after="0" w:line="240" w:lineRule="auto"/>
              <w:contextualSpacing/>
              <w:jc w:val="center"/>
              <w:rPr>
                <w:rFonts w:ascii="Cambria" w:hAnsi="Cambria"/>
              </w:rPr>
            </w:pPr>
            <w:r w:rsidRPr="00A54F33">
              <w:rPr>
                <w:rFonts w:ascii="Cambria" w:hAnsi="Cambria"/>
              </w:rPr>
              <w:t>Spirits intake - &lt;1/month</w:t>
            </w:r>
          </w:p>
        </w:tc>
        <w:tc>
          <w:tcPr>
            <w:tcW w:w="2037" w:type="dxa"/>
            <w:shd w:val="clear" w:color="auto" w:fill="auto"/>
          </w:tcPr>
          <w:p w14:paraId="6EDA7A50"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Semi-quantitative food-frequency questionnaire</w:t>
            </w:r>
          </w:p>
        </w:tc>
        <w:tc>
          <w:tcPr>
            <w:tcW w:w="2011" w:type="dxa"/>
            <w:shd w:val="clear" w:color="auto" w:fill="auto"/>
          </w:tcPr>
          <w:p w14:paraId="4E934E84" w14:textId="50150340"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25" w:type="dxa"/>
            <w:shd w:val="clear" w:color="auto" w:fill="auto"/>
          </w:tcPr>
          <w:p w14:paraId="0437F6B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65" w:type="dxa"/>
            <w:shd w:val="clear" w:color="auto" w:fill="auto"/>
          </w:tcPr>
          <w:p w14:paraId="47522FC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5</w:t>
            </w:r>
          </w:p>
        </w:tc>
      </w:tr>
      <w:tr w:rsidR="002D1FF2" w:rsidRPr="00A54F33" w14:paraId="74E0D7EA" w14:textId="77777777" w:rsidTr="002D1FF2">
        <w:trPr>
          <w:trHeight w:val="387"/>
        </w:trPr>
        <w:tc>
          <w:tcPr>
            <w:tcW w:w="2005" w:type="dxa"/>
            <w:shd w:val="clear" w:color="auto" w:fill="auto"/>
          </w:tcPr>
          <w:p w14:paraId="20CF612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6A2B04C8"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4ECE3123" w14:textId="6AE4E4D1"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037" w:type="dxa"/>
            <w:shd w:val="clear" w:color="auto" w:fill="auto"/>
          </w:tcPr>
          <w:p w14:paraId="573FF91C"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4C448881"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7C3594D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1.34 (1.11-1.61)</w:t>
            </w:r>
            <w:r w:rsidRPr="00A54F33">
              <w:rPr>
                <w:rFonts w:ascii="Cambria" w:hAnsi="Cambria"/>
                <w:b/>
                <w:vertAlign w:val="superscript"/>
              </w:rPr>
              <w:t>1</w:t>
            </w:r>
          </w:p>
        </w:tc>
        <w:tc>
          <w:tcPr>
            <w:tcW w:w="2165" w:type="dxa"/>
            <w:shd w:val="clear" w:color="auto" w:fill="auto"/>
          </w:tcPr>
          <w:p w14:paraId="1B966D0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1.27 (1.03-1.56)</w:t>
            </w:r>
            <w:r w:rsidRPr="00A54F33">
              <w:rPr>
                <w:rFonts w:ascii="Cambria" w:hAnsi="Cambria"/>
                <w:b/>
                <w:vertAlign w:val="superscript"/>
              </w:rPr>
              <w:t>5</w:t>
            </w:r>
          </w:p>
        </w:tc>
      </w:tr>
      <w:tr w:rsidR="002D1FF2" w:rsidRPr="00A54F33" w14:paraId="6AD955F8" w14:textId="77777777" w:rsidTr="002D1FF2">
        <w:trPr>
          <w:trHeight w:val="387"/>
        </w:trPr>
        <w:tc>
          <w:tcPr>
            <w:tcW w:w="2005" w:type="dxa"/>
            <w:shd w:val="clear" w:color="auto" w:fill="auto"/>
          </w:tcPr>
          <w:p w14:paraId="70C8255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741A882D"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494C7143" w14:textId="0F636B5D"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037" w:type="dxa"/>
            <w:shd w:val="clear" w:color="auto" w:fill="auto"/>
          </w:tcPr>
          <w:p w14:paraId="14A1F348"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23FEBFC4"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7F0F74ED"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1.44 (1.16-1.79)</w:t>
            </w:r>
            <w:r w:rsidRPr="00A54F33">
              <w:rPr>
                <w:rFonts w:ascii="Cambria" w:hAnsi="Cambria"/>
                <w:b/>
                <w:vertAlign w:val="superscript"/>
              </w:rPr>
              <w:t>1</w:t>
            </w:r>
          </w:p>
        </w:tc>
        <w:tc>
          <w:tcPr>
            <w:tcW w:w="2165" w:type="dxa"/>
            <w:shd w:val="clear" w:color="auto" w:fill="auto"/>
          </w:tcPr>
          <w:p w14:paraId="66EB459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1.25 (0.98-1.59)</w:t>
            </w:r>
            <w:r w:rsidRPr="00A54F33">
              <w:rPr>
                <w:rFonts w:ascii="Cambria" w:hAnsi="Cambria"/>
                <w:vertAlign w:val="superscript"/>
              </w:rPr>
              <w:t>5</w:t>
            </w:r>
          </w:p>
        </w:tc>
      </w:tr>
      <w:tr w:rsidR="002D1FF2" w:rsidRPr="00A54F33" w14:paraId="0C83D25B" w14:textId="77777777" w:rsidTr="002D1FF2">
        <w:trPr>
          <w:trHeight w:val="387"/>
        </w:trPr>
        <w:tc>
          <w:tcPr>
            <w:tcW w:w="2005" w:type="dxa"/>
            <w:shd w:val="clear" w:color="auto" w:fill="auto"/>
          </w:tcPr>
          <w:p w14:paraId="2EC3FA1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1787F7EB"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2F5D121A" w14:textId="38E72BCC" w:rsidR="00701AF7" w:rsidRPr="00A54F33" w:rsidRDefault="00701AF7" w:rsidP="002D1FF2">
            <w:pPr>
              <w:spacing w:after="0" w:line="240" w:lineRule="auto"/>
              <w:contextualSpacing/>
              <w:jc w:val="center"/>
              <w:rPr>
                <w:rFonts w:ascii="Cambria" w:hAnsi="Cambria"/>
              </w:rPr>
            </w:pPr>
            <w:r w:rsidRPr="00A54F33">
              <w:rPr>
                <w:rFonts w:ascii="Cambria" w:hAnsi="Cambria"/>
              </w:rPr>
              <w:t>5/week-1/day</w:t>
            </w:r>
          </w:p>
        </w:tc>
        <w:tc>
          <w:tcPr>
            <w:tcW w:w="2037" w:type="dxa"/>
            <w:shd w:val="clear" w:color="auto" w:fill="auto"/>
          </w:tcPr>
          <w:p w14:paraId="208C4491"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402F2F57"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6D37ED1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1.51 (1.17-1.95)</w:t>
            </w:r>
            <w:r w:rsidRPr="00A54F33">
              <w:rPr>
                <w:rFonts w:ascii="Cambria" w:hAnsi="Cambria"/>
                <w:b/>
                <w:vertAlign w:val="superscript"/>
              </w:rPr>
              <w:t>1</w:t>
            </w:r>
          </w:p>
        </w:tc>
        <w:tc>
          <w:tcPr>
            <w:tcW w:w="2165" w:type="dxa"/>
            <w:shd w:val="clear" w:color="auto" w:fill="auto"/>
          </w:tcPr>
          <w:p w14:paraId="2863822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1.22 (0.93-1.60)</w:t>
            </w:r>
            <w:r w:rsidRPr="00A54F33">
              <w:rPr>
                <w:rFonts w:ascii="Cambria" w:hAnsi="Cambria"/>
                <w:vertAlign w:val="superscript"/>
              </w:rPr>
              <w:t>5</w:t>
            </w:r>
          </w:p>
        </w:tc>
      </w:tr>
      <w:tr w:rsidR="002D1FF2" w:rsidRPr="00A54F33" w14:paraId="03649FA6" w14:textId="77777777" w:rsidTr="002D1FF2">
        <w:trPr>
          <w:trHeight w:val="387"/>
        </w:trPr>
        <w:tc>
          <w:tcPr>
            <w:tcW w:w="2005" w:type="dxa"/>
            <w:shd w:val="clear" w:color="auto" w:fill="auto"/>
          </w:tcPr>
          <w:p w14:paraId="3829A08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402A7C70"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30007971" w14:textId="563EBECC"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037" w:type="dxa"/>
            <w:shd w:val="clear" w:color="auto" w:fill="auto"/>
          </w:tcPr>
          <w:p w14:paraId="1D3FBD71"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31536647"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67877D8B"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2.22 (1.68-2.93)</w:t>
            </w:r>
            <w:r w:rsidRPr="00A54F33">
              <w:rPr>
                <w:rFonts w:ascii="Cambria" w:hAnsi="Cambria"/>
                <w:b/>
                <w:vertAlign w:val="superscript"/>
              </w:rPr>
              <w:t>1</w:t>
            </w:r>
          </w:p>
        </w:tc>
        <w:tc>
          <w:tcPr>
            <w:tcW w:w="2165" w:type="dxa"/>
            <w:shd w:val="clear" w:color="auto" w:fill="auto"/>
          </w:tcPr>
          <w:p w14:paraId="0D8005A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1.60 (1.19-2.16)</w:t>
            </w:r>
            <w:r w:rsidRPr="00A54F33">
              <w:rPr>
                <w:rFonts w:ascii="Cambria" w:hAnsi="Cambria"/>
                <w:b/>
                <w:vertAlign w:val="superscript"/>
              </w:rPr>
              <w:t>5</w:t>
            </w:r>
          </w:p>
        </w:tc>
      </w:tr>
      <w:tr w:rsidR="002D1FF2" w:rsidRPr="00A54F33" w14:paraId="7CA2301D" w14:textId="77777777" w:rsidTr="002D1FF2">
        <w:trPr>
          <w:trHeight w:val="387"/>
        </w:trPr>
        <w:tc>
          <w:tcPr>
            <w:tcW w:w="2005" w:type="dxa"/>
            <w:shd w:val="clear" w:color="auto" w:fill="auto"/>
          </w:tcPr>
          <w:p w14:paraId="464D529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1F17545D"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1F660F93" w14:textId="38F4B6D8" w:rsidR="00701AF7" w:rsidRPr="00A54F33" w:rsidRDefault="00701AF7" w:rsidP="002D1FF2">
            <w:pPr>
              <w:spacing w:after="0" w:line="240" w:lineRule="auto"/>
              <w:contextualSpacing/>
              <w:jc w:val="center"/>
              <w:rPr>
                <w:rFonts w:ascii="Cambria" w:hAnsi="Cambria"/>
              </w:rPr>
            </w:pPr>
            <w:r w:rsidRPr="00A54F33">
              <w:rPr>
                <w:rFonts w:ascii="Cambria" w:hAnsi="Cambria"/>
              </w:rPr>
              <w:t>Serving/day</w:t>
            </w:r>
          </w:p>
        </w:tc>
        <w:tc>
          <w:tcPr>
            <w:tcW w:w="2037" w:type="dxa"/>
            <w:shd w:val="clear" w:color="auto" w:fill="auto"/>
          </w:tcPr>
          <w:p w14:paraId="29702E08"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4FA2A227"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2D33835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1.33 (1.20-1.47)</w:t>
            </w:r>
            <w:r w:rsidRPr="00A54F33">
              <w:rPr>
                <w:rFonts w:ascii="Cambria" w:hAnsi="Cambria"/>
                <w:b/>
                <w:vertAlign w:val="superscript"/>
              </w:rPr>
              <w:t>1</w:t>
            </w:r>
          </w:p>
        </w:tc>
        <w:tc>
          <w:tcPr>
            <w:tcW w:w="2165" w:type="dxa"/>
            <w:shd w:val="clear" w:color="auto" w:fill="auto"/>
          </w:tcPr>
          <w:p w14:paraId="6940F920"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1.15 (1.04-1.28)</w:t>
            </w:r>
            <w:r w:rsidRPr="00A54F33">
              <w:rPr>
                <w:rFonts w:ascii="Cambria" w:hAnsi="Cambria"/>
                <w:b/>
                <w:vertAlign w:val="superscript"/>
              </w:rPr>
              <w:t>5</w:t>
            </w:r>
          </w:p>
        </w:tc>
      </w:tr>
      <w:tr w:rsidR="002D1FF2" w:rsidRPr="00A54F33" w14:paraId="7DAC1743" w14:textId="77777777" w:rsidTr="002D1FF2">
        <w:trPr>
          <w:trHeight w:val="387"/>
        </w:trPr>
        <w:tc>
          <w:tcPr>
            <w:tcW w:w="2005" w:type="dxa"/>
            <w:shd w:val="clear" w:color="auto" w:fill="auto"/>
          </w:tcPr>
          <w:p w14:paraId="751CD38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36A9E2BF"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6DEBB9C8" w14:textId="5D0C29BB" w:rsidR="00701AF7" w:rsidRPr="00A54F33" w:rsidRDefault="00701AF7" w:rsidP="002D1FF2">
            <w:pPr>
              <w:spacing w:after="0" w:line="240" w:lineRule="auto"/>
              <w:contextualSpacing/>
              <w:jc w:val="center"/>
              <w:rPr>
                <w:rFonts w:ascii="Cambria" w:hAnsi="Cambria"/>
              </w:rPr>
            </w:pPr>
            <w:r w:rsidRPr="00A54F33">
              <w:rPr>
                <w:rFonts w:ascii="Cambria" w:hAnsi="Cambria"/>
              </w:rPr>
              <w:t>Wine intake - &lt;1/month</w:t>
            </w:r>
          </w:p>
        </w:tc>
        <w:tc>
          <w:tcPr>
            <w:tcW w:w="2037" w:type="dxa"/>
            <w:shd w:val="clear" w:color="auto" w:fill="auto"/>
          </w:tcPr>
          <w:p w14:paraId="07432279"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Semi-quantitative food-frequency questionnaire</w:t>
            </w:r>
          </w:p>
        </w:tc>
        <w:tc>
          <w:tcPr>
            <w:tcW w:w="2011" w:type="dxa"/>
            <w:shd w:val="clear" w:color="auto" w:fill="auto"/>
          </w:tcPr>
          <w:p w14:paraId="358E3654" w14:textId="6A6E2C99"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25" w:type="dxa"/>
            <w:shd w:val="clear" w:color="auto" w:fill="auto"/>
          </w:tcPr>
          <w:p w14:paraId="2BC6FB1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65" w:type="dxa"/>
            <w:shd w:val="clear" w:color="auto" w:fill="auto"/>
          </w:tcPr>
          <w:p w14:paraId="72ECB36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5</w:t>
            </w:r>
          </w:p>
        </w:tc>
      </w:tr>
      <w:tr w:rsidR="002D1FF2" w:rsidRPr="00A54F33" w14:paraId="71668D8B" w14:textId="77777777" w:rsidTr="002D1FF2">
        <w:trPr>
          <w:trHeight w:val="387"/>
        </w:trPr>
        <w:tc>
          <w:tcPr>
            <w:tcW w:w="2005" w:type="dxa"/>
            <w:shd w:val="clear" w:color="auto" w:fill="auto"/>
          </w:tcPr>
          <w:p w14:paraId="4E056E3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1325AE9A"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4162C83E" w14:textId="2E6C7DDF" w:rsidR="00701AF7" w:rsidRPr="00A54F33" w:rsidRDefault="00701AF7" w:rsidP="002D1FF2">
            <w:pPr>
              <w:spacing w:after="0" w:line="240" w:lineRule="auto"/>
              <w:contextualSpacing/>
              <w:jc w:val="center"/>
              <w:rPr>
                <w:rFonts w:ascii="Cambria" w:hAnsi="Cambria"/>
              </w:rPr>
            </w:pPr>
            <w:r w:rsidRPr="00A54F33">
              <w:rPr>
                <w:rFonts w:ascii="Cambria" w:hAnsi="Cambria"/>
              </w:rPr>
              <w:t>1/month-1/week</w:t>
            </w:r>
          </w:p>
        </w:tc>
        <w:tc>
          <w:tcPr>
            <w:tcW w:w="2037" w:type="dxa"/>
            <w:shd w:val="clear" w:color="auto" w:fill="auto"/>
          </w:tcPr>
          <w:p w14:paraId="05A8C134"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360890BA"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01A5093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0.99 (0.83-1.18)</w:t>
            </w:r>
            <w:r w:rsidRPr="00A54F33">
              <w:rPr>
                <w:rFonts w:ascii="Cambria" w:hAnsi="Cambria"/>
                <w:vertAlign w:val="superscript"/>
              </w:rPr>
              <w:t>1</w:t>
            </w:r>
          </w:p>
        </w:tc>
        <w:tc>
          <w:tcPr>
            <w:tcW w:w="2165" w:type="dxa"/>
            <w:shd w:val="clear" w:color="auto" w:fill="auto"/>
          </w:tcPr>
          <w:p w14:paraId="3FDF37A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0.84 (0.69-1.01)</w:t>
            </w:r>
            <w:r w:rsidRPr="00A54F33">
              <w:rPr>
                <w:rFonts w:ascii="Cambria" w:hAnsi="Cambria"/>
                <w:vertAlign w:val="superscript"/>
              </w:rPr>
              <w:t>5</w:t>
            </w:r>
          </w:p>
        </w:tc>
      </w:tr>
      <w:tr w:rsidR="002D1FF2" w:rsidRPr="00A54F33" w14:paraId="7A62A734" w14:textId="77777777" w:rsidTr="002D1FF2">
        <w:trPr>
          <w:trHeight w:val="387"/>
        </w:trPr>
        <w:tc>
          <w:tcPr>
            <w:tcW w:w="2005" w:type="dxa"/>
            <w:shd w:val="clear" w:color="auto" w:fill="auto"/>
          </w:tcPr>
          <w:p w14:paraId="0650F28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762A21F1"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6A73ECA4" w14:textId="27A81493" w:rsidR="00701AF7" w:rsidRPr="00A54F33" w:rsidRDefault="00701AF7" w:rsidP="002D1FF2">
            <w:pPr>
              <w:spacing w:after="0" w:line="240" w:lineRule="auto"/>
              <w:contextualSpacing/>
              <w:jc w:val="center"/>
              <w:rPr>
                <w:rFonts w:ascii="Cambria" w:hAnsi="Cambria"/>
              </w:rPr>
            </w:pPr>
            <w:r w:rsidRPr="00A54F33">
              <w:rPr>
                <w:rFonts w:ascii="Cambria" w:hAnsi="Cambria"/>
              </w:rPr>
              <w:t>2-4/week</w:t>
            </w:r>
          </w:p>
        </w:tc>
        <w:tc>
          <w:tcPr>
            <w:tcW w:w="2037" w:type="dxa"/>
            <w:shd w:val="clear" w:color="auto" w:fill="auto"/>
          </w:tcPr>
          <w:p w14:paraId="7C4A4F1A"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49C99E7E"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56D21FF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1.12 (0.91-1.38)</w:t>
            </w:r>
            <w:r w:rsidRPr="00A54F33">
              <w:rPr>
                <w:rFonts w:ascii="Cambria" w:hAnsi="Cambria"/>
                <w:vertAlign w:val="superscript"/>
              </w:rPr>
              <w:t>1</w:t>
            </w:r>
          </w:p>
        </w:tc>
        <w:tc>
          <w:tcPr>
            <w:tcW w:w="2165" w:type="dxa"/>
            <w:shd w:val="clear" w:color="auto" w:fill="auto"/>
          </w:tcPr>
          <w:p w14:paraId="4EB7C08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0.90 (0.71-1.15)</w:t>
            </w:r>
            <w:r w:rsidRPr="00A54F33">
              <w:rPr>
                <w:rFonts w:ascii="Cambria" w:hAnsi="Cambria"/>
                <w:vertAlign w:val="superscript"/>
              </w:rPr>
              <w:t>5</w:t>
            </w:r>
          </w:p>
        </w:tc>
      </w:tr>
      <w:tr w:rsidR="002D1FF2" w:rsidRPr="00A54F33" w14:paraId="6F75A916" w14:textId="77777777" w:rsidTr="002D1FF2">
        <w:trPr>
          <w:trHeight w:val="387"/>
        </w:trPr>
        <w:tc>
          <w:tcPr>
            <w:tcW w:w="2005" w:type="dxa"/>
            <w:shd w:val="clear" w:color="auto" w:fill="auto"/>
          </w:tcPr>
          <w:p w14:paraId="35B568C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45925D84"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0B809F7D" w14:textId="496512E3" w:rsidR="00701AF7" w:rsidRPr="00A54F33" w:rsidRDefault="00701AF7" w:rsidP="002D1FF2">
            <w:pPr>
              <w:spacing w:after="0" w:line="240" w:lineRule="auto"/>
              <w:contextualSpacing/>
              <w:jc w:val="center"/>
              <w:rPr>
                <w:rFonts w:ascii="Cambria" w:hAnsi="Cambria"/>
              </w:rPr>
            </w:pPr>
            <w:r w:rsidRPr="00A54F33">
              <w:rPr>
                <w:rFonts w:ascii="Cambria" w:hAnsi="Cambria"/>
              </w:rPr>
              <w:t>5/week-1/day</w:t>
            </w:r>
          </w:p>
        </w:tc>
        <w:tc>
          <w:tcPr>
            <w:tcW w:w="2037" w:type="dxa"/>
            <w:shd w:val="clear" w:color="auto" w:fill="auto"/>
          </w:tcPr>
          <w:p w14:paraId="60733D0C"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3FF9EFDE"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7273F0CF"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1.06 (0.80-1.40)</w:t>
            </w:r>
            <w:r w:rsidRPr="00A54F33">
              <w:rPr>
                <w:rFonts w:ascii="Cambria" w:hAnsi="Cambria"/>
                <w:vertAlign w:val="superscript"/>
              </w:rPr>
              <w:t>1</w:t>
            </w:r>
          </w:p>
        </w:tc>
        <w:tc>
          <w:tcPr>
            <w:tcW w:w="2165" w:type="dxa"/>
            <w:shd w:val="clear" w:color="auto" w:fill="auto"/>
          </w:tcPr>
          <w:p w14:paraId="08EFB81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0.82 (0.61-1.11)</w:t>
            </w:r>
            <w:r w:rsidRPr="00A54F33">
              <w:rPr>
                <w:rFonts w:ascii="Cambria" w:hAnsi="Cambria"/>
                <w:vertAlign w:val="superscript"/>
              </w:rPr>
              <w:t>5</w:t>
            </w:r>
          </w:p>
        </w:tc>
      </w:tr>
      <w:tr w:rsidR="002D1FF2" w:rsidRPr="00A54F33" w14:paraId="7824820F" w14:textId="77777777" w:rsidTr="002D1FF2">
        <w:trPr>
          <w:trHeight w:val="387"/>
        </w:trPr>
        <w:tc>
          <w:tcPr>
            <w:tcW w:w="2005" w:type="dxa"/>
            <w:shd w:val="clear" w:color="auto" w:fill="auto"/>
          </w:tcPr>
          <w:p w14:paraId="0FE4985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5D6077DC"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4FB447D9" w14:textId="1B1A5CA2" w:rsidR="00701AF7" w:rsidRPr="00A54F33" w:rsidRDefault="00701AF7" w:rsidP="002D1FF2">
            <w:pPr>
              <w:spacing w:after="0" w:line="240" w:lineRule="auto"/>
              <w:contextualSpacing/>
              <w:jc w:val="center"/>
              <w:rPr>
                <w:rFonts w:ascii="Cambria" w:hAnsi="Cambria"/>
              </w:rPr>
            </w:pPr>
            <w:r w:rsidRPr="00A54F33">
              <w:rPr>
                <w:rFonts w:ascii="Cambria" w:hAnsi="Cambria"/>
              </w:rPr>
              <w:t>≥2/day</w:t>
            </w:r>
          </w:p>
        </w:tc>
        <w:tc>
          <w:tcPr>
            <w:tcW w:w="2037" w:type="dxa"/>
            <w:shd w:val="clear" w:color="auto" w:fill="auto"/>
          </w:tcPr>
          <w:p w14:paraId="5235234D"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5B982826"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7749183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1.38 (0.85-2.23)</w:t>
            </w:r>
            <w:r w:rsidRPr="00A54F33">
              <w:rPr>
                <w:rFonts w:ascii="Cambria" w:hAnsi="Cambria"/>
                <w:vertAlign w:val="superscript"/>
              </w:rPr>
              <w:t>1</w:t>
            </w:r>
          </w:p>
        </w:tc>
        <w:tc>
          <w:tcPr>
            <w:tcW w:w="2165" w:type="dxa"/>
            <w:shd w:val="clear" w:color="auto" w:fill="auto"/>
          </w:tcPr>
          <w:p w14:paraId="199805D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1.05 (0.64-1.72)</w:t>
            </w:r>
            <w:r w:rsidRPr="00A54F33">
              <w:rPr>
                <w:rFonts w:ascii="Cambria" w:hAnsi="Cambria"/>
                <w:vertAlign w:val="superscript"/>
              </w:rPr>
              <w:t>5</w:t>
            </w:r>
          </w:p>
        </w:tc>
      </w:tr>
      <w:tr w:rsidR="002D1FF2" w:rsidRPr="00A54F33" w14:paraId="3EBBC62F" w14:textId="77777777" w:rsidTr="002D1FF2">
        <w:trPr>
          <w:trHeight w:val="387"/>
        </w:trPr>
        <w:tc>
          <w:tcPr>
            <w:tcW w:w="2005" w:type="dxa"/>
            <w:tcBorders>
              <w:bottom w:val="dashed" w:sz="4" w:space="0" w:color="auto"/>
            </w:tcBorders>
            <w:shd w:val="clear" w:color="auto" w:fill="auto"/>
          </w:tcPr>
          <w:p w14:paraId="2B9E76C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Borders>
              <w:bottom w:val="dashed" w:sz="4" w:space="0" w:color="auto"/>
            </w:tcBorders>
          </w:tcPr>
          <w:p w14:paraId="1B19B33F" w14:textId="77777777" w:rsidR="00701AF7" w:rsidRPr="00A54F33" w:rsidRDefault="00701AF7" w:rsidP="002D1FF2">
            <w:pPr>
              <w:spacing w:after="0" w:line="240" w:lineRule="auto"/>
              <w:contextualSpacing/>
              <w:jc w:val="center"/>
              <w:rPr>
                <w:rFonts w:ascii="Cambria" w:hAnsi="Cambria"/>
              </w:rPr>
            </w:pPr>
          </w:p>
        </w:tc>
        <w:tc>
          <w:tcPr>
            <w:tcW w:w="2021" w:type="dxa"/>
            <w:tcBorders>
              <w:bottom w:val="dashed" w:sz="4" w:space="0" w:color="auto"/>
            </w:tcBorders>
            <w:shd w:val="clear" w:color="auto" w:fill="auto"/>
          </w:tcPr>
          <w:p w14:paraId="79409253" w14:textId="58E317ED" w:rsidR="00701AF7" w:rsidRPr="00A54F33" w:rsidRDefault="00701AF7" w:rsidP="002D1FF2">
            <w:pPr>
              <w:spacing w:after="0" w:line="240" w:lineRule="auto"/>
              <w:contextualSpacing/>
              <w:jc w:val="center"/>
              <w:rPr>
                <w:rFonts w:ascii="Cambria" w:hAnsi="Cambria"/>
              </w:rPr>
            </w:pPr>
            <w:r w:rsidRPr="00A54F33">
              <w:rPr>
                <w:rFonts w:ascii="Cambria" w:hAnsi="Cambria"/>
              </w:rPr>
              <w:t>Serving/day</w:t>
            </w:r>
          </w:p>
        </w:tc>
        <w:tc>
          <w:tcPr>
            <w:tcW w:w="2037" w:type="dxa"/>
            <w:tcBorders>
              <w:bottom w:val="dashed" w:sz="4" w:space="0" w:color="auto"/>
            </w:tcBorders>
            <w:shd w:val="clear" w:color="auto" w:fill="auto"/>
          </w:tcPr>
          <w:p w14:paraId="3D3A8405" w14:textId="77777777" w:rsidR="00701AF7" w:rsidRPr="00A54F33" w:rsidRDefault="00701AF7" w:rsidP="002D1FF2">
            <w:pPr>
              <w:spacing w:after="0" w:line="240" w:lineRule="auto"/>
              <w:contextualSpacing/>
              <w:jc w:val="center"/>
              <w:rPr>
                <w:rFonts w:ascii="Cambria" w:hAnsi="Cambria"/>
              </w:rPr>
            </w:pPr>
          </w:p>
        </w:tc>
        <w:tc>
          <w:tcPr>
            <w:tcW w:w="2011" w:type="dxa"/>
            <w:tcBorders>
              <w:bottom w:val="dashed" w:sz="4" w:space="0" w:color="auto"/>
            </w:tcBorders>
            <w:shd w:val="clear" w:color="auto" w:fill="auto"/>
          </w:tcPr>
          <w:p w14:paraId="08E7960D" w14:textId="77777777" w:rsidR="00701AF7" w:rsidRPr="00A54F33" w:rsidRDefault="00701AF7" w:rsidP="002D1FF2">
            <w:pPr>
              <w:spacing w:after="0" w:line="240" w:lineRule="auto"/>
              <w:contextualSpacing/>
              <w:jc w:val="center"/>
              <w:rPr>
                <w:rFonts w:ascii="Cambria" w:hAnsi="Cambria"/>
              </w:rPr>
            </w:pPr>
          </w:p>
        </w:tc>
        <w:tc>
          <w:tcPr>
            <w:tcW w:w="2025" w:type="dxa"/>
            <w:tcBorders>
              <w:bottom w:val="dashed" w:sz="4" w:space="0" w:color="auto"/>
            </w:tcBorders>
            <w:shd w:val="clear" w:color="auto" w:fill="auto"/>
          </w:tcPr>
          <w:p w14:paraId="37742938"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1.13 (0.96-1.32)</w:t>
            </w:r>
            <w:r w:rsidRPr="00A54F33">
              <w:rPr>
                <w:rFonts w:ascii="Cambria" w:hAnsi="Cambria"/>
                <w:vertAlign w:val="superscript"/>
              </w:rPr>
              <w:t>1</w:t>
            </w:r>
          </w:p>
        </w:tc>
        <w:tc>
          <w:tcPr>
            <w:tcW w:w="2165" w:type="dxa"/>
            <w:tcBorders>
              <w:bottom w:val="dashed" w:sz="4" w:space="0" w:color="auto"/>
            </w:tcBorders>
            <w:shd w:val="clear" w:color="auto" w:fill="auto"/>
          </w:tcPr>
          <w:p w14:paraId="7C39569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1.04 (0.99-1.22)</w:t>
            </w:r>
            <w:r w:rsidRPr="00A54F33">
              <w:rPr>
                <w:rFonts w:ascii="Cambria" w:hAnsi="Cambria"/>
                <w:vertAlign w:val="superscript"/>
              </w:rPr>
              <w:t>5</w:t>
            </w:r>
          </w:p>
        </w:tc>
      </w:tr>
      <w:tr w:rsidR="002D1FF2" w:rsidRPr="00A54F33" w14:paraId="7CD71423" w14:textId="77777777" w:rsidTr="00C85A8A">
        <w:trPr>
          <w:trHeight w:val="387"/>
        </w:trPr>
        <w:tc>
          <w:tcPr>
            <w:tcW w:w="2005" w:type="dxa"/>
            <w:tcBorders>
              <w:top w:val="dashed" w:sz="4" w:space="0" w:color="auto"/>
              <w:bottom w:val="dashed" w:sz="4" w:space="0" w:color="auto"/>
            </w:tcBorders>
            <w:shd w:val="clear" w:color="auto" w:fill="auto"/>
          </w:tcPr>
          <w:p w14:paraId="44AEBF2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Prior et al. (1987)</w:t>
            </w:r>
          </w:p>
        </w:tc>
        <w:tc>
          <w:tcPr>
            <w:tcW w:w="1952" w:type="dxa"/>
            <w:tcBorders>
              <w:top w:val="dashed" w:sz="4" w:space="0" w:color="auto"/>
              <w:bottom w:val="dashed" w:sz="4" w:space="0" w:color="auto"/>
            </w:tcBorders>
          </w:tcPr>
          <w:p w14:paraId="00E5FC56" w14:textId="77777777" w:rsidR="00701AF7" w:rsidRPr="00A54F33" w:rsidRDefault="00701AF7" w:rsidP="002D1FF2">
            <w:pPr>
              <w:spacing w:after="0" w:line="240" w:lineRule="auto"/>
              <w:contextualSpacing/>
              <w:jc w:val="center"/>
              <w:rPr>
                <w:rFonts w:ascii="Cambria" w:hAnsi="Cambria"/>
              </w:rPr>
            </w:pPr>
          </w:p>
          <w:p w14:paraId="08B881A0" w14:textId="3FB71B0F" w:rsidR="005F1D76" w:rsidRPr="00A54F33" w:rsidRDefault="00094419" w:rsidP="002D1FF2">
            <w:pPr>
              <w:spacing w:after="0" w:line="240" w:lineRule="auto"/>
              <w:contextualSpacing/>
              <w:jc w:val="center"/>
              <w:rPr>
                <w:rFonts w:ascii="Cambria" w:hAnsi="Cambria"/>
              </w:rPr>
            </w:pPr>
            <w:r w:rsidRPr="00A54F33">
              <w:rPr>
                <w:rFonts w:ascii="Cambria" w:hAnsi="Cambria"/>
              </w:rPr>
              <w:t>Men</w:t>
            </w:r>
          </w:p>
        </w:tc>
        <w:tc>
          <w:tcPr>
            <w:tcW w:w="2021" w:type="dxa"/>
            <w:tcBorders>
              <w:top w:val="dashed" w:sz="4" w:space="0" w:color="auto"/>
              <w:bottom w:val="dashed" w:sz="4" w:space="0" w:color="auto"/>
            </w:tcBorders>
            <w:shd w:val="clear" w:color="auto" w:fill="auto"/>
          </w:tcPr>
          <w:p w14:paraId="7EE74ED1" w14:textId="43FE2AB0" w:rsidR="00701AF7" w:rsidRPr="00A54F33" w:rsidRDefault="00701AF7" w:rsidP="002D1FF2">
            <w:pPr>
              <w:spacing w:after="0" w:line="240" w:lineRule="auto"/>
              <w:contextualSpacing/>
              <w:jc w:val="center"/>
              <w:rPr>
                <w:rFonts w:ascii="Cambria" w:hAnsi="Cambria"/>
              </w:rPr>
            </w:pPr>
            <w:r w:rsidRPr="00A54F33">
              <w:rPr>
                <w:rFonts w:ascii="Cambria" w:hAnsi="Cambria"/>
              </w:rPr>
              <w:t>Alcohol consumption</w:t>
            </w:r>
          </w:p>
        </w:tc>
        <w:tc>
          <w:tcPr>
            <w:tcW w:w="2037" w:type="dxa"/>
            <w:tcBorders>
              <w:top w:val="dashed" w:sz="4" w:space="0" w:color="auto"/>
              <w:bottom w:val="dashed" w:sz="4" w:space="0" w:color="auto"/>
            </w:tcBorders>
            <w:shd w:val="clear" w:color="auto" w:fill="auto"/>
          </w:tcPr>
          <w:p w14:paraId="0AC7B578"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Self-report</w:t>
            </w:r>
          </w:p>
        </w:tc>
        <w:tc>
          <w:tcPr>
            <w:tcW w:w="2011" w:type="dxa"/>
            <w:tcBorders>
              <w:top w:val="dashed" w:sz="4" w:space="0" w:color="auto"/>
              <w:bottom w:val="dashed" w:sz="4" w:space="0" w:color="auto"/>
            </w:tcBorders>
            <w:shd w:val="clear" w:color="auto" w:fill="auto"/>
          </w:tcPr>
          <w:p w14:paraId="2A8974B7"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OR (95%)</w:t>
            </w:r>
          </w:p>
        </w:tc>
        <w:tc>
          <w:tcPr>
            <w:tcW w:w="2025" w:type="dxa"/>
            <w:tcBorders>
              <w:top w:val="dashed" w:sz="4" w:space="0" w:color="auto"/>
              <w:bottom w:val="dashed" w:sz="4" w:space="0" w:color="auto"/>
            </w:tcBorders>
            <w:shd w:val="clear" w:color="auto" w:fill="auto"/>
          </w:tcPr>
          <w:p w14:paraId="764F6C31"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2.92 (1.39-6.05)</w:t>
            </w:r>
          </w:p>
        </w:tc>
        <w:tc>
          <w:tcPr>
            <w:tcW w:w="2165" w:type="dxa"/>
            <w:tcBorders>
              <w:top w:val="dashed" w:sz="4" w:space="0" w:color="auto"/>
              <w:bottom w:val="dashed" w:sz="4" w:space="0" w:color="auto"/>
            </w:tcBorders>
            <w:shd w:val="clear" w:color="auto" w:fill="auto"/>
          </w:tcPr>
          <w:p w14:paraId="0DBBE89A"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w:t>
            </w:r>
          </w:p>
        </w:tc>
      </w:tr>
      <w:tr w:rsidR="002D1FF2" w:rsidRPr="00A54F33" w14:paraId="50CBE4C3" w14:textId="77777777" w:rsidTr="00C85A8A">
        <w:trPr>
          <w:trHeight w:val="387"/>
        </w:trPr>
        <w:tc>
          <w:tcPr>
            <w:tcW w:w="2005" w:type="dxa"/>
            <w:tcBorders>
              <w:top w:val="dashed" w:sz="4" w:space="0" w:color="auto"/>
            </w:tcBorders>
            <w:shd w:val="clear" w:color="auto" w:fill="auto"/>
          </w:tcPr>
          <w:p w14:paraId="622C8BC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Tofler</w:t>
            </w:r>
            <w:proofErr w:type="spellEnd"/>
            <w:r w:rsidRPr="00A54F33">
              <w:rPr>
                <w:rFonts w:ascii="Cambria" w:eastAsia="Times New Roman" w:hAnsi="Cambria"/>
                <w:color w:val="000000"/>
                <w:lang w:eastAsia="en-GB"/>
              </w:rPr>
              <w:t xml:space="preserve"> and </w:t>
            </w:r>
            <w:proofErr w:type="spellStart"/>
            <w:r w:rsidRPr="00A54F33">
              <w:rPr>
                <w:rFonts w:ascii="Cambria" w:eastAsia="Times New Roman" w:hAnsi="Cambria"/>
                <w:color w:val="000000"/>
                <w:lang w:eastAsia="en-GB"/>
              </w:rPr>
              <w:t>Woodings</w:t>
            </w:r>
            <w:proofErr w:type="spellEnd"/>
            <w:r w:rsidRPr="00A54F33">
              <w:rPr>
                <w:rFonts w:ascii="Cambria" w:eastAsia="Times New Roman" w:hAnsi="Cambria"/>
                <w:color w:val="000000"/>
                <w:lang w:eastAsia="en-GB"/>
              </w:rPr>
              <w:t xml:space="preserve"> (1981)</w:t>
            </w:r>
          </w:p>
        </w:tc>
        <w:tc>
          <w:tcPr>
            <w:tcW w:w="1952" w:type="dxa"/>
            <w:tcBorders>
              <w:top w:val="dashed" w:sz="4" w:space="0" w:color="auto"/>
            </w:tcBorders>
          </w:tcPr>
          <w:p w14:paraId="40E41AB6" w14:textId="77777777" w:rsidR="00701AF7" w:rsidRPr="00A54F33" w:rsidRDefault="00701AF7" w:rsidP="002D1FF2">
            <w:pPr>
              <w:spacing w:after="0" w:line="240" w:lineRule="auto"/>
              <w:contextualSpacing/>
              <w:jc w:val="center"/>
              <w:rPr>
                <w:rFonts w:ascii="Cambria" w:hAnsi="Cambria"/>
              </w:rPr>
            </w:pPr>
          </w:p>
          <w:p w14:paraId="37FCEA98" w14:textId="09E186AF" w:rsidR="005F1D76" w:rsidRPr="00A54F33" w:rsidRDefault="005F1D76" w:rsidP="002D1FF2">
            <w:pPr>
              <w:spacing w:after="0" w:line="240" w:lineRule="auto"/>
              <w:contextualSpacing/>
              <w:jc w:val="center"/>
              <w:rPr>
                <w:rFonts w:ascii="Cambria" w:hAnsi="Cambria"/>
              </w:rPr>
            </w:pPr>
            <w:r w:rsidRPr="00A54F33">
              <w:rPr>
                <w:rFonts w:ascii="Cambria" w:hAnsi="Cambria"/>
              </w:rPr>
              <w:t>Men</w:t>
            </w:r>
          </w:p>
        </w:tc>
        <w:tc>
          <w:tcPr>
            <w:tcW w:w="2021" w:type="dxa"/>
            <w:tcBorders>
              <w:top w:val="dashed" w:sz="4" w:space="0" w:color="auto"/>
            </w:tcBorders>
            <w:shd w:val="clear" w:color="auto" w:fill="auto"/>
          </w:tcPr>
          <w:p w14:paraId="61FA73DB" w14:textId="295188E1" w:rsidR="00701AF7" w:rsidRPr="00A54F33" w:rsidRDefault="00701AF7" w:rsidP="002D1FF2">
            <w:pPr>
              <w:spacing w:after="0" w:line="240" w:lineRule="auto"/>
              <w:contextualSpacing/>
              <w:jc w:val="center"/>
              <w:rPr>
                <w:rFonts w:ascii="Cambria" w:hAnsi="Cambria"/>
              </w:rPr>
            </w:pPr>
            <w:r w:rsidRPr="00A54F33">
              <w:rPr>
                <w:rFonts w:ascii="Cambria" w:hAnsi="Cambria"/>
              </w:rPr>
              <w:t>Alcohol consumption – 0l/day</w:t>
            </w:r>
          </w:p>
        </w:tc>
        <w:tc>
          <w:tcPr>
            <w:tcW w:w="2037" w:type="dxa"/>
            <w:tcBorders>
              <w:top w:val="dashed" w:sz="4" w:space="0" w:color="auto"/>
            </w:tcBorders>
            <w:shd w:val="clear" w:color="auto" w:fill="auto"/>
          </w:tcPr>
          <w:p w14:paraId="603B855A"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Interviewed</w:t>
            </w:r>
          </w:p>
        </w:tc>
        <w:tc>
          <w:tcPr>
            <w:tcW w:w="2011" w:type="dxa"/>
            <w:tcBorders>
              <w:top w:val="dashed" w:sz="4" w:space="0" w:color="auto"/>
            </w:tcBorders>
            <w:shd w:val="clear" w:color="auto" w:fill="auto"/>
          </w:tcPr>
          <w:p w14:paraId="6677C401"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Change in percentage of people with gout over 13 years</w:t>
            </w:r>
          </w:p>
        </w:tc>
        <w:tc>
          <w:tcPr>
            <w:tcW w:w="2025" w:type="dxa"/>
            <w:tcBorders>
              <w:top w:val="dashed" w:sz="4" w:space="0" w:color="auto"/>
            </w:tcBorders>
            <w:shd w:val="clear" w:color="auto" w:fill="auto"/>
          </w:tcPr>
          <w:p w14:paraId="1BA7534D"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-2%</w:t>
            </w:r>
          </w:p>
        </w:tc>
        <w:tc>
          <w:tcPr>
            <w:tcW w:w="2165" w:type="dxa"/>
            <w:tcBorders>
              <w:top w:val="dashed" w:sz="4" w:space="0" w:color="auto"/>
            </w:tcBorders>
            <w:shd w:val="clear" w:color="auto" w:fill="auto"/>
          </w:tcPr>
          <w:p w14:paraId="38989654"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w:t>
            </w:r>
          </w:p>
        </w:tc>
      </w:tr>
      <w:tr w:rsidR="002D1FF2" w:rsidRPr="00A54F33" w14:paraId="03988D89" w14:textId="77777777" w:rsidTr="002D1FF2">
        <w:trPr>
          <w:trHeight w:val="387"/>
        </w:trPr>
        <w:tc>
          <w:tcPr>
            <w:tcW w:w="2005" w:type="dxa"/>
            <w:shd w:val="clear" w:color="auto" w:fill="auto"/>
          </w:tcPr>
          <w:p w14:paraId="3913FB4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02200BF3"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4E9BEF51" w14:textId="7CC08E4D" w:rsidR="00701AF7" w:rsidRPr="00A54F33" w:rsidRDefault="00701AF7" w:rsidP="002D1FF2">
            <w:pPr>
              <w:spacing w:after="0" w:line="240" w:lineRule="auto"/>
              <w:contextualSpacing/>
              <w:jc w:val="center"/>
              <w:rPr>
                <w:rFonts w:ascii="Cambria" w:hAnsi="Cambria"/>
              </w:rPr>
            </w:pPr>
            <w:r w:rsidRPr="00A54F33">
              <w:rPr>
                <w:rFonts w:ascii="Cambria" w:hAnsi="Cambria"/>
              </w:rPr>
              <w:t>0-1.14l/day</w:t>
            </w:r>
          </w:p>
        </w:tc>
        <w:tc>
          <w:tcPr>
            <w:tcW w:w="2037" w:type="dxa"/>
            <w:shd w:val="clear" w:color="auto" w:fill="auto"/>
          </w:tcPr>
          <w:p w14:paraId="4F38E16C"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542CD4C2"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56EAFF3A"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+6%</w:t>
            </w:r>
          </w:p>
        </w:tc>
        <w:tc>
          <w:tcPr>
            <w:tcW w:w="2165" w:type="dxa"/>
            <w:shd w:val="clear" w:color="auto" w:fill="auto"/>
          </w:tcPr>
          <w:p w14:paraId="21E259B7"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w:t>
            </w:r>
          </w:p>
        </w:tc>
      </w:tr>
      <w:tr w:rsidR="002D1FF2" w:rsidRPr="00A54F33" w14:paraId="3B5B4BFA" w14:textId="77777777" w:rsidTr="002D1FF2">
        <w:trPr>
          <w:trHeight w:val="387"/>
        </w:trPr>
        <w:tc>
          <w:tcPr>
            <w:tcW w:w="2005" w:type="dxa"/>
            <w:shd w:val="clear" w:color="auto" w:fill="auto"/>
          </w:tcPr>
          <w:p w14:paraId="0E7A824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4D213A99"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0CE3EE61" w14:textId="22771304" w:rsidR="00701AF7" w:rsidRPr="00A54F33" w:rsidRDefault="00701AF7" w:rsidP="002D1FF2">
            <w:pPr>
              <w:spacing w:after="0" w:line="240" w:lineRule="auto"/>
              <w:contextualSpacing/>
              <w:jc w:val="center"/>
              <w:rPr>
                <w:rFonts w:ascii="Cambria" w:hAnsi="Cambria"/>
              </w:rPr>
            </w:pPr>
            <w:r w:rsidRPr="00A54F33">
              <w:rPr>
                <w:rFonts w:ascii="Cambria" w:hAnsi="Cambria"/>
              </w:rPr>
              <w:t>1.16-2.27l/day</w:t>
            </w:r>
          </w:p>
        </w:tc>
        <w:tc>
          <w:tcPr>
            <w:tcW w:w="2037" w:type="dxa"/>
            <w:shd w:val="clear" w:color="auto" w:fill="auto"/>
          </w:tcPr>
          <w:p w14:paraId="1F3CAEE5"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760E4EBF"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1DEFE123"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+13%</w:t>
            </w:r>
          </w:p>
        </w:tc>
        <w:tc>
          <w:tcPr>
            <w:tcW w:w="2165" w:type="dxa"/>
            <w:shd w:val="clear" w:color="auto" w:fill="auto"/>
          </w:tcPr>
          <w:p w14:paraId="1524AF07"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w:t>
            </w:r>
          </w:p>
        </w:tc>
      </w:tr>
      <w:tr w:rsidR="002D1FF2" w:rsidRPr="00A54F33" w14:paraId="5629B171" w14:textId="77777777" w:rsidTr="002D1FF2">
        <w:trPr>
          <w:trHeight w:val="387"/>
        </w:trPr>
        <w:tc>
          <w:tcPr>
            <w:tcW w:w="2005" w:type="dxa"/>
            <w:shd w:val="clear" w:color="auto" w:fill="auto"/>
          </w:tcPr>
          <w:p w14:paraId="387E84A5"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Pr>
          <w:p w14:paraId="26BC514F" w14:textId="77777777" w:rsidR="00701AF7" w:rsidRPr="00A54F33" w:rsidRDefault="00701AF7" w:rsidP="002D1FF2">
            <w:pPr>
              <w:spacing w:after="0" w:line="240" w:lineRule="auto"/>
              <w:contextualSpacing/>
              <w:jc w:val="center"/>
              <w:rPr>
                <w:rFonts w:ascii="Cambria" w:hAnsi="Cambria"/>
              </w:rPr>
            </w:pPr>
          </w:p>
        </w:tc>
        <w:tc>
          <w:tcPr>
            <w:tcW w:w="2021" w:type="dxa"/>
            <w:shd w:val="clear" w:color="auto" w:fill="auto"/>
          </w:tcPr>
          <w:p w14:paraId="68B38B13" w14:textId="0ED1EEA1" w:rsidR="00701AF7" w:rsidRPr="00A54F33" w:rsidRDefault="00701AF7" w:rsidP="002D1FF2">
            <w:pPr>
              <w:spacing w:after="0" w:line="240" w:lineRule="auto"/>
              <w:contextualSpacing/>
              <w:jc w:val="center"/>
              <w:rPr>
                <w:rFonts w:ascii="Cambria" w:hAnsi="Cambria"/>
              </w:rPr>
            </w:pPr>
            <w:r w:rsidRPr="00A54F33">
              <w:rPr>
                <w:rFonts w:ascii="Cambria" w:hAnsi="Cambria"/>
              </w:rPr>
              <w:t>2.3-4.26l/day</w:t>
            </w:r>
          </w:p>
        </w:tc>
        <w:tc>
          <w:tcPr>
            <w:tcW w:w="2037" w:type="dxa"/>
            <w:shd w:val="clear" w:color="auto" w:fill="auto"/>
          </w:tcPr>
          <w:p w14:paraId="4AEB4FA3" w14:textId="77777777" w:rsidR="00701AF7" w:rsidRPr="00A54F33" w:rsidRDefault="00701AF7" w:rsidP="002D1FF2">
            <w:pPr>
              <w:spacing w:after="0" w:line="240" w:lineRule="auto"/>
              <w:contextualSpacing/>
              <w:jc w:val="center"/>
              <w:rPr>
                <w:rFonts w:ascii="Cambria" w:hAnsi="Cambria"/>
              </w:rPr>
            </w:pPr>
          </w:p>
        </w:tc>
        <w:tc>
          <w:tcPr>
            <w:tcW w:w="2011" w:type="dxa"/>
            <w:shd w:val="clear" w:color="auto" w:fill="auto"/>
          </w:tcPr>
          <w:p w14:paraId="405B0418" w14:textId="77777777" w:rsidR="00701AF7" w:rsidRPr="00A54F33" w:rsidRDefault="00701AF7" w:rsidP="002D1FF2">
            <w:pPr>
              <w:spacing w:after="0" w:line="240" w:lineRule="auto"/>
              <w:contextualSpacing/>
              <w:jc w:val="center"/>
              <w:rPr>
                <w:rFonts w:ascii="Cambria" w:hAnsi="Cambria"/>
              </w:rPr>
            </w:pPr>
          </w:p>
        </w:tc>
        <w:tc>
          <w:tcPr>
            <w:tcW w:w="2025" w:type="dxa"/>
            <w:shd w:val="clear" w:color="auto" w:fill="auto"/>
          </w:tcPr>
          <w:p w14:paraId="7EB8EB6D"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+16%</w:t>
            </w:r>
          </w:p>
        </w:tc>
        <w:tc>
          <w:tcPr>
            <w:tcW w:w="2165" w:type="dxa"/>
            <w:shd w:val="clear" w:color="auto" w:fill="auto"/>
          </w:tcPr>
          <w:p w14:paraId="26CB091F"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w:t>
            </w:r>
          </w:p>
        </w:tc>
      </w:tr>
      <w:tr w:rsidR="002D1FF2" w:rsidRPr="00A54F33" w14:paraId="7C73851D" w14:textId="77777777" w:rsidTr="002D1FF2">
        <w:trPr>
          <w:trHeight w:val="387"/>
        </w:trPr>
        <w:tc>
          <w:tcPr>
            <w:tcW w:w="2005" w:type="dxa"/>
            <w:tcBorders>
              <w:bottom w:val="dashed" w:sz="4" w:space="0" w:color="auto"/>
            </w:tcBorders>
            <w:shd w:val="clear" w:color="auto" w:fill="auto"/>
          </w:tcPr>
          <w:p w14:paraId="18892B5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1952" w:type="dxa"/>
            <w:tcBorders>
              <w:bottom w:val="dashed" w:sz="4" w:space="0" w:color="auto"/>
            </w:tcBorders>
          </w:tcPr>
          <w:p w14:paraId="7B838417" w14:textId="77777777" w:rsidR="00701AF7" w:rsidRPr="00A54F33" w:rsidRDefault="00701AF7" w:rsidP="002D1FF2">
            <w:pPr>
              <w:spacing w:after="0" w:line="240" w:lineRule="auto"/>
              <w:contextualSpacing/>
              <w:jc w:val="center"/>
              <w:rPr>
                <w:rFonts w:ascii="Cambria" w:hAnsi="Cambria"/>
              </w:rPr>
            </w:pPr>
          </w:p>
        </w:tc>
        <w:tc>
          <w:tcPr>
            <w:tcW w:w="2021" w:type="dxa"/>
            <w:tcBorders>
              <w:bottom w:val="dashed" w:sz="4" w:space="0" w:color="auto"/>
            </w:tcBorders>
            <w:shd w:val="clear" w:color="auto" w:fill="auto"/>
          </w:tcPr>
          <w:p w14:paraId="614FB883" w14:textId="21880DBB" w:rsidR="00701AF7" w:rsidRPr="00A54F33" w:rsidRDefault="00701AF7" w:rsidP="002D1FF2">
            <w:pPr>
              <w:spacing w:after="0" w:line="240" w:lineRule="auto"/>
              <w:contextualSpacing/>
              <w:jc w:val="center"/>
              <w:rPr>
                <w:rFonts w:ascii="Cambria" w:hAnsi="Cambria"/>
              </w:rPr>
            </w:pPr>
            <w:r w:rsidRPr="00A54F33">
              <w:rPr>
                <w:rFonts w:ascii="Cambria" w:hAnsi="Cambria"/>
              </w:rPr>
              <w:t>&gt;4.26l/day</w:t>
            </w:r>
          </w:p>
        </w:tc>
        <w:tc>
          <w:tcPr>
            <w:tcW w:w="2037" w:type="dxa"/>
            <w:tcBorders>
              <w:bottom w:val="dashed" w:sz="4" w:space="0" w:color="auto"/>
            </w:tcBorders>
            <w:shd w:val="clear" w:color="auto" w:fill="auto"/>
          </w:tcPr>
          <w:p w14:paraId="4A665D9E" w14:textId="77777777" w:rsidR="00701AF7" w:rsidRPr="00A54F33" w:rsidRDefault="00701AF7" w:rsidP="002D1FF2">
            <w:pPr>
              <w:spacing w:after="0" w:line="240" w:lineRule="auto"/>
              <w:contextualSpacing/>
              <w:jc w:val="center"/>
              <w:rPr>
                <w:rFonts w:ascii="Cambria" w:hAnsi="Cambria"/>
              </w:rPr>
            </w:pPr>
          </w:p>
        </w:tc>
        <w:tc>
          <w:tcPr>
            <w:tcW w:w="2011" w:type="dxa"/>
            <w:tcBorders>
              <w:bottom w:val="dashed" w:sz="4" w:space="0" w:color="auto"/>
            </w:tcBorders>
            <w:shd w:val="clear" w:color="auto" w:fill="auto"/>
          </w:tcPr>
          <w:p w14:paraId="5422630B" w14:textId="77777777" w:rsidR="00701AF7" w:rsidRPr="00A54F33" w:rsidRDefault="00701AF7" w:rsidP="002D1FF2">
            <w:pPr>
              <w:spacing w:after="0" w:line="240" w:lineRule="auto"/>
              <w:contextualSpacing/>
              <w:jc w:val="center"/>
              <w:rPr>
                <w:rFonts w:ascii="Cambria" w:hAnsi="Cambria"/>
              </w:rPr>
            </w:pPr>
          </w:p>
        </w:tc>
        <w:tc>
          <w:tcPr>
            <w:tcW w:w="2025" w:type="dxa"/>
            <w:tcBorders>
              <w:bottom w:val="dashed" w:sz="4" w:space="0" w:color="auto"/>
            </w:tcBorders>
            <w:shd w:val="clear" w:color="auto" w:fill="auto"/>
          </w:tcPr>
          <w:p w14:paraId="463E855F"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+21%</w:t>
            </w:r>
          </w:p>
        </w:tc>
        <w:tc>
          <w:tcPr>
            <w:tcW w:w="2165" w:type="dxa"/>
            <w:tcBorders>
              <w:bottom w:val="dashed" w:sz="4" w:space="0" w:color="auto"/>
            </w:tcBorders>
            <w:shd w:val="clear" w:color="auto" w:fill="auto"/>
          </w:tcPr>
          <w:p w14:paraId="03A217B1"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w:t>
            </w:r>
          </w:p>
        </w:tc>
      </w:tr>
      <w:tr w:rsidR="002D1FF2" w:rsidRPr="00A54F33" w14:paraId="6A1B64A1" w14:textId="77777777" w:rsidTr="000B5846">
        <w:trPr>
          <w:trHeight w:val="387"/>
        </w:trPr>
        <w:tc>
          <w:tcPr>
            <w:tcW w:w="2005" w:type="dxa"/>
            <w:tcBorders>
              <w:top w:val="dashed" w:sz="4" w:space="0" w:color="auto"/>
              <w:bottom w:val="dashed" w:sz="4" w:space="0" w:color="auto"/>
            </w:tcBorders>
            <w:shd w:val="clear" w:color="auto" w:fill="auto"/>
          </w:tcPr>
          <w:p w14:paraId="76C6A2FE"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Williams (2008)</w:t>
            </w:r>
          </w:p>
        </w:tc>
        <w:tc>
          <w:tcPr>
            <w:tcW w:w="1952" w:type="dxa"/>
            <w:tcBorders>
              <w:top w:val="dashed" w:sz="4" w:space="0" w:color="auto"/>
              <w:bottom w:val="dashed" w:sz="4" w:space="0" w:color="auto"/>
            </w:tcBorders>
          </w:tcPr>
          <w:p w14:paraId="2BF8992E" w14:textId="77777777" w:rsidR="00701AF7" w:rsidRPr="00A54F33" w:rsidRDefault="00701AF7" w:rsidP="002D1FF2">
            <w:pPr>
              <w:spacing w:after="0" w:line="240" w:lineRule="auto"/>
              <w:contextualSpacing/>
              <w:jc w:val="center"/>
              <w:rPr>
                <w:rFonts w:ascii="Cambria" w:hAnsi="Cambria"/>
              </w:rPr>
            </w:pPr>
          </w:p>
          <w:p w14:paraId="6DC184A9" w14:textId="7B1936A0" w:rsidR="005F1D76" w:rsidRPr="00A54F33" w:rsidRDefault="005F1D76" w:rsidP="002D1FF2">
            <w:pPr>
              <w:spacing w:after="0" w:line="240" w:lineRule="auto"/>
              <w:contextualSpacing/>
              <w:jc w:val="center"/>
              <w:rPr>
                <w:rFonts w:ascii="Cambria" w:hAnsi="Cambria"/>
              </w:rPr>
            </w:pPr>
            <w:r w:rsidRPr="00A54F33">
              <w:rPr>
                <w:rFonts w:ascii="Cambria" w:hAnsi="Cambria"/>
              </w:rPr>
              <w:t>Men</w:t>
            </w:r>
          </w:p>
        </w:tc>
        <w:tc>
          <w:tcPr>
            <w:tcW w:w="2021" w:type="dxa"/>
            <w:tcBorders>
              <w:top w:val="dashed" w:sz="4" w:space="0" w:color="auto"/>
              <w:bottom w:val="dashed" w:sz="4" w:space="0" w:color="auto"/>
            </w:tcBorders>
            <w:shd w:val="clear" w:color="auto" w:fill="auto"/>
          </w:tcPr>
          <w:p w14:paraId="3D67D50C" w14:textId="7F6F594B" w:rsidR="00701AF7" w:rsidRPr="00A54F33" w:rsidRDefault="00701AF7" w:rsidP="002D1FF2">
            <w:pPr>
              <w:spacing w:after="0" w:line="240" w:lineRule="auto"/>
              <w:contextualSpacing/>
              <w:jc w:val="center"/>
              <w:rPr>
                <w:rFonts w:ascii="Cambria" w:hAnsi="Cambria"/>
              </w:rPr>
            </w:pPr>
            <w:r w:rsidRPr="00A54F33">
              <w:rPr>
                <w:rFonts w:ascii="Cambria" w:hAnsi="Cambria"/>
              </w:rPr>
              <w:t>Alcohol consumption (per 10g/day)</w:t>
            </w:r>
          </w:p>
        </w:tc>
        <w:tc>
          <w:tcPr>
            <w:tcW w:w="2037" w:type="dxa"/>
            <w:tcBorders>
              <w:top w:val="dashed" w:sz="4" w:space="0" w:color="auto"/>
              <w:bottom w:val="dashed" w:sz="4" w:space="0" w:color="auto"/>
            </w:tcBorders>
            <w:shd w:val="clear" w:color="auto" w:fill="auto"/>
          </w:tcPr>
          <w:p w14:paraId="5365010E"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Questionnaire</w:t>
            </w:r>
          </w:p>
        </w:tc>
        <w:tc>
          <w:tcPr>
            <w:tcW w:w="2011" w:type="dxa"/>
            <w:tcBorders>
              <w:top w:val="dashed" w:sz="4" w:space="0" w:color="auto"/>
              <w:bottom w:val="dashed" w:sz="4" w:space="0" w:color="auto"/>
            </w:tcBorders>
            <w:shd w:val="clear" w:color="auto" w:fill="auto"/>
          </w:tcPr>
          <w:p w14:paraId="64E64BCD" w14:textId="06B8FD53"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025" w:type="dxa"/>
            <w:tcBorders>
              <w:top w:val="dashed" w:sz="4" w:space="0" w:color="auto"/>
              <w:bottom w:val="dashed" w:sz="4" w:space="0" w:color="auto"/>
            </w:tcBorders>
            <w:shd w:val="clear" w:color="auto" w:fill="auto"/>
          </w:tcPr>
          <w:p w14:paraId="71F6EFE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1.19 (1.12-1.26)</w:t>
            </w:r>
            <w:r w:rsidRPr="00A54F33">
              <w:rPr>
                <w:rFonts w:ascii="Cambria" w:hAnsi="Cambria"/>
                <w:b/>
                <w:vertAlign w:val="superscript"/>
              </w:rPr>
              <w:t>2</w:t>
            </w:r>
          </w:p>
        </w:tc>
        <w:tc>
          <w:tcPr>
            <w:tcW w:w="2165" w:type="dxa"/>
            <w:tcBorders>
              <w:top w:val="dashed" w:sz="4" w:space="0" w:color="auto"/>
              <w:bottom w:val="dashed" w:sz="4" w:space="0" w:color="auto"/>
            </w:tcBorders>
            <w:shd w:val="clear" w:color="auto" w:fill="auto"/>
          </w:tcPr>
          <w:p w14:paraId="040FB83B"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1.19 (1.12-1.25)</w:t>
            </w:r>
            <w:r w:rsidRPr="00A54F33">
              <w:rPr>
                <w:rFonts w:ascii="Cambria" w:hAnsi="Cambria"/>
                <w:b/>
                <w:vertAlign w:val="superscript"/>
              </w:rPr>
              <w:t>6</w:t>
            </w:r>
          </w:p>
        </w:tc>
      </w:tr>
      <w:tr w:rsidR="00084B68" w:rsidRPr="00A54F33" w14:paraId="148D2C88" w14:textId="77777777" w:rsidTr="000B5846">
        <w:trPr>
          <w:trHeight w:val="387"/>
        </w:trPr>
        <w:tc>
          <w:tcPr>
            <w:tcW w:w="2005" w:type="dxa"/>
            <w:tcBorders>
              <w:top w:val="dashed" w:sz="4" w:space="0" w:color="auto"/>
            </w:tcBorders>
            <w:shd w:val="clear" w:color="auto" w:fill="auto"/>
          </w:tcPr>
          <w:p w14:paraId="61817FA3" w14:textId="4013E061" w:rsidR="00084B68" w:rsidRPr="00A54F33" w:rsidRDefault="00084B68" w:rsidP="002D1FF2">
            <w:pPr>
              <w:spacing w:after="0" w:line="240" w:lineRule="auto"/>
              <w:contextualSpacing/>
              <w:jc w:val="center"/>
              <w:rPr>
                <w:rFonts w:ascii="Cambria" w:eastAsia="Times New Roman" w:hAnsi="Cambria"/>
                <w:color w:val="000000"/>
                <w:lang w:eastAsia="en-GB"/>
              </w:rPr>
            </w:pPr>
            <w:r>
              <w:rPr>
                <w:rFonts w:ascii="Cambria" w:eastAsia="Times New Roman" w:hAnsi="Cambria"/>
                <w:color w:val="000000"/>
                <w:lang w:eastAsia="en-GB"/>
              </w:rPr>
              <w:t>Tu et al. (2016)</w:t>
            </w:r>
          </w:p>
        </w:tc>
        <w:tc>
          <w:tcPr>
            <w:tcW w:w="1952" w:type="dxa"/>
            <w:tcBorders>
              <w:top w:val="dashed" w:sz="4" w:space="0" w:color="auto"/>
            </w:tcBorders>
          </w:tcPr>
          <w:p w14:paraId="400A760B" w14:textId="0AF6783C" w:rsidR="00084B68" w:rsidRPr="00A54F33" w:rsidRDefault="00084B68" w:rsidP="002D1FF2">
            <w:pPr>
              <w:spacing w:after="0" w:line="240" w:lineRule="auto"/>
              <w:contextualSpacing/>
              <w:jc w:val="center"/>
              <w:rPr>
                <w:rFonts w:ascii="Cambria" w:hAnsi="Cambria"/>
              </w:rPr>
            </w:pPr>
            <w:r>
              <w:rPr>
                <w:rFonts w:ascii="Cambria" w:hAnsi="Cambria"/>
              </w:rPr>
              <w:t>Men</w:t>
            </w:r>
          </w:p>
        </w:tc>
        <w:tc>
          <w:tcPr>
            <w:tcW w:w="2021" w:type="dxa"/>
            <w:tcBorders>
              <w:top w:val="dashed" w:sz="4" w:space="0" w:color="auto"/>
            </w:tcBorders>
            <w:shd w:val="clear" w:color="auto" w:fill="auto"/>
          </w:tcPr>
          <w:p w14:paraId="6C5F5810" w14:textId="7BD05BB1" w:rsidR="00084B68" w:rsidRPr="00A54F33" w:rsidRDefault="00084B68" w:rsidP="002D1FF2">
            <w:pPr>
              <w:spacing w:after="0" w:line="240" w:lineRule="auto"/>
              <w:contextualSpacing/>
              <w:jc w:val="center"/>
              <w:rPr>
                <w:rFonts w:ascii="Cambria" w:hAnsi="Cambria"/>
              </w:rPr>
            </w:pPr>
            <w:r>
              <w:rPr>
                <w:rFonts w:ascii="Cambria" w:hAnsi="Cambria"/>
              </w:rPr>
              <w:t>Alcohol related diseases</w:t>
            </w:r>
          </w:p>
        </w:tc>
        <w:tc>
          <w:tcPr>
            <w:tcW w:w="2037" w:type="dxa"/>
            <w:tcBorders>
              <w:top w:val="dashed" w:sz="4" w:space="0" w:color="auto"/>
            </w:tcBorders>
            <w:shd w:val="clear" w:color="auto" w:fill="auto"/>
          </w:tcPr>
          <w:p w14:paraId="20C25660" w14:textId="6D22392E" w:rsidR="00084B68" w:rsidRPr="00A54F33" w:rsidRDefault="00084B68" w:rsidP="002D1FF2">
            <w:pPr>
              <w:spacing w:after="0" w:line="240" w:lineRule="auto"/>
              <w:contextualSpacing/>
              <w:jc w:val="center"/>
              <w:rPr>
                <w:rFonts w:ascii="Cambria" w:hAnsi="Cambria"/>
              </w:rPr>
            </w:pPr>
            <w:r>
              <w:rPr>
                <w:rFonts w:ascii="Cambria" w:hAnsi="Cambria"/>
              </w:rPr>
              <w:t>ICD9 diagnosis</w:t>
            </w:r>
          </w:p>
        </w:tc>
        <w:tc>
          <w:tcPr>
            <w:tcW w:w="2011" w:type="dxa"/>
            <w:tcBorders>
              <w:top w:val="dashed" w:sz="4" w:space="0" w:color="auto"/>
            </w:tcBorders>
            <w:shd w:val="clear" w:color="auto" w:fill="auto"/>
          </w:tcPr>
          <w:p w14:paraId="5A785E64" w14:textId="79371D30" w:rsidR="00084B68" w:rsidRPr="00A54F33" w:rsidRDefault="00084B68" w:rsidP="002D1FF2">
            <w:pPr>
              <w:spacing w:after="0" w:line="240" w:lineRule="auto"/>
              <w:contextualSpacing/>
              <w:jc w:val="center"/>
              <w:rPr>
                <w:rFonts w:ascii="Cambria" w:hAnsi="Cambria"/>
              </w:rPr>
            </w:pPr>
            <w:r>
              <w:rPr>
                <w:rFonts w:ascii="Cambria" w:hAnsi="Cambria"/>
              </w:rPr>
              <w:t>HR (95%CI)</w:t>
            </w:r>
          </w:p>
        </w:tc>
        <w:tc>
          <w:tcPr>
            <w:tcW w:w="2025" w:type="dxa"/>
            <w:tcBorders>
              <w:top w:val="dashed" w:sz="4" w:space="0" w:color="auto"/>
            </w:tcBorders>
            <w:shd w:val="clear" w:color="auto" w:fill="auto"/>
          </w:tcPr>
          <w:p w14:paraId="56CA0109" w14:textId="77777777" w:rsidR="00084B68" w:rsidRPr="00A54F33" w:rsidRDefault="00084B68" w:rsidP="002D1FF2">
            <w:pPr>
              <w:spacing w:after="0" w:line="240" w:lineRule="auto"/>
              <w:contextualSpacing/>
              <w:jc w:val="center"/>
              <w:rPr>
                <w:rFonts w:ascii="Cambria" w:hAnsi="Cambria"/>
                <w:b/>
              </w:rPr>
            </w:pPr>
          </w:p>
        </w:tc>
        <w:tc>
          <w:tcPr>
            <w:tcW w:w="2165" w:type="dxa"/>
            <w:tcBorders>
              <w:top w:val="dashed" w:sz="4" w:space="0" w:color="auto"/>
            </w:tcBorders>
            <w:shd w:val="clear" w:color="auto" w:fill="auto"/>
          </w:tcPr>
          <w:p w14:paraId="1E96A6E4" w14:textId="42CBCD9D" w:rsidR="00084B68" w:rsidRPr="000B5846" w:rsidRDefault="00084B68" w:rsidP="002D1FF2">
            <w:pPr>
              <w:spacing w:after="0" w:line="240" w:lineRule="auto"/>
              <w:contextualSpacing/>
              <w:jc w:val="center"/>
              <w:rPr>
                <w:rFonts w:ascii="Cambria" w:hAnsi="Cambria"/>
                <w:b/>
                <w:vertAlign w:val="superscript"/>
              </w:rPr>
            </w:pPr>
            <w:r>
              <w:rPr>
                <w:rFonts w:ascii="Cambria" w:hAnsi="Cambria"/>
                <w:b/>
              </w:rPr>
              <w:t>1.81 (1.64-1.99)</w:t>
            </w:r>
            <w:r>
              <w:rPr>
                <w:rFonts w:ascii="Cambria" w:hAnsi="Cambria"/>
                <w:b/>
                <w:vertAlign w:val="superscript"/>
              </w:rPr>
              <w:t>7</w:t>
            </w:r>
          </w:p>
        </w:tc>
      </w:tr>
      <w:tr w:rsidR="00084B68" w:rsidRPr="00A54F33" w14:paraId="093422EE" w14:textId="77777777" w:rsidTr="000B5846">
        <w:trPr>
          <w:trHeight w:val="387"/>
        </w:trPr>
        <w:tc>
          <w:tcPr>
            <w:tcW w:w="2005" w:type="dxa"/>
            <w:shd w:val="clear" w:color="auto" w:fill="auto"/>
          </w:tcPr>
          <w:p w14:paraId="4F7D5F1B" w14:textId="77777777" w:rsidR="00084B68" w:rsidRDefault="00084B68" w:rsidP="002D1FF2">
            <w:pPr>
              <w:spacing w:after="0" w:line="240" w:lineRule="auto"/>
              <w:contextualSpacing/>
              <w:jc w:val="center"/>
              <w:rPr>
                <w:rFonts w:ascii="Cambria" w:eastAsia="Times New Roman" w:hAnsi="Cambria"/>
                <w:color w:val="000000"/>
                <w:lang w:eastAsia="en-GB"/>
              </w:rPr>
            </w:pPr>
          </w:p>
        </w:tc>
        <w:tc>
          <w:tcPr>
            <w:tcW w:w="1952" w:type="dxa"/>
          </w:tcPr>
          <w:p w14:paraId="17B669D9" w14:textId="4556FA6B" w:rsidR="00084B68" w:rsidRDefault="00084B68" w:rsidP="002D1FF2">
            <w:pPr>
              <w:spacing w:after="0" w:line="240" w:lineRule="auto"/>
              <w:contextualSpacing/>
              <w:jc w:val="center"/>
              <w:rPr>
                <w:rFonts w:ascii="Cambria" w:hAnsi="Cambria"/>
              </w:rPr>
            </w:pPr>
            <w:r>
              <w:rPr>
                <w:rFonts w:ascii="Cambria" w:hAnsi="Cambria"/>
              </w:rPr>
              <w:t>Women</w:t>
            </w:r>
          </w:p>
        </w:tc>
        <w:tc>
          <w:tcPr>
            <w:tcW w:w="2021" w:type="dxa"/>
            <w:shd w:val="clear" w:color="auto" w:fill="auto"/>
          </w:tcPr>
          <w:p w14:paraId="4C0777E8" w14:textId="7292FBB9" w:rsidR="00084B68" w:rsidRDefault="00084B68" w:rsidP="002D1FF2">
            <w:pPr>
              <w:spacing w:after="0" w:line="240" w:lineRule="auto"/>
              <w:contextualSpacing/>
              <w:jc w:val="center"/>
              <w:rPr>
                <w:rFonts w:ascii="Cambria" w:hAnsi="Cambria"/>
              </w:rPr>
            </w:pPr>
            <w:r>
              <w:rPr>
                <w:rFonts w:ascii="Cambria" w:hAnsi="Cambria"/>
              </w:rPr>
              <w:t>Alcohol related diseases</w:t>
            </w:r>
          </w:p>
        </w:tc>
        <w:tc>
          <w:tcPr>
            <w:tcW w:w="2037" w:type="dxa"/>
            <w:shd w:val="clear" w:color="auto" w:fill="auto"/>
          </w:tcPr>
          <w:p w14:paraId="558FE376" w14:textId="77777777" w:rsidR="00084B68" w:rsidRDefault="00084B68" w:rsidP="002D1FF2">
            <w:pPr>
              <w:spacing w:after="0" w:line="240" w:lineRule="auto"/>
              <w:contextualSpacing/>
              <w:jc w:val="center"/>
              <w:rPr>
                <w:rFonts w:ascii="Cambria" w:hAnsi="Cambria"/>
              </w:rPr>
            </w:pPr>
          </w:p>
        </w:tc>
        <w:tc>
          <w:tcPr>
            <w:tcW w:w="2011" w:type="dxa"/>
            <w:shd w:val="clear" w:color="auto" w:fill="auto"/>
          </w:tcPr>
          <w:p w14:paraId="0C15FA17" w14:textId="77777777" w:rsidR="00084B68" w:rsidRDefault="00084B68" w:rsidP="002D1FF2">
            <w:pPr>
              <w:spacing w:after="0" w:line="240" w:lineRule="auto"/>
              <w:contextualSpacing/>
              <w:jc w:val="center"/>
              <w:rPr>
                <w:rFonts w:ascii="Cambria" w:hAnsi="Cambria"/>
              </w:rPr>
            </w:pPr>
          </w:p>
        </w:tc>
        <w:tc>
          <w:tcPr>
            <w:tcW w:w="2025" w:type="dxa"/>
            <w:shd w:val="clear" w:color="auto" w:fill="auto"/>
          </w:tcPr>
          <w:p w14:paraId="4227FE20" w14:textId="77777777" w:rsidR="00084B68" w:rsidRPr="00A54F33" w:rsidRDefault="00084B68" w:rsidP="002D1FF2">
            <w:pPr>
              <w:spacing w:after="0" w:line="240" w:lineRule="auto"/>
              <w:contextualSpacing/>
              <w:jc w:val="center"/>
              <w:rPr>
                <w:rFonts w:ascii="Cambria" w:hAnsi="Cambria"/>
                <w:b/>
              </w:rPr>
            </w:pPr>
          </w:p>
        </w:tc>
        <w:tc>
          <w:tcPr>
            <w:tcW w:w="2165" w:type="dxa"/>
            <w:shd w:val="clear" w:color="auto" w:fill="auto"/>
          </w:tcPr>
          <w:p w14:paraId="134CED31" w14:textId="1F9BE531" w:rsidR="00084B68" w:rsidRPr="000B5846" w:rsidRDefault="00084B68" w:rsidP="002D1FF2">
            <w:pPr>
              <w:spacing w:after="0" w:line="240" w:lineRule="auto"/>
              <w:contextualSpacing/>
              <w:jc w:val="center"/>
              <w:rPr>
                <w:rFonts w:ascii="Cambria" w:hAnsi="Cambria"/>
                <w:b/>
                <w:vertAlign w:val="superscript"/>
              </w:rPr>
            </w:pPr>
            <w:r>
              <w:rPr>
                <w:rFonts w:ascii="Cambria" w:hAnsi="Cambria"/>
                <w:b/>
              </w:rPr>
              <w:t>2.48 (1.97-3.13)</w:t>
            </w:r>
            <w:r>
              <w:rPr>
                <w:rFonts w:ascii="Cambria" w:hAnsi="Cambria"/>
                <w:b/>
                <w:vertAlign w:val="superscript"/>
              </w:rPr>
              <w:t>7</w:t>
            </w:r>
          </w:p>
        </w:tc>
      </w:tr>
      <w:tr w:rsidR="00084B68" w:rsidRPr="00A54F33" w14:paraId="2341BD03" w14:textId="77777777" w:rsidTr="000B5846">
        <w:trPr>
          <w:trHeight w:val="387"/>
        </w:trPr>
        <w:tc>
          <w:tcPr>
            <w:tcW w:w="2005" w:type="dxa"/>
            <w:tcBorders>
              <w:bottom w:val="single" w:sz="4" w:space="0" w:color="auto"/>
            </w:tcBorders>
            <w:shd w:val="clear" w:color="auto" w:fill="auto"/>
          </w:tcPr>
          <w:p w14:paraId="6FA52646" w14:textId="50D06F02" w:rsidR="00084B68" w:rsidRDefault="00084B68" w:rsidP="002D1FF2">
            <w:pPr>
              <w:spacing w:after="0" w:line="240" w:lineRule="auto"/>
              <w:contextualSpacing/>
              <w:jc w:val="center"/>
              <w:rPr>
                <w:rFonts w:ascii="Cambria" w:eastAsia="Times New Roman" w:hAnsi="Cambria"/>
                <w:color w:val="000000"/>
                <w:lang w:eastAsia="en-GB"/>
              </w:rPr>
            </w:pPr>
          </w:p>
        </w:tc>
        <w:tc>
          <w:tcPr>
            <w:tcW w:w="1952" w:type="dxa"/>
            <w:tcBorders>
              <w:bottom w:val="single" w:sz="4" w:space="0" w:color="auto"/>
            </w:tcBorders>
          </w:tcPr>
          <w:p w14:paraId="2DBA44D1" w14:textId="673F76B7" w:rsidR="00084B68" w:rsidRDefault="00084B68" w:rsidP="002D1FF2">
            <w:pPr>
              <w:spacing w:after="0" w:line="240" w:lineRule="auto"/>
              <w:contextualSpacing/>
              <w:jc w:val="center"/>
              <w:rPr>
                <w:rFonts w:ascii="Cambria" w:hAnsi="Cambria"/>
              </w:rPr>
            </w:pPr>
            <w:r>
              <w:rPr>
                <w:rFonts w:ascii="Cambria" w:eastAsia="Times New Roman" w:hAnsi="Cambria"/>
                <w:color w:val="000000"/>
                <w:lang w:eastAsia="en-GB"/>
              </w:rPr>
              <w:t>Both</w:t>
            </w:r>
          </w:p>
        </w:tc>
        <w:tc>
          <w:tcPr>
            <w:tcW w:w="2021" w:type="dxa"/>
            <w:tcBorders>
              <w:bottom w:val="single" w:sz="4" w:space="0" w:color="auto"/>
            </w:tcBorders>
            <w:shd w:val="clear" w:color="auto" w:fill="auto"/>
          </w:tcPr>
          <w:p w14:paraId="5DEEC34A" w14:textId="0BCFED35" w:rsidR="00084B68" w:rsidRDefault="00084B68" w:rsidP="002D1FF2">
            <w:pPr>
              <w:spacing w:after="0" w:line="240" w:lineRule="auto"/>
              <w:contextualSpacing/>
              <w:jc w:val="center"/>
              <w:rPr>
                <w:rFonts w:ascii="Cambria" w:hAnsi="Cambria"/>
              </w:rPr>
            </w:pPr>
            <w:r>
              <w:rPr>
                <w:rFonts w:ascii="Cambria" w:hAnsi="Cambria"/>
              </w:rPr>
              <w:t>Alcohol related diseases</w:t>
            </w:r>
          </w:p>
        </w:tc>
        <w:tc>
          <w:tcPr>
            <w:tcW w:w="2037" w:type="dxa"/>
            <w:tcBorders>
              <w:bottom w:val="single" w:sz="4" w:space="0" w:color="auto"/>
            </w:tcBorders>
            <w:shd w:val="clear" w:color="auto" w:fill="auto"/>
          </w:tcPr>
          <w:p w14:paraId="2BC6E505" w14:textId="77777777" w:rsidR="00084B68" w:rsidRDefault="00084B68" w:rsidP="002D1FF2">
            <w:pPr>
              <w:spacing w:after="0" w:line="240" w:lineRule="auto"/>
              <w:contextualSpacing/>
              <w:jc w:val="center"/>
              <w:rPr>
                <w:rFonts w:ascii="Cambria" w:hAnsi="Cambria"/>
              </w:rPr>
            </w:pPr>
          </w:p>
        </w:tc>
        <w:tc>
          <w:tcPr>
            <w:tcW w:w="2011" w:type="dxa"/>
            <w:tcBorders>
              <w:bottom w:val="single" w:sz="4" w:space="0" w:color="auto"/>
            </w:tcBorders>
            <w:shd w:val="clear" w:color="auto" w:fill="auto"/>
          </w:tcPr>
          <w:p w14:paraId="084CC351" w14:textId="77777777" w:rsidR="00084B68" w:rsidRDefault="00084B68" w:rsidP="002D1FF2">
            <w:pPr>
              <w:spacing w:after="0" w:line="240" w:lineRule="auto"/>
              <w:contextualSpacing/>
              <w:jc w:val="center"/>
              <w:rPr>
                <w:rFonts w:ascii="Cambria" w:hAnsi="Cambria"/>
              </w:rPr>
            </w:pPr>
          </w:p>
        </w:tc>
        <w:tc>
          <w:tcPr>
            <w:tcW w:w="2025" w:type="dxa"/>
            <w:tcBorders>
              <w:bottom w:val="single" w:sz="4" w:space="0" w:color="auto"/>
            </w:tcBorders>
            <w:shd w:val="clear" w:color="auto" w:fill="auto"/>
          </w:tcPr>
          <w:p w14:paraId="03EDAD62" w14:textId="77777777" w:rsidR="00084B68" w:rsidRPr="00A54F33" w:rsidRDefault="00084B68" w:rsidP="002D1FF2">
            <w:pPr>
              <w:spacing w:after="0" w:line="240" w:lineRule="auto"/>
              <w:contextualSpacing/>
              <w:jc w:val="center"/>
              <w:rPr>
                <w:rFonts w:ascii="Cambria" w:hAnsi="Cambria"/>
                <w:b/>
              </w:rPr>
            </w:pPr>
          </w:p>
        </w:tc>
        <w:tc>
          <w:tcPr>
            <w:tcW w:w="2165" w:type="dxa"/>
            <w:tcBorders>
              <w:bottom w:val="single" w:sz="4" w:space="0" w:color="auto"/>
            </w:tcBorders>
            <w:shd w:val="clear" w:color="auto" w:fill="auto"/>
          </w:tcPr>
          <w:p w14:paraId="5021297F" w14:textId="3AB44485" w:rsidR="00084B68" w:rsidRPr="000B5846" w:rsidRDefault="00084B68" w:rsidP="002D1FF2">
            <w:pPr>
              <w:spacing w:after="0" w:line="240" w:lineRule="auto"/>
              <w:contextualSpacing/>
              <w:jc w:val="center"/>
              <w:rPr>
                <w:rFonts w:ascii="Cambria" w:hAnsi="Cambria"/>
                <w:b/>
                <w:vertAlign w:val="superscript"/>
              </w:rPr>
            </w:pPr>
            <w:r>
              <w:rPr>
                <w:rFonts w:ascii="Cambria" w:hAnsi="Cambria"/>
                <w:b/>
              </w:rPr>
              <w:t>1.88 (1.72-2.06)</w:t>
            </w:r>
            <w:r>
              <w:rPr>
                <w:rFonts w:ascii="Cambria" w:hAnsi="Cambria"/>
                <w:b/>
                <w:vertAlign w:val="superscript"/>
              </w:rPr>
              <w:t>7</w:t>
            </w:r>
          </w:p>
        </w:tc>
      </w:tr>
    </w:tbl>
    <w:p w14:paraId="771F54B2" w14:textId="42439FF6" w:rsidR="00716CDE" w:rsidRPr="00084B68" w:rsidRDefault="00DB47F2" w:rsidP="00A21F62">
      <w:pPr>
        <w:spacing w:line="240" w:lineRule="auto"/>
        <w:contextualSpacing/>
        <w:rPr>
          <w:rFonts w:ascii="Cambria" w:hAnsi="Cambria"/>
          <w:sz w:val="18"/>
          <w:szCs w:val="20"/>
        </w:rPr>
      </w:pPr>
      <w:r w:rsidRPr="00A54F33">
        <w:rPr>
          <w:rFonts w:ascii="Cambria" w:hAnsi="Cambria"/>
          <w:sz w:val="18"/>
          <w:szCs w:val="20"/>
        </w:rPr>
        <w:t>Significant values are in bold</w:t>
      </w:r>
      <w:r w:rsidR="002D1FF2" w:rsidRPr="00A54F33">
        <w:rPr>
          <w:rFonts w:ascii="Cambria" w:hAnsi="Cambria"/>
          <w:sz w:val="18"/>
          <w:szCs w:val="20"/>
        </w:rPr>
        <w:t xml:space="preserve">. </w:t>
      </w:r>
      <w:r w:rsidRPr="00A54F33">
        <w:rPr>
          <w:rFonts w:ascii="Cambria" w:hAnsi="Cambria"/>
          <w:sz w:val="18"/>
          <w:szCs w:val="20"/>
        </w:rPr>
        <w:t>RR = relative risk, HR = hazard ratio, OR = odds ratio, CI = confidence interval</w:t>
      </w:r>
      <w:r w:rsidR="002D1FF2" w:rsidRPr="00A54F33">
        <w:rPr>
          <w:rFonts w:ascii="Cambria" w:hAnsi="Cambria"/>
          <w:sz w:val="18"/>
          <w:szCs w:val="20"/>
        </w:rPr>
        <w:t xml:space="preserve">. </w:t>
      </w:r>
      <w:r w:rsidRPr="00A54F33">
        <w:rPr>
          <w:rFonts w:ascii="Cambria" w:hAnsi="Cambria"/>
          <w:sz w:val="18"/>
          <w:szCs w:val="20"/>
          <w:vertAlign w:val="superscript"/>
        </w:rPr>
        <w:t xml:space="preserve">1 </w:t>
      </w:r>
      <w:r w:rsidRPr="00A54F33">
        <w:rPr>
          <w:rFonts w:ascii="Cambria" w:hAnsi="Cambria"/>
          <w:sz w:val="18"/>
          <w:szCs w:val="20"/>
        </w:rPr>
        <w:t>Adjusted for age</w:t>
      </w:r>
      <w:r w:rsidR="002D1FF2" w:rsidRPr="00A54F33">
        <w:rPr>
          <w:rFonts w:ascii="Cambria" w:hAnsi="Cambria"/>
          <w:sz w:val="18"/>
          <w:szCs w:val="20"/>
        </w:rPr>
        <w:t xml:space="preserve">. </w:t>
      </w:r>
      <w:r w:rsidRPr="00A54F33">
        <w:rPr>
          <w:rFonts w:ascii="Cambria" w:hAnsi="Cambria"/>
          <w:sz w:val="18"/>
          <w:szCs w:val="20"/>
          <w:vertAlign w:val="superscript"/>
        </w:rPr>
        <w:t>2</w:t>
      </w:r>
      <w:r w:rsidRPr="00A54F33">
        <w:rPr>
          <w:rFonts w:ascii="Cambria" w:hAnsi="Cambria"/>
          <w:sz w:val="18"/>
          <w:szCs w:val="20"/>
        </w:rPr>
        <w:t xml:space="preserve"> Adjusted for age, hypertension, aspirin use and “other” dietary components</w:t>
      </w:r>
      <w:r w:rsidR="002D1FF2" w:rsidRPr="00A54F33">
        <w:rPr>
          <w:rFonts w:ascii="Cambria" w:hAnsi="Cambria"/>
          <w:sz w:val="18"/>
          <w:szCs w:val="20"/>
        </w:rPr>
        <w:t xml:space="preserve">. </w:t>
      </w:r>
      <w:r w:rsidRPr="00A54F33">
        <w:rPr>
          <w:rFonts w:ascii="Cambria" w:hAnsi="Cambria"/>
          <w:sz w:val="18"/>
          <w:szCs w:val="20"/>
          <w:vertAlign w:val="superscript"/>
        </w:rPr>
        <w:t>3</w:t>
      </w:r>
      <w:r w:rsidRPr="00A54F33">
        <w:rPr>
          <w:rFonts w:ascii="Cambria" w:hAnsi="Cambria"/>
          <w:sz w:val="18"/>
          <w:szCs w:val="20"/>
        </w:rPr>
        <w:t xml:space="preserve"> Adjusted for age, education level, body mass index (BMI), alcohol consumption, history of hypertension, diuretic use, blood glucose and cholesterol levels and menopausal status (women only)</w:t>
      </w:r>
      <w:r w:rsidR="002D1FF2" w:rsidRPr="00A54F33">
        <w:rPr>
          <w:rFonts w:ascii="Cambria" w:hAnsi="Cambria"/>
          <w:sz w:val="18"/>
          <w:szCs w:val="20"/>
        </w:rPr>
        <w:t xml:space="preserve">. </w:t>
      </w:r>
      <w:r w:rsidRPr="00A54F33">
        <w:rPr>
          <w:rFonts w:ascii="Cambria" w:hAnsi="Cambria"/>
          <w:sz w:val="18"/>
          <w:szCs w:val="20"/>
        </w:rPr>
        <w:t>4 Adjusted for baseline age, hyperuricaemia, general obesity, hypertriglyceridemia, low high density lipoproteins, hypertension, hyperglycaemia, renal insufficiency, smoking and alcohol drinking status</w:t>
      </w:r>
      <w:r w:rsidR="002D1FF2" w:rsidRPr="00A54F33">
        <w:rPr>
          <w:rFonts w:ascii="Cambria" w:hAnsi="Cambria"/>
          <w:sz w:val="18"/>
          <w:szCs w:val="20"/>
        </w:rPr>
        <w:t xml:space="preserve">. </w:t>
      </w:r>
      <w:r w:rsidRPr="00A54F33">
        <w:rPr>
          <w:rFonts w:ascii="Cambria" w:hAnsi="Cambria"/>
          <w:sz w:val="18"/>
          <w:szCs w:val="20"/>
          <w:vertAlign w:val="superscript"/>
        </w:rPr>
        <w:t>5</w:t>
      </w:r>
      <w:r w:rsidRPr="00A54F33">
        <w:rPr>
          <w:rFonts w:ascii="Cambria" w:hAnsi="Cambria"/>
          <w:sz w:val="18"/>
          <w:szCs w:val="20"/>
        </w:rPr>
        <w:t xml:space="preserve"> Adjusted for age, total energy intake, BMI, diuretic use, history of hypertension, history of renal failure and intake of alcohol, fluid, total meats, seafood, purine-rich vegetables and dairy products</w:t>
      </w:r>
      <w:r w:rsidR="002D1FF2" w:rsidRPr="00A54F33">
        <w:rPr>
          <w:rFonts w:ascii="Cambria" w:hAnsi="Cambria"/>
          <w:sz w:val="18"/>
          <w:szCs w:val="20"/>
        </w:rPr>
        <w:t xml:space="preserve">. </w:t>
      </w:r>
      <w:r w:rsidRPr="00A54F33">
        <w:rPr>
          <w:rFonts w:ascii="Cambria" w:hAnsi="Cambria"/>
          <w:sz w:val="18"/>
          <w:szCs w:val="20"/>
          <w:vertAlign w:val="superscript"/>
        </w:rPr>
        <w:t>6</w:t>
      </w:r>
      <w:r w:rsidRPr="00A54F33">
        <w:rPr>
          <w:rFonts w:ascii="Cambria" w:hAnsi="Cambria"/>
          <w:sz w:val="18"/>
          <w:szCs w:val="20"/>
        </w:rPr>
        <w:t xml:space="preserve"> Adjusted for age, hypertension, aspirin use, “other” dietary components and BMI</w:t>
      </w:r>
      <w:r w:rsidR="00084B68">
        <w:rPr>
          <w:rFonts w:ascii="Cambria" w:hAnsi="Cambria"/>
          <w:sz w:val="18"/>
          <w:szCs w:val="20"/>
        </w:rPr>
        <w:t xml:space="preserve">. </w:t>
      </w:r>
      <w:r w:rsidR="00084B68">
        <w:rPr>
          <w:rFonts w:ascii="Cambria" w:hAnsi="Cambria"/>
          <w:sz w:val="18"/>
          <w:szCs w:val="20"/>
          <w:vertAlign w:val="superscript"/>
        </w:rPr>
        <w:t>7</w:t>
      </w:r>
      <w:r w:rsidR="00084B68">
        <w:rPr>
          <w:rFonts w:ascii="Cambria" w:hAnsi="Cambria"/>
          <w:sz w:val="18"/>
          <w:szCs w:val="20"/>
        </w:rPr>
        <w:t>Adjusted for age group, aboriginal region, urbanisation level, socioeconomic status, CCI score and, for combined group, sex.</w:t>
      </w:r>
    </w:p>
    <w:p w14:paraId="27D26782" w14:textId="77777777" w:rsidR="00127061" w:rsidRDefault="00127061">
      <w:pPr>
        <w:rPr>
          <w:rFonts w:ascii="Cambria" w:hAnsi="Cambria"/>
          <w:iCs/>
        </w:rPr>
      </w:pPr>
      <w:bookmarkStart w:id="8" w:name="_Toc423434332"/>
      <w:r>
        <w:br w:type="page"/>
      </w:r>
    </w:p>
    <w:p w14:paraId="294D51B0" w14:textId="7AD3BBA3" w:rsidR="00DB47F2" w:rsidRPr="00A54F33" w:rsidRDefault="006C5E23" w:rsidP="00D93F70">
      <w:pPr>
        <w:pStyle w:val="Caption"/>
      </w:pPr>
      <w:r w:rsidRPr="00A54F33">
        <w:lastRenderedPageBreak/>
        <w:t xml:space="preserve">Supplementary </w:t>
      </w:r>
      <w:r w:rsidR="00DB47F2" w:rsidRPr="00A54F33">
        <w:t>Table</w:t>
      </w:r>
      <w:r w:rsidR="00966A45" w:rsidRPr="00A54F33">
        <w:t xml:space="preserve"> </w:t>
      </w:r>
      <w:r w:rsidR="002A7097" w:rsidRPr="00A54F33">
        <w:t>9</w:t>
      </w:r>
      <w:r w:rsidR="00DB47F2" w:rsidRPr="00A54F33">
        <w:t>: Risk estimates for developing gout based on metabolic syndrome</w:t>
      </w:r>
      <w:bookmarkEnd w:id="8"/>
    </w:p>
    <w:tbl>
      <w:tblPr>
        <w:tblW w:w="14194" w:type="dxa"/>
        <w:tblLook w:val="04A0" w:firstRow="1" w:lastRow="0" w:firstColumn="1" w:lastColumn="0" w:noHBand="0" w:noVBand="1"/>
      </w:tblPr>
      <w:tblGrid>
        <w:gridCol w:w="1980"/>
        <w:gridCol w:w="1946"/>
        <w:gridCol w:w="1994"/>
        <w:gridCol w:w="2258"/>
        <w:gridCol w:w="1994"/>
        <w:gridCol w:w="2011"/>
        <w:gridCol w:w="2011"/>
      </w:tblGrid>
      <w:tr w:rsidR="00701AF7" w:rsidRPr="00A54F33" w14:paraId="25254CE0" w14:textId="77777777" w:rsidTr="00C85A8A">
        <w:trPr>
          <w:trHeight w:val="567"/>
        </w:trPr>
        <w:tc>
          <w:tcPr>
            <w:tcW w:w="1980" w:type="dxa"/>
            <w:tcBorders>
              <w:top w:val="single" w:sz="4" w:space="0" w:color="auto"/>
              <w:bottom w:val="single" w:sz="4" w:space="0" w:color="auto"/>
            </w:tcBorders>
            <w:shd w:val="clear" w:color="auto" w:fill="auto"/>
          </w:tcPr>
          <w:p w14:paraId="16439060" w14:textId="77777777" w:rsidR="00701AF7" w:rsidRPr="00A54F33" w:rsidRDefault="00701AF7" w:rsidP="00C85A8A">
            <w:pPr>
              <w:spacing w:line="240" w:lineRule="auto"/>
              <w:contextualSpacing/>
              <w:jc w:val="center"/>
              <w:rPr>
                <w:rFonts w:ascii="Cambria" w:hAnsi="Cambria"/>
                <w:b/>
              </w:rPr>
            </w:pPr>
            <w:r w:rsidRPr="00A54F33">
              <w:rPr>
                <w:rFonts w:ascii="Cambria" w:hAnsi="Cambria"/>
                <w:b/>
              </w:rPr>
              <w:t>Article</w:t>
            </w:r>
          </w:p>
        </w:tc>
        <w:tc>
          <w:tcPr>
            <w:tcW w:w="1946" w:type="dxa"/>
            <w:tcBorders>
              <w:top w:val="single" w:sz="4" w:space="0" w:color="auto"/>
              <w:bottom w:val="single" w:sz="4" w:space="0" w:color="auto"/>
            </w:tcBorders>
          </w:tcPr>
          <w:p w14:paraId="62B32906" w14:textId="024C1136" w:rsidR="00701AF7" w:rsidRPr="00A54F33" w:rsidRDefault="00701AF7" w:rsidP="00C85A8A">
            <w:pPr>
              <w:spacing w:line="240" w:lineRule="auto"/>
              <w:contextualSpacing/>
              <w:jc w:val="center"/>
              <w:rPr>
                <w:rFonts w:ascii="Cambria" w:hAnsi="Cambria"/>
                <w:b/>
              </w:rPr>
            </w:pPr>
            <w:r w:rsidRPr="00A54F33">
              <w:rPr>
                <w:rFonts w:ascii="Cambria" w:hAnsi="Cambria"/>
                <w:b/>
              </w:rPr>
              <w:t>Gender</w:t>
            </w:r>
          </w:p>
        </w:tc>
        <w:tc>
          <w:tcPr>
            <w:tcW w:w="1994" w:type="dxa"/>
            <w:tcBorders>
              <w:top w:val="single" w:sz="4" w:space="0" w:color="auto"/>
              <w:bottom w:val="single" w:sz="4" w:space="0" w:color="auto"/>
            </w:tcBorders>
            <w:shd w:val="clear" w:color="auto" w:fill="auto"/>
          </w:tcPr>
          <w:p w14:paraId="390678A2" w14:textId="0BB9670E" w:rsidR="00701AF7" w:rsidRPr="00A54F33" w:rsidRDefault="00701AF7" w:rsidP="00C85A8A">
            <w:pPr>
              <w:spacing w:line="240" w:lineRule="auto"/>
              <w:contextualSpacing/>
              <w:jc w:val="center"/>
              <w:rPr>
                <w:rFonts w:ascii="Cambria" w:hAnsi="Cambria"/>
                <w:b/>
              </w:rPr>
            </w:pPr>
            <w:r w:rsidRPr="00A54F33">
              <w:rPr>
                <w:rFonts w:ascii="Cambria" w:hAnsi="Cambria"/>
                <w:b/>
              </w:rPr>
              <w:t>Exposure</w:t>
            </w:r>
          </w:p>
        </w:tc>
        <w:tc>
          <w:tcPr>
            <w:tcW w:w="2258" w:type="dxa"/>
            <w:tcBorders>
              <w:top w:val="single" w:sz="4" w:space="0" w:color="auto"/>
              <w:bottom w:val="single" w:sz="4" w:space="0" w:color="auto"/>
            </w:tcBorders>
            <w:shd w:val="clear" w:color="auto" w:fill="auto"/>
          </w:tcPr>
          <w:p w14:paraId="484EBCD0" w14:textId="77777777" w:rsidR="00701AF7" w:rsidRPr="00A54F33" w:rsidRDefault="00701AF7" w:rsidP="00C85A8A">
            <w:pPr>
              <w:spacing w:line="240" w:lineRule="auto"/>
              <w:contextualSpacing/>
              <w:jc w:val="center"/>
              <w:rPr>
                <w:rFonts w:ascii="Cambria" w:hAnsi="Cambria"/>
                <w:b/>
              </w:rPr>
            </w:pPr>
            <w:r w:rsidRPr="00A54F33">
              <w:rPr>
                <w:rFonts w:ascii="Cambria" w:hAnsi="Cambria"/>
                <w:b/>
              </w:rPr>
              <w:t>Exposure Ascertainment</w:t>
            </w:r>
          </w:p>
        </w:tc>
        <w:tc>
          <w:tcPr>
            <w:tcW w:w="1994" w:type="dxa"/>
            <w:tcBorders>
              <w:top w:val="single" w:sz="4" w:space="0" w:color="auto"/>
              <w:bottom w:val="single" w:sz="4" w:space="0" w:color="auto"/>
            </w:tcBorders>
            <w:shd w:val="clear" w:color="auto" w:fill="auto"/>
          </w:tcPr>
          <w:p w14:paraId="0FAE48DD" w14:textId="77777777" w:rsidR="00701AF7" w:rsidRPr="00A54F33" w:rsidRDefault="00701AF7" w:rsidP="00C85A8A">
            <w:pPr>
              <w:spacing w:line="240" w:lineRule="auto"/>
              <w:contextualSpacing/>
              <w:jc w:val="center"/>
              <w:rPr>
                <w:rFonts w:ascii="Cambria" w:hAnsi="Cambria"/>
                <w:b/>
              </w:rPr>
            </w:pPr>
            <w:r w:rsidRPr="00A54F33">
              <w:rPr>
                <w:rFonts w:ascii="Cambria" w:hAnsi="Cambria"/>
                <w:b/>
              </w:rPr>
              <w:t>Outcome Measure</w:t>
            </w:r>
          </w:p>
        </w:tc>
        <w:tc>
          <w:tcPr>
            <w:tcW w:w="2011" w:type="dxa"/>
            <w:tcBorders>
              <w:top w:val="single" w:sz="4" w:space="0" w:color="auto"/>
              <w:bottom w:val="single" w:sz="4" w:space="0" w:color="auto"/>
            </w:tcBorders>
            <w:shd w:val="clear" w:color="auto" w:fill="auto"/>
          </w:tcPr>
          <w:p w14:paraId="2C2DFCD6" w14:textId="77777777" w:rsidR="00701AF7" w:rsidRPr="00A54F33" w:rsidRDefault="00701AF7" w:rsidP="00C85A8A">
            <w:pPr>
              <w:spacing w:line="240" w:lineRule="auto"/>
              <w:contextualSpacing/>
              <w:jc w:val="center"/>
              <w:rPr>
                <w:rFonts w:ascii="Cambria" w:hAnsi="Cambria"/>
                <w:b/>
              </w:rPr>
            </w:pPr>
            <w:r w:rsidRPr="00A54F33">
              <w:rPr>
                <w:rFonts w:ascii="Cambria" w:hAnsi="Cambria"/>
                <w:b/>
              </w:rPr>
              <w:t>Risk Value (Minimal Adjustment)</w:t>
            </w:r>
          </w:p>
        </w:tc>
        <w:tc>
          <w:tcPr>
            <w:tcW w:w="2011" w:type="dxa"/>
            <w:tcBorders>
              <w:top w:val="single" w:sz="4" w:space="0" w:color="auto"/>
              <w:bottom w:val="single" w:sz="4" w:space="0" w:color="auto"/>
            </w:tcBorders>
            <w:shd w:val="clear" w:color="auto" w:fill="auto"/>
          </w:tcPr>
          <w:p w14:paraId="4816937F" w14:textId="77777777" w:rsidR="00701AF7" w:rsidRPr="00A54F33" w:rsidRDefault="00701AF7" w:rsidP="00C85A8A">
            <w:pPr>
              <w:spacing w:line="240" w:lineRule="auto"/>
              <w:contextualSpacing/>
              <w:jc w:val="center"/>
              <w:rPr>
                <w:rFonts w:ascii="Cambria" w:hAnsi="Cambria"/>
                <w:b/>
              </w:rPr>
            </w:pPr>
            <w:r w:rsidRPr="00A54F33">
              <w:rPr>
                <w:rFonts w:ascii="Cambria" w:hAnsi="Cambria"/>
                <w:b/>
              </w:rPr>
              <w:t>Risk Value (Maximal Adjustment)</w:t>
            </w:r>
          </w:p>
        </w:tc>
      </w:tr>
      <w:tr w:rsidR="00701AF7" w:rsidRPr="00A54F33" w14:paraId="57DC2702" w14:textId="77777777" w:rsidTr="00C85A8A">
        <w:trPr>
          <w:trHeight w:val="567"/>
        </w:trPr>
        <w:tc>
          <w:tcPr>
            <w:tcW w:w="1980" w:type="dxa"/>
            <w:tcBorders>
              <w:top w:val="single" w:sz="4" w:space="0" w:color="auto"/>
            </w:tcBorders>
            <w:shd w:val="clear" w:color="auto" w:fill="auto"/>
          </w:tcPr>
          <w:p w14:paraId="2302E9C5" w14:textId="77777777" w:rsidR="00701AF7" w:rsidRPr="00A54F33" w:rsidRDefault="00701AF7" w:rsidP="00C85A8A">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Chen et al. (2013)</w:t>
            </w:r>
          </w:p>
        </w:tc>
        <w:tc>
          <w:tcPr>
            <w:tcW w:w="1946" w:type="dxa"/>
            <w:tcBorders>
              <w:top w:val="single" w:sz="4" w:space="0" w:color="auto"/>
            </w:tcBorders>
          </w:tcPr>
          <w:p w14:paraId="57A43E26" w14:textId="006D95CA" w:rsidR="005F1D76" w:rsidRPr="00A54F33" w:rsidRDefault="005F1D76" w:rsidP="00C85A8A">
            <w:pPr>
              <w:spacing w:line="240" w:lineRule="auto"/>
              <w:contextualSpacing/>
              <w:jc w:val="center"/>
              <w:rPr>
                <w:rFonts w:ascii="Cambria" w:hAnsi="Cambria"/>
              </w:rPr>
            </w:pPr>
            <w:r w:rsidRPr="00A54F33">
              <w:rPr>
                <w:rFonts w:ascii="Cambria" w:hAnsi="Cambria"/>
              </w:rPr>
              <w:t>Men</w:t>
            </w:r>
          </w:p>
        </w:tc>
        <w:tc>
          <w:tcPr>
            <w:tcW w:w="1994" w:type="dxa"/>
            <w:tcBorders>
              <w:top w:val="single" w:sz="4" w:space="0" w:color="auto"/>
            </w:tcBorders>
            <w:shd w:val="clear" w:color="auto" w:fill="auto"/>
          </w:tcPr>
          <w:p w14:paraId="41CEED7A" w14:textId="10E0DCF0" w:rsidR="00701AF7" w:rsidRPr="00A54F33" w:rsidRDefault="005F1D76" w:rsidP="00C85A8A">
            <w:pPr>
              <w:spacing w:line="240" w:lineRule="auto"/>
              <w:contextualSpacing/>
              <w:jc w:val="center"/>
              <w:rPr>
                <w:rFonts w:ascii="Cambria" w:hAnsi="Cambria"/>
              </w:rPr>
            </w:pPr>
            <w:r w:rsidRPr="00A54F33">
              <w:rPr>
                <w:rFonts w:ascii="Cambria" w:hAnsi="Cambria"/>
              </w:rPr>
              <w:t>Metabolic syndrome</w:t>
            </w:r>
          </w:p>
        </w:tc>
        <w:tc>
          <w:tcPr>
            <w:tcW w:w="2258" w:type="dxa"/>
            <w:tcBorders>
              <w:top w:val="single" w:sz="4" w:space="0" w:color="auto"/>
            </w:tcBorders>
            <w:shd w:val="clear" w:color="auto" w:fill="auto"/>
          </w:tcPr>
          <w:p w14:paraId="3A794307" w14:textId="77777777" w:rsidR="00701AF7" w:rsidRPr="00A54F33" w:rsidRDefault="00701AF7" w:rsidP="00C85A8A">
            <w:pPr>
              <w:spacing w:line="240" w:lineRule="auto"/>
              <w:contextualSpacing/>
              <w:jc w:val="center"/>
              <w:rPr>
                <w:rFonts w:ascii="Cambria" w:hAnsi="Cambria"/>
              </w:rPr>
            </w:pPr>
            <w:r w:rsidRPr="00A54F33">
              <w:rPr>
                <w:rFonts w:ascii="Cambria" w:hAnsi="Cambria"/>
              </w:rPr>
              <w:t>Record-linkage (initially measured)</w:t>
            </w:r>
          </w:p>
        </w:tc>
        <w:tc>
          <w:tcPr>
            <w:tcW w:w="1994" w:type="dxa"/>
            <w:tcBorders>
              <w:top w:val="single" w:sz="4" w:space="0" w:color="auto"/>
            </w:tcBorders>
            <w:shd w:val="clear" w:color="auto" w:fill="auto"/>
          </w:tcPr>
          <w:p w14:paraId="590D37FC" w14:textId="4D605890" w:rsidR="00701AF7" w:rsidRPr="00A54F33" w:rsidRDefault="00701AF7" w:rsidP="00C85A8A">
            <w:pPr>
              <w:spacing w:line="240" w:lineRule="auto"/>
              <w:contextualSpacing/>
              <w:jc w:val="center"/>
              <w:rPr>
                <w:rFonts w:ascii="Cambria" w:hAnsi="Cambria"/>
                <w:vertAlign w:val="superscript"/>
              </w:rPr>
            </w:pPr>
            <w:r w:rsidRPr="00A54F33">
              <w:rPr>
                <w:rFonts w:ascii="Cambria" w:hAnsi="Cambria"/>
              </w:rPr>
              <w:t>HR (95%CI)</w:t>
            </w:r>
          </w:p>
        </w:tc>
        <w:tc>
          <w:tcPr>
            <w:tcW w:w="2011" w:type="dxa"/>
            <w:tcBorders>
              <w:top w:val="single" w:sz="4" w:space="0" w:color="auto"/>
            </w:tcBorders>
            <w:shd w:val="clear" w:color="auto" w:fill="auto"/>
          </w:tcPr>
          <w:p w14:paraId="6B29B395" w14:textId="77777777" w:rsidR="00701AF7" w:rsidRPr="00A54F33" w:rsidRDefault="00701AF7" w:rsidP="00C85A8A">
            <w:pPr>
              <w:spacing w:line="240" w:lineRule="auto"/>
              <w:contextualSpacing/>
              <w:jc w:val="center"/>
              <w:rPr>
                <w:rFonts w:ascii="Cambria" w:hAnsi="Cambria"/>
                <w:b/>
                <w:vertAlign w:val="superscript"/>
              </w:rPr>
            </w:pPr>
            <w:r w:rsidRPr="00A54F33">
              <w:rPr>
                <w:rFonts w:ascii="Cambria" w:hAnsi="Cambria"/>
                <w:b/>
              </w:rPr>
              <w:t>1.85 (1.61-2.12)</w:t>
            </w:r>
            <w:r w:rsidRPr="00A54F33">
              <w:rPr>
                <w:rFonts w:ascii="Cambria" w:hAnsi="Cambria"/>
                <w:b/>
                <w:vertAlign w:val="superscript"/>
              </w:rPr>
              <w:t>1</w:t>
            </w:r>
          </w:p>
        </w:tc>
        <w:tc>
          <w:tcPr>
            <w:tcW w:w="2011" w:type="dxa"/>
            <w:tcBorders>
              <w:top w:val="single" w:sz="4" w:space="0" w:color="auto"/>
            </w:tcBorders>
            <w:shd w:val="clear" w:color="auto" w:fill="auto"/>
          </w:tcPr>
          <w:p w14:paraId="2DB36FFE" w14:textId="77777777" w:rsidR="00701AF7" w:rsidRPr="00A54F33" w:rsidRDefault="00701AF7" w:rsidP="00C85A8A">
            <w:pPr>
              <w:spacing w:line="240" w:lineRule="auto"/>
              <w:contextualSpacing/>
              <w:jc w:val="center"/>
              <w:rPr>
                <w:rFonts w:ascii="Cambria" w:hAnsi="Cambria"/>
                <w:b/>
                <w:vertAlign w:val="superscript"/>
              </w:rPr>
            </w:pPr>
            <w:r w:rsidRPr="00A54F33">
              <w:rPr>
                <w:rFonts w:ascii="Cambria" w:hAnsi="Cambria"/>
                <w:b/>
              </w:rPr>
              <w:t>1.37 (1.20-1.58)</w:t>
            </w:r>
            <w:r w:rsidRPr="00A54F33">
              <w:rPr>
                <w:rFonts w:ascii="Cambria" w:hAnsi="Cambria"/>
                <w:b/>
                <w:vertAlign w:val="superscript"/>
              </w:rPr>
              <w:t>2</w:t>
            </w:r>
          </w:p>
        </w:tc>
      </w:tr>
      <w:tr w:rsidR="00701AF7" w:rsidRPr="00A54F33" w14:paraId="238B2960" w14:textId="77777777" w:rsidTr="00C85A8A">
        <w:trPr>
          <w:trHeight w:val="567"/>
        </w:trPr>
        <w:tc>
          <w:tcPr>
            <w:tcW w:w="1980" w:type="dxa"/>
            <w:shd w:val="clear" w:color="auto" w:fill="auto"/>
          </w:tcPr>
          <w:p w14:paraId="33D1595C" w14:textId="77777777" w:rsidR="00701AF7" w:rsidRPr="00A54F33" w:rsidRDefault="00701AF7" w:rsidP="00C85A8A">
            <w:pPr>
              <w:spacing w:line="240" w:lineRule="auto"/>
              <w:contextualSpacing/>
              <w:jc w:val="center"/>
              <w:rPr>
                <w:rFonts w:ascii="Cambria" w:eastAsia="Times New Roman" w:hAnsi="Cambria"/>
                <w:color w:val="000000"/>
                <w:lang w:eastAsia="en-GB"/>
              </w:rPr>
            </w:pPr>
          </w:p>
        </w:tc>
        <w:tc>
          <w:tcPr>
            <w:tcW w:w="1946" w:type="dxa"/>
          </w:tcPr>
          <w:p w14:paraId="041C65AE" w14:textId="59CF0427" w:rsidR="00701AF7" w:rsidRPr="00A54F33" w:rsidRDefault="005F1D76" w:rsidP="00C85A8A">
            <w:pPr>
              <w:spacing w:line="240" w:lineRule="auto"/>
              <w:contextualSpacing/>
              <w:jc w:val="center"/>
              <w:rPr>
                <w:rFonts w:ascii="Cambria" w:hAnsi="Cambria"/>
              </w:rPr>
            </w:pPr>
            <w:r w:rsidRPr="00A54F33">
              <w:rPr>
                <w:rFonts w:ascii="Cambria" w:hAnsi="Cambria"/>
              </w:rPr>
              <w:t>Women</w:t>
            </w:r>
          </w:p>
        </w:tc>
        <w:tc>
          <w:tcPr>
            <w:tcW w:w="1994" w:type="dxa"/>
            <w:shd w:val="clear" w:color="auto" w:fill="auto"/>
          </w:tcPr>
          <w:p w14:paraId="4239E606" w14:textId="77777777" w:rsidR="00C85A8A" w:rsidRPr="00A54F33" w:rsidRDefault="00701AF7" w:rsidP="00C85A8A">
            <w:pPr>
              <w:spacing w:line="240" w:lineRule="auto"/>
              <w:contextualSpacing/>
              <w:jc w:val="center"/>
              <w:rPr>
                <w:rFonts w:ascii="Cambria" w:hAnsi="Cambria"/>
              </w:rPr>
            </w:pPr>
            <w:r w:rsidRPr="00A54F33">
              <w:rPr>
                <w:rFonts w:ascii="Cambria" w:hAnsi="Cambria"/>
              </w:rPr>
              <w:t xml:space="preserve">Metabolic syndrome </w:t>
            </w:r>
          </w:p>
          <w:p w14:paraId="015DEBE7" w14:textId="423A45C7" w:rsidR="00701AF7" w:rsidRPr="00A54F33" w:rsidRDefault="00C85A8A" w:rsidP="00C85A8A">
            <w:pPr>
              <w:spacing w:line="240" w:lineRule="auto"/>
              <w:contextualSpacing/>
              <w:jc w:val="center"/>
              <w:rPr>
                <w:rFonts w:ascii="Cambria" w:hAnsi="Cambria"/>
              </w:rPr>
            </w:pPr>
            <w:r w:rsidRPr="00A54F33">
              <w:rPr>
                <w:rFonts w:ascii="Cambria" w:hAnsi="Cambria"/>
              </w:rPr>
              <w:t>(</w:t>
            </w:r>
            <w:r w:rsidR="00701AF7" w:rsidRPr="00A54F33">
              <w:rPr>
                <w:rFonts w:ascii="Cambria" w:hAnsi="Cambria"/>
              </w:rPr>
              <w:t>&gt;50 years</w:t>
            </w:r>
            <w:r w:rsidRPr="00A54F33">
              <w:rPr>
                <w:rFonts w:ascii="Cambria" w:hAnsi="Cambria"/>
              </w:rPr>
              <w:t>)</w:t>
            </w:r>
          </w:p>
        </w:tc>
        <w:tc>
          <w:tcPr>
            <w:tcW w:w="2258" w:type="dxa"/>
            <w:shd w:val="clear" w:color="auto" w:fill="auto"/>
          </w:tcPr>
          <w:p w14:paraId="0B2FA95B" w14:textId="77777777" w:rsidR="00701AF7" w:rsidRPr="00A54F33" w:rsidRDefault="00701AF7" w:rsidP="00C85A8A">
            <w:pPr>
              <w:spacing w:line="240" w:lineRule="auto"/>
              <w:contextualSpacing/>
              <w:jc w:val="center"/>
              <w:rPr>
                <w:rFonts w:ascii="Cambria" w:hAnsi="Cambria"/>
              </w:rPr>
            </w:pPr>
            <w:r w:rsidRPr="00A54F33">
              <w:rPr>
                <w:rFonts w:ascii="Cambria" w:hAnsi="Cambria"/>
              </w:rPr>
              <w:t>Record-linkage (initially measured)</w:t>
            </w:r>
          </w:p>
        </w:tc>
        <w:tc>
          <w:tcPr>
            <w:tcW w:w="1994" w:type="dxa"/>
            <w:shd w:val="clear" w:color="auto" w:fill="auto"/>
          </w:tcPr>
          <w:p w14:paraId="3E80B085" w14:textId="77777777" w:rsidR="00701AF7" w:rsidRPr="00A54F33" w:rsidRDefault="00701AF7" w:rsidP="00C85A8A">
            <w:pPr>
              <w:spacing w:line="240" w:lineRule="auto"/>
              <w:contextualSpacing/>
              <w:jc w:val="center"/>
              <w:rPr>
                <w:rFonts w:ascii="Cambria" w:hAnsi="Cambria"/>
              </w:rPr>
            </w:pPr>
          </w:p>
        </w:tc>
        <w:tc>
          <w:tcPr>
            <w:tcW w:w="2011" w:type="dxa"/>
            <w:shd w:val="clear" w:color="auto" w:fill="auto"/>
          </w:tcPr>
          <w:p w14:paraId="6A00C6F4" w14:textId="77777777" w:rsidR="00701AF7" w:rsidRPr="00A54F33" w:rsidRDefault="00701AF7" w:rsidP="00C85A8A">
            <w:pPr>
              <w:spacing w:line="240" w:lineRule="auto"/>
              <w:contextualSpacing/>
              <w:jc w:val="center"/>
              <w:rPr>
                <w:rFonts w:ascii="Cambria" w:hAnsi="Cambria"/>
                <w:b/>
                <w:vertAlign w:val="superscript"/>
              </w:rPr>
            </w:pPr>
            <w:r w:rsidRPr="00A54F33">
              <w:rPr>
                <w:rFonts w:ascii="Cambria" w:hAnsi="Cambria"/>
                <w:b/>
              </w:rPr>
              <w:t>1.52 (1.14-2.03)</w:t>
            </w:r>
            <w:r w:rsidRPr="00A54F33">
              <w:rPr>
                <w:rFonts w:ascii="Cambria" w:hAnsi="Cambria"/>
                <w:b/>
                <w:vertAlign w:val="superscript"/>
              </w:rPr>
              <w:t>1</w:t>
            </w:r>
          </w:p>
        </w:tc>
        <w:tc>
          <w:tcPr>
            <w:tcW w:w="2011" w:type="dxa"/>
            <w:shd w:val="clear" w:color="auto" w:fill="auto"/>
          </w:tcPr>
          <w:p w14:paraId="5986CD9F" w14:textId="77777777" w:rsidR="00701AF7" w:rsidRPr="00A54F33" w:rsidRDefault="00701AF7" w:rsidP="00C85A8A">
            <w:pPr>
              <w:spacing w:line="240" w:lineRule="auto"/>
              <w:contextualSpacing/>
              <w:jc w:val="center"/>
              <w:rPr>
                <w:rFonts w:ascii="Cambria" w:hAnsi="Cambria"/>
                <w:vertAlign w:val="superscript"/>
              </w:rPr>
            </w:pPr>
            <w:r w:rsidRPr="00A54F33">
              <w:rPr>
                <w:rFonts w:ascii="Cambria" w:hAnsi="Cambria"/>
              </w:rPr>
              <w:t>1.15 (0.85-1.54)</w:t>
            </w:r>
            <w:r w:rsidRPr="00A54F33">
              <w:rPr>
                <w:rFonts w:ascii="Cambria" w:hAnsi="Cambria"/>
                <w:vertAlign w:val="superscript"/>
              </w:rPr>
              <w:t>2</w:t>
            </w:r>
          </w:p>
        </w:tc>
      </w:tr>
      <w:tr w:rsidR="00701AF7" w:rsidRPr="00A54F33" w14:paraId="481731CC" w14:textId="77777777" w:rsidTr="00C85A8A">
        <w:trPr>
          <w:trHeight w:val="567"/>
        </w:trPr>
        <w:tc>
          <w:tcPr>
            <w:tcW w:w="1980" w:type="dxa"/>
            <w:tcBorders>
              <w:bottom w:val="single" w:sz="4" w:space="0" w:color="auto"/>
            </w:tcBorders>
            <w:shd w:val="clear" w:color="auto" w:fill="auto"/>
          </w:tcPr>
          <w:p w14:paraId="2CBF0ED5" w14:textId="77777777" w:rsidR="00701AF7" w:rsidRPr="00A54F33" w:rsidRDefault="00701AF7" w:rsidP="00C85A8A">
            <w:pPr>
              <w:spacing w:line="240" w:lineRule="auto"/>
              <w:contextualSpacing/>
              <w:jc w:val="center"/>
              <w:rPr>
                <w:rFonts w:ascii="Cambria" w:eastAsia="Times New Roman" w:hAnsi="Cambria"/>
                <w:color w:val="000000"/>
                <w:lang w:eastAsia="en-GB"/>
              </w:rPr>
            </w:pPr>
          </w:p>
        </w:tc>
        <w:tc>
          <w:tcPr>
            <w:tcW w:w="1946" w:type="dxa"/>
            <w:tcBorders>
              <w:bottom w:val="single" w:sz="4" w:space="0" w:color="auto"/>
            </w:tcBorders>
          </w:tcPr>
          <w:p w14:paraId="448ED758" w14:textId="1D88AC65" w:rsidR="00701AF7" w:rsidRPr="00A54F33" w:rsidRDefault="005F1D76" w:rsidP="00C85A8A">
            <w:pPr>
              <w:spacing w:line="240" w:lineRule="auto"/>
              <w:contextualSpacing/>
              <w:jc w:val="center"/>
              <w:rPr>
                <w:rFonts w:ascii="Cambria" w:hAnsi="Cambria"/>
              </w:rPr>
            </w:pPr>
            <w:r w:rsidRPr="00A54F33">
              <w:rPr>
                <w:rFonts w:ascii="Cambria" w:hAnsi="Cambria"/>
              </w:rPr>
              <w:t>Women</w:t>
            </w:r>
          </w:p>
        </w:tc>
        <w:tc>
          <w:tcPr>
            <w:tcW w:w="1994" w:type="dxa"/>
            <w:tcBorders>
              <w:bottom w:val="single" w:sz="4" w:space="0" w:color="auto"/>
            </w:tcBorders>
            <w:shd w:val="clear" w:color="auto" w:fill="auto"/>
          </w:tcPr>
          <w:p w14:paraId="04015D02" w14:textId="77777777" w:rsidR="00C85A8A" w:rsidRPr="00A54F33" w:rsidRDefault="00701AF7" w:rsidP="00C85A8A">
            <w:pPr>
              <w:spacing w:line="240" w:lineRule="auto"/>
              <w:contextualSpacing/>
              <w:jc w:val="center"/>
              <w:rPr>
                <w:rFonts w:ascii="Cambria" w:hAnsi="Cambria"/>
              </w:rPr>
            </w:pPr>
            <w:r w:rsidRPr="00A54F33">
              <w:rPr>
                <w:rFonts w:ascii="Cambria" w:hAnsi="Cambria"/>
              </w:rPr>
              <w:t xml:space="preserve">Metabolic syndrome </w:t>
            </w:r>
          </w:p>
          <w:p w14:paraId="38A8DBBE" w14:textId="4359D438" w:rsidR="00701AF7" w:rsidRPr="00A54F33" w:rsidRDefault="00C85A8A" w:rsidP="00C85A8A">
            <w:pPr>
              <w:spacing w:line="240" w:lineRule="auto"/>
              <w:contextualSpacing/>
              <w:jc w:val="center"/>
              <w:rPr>
                <w:rFonts w:ascii="Cambria" w:hAnsi="Cambria"/>
              </w:rPr>
            </w:pPr>
            <w:r w:rsidRPr="00A54F33">
              <w:rPr>
                <w:rFonts w:ascii="Cambria" w:hAnsi="Cambria"/>
              </w:rPr>
              <w:t>(</w:t>
            </w:r>
            <w:r w:rsidR="00701AF7" w:rsidRPr="00A54F33">
              <w:rPr>
                <w:rFonts w:ascii="Cambria" w:hAnsi="Cambria"/>
              </w:rPr>
              <w:t>≤50 years</w:t>
            </w:r>
            <w:r w:rsidRPr="00A54F33">
              <w:rPr>
                <w:rFonts w:ascii="Cambria" w:hAnsi="Cambria"/>
              </w:rPr>
              <w:t>)</w:t>
            </w:r>
          </w:p>
        </w:tc>
        <w:tc>
          <w:tcPr>
            <w:tcW w:w="2258" w:type="dxa"/>
            <w:tcBorders>
              <w:bottom w:val="single" w:sz="4" w:space="0" w:color="auto"/>
            </w:tcBorders>
            <w:shd w:val="clear" w:color="auto" w:fill="auto"/>
          </w:tcPr>
          <w:p w14:paraId="4102E41C" w14:textId="77777777" w:rsidR="00701AF7" w:rsidRPr="00A54F33" w:rsidRDefault="00701AF7" w:rsidP="00C85A8A">
            <w:pPr>
              <w:spacing w:line="240" w:lineRule="auto"/>
              <w:contextualSpacing/>
              <w:jc w:val="center"/>
              <w:rPr>
                <w:rFonts w:ascii="Cambria" w:hAnsi="Cambria"/>
              </w:rPr>
            </w:pPr>
            <w:r w:rsidRPr="00A54F33">
              <w:rPr>
                <w:rFonts w:ascii="Cambria" w:hAnsi="Cambria"/>
              </w:rPr>
              <w:t>Record-linkage (initially measured)</w:t>
            </w:r>
          </w:p>
        </w:tc>
        <w:tc>
          <w:tcPr>
            <w:tcW w:w="1994" w:type="dxa"/>
            <w:tcBorders>
              <w:bottom w:val="single" w:sz="4" w:space="0" w:color="auto"/>
            </w:tcBorders>
            <w:shd w:val="clear" w:color="auto" w:fill="auto"/>
          </w:tcPr>
          <w:p w14:paraId="26F5E914" w14:textId="77777777" w:rsidR="00701AF7" w:rsidRPr="00A54F33" w:rsidRDefault="00701AF7" w:rsidP="00C85A8A">
            <w:pPr>
              <w:spacing w:line="240" w:lineRule="auto"/>
              <w:contextualSpacing/>
              <w:jc w:val="center"/>
              <w:rPr>
                <w:rFonts w:ascii="Cambria" w:hAnsi="Cambria"/>
              </w:rPr>
            </w:pPr>
          </w:p>
        </w:tc>
        <w:tc>
          <w:tcPr>
            <w:tcW w:w="2011" w:type="dxa"/>
            <w:tcBorders>
              <w:bottom w:val="single" w:sz="4" w:space="0" w:color="auto"/>
            </w:tcBorders>
            <w:shd w:val="clear" w:color="auto" w:fill="auto"/>
          </w:tcPr>
          <w:p w14:paraId="42FB751D" w14:textId="77777777" w:rsidR="00701AF7" w:rsidRPr="00A54F33" w:rsidRDefault="00701AF7" w:rsidP="00C85A8A">
            <w:pPr>
              <w:spacing w:line="240" w:lineRule="auto"/>
              <w:contextualSpacing/>
              <w:jc w:val="center"/>
              <w:rPr>
                <w:rFonts w:ascii="Cambria" w:hAnsi="Cambria"/>
                <w:b/>
                <w:vertAlign w:val="superscript"/>
              </w:rPr>
            </w:pPr>
            <w:r w:rsidRPr="00A54F33">
              <w:rPr>
                <w:rFonts w:ascii="Cambria" w:hAnsi="Cambria"/>
                <w:b/>
              </w:rPr>
              <w:t>1.75 (1.04-2.92)</w:t>
            </w:r>
            <w:r w:rsidRPr="00A54F33">
              <w:rPr>
                <w:rFonts w:ascii="Cambria" w:hAnsi="Cambria"/>
                <w:b/>
                <w:vertAlign w:val="superscript"/>
              </w:rPr>
              <w:t>1</w:t>
            </w:r>
          </w:p>
        </w:tc>
        <w:tc>
          <w:tcPr>
            <w:tcW w:w="2011" w:type="dxa"/>
            <w:tcBorders>
              <w:bottom w:val="single" w:sz="4" w:space="0" w:color="auto"/>
            </w:tcBorders>
            <w:shd w:val="clear" w:color="auto" w:fill="auto"/>
          </w:tcPr>
          <w:p w14:paraId="0587DC33" w14:textId="77777777" w:rsidR="00701AF7" w:rsidRPr="00A54F33" w:rsidRDefault="00701AF7" w:rsidP="00C85A8A">
            <w:pPr>
              <w:spacing w:line="240" w:lineRule="auto"/>
              <w:contextualSpacing/>
              <w:jc w:val="center"/>
              <w:rPr>
                <w:rFonts w:ascii="Cambria" w:hAnsi="Cambria"/>
                <w:vertAlign w:val="superscript"/>
              </w:rPr>
            </w:pPr>
            <w:r w:rsidRPr="00A54F33">
              <w:rPr>
                <w:rFonts w:ascii="Cambria" w:hAnsi="Cambria"/>
              </w:rPr>
              <w:t>1.29 (0.76-2.19)</w:t>
            </w:r>
            <w:r w:rsidRPr="00A54F33">
              <w:rPr>
                <w:rFonts w:ascii="Cambria" w:hAnsi="Cambria"/>
                <w:vertAlign w:val="superscript"/>
              </w:rPr>
              <w:t>2</w:t>
            </w:r>
          </w:p>
        </w:tc>
      </w:tr>
    </w:tbl>
    <w:p w14:paraId="717323AA" w14:textId="46498ECA" w:rsidR="00DB47F2" w:rsidRPr="00A54F33" w:rsidRDefault="00DB47F2" w:rsidP="00DB47F2">
      <w:pPr>
        <w:spacing w:line="240" w:lineRule="auto"/>
        <w:contextualSpacing/>
        <w:rPr>
          <w:sz w:val="20"/>
        </w:rPr>
      </w:pPr>
      <w:r w:rsidRPr="00A54F33">
        <w:rPr>
          <w:sz w:val="18"/>
          <w:szCs w:val="20"/>
        </w:rPr>
        <w:t>Significant values are in bold</w:t>
      </w:r>
      <w:r w:rsidR="00C85A8A" w:rsidRPr="00A54F33">
        <w:rPr>
          <w:sz w:val="18"/>
          <w:szCs w:val="20"/>
        </w:rPr>
        <w:t xml:space="preserve">. </w:t>
      </w:r>
      <w:r w:rsidRPr="00A54F33">
        <w:rPr>
          <w:sz w:val="18"/>
          <w:szCs w:val="20"/>
        </w:rPr>
        <w:t>HR = hazard ratio, CI = confidence interval</w:t>
      </w:r>
      <w:r w:rsidR="00C85A8A" w:rsidRPr="00A54F33">
        <w:rPr>
          <w:sz w:val="18"/>
          <w:szCs w:val="20"/>
        </w:rPr>
        <w:t xml:space="preserve">. </w:t>
      </w:r>
      <w:r w:rsidRPr="00A54F33">
        <w:rPr>
          <w:sz w:val="18"/>
          <w:szCs w:val="20"/>
          <w:vertAlign w:val="superscript"/>
        </w:rPr>
        <w:t xml:space="preserve">1 </w:t>
      </w:r>
      <w:r w:rsidRPr="00A54F33">
        <w:rPr>
          <w:sz w:val="18"/>
          <w:szCs w:val="20"/>
        </w:rPr>
        <w:t>Adjusted for age</w:t>
      </w:r>
      <w:r w:rsidR="00C85A8A" w:rsidRPr="00A54F33">
        <w:rPr>
          <w:sz w:val="18"/>
          <w:szCs w:val="20"/>
        </w:rPr>
        <w:t xml:space="preserve">. </w:t>
      </w:r>
      <w:r w:rsidRPr="00A54F33">
        <w:rPr>
          <w:sz w:val="18"/>
          <w:szCs w:val="20"/>
          <w:vertAlign w:val="superscript"/>
        </w:rPr>
        <w:t>2</w:t>
      </w:r>
      <w:r w:rsidRPr="00A54F33">
        <w:rPr>
          <w:sz w:val="18"/>
          <w:szCs w:val="20"/>
        </w:rPr>
        <w:t xml:space="preserve"> Adjusted for baseline age, hyperuricaemia, renal insufficiency, cigarette smoking and alcohol drinking</w:t>
      </w:r>
    </w:p>
    <w:p w14:paraId="5B73EC52" w14:textId="77777777" w:rsidR="00DB47F2" w:rsidRPr="00A54F33" w:rsidRDefault="00DB47F2">
      <w:pPr>
        <w:contextualSpacing/>
        <w:rPr>
          <w:b/>
          <w:sz w:val="20"/>
        </w:rPr>
      </w:pPr>
      <w:r w:rsidRPr="00A54F33">
        <w:rPr>
          <w:b/>
          <w:sz w:val="20"/>
        </w:rPr>
        <w:br w:type="page"/>
      </w:r>
    </w:p>
    <w:p w14:paraId="2EBB06B7" w14:textId="625F1788" w:rsidR="00DB47F2" w:rsidRPr="00A54F33" w:rsidRDefault="006C5E23" w:rsidP="00D93F70">
      <w:pPr>
        <w:pStyle w:val="Caption"/>
      </w:pPr>
      <w:bookmarkStart w:id="9" w:name="_Toc423434333"/>
      <w:r w:rsidRPr="00A54F33">
        <w:lastRenderedPageBreak/>
        <w:t xml:space="preserve">Supplementary </w:t>
      </w:r>
      <w:r w:rsidR="00DB47F2" w:rsidRPr="00A54F33">
        <w:t>Table</w:t>
      </w:r>
      <w:r w:rsidR="00966A45" w:rsidRPr="00A54F33">
        <w:t xml:space="preserve"> </w:t>
      </w:r>
      <w:r w:rsidR="002A7097" w:rsidRPr="00A54F33">
        <w:t>10</w:t>
      </w:r>
      <w:r w:rsidR="00DB47F2" w:rsidRPr="00A54F33">
        <w:t>: Risk estimates for developing gout based on body mass index (BMI)</w:t>
      </w:r>
      <w:bookmarkEnd w:id="9"/>
    </w:p>
    <w:tbl>
      <w:tblPr>
        <w:tblW w:w="1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092"/>
        <w:gridCol w:w="3394"/>
        <w:gridCol w:w="2031"/>
        <w:gridCol w:w="1978"/>
        <w:gridCol w:w="2237"/>
        <w:gridCol w:w="2147"/>
      </w:tblGrid>
      <w:tr w:rsidR="00701AF7" w:rsidRPr="00A54F33" w14:paraId="17B2ED1C" w14:textId="77777777" w:rsidTr="00966A45">
        <w:trPr>
          <w:trHeight w:val="161"/>
          <w:jc w:val="center"/>
        </w:trPr>
        <w:tc>
          <w:tcPr>
            <w:tcW w:w="2455" w:type="dxa"/>
            <w:tcBorders>
              <w:top w:val="single" w:sz="4" w:space="0" w:color="auto"/>
              <w:left w:val="nil"/>
              <w:bottom w:val="single" w:sz="4" w:space="0" w:color="auto"/>
              <w:right w:val="nil"/>
            </w:tcBorders>
            <w:shd w:val="clear" w:color="auto" w:fill="auto"/>
          </w:tcPr>
          <w:p w14:paraId="57FD767E"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Article</w:t>
            </w:r>
          </w:p>
        </w:tc>
        <w:tc>
          <w:tcPr>
            <w:tcW w:w="2092" w:type="dxa"/>
            <w:tcBorders>
              <w:top w:val="single" w:sz="4" w:space="0" w:color="auto"/>
              <w:left w:val="nil"/>
              <w:bottom w:val="single" w:sz="4" w:space="0" w:color="auto"/>
              <w:right w:val="nil"/>
            </w:tcBorders>
          </w:tcPr>
          <w:p w14:paraId="37328035" w14:textId="77777777" w:rsidR="00701AF7" w:rsidRPr="00A54F33" w:rsidRDefault="00701AF7" w:rsidP="002D1FF2">
            <w:pPr>
              <w:spacing w:after="0" w:line="240" w:lineRule="auto"/>
              <w:contextualSpacing/>
              <w:jc w:val="center"/>
              <w:rPr>
                <w:rFonts w:ascii="Cambria" w:hAnsi="Cambria"/>
                <w:b/>
              </w:rPr>
            </w:pPr>
          </w:p>
          <w:p w14:paraId="7B29DCCB" w14:textId="276D43AE" w:rsidR="00701AF7" w:rsidRPr="00A54F33" w:rsidRDefault="00701AF7" w:rsidP="002D1FF2">
            <w:pPr>
              <w:spacing w:after="0" w:line="240" w:lineRule="auto"/>
              <w:contextualSpacing/>
              <w:jc w:val="center"/>
              <w:rPr>
                <w:rFonts w:ascii="Cambria" w:hAnsi="Cambria"/>
                <w:b/>
              </w:rPr>
            </w:pPr>
            <w:r w:rsidRPr="00A54F33">
              <w:rPr>
                <w:rFonts w:ascii="Cambria" w:hAnsi="Cambria"/>
                <w:b/>
              </w:rPr>
              <w:t>Gender</w:t>
            </w:r>
          </w:p>
        </w:tc>
        <w:tc>
          <w:tcPr>
            <w:tcW w:w="3394" w:type="dxa"/>
            <w:tcBorders>
              <w:top w:val="single" w:sz="4" w:space="0" w:color="auto"/>
              <w:left w:val="nil"/>
              <w:bottom w:val="single" w:sz="4" w:space="0" w:color="auto"/>
              <w:right w:val="nil"/>
            </w:tcBorders>
            <w:shd w:val="clear" w:color="auto" w:fill="auto"/>
          </w:tcPr>
          <w:p w14:paraId="31B79BB6" w14:textId="235B2868" w:rsidR="00701AF7" w:rsidRPr="00A54F33" w:rsidRDefault="00701AF7" w:rsidP="002D1FF2">
            <w:pPr>
              <w:spacing w:after="0" w:line="240" w:lineRule="auto"/>
              <w:contextualSpacing/>
              <w:jc w:val="center"/>
              <w:rPr>
                <w:rFonts w:ascii="Cambria" w:hAnsi="Cambria"/>
                <w:b/>
              </w:rPr>
            </w:pPr>
            <w:r w:rsidRPr="00A54F33">
              <w:rPr>
                <w:rFonts w:ascii="Cambria" w:hAnsi="Cambria"/>
                <w:b/>
              </w:rPr>
              <w:t>Exposure</w:t>
            </w:r>
          </w:p>
        </w:tc>
        <w:tc>
          <w:tcPr>
            <w:tcW w:w="2031" w:type="dxa"/>
            <w:tcBorders>
              <w:top w:val="single" w:sz="4" w:space="0" w:color="auto"/>
              <w:left w:val="nil"/>
              <w:bottom w:val="single" w:sz="4" w:space="0" w:color="auto"/>
              <w:right w:val="nil"/>
            </w:tcBorders>
            <w:shd w:val="clear" w:color="auto" w:fill="auto"/>
          </w:tcPr>
          <w:p w14:paraId="6BDD6A15"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Exposure Ascertainment</w:t>
            </w:r>
          </w:p>
        </w:tc>
        <w:tc>
          <w:tcPr>
            <w:tcW w:w="1978" w:type="dxa"/>
            <w:tcBorders>
              <w:top w:val="single" w:sz="4" w:space="0" w:color="auto"/>
              <w:left w:val="nil"/>
              <w:bottom w:val="single" w:sz="4" w:space="0" w:color="auto"/>
              <w:right w:val="nil"/>
            </w:tcBorders>
            <w:shd w:val="clear" w:color="auto" w:fill="auto"/>
          </w:tcPr>
          <w:p w14:paraId="283BA715" w14:textId="77777777" w:rsidR="00701AF7" w:rsidRPr="00A54F33" w:rsidRDefault="00701AF7" w:rsidP="002D1FF2">
            <w:pPr>
              <w:spacing w:after="0" w:line="240" w:lineRule="auto"/>
              <w:contextualSpacing/>
              <w:jc w:val="center"/>
              <w:rPr>
                <w:rFonts w:ascii="Cambria" w:hAnsi="Cambria"/>
                <w:b/>
              </w:rPr>
            </w:pPr>
            <w:r w:rsidRPr="00A54F33">
              <w:rPr>
                <w:rFonts w:ascii="Cambria" w:hAnsi="Cambria"/>
                <w:b/>
              </w:rPr>
              <w:t>Outcome Measure</w:t>
            </w:r>
          </w:p>
        </w:tc>
        <w:tc>
          <w:tcPr>
            <w:tcW w:w="2237" w:type="dxa"/>
            <w:tcBorders>
              <w:top w:val="single" w:sz="4" w:space="0" w:color="auto"/>
              <w:left w:val="nil"/>
              <w:bottom w:val="single" w:sz="4" w:space="0" w:color="auto"/>
              <w:right w:val="nil"/>
            </w:tcBorders>
            <w:shd w:val="clear" w:color="auto" w:fill="auto"/>
          </w:tcPr>
          <w:p w14:paraId="389AAA99" w14:textId="77777777" w:rsidR="0032465B" w:rsidRPr="00A54F33" w:rsidRDefault="00701AF7" w:rsidP="0032465B">
            <w:pPr>
              <w:spacing w:after="0" w:line="240" w:lineRule="auto"/>
              <w:contextualSpacing/>
              <w:jc w:val="center"/>
              <w:rPr>
                <w:rFonts w:ascii="Cambria" w:hAnsi="Cambria"/>
                <w:b/>
              </w:rPr>
            </w:pPr>
            <w:r w:rsidRPr="00A54F33">
              <w:rPr>
                <w:rFonts w:ascii="Cambria" w:hAnsi="Cambria"/>
                <w:b/>
              </w:rPr>
              <w:t xml:space="preserve">Risk Value </w:t>
            </w:r>
          </w:p>
          <w:p w14:paraId="1385A96C" w14:textId="27B3D774" w:rsidR="00701AF7" w:rsidRPr="00A54F33" w:rsidRDefault="00701AF7" w:rsidP="0032465B">
            <w:pPr>
              <w:spacing w:after="0" w:line="240" w:lineRule="auto"/>
              <w:contextualSpacing/>
              <w:jc w:val="center"/>
              <w:rPr>
                <w:rFonts w:ascii="Cambria" w:hAnsi="Cambria"/>
                <w:b/>
              </w:rPr>
            </w:pPr>
            <w:r w:rsidRPr="00A54F33">
              <w:rPr>
                <w:rFonts w:ascii="Cambria" w:hAnsi="Cambria"/>
                <w:b/>
              </w:rPr>
              <w:t xml:space="preserve">(Min </w:t>
            </w:r>
            <w:r w:rsidR="0032465B" w:rsidRPr="00A54F33">
              <w:rPr>
                <w:rFonts w:ascii="Cambria" w:hAnsi="Cambria"/>
                <w:b/>
              </w:rPr>
              <w:t>a</w:t>
            </w:r>
            <w:r w:rsidRPr="00A54F33">
              <w:rPr>
                <w:rFonts w:ascii="Cambria" w:hAnsi="Cambria"/>
                <w:b/>
              </w:rPr>
              <w:t>djustment)</w:t>
            </w:r>
          </w:p>
        </w:tc>
        <w:tc>
          <w:tcPr>
            <w:tcW w:w="2147" w:type="dxa"/>
            <w:tcBorders>
              <w:top w:val="single" w:sz="4" w:space="0" w:color="auto"/>
              <w:left w:val="nil"/>
              <w:bottom w:val="single" w:sz="4" w:space="0" w:color="auto"/>
              <w:right w:val="nil"/>
            </w:tcBorders>
            <w:shd w:val="clear" w:color="auto" w:fill="auto"/>
          </w:tcPr>
          <w:p w14:paraId="5F23E3C3" w14:textId="77777777" w:rsidR="0032465B" w:rsidRPr="00A54F33" w:rsidRDefault="00701AF7" w:rsidP="0032465B">
            <w:pPr>
              <w:spacing w:after="0" w:line="240" w:lineRule="auto"/>
              <w:contextualSpacing/>
              <w:jc w:val="center"/>
              <w:rPr>
                <w:rFonts w:ascii="Cambria" w:hAnsi="Cambria"/>
                <w:b/>
              </w:rPr>
            </w:pPr>
            <w:r w:rsidRPr="00A54F33">
              <w:rPr>
                <w:rFonts w:ascii="Cambria" w:hAnsi="Cambria"/>
                <w:b/>
              </w:rPr>
              <w:t xml:space="preserve">Risk Value </w:t>
            </w:r>
          </w:p>
          <w:p w14:paraId="5850329F" w14:textId="7EE598D0" w:rsidR="00701AF7" w:rsidRPr="00A54F33" w:rsidRDefault="00701AF7" w:rsidP="0032465B">
            <w:pPr>
              <w:spacing w:after="0" w:line="240" w:lineRule="auto"/>
              <w:contextualSpacing/>
              <w:jc w:val="center"/>
              <w:rPr>
                <w:rFonts w:ascii="Cambria" w:hAnsi="Cambria"/>
                <w:b/>
              </w:rPr>
            </w:pPr>
            <w:r w:rsidRPr="00A54F33">
              <w:rPr>
                <w:rFonts w:ascii="Cambria" w:hAnsi="Cambria"/>
                <w:b/>
              </w:rPr>
              <w:t>(Max</w:t>
            </w:r>
            <w:r w:rsidR="0032465B" w:rsidRPr="00A54F33">
              <w:rPr>
                <w:rFonts w:ascii="Cambria" w:hAnsi="Cambria"/>
                <w:b/>
              </w:rPr>
              <w:t xml:space="preserve"> a</w:t>
            </w:r>
            <w:r w:rsidRPr="00A54F33">
              <w:rPr>
                <w:rFonts w:ascii="Cambria" w:hAnsi="Cambria"/>
                <w:b/>
              </w:rPr>
              <w:t>djustment)</w:t>
            </w:r>
          </w:p>
        </w:tc>
      </w:tr>
      <w:tr w:rsidR="00701AF7" w:rsidRPr="00A54F33" w14:paraId="2CC1A392" w14:textId="77777777" w:rsidTr="00966A45">
        <w:trPr>
          <w:trHeight w:val="161"/>
          <w:jc w:val="center"/>
        </w:trPr>
        <w:tc>
          <w:tcPr>
            <w:tcW w:w="2455" w:type="dxa"/>
            <w:tcBorders>
              <w:top w:val="single" w:sz="4" w:space="0" w:color="auto"/>
              <w:left w:val="nil"/>
              <w:bottom w:val="nil"/>
              <w:right w:val="nil"/>
            </w:tcBorders>
            <w:shd w:val="clear" w:color="auto" w:fill="auto"/>
          </w:tcPr>
          <w:p w14:paraId="463EFB8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Bhole</w:t>
            </w:r>
            <w:proofErr w:type="spellEnd"/>
            <w:r w:rsidRPr="00A54F33">
              <w:rPr>
                <w:rFonts w:ascii="Cambria" w:eastAsia="Times New Roman" w:hAnsi="Cambria"/>
                <w:color w:val="000000"/>
                <w:lang w:eastAsia="en-GB"/>
              </w:rPr>
              <w:t xml:space="preserve"> et al. (2010)</w:t>
            </w:r>
          </w:p>
        </w:tc>
        <w:tc>
          <w:tcPr>
            <w:tcW w:w="2092" w:type="dxa"/>
            <w:tcBorders>
              <w:top w:val="single" w:sz="4" w:space="0" w:color="auto"/>
              <w:left w:val="nil"/>
              <w:bottom w:val="nil"/>
              <w:right w:val="nil"/>
            </w:tcBorders>
          </w:tcPr>
          <w:p w14:paraId="29C146DC" w14:textId="1B8469DA" w:rsidR="00701AF7" w:rsidRPr="00A54F33" w:rsidRDefault="00740493" w:rsidP="002D1FF2">
            <w:pPr>
              <w:spacing w:after="0" w:line="240" w:lineRule="auto"/>
              <w:contextualSpacing/>
              <w:jc w:val="center"/>
              <w:rPr>
                <w:rFonts w:ascii="Cambria" w:hAnsi="Cambria"/>
              </w:rPr>
            </w:pPr>
            <w:r w:rsidRPr="00A54F33">
              <w:rPr>
                <w:rFonts w:ascii="Cambria" w:hAnsi="Cambria"/>
              </w:rPr>
              <w:t>Men</w:t>
            </w:r>
          </w:p>
        </w:tc>
        <w:tc>
          <w:tcPr>
            <w:tcW w:w="3394" w:type="dxa"/>
            <w:tcBorders>
              <w:top w:val="single" w:sz="4" w:space="0" w:color="auto"/>
              <w:left w:val="nil"/>
              <w:bottom w:val="nil"/>
              <w:right w:val="nil"/>
            </w:tcBorders>
            <w:shd w:val="clear" w:color="auto" w:fill="auto"/>
          </w:tcPr>
          <w:p w14:paraId="79433D68" w14:textId="4767E19A" w:rsidR="00701AF7" w:rsidRPr="00A54F33" w:rsidRDefault="00701AF7" w:rsidP="0032465B">
            <w:pPr>
              <w:spacing w:after="0" w:line="240" w:lineRule="auto"/>
              <w:contextualSpacing/>
              <w:jc w:val="center"/>
              <w:rPr>
                <w:rFonts w:ascii="Cambria" w:hAnsi="Cambria"/>
              </w:rPr>
            </w:pPr>
            <w:r w:rsidRPr="00A54F33">
              <w:rPr>
                <w:rFonts w:ascii="Cambria" w:hAnsi="Cambria"/>
              </w:rPr>
              <w:t>&lt;25kg/m</w:t>
            </w:r>
            <w:r w:rsidRPr="00A54F33">
              <w:rPr>
                <w:rFonts w:ascii="Cambria" w:hAnsi="Cambria"/>
                <w:vertAlign w:val="superscript"/>
              </w:rPr>
              <w:t>2</w:t>
            </w:r>
          </w:p>
        </w:tc>
        <w:tc>
          <w:tcPr>
            <w:tcW w:w="2031" w:type="dxa"/>
            <w:tcBorders>
              <w:top w:val="single" w:sz="4" w:space="0" w:color="auto"/>
              <w:left w:val="nil"/>
              <w:bottom w:val="nil"/>
              <w:right w:val="nil"/>
            </w:tcBorders>
            <w:shd w:val="clear" w:color="auto" w:fill="auto"/>
          </w:tcPr>
          <w:p w14:paraId="2397ABCE"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Self-report</w:t>
            </w:r>
          </w:p>
        </w:tc>
        <w:tc>
          <w:tcPr>
            <w:tcW w:w="1978" w:type="dxa"/>
            <w:tcBorders>
              <w:top w:val="single" w:sz="4" w:space="0" w:color="auto"/>
              <w:left w:val="nil"/>
              <w:bottom w:val="nil"/>
              <w:right w:val="nil"/>
            </w:tcBorders>
            <w:shd w:val="clear" w:color="auto" w:fill="auto"/>
          </w:tcPr>
          <w:p w14:paraId="0CA6BC68" w14:textId="1CCDAB9D"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237" w:type="dxa"/>
            <w:tcBorders>
              <w:top w:val="single" w:sz="4" w:space="0" w:color="auto"/>
              <w:left w:val="nil"/>
              <w:bottom w:val="nil"/>
              <w:right w:val="nil"/>
            </w:tcBorders>
            <w:shd w:val="clear" w:color="auto" w:fill="auto"/>
          </w:tcPr>
          <w:p w14:paraId="7396889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tcBorders>
              <w:top w:val="single" w:sz="4" w:space="0" w:color="auto"/>
              <w:left w:val="nil"/>
              <w:bottom w:val="nil"/>
              <w:right w:val="nil"/>
            </w:tcBorders>
            <w:shd w:val="clear" w:color="auto" w:fill="auto"/>
          </w:tcPr>
          <w:p w14:paraId="1D039040"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6</w:t>
            </w:r>
          </w:p>
        </w:tc>
      </w:tr>
      <w:tr w:rsidR="00701AF7" w:rsidRPr="00A54F33" w14:paraId="79D5EF8B" w14:textId="77777777" w:rsidTr="00966A45">
        <w:trPr>
          <w:trHeight w:val="161"/>
          <w:jc w:val="center"/>
        </w:trPr>
        <w:tc>
          <w:tcPr>
            <w:tcW w:w="2455" w:type="dxa"/>
            <w:tcBorders>
              <w:top w:val="nil"/>
              <w:left w:val="nil"/>
              <w:bottom w:val="nil"/>
              <w:right w:val="nil"/>
            </w:tcBorders>
            <w:shd w:val="clear" w:color="auto" w:fill="auto"/>
          </w:tcPr>
          <w:p w14:paraId="1BACD3F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76AB4267"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504D2A03" w14:textId="76C8211D" w:rsidR="00701AF7" w:rsidRPr="00A54F33" w:rsidRDefault="00701AF7" w:rsidP="002D1FF2">
            <w:pPr>
              <w:spacing w:after="0" w:line="240" w:lineRule="auto"/>
              <w:contextualSpacing/>
              <w:jc w:val="center"/>
              <w:rPr>
                <w:rFonts w:ascii="Cambria" w:hAnsi="Cambria"/>
              </w:rPr>
            </w:pPr>
            <w:r w:rsidRPr="00A54F33">
              <w:rPr>
                <w:rFonts w:ascii="Cambria" w:hAnsi="Cambria"/>
              </w:rPr>
              <w:t>25-29.9kg/m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3B518929"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4207BC17"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3DC7A22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1.87 (1.29-2.69)</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04CAF998"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1.76 (1.22-2.54)</w:t>
            </w:r>
            <w:r w:rsidRPr="00A54F33">
              <w:rPr>
                <w:rFonts w:ascii="Cambria" w:hAnsi="Cambria"/>
                <w:b/>
                <w:vertAlign w:val="superscript"/>
              </w:rPr>
              <w:t>6</w:t>
            </w:r>
          </w:p>
        </w:tc>
      </w:tr>
      <w:tr w:rsidR="00701AF7" w:rsidRPr="00A54F33" w14:paraId="41FCE7C6" w14:textId="77777777" w:rsidTr="00966A45">
        <w:trPr>
          <w:trHeight w:val="161"/>
          <w:jc w:val="center"/>
        </w:trPr>
        <w:tc>
          <w:tcPr>
            <w:tcW w:w="2455" w:type="dxa"/>
            <w:tcBorders>
              <w:top w:val="nil"/>
              <w:left w:val="nil"/>
              <w:bottom w:val="nil"/>
              <w:right w:val="nil"/>
            </w:tcBorders>
            <w:shd w:val="clear" w:color="auto" w:fill="auto"/>
          </w:tcPr>
          <w:p w14:paraId="1F539199"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06B68F6D"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640555D9" w14:textId="231F66C6" w:rsidR="00701AF7" w:rsidRPr="00A54F33" w:rsidRDefault="00701AF7" w:rsidP="002D1FF2">
            <w:pPr>
              <w:spacing w:after="0" w:line="240" w:lineRule="auto"/>
              <w:contextualSpacing/>
              <w:jc w:val="center"/>
              <w:rPr>
                <w:rFonts w:ascii="Cambria" w:hAnsi="Cambria"/>
              </w:rPr>
            </w:pPr>
            <w:r w:rsidRPr="00A54F33">
              <w:rPr>
                <w:rFonts w:ascii="Cambria" w:hAnsi="Cambria"/>
              </w:rPr>
              <w:t>≥30kg/m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3BBB59AC"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1D6BEE48"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50A10EFB"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3.50 (2.30-5.32)</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22556B2A"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2.90 (1.89-4.44)</w:t>
            </w:r>
            <w:r w:rsidRPr="00A54F33">
              <w:rPr>
                <w:rFonts w:ascii="Cambria" w:hAnsi="Cambria"/>
                <w:b/>
                <w:vertAlign w:val="superscript"/>
              </w:rPr>
              <w:t>6</w:t>
            </w:r>
          </w:p>
        </w:tc>
      </w:tr>
      <w:tr w:rsidR="00701AF7" w:rsidRPr="00A54F33" w14:paraId="677170C5" w14:textId="77777777" w:rsidTr="00966A45">
        <w:trPr>
          <w:trHeight w:val="161"/>
          <w:jc w:val="center"/>
        </w:trPr>
        <w:tc>
          <w:tcPr>
            <w:tcW w:w="2455" w:type="dxa"/>
            <w:tcBorders>
              <w:top w:val="nil"/>
              <w:left w:val="nil"/>
              <w:bottom w:val="nil"/>
              <w:right w:val="nil"/>
            </w:tcBorders>
            <w:shd w:val="clear" w:color="auto" w:fill="auto"/>
          </w:tcPr>
          <w:p w14:paraId="1E5475A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034E05E5" w14:textId="41DD8266" w:rsidR="00701AF7" w:rsidRPr="00A54F33" w:rsidRDefault="00740493" w:rsidP="002D1FF2">
            <w:pPr>
              <w:spacing w:after="0" w:line="240" w:lineRule="auto"/>
              <w:contextualSpacing/>
              <w:jc w:val="center"/>
              <w:rPr>
                <w:rFonts w:ascii="Cambria" w:hAnsi="Cambria"/>
              </w:rPr>
            </w:pPr>
            <w:r w:rsidRPr="00A54F33">
              <w:rPr>
                <w:rFonts w:ascii="Cambria" w:hAnsi="Cambria"/>
              </w:rPr>
              <w:t>Women</w:t>
            </w:r>
          </w:p>
        </w:tc>
        <w:tc>
          <w:tcPr>
            <w:tcW w:w="3394" w:type="dxa"/>
            <w:tcBorders>
              <w:top w:val="nil"/>
              <w:left w:val="nil"/>
              <w:bottom w:val="nil"/>
              <w:right w:val="nil"/>
            </w:tcBorders>
            <w:shd w:val="clear" w:color="auto" w:fill="auto"/>
          </w:tcPr>
          <w:p w14:paraId="2931DED5" w14:textId="43DB088A" w:rsidR="00701AF7" w:rsidRPr="00A54F33" w:rsidRDefault="00701AF7" w:rsidP="002D1FF2">
            <w:pPr>
              <w:spacing w:after="0" w:line="240" w:lineRule="auto"/>
              <w:contextualSpacing/>
              <w:jc w:val="center"/>
              <w:rPr>
                <w:rFonts w:ascii="Cambria" w:hAnsi="Cambria"/>
              </w:rPr>
            </w:pPr>
            <w:r w:rsidRPr="00A54F33">
              <w:rPr>
                <w:rFonts w:ascii="Cambria" w:hAnsi="Cambria"/>
              </w:rPr>
              <w:t>&lt;25kg/m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793E6B71"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Self-report</w:t>
            </w:r>
          </w:p>
        </w:tc>
        <w:tc>
          <w:tcPr>
            <w:tcW w:w="1978" w:type="dxa"/>
            <w:tcBorders>
              <w:top w:val="nil"/>
              <w:left w:val="nil"/>
              <w:bottom w:val="nil"/>
              <w:right w:val="nil"/>
            </w:tcBorders>
            <w:shd w:val="clear" w:color="auto" w:fill="auto"/>
          </w:tcPr>
          <w:p w14:paraId="6AACB4A0" w14:textId="620183DD" w:rsidR="00701AF7" w:rsidRPr="00A54F33" w:rsidRDefault="00701AF7" w:rsidP="002D1FF2">
            <w:pPr>
              <w:spacing w:after="0" w:line="240" w:lineRule="auto"/>
              <w:contextualSpacing/>
              <w:jc w:val="center"/>
              <w:rPr>
                <w:rFonts w:ascii="Cambria" w:hAnsi="Cambria"/>
              </w:rPr>
            </w:pPr>
            <w:r w:rsidRPr="00A54F33">
              <w:rPr>
                <w:rFonts w:ascii="Cambria" w:hAnsi="Cambria"/>
              </w:rPr>
              <w:t>RR (95%CI)</w:t>
            </w:r>
          </w:p>
        </w:tc>
        <w:tc>
          <w:tcPr>
            <w:tcW w:w="2237" w:type="dxa"/>
            <w:tcBorders>
              <w:top w:val="nil"/>
              <w:left w:val="nil"/>
              <w:bottom w:val="nil"/>
              <w:right w:val="nil"/>
            </w:tcBorders>
            <w:shd w:val="clear" w:color="auto" w:fill="auto"/>
          </w:tcPr>
          <w:p w14:paraId="7E9A5196"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1</w:t>
            </w:r>
          </w:p>
        </w:tc>
        <w:tc>
          <w:tcPr>
            <w:tcW w:w="2147" w:type="dxa"/>
            <w:tcBorders>
              <w:top w:val="nil"/>
              <w:left w:val="nil"/>
              <w:bottom w:val="nil"/>
              <w:right w:val="nil"/>
            </w:tcBorders>
            <w:shd w:val="clear" w:color="auto" w:fill="auto"/>
          </w:tcPr>
          <w:p w14:paraId="7E964F6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6</w:t>
            </w:r>
          </w:p>
        </w:tc>
      </w:tr>
      <w:tr w:rsidR="00701AF7" w:rsidRPr="00A54F33" w14:paraId="6409F425" w14:textId="77777777" w:rsidTr="00966A45">
        <w:trPr>
          <w:trHeight w:val="161"/>
          <w:jc w:val="center"/>
        </w:trPr>
        <w:tc>
          <w:tcPr>
            <w:tcW w:w="2455" w:type="dxa"/>
            <w:tcBorders>
              <w:top w:val="nil"/>
              <w:left w:val="nil"/>
              <w:bottom w:val="nil"/>
              <w:right w:val="nil"/>
            </w:tcBorders>
            <w:shd w:val="clear" w:color="auto" w:fill="auto"/>
          </w:tcPr>
          <w:p w14:paraId="0600241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63866A21"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4E7536C2" w14:textId="6344DAAF" w:rsidR="00701AF7" w:rsidRPr="00A54F33" w:rsidRDefault="00701AF7" w:rsidP="002D1FF2">
            <w:pPr>
              <w:spacing w:after="0" w:line="240" w:lineRule="auto"/>
              <w:contextualSpacing/>
              <w:jc w:val="center"/>
              <w:rPr>
                <w:rFonts w:ascii="Cambria" w:hAnsi="Cambria"/>
              </w:rPr>
            </w:pPr>
            <w:r w:rsidRPr="00A54F33">
              <w:rPr>
                <w:rFonts w:ascii="Cambria" w:hAnsi="Cambria"/>
              </w:rPr>
              <w:t>25-29.9kg/m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01C2975B"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21354099"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12FBEC74"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1.67 (1.03-2.72)</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6532AC54"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1.44 (0.88-2.37)</w:t>
            </w:r>
            <w:r w:rsidRPr="00A54F33">
              <w:rPr>
                <w:rFonts w:ascii="Cambria" w:hAnsi="Cambria"/>
                <w:vertAlign w:val="superscript"/>
              </w:rPr>
              <w:t>6</w:t>
            </w:r>
          </w:p>
        </w:tc>
      </w:tr>
      <w:tr w:rsidR="00701AF7" w:rsidRPr="00A54F33" w14:paraId="167BCF8A" w14:textId="77777777" w:rsidTr="00966A45">
        <w:trPr>
          <w:trHeight w:val="161"/>
          <w:jc w:val="center"/>
        </w:trPr>
        <w:tc>
          <w:tcPr>
            <w:tcW w:w="2455" w:type="dxa"/>
            <w:tcBorders>
              <w:top w:val="nil"/>
              <w:left w:val="nil"/>
              <w:bottom w:val="dashed" w:sz="4" w:space="0" w:color="auto"/>
              <w:right w:val="nil"/>
            </w:tcBorders>
            <w:shd w:val="clear" w:color="auto" w:fill="auto"/>
          </w:tcPr>
          <w:p w14:paraId="6CE8234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dashed" w:sz="4" w:space="0" w:color="auto"/>
              <w:right w:val="nil"/>
            </w:tcBorders>
          </w:tcPr>
          <w:p w14:paraId="0DCF75D3"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dashed" w:sz="4" w:space="0" w:color="auto"/>
              <w:right w:val="nil"/>
            </w:tcBorders>
            <w:shd w:val="clear" w:color="auto" w:fill="auto"/>
          </w:tcPr>
          <w:p w14:paraId="209E53F4" w14:textId="36A25CD0" w:rsidR="00701AF7" w:rsidRPr="00A54F33" w:rsidRDefault="00701AF7" w:rsidP="002D1FF2">
            <w:pPr>
              <w:spacing w:after="0" w:line="240" w:lineRule="auto"/>
              <w:contextualSpacing/>
              <w:jc w:val="center"/>
              <w:rPr>
                <w:rFonts w:ascii="Cambria" w:hAnsi="Cambria"/>
              </w:rPr>
            </w:pPr>
            <w:r w:rsidRPr="00A54F33">
              <w:rPr>
                <w:rFonts w:ascii="Cambria" w:hAnsi="Cambria"/>
              </w:rPr>
              <w:t>≥30kg/m</w:t>
            </w:r>
            <w:r w:rsidRPr="00A54F33">
              <w:rPr>
                <w:rFonts w:ascii="Cambria" w:hAnsi="Cambria"/>
                <w:vertAlign w:val="superscript"/>
              </w:rPr>
              <w:t>2</w:t>
            </w:r>
          </w:p>
        </w:tc>
        <w:tc>
          <w:tcPr>
            <w:tcW w:w="2031" w:type="dxa"/>
            <w:tcBorders>
              <w:top w:val="nil"/>
              <w:left w:val="nil"/>
              <w:bottom w:val="dashed" w:sz="4" w:space="0" w:color="auto"/>
              <w:right w:val="nil"/>
            </w:tcBorders>
            <w:shd w:val="clear" w:color="auto" w:fill="auto"/>
          </w:tcPr>
          <w:p w14:paraId="7507868A"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dashed" w:sz="4" w:space="0" w:color="auto"/>
              <w:right w:val="nil"/>
            </w:tcBorders>
            <w:shd w:val="clear" w:color="auto" w:fill="auto"/>
          </w:tcPr>
          <w:p w14:paraId="3CC1403D"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dashed" w:sz="4" w:space="0" w:color="auto"/>
              <w:right w:val="nil"/>
            </w:tcBorders>
            <w:shd w:val="clear" w:color="auto" w:fill="auto"/>
          </w:tcPr>
          <w:p w14:paraId="5CCA316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3.52 (2.16-5.72)</w:t>
            </w:r>
            <w:r w:rsidRPr="00A54F33">
              <w:rPr>
                <w:rFonts w:ascii="Cambria" w:hAnsi="Cambria"/>
                <w:b/>
                <w:vertAlign w:val="superscript"/>
              </w:rPr>
              <w:t>1</w:t>
            </w:r>
          </w:p>
        </w:tc>
        <w:tc>
          <w:tcPr>
            <w:tcW w:w="2147" w:type="dxa"/>
            <w:tcBorders>
              <w:top w:val="nil"/>
              <w:left w:val="nil"/>
              <w:bottom w:val="dashed" w:sz="4" w:space="0" w:color="auto"/>
              <w:right w:val="nil"/>
            </w:tcBorders>
            <w:shd w:val="clear" w:color="auto" w:fill="auto"/>
          </w:tcPr>
          <w:p w14:paraId="642FBD3E"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2.74 (1.65-4.58)</w:t>
            </w:r>
            <w:r w:rsidRPr="00A54F33">
              <w:rPr>
                <w:rFonts w:ascii="Cambria" w:hAnsi="Cambria"/>
                <w:b/>
                <w:vertAlign w:val="superscript"/>
              </w:rPr>
              <w:t>6</w:t>
            </w:r>
          </w:p>
        </w:tc>
      </w:tr>
      <w:tr w:rsidR="00701AF7" w:rsidRPr="00A54F33" w14:paraId="7BF5939E" w14:textId="77777777" w:rsidTr="00966A45">
        <w:trPr>
          <w:trHeight w:val="161"/>
          <w:jc w:val="center"/>
        </w:trPr>
        <w:tc>
          <w:tcPr>
            <w:tcW w:w="2455" w:type="dxa"/>
            <w:tcBorders>
              <w:top w:val="dashed" w:sz="4" w:space="0" w:color="auto"/>
              <w:left w:val="nil"/>
              <w:bottom w:val="nil"/>
              <w:right w:val="nil"/>
            </w:tcBorders>
            <w:shd w:val="clear" w:color="auto" w:fill="auto"/>
          </w:tcPr>
          <w:p w14:paraId="26D596B5"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Chen et al. (2012)</w:t>
            </w:r>
          </w:p>
        </w:tc>
        <w:tc>
          <w:tcPr>
            <w:tcW w:w="2092" w:type="dxa"/>
            <w:tcBorders>
              <w:top w:val="dashed" w:sz="4" w:space="0" w:color="auto"/>
              <w:left w:val="nil"/>
              <w:bottom w:val="nil"/>
              <w:right w:val="nil"/>
            </w:tcBorders>
          </w:tcPr>
          <w:p w14:paraId="5D81094B" w14:textId="69E0515A" w:rsidR="00701AF7" w:rsidRPr="00A54F33" w:rsidRDefault="00740493" w:rsidP="002D1FF2">
            <w:pPr>
              <w:spacing w:after="0" w:line="240" w:lineRule="auto"/>
              <w:contextualSpacing/>
              <w:jc w:val="center"/>
              <w:rPr>
                <w:rFonts w:ascii="Cambria" w:hAnsi="Cambria"/>
              </w:rPr>
            </w:pPr>
            <w:r w:rsidRPr="00A54F33">
              <w:rPr>
                <w:rFonts w:ascii="Cambria" w:hAnsi="Cambria"/>
              </w:rPr>
              <w:t>Men</w:t>
            </w:r>
          </w:p>
        </w:tc>
        <w:tc>
          <w:tcPr>
            <w:tcW w:w="3394" w:type="dxa"/>
            <w:tcBorders>
              <w:top w:val="dashed" w:sz="4" w:space="0" w:color="auto"/>
              <w:left w:val="nil"/>
              <w:bottom w:val="nil"/>
              <w:right w:val="nil"/>
            </w:tcBorders>
            <w:shd w:val="clear" w:color="auto" w:fill="auto"/>
          </w:tcPr>
          <w:p w14:paraId="6B0372B8" w14:textId="6617606F" w:rsidR="00701AF7" w:rsidRPr="00A54F33" w:rsidRDefault="00701AF7" w:rsidP="0032465B">
            <w:pPr>
              <w:spacing w:after="0" w:line="240" w:lineRule="auto"/>
              <w:contextualSpacing/>
              <w:jc w:val="center"/>
              <w:rPr>
                <w:rFonts w:ascii="Cambria" w:hAnsi="Cambria"/>
              </w:rPr>
            </w:pPr>
            <w:r w:rsidRPr="00A54F33">
              <w:rPr>
                <w:rFonts w:ascii="Cambria" w:hAnsi="Cambria"/>
              </w:rPr>
              <w:t>BMI ≥27kg/m</w:t>
            </w:r>
            <w:r w:rsidRPr="00A54F33">
              <w:rPr>
                <w:rFonts w:ascii="Cambria" w:hAnsi="Cambria"/>
                <w:vertAlign w:val="superscript"/>
              </w:rPr>
              <w:t>2</w:t>
            </w:r>
          </w:p>
        </w:tc>
        <w:tc>
          <w:tcPr>
            <w:tcW w:w="2031" w:type="dxa"/>
            <w:tcBorders>
              <w:top w:val="dashed" w:sz="4" w:space="0" w:color="auto"/>
              <w:left w:val="nil"/>
              <w:bottom w:val="nil"/>
              <w:right w:val="nil"/>
            </w:tcBorders>
            <w:shd w:val="clear" w:color="auto" w:fill="auto"/>
          </w:tcPr>
          <w:p w14:paraId="7E54FC4B"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Record-linkage</w:t>
            </w:r>
          </w:p>
        </w:tc>
        <w:tc>
          <w:tcPr>
            <w:tcW w:w="1978" w:type="dxa"/>
            <w:tcBorders>
              <w:top w:val="dashed" w:sz="4" w:space="0" w:color="auto"/>
              <w:left w:val="nil"/>
              <w:bottom w:val="nil"/>
              <w:right w:val="nil"/>
            </w:tcBorders>
            <w:shd w:val="clear" w:color="auto" w:fill="auto"/>
          </w:tcPr>
          <w:p w14:paraId="1D5FC867" w14:textId="1D69FA0E" w:rsidR="00701AF7" w:rsidRPr="00A54F33" w:rsidRDefault="00701AF7" w:rsidP="002D1FF2">
            <w:pPr>
              <w:spacing w:after="0" w:line="240" w:lineRule="auto"/>
              <w:contextualSpacing/>
              <w:jc w:val="center"/>
              <w:rPr>
                <w:rFonts w:ascii="Cambria" w:hAnsi="Cambria"/>
              </w:rPr>
            </w:pPr>
            <w:r w:rsidRPr="00A54F33">
              <w:rPr>
                <w:rFonts w:ascii="Cambria" w:hAnsi="Cambria"/>
              </w:rPr>
              <w:t>HR (95%CI)</w:t>
            </w:r>
          </w:p>
        </w:tc>
        <w:tc>
          <w:tcPr>
            <w:tcW w:w="2237" w:type="dxa"/>
            <w:tcBorders>
              <w:top w:val="dashed" w:sz="4" w:space="0" w:color="auto"/>
              <w:left w:val="nil"/>
              <w:bottom w:val="nil"/>
              <w:right w:val="nil"/>
            </w:tcBorders>
            <w:shd w:val="clear" w:color="auto" w:fill="auto"/>
          </w:tcPr>
          <w:p w14:paraId="7E97D455"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2.13 (1.88-2.40)</w:t>
            </w:r>
            <w:r w:rsidRPr="00A54F33">
              <w:rPr>
                <w:rFonts w:ascii="Cambria" w:hAnsi="Cambria"/>
                <w:b/>
                <w:vertAlign w:val="superscript"/>
              </w:rPr>
              <w:t>1</w:t>
            </w:r>
          </w:p>
        </w:tc>
        <w:tc>
          <w:tcPr>
            <w:tcW w:w="2147" w:type="dxa"/>
            <w:tcBorders>
              <w:top w:val="dashed" w:sz="4" w:space="0" w:color="auto"/>
              <w:left w:val="nil"/>
              <w:bottom w:val="nil"/>
              <w:right w:val="nil"/>
            </w:tcBorders>
            <w:shd w:val="clear" w:color="auto" w:fill="auto"/>
          </w:tcPr>
          <w:p w14:paraId="6C5109E5"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1.30 (1.15-1.47)</w:t>
            </w:r>
            <w:r w:rsidRPr="00A54F33">
              <w:rPr>
                <w:rFonts w:ascii="Cambria" w:hAnsi="Cambria"/>
                <w:b/>
                <w:vertAlign w:val="superscript"/>
              </w:rPr>
              <w:t>7</w:t>
            </w:r>
          </w:p>
        </w:tc>
      </w:tr>
      <w:tr w:rsidR="00701AF7" w:rsidRPr="00A54F33" w14:paraId="2A4A554C" w14:textId="77777777" w:rsidTr="00966A45">
        <w:trPr>
          <w:trHeight w:val="161"/>
          <w:jc w:val="center"/>
        </w:trPr>
        <w:tc>
          <w:tcPr>
            <w:tcW w:w="2455" w:type="dxa"/>
            <w:tcBorders>
              <w:top w:val="nil"/>
              <w:left w:val="nil"/>
              <w:bottom w:val="nil"/>
              <w:right w:val="nil"/>
            </w:tcBorders>
            <w:shd w:val="clear" w:color="auto" w:fill="auto"/>
          </w:tcPr>
          <w:p w14:paraId="172D174D"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6CC1F78E" w14:textId="5D9DE2C7" w:rsidR="00701AF7" w:rsidRPr="00A54F33" w:rsidRDefault="00740493" w:rsidP="002D1FF2">
            <w:pPr>
              <w:spacing w:after="0" w:line="240" w:lineRule="auto"/>
              <w:contextualSpacing/>
              <w:jc w:val="center"/>
              <w:rPr>
                <w:rFonts w:ascii="Cambria" w:hAnsi="Cambria"/>
              </w:rPr>
            </w:pPr>
            <w:r w:rsidRPr="00A54F33">
              <w:rPr>
                <w:rFonts w:ascii="Cambria" w:hAnsi="Cambria"/>
              </w:rPr>
              <w:t>Women</w:t>
            </w:r>
          </w:p>
        </w:tc>
        <w:tc>
          <w:tcPr>
            <w:tcW w:w="3394" w:type="dxa"/>
            <w:tcBorders>
              <w:top w:val="nil"/>
              <w:left w:val="nil"/>
              <w:bottom w:val="nil"/>
              <w:right w:val="nil"/>
            </w:tcBorders>
            <w:shd w:val="clear" w:color="auto" w:fill="auto"/>
          </w:tcPr>
          <w:p w14:paraId="37E3A50A" w14:textId="29DB7AE3" w:rsidR="00701AF7" w:rsidRPr="00A54F33" w:rsidRDefault="00701AF7" w:rsidP="0032465B">
            <w:pPr>
              <w:spacing w:after="0" w:line="240" w:lineRule="auto"/>
              <w:contextualSpacing/>
              <w:jc w:val="center"/>
              <w:rPr>
                <w:rFonts w:ascii="Cambria" w:hAnsi="Cambria"/>
              </w:rPr>
            </w:pPr>
            <w:r w:rsidRPr="00A54F33">
              <w:rPr>
                <w:rFonts w:ascii="Cambria" w:hAnsi="Cambria"/>
              </w:rPr>
              <w:t>BMI ≥27kg/m</w:t>
            </w:r>
            <w:r w:rsidRPr="00A54F33">
              <w:rPr>
                <w:rFonts w:ascii="Cambria" w:hAnsi="Cambria"/>
                <w:vertAlign w:val="superscript"/>
              </w:rPr>
              <w:t>2</w:t>
            </w:r>
            <w:r w:rsidRPr="00A54F33">
              <w:rPr>
                <w:rFonts w:ascii="Cambria" w:hAnsi="Cambria"/>
              </w:rPr>
              <w:t xml:space="preserve"> </w:t>
            </w:r>
          </w:p>
        </w:tc>
        <w:tc>
          <w:tcPr>
            <w:tcW w:w="2031" w:type="dxa"/>
            <w:tcBorders>
              <w:top w:val="nil"/>
              <w:left w:val="nil"/>
              <w:bottom w:val="nil"/>
              <w:right w:val="nil"/>
            </w:tcBorders>
            <w:shd w:val="clear" w:color="auto" w:fill="auto"/>
          </w:tcPr>
          <w:p w14:paraId="333F2FB9"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Record-linkage</w:t>
            </w:r>
          </w:p>
        </w:tc>
        <w:tc>
          <w:tcPr>
            <w:tcW w:w="1978" w:type="dxa"/>
            <w:tcBorders>
              <w:top w:val="nil"/>
              <w:left w:val="nil"/>
              <w:bottom w:val="nil"/>
              <w:right w:val="nil"/>
            </w:tcBorders>
            <w:shd w:val="clear" w:color="auto" w:fill="auto"/>
          </w:tcPr>
          <w:p w14:paraId="1A16A3CD"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7196AFE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b/>
              </w:rPr>
              <w:t>3.70 (2.90-4.72)</w:t>
            </w:r>
            <w:r w:rsidRPr="00A54F33">
              <w:rPr>
                <w:rFonts w:ascii="Cambria" w:hAnsi="Cambria"/>
                <w:vertAlign w:val="superscript"/>
              </w:rPr>
              <w:t>1</w:t>
            </w:r>
          </w:p>
        </w:tc>
        <w:tc>
          <w:tcPr>
            <w:tcW w:w="2147" w:type="dxa"/>
            <w:tcBorders>
              <w:top w:val="nil"/>
              <w:left w:val="nil"/>
              <w:bottom w:val="nil"/>
              <w:right w:val="nil"/>
            </w:tcBorders>
            <w:shd w:val="clear" w:color="auto" w:fill="auto"/>
          </w:tcPr>
          <w:p w14:paraId="134A73D4"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2.15 (1.67-2.76)</w:t>
            </w:r>
            <w:r w:rsidRPr="00A54F33">
              <w:rPr>
                <w:rFonts w:ascii="Cambria" w:hAnsi="Cambria"/>
                <w:b/>
                <w:vertAlign w:val="superscript"/>
              </w:rPr>
              <w:t>7</w:t>
            </w:r>
          </w:p>
        </w:tc>
      </w:tr>
      <w:tr w:rsidR="00701AF7" w:rsidRPr="00A54F33" w14:paraId="2C28CCEA" w14:textId="77777777" w:rsidTr="00966A45">
        <w:trPr>
          <w:trHeight w:val="161"/>
          <w:jc w:val="center"/>
        </w:trPr>
        <w:tc>
          <w:tcPr>
            <w:tcW w:w="2455" w:type="dxa"/>
            <w:tcBorders>
              <w:top w:val="nil"/>
              <w:left w:val="nil"/>
              <w:bottom w:val="nil"/>
              <w:right w:val="nil"/>
            </w:tcBorders>
            <w:shd w:val="clear" w:color="auto" w:fill="auto"/>
          </w:tcPr>
          <w:p w14:paraId="00B710D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6D84147D" w14:textId="74245BC2" w:rsidR="00701AF7" w:rsidRPr="00A54F33" w:rsidRDefault="00740493" w:rsidP="00626595">
            <w:pPr>
              <w:spacing w:after="0" w:line="240" w:lineRule="auto"/>
              <w:contextualSpacing/>
              <w:jc w:val="center"/>
              <w:rPr>
                <w:rFonts w:ascii="Cambria" w:hAnsi="Cambria"/>
              </w:rPr>
            </w:pPr>
            <w:r w:rsidRPr="00A54F33">
              <w:rPr>
                <w:rFonts w:ascii="Cambria" w:hAnsi="Cambria"/>
              </w:rPr>
              <w:t>Women</w:t>
            </w:r>
            <w:r w:rsidR="0032465B" w:rsidRPr="00A54F33">
              <w:rPr>
                <w:rFonts w:ascii="Cambria" w:hAnsi="Cambria"/>
              </w:rPr>
              <w:t xml:space="preserve"> </w:t>
            </w:r>
            <w:r w:rsidR="00626595" w:rsidRPr="00A54F33">
              <w:rPr>
                <w:rFonts w:ascii="Cambria" w:hAnsi="Cambria"/>
              </w:rPr>
              <w:t>(</w:t>
            </w:r>
            <w:proofErr w:type="spellStart"/>
            <w:r w:rsidR="0032465B" w:rsidRPr="00A54F33">
              <w:rPr>
                <w:rFonts w:ascii="Cambria" w:hAnsi="Cambria"/>
              </w:rPr>
              <w:t>PostM</w:t>
            </w:r>
            <w:proofErr w:type="spellEnd"/>
            <w:r w:rsidR="0032465B" w:rsidRPr="00A54F33">
              <w:rPr>
                <w:rFonts w:ascii="Cambria" w:hAnsi="Cambria"/>
              </w:rPr>
              <w:t>)</w:t>
            </w:r>
          </w:p>
        </w:tc>
        <w:tc>
          <w:tcPr>
            <w:tcW w:w="3394" w:type="dxa"/>
            <w:tcBorders>
              <w:top w:val="nil"/>
              <w:left w:val="nil"/>
              <w:bottom w:val="nil"/>
              <w:right w:val="nil"/>
            </w:tcBorders>
            <w:shd w:val="clear" w:color="auto" w:fill="auto"/>
          </w:tcPr>
          <w:p w14:paraId="0A0CCAFD" w14:textId="007AA567" w:rsidR="00701AF7" w:rsidRPr="00A54F33" w:rsidRDefault="00701AF7" w:rsidP="0032465B">
            <w:pPr>
              <w:spacing w:after="0" w:line="240" w:lineRule="auto"/>
              <w:contextualSpacing/>
              <w:jc w:val="center"/>
              <w:rPr>
                <w:rFonts w:ascii="Cambria" w:hAnsi="Cambria"/>
              </w:rPr>
            </w:pPr>
            <w:r w:rsidRPr="00A54F33">
              <w:rPr>
                <w:rFonts w:ascii="Cambria" w:hAnsi="Cambria"/>
              </w:rPr>
              <w:t>BMI ≥27kg/m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27D41412"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Record-linkage</w:t>
            </w:r>
          </w:p>
        </w:tc>
        <w:tc>
          <w:tcPr>
            <w:tcW w:w="1978" w:type="dxa"/>
            <w:tcBorders>
              <w:top w:val="nil"/>
              <w:left w:val="nil"/>
              <w:bottom w:val="nil"/>
              <w:right w:val="nil"/>
            </w:tcBorders>
            <w:shd w:val="clear" w:color="auto" w:fill="auto"/>
          </w:tcPr>
          <w:p w14:paraId="0E12B273"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7E548E9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2.97 (2.27-3.88)</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35B2EC87"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1.90 (1.44-2.51)</w:t>
            </w:r>
            <w:r w:rsidRPr="00A54F33">
              <w:rPr>
                <w:rFonts w:ascii="Cambria" w:hAnsi="Cambria"/>
                <w:b/>
                <w:vertAlign w:val="superscript"/>
              </w:rPr>
              <w:t>7</w:t>
            </w:r>
          </w:p>
        </w:tc>
      </w:tr>
      <w:tr w:rsidR="00701AF7" w:rsidRPr="00A54F33" w14:paraId="0391A92B" w14:textId="77777777" w:rsidTr="00966A45">
        <w:trPr>
          <w:trHeight w:val="161"/>
          <w:jc w:val="center"/>
        </w:trPr>
        <w:tc>
          <w:tcPr>
            <w:tcW w:w="2455" w:type="dxa"/>
            <w:tcBorders>
              <w:top w:val="nil"/>
              <w:left w:val="nil"/>
              <w:bottom w:val="dashed" w:sz="4" w:space="0" w:color="auto"/>
              <w:right w:val="nil"/>
            </w:tcBorders>
            <w:shd w:val="clear" w:color="auto" w:fill="auto"/>
          </w:tcPr>
          <w:p w14:paraId="3449E6A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dashed" w:sz="4" w:space="0" w:color="auto"/>
              <w:right w:val="nil"/>
            </w:tcBorders>
          </w:tcPr>
          <w:p w14:paraId="16AE5E2B" w14:textId="4B2B1C54" w:rsidR="0032465B" w:rsidRPr="00A54F33" w:rsidRDefault="00740493" w:rsidP="00626595">
            <w:pPr>
              <w:spacing w:after="0" w:line="240" w:lineRule="auto"/>
              <w:contextualSpacing/>
              <w:jc w:val="center"/>
              <w:rPr>
                <w:rFonts w:ascii="Cambria" w:hAnsi="Cambria"/>
              </w:rPr>
            </w:pPr>
            <w:r w:rsidRPr="00A54F33">
              <w:rPr>
                <w:rFonts w:ascii="Cambria" w:hAnsi="Cambria"/>
              </w:rPr>
              <w:t>Women</w:t>
            </w:r>
            <w:r w:rsidR="0032465B" w:rsidRPr="00A54F33">
              <w:rPr>
                <w:rFonts w:ascii="Cambria" w:hAnsi="Cambria"/>
              </w:rPr>
              <w:t>(</w:t>
            </w:r>
            <w:proofErr w:type="spellStart"/>
            <w:r w:rsidR="0032465B" w:rsidRPr="00A54F33">
              <w:rPr>
                <w:rFonts w:ascii="Cambria" w:hAnsi="Cambria"/>
              </w:rPr>
              <w:t>PreM</w:t>
            </w:r>
            <w:proofErr w:type="spellEnd"/>
            <w:r w:rsidR="0032465B" w:rsidRPr="00A54F33">
              <w:rPr>
                <w:rFonts w:ascii="Cambria" w:hAnsi="Cambria"/>
              </w:rPr>
              <w:t>)</w:t>
            </w:r>
          </w:p>
        </w:tc>
        <w:tc>
          <w:tcPr>
            <w:tcW w:w="3394" w:type="dxa"/>
            <w:tcBorders>
              <w:top w:val="nil"/>
              <w:left w:val="nil"/>
              <w:bottom w:val="dashed" w:sz="4" w:space="0" w:color="auto"/>
              <w:right w:val="nil"/>
            </w:tcBorders>
            <w:shd w:val="clear" w:color="auto" w:fill="auto"/>
          </w:tcPr>
          <w:p w14:paraId="12217C1E" w14:textId="289009DE" w:rsidR="00701AF7" w:rsidRPr="00A54F33" w:rsidRDefault="00701AF7" w:rsidP="0032465B">
            <w:pPr>
              <w:spacing w:after="0" w:line="240" w:lineRule="auto"/>
              <w:contextualSpacing/>
              <w:jc w:val="center"/>
              <w:rPr>
                <w:rFonts w:ascii="Cambria" w:hAnsi="Cambria"/>
              </w:rPr>
            </w:pPr>
            <w:r w:rsidRPr="00A54F33">
              <w:rPr>
                <w:rFonts w:ascii="Cambria" w:hAnsi="Cambria"/>
              </w:rPr>
              <w:t>BMI ≥27kg/m</w:t>
            </w:r>
            <w:r w:rsidRPr="00A54F33">
              <w:rPr>
                <w:rFonts w:ascii="Cambria" w:hAnsi="Cambria"/>
                <w:vertAlign w:val="superscript"/>
              </w:rPr>
              <w:t>2</w:t>
            </w:r>
          </w:p>
        </w:tc>
        <w:tc>
          <w:tcPr>
            <w:tcW w:w="2031" w:type="dxa"/>
            <w:tcBorders>
              <w:top w:val="nil"/>
              <w:left w:val="nil"/>
              <w:bottom w:val="dashed" w:sz="4" w:space="0" w:color="auto"/>
              <w:right w:val="nil"/>
            </w:tcBorders>
            <w:shd w:val="clear" w:color="auto" w:fill="auto"/>
          </w:tcPr>
          <w:p w14:paraId="29A34545"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Record-linkage</w:t>
            </w:r>
          </w:p>
        </w:tc>
        <w:tc>
          <w:tcPr>
            <w:tcW w:w="1978" w:type="dxa"/>
            <w:tcBorders>
              <w:top w:val="nil"/>
              <w:left w:val="nil"/>
              <w:bottom w:val="dashed" w:sz="4" w:space="0" w:color="auto"/>
              <w:right w:val="nil"/>
            </w:tcBorders>
            <w:shd w:val="clear" w:color="auto" w:fill="auto"/>
          </w:tcPr>
          <w:p w14:paraId="77A52EA5"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dashed" w:sz="4" w:space="0" w:color="auto"/>
              <w:right w:val="nil"/>
            </w:tcBorders>
            <w:shd w:val="clear" w:color="auto" w:fill="auto"/>
          </w:tcPr>
          <w:p w14:paraId="16FB743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6.48 (3.67-11.50)</w:t>
            </w:r>
            <w:r w:rsidRPr="00A54F33">
              <w:rPr>
                <w:rFonts w:ascii="Cambria" w:hAnsi="Cambria"/>
                <w:b/>
                <w:vertAlign w:val="superscript"/>
              </w:rPr>
              <w:t>1</w:t>
            </w:r>
          </w:p>
        </w:tc>
        <w:tc>
          <w:tcPr>
            <w:tcW w:w="2147" w:type="dxa"/>
            <w:tcBorders>
              <w:top w:val="nil"/>
              <w:left w:val="nil"/>
              <w:bottom w:val="dashed" w:sz="4" w:space="0" w:color="auto"/>
              <w:right w:val="nil"/>
            </w:tcBorders>
            <w:shd w:val="clear" w:color="auto" w:fill="auto"/>
          </w:tcPr>
          <w:p w14:paraId="2A8320E5"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2.50 (1.38-4.52)</w:t>
            </w:r>
            <w:r w:rsidRPr="00A54F33">
              <w:rPr>
                <w:rFonts w:ascii="Cambria" w:hAnsi="Cambria"/>
                <w:b/>
                <w:vertAlign w:val="superscript"/>
              </w:rPr>
              <w:t>7</w:t>
            </w:r>
          </w:p>
        </w:tc>
      </w:tr>
      <w:tr w:rsidR="00701AF7" w:rsidRPr="00A54F33" w14:paraId="39CF57B5" w14:textId="77777777" w:rsidTr="00966A45">
        <w:trPr>
          <w:trHeight w:val="161"/>
          <w:jc w:val="center"/>
        </w:trPr>
        <w:tc>
          <w:tcPr>
            <w:tcW w:w="2455" w:type="dxa"/>
            <w:tcBorders>
              <w:top w:val="dashed" w:sz="4" w:space="0" w:color="auto"/>
              <w:left w:val="nil"/>
              <w:bottom w:val="nil"/>
              <w:right w:val="nil"/>
            </w:tcBorders>
            <w:shd w:val="clear" w:color="auto" w:fill="auto"/>
          </w:tcPr>
          <w:p w14:paraId="06137E0A"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Chen et al. (2013)</w:t>
            </w:r>
          </w:p>
        </w:tc>
        <w:tc>
          <w:tcPr>
            <w:tcW w:w="2092" w:type="dxa"/>
            <w:tcBorders>
              <w:top w:val="dashed" w:sz="4" w:space="0" w:color="auto"/>
              <w:left w:val="nil"/>
              <w:bottom w:val="nil"/>
              <w:right w:val="nil"/>
            </w:tcBorders>
          </w:tcPr>
          <w:p w14:paraId="74FECDAF" w14:textId="603EB9D4" w:rsidR="00701AF7" w:rsidRPr="00A54F33" w:rsidRDefault="00740493" w:rsidP="002D1FF2">
            <w:pPr>
              <w:spacing w:after="0" w:line="240" w:lineRule="auto"/>
              <w:contextualSpacing/>
              <w:jc w:val="center"/>
              <w:rPr>
                <w:rFonts w:ascii="Cambria" w:hAnsi="Cambria"/>
              </w:rPr>
            </w:pPr>
            <w:r w:rsidRPr="00A54F33">
              <w:rPr>
                <w:rFonts w:ascii="Cambria" w:hAnsi="Cambria"/>
              </w:rPr>
              <w:t>Men</w:t>
            </w:r>
          </w:p>
        </w:tc>
        <w:tc>
          <w:tcPr>
            <w:tcW w:w="3394" w:type="dxa"/>
            <w:tcBorders>
              <w:top w:val="dashed" w:sz="4" w:space="0" w:color="auto"/>
              <w:left w:val="nil"/>
              <w:bottom w:val="nil"/>
              <w:right w:val="nil"/>
            </w:tcBorders>
            <w:shd w:val="clear" w:color="auto" w:fill="auto"/>
          </w:tcPr>
          <w:p w14:paraId="34D6E794" w14:textId="0421173C" w:rsidR="00701AF7" w:rsidRPr="00A54F33" w:rsidRDefault="00701AF7" w:rsidP="0032465B">
            <w:pPr>
              <w:spacing w:after="0" w:line="240" w:lineRule="auto"/>
              <w:contextualSpacing/>
              <w:jc w:val="center"/>
              <w:rPr>
                <w:rFonts w:ascii="Cambria" w:hAnsi="Cambria"/>
              </w:rPr>
            </w:pPr>
            <w:r w:rsidRPr="00A54F33">
              <w:rPr>
                <w:rFonts w:ascii="Cambria" w:hAnsi="Cambria"/>
              </w:rPr>
              <w:t>BMI ≥27kg/m</w:t>
            </w:r>
            <w:r w:rsidRPr="00A54F33">
              <w:rPr>
                <w:rFonts w:ascii="Cambria" w:hAnsi="Cambria"/>
                <w:vertAlign w:val="superscript"/>
              </w:rPr>
              <w:t>2</w:t>
            </w:r>
          </w:p>
        </w:tc>
        <w:tc>
          <w:tcPr>
            <w:tcW w:w="2031" w:type="dxa"/>
            <w:tcBorders>
              <w:top w:val="dashed" w:sz="4" w:space="0" w:color="auto"/>
              <w:left w:val="nil"/>
              <w:bottom w:val="nil"/>
              <w:right w:val="nil"/>
            </w:tcBorders>
            <w:shd w:val="clear" w:color="auto" w:fill="auto"/>
          </w:tcPr>
          <w:p w14:paraId="337ED71B"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Record-linkage</w:t>
            </w:r>
          </w:p>
        </w:tc>
        <w:tc>
          <w:tcPr>
            <w:tcW w:w="1978" w:type="dxa"/>
            <w:tcBorders>
              <w:top w:val="dashed" w:sz="4" w:space="0" w:color="auto"/>
              <w:left w:val="nil"/>
              <w:bottom w:val="nil"/>
              <w:right w:val="nil"/>
            </w:tcBorders>
            <w:shd w:val="clear" w:color="auto" w:fill="auto"/>
          </w:tcPr>
          <w:p w14:paraId="240F0572" w14:textId="0088A9D9" w:rsidR="00701AF7" w:rsidRPr="00A54F33" w:rsidRDefault="00701AF7" w:rsidP="002D1FF2">
            <w:pPr>
              <w:spacing w:after="0" w:line="240" w:lineRule="auto"/>
              <w:contextualSpacing/>
              <w:jc w:val="center"/>
              <w:rPr>
                <w:rFonts w:ascii="Cambria" w:hAnsi="Cambria"/>
              </w:rPr>
            </w:pPr>
            <w:r w:rsidRPr="00A54F33">
              <w:rPr>
                <w:rFonts w:ascii="Cambria" w:hAnsi="Cambria"/>
              </w:rPr>
              <w:t>HR (95%CI)</w:t>
            </w:r>
          </w:p>
        </w:tc>
        <w:tc>
          <w:tcPr>
            <w:tcW w:w="2237" w:type="dxa"/>
            <w:tcBorders>
              <w:top w:val="dashed" w:sz="4" w:space="0" w:color="auto"/>
              <w:left w:val="nil"/>
              <w:bottom w:val="nil"/>
              <w:right w:val="nil"/>
            </w:tcBorders>
            <w:shd w:val="clear" w:color="auto" w:fill="auto"/>
          </w:tcPr>
          <w:p w14:paraId="6F50A9B2"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1.95 (1.67-2.27)</w:t>
            </w:r>
            <w:r w:rsidRPr="00A54F33">
              <w:rPr>
                <w:rFonts w:ascii="Cambria" w:hAnsi="Cambria"/>
                <w:b/>
                <w:vertAlign w:val="superscript"/>
              </w:rPr>
              <w:t>1</w:t>
            </w:r>
          </w:p>
        </w:tc>
        <w:tc>
          <w:tcPr>
            <w:tcW w:w="2147" w:type="dxa"/>
            <w:tcBorders>
              <w:top w:val="dashed" w:sz="4" w:space="0" w:color="auto"/>
              <w:left w:val="nil"/>
              <w:bottom w:val="nil"/>
              <w:right w:val="nil"/>
            </w:tcBorders>
            <w:shd w:val="clear" w:color="auto" w:fill="auto"/>
          </w:tcPr>
          <w:p w14:paraId="66DFFBE4"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1.30 (1.11-1.53)</w:t>
            </w:r>
            <w:r w:rsidRPr="00A54F33">
              <w:rPr>
                <w:rFonts w:ascii="Cambria" w:hAnsi="Cambria"/>
                <w:b/>
                <w:vertAlign w:val="superscript"/>
              </w:rPr>
              <w:t>8</w:t>
            </w:r>
          </w:p>
        </w:tc>
      </w:tr>
      <w:tr w:rsidR="00701AF7" w:rsidRPr="00A54F33" w14:paraId="7D37B99C" w14:textId="77777777" w:rsidTr="00966A45">
        <w:trPr>
          <w:trHeight w:val="161"/>
          <w:jc w:val="center"/>
        </w:trPr>
        <w:tc>
          <w:tcPr>
            <w:tcW w:w="2455" w:type="dxa"/>
            <w:tcBorders>
              <w:top w:val="nil"/>
              <w:left w:val="nil"/>
              <w:bottom w:val="nil"/>
              <w:right w:val="nil"/>
            </w:tcBorders>
            <w:shd w:val="clear" w:color="auto" w:fill="auto"/>
          </w:tcPr>
          <w:p w14:paraId="62649A9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33153E69" w14:textId="219CE700" w:rsidR="0032465B" w:rsidRPr="00A54F33" w:rsidRDefault="00740493" w:rsidP="00626595">
            <w:pPr>
              <w:spacing w:after="0" w:line="240" w:lineRule="auto"/>
              <w:contextualSpacing/>
              <w:jc w:val="center"/>
              <w:rPr>
                <w:rFonts w:ascii="Cambria" w:hAnsi="Cambria"/>
              </w:rPr>
            </w:pPr>
            <w:r w:rsidRPr="00A54F33">
              <w:rPr>
                <w:rFonts w:ascii="Cambria" w:hAnsi="Cambria"/>
              </w:rPr>
              <w:t>Women</w:t>
            </w:r>
            <w:r w:rsidR="00626595" w:rsidRPr="00A54F33">
              <w:rPr>
                <w:rFonts w:ascii="Cambria" w:hAnsi="Cambria"/>
              </w:rPr>
              <w:t xml:space="preserve"> </w:t>
            </w:r>
            <w:r w:rsidR="0032465B" w:rsidRPr="00A54F33">
              <w:rPr>
                <w:rFonts w:ascii="Cambria" w:hAnsi="Cambria"/>
              </w:rPr>
              <w:t>(&gt;50 years)</w:t>
            </w:r>
          </w:p>
        </w:tc>
        <w:tc>
          <w:tcPr>
            <w:tcW w:w="3394" w:type="dxa"/>
            <w:tcBorders>
              <w:top w:val="nil"/>
              <w:left w:val="nil"/>
              <w:bottom w:val="nil"/>
              <w:right w:val="nil"/>
            </w:tcBorders>
            <w:shd w:val="clear" w:color="auto" w:fill="auto"/>
          </w:tcPr>
          <w:p w14:paraId="488B528B" w14:textId="50A03205" w:rsidR="00701AF7" w:rsidRPr="00A54F33" w:rsidRDefault="00701AF7" w:rsidP="0032465B">
            <w:pPr>
              <w:spacing w:after="0" w:line="240" w:lineRule="auto"/>
              <w:contextualSpacing/>
              <w:jc w:val="center"/>
              <w:rPr>
                <w:rFonts w:ascii="Cambria" w:hAnsi="Cambria"/>
              </w:rPr>
            </w:pPr>
            <w:r w:rsidRPr="00A54F33">
              <w:rPr>
                <w:rFonts w:ascii="Cambria" w:hAnsi="Cambria"/>
              </w:rPr>
              <w:t>BMI ≥27kg/m</w:t>
            </w:r>
            <w:r w:rsidRPr="00A54F33">
              <w:rPr>
                <w:rFonts w:ascii="Cambria" w:hAnsi="Cambria"/>
                <w:vertAlign w:val="superscript"/>
              </w:rPr>
              <w:t>2</w:t>
            </w:r>
            <w:r w:rsidRPr="00A54F33">
              <w:rPr>
                <w:rFonts w:ascii="Cambria" w:hAnsi="Cambria"/>
              </w:rPr>
              <w:t xml:space="preserve"> </w:t>
            </w:r>
          </w:p>
        </w:tc>
        <w:tc>
          <w:tcPr>
            <w:tcW w:w="2031" w:type="dxa"/>
            <w:tcBorders>
              <w:top w:val="nil"/>
              <w:left w:val="nil"/>
              <w:bottom w:val="nil"/>
              <w:right w:val="nil"/>
            </w:tcBorders>
            <w:shd w:val="clear" w:color="auto" w:fill="auto"/>
          </w:tcPr>
          <w:p w14:paraId="23EA8779"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Record-linkage</w:t>
            </w:r>
          </w:p>
        </w:tc>
        <w:tc>
          <w:tcPr>
            <w:tcW w:w="1978" w:type="dxa"/>
            <w:tcBorders>
              <w:top w:val="nil"/>
              <w:left w:val="nil"/>
              <w:bottom w:val="nil"/>
              <w:right w:val="nil"/>
            </w:tcBorders>
            <w:shd w:val="clear" w:color="auto" w:fill="auto"/>
          </w:tcPr>
          <w:p w14:paraId="775BF2CA"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1D7E1450"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2.49 (1.89-3.29)</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49D7F75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1.97 (1.48-2.62)</w:t>
            </w:r>
            <w:r w:rsidRPr="00A54F33">
              <w:rPr>
                <w:rFonts w:ascii="Cambria" w:hAnsi="Cambria"/>
                <w:b/>
                <w:vertAlign w:val="superscript"/>
              </w:rPr>
              <w:t>8</w:t>
            </w:r>
          </w:p>
        </w:tc>
      </w:tr>
      <w:tr w:rsidR="00701AF7" w:rsidRPr="00A54F33" w14:paraId="33BB2F8D" w14:textId="77777777" w:rsidTr="00966A45">
        <w:trPr>
          <w:trHeight w:val="161"/>
          <w:jc w:val="center"/>
        </w:trPr>
        <w:tc>
          <w:tcPr>
            <w:tcW w:w="2455" w:type="dxa"/>
            <w:tcBorders>
              <w:top w:val="nil"/>
              <w:left w:val="nil"/>
              <w:bottom w:val="nil"/>
              <w:right w:val="nil"/>
            </w:tcBorders>
            <w:shd w:val="clear" w:color="auto" w:fill="auto"/>
          </w:tcPr>
          <w:p w14:paraId="5DD8980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3B664F6A" w14:textId="69BEE9CD" w:rsidR="0032465B" w:rsidRPr="00A54F33" w:rsidRDefault="00740493" w:rsidP="00626595">
            <w:pPr>
              <w:spacing w:after="0" w:line="240" w:lineRule="auto"/>
              <w:contextualSpacing/>
              <w:jc w:val="center"/>
              <w:rPr>
                <w:rFonts w:ascii="Cambria" w:hAnsi="Cambria"/>
              </w:rPr>
            </w:pPr>
            <w:r w:rsidRPr="00A54F33">
              <w:rPr>
                <w:rFonts w:ascii="Cambria" w:hAnsi="Cambria"/>
              </w:rPr>
              <w:t>Women</w:t>
            </w:r>
            <w:r w:rsidR="00626595" w:rsidRPr="00A54F33">
              <w:rPr>
                <w:rFonts w:ascii="Cambria" w:hAnsi="Cambria"/>
              </w:rPr>
              <w:t xml:space="preserve"> </w:t>
            </w:r>
            <w:r w:rsidR="0032465B" w:rsidRPr="00A54F33">
              <w:rPr>
                <w:rFonts w:ascii="Cambria" w:hAnsi="Cambria"/>
              </w:rPr>
              <w:t>(≤50 years)</w:t>
            </w:r>
          </w:p>
        </w:tc>
        <w:tc>
          <w:tcPr>
            <w:tcW w:w="3394" w:type="dxa"/>
            <w:tcBorders>
              <w:top w:val="nil"/>
              <w:left w:val="nil"/>
              <w:bottom w:val="nil"/>
              <w:right w:val="nil"/>
            </w:tcBorders>
            <w:shd w:val="clear" w:color="auto" w:fill="auto"/>
          </w:tcPr>
          <w:p w14:paraId="594DE04C" w14:textId="2C617DE2" w:rsidR="00701AF7" w:rsidRPr="00A54F33" w:rsidRDefault="00701AF7" w:rsidP="0032465B">
            <w:pPr>
              <w:spacing w:after="0" w:line="240" w:lineRule="auto"/>
              <w:contextualSpacing/>
              <w:jc w:val="center"/>
              <w:rPr>
                <w:rFonts w:ascii="Cambria" w:hAnsi="Cambria"/>
              </w:rPr>
            </w:pPr>
            <w:r w:rsidRPr="00A54F33">
              <w:rPr>
                <w:rFonts w:ascii="Cambria" w:hAnsi="Cambria"/>
              </w:rPr>
              <w:t>BMI ≥27kg/m</w:t>
            </w:r>
            <w:r w:rsidRPr="00A54F33">
              <w:rPr>
                <w:rFonts w:ascii="Cambria" w:hAnsi="Cambria"/>
                <w:vertAlign w:val="superscript"/>
              </w:rPr>
              <w:t>2</w:t>
            </w:r>
            <w:r w:rsidRPr="00A54F33">
              <w:rPr>
                <w:rFonts w:ascii="Cambria" w:hAnsi="Cambria"/>
              </w:rPr>
              <w:t xml:space="preserve"> </w:t>
            </w:r>
          </w:p>
        </w:tc>
        <w:tc>
          <w:tcPr>
            <w:tcW w:w="2031" w:type="dxa"/>
            <w:tcBorders>
              <w:top w:val="nil"/>
              <w:left w:val="nil"/>
              <w:bottom w:val="nil"/>
              <w:right w:val="nil"/>
            </w:tcBorders>
            <w:shd w:val="clear" w:color="auto" w:fill="auto"/>
          </w:tcPr>
          <w:p w14:paraId="1BA29895"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Record-linkage</w:t>
            </w:r>
          </w:p>
        </w:tc>
        <w:tc>
          <w:tcPr>
            <w:tcW w:w="1978" w:type="dxa"/>
            <w:tcBorders>
              <w:top w:val="nil"/>
              <w:left w:val="nil"/>
              <w:bottom w:val="nil"/>
              <w:right w:val="nil"/>
            </w:tcBorders>
            <w:shd w:val="clear" w:color="auto" w:fill="auto"/>
          </w:tcPr>
          <w:p w14:paraId="47C43EDB"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4EAC3046"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2.22 (1.33-3.72)</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1E796F9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1.63 (0.93-2.86)</w:t>
            </w:r>
            <w:r w:rsidRPr="00A54F33">
              <w:rPr>
                <w:rFonts w:ascii="Cambria" w:hAnsi="Cambria"/>
                <w:vertAlign w:val="superscript"/>
              </w:rPr>
              <w:t>8</w:t>
            </w:r>
          </w:p>
        </w:tc>
      </w:tr>
      <w:tr w:rsidR="00701AF7" w:rsidRPr="00A54F33" w14:paraId="722EF589" w14:textId="77777777" w:rsidTr="00966A45">
        <w:trPr>
          <w:trHeight w:val="161"/>
          <w:jc w:val="center"/>
        </w:trPr>
        <w:tc>
          <w:tcPr>
            <w:tcW w:w="2455" w:type="dxa"/>
            <w:tcBorders>
              <w:top w:val="nil"/>
              <w:left w:val="nil"/>
              <w:bottom w:val="nil"/>
              <w:right w:val="nil"/>
            </w:tcBorders>
            <w:shd w:val="clear" w:color="auto" w:fill="auto"/>
          </w:tcPr>
          <w:p w14:paraId="2F1C0E7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545603CC" w14:textId="3FCC3D3F" w:rsidR="00701AF7" w:rsidRPr="00A54F33" w:rsidRDefault="00740493" w:rsidP="002D1FF2">
            <w:pPr>
              <w:spacing w:after="0" w:line="240" w:lineRule="auto"/>
              <w:contextualSpacing/>
              <w:jc w:val="center"/>
              <w:rPr>
                <w:rFonts w:ascii="Cambria" w:hAnsi="Cambria"/>
              </w:rPr>
            </w:pPr>
            <w:r w:rsidRPr="00A54F33">
              <w:rPr>
                <w:rFonts w:ascii="Cambria" w:hAnsi="Cambria"/>
              </w:rPr>
              <w:t>Men</w:t>
            </w:r>
          </w:p>
        </w:tc>
        <w:tc>
          <w:tcPr>
            <w:tcW w:w="3394" w:type="dxa"/>
            <w:tcBorders>
              <w:top w:val="nil"/>
              <w:left w:val="nil"/>
              <w:bottom w:val="nil"/>
              <w:right w:val="nil"/>
            </w:tcBorders>
            <w:shd w:val="clear" w:color="auto" w:fill="auto"/>
          </w:tcPr>
          <w:p w14:paraId="6262ACD6" w14:textId="638C31F0" w:rsidR="00701AF7" w:rsidRPr="00A54F33" w:rsidRDefault="00701AF7" w:rsidP="0032465B">
            <w:pPr>
              <w:spacing w:after="0" w:line="240" w:lineRule="auto"/>
              <w:contextualSpacing/>
              <w:jc w:val="center"/>
              <w:rPr>
                <w:rFonts w:ascii="Cambria" w:hAnsi="Cambria"/>
              </w:rPr>
            </w:pPr>
            <w:r w:rsidRPr="00A54F33">
              <w:rPr>
                <w:rFonts w:ascii="Cambria" w:hAnsi="Cambria"/>
              </w:rPr>
              <w:t>BMI ≥24kg/m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7E8D78E3"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Record-linkage</w:t>
            </w:r>
          </w:p>
        </w:tc>
        <w:tc>
          <w:tcPr>
            <w:tcW w:w="1978" w:type="dxa"/>
            <w:tcBorders>
              <w:top w:val="nil"/>
              <w:left w:val="nil"/>
              <w:bottom w:val="nil"/>
              <w:right w:val="nil"/>
            </w:tcBorders>
            <w:shd w:val="clear" w:color="auto" w:fill="auto"/>
          </w:tcPr>
          <w:p w14:paraId="146392EE"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4B086EAE"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1.99 (1.74-2.27)</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74FB9278"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1.31 (1.14-1.51)</w:t>
            </w:r>
            <w:r w:rsidRPr="00A54F33">
              <w:rPr>
                <w:rFonts w:ascii="Cambria" w:hAnsi="Cambria"/>
                <w:b/>
                <w:vertAlign w:val="superscript"/>
              </w:rPr>
              <w:t>8</w:t>
            </w:r>
          </w:p>
        </w:tc>
      </w:tr>
      <w:tr w:rsidR="00701AF7" w:rsidRPr="00A54F33" w14:paraId="0CE2D999" w14:textId="77777777" w:rsidTr="00966A45">
        <w:trPr>
          <w:trHeight w:val="161"/>
          <w:jc w:val="center"/>
        </w:trPr>
        <w:tc>
          <w:tcPr>
            <w:tcW w:w="2455" w:type="dxa"/>
            <w:tcBorders>
              <w:top w:val="nil"/>
              <w:left w:val="nil"/>
              <w:bottom w:val="nil"/>
              <w:right w:val="nil"/>
            </w:tcBorders>
            <w:shd w:val="clear" w:color="auto" w:fill="auto"/>
          </w:tcPr>
          <w:p w14:paraId="0E8E710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6247A28C" w14:textId="4722E8F1" w:rsidR="0032465B" w:rsidRPr="00A54F33" w:rsidRDefault="00740493" w:rsidP="00626595">
            <w:pPr>
              <w:spacing w:after="0" w:line="240" w:lineRule="auto"/>
              <w:contextualSpacing/>
              <w:jc w:val="center"/>
              <w:rPr>
                <w:rFonts w:ascii="Cambria" w:hAnsi="Cambria"/>
              </w:rPr>
            </w:pPr>
            <w:r w:rsidRPr="00A54F33">
              <w:rPr>
                <w:rFonts w:ascii="Cambria" w:hAnsi="Cambria"/>
              </w:rPr>
              <w:t>Women</w:t>
            </w:r>
            <w:r w:rsidR="00626595" w:rsidRPr="00A54F33">
              <w:rPr>
                <w:rFonts w:ascii="Cambria" w:hAnsi="Cambria"/>
              </w:rPr>
              <w:t xml:space="preserve"> </w:t>
            </w:r>
            <w:r w:rsidR="0032465B" w:rsidRPr="00A54F33">
              <w:rPr>
                <w:rFonts w:ascii="Cambria" w:hAnsi="Cambria"/>
              </w:rPr>
              <w:t>(&gt;50 years)</w:t>
            </w:r>
          </w:p>
        </w:tc>
        <w:tc>
          <w:tcPr>
            <w:tcW w:w="3394" w:type="dxa"/>
            <w:tcBorders>
              <w:top w:val="nil"/>
              <w:left w:val="nil"/>
              <w:bottom w:val="nil"/>
              <w:right w:val="nil"/>
            </w:tcBorders>
            <w:shd w:val="clear" w:color="auto" w:fill="auto"/>
          </w:tcPr>
          <w:p w14:paraId="0991B397" w14:textId="5AF0E6E3" w:rsidR="00701AF7" w:rsidRPr="00A54F33" w:rsidRDefault="00701AF7" w:rsidP="00626595">
            <w:pPr>
              <w:spacing w:after="0" w:line="240" w:lineRule="auto"/>
              <w:contextualSpacing/>
              <w:jc w:val="center"/>
              <w:rPr>
                <w:rFonts w:ascii="Cambria" w:hAnsi="Cambria"/>
              </w:rPr>
            </w:pPr>
            <w:r w:rsidRPr="00A54F33">
              <w:rPr>
                <w:rFonts w:ascii="Cambria" w:hAnsi="Cambria"/>
              </w:rPr>
              <w:t>BMI ≥24kg/m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35A3703D"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Record-linkage</w:t>
            </w:r>
          </w:p>
        </w:tc>
        <w:tc>
          <w:tcPr>
            <w:tcW w:w="1978" w:type="dxa"/>
            <w:tcBorders>
              <w:top w:val="nil"/>
              <w:left w:val="nil"/>
              <w:bottom w:val="nil"/>
              <w:right w:val="nil"/>
            </w:tcBorders>
            <w:shd w:val="clear" w:color="auto" w:fill="auto"/>
          </w:tcPr>
          <w:p w14:paraId="5A159978"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09AD6B1C"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2.47 (1.79-3.41)</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6ADBCA0A"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1.83 (1.31-2.55)</w:t>
            </w:r>
            <w:r w:rsidRPr="00A54F33">
              <w:rPr>
                <w:rFonts w:ascii="Cambria" w:hAnsi="Cambria"/>
                <w:b/>
                <w:vertAlign w:val="superscript"/>
              </w:rPr>
              <w:t>8</w:t>
            </w:r>
          </w:p>
        </w:tc>
      </w:tr>
      <w:tr w:rsidR="00701AF7" w:rsidRPr="00A54F33" w14:paraId="37D24B2C" w14:textId="77777777" w:rsidTr="00966A45">
        <w:trPr>
          <w:trHeight w:val="161"/>
          <w:jc w:val="center"/>
        </w:trPr>
        <w:tc>
          <w:tcPr>
            <w:tcW w:w="2455" w:type="dxa"/>
            <w:tcBorders>
              <w:top w:val="nil"/>
              <w:left w:val="nil"/>
              <w:bottom w:val="dashed" w:sz="4" w:space="0" w:color="auto"/>
              <w:right w:val="nil"/>
            </w:tcBorders>
            <w:shd w:val="clear" w:color="auto" w:fill="auto"/>
          </w:tcPr>
          <w:p w14:paraId="75C26EB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dashed" w:sz="4" w:space="0" w:color="auto"/>
              <w:right w:val="nil"/>
            </w:tcBorders>
          </w:tcPr>
          <w:p w14:paraId="6BC9B7C3" w14:textId="7939C5BF" w:rsidR="00626595" w:rsidRPr="00A54F33" w:rsidRDefault="00740493" w:rsidP="00626595">
            <w:pPr>
              <w:spacing w:after="0" w:line="240" w:lineRule="auto"/>
              <w:contextualSpacing/>
              <w:jc w:val="center"/>
              <w:rPr>
                <w:rFonts w:ascii="Cambria" w:hAnsi="Cambria"/>
              </w:rPr>
            </w:pPr>
            <w:r w:rsidRPr="00A54F33">
              <w:rPr>
                <w:rFonts w:ascii="Cambria" w:hAnsi="Cambria"/>
              </w:rPr>
              <w:t>Women</w:t>
            </w:r>
            <w:r w:rsidR="00626595" w:rsidRPr="00A54F33">
              <w:rPr>
                <w:rFonts w:ascii="Cambria" w:hAnsi="Cambria"/>
              </w:rPr>
              <w:t xml:space="preserve"> (≤50 years)</w:t>
            </w:r>
          </w:p>
        </w:tc>
        <w:tc>
          <w:tcPr>
            <w:tcW w:w="3394" w:type="dxa"/>
            <w:tcBorders>
              <w:top w:val="nil"/>
              <w:left w:val="nil"/>
              <w:bottom w:val="dashed" w:sz="4" w:space="0" w:color="auto"/>
              <w:right w:val="nil"/>
            </w:tcBorders>
            <w:shd w:val="clear" w:color="auto" w:fill="auto"/>
          </w:tcPr>
          <w:p w14:paraId="3F1E3BCC" w14:textId="7AD7CCF0" w:rsidR="00701AF7" w:rsidRPr="00A54F33" w:rsidRDefault="00701AF7" w:rsidP="00626595">
            <w:pPr>
              <w:spacing w:after="0" w:line="240" w:lineRule="auto"/>
              <w:contextualSpacing/>
              <w:jc w:val="center"/>
              <w:rPr>
                <w:rFonts w:ascii="Cambria" w:hAnsi="Cambria"/>
              </w:rPr>
            </w:pPr>
            <w:r w:rsidRPr="00A54F33">
              <w:rPr>
                <w:rFonts w:ascii="Cambria" w:hAnsi="Cambria"/>
              </w:rPr>
              <w:t>BMI ≥24kg/m</w:t>
            </w:r>
            <w:r w:rsidRPr="00A54F33">
              <w:rPr>
                <w:rFonts w:ascii="Cambria" w:hAnsi="Cambria"/>
                <w:vertAlign w:val="superscript"/>
              </w:rPr>
              <w:t>2</w:t>
            </w:r>
          </w:p>
        </w:tc>
        <w:tc>
          <w:tcPr>
            <w:tcW w:w="2031" w:type="dxa"/>
            <w:tcBorders>
              <w:top w:val="nil"/>
              <w:left w:val="nil"/>
              <w:bottom w:val="dashed" w:sz="4" w:space="0" w:color="auto"/>
              <w:right w:val="nil"/>
            </w:tcBorders>
            <w:shd w:val="clear" w:color="auto" w:fill="auto"/>
          </w:tcPr>
          <w:p w14:paraId="05E8C85F"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Record-linkage</w:t>
            </w:r>
          </w:p>
        </w:tc>
        <w:tc>
          <w:tcPr>
            <w:tcW w:w="1978" w:type="dxa"/>
            <w:tcBorders>
              <w:top w:val="nil"/>
              <w:left w:val="nil"/>
              <w:bottom w:val="dashed" w:sz="4" w:space="0" w:color="auto"/>
              <w:right w:val="nil"/>
            </w:tcBorders>
            <w:shd w:val="clear" w:color="auto" w:fill="auto"/>
          </w:tcPr>
          <w:p w14:paraId="4E5B8E05"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dashed" w:sz="4" w:space="0" w:color="auto"/>
              <w:right w:val="nil"/>
            </w:tcBorders>
            <w:shd w:val="clear" w:color="auto" w:fill="auto"/>
          </w:tcPr>
          <w:p w14:paraId="296447C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1.59 (1.02-2.48)</w:t>
            </w:r>
            <w:r w:rsidRPr="00A54F33">
              <w:rPr>
                <w:rFonts w:ascii="Cambria" w:hAnsi="Cambria"/>
                <w:b/>
                <w:vertAlign w:val="superscript"/>
              </w:rPr>
              <w:t>1</w:t>
            </w:r>
          </w:p>
        </w:tc>
        <w:tc>
          <w:tcPr>
            <w:tcW w:w="2147" w:type="dxa"/>
            <w:tcBorders>
              <w:top w:val="nil"/>
              <w:left w:val="nil"/>
              <w:bottom w:val="dashed" w:sz="4" w:space="0" w:color="auto"/>
              <w:right w:val="nil"/>
            </w:tcBorders>
            <w:shd w:val="clear" w:color="auto" w:fill="auto"/>
          </w:tcPr>
          <w:p w14:paraId="5796309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1.18 (0.73-1.91)</w:t>
            </w:r>
            <w:r w:rsidRPr="00A54F33">
              <w:rPr>
                <w:rFonts w:ascii="Cambria" w:hAnsi="Cambria"/>
                <w:vertAlign w:val="superscript"/>
              </w:rPr>
              <w:t>8</w:t>
            </w:r>
          </w:p>
        </w:tc>
      </w:tr>
      <w:tr w:rsidR="00701AF7" w:rsidRPr="00A54F33" w14:paraId="090576CC" w14:textId="77777777" w:rsidTr="00966A45">
        <w:trPr>
          <w:trHeight w:val="161"/>
          <w:jc w:val="center"/>
        </w:trPr>
        <w:tc>
          <w:tcPr>
            <w:tcW w:w="2455" w:type="dxa"/>
            <w:tcBorders>
              <w:top w:val="dashed" w:sz="4" w:space="0" w:color="auto"/>
              <w:left w:val="nil"/>
              <w:bottom w:val="nil"/>
              <w:right w:val="nil"/>
            </w:tcBorders>
            <w:shd w:val="clear" w:color="auto" w:fill="auto"/>
          </w:tcPr>
          <w:p w14:paraId="199AB3AC"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Choi et al. (2005)</w:t>
            </w:r>
          </w:p>
        </w:tc>
        <w:tc>
          <w:tcPr>
            <w:tcW w:w="2092" w:type="dxa"/>
            <w:tcBorders>
              <w:top w:val="dashed" w:sz="4" w:space="0" w:color="auto"/>
              <w:left w:val="nil"/>
              <w:bottom w:val="nil"/>
              <w:right w:val="nil"/>
            </w:tcBorders>
          </w:tcPr>
          <w:p w14:paraId="5234B450" w14:textId="017E6893" w:rsidR="00701AF7" w:rsidRPr="00A54F33" w:rsidRDefault="00740493" w:rsidP="002D1FF2">
            <w:pPr>
              <w:spacing w:after="0" w:line="240" w:lineRule="auto"/>
              <w:contextualSpacing/>
              <w:jc w:val="center"/>
              <w:rPr>
                <w:rFonts w:ascii="Cambria" w:hAnsi="Cambria"/>
              </w:rPr>
            </w:pPr>
            <w:r w:rsidRPr="00A54F33">
              <w:rPr>
                <w:rFonts w:ascii="Cambria" w:hAnsi="Cambria"/>
              </w:rPr>
              <w:t>Men</w:t>
            </w:r>
          </w:p>
        </w:tc>
        <w:tc>
          <w:tcPr>
            <w:tcW w:w="3394" w:type="dxa"/>
            <w:tcBorders>
              <w:top w:val="dashed" w:sz="4" w:space="0" w:color="auto"/>
              <w:left w:val="nil"/>
              <w:bottom w:val="nil"/>
              <w:right w:val="nil"/>
            </w:tcBorders>
            <w:shd w:val="clear" w:color="auto" w:fill="auto"/>
          </w:tcPr>
          <w:p w14:paraId="5EEB9B69" w14:textId="349BA5CF" w:rsidR="00701AF7" w:rsidRPr="00A54F33" w:rsidRDefault="00701AF7" w:rsidP="002D1FF2">
            <w:pPr>
              <w:spacing w:after="0" w:line="240" w:lineRule="auto"/>
              <w:contextualSpacing/>
              <w:jc w:val="center"/>
              <w:rPr>
                <w:rFonts w:ascii="Cambria" w:hAnsi="Cambria"/>
              </w:rPr>
            </w:pPr>
            <w:r w:rsidRPr="00A54F33">
              <w:rPr>
                <w:rFonts w:ascii="Cambria" w:hAnsi="Cambria"/>
              </w:rPr>
              <w:t>Updated BMI - &lt;21kg/m</w:t>
            </w:r>
            <w:r w:rsidRPr="00A54F33">
              <w:rPr>
                <w:rFonts w:ascii="Cambria" w:hAnsi="Cambria"/>
                <w:vertAlign w:val="superscript"/>
              </w:rPr>
              <w:t>2</w:t>
            </w:r>
          </w:p>
        </w:tc>
        <w:tc>
          <w:tcPr>
            <w:tcW w:w="2031" w:type="dxa"/>
            <w:tcBorders>
              <w:top w:val="dashed" w:sz="4" w:space="0" w:color="auto"/>
              <w:left w:val="nil"/>
              <w:bottom w:val="nil"/>
              <w:right w:val="nil"/>
            </w:tcBorders>
            <w:shd w:val="clear" w:color="auto" w:fill="auto"/>
          </w:tcPr>
          <w:p w14:paraId="0FB5E164"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Self-report of height and weight</w:t>
            </w:r>
          </w:p>
        </w:tc>
        <w:tc>
          <w:tcPr>
            <w:tcW w:w="1978" w:type="dxa"/>
            <w:tcBorders>
              <w:top w:val="dashed" w:sz="4" w:space="0" w:color="auto"/>
              <w:left w:val="nil"/>
              <w:bottom w:val="nil"/>
              <w:right w:val="nil"/>
            </w:tcBorders>
            <w:shd w:val="clear" w:color="auto" w:fill="auto"/>
          </w:tcPr>
          <w:p w14:paraId="4F946F6D" w14:textId="15C589F2"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237" w:type="dxa"/>
            <w:tcBorders>
              <w:top w:val="dashed" w:sz="4" w:space="0" w:color="auto"/>
              <w:left w:val="nil"/>
              <w:bottom w:val="nil"/>
              <w:right w:val="nil"/>
            </w:tcBorders>
            <w:shd w:val="clear" w:color="auto" w:fill="auto"/>
          </w:tcPr>
          <w:p w14:paraId="0C8387F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0.79 (0.40-1.56)</w:t>
            </w:r>
            <w:r w:rsidRPr="00A54F33">
              <w:rPr>
                <w:rFonts w:ascii="Cambria" w:hAnsi="Cambria"/>
                <w:vertAlign w:val="superscript"/>
              </w:rPr>
              <w:t>1</w:t>
            </w:r>
          </w:p>
        </w:tc>
        <w:tc>
          <w:tcPr>
            <w:tcW w:w="2147" w:type="dxa"/>
            <w:tcBorders>
              <w:top w:val="dashed" w:sz="4" w:space="0" w:color="auto"/>
              <w:left w:val="nil"/>
              <w:bottom w:val="nil"/>
              <w:right w:val="nil"/>
            </w:tcBorders>
            <w:shd w:val="clear" w:color="auto" w:fill="auto"/>
          </w:tcPr>
          <w:p w14:paraId="224D42B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0.85 (0.43-1.68)</w:t>
            </w:r>
            <w:r w:rsidRPr="00A54F33">
              <w:rPr>
                <w:rFonts w:ascii="Cambria" w:hAnsi="Cambria"/>
                <w:vertAlign w:val="superscript"/>
              </w:rPr>
              <w:t>8</w:t>
            </w:r>
          </w:p>
        </w:tc>
      </w:tr>
      <w:tr w:rsidR="00701AF7" w:rsidRPr="00A54F33" w14:paraId="02EFFF05" w14:textId="77777777" w:rsidTr="00966A45">
        <w:trPr>
          <w:trHeight w:val="161"/>
          <w:jc w:val="center"/>
        </w:trPr>
        <w:tc>
          <w:tcPr>
            <w:tcW w:w="2455" w:type="dxa"/>
            <w:tcBorders>
              <w:top w:val="nil"/>
              <w:left w:val="nil"/>
              <w:bottom w:val="nil"/>
              <w:right w:val="nil"/>
            </w:tcBorders>
            <w:shd w:val="clear" w:color="auto" w:fill="auto"/>
          </w:tcPr>
          <w:p w14:paraId="31AB1D7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66943B2E"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0C954DC6" w14:textId="4AF65128" w:rsidR="00701AF7" w:rsidRPr="00A54F33" w:rsidRDefault="00701AF7" w:rsidP="002D1FF2">
            <w:pPr>
              <w:spacing w:after="0" w:line="240" w:lineRule="auto"/>
              <w:contextualSpacing/>
              <w:jc w:val="center"/>
              <w:rPr>
                <w:rFonts w:ascii="Cambria" w:hAnsi="Cambria"/>
              </w:rPr>
            </w:pPr>
            <w:r w:rsidRPr="00A54F33">
              <w:rPr>
                <w:rFonts w:ascii="Cambria" w:hAnsi="Cambria"/>
              </w:rPr>
              <w:t>21-22.9kg/m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56D5509D"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50826CE7"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3698B9E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tcBorders>
              <w:top w:val="nil"/>
              <w:left w:val="nil"/>
              <w:bottom w:val="nil"/>
              <w:right w:val="nil"/>
            </w:tcBorders>
            <w:shd w:val="clear" w:color="auto" w:fill="auto"/>
          </w:tcPr>
          <w:p w14:paraId="2ABBD53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9</w:t>
            </w:r>
          </w:p>
        </w:tc>
      </w:tr>
      <w:tr w:rsidR="00701AF7" w:rsidRPr="00A54F33" w14:paraId="79B996C6" w14:textId="77777777" w:rsidTr="00966A45">
        <w:trPr>
          <w:trHeight w:val="161"/>
          <w:jc w:val="center"/>
        </w:trPr>
        <w:tc>
          <w:tcPr>
            <w:tcW w:w="2455" w:type="dxa"/>
            <w:tcBorders>
              <w:top w:val="nil"/>
              <w:left w:val="nil"/>
              <w:bottom w:val="nil"/>
              <w:right w:val="nil"/>
            </w:tcBorders>
            <w:shd w:val="clear" w:color="auto" w:fill="auto"/>
          </w:tcPr>
          <w:p w14:paraId="4C171A56"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5EEEE655"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2D5A45F0" w14:textId="5FAF30C5" w:rsidR="00701AF7" w:rsidRPr="00A54F33" w:rsidRDefault="00701AF7" w:rsidP="002D1FF2">
            <w:pPr>
              <w:spacing w:after="0" w:line="240" w:lineRule="auto"/>
              <w:contextualSpacing/>
              <w:jc w:val="center"/>
              <w:rPr>
                <w:rFonts w:ascii="Cambria" w:hAnsi="Cambria"/>
              </w:rPr>
            </w:pPr>
            <w:r w:rsidRPr="00A54F33">
              <w:rPr>
                <w:rFonts w:ascii="Cambria" w:hAnsi="Cambria"/>
              </w:rPr>
              <w:t>23-24.9kg/m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7B39D9DB"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7567A64F"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2464195D"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1.40 (1.00-1.95)</w:t>
            </w:r>
            <w:r w:rsidRPr="00A54F33">
              <w:rPr>
                <w:rFonts w:ascii="Cambria" w:hAnsi="Cambria"/>
                <w:vertAlign w:val="superscript"/>
              </w:rPr>
              <w:t>1</w:t>
            </w:r>
          </w:p>
        </w:tc>
        <w:tc>
          <w:tcPr>
            <w:tcW w:w="2147" w:type="dxa"/>
            <w:tcBorders>
              <w:top w:val="nil"/>
              <w:left w:val="nil"/>
              <w:bottom w:val="nil"/>
              <w:right w:val="nil"/>
            </w:tcBorders>
            <w:shd w:val="clear" w:color="auto" w:fill="auto"/>
          </w:tcPr>
          <w:p w14:paraId="0CB43DF5"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1.31 (0.94-1.83)</w:t>
            </w:r>
            <w:r w:rsidRPr="00A54F33">
              <w:rPr>
                <w:rFonts w:ascii="Cambria" w:hAnsi="Cambria"/>
                <w:vertAlign w:val="superscript"/>
              </w:rPr>
              <w:t>9</w:t>
            </w:r>
          </w:p>
        </w:tc>
      </w:tr>
      <w:tr w:rsidR="00701AF7" w:rsidRPr="00A54F33" w14:paraId="61144C31" w14:textId="77777777" w:rsidTr="00966A45">
        <w:trPr>
          <w:trHeight w:val="161"/>
          <w:jc w:val="center"/>
        </w:trPr>
        <w:tc>
          <w:tcPr>
            <w:tcW w:w="2455" w:type="dxa"/>
            <w:tcBorders>
              <w:top w:val="nil"/>
              <w:left w:val="nil"/>
              <w:bottom w:val="nil"/>
              <w:right w:val="nil"/>
            </w:tcBorders>
            <w:shd w:val="clear" w:color="auto" w:fill="auto"/>
          </w:tcPr>
          <w:p w14:paraId="5FDA21AA"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4537C013"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4E4A5AC9" w14:textId="0E0732E2" w:rsidR="00701AF7" w:rsidRPr="00A54F33" w:rsidRDefault="00701AF7" w:rsidP="002D1FF2">
            <w:pPr>
              <w:spacing w:after="0" w:line="240" w:lineRule="auto"/>
              <w:contextualSpacing/>
              <w:jc w:val="center"/>
              <w:rPr>
                <w:rFonts w:ascii="Cambria" w:hAnsi="Cambria"/>
              </w:rPr>
            </w:pPr>
            <w:r w:rsidRPr="00A54F33">
              <w:rPr>
                <w:rFonts w:ascii="Cambria" w:hAnsi="Cambria"/>
              </w:rPr>
              <w:t>25-29.9kg/m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1589BDAB"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603E0B22"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473DF22A"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2.35 (1.74-3.17)</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02AA79EE"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1.95 (1.44-2.65)</w:t>
            </w:r>
            <w:r w:rsidRPr="00A54F33">
              <w:rPr>
                <w:rFonts w:ascii="Cambria" w:hAnsi="Cambria"/>
                <w:b/>
                <w:vertAlign w:val="superscript"/>
              </w:rPr>
              <w:t>9</w:t>
            </w:r>
          </w:p>
        </w:tc>
      </w:tr>
      <w:tr w:rsidR="00701AF7" w:rsidRPr="00A54F33" w14:paraId="107CD2B8" w14:textId="77777777" w:rsidTr="00966A45">
        <w:trPr>
          <w:trHeight w:val="161"/>
          <w:jc w:val="center"/>
        </w:trPr>
        <w:tc>
          <w:tcPr>
            <w:tcW w:w="2455" w:type="dxa"/>
            <w:tcBorders>
              <w:top w:val="nil"/>
              <w:left w:val="nil"/>
              <w:bottom w:val="nil"/>
              <w:right w:val="nil"/>
            </w:tcBorders>
            <w:shd w:val="clear" w:color="auto" w:fill="auto"/>
          </w:tcPr>
          <w:p w14:paraId="62BBDE8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03FFE985"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5C53B827" w14:textId="06D066AF" w:rsidR="00701AF7" w:rsidRPr="00A54F33" w:rsidRDefault="00701AF7" w:rsidP="002D1FF2">
            <w:pPr>
              <w:spacing w:after="0" w:line="240" w:lineRule="auto"/>
              <w:contextualSpacing/>
              <w:jc w:val="center"/>
              <w:rPr>
                <w:rFonts w:ascii="Cambria" w:hAnsi="Cambria"/>
              </w:rPr>
            </w:pPr>
            <w:r w:rsidRPr="00A54F33">
              <w:rPr>
                <w:rFonts w:ascii="Cambria" w:hAnsi="Cambria"/>
              </w:rPr>
              <w:t>30-34.9kg/m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12CCA057"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4F2FD9DC"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79C5A5DC"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3.26 (2.28-4.65)</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6D527C70"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2.33 (1.62-3.36)</w:t>
            </w:r>
            <w:r w:rsidRPr="00A54F33">
              <w:rPr>
                <w:rFonts w:ascii="Cambria" w:hAnsi="Cambria"/>
                <w:b/>
                <w:vertAlign w:val="superscript"/>
              </w:rPr>
              <w:t>9</w:t>
            </w:r>
          </w:p>
        </w:tc>
      </w:tr>
      <w:tr w:rsidR="00701AF7" w:rsidRPr="00A54F33" w14:paraId="130A5987" w14:textId="77777777" w:rsidTr="00966A45">
        <w:trPr>
          <w:trHeight w:val="161"/>
          <w:jc w:val="center"/>
        </w:trPr>
        <w:tc>
          <w:tcPr>
            <w:tcW w:w="2455" w:type="dxa"/>
            <w:tcBorders>
              <w:top w:val="nil"/>
              <w:left w:val="nil"/>
              <w:bottom w:val="nil"/>
              <w:right w:val="nil"/>
            </w:tcBorders>
            <w:shd w:val="clear" w:color="auto" w:fill="auto"/>
          </w:tcPr>
          <w:p w14:paraId="1FACA46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397F78AB"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3D2BC8CD" w14:textId="0BAE51A9" w:rsidR="00701AF7" w:rsidRPr="00A54F33" w:rsidRDefault="00701AF7" w:rsidP="002D1FF2">
            <w:pPr>
              <w:spacing w:after="0" w:line="240" w:lineRule="auto"/>
              <w:contextualSpacing/>
              <w:jc w:val="center"/>
              <w:rPr>
                <w:rFonts w:ascii="Cambria" w:hAnsi="Cambria"/>
              </w:rPr>
            </w:pPr>
            <w:r w:rsidRPr="00A54F33">
              <w:rPr>
                <w:rFonts w:ascii="Cambria" w:hAnsi="Cambria"/>
              </w:rPr>
              <w:t>≥35kg/m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53C341F4"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04C6138C"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3DE8968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4.41 (2.59-7.51)</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2542E9A6"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2.97 (1.73-5.10)</w:t>
            </w:r>
            <w:r w:rsidRPr="00A54F33">
              <w:rPr>
                <w:rFonts w:ascii="Cambria" w:hAnsi="Cambria"/>
                <w:b/>
                <w:vertAlign w:val="superscript"/>
              </w:rPr>
              <w:t>9</w:t>
            </w:r>
          </w:p>
        </w:tc>
      </w:tr>
      <w:tr w:rsidR="00701AF7" w:rsidRPr="00A54F33" w14:paraId="13833F9A" w14:textId="77777777" w:rsidTr="00966A45">
        <w:trPr>
          <w:trHeight w:val="161"/>
          <w:jc w:val="center"/>
        </w:trPr>
        <w:tc>
          <w:tcPr>
            <w:tcW w:w="2455" w:type="dxa"/>
            <w:tcBorders>
              <w:top w:val="nil"/>
              <w:left w:val="nil"/>
              <w:bottom w:val="nil"/>
              <w:right w:val="nil"/>
            </w:tcBorders>
            <w:shd w:val="clear" w:color="auto" w:fill="auto"/>
          </w:tcPr>
          <w:p w14:paraId="0F1949D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736DA2F7"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58318C20" w14:textId="6A44FB68" w:rsidR="00701AF7" w:rsidRPr="00A54F33" w:rsidRDefault="00701AF7" w:rsidP="002D1FF2">
            <w:pPr>
              <w:spacing w:after="0" w:line="240" w:lineRule="auto"/>
              <w:contextualSpacing/>
              <w:jc w:val="center"/>
              <w:rPr>
                <w:rFonts w:ascii="Cambria" w:hAnsi="Cambria"/>
              </w:rPr>
            </w:pPr>
            <w:r w:rsidRPr="00A54F33">
              <w:rPr>
                <w:rFonts w:ascii="Cambria" w:hAnsi="Cambria"/>
              </w:rPr>
              <w:t>BMI at cohort entry (1986) - &lt;21kg/m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7FD9801D"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Self-report of height and weight</w:t>
            </w:r>
          </w:p>
        </w:tc>
        <w:tc>
          <w:tcPr>
            <w:tcW w:w="1978" w:type="dxa"/>
            <w:tcBorders>
              <w:top w:val="nil"/>
              <w:left w:val="nil"/>
              <w:bottom w:val="nil"/>
              <w:right w:val="nil"/>
            </w:tcBorders>
            <w:shd w:val="clear" w:color="auto" w:fill="auto"/>
          </w:tcPr>
          <w:p w14:paraId="5614C63B" w14:textId="69D0BBC4"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237" w:type="dxa"/>
            <w:tcBorders>
              <w:top w:val="nil"/>
              <w:left w:val="nil"/>
              <w:bottom w:val="nil"/>
              <w:right w:val="nil"/>
            </w:tcBorders>
            <w:shd w:val="clear" w:color="auto" w:fill="auto"/>
          </w:tcPr>
          <w:p w14:paraId="76059C4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0.45 (0.22-0.94)</w:t>
            </w:r>
            <w:r w:rsidRPr="00A54F33">
              <w:rPr>
                <w:rFonts w:ascii="Cambria" w:hAnsi="Cambria"/>
                <w:vertAlign w:val="superscript"/>
              </w:rPr>
              <w:t>1</w:t>
            </w:r>
          </w:p>
        </w:tc>
        <w:tc>
          <w:tcPr>
            <w:tcW w:w="2147" w:type="dxa"/>
            <w:tcBorders>
              <w:top w:val="nil"/>
              <w:left w:val="nil"/>
              <w:bottom w:val="nil"/>
              <w:right w:val="nil"/>
            </w:tcBorders>
            <w:shd w:val="clear" w:color="auto" w:fill="auto"/>
          </w:tcPr>
          <w:p w14:paraId="1F0EBD5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0.48 (0.23-1.00)</w:t>
            </w:r>
            <w:r w:rsidRPr="00A54F33">
              <w:rPr>
                <w:rFonts w:ascii="Cambria" w:hAnsi="Cambria"/>
                <w:vertAlign w:val="superscript"/>
              </w:rPr>
              <w:t>9</w:t>
            </w:r>
          </w:p>
        </w:tc>
      </w:tr>
      <w:tr w:rsidR="00701AF7" w:rsidRPr="00A54F33" w14:paraId="6A1B3A07" w14:textId="77777777" w:rsidTr="00966A45">
        <w:trPr>
          <w:trHeight w:val="161"/>
          <w:jc w:val="center"/>
        </w:trPr>
        <w:tc>
          <w:tcPr>
            <w:tcW w:w="2455" w:type="dxa"/>
            <w:tcBorders>
              <w:top w:val="nil"/>
              <w:left w:val="nil"/>
              <w:bottom w:val="nil"/>
              <w:right w:val="nil"/>
            </w:tcBorders>
            <w:shd w:val="clear" w:color="auto" w:fill="auto"/>
          </w:tcPr>
          <w:p w14:paraId="2D2BADDF"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5496785F"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7FB9FCF4" w14:textId="5011C3EF" w:rsidR="00701AF7" w:rsidRPr="00A54F33" w:rsidRDefault="00701AF7" w:rsidP="002D1FF2">
            <w:pPr>
              <w:spacing w:after="0" w:line="240" w:lineRule="auto"/>
              <w:contextualSpacing/>
              <w:jc w:val="center"/>
              <w:rPr>
                <w:rFonts w:ascii="Cambria" w:hAnsi="Cambria"/>
              </w:rPr>
            </w:pPr>
            <w:r w:rsidRPr="00A54F33">
              <w:rPr>
                <w:rFonts w:ascii="Cambria" w:hAnsi="Cambria"/>
              </w:rPr>
              <w:t>21-22.9kg/m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1D2A1EA5"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73E6591C"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66F577B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tcBorders>
              <w:top w:val="nil"/>
              <w:left w:val="nil"/>
              <w:bottom w:val="nil"/>
              <w:right w:val="nil"/>
            </w:tcBorders>
            <w:shd w:val="clear" w:color="auto" w:fill="auto"/>
          </w:tcPr>
          <w:p w14:paraId="4AB703D7"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9</w:t>
            </w:r>
          </w:p>
        </w:tc>
      </w:tr>
      <w:tr w:rsidR="00701AF7" w:rsidRPr="00A54F33" w14:paraId="508A5E86" w14:textId="77777777" w:rsidTr="00966A45">
        <w:trPr>
          <w:trHeight w:val="161"/>
          <w:jc w:val="center"/>
        </w:trPr>
        <w:tc>
          <w:tcPr>
            <w:tcW w:w="2455" w:type="dxa"/>
            <w:tcBorders>
              <w:top w:val="nil"/>
              <w:left w:val="nil"/>
              <w:bottom w:val="single" w:sz="4" w:space="0" w:color="auto"/>
              <w:right w:val="nil"/>
            </w:tcBorders>
            <w:shd w:val="clear" w:color="auto" w:fill="auto"/>
          </w:tcPr>
          <w:p w14:paraId="318E001A"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single" w:sz="4" w:space="0" w:color="auto"/>
              <w:right w:val="nil"/>
            </w:tcBorders>
          </w:tcPr>
          <w:p w14:paraId="037592EA"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single" w:sz="4" w:space="0" w:color="auto"/>
              <w:right w:val="nil"/>
            </w:tcBorders>
            <w:shd w:val="clear" w:color="auto" w:fill="auto"/>
          </w:tcPr>
          <w:p w14:paraId="2FA6ABF4" w14:textId="2B94B878" w:rsidR="00701AF7" w:rsidRPr="00A54F33" w:rsidRDefault="00701AF7" w:rsidP="002D1FF2">
            <w:pPr>
              <w:spacing w:after="0" w:line="240" w:lineRule="auto"/>
              <w:contextualSpacing/>
              <w:jc w:val="center"/>
              <w:rPr>
                <w:rFonts w:ascii="Cambria" w:hAnsi="Cambria"/>
              </w:rPr>
            </w:pPr>
            <w:r w:rsidRPr="00A54F33">
              <w:rPr>
                <w:rFonts w:ascii="Cambria" w:hAnsi="Cambria"/>
              </w:rPr>
              <w:t>23-2.49kg/m</w:t>
            </w:r>
            <w:r w:rsidRPr="00A54F33">
              <w:rPr>
                <w:rFonts w:ascii="Cambria" w:hAnsi="Cambria"/>
                <w:vertAlign w:val="superscript"/>
              </w:rPr>
              <w:t>2</w:t>
            </w:r>
          </w:p>
        </w:tc>
        <w:tc>
          <w:tcPr>
            <w:tcW w:w="2031" w:type="dxa"/>
            <w:tcBorders>
              <w:top w:val="nil"/>
              <w:left w:val="nil"/>
              <w:bottom w:val="single" w:sz="4" w:space="0" w:color="auto"/>
              <w:right w:val="nil"/>
            </w:tcBorders>
            <w:shd w:val="clear" w:color="auto" w:fill="auto"/>
          </w:tcPr>
          <w:p w14:paraId="281F868F"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single" w:sz="4" w:space="0" w:color="auto"/>
              <w:right w:val="nil"/>
            </w:tcBorders>
            <w:shd w:val="clear" w:color="auto" w:fill="auto"/>
          </w:tcPr>
          <w:p w14:paraId="5C79EA66"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single" w:sz="4" w:space="0" w:color="auto"/>
              <w:right w:val="nil"/>
            </w:tcBorders>
            <w:shd w:val="clear" w:color="auto" w:fill="auto"/>
          </w:tcPr>
          <w:p w14:paraId="4C222BB6"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1.05 (0.78-1.40)</w:t>
            </w:r>
            <w:r w:rsidRPr="00A54F33">
              <w:rPr>
                <w:rFonts w:ascii="Cambria" w:hAnsi="Cambria"/>
                <w:vertAlign w:val="superscript"/>
              </w:rPr>
              <w:t>1</w:t>
            </w:r>
          </w:p>
        </w:tc>
        <w:tc>
          <w:tcPr>
            <w:tcW w:w="2147" w:type="dxa"/>
            <w:tcBorders>
              <w:top w:val="nil"/>
              <w:left w:val="nil"/>
              <w:bottom w:val="single" w:sz="4" w:space="0" w:color="auto"/>
              <w:right w:val="nil"/>
            </w:tcBorders>
            <w:shd w:val="clear" w:color="auto" w:fill="auto"/>
          </w:tcPr>
          <w:p w14:paraId="04C339B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0.97 (0.73-1.30)</w:t>
            </w:r>
            <w:r w:rsidRPr="00A54F33">
              <w:rPr>
                <w:rFonts w:ascii="Cambria" w:hAnsi="Cambria"/>
                <w:vertAlign w:val="superscript"/>
              </w:rPr>
              <w:t>9</w:t>
            </w:r>
          </w:p>
        </w:tc>
      </w:tr>
      <w:tr w:rsidR="00701AF7" w:rsidRPr="00A54F33" w14:paraId="2B62531A" w14:textId="77777777" w:rsidTr="00966A45">
        <w:trPr>
          <w:trHeight w:val="161"/>
          <w:jc w:val="center"/>
        </w:trPr>
        <w:tc>
          <w:tcPr>
            <w:tcW w:w="2455" w:type="dxa"/>
            <w:tcBorders>
              <w:top w:val="single" w:sz="4" w:space="0" w:color="auto"/>
              <w:left w:val="nil"/>
              <w:bottom w:val="nil"/>
              <w:right w:val="nil"/>
            </w:tcBorders>
            <w:shd w:val="clear" w:color="auto" w:fill="auto"/>
          </w:tcPr>
          <w:p w14:paraId="67591F3B"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single" w:sz="4" w:space="0" w:color="auto"/>
              <w:left w:val="nil"/>
              <w:bottom w:val="nil"/>
              <w:right w:val="nil"/>
            </w:tcBorders>
          </w:tcPr>
          <w:p w14:paraId="01B73EBC" w14:textId="77777777" w:rsidR="00701AF7" w:rsidRPr="00A54F33" w:rsidRDefault="00701AF7" w:rsidP="002D1FF2">
            <w:pPr>
              <w:spacing w:after="0" w:line="240" w:lineRule="auto"/>
              <w:contextualSpacing/>
              <w:jc w:val="center"/>
              <w:rPr>
                <w:rFonts w:ascii="Cambria" w:hAnsi="Cambria"/>
              </w:rPr>
            </w:pPr>
          </w:p>
        </w:tc>
        <w:tc>
          <w:tcPr>
            <w:tcW w:w="3394" w:type="dxa"/>
            <w:tcBorders>
              <w:top w:val="single" w:sz="4" w:space="0" w:color="auto"/>
              <w:left w:val="nil"/>
              <w:bottom w:val="nil"/>
              <w:right w:val="nil"/>
            </w:tcBorders>
            <w:shd w:val="clear" w:color="auto" w:fill="auto"/>
          </w:tcPr>
          <w:p w14:paraId="6110117E" w14:textId="5091BAC7" w:rsidR="00701AF7" w:rsidRPr="00A54F33" w:rsidRDefault="00701AF7" w:rsidP="002D1FF2">
            <w:pPr>
              <w:spacing w:after="0" w:line="240" w:lineRule="auto"/>
              <w:contextualSpacing/>
              <w:jc w:val="center"/>
              <w:rPr>
                <w:rFonts w:ascii="Cambria" w:hAnsi="Cambria"/>
              </w:rPr>
            </w:pPr>
            <w:r w:rsidRPr="00A54F33">
              <w:rPr>
                <w:rFonts w:ascii="Cambria" w:hAnsi="Cambria"/>
              </w:rPr>
              <w:t>25-29.9kg/m</w:t>
            </w:r>
            <w:r w:rsidRPr="00A54F33">
              <w:rPr>
                <w:rFonts w:ascii="Cambria" w:hAnsi="Cambria"/>
                <w:vertAlign w:val="superscript"/>
              </w:rPr>
              <w:t>2</w:t>
            </w:r>
          </w:p>
        </w:tc>
        <w:tc>
          <w:tcPr>
            <w:tcW w:w="2031" w:type="dxa"/>
            <w:tcBorders>
              <w:top w:val="single" w:sz="4" w:space="0" w:color="auto"/>
              <w:left w:val="nil"/>
              <w:bottom w:val="nil"/>
              <w:right w:val="nil"/>
            </w:tcBorders>
            <w:shd w:val="clear" w:color="auto" w:fill="auto"/>
          </w:tcPr>
          <w:p w14:paraId="407C00AA" w14:textId="77777777" w:rsidR="00701AF7" w:rsidRPr="00A54F33" w:rsidRDefault="00701AF7" w:rsidP="002D1FF2">
            <w:pPr>
              <w:spacing w:after="0" w:line="240" w:lineRule="auto"/>
              <w:contextualSpacing/>
              <w:jc w:val="center"/>
              <w:rPr>
                <w:rFonts w:ascii="Cambria" w:hAnsi="Cambria"/>
              </w:rPr>
            </w:pPr>
          </w:p>
        </w:tc>
        <w:tc>
          <w:tcPr>
            <w:tcW w:w="1978" w:type="dxa"/>
            <w:tcBorders>
              <w:top w:val="single" w:sz="4" w:space="0" w:color="auto"/>
              <w:left w:val="nil"/>
              <w:bottom w:val="nil"/>
              <w:right w:val="nil"/>
            </w:tcBorders>
            <w:shd w:val="clear" w:color="auto" w:fill="auto"/>
          </w:tcPr>
          <w:p w14:paraId="70325731" w14:textId="77777777" w:rsidR="00701AF7" w:rsidRPr="00A54F33" w:rsidRDefault="00701AF7" w:rsidP="002D1FF2">
            <w:pPr>
              <w:spacing w:after="0" w:line="240" w:lineRule="auto"/>
              <w:contextualSpacing/>
              <w:jc w:val="center"/>
              <w:rPr>
                <w:rFonts w:ascii="Cambria" w:hAnsi="Cambria"/>
              </w:rPr>
            </w:pPr>
          </w:p>
        </w:tc>
        <w:tc>
          <w:tcPr>
            <w:tcW w:w="2237" w:type="dxa"/>
            <w:tcBorders>
              <w:top w:val="single" w:sz="4" w:space="0" w:color="auto"/>
              <w:left w:val="nil"/>
              <w:bottom w:val="nil"/>
              <w:right w:val="nil"/>
            </w:tcBorders>
            <w:shd w:val="clear" w:color="auto" w:fill="auto"/>
          </w:tcPr>
          <w:p w14:paraId="5647E00C"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1.99 (1.54-2.57)</w:t>
            </w:r>
            <w:r w:rsidRPr="00A54F33">
              <w:rPr>
                <w:rFonts w:ascii="Cambria" w:hAnsi="Cambria"/>
                <w:b/>
                <w:vertAlign w:val="superscript"/>
              </w:rPr>
              <w:t>1</w:t>
            </w:r>
          </w:p>
        </w:tc>
        <w:tc>
          <w:tcPr>
            <w:tcW w:w="2147" w:type="dxa"/>
            <w:tcBorders>
              <w:top w:val="single" w:sz="4" w:space="0" w:color="auto"/>
              <w:left w:val="nil"/>
              <w:bottom w:val="nil"/>
              <w:right w:val="nil"/>
            </w:tcBorders>
            <w:shd w:val="clear" w:color="auto" w:fill="auto"/>
          </w:tcPr>
          <w:p w14:paraId="09E82F1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1.65 (1.27-2.13)</w:t>
            </w:r>
            <w:r w:rsidRPr="00A54F33">
              <w:rPr>
                <w:rFonts w:ascii="Cambria" w:hAnsi="Cambria"/>
                <w:b/>
                <w:vertAlign w:val="superscript"/>
              </w:rPr>
              <w:t>9</w:t>
            </w:r>
          </w:p>
        </w:tc>
      </w:tr>
      <w:tr w:rsidR="00701AF7" w:rsidRPr="00A54F33" w14:paraId="32E00718" w14:textId="77777777" w:rsidTr="00966A45">
        <w:trPr>
          <w:trHeight w:val="161"/>
          <w:jc w:val="center"/>
        </w:trPr>
        <w:tc>
          <w:tcPr>
            <w:tcW w:w="2455" w:type="dxa"/>
            <w:tcBorders>
              <w:top w:val="nil"/>
              <w:left w:val="nil"/>
              <w:bottom w:val="nil"/>
              <w:right w:val="nil"/>
            </w:tcBorders>
            <w:shd w:val="clear" w:color="auto" w:fill="auto"/>
          </w:tcPr>
          <w:p w14:paraId="761AE19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6F24BEB2"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004C3858" w14:textId="6DEE6EFC" w:rsidR="00701AF7" w:rsidRPr="00A54F33" w:rsidRDefault="00701AF7" w:rsidP="002D1FF2">
            <w:pPr>
              <w:spacing w:after="0" w:line="240" w:lineRule="auto"/>
              <w:contextualSpacing/>
              <w:jc w:val="center"/>
              <w:rPr>
                <w:rFonts w:ascii="Cambria" w:hAnsi="Cambria"/>
              </w:rPr>
            </w:pPr>
            <w:r w:rsidRPr="00A54F33">
              <w:rPr>
                <w:rFonts w:ascii="Cambria" w:hAnsi="Cambria"/>
              </w:rPr>
              <w:t>30-34.9kg/m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071A3228"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1302E620"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71432750"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2.47 (1.77-3.45)</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43085CE1"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1.79 (1.27-2.13)</w:t>
            </w:r>
            <w:r w:rsidRPr="00A54F33">
              <w:rPr>
                <w:rFonts w:ascii="Cambria" w:hAnsi="Cambria"/>
                <w:b/>
                <w:vertAlign w:val="superscript"/>
              </w:rPr>
              <w:t>9</w:t>
            </w:r>
          </w:p>
        </w:tc>
      </w:tr>
      <w:tr w:rsidR="00701AF7" w:rsidRPr="00A54F33" w14:paraId="7895C9F9" w14:textId="77777777" w:rsidTr="00966A45">
        <w:trPr>
          <w:trHeight w:val="161"/>
          <w:jc w:val="center"/>
        </w:trPr>
        <w:tc>
          <w:tcPr>
            <w:tcW w:w="2455" w:type="dxa"/>
            <w:tcBorders>
              <w:top w:val="nil"/>
              <w:left w:val="nil"/>
              <w:bottom w:val="nil"/>
              <w:right w:val="nil"/>
            </w:tcBorders>
            <w:shd w:val="clear" w:color="auto" w:fill="auto"/>
          </w:tcPr>
          <w:p w14:paraId="577CF80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7EA6E9C7"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70437230" w14:textId="6FB49AE3" w:rsidR="00701AF7" w:rsidRPr="00A54F33" w:rsidRDefault="00701AF7" w:rsidP="002D1FF2">
            <w:pPr>
              <w:spacing w:after="0" w:line="240" w:lineRule="auto"/>
              <w:contextualSpacing/>
              <w:jc w:val="center"/>
              <w:rPr>
                <w:rFonts w:ascii="Cambria" w:hAnsi="Cambria"/>
              </w:rPr>
            </w:pPr>
            <w:r w:rsidRPr="00A54F33">
              <w:rPr>
                <w:rFonts w:ascii="Cambria" w:hAnsi="Cambria"/>
              </w:rPr>
              <w:t>≥35kg/m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6680993D"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6E83B876"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4E487802"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3.40 (1.95-5.96)</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63A97FB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2.30 (1.30-4.06)</w:t>
            </w:r>
            <w:r w:rsidRPr="00A54F33">
              <w:rPr>
                <w:rFonts w:ascii="Cambria" w:hAnsi="Cambria"/>
                <w:b/>
                <w:vertAlign w:val="superscript"/>
              </w:rPr>
              <w:t>9</w:t>
            </w:r>
          </w:p>
        </w:tc>
      </w:tr>
      <w:tr w:rsidR="00701AF7" w:rsidRPr="00A54F33" w14:paraId="24820811" w14:textId="77777777" w:rsidTr="00966A45">
        <w:trPr>
          <w:trHeight w:val="161"/>
          <w:jc w:val="center"/>
        </w:trPr>
        <w:tc>
          <w:tcPr>
            <w:tcW w:w="2455" w:type="dxa"/>
            <w:tcBorders>
              <w:top w:val="nil"/>
              <w:left w:val="nil"/>
              <w:bottom w:val="nil"/>
              <w:right w:val="nil"/>
            </w:tcBorders>
            <w:shd w:val="clear" w:color="auto" w:fill="auto"/>
          </w:tcPr>
          <w:p w14:paraId="257259A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545132E3"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2EE55F37" w14:textId="6463661C" w:rsidR="00701AF7" w:rsidRPr="00A54F33" w:rsidRDefault="00701AF7" w:rsidP="002D1FF2">
            <w:pPr>
              <w:spacing w:after="0" w:line="240" w:lineRule="auto"/>
              <w:contextualSpacing/>
              <w:jc w:val="center"/>
              <w:rPr>
                <w:rFonts w:ascii="Cambria" w:hAnsi="Cambria"/>
              </w:rPr>
            </w:pPr>
            <w:r w:rsidRPr="00A54F33">
              <w:rPr>
                <w:rFonts w:ascii="Cambria" w:hAnsi="Cambria"/>
              </w:rPr>
              <w:t>BMI at age 21 - &lt;21kg/m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30827FC6"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Self-report of height and weight</w:t>
            </w:r>
          </w:p>
        </w:tc>
        <w:tc>
          <w:tcPr>
            <w:tcW w:w="1978" w:type="dxa"/>
            <w:tcBorders>
              <w:top w:val="nil"/>
              <w:left w:val="nil"/>
              <w:bottom w:val="nil"/>
              <w:right w:val="nil"/>
            </w:tcBorders>
            <w:shd w:val="clear" w:color="auto" w:fill="auto"/>
          </w:tcPr>
          <w:p w14:paraId="196C8AA6" w14:textId="664CE5CF"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237" w:type="dxa"/>
            <w:tcBorders>
              <w:top w:val="nil"/>
              <w:left w:val="nil"/>
              <w:bottom w:val="nil"/>
              <w:right w:val="nil"/>
            </w:tcBorders>
            <w:shd w:val="clear" w:color="auto" w:fill="auto"/>
          </w:tcPr>
          <w:p w14:paraId="740FD339"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0.93 (0.75-1.16)</w:t>
            </w:r>
            <w:r w:rsidRPr="00A54F33">
              <w:rPr>
                <w:rFonts w:ascii="Cambria" w:hAnsi="Cambria"/>
                <w:vertAlign w:val="superscript"/>
              </w:rPr>
              <w:t>1</w:t>
            </w:r>
          </w:p>
        </w:tc>
        <w:tc>
          <w:tcPr>
            <w:tcW w:w="2147" w:type="dxa"/>
            <w:tcBorders>
              <w:top w:val="nil"/>
              <w:left w:val="nil"/>
              <w:bottom w:val="nil"/>
              <w:right w:val="nil"/>
            </w:tcBorders>
            <w:shd w:val="clear" w:color="auto" w:fill="auto"/>
          </w:tcPr>
          <w:p w14:paraId="61AF7E02"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0.92 (0.74-1.15)</w:t>
            </w:r>
            <w:r w:rsidRPr="00A54F33">
              <w:rPr>
                <w:rFonts w:ascii="Cambria" w:hAnsi="Cambria"/>
                <w:vertAlign w:val="superscript"/>
              </w:rPr>
              <w:t>9</w:t>
            </w:r>
          </w:p>
        </w:tc>
      </w:tr>
      <w:tr w:rsidR="00701AF7" w:rsidRPr="00A54F33" w14:paraId="3DF1536B" w14:textId="77777777" w:rsidTr="00966A45">
        <w:trPr>
          <w:trHeight w:val="161"/>
          <w:jc w:val="center"/>
        </w:trPr>
        <w:tc>
          <w:tcPr>
            <w:tcW w:w="2455" w:type="dxa"/>
            <w:tcBorders>
              <w:top w:val="nil"/>
              <w:left w:val="nil"/>
              <w:bottom w:val="nil"/>
              <w:right w:val="nil"/>
            </w:tcBorders>
            <w:shd w:val="clear" w:color="auto" w:fill="auto"/>
          </w:tcPr>
          <w:p w14:paraId="2B7C38E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644483ED"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579F2598" w14:textId="4A1A0BD3" w:rsidR="00701AF7" w:rsidRPr="00A54F33" w:rsidRDefault="00701AF7" w:rsidP="002D1FF2">
            <w:pPr>
              <w:spacing w:after="0" w:line="240" w:lineRule="auto"/>
              <w:contextualSpacing/>
              <w:jc w:val="center"/>
              <w:rPr>
                <w:rFonts w:ascii="Cambria" w:hAnsi="Cambria"/>
              </w:rPr>
            </w:pPr>
            <w:r w:rsidRPr="00A54F33">
              <w:rPr>
                <w:rFonts w:ascii="Cambria" w:hAnsi="Cambria"/>
              </w:rPr>
              <w:t>21-22.9kg/m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0F721CDA"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27C98880"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79865DE7"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tcBorders>
              <w:top w:val="nil"/>
              <w:left w:val="nil"/>
              <w:bottom w:val="nil"/>
              <w:right w:val="nil"/>
            </w:tcBorders>
            <w:shd w:val="clear" w:color="auto" w:fill="auto"/>
          </w:tcPr>
          <w:p w14:paraId="0D923B15"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9</w:t>
            </w:r>
          </w:p>
        </w:tc>
      </w:tr>
      <w:tr w:rsidR="00701AF7" w:rsidRPr="00A54F33" w14:paraId="3372281E" w14:textId="77777777" w:rsidTr="00966A45">
        <w:trPr>
          <w:trHeight w:val="161"/>
          <w:jc w:val="center"/>
        </w:trPr>
        <w:tc>
          <w:tcPr>
            <w:tcW w:w="2455" w:type="dxa"/>
            <w:tcBorders>
              <w:top w:val="nil"/>
              <w:left w:val="nil"/>
              <w:bottom w:val="nil"/>
              <w:right w:val="nil"/>
            </w:tcBorders>
            <w:shd w:val="clear" w:color="auto" w:fill="auto"/>
          </w:tcPr>
          <w:p w14:paraId="6E1A11F3"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3A790EA7"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792F8E8F" w14:textId="338618FA" w:rsidR="00701AF7" w:rsidRPr="00A54F33" w:rsidRDefault="00701AF7" w:rsidP="002D1FF2">
            <w:pPr>
              <w:spacing w:after="0" w:line="240" w:lineRule="auto"/>
              <w:contextualSpacing/>
              <w:jc w:val="center"/>
              <w:rPr>
                <w:rFonts w:ascii="Cambria" w:hAnsi="Cambria"/>
              </w:rPr>
            </w:pPr>
            <w:r w:rsidRPr="00A54F33">
              <w:rPr>
                <w:rFonts w:ascii="Cambria" w:hAnsi="Cambria"/>
              </w:rPr>
              <w:t>23-2.49kg/m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307D0ABF"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48121289"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785DE0BE"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1.02 (0.83-1.26)</w:t>
            </w:r>
            <w:r w:rsidRPr="00A54F33">
              <w:rPr>
                <w:rFonts w:ascii="Cambria" w:hAnsi="Cambria"/>
                <w:vertAlign w:val="superscript"/>
              </w:rPr>
              <w:t>1</w:t>
            </w:r>
          </w:p>
        </w:tc>
        <w:tc>
          <w:tcPr>
            <w:tcW w:w="2147" w:type="dxa"/>
            <w:tcBorders>
              <w:top w:val="nil"/>
              <w:left w:val="nil"/>
              <w:bottom w:val="nil"/>
              <w:right w:val="nil"/>
            </w:tcBorders>
            <w:shd w:val="clear" w:color="auto" w:fill="auto"/>
          </w:tcPr>
          <w:p w14:paraId="0E06BC4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(0.81-1.23)</w:t>
            </w:r>
            <w:r w:rsidRPr="00A54F33">
              <w:rPr>
                <w:rFonts w:ascii="Cambria" w:hAnsi="Cambria"/>
                <w:vertAlign w:val="superscript"/>
              </w:rPr>
              <w:t>9</w:t>
            </w:r>
          </w:p>
        </w:tc>
      </w:tr>
      <w:tr w:rsidR="00701AF7" w:rsidRPr="00A54F33" w14:paraId="03A53260" w14:textId="77777777" w:rsidTr="00966A45">
        <w:trPr>
          <w:trHeight w:val="161"/>
          <w:jc w:val="center"/>
        </w:trPr>
        <w:tc>
          <w:tcPr>
            <w:tcW w:w="2455" w:type="dxa"/>
            <w:tcBorders>
              <w:top w:val="nil"/>
              <w:left w:val="nil"/>
              <w:bottom w:val="nil"/>
              <w:right w:val="nil"/>
            </w:tcBorders>
            <w:shd w:val="clear" w:color="auto" w:fill="auto"/>
          </w:tcPr>
          <w:p w14:paraId="3D79DA7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535935D1"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06BE0F33" w14:textId="513402B8" w:rsidR="00701AF7" w:rsidRPr="00A54F33" w:rsidRDefault="00701AF7" w:rsidP="002D1FF2">
            <w:pPr>
              <w:spacing w:after="0" w:line="240" w:lineRule="auto"/>
              <w:contextualSpacing/>
              <w:jc w:val="center"/>
              <w:rPr>
                <w:rFonts w:ascii="Cambria" w:hAnsi="Cambria"/>
              </w:rPr>
            </w:pPr>
            <w:r w:rsidRPr="00A54F33">
              <w:rPr>
                <w:rFonts w:ascii="Cambria" w:hAnsi="Cambria"/>
              </w:rPr>
              <w:t>25-29.9kg/m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4459CB74"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43DEF642"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5B9A2900"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1.38 (1.12-1.70)</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2EB57DBB"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1.23 (1.00-1.52)</w:t>
            </w:r>
            <w:r w:rsidRPr="00A54F33">
              <w:rPr>
                <w:rFonts w:ascii="Cambria" w:hAnsi="Cambria"/>
                <w:vertAlign w:val="superscript"/>
              </w:rPr>
              <w:t>9</w:t>
            </w:r>
          </w:p>
        </w:tc>
      </w:tr>
      <w:tr w:rsidR="00701AF7" w:rsidRPr="00A54F33" w14:paraId="181F599E" w14:textId="77777777" w:rsidTr="00966A45">
        <w:trPr>
          <w:trHeight w:val="161"/>
          <w:jc w:val="center"/>
        </w:trPr>
        <w:tc>
          <w:tcPr>
            <w:tcW w:w="2455" w:type="dxa"/>
            <w:tcBorders>
              <w:top w:val="nil"/>
              <w:left w:val="nil"/>
              <w:bottom w:val="dashed" w:sz="4" w:space="0" w:color="auto"/>
              <w:right w:val="nil"/>
            </w:tcBorders>
            <w:shd w:val="clear" w:color="auto" w:fill="auto"/>
          </w:tcPr>
          <w:p w14:paraId="738A2C4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dashed" w:sz="4" w:space="0" w:color="auto"/>
              <w:right w:val="nil"/>
            </w:tcBorders>
          </w:tcPr>
          <w:p w14:paraId="6383AD30"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dashed" w:sz="4" w:space="0" w:color="auto"/>
              <w:right w:val="nil"/>
            </w:tcBorders>
            <w:shd w:val="clear" w:color="auto" w:fill="auto"/>
          </w:tcPr>
          <w:p w14:paraId="16D13108" w14:textId="20727F20" w:rsidR="00701AF7" w:rsidRPr="00A54F33" w:rsidRDefault="00701AF7" w:rsidP="002D1FF2">
            <w:pPr>
              <w:spacing w:after="0" w:line="240" w:lineRule="auto"/>
              <w:contextualSpacing/>
              <w:jc w:val="center"/>
              <w:rPr>
                <w:rFonts w:ascii="Cambria" w:hAnsi="Cambria"/>
              </w:rPr>
            </w:pPr>
            <w:r w:rsidRPr="00A54F33">
              <w:rPr>
                <w:rFonts w:ascii="Cambria" w:hAnsi="Cambria"/>
              </w:rPr>
              <w:t>≥30kg/m</w:t>
            </w:r>
            <w:r w:rsidRPr="00A54F33">
              <w:rPr>
                <w:rFonts w:ascii="Cambria" w:hAnsi="Cambria"/>
                <w:vertAlign w:val="superscript"/>
              </w:rPr>
              <w:t>2</w:t>
            </w:r>
          </w:p>
        </w:tc>
        <w:tc>
          <w:tcPr>
            <w:tcW w:w="2031" w:type="dxa"/>
            <w:tcBorders>
              <w:top w:val="nil"/>
              <w:left w:val="nil"/>
              <w:bottom w:val="dashed" w:sz="4" w:space="0" w:color="auto"/>
              <w:right w:val="nil"/>
            </w:tcBorders>
            <w:shd w:val="clear" w:color="auto" w:fill="auto"/>
          </w:tcPr>
          <w:p w14:paraId="7252AAFD"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dashed" w:sz="4" w:space="0" w:color="auto"/>
              <w:right w:val="nil"/>
            </w:tcBorders>
            <w:shd w:val="clear" w:color="auto" w:fill="auto"/>
          </w:tcPr>
          <w:p w14:paraId="687696C1"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dashed" w:sz="4" w:space="0" w:color="auto"/>
              <w:right w:val="nil"/>
            </w:tcBorders>
            <w:shd w:val="clear" w:color="auto" w:fill="auto"/>
          </w:tcPr>
          <w:p w14:paraId="28826B37"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2.14 (1.37-3.32)</w:t>
            </w:r>
            <w:r w:rsidRPr="00A54F33">
              <w:rPr>
                <w:rFonts w:ascii="Cambria" w:hAnsi="Cambria"/>
                <w:b/>
                <w:vertAlign w:val="superscript"/>
              </w:rPr>
              <w:t>1</w:t>
            </w:r>
          </w:p>
        </w:tc>
        <w:tc>
          <w:tcPr>
            <w:tcW w:w="2147" w:type="dxa"/>
            <w:tcBorders>
              <w:top w:val="nil"/>
              <w:left w:val="nil"/>
              <w:bottom w:val="dashed" w:sz="4" w:space="0" w:color="auto"/>
              <w:right w:val="nil"/>
            </w:tcBorders>
            <w:shd w:val="clear" w:color="auto" w:fill="auto"/>
          </w:tcPr>
          <w:p w14:paraId="7F73CA28"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1.66 (1.06-2.60)</w:t>
            </w:r>
            <w:r w:rsidRPr="00A54F33">
              <w:rPr>
                <w:rFonts w:ascii="Cambria" w:hAnsi="Cambria"/>
                <w:b/>
                <w:vertAlign w:val="superscript"/>
              </w:rPr>
              <w:t>9</w:t>
            </w:r>
          </w:p>
        </w:tc>
      </w:tr>
      <w:tr w:rsidR="00701AF7" w:rsidRPr="00A54F33" w14:paraId="6E47F3DD" w14:textId="77777777" w:rsidTr="00966A45">
        <w:trPr>
          <w:trHeight w:val="161"/>
          <w:jc w:val="center"/>
        </w:trPr>
        <w:tc>
          <w:tcPr>
            <w:tcW w:w="2455" w:type="dxa"/>
            <w:tcBorders>
              <w:top w:val="dashed" w:sz="4" w:space="0" w:color="auto"/>
              <w:left w:val="nil"/>
              <w:bottom w:val="dashed" w:sz="4" w:space="0" w:color="auto"/>
              <w:right w:val="nil"/>
            </w:tcBorders>
            <w:shd w:val="clear" w:color="auto" w:fill="auto"/>
          </w:tcPr>
          <w:p w14:paraId="05BDCA4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Hochberg et al. (1995)</w:t>
            </w:r>
          </w:p>
        </w:tc>
        <w:tc>
          <w:tcPr>
            <w:tcW w:w="2092" w:type="dxa"/>
            <w:tcBorders>
              <w:top w:val="dashed" w:sz="4" w:space="0" w:color="auto"/>
              <w:left w:val="nil"/>
              <w:bottom w:val="dashed" w:sz="4" w:space="0" w:color="auto"/>
              <w:right w:val="nil"/>
            </w:tcBorders>
          </w:tcPr>
          <w:p w14:paraId="5AF73D1B" w14:textId="32548B57" w:rsidR="00701AF7" w:rsidRPr="00A54F33" w:rsidRDefault="00391DE3" w:rsidP="002D1FF2">
            <w:pPr>
              <w:spacing w:after="0" w:line="240" w:lineRule="auto"/>
              <w:contextualSpacing/>
              <w:jc w:val="center"/>
              <w:rPr>
                <w:rFonts w:ascii="Cambria" w:hAnsi="Cambria"/>
              </w:rPr>
            </w:pPr>
            <w:r w:rsidRPr="00A54F33">
              <w:rPr>
                <w:rFonts w:ascii="Cambria" w:hAnsi="Cambria"/>
              </w:rPr>
              <w:t>Men</w:t>
            </w:r>
          </w:p>
        </w:tc>
        <w:tc>
          <w:tcPr>
            <w:tcW w:w="3394" w:type="dxa"/>
            <w:tcBorders>
              <w:top w:val="dashed" w:sz="4" w:space="0" w:color="auto"/>
              <w:left w:val="nil"/>
              <w:bottom w:val="dashed" w:sz="4" w:space="0" w:color="auto"/>
              <w:right w:val="nil"/>
            </w:tcBorders>
            <w:shd w:val="clear" w:color="auto" w:fill="auto"/>
          </w:tcPr>
          <w:p w14:paraId="5D0500DE" w14:textId="4D97FDFA" w:rsidR="00701AF7" w:rsidRPr="00A54F33" w:rsidRDefault="00701AF7" w:rsidP="002D1FF2">
            <w:pPr>
              <w:spacing w:after="0" w:line="240" w:lineRule="auto"/>
              <w:contextualSpacing/>
              <w:jc w:val="center"/>
              <w:rPr>
                <w:rFonts w:ascii="Cambria" w:hAnsi="Cambria"/>
              </w:rPr>
            </w:pPr>
            <w:r w:rsidRPr="00A54F33">
              <w:rPr>
                <w:rFonts w:ascii="Cambria" w:hAnsi="Cambria"/>
              </w:rPr>
              <w:t>Per unit of BMI (kg/m</w:t>
            </w:r>
            <w:r w:rsidRPr="00A54F33">
              <w:rPr>
                <w:rFonts w:ascii="Cambria" w:hAnsi="Cambria"/>
                <w:vertAlign w:val="superscript"/>
              </w:rPr>
              <w:t>2</w:t>
            </w:r>
            <w:r w:rsidRPr="00A54F33">
              <w:rPr>
                <w:rFonts w:ascii="Cambria" w:hAnsi="Cambria"/>
              </w:rPr>
              <w:t>)</w:t>
            </w:r>
          </w:p>
        </w:tc>
        <w:tc>
          <w:tcPr>
            <w:tcW w:w="2031" w:type="dxa"/>
            <w:tcBorders>
              <w:top w:val="dashed" w:sz="4" w:space="0" w:color="auto"/>
              <w:left w:val="nil"/>
              <w:bottom w:val="dashed" w:sz="4" w:space="0" w:color="auto"/>
              <w:right w:val="nil"/>
            </w:tcBorders>
            <w:shd w:val="clear" w:color="auto" w:fill="auto"/>
          </w:tcPr>
          <w:p w14:paraId="23FF3C03"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Self-report</w:t>
            </w:r>
          </w:p>
        </w:tc>
        <w:tc>
          <w:tcPr>
            <w:tcW w:w="1978" w:type="dxa"/>
            <w:tcBorders>
              <w:top w:val="dashed" w:sz="4" w:space="0" w:color="auto"/>
              <w:left w:val="nil"/>
              <w:bottom w:val="dashed" w:sz="4" w:space="0" w:color="auto"/>
              <w:right w:val="nil"/>
            </w:tcBorders>
            <w:shd w:val="clear" w:color="auto" w:fill="auto"/>
          </w:tcPr>
          <w:p w14:paraId="11AE0021"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w:t>
            </w:r>
          </w:p>
        </w:tc>
        <w:tc>
          <w:tcPr>
            <w:tcW w:w="2237" w:type="dxa"/>
            <w:tcBorders>
              <w:top w:val="dashed" w:sz="4" w:space="0" w:color="auto"/>
              <w:left w:val="nil"/>
              <w:bottom w:val="dashed" w:sz="4" w:space="0" w:color="auto"/>
              <w:right w:val="nil"/>
            </w:tcBorders>
            <w:shd w:val="clear" w:color="auto" w:fill="auto"/>
          </w:tcPr>
          <w:p w14:paraId="5B47BEF0"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w:t>
            </w:r>
          </w:p>
        </w:tc>
        <w:tc>
          <w:tcPr>
            <w:tcW w:w="2147" w:type="dxa"/>
            <w:tcBorders>
              <w:top w:val="dashed" w:sz="4" w:space="0" w:color="auto"/>
              <w:left w:val="nil"/>
              <w:bottom w:val="dashed" w:sz="4" w:space="0" w:color="auto"/>
              <w:right w:val="nil"/>
            </w:tcBorders>
            <w:shd w:val="clear" w:color="auto" w:fill="auto"/>
          </w:tcPr>
          <w:p w14:paraId="228BF523"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1.07 (0.99-1.16)</w:t>
            </w:r>
            <w:r w:rsidRPr="00A54F33">
              <w:rPr>
                <w:rFonts w:ascii="Cambria" w:hAnsi="Cambria"/>
                <w:vertAlign w:val="superscript"/>
              </w:rPr>
              <w:t>10</w:t>
            </w:r>
          </w:p>
        </w:tc>
      </w:tr>
      <w:tr w:rsidR="00701AF7" w:rsidRPr="00A54F33" w14:paraId="4FDDE293" w14:textId="77777777" w:rsidTr="00966A45">
        <w:trPr>
          <w:trHeight w:val="161"/>
          <w:jc w:val="center"/>
        </w:trPr>
        <w:tc>
          <w:tcPr>
            <w:tcW w:w="2455" w:type="dxa"/>
            <w:tcBorders>
              <w:top w:val="dashed" w:sz="4" w:space="0" w:color="auto"/>
              <w:left w:val="nil"/>
              <w:bottom w:val="nil"/>
              <w:right w:val="nil"/>
            </w:tcBorders>
            <w:shd w:val="clear" w:color="auto" w:fill="auto"/>
          </w:tcPr>
          <w:p w14:paraId="59634F4F"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Maynard et al. (2012)</w:t>
            </w:r>
          </w:p>
        </w:tc>
        <w:tc>
          <w:tcPr>
            <w:tcW w:w="2092" w:type="dxa"/>
            <w:tcBorders>
              <w:top w:val="dashed" w:sz="4" w:space="0" w:color="auto"/>
              <w:left w:val="nil"/>
              <w:bottom w:val="nil"/>
              <w:right w:val="nil"/>
            </w:tcBorders>
          </w:tcPr>
          <w:p w14:paraId="6A409E89" w14:textId="70725927" w:rsidR="00701AF7" w:rsidRPr="00A54F33" w:rsidRDefault="00391DE3" w:rsidP="002D1FF2">
            <w:pPr>
              <w:spacing w:after="0" w:line="240" w:lineRule="auto"/>
              <w:contextualSpacing/>
              <w:jc w:val="center"/>
              <w:rPr>
                <w:rFonts w:ascii="Cambria" w:hAnsi="Cambria"/>
              </w:rPr>
            </w:pPr>
            <w:r w:rsidRPr="00A54F33">
              <w:rPr>
                <w:rFonts w:ascii="Cambria" w:hAnsi="Cambria"/>
              </w:rPr>
              <w:t>Women</w:t>
            </w:r>
          </w:p>
        </w:tc>
        <w:tc>
          <w:tcPr>
            <w:tcW w:w="3394" w:type="dxa"/>
            <w:tcBorders>
              <w:top w:val="dashed" w:sz="4" w:space="0" w:color="auto"/>
              <w:left w:val="nil"/>
              <w:bottom w:val="nil"/>
              <w:right w:val="nil"/>
            </w:tcBorders>
            <w:shd w:val="clear" w:color="auto" w:fill="auto"/>
          </w:tcPr>
          <w:p w14:paraId="51E66470" w14:textId="59F0141E" w:rsidR="00701AF7" w:rsidRPr="00A54F33" w:rsidRDefault="00701AF7" w:rsidP="002D1FF2">
            <w:pPr>
              <w:spacing w:after="0" w:line="240" w:lineRule="auto"/>
              <w:contextualSpacing/>
              <w:jc w:val="center"/>
              <w:rPr>
                <w:rFonts w:ascii="Cambria" w:hAnsi="Cambria"/>
              </w:rPr>
            </w:pPr>
            <w:r w:rsidRPr="00A54F33">
              <w:rPr>
                <w:rFonts w:ascii="Cambria" w:hAnsi="Cambria"/>
              </w:rPr>
              <w:t>Baseline BMI ≥30kg/m</w:t>
            </w:r>
            <w:r w:rsidRPr="00A54F33">
              <w:rPr>
                <w:rFonts w:ascii="Cambria" w:hAnsi="Cambria"/>
                <w:vertAlign w:val="superscript"/>
              </w:rPr>
              <w:t>2</w:t>
            </w:r>
          </w:p>
        </w:tc>
        <w:tc>
          <w:tcPr>
            <w:tcW w:w="2031" w:type="dxa"/>
            <w:tcBorders>
              <w:top w:val="dashed" w:sz="4" w:space="0" w:color="auto"/>
              <w:left w:val="nil"/>
              <w:bottom w:val="nil"/>
              <w:right w:val="nil"/>
            </w:tcBorders>
            <w:shd w:val="clear" w:color="auto" w:fill="auto"/>
          </w:tcPr>
          <w:p w14:paraId="0EA7F542"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Measured</w:t>
            </w:r>
          </w:p>
        </w:tc>
        <w:tc>
          <w:tcPr>
            <w:tcW w:w="1978" w:type="dxa"/>
            <w:tcBorders>
              <w:top w:val="dashed" w:sz="4" w:space="0" w:color="auto"/>
              <w:left w:val="nil"/>
              <w:bottom w:val="nil"/>
              <w:right w:val="nil"/>
            </w:tcBorders>
            <w:shd w:val="clear" w:color="auto" w:fill="auto"/>
          </w:tcPr>
          <w:p w14:paraId="5C788CE9" w14:textId="5350582A"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237" w:type="dxa"/>
            <w:tcBorders>
              <w:top w:val="dashed" w:sz="4" w:space="0" w:color="auto"/>
              <w:left w:val="nil"/>
              <w:bottom w:val="nil"/>
              <w:right w:val="nil"/>
            </w:tcBorders>
            <w:shd w:val="clear" w:color="auto" w:fill="auto"/>
          </w:tcPr>
          <w:p w14:paraId="17C2BFBB"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3.49 (2.37-5.14)</w:t>
            </w:r>
            <w:r w:rsidRPr="00A54F33">
              <w:rPr>
                <w:rFonts w:ascii="Cambria" w:hAnsi="Cambria"/>
                <w:b/>
                <w:vertAlign w:val="superscript"/>
              </w:rPr>
              <w:t>1</w:t>
            </w:r>
          </w:p>
        </w:tc>
        <w:tc>
          <w:tcPr>
            <w:tcW w:w="2147" w:type="dxa"/>
            <w:tcBorders>
              <w:top w:val="dashed" w:sz="4" w:space="0" w:color="auto"/>
              <w:left w:val="nil"/>
              <w:bottom w:val="nil"/>
              <w:right w:val="nil"/>
            </w:tcBorders>
            <w:shd w:val="clear" w:color="auto" w:fill="auto"/>
          </w:tcPr>
          <w:p w14:paraId="775696A3"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2.37 (1.53-3.68)</w:t>
            </w:r>
            <w:r w:rsidRPr="00A54F33">
              <w:rPr>
                <w:rFonts w:ascii="Cambria" w:hAnsi="Cambria"/>
                <w:b/>
                <w:vertAlign w:val="superscript"/>
              </w:rPr>
              <w:t>11</w:t>
            </w:r>
          </w:p>
        </w:tc>
      </w:tr>
      <w:tr w:rsidR="00701AF7" w:rsidRPr="00A54F33" w14:paraId="44AEDB7F" w14:textId="77777777" w:rsidTr="00966A45">
        <w:trPr>
          <w:trHeight w:val="161"/>
          <w:jc w:val="center"/>
        </w:trPr>
        <w:tc>
          <w:tcPr>
            <w:tcW w:w="2455" w:type="dxa"/>
            <w:tcBorders>
              <w:top w:val="nil"/>
              <w:left w:val="nil"/>
              <w:bottom w:val="nil"/>
              <w:right w:val="nil"/>
            </w:tcBorders>
            <w:shd w:val="clear" w:color="auto" w:fill="auto"/>
          </w:tcPr>
          <w:p w14:paraId="0E4A08E2"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6EE413A4"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494373A8" w14:textId="4C0ECD3A" w:rsidR="00701AF7" w:rsidRPr="00A54F33" w:rsidRDefault="00701AF7" w:rsidP="002D1FF2">
            <w:pPr>
              <w:spacing w:after="0" w:line="240" w:lineRule="auto"/>
              <w:contextualSpacing/>
              <w:jc w:val="center"/>
              <w:rPr>
                <w:rFonts w:ascii="Cambria" w:hAnsi="Cambria"/>
              </w:rPr>
            </w:pPr>
            <w:r w:rsidRPr="00A54F33">
              <w:rPr>
                <w:rFonts w:ascii="Cambria" w:hAnsi="Cambria"/>
              </w:rPr>
              <w:t>Baseline BMI - &lt;25kg/m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3BB8DEA8"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Measured</w:t>
            </w:r>
          </w:p>
        </w:tc>
        <w:tc>
          <w:tcPr>
            <w:tcW w:w="1978" w:type="dxa"/>
            <w:tcBorders>
              <w:top w:val="nil"/>
              <w:left w:val="nil"/>
              <w:bottom w:val="nil"/>
              <w:right w:val="nil"/>
            </w:tcBorders>
            <w:shd w:val="clear" w:color="auto" w:fill="auto"/>
          </w:tcPr>
          <w:p w14:paraId="3E4298B7" w14:textId="2D33C6E0"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237" w:type="dxa"/>
            <w:tcBorders>
              <w:top w:val="nil"/>
              <w:left w:val="nil"/>
              <w:bottom w:val="nil"/>
              <w:right w:val="nil"/>
            </w:tcBorders>
            <w:shd w:val="clear" w:color="auto" w:fill="auto"/>
          </w:tcPr>
          <w:p w14:paraId="1BE97B7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tcBorders>
              <w:top w:val="nil"/>
              <w:left w:val="nil"/>
              <w:bottom w:val="nil"/>
              <w:right w:val="nil"/>
            </w:tcBorders>
            <w:shd w:val="clear" w:color="auto" w:fill="auto"/>
          </w:tcPr>
          <w:p w14:paraId="1D258D6A"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11</w:t>
            </w:r>
          </w:p>
        </w:tc>
      </w:tr>
      <w:tr w:rsidR="00701AF7" w:rsidRPr="00A54F33" w14:paraId="6FB7BF6D" w14:textId="77777777" w:rsidTr="00966A45">
        <w:trPr>
          <w:trHeight w:val="161"/>
          <w:jc w:val="center"/>
        </w:trPr>
        <w:tc>
          <w:tcPr>
            <w:tcW w:w="2455" w:type="dxa"/>
            <w:tcBorders>
              <w:top w:val="nil"/>
              <w:left w:val="nil"/>
              <w:bottom w:val="nil"/>
              <w:right w:val="nil"/>
            </w:tcBorders>
            <w:shd w:val="clear" w:color="auto" w:fill="auto"/>
          </w:tcPr>
          <w:p w14:paraId="032775A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2B5880DB"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1BD8307A" w14:textId="3ED27829" w:rsidR="00701AF7" w:rsidRPr="00A54F33" w:rsidRDefault="00701AF7" w:rsidP="002D1FF2">
            <w:pPr>
              <w:spacing w:after="0" w:line="240" w:lineRule="auto"/>
              <w:contextualSpacing/>
              <w:jc w:val="center"/>
              <w:rPr>
                <w:rFonts w:ascii="Cambria" w:hAnsi="Cambria"/>
              </w:rPr>
            </w:pPr>
            <w:r w:rsidRPr="00A54F33">
              <w:rPr>
                <w:rFonts w:ascii="Cambria" w:hAnsi="Cambria"/>
              </w:rPr>
              <w:t>25-29.9kg/m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4FC87863"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58BF440E"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3CA2C1F9"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2.72 (1.44-5.11)</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33E4E87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1.63 (0.84-3.18)</w:t>
            </w:r>
            <w:r w:rsidRPr="00A54F33">
              <w:rPr>
                <w:rFonts w:ascii="Cambria" w:hAnsi="Cambria"/>
                <w:vertAlign w:val="superscript"/>
              </w:rPr>
              <w:t>11</w:t>
            </w:r>
          </w:p>
        </w:tc>
      </w:tr>
      <w:tr w:rsidR="00701AF7" w:rsidRPr="00A54F33" w14:paraId="6693E90B" w14:textId="77777777" w:rsidTr="00966A45">
        <w:trPr>
          <w:trHeight w:val="161"/>
          <w:jc w:val="center"/>
        </w:trPr>
        <w:tc>
          <w:tcPr>
            <w:tcW w:w="2455" w:type="dxa"/>
            <w:tcBorders>
              <w:top w:val="nil"/>
              <w:left w:val="nil"/>
              <w:bottom w:val="nil"/>
              <w:right w:val="nil"/>
            </w:tcBorders>
            <w:shd w:val="clear" w:color="auto" w:fill="auto"/>
          </w:tcPr>
          <w:p w14:paraId="7737A56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1F9EEA69"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2CD0E3A4" w14:textId="7D5421BA" w:rsidR="00701AF7" w:rsidRPr="00A54F33" w:rsidRDefault="00701AF7" w:rsidP="002D1FF2">
            <w:pPr>
              <w:spacing w:after="0" w:line="240" w:lineRule="auto"/>
              <w:contextualSpacing/>
              <w:jc w:val="center"/>
              <w:rPr>
                <w:rFonts w:ascii="Cambria" w:hAnsi="Cambria"/>
              </w:rPr>
            </w:pPr>
            <w:r w:rsidRPr="00A54F33">
              <w:rPr>
                <w:rFonts w:ascii="Cambria" w:hAnsi="Cambria"/>
              </w:rPr>
              <w:t>30-34.9kg/m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64B9DD39"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4968BAF5"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51D92E62"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4.64 (2.44-8.82)</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758E13A0"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2.76 (1.40-5.44)</w:t>
            </w:r>
            <w:r w:rsidRPr="00A54F33">
              <w:rPr>
                <w:rFonts w:ascii="Cambria" w:hAnsi="Cambria"/>
                <w:b/>
                <w:vertAlign w:val="superscript"/>
              </w:rPr>
              <w:t>11</w:t>
            </w:r>
          </w:p>
        </w:tc>
      </w:tr>
      <w:tr w:rsidR="00701AF7" w:rsidRPr="00A54F33" w14:paraId="1CDE295A" w14:textId="77777777" w:rsidTr="00966A45">
        <w:trPr>
          <w:trHeight w:val="161"/>
          <w:jc w:val="center"/>
        </w:trPr>
        <w:tc>
          <w:tcPr>
            <w:tcW w:w="2455" w:type="dxa"/>
            <w:tcBorders>
              <w:top w:val="nil"/>
              <w:left w:val="nil"/>
              <w:bottom w:val="nil"/>
              <w:right w:val="nil"/>
            </w:tcBorders>
            <w:shd w:val="clear" w:color="auto" w:fill="auto"/>
          </w:tcPr>
          <w:p w14:paraId="53603804"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6E5A3A4E"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2D51D64F" w14:textId="2E939224" w:rsidR="00701AF7" w:rsidRPr="00A54F33" w:rsidRDefault="00701AF7" w:rsidP="002D1FF2">
            <w:pPr>
              <w:spacing w:after="0" w:line="240" w:lineRule="auto"/>
              <w:contextualSpacing/>
              <w:jc w:val="center"/>
              <w:rPr>
                <w:rFonts w:ascii="Cambria" w:hAnsi="Cambria"/>
              </w:rPr>
            </w:pPr>
            <w:r w:rsidRPr="00A54F33">
              <w:rPr>
                <w:rFonts w:ascii="Cambria" w:hAnsi="Cambria"/>
              </w:rPr>
              <w:t>≥35kg/m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37975AE8"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448757B0"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173BD9E0"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8.69 (4.63-16.28)</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2E12A8B0"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3.90 (1.95-7.82)</w:t>
            </w:r>
            <w:r w:rsidRPr="00A54F33">
              <w:rPr>
                <w:rFonts w:ascii="Cambria" w:hAnsi="Cambria"/>
                <w:b/>
                <w:vertAlign w:val="superscript"/>
              </w:rPr>
              <w:t>11</w:t>
            </w:r>
          </w:p>
        </w:tc>
      </w:tr>
      <w:tr w:rsidR="00701AF7" w:rsidRPr="00A54F33" w14:paraId="0E34687D" w14:textId="77777777" w:rsidTr="00966A45">
        <w:trPr>
          <w:trHeight w:val="161"/>
          <w:jc w:val="center"/>
        </w:trPr>
        <w:tc>
          <w:tcPr>
            <w:tcW w:w="2455" w:type="dxa"/>
            <w:tcBorders>
              <w:top w:val="nil"/>
              <w:left w:val="nil"/>
              <w:bottom w:val="nil"/>
              <w:right w:val="nil"/>
            </w:tcBorders>
            <w:shd w:val="clear" w:color="auto" w:fill="auto"/>
          </w:tcPr>
          <w:p w14:paraId="11E52B21"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213FA3C9"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1FB444C4" w14:textId="167BAA44" w:rsidR="00701AF7" w:rsidRPr="00A54F33" w:rsidRDefault="00701AF7" w:rsidP="002D1FF2">
            <w:pPr>
              <w:spacing w:after="0" w:line="240" w:lineRule="auto"/>
              <w:contextualSpacing/>
              <w:jc w:val="center"/>
              <w:rPr>
                <w:rFonts w:ascii="Cambria" w:hAnsi="Cambria"/>
              </w:rPr>
            </w:pPr>
            <w:r w:rsidRPr="00A54F33">
              <w:rPr>
                <w:rFonts w:ascii="Cambria" w:hAnsi="Cambria"/>
              </w:rPr>
              <w:t>BMI at age 25y - &lt;25kg/m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61BEDA62" w14:textId="77777777" w:rsidR="00701AF7" w:rsidRPr="00A54F33" w:rsidRDefault="00701AF7" w:rsidP="002D1FF2">
            <w:pPr>
              <w:spacing w:after="0" w:line="240" w:lineRule="auto"/>
              <w:contextualSpacing/>
              <w:jc w:val="center"/>
              <w:rPr>
                <w:rFonts w:ascii="Cambria" w:hAnsi="Cambria"/>
              </w:rPr>
            </w:pPr>
            <w:r w:rsidRPr="00A54F33">
              <w:rPr>
                <w:rFonts w:ascii="Cambria" w:hAnsi="Cambria"/>
              </w:rPr>
              <w:t>Measured</w:t>
            </w:r>
          </w:p>
        </w:tc>
        <w:tc>
          <w:tcPr>
            <w:tcW w:w="1978" w:type="dxa"/>
            <w:tcBorders>
              <w:top w:val="nil"/>
              <w:left w:val="nil"/>
              <w:bottom w:val="nil"/>
              <w:right w:val="nil"/>
            </w:tcBorders>
            <w:shd w:val="clear" w:color="auto" w:fill="auto"/>
          </w:tcPr>
          <w:p w14:paraId="71CCD0DE" w14:textId="4BA912B1"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RR (95%CI)</w:t>
            </w:r>
          </w:p>
        </w:tc>
        <w:tc>
          <w:tcPr>
            <w:tcW w:w="2237" w:type="dxa"/>
            <w:tcBorders>
              <w:top w:val="nil"/>
              <w:left w:val="nil"/>
              <w:bottom w:val="nil"/>
              <w:right w:val="nil"/>
            </w:tcBorders>
            <w:shd w:val="clear" w:color="auto" w:fill="auto"/>
          </w:tcPr>
          <w:p w14:paraId="5975CAB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tcBorders>
              <w:top w:val="nil"/>
              <w:left w:val="nil"/>
              <w:bottom w:val="nil"/>
              <w:right w:val="nil"/>
            </w:tcBorders>
            <w:shd w:val="clear" w:color="auto" w:fill="auto"/>
          </w:tcPr>
          <w:p w14:paraId="7B01C6CC" w14:textId="77777777" w:rsidR="00701AF7" w:rsidRPr="00A54F33" w:rsidRDefault="00701AF7" w:rsidP="002D1FF2">
            <w:pPr>
              <w:spacing w:after="0"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11</w:t>
            </w:r>
          </w:p>
        </w:tc>
      </w:tr>
      <w:tr w:rsidR="00701AF7" w:rsidRPr="00A54F33" w14:paraId="0365D05C" w14:textId="77777777" w:rsidTr="00966A45">
        <w:trPr>
          <w:trHeight w:val="161"/>
          <w:jc w:val="center"/>
        </w:trPr>
        <w:tc>
          <w:tcPr>
            <w:tcW w:w="2455" w:type="dxa"/>
            <w:tcBorders>
              <w:top w:val="nil"/>
              <w:left w:val="nil"/>
              <w:bottom w:val="nil"/>
              <w:right w:val="nil"/>
            </w:tcBorders>
            <w:shd w:val="clear" w:color="auto" w:fill="auto"/>
          </w:tcPr>
          <w:p w14:paraId="0B9937F0"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nil"/>
              <w:right w:val="nil"/>
            </w:tcBorders>
          </w:tcPr>
          <w:p w14:paraId="0802C07E"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nil"/>
              <w:right w:val="nil"/>
            </w:tcBorders>
            <w:shd w:val="clear" w:color="auto" w:fill="auto"/>
          </w:tcPr>
          <w:p w14:paraId="1003B254" w14:textId="217B0886" w:rsidR="00701AF7" w:rsidRPr="00A54F33" w:rsidRDefault="00701AF7" w:rsidP="002D1FF2">
            <w:pPr>
              <w:spacing w:after="0" w:line="240" w:lineRule="auto"/>
              <w:contextualSpacing/>
              <w:jc w:val="center"/>
              <w:rPr>
                <w:rFonts w:ascii="Cambria" w:hAnsi="Cambria"/>
              </w:rPr>
            </w:pPr>
            <w:r w:rsidRPr="00A54F33">
              <w:rPr>
                <w:rFonts w:ascii="Cambria" w:hAnsi="Cambria"/>
              </w:rPr>
              <w:t>25-29.9kg/m</w:t>
            </w:r>
            <w:r w:rsidRPr="00A54F33">
              <w:rPr>
                <w:rFonts w:ascii="Cambria" w:hAnsi="Cambria"/>
                <w:vertAlign w:val="superscript"/>
              </w:rPr>
              <w:t>2</w:t>
            </w:r>
          </w:p>
        </w:tc>
        <w:tc>
          <w:tcPr>
            <w:tcW w:w="2031" w:type="dxa"/>
            <w:tcBorders>
              <w:top w:val="nil"/>
              <w:left w:val="nil"/>
              <w:bottom w:val="nil"/>
              <w:right w:val="nil"/>
            </w:tcBorders>
            <w:shd w:val="clear" w:color="auto" w:fill="auto"/>
          </w:tcPr>
          <w:p w14:paraId="78DD0692"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nil"/>
              <w:right w:val="nil"/>
            </w:tcBorders>
            <w:shd w:val="clear" w:color="auto" w:fill="auto"/>
          </w:tcPr>
          <w:p w14:paraId="525208DF"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nil"/>
              <w:right w:val="nil"/>
            </w:tcBorders>
            <w:shd w:val="clear" w:color="auto" w:fill="auto"/>
          </w:tcPr>
          <w:p w14:paraId="302B3A57"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4.23 (2.73-6.56)</w:t>
            </w:r>
            <w:r w:rsidRPr="00A54F33">
              <w:rPr>
                <w:rFonts w:ascii="Cambria" w:hAnsi="Cambria"/>
                <w:b/>
                <w:vertAlign w:val="superscript"/>
              </w:rPr>
              <w:t>1</w:t>
            </w:r>
          </w:p>
        </w:tc>
        <w:tc>
          <w:tcPr>
            <w:tcW w:w="2147" w:type="dxa"/>
            <w:tcBorders>
              <w:top w:val="nil"/>
              <w:left w:val="nil"/>
              <w:bottom w:val="nil"/>
              <w:right w:val="nil"/>
            </w:tcBorders>
            <w:shd w:val="clear" w:color="auto" w:fill="auto"/>
          </w:tcPr>
          <w:p w14:paraId="4A002A5B"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3.36 (2.09-5.41)</w:t>
            </w:r>
            <w:r w:rsidRPr="00A54F33">
              <w:rPr>
                <w:rFonts w:ascii="Cambria" w:hAnsi="Cambria"/>
                <w:b/>
                <w:vertAlign w:val="superscript"/>
              </w:rPr>
              <w:t>11</w:t>
            </w:r>
          </w:p>
        </w:tc>
      </w:tr>
      <w:tr w:rsidR="00701AF7" w:rsidRPr="00A54F33" w14:paraId="5F698FC7" w14:textId="77777777" w:rsidTr="00966A45">
        <w:trPr>
          <w:trHeight w:val="161"/>
          <w:jc w:val="center"/>
        </w:trPr>
        <w:tc>
          <w:tcPr>
            <w:tcW w:w="2455" w:type="dxa"/>
            <w:tcBorders>
              <w:top w:val="nil"/>
              <w:left w:val="nil"/>
              <w:bottom w:val="dashed" w:sz="4" w:space="0" w:color="auto"/>
              <w:right w:val="nil"/>
            </w:tcBorders>
            <w:shd w:val="clear" w:color="auto" w:fill="auto"/>
          </w:tcPr>
          <w:p w14:paraId="73F71117" w14:textId="77777777" w:rsidR="00701AF7" w:rsidRPr="00A54F33" w:rsidRDefault="00701AF7" w:rsidP="002D1FF2">
            <w:pPr>
              <w:spacing w:after="0" w:line="240" w:lineRule="auto"/>
              <w:contextualSpacing/>
              <w:jc w:val="center"/>
              <w:rPr>
                <w:rFonts w:ascii="Cambria" w:eastAsia="Times New Roman" w:hAnsi="Cambria"/>
                <w:color w:val="000000"/>
                <w:lang w:eastAsia="en-GB"/>
              </w:rPr>
            </w:pPr>
          </w:p>
        </w:tc>
        <w:tc>
          <w:tcPr>
            <w:tcW w:w="2092" w:type="dxa"/>
            <w:tcBorders>
              <w:top w:val="nil"/>
              <w:left w:val="nil"/>
              <w:bottom w:val="dashed" w:sz="4" w:space="0" w:color="auto"/>
              <w:right w:val="nil"/>
            </w:tcBorders>
          </w:tcPr>
          <w:p w14:paraId="39CC9072" w14:textId="77777777" w:rsidR="00701AF7" w:rsidRPr="00A54F33" w:rsidRDefault="00701AF7" w:rsidP="002D1FF2">
            <w:pPr>
              <w:spacing w:after="0" w:line="240" w:lineRule="auto"/>
              <w:contextualSpacing/>
              <w:jc w:val="center"/>
              <w:rPr>
                <w:rFonts w:ascii="Cambria" w:hAnsi="Cambria"/>
              </w:rPr>
            </w:pPr>
          </w:p>
        </w:tc>
        <w:tc>
          <w:tcPr>
            <w:tcW w:w="3394" w:type="dxa"/>
            <w:tcBorders>
              <w:top w:val="nil"/>
              <w:left w:val="nil"/>
              <w:bottom w:val="dashed" w:sz="4" w:space="0" w:color="auto"/>
              <w:right w:val="nil"/>
            </w:tcBorders>
            <w:shd w:val="clear" w:color="auto" w:fill="auto"/>
          </w:tcPr>
          <w:p w14:paraId="68579DFB" w14:textId="6C9F6402" w:rsidR="00701AF7" w:rsidRPr="00A54F33" w:rsidRDefault="00701AF7" w:rsidP="002D1FF2">
            <w:pPr>
              <w:spacing w:after="0" w:line="240" w:lineRule="auto"/>
              <w:contextualSpacing/>
              <w:jc w:val="center"/>
              <w:rPr>
                <w:rFonts w:ascii="Cambria" w:hAnsi="Cambria"/>
              </w:rPr>
            </w:pPr>
            <w:r w:rsidRPr="00A54F33">
              <w:rPr>
                <w:rFonts w:ascii="Cambria" w:hAnsi="Cambria"/>
              </w:rPr>
              <w:t>≥30kg/m</w:t>
            </w:r>
            <w:r w:rsidRPr="00A54F33">
              <w:rPr>
                <w:rFonts w:ascii="Cambria" w:hAnsi="Cambria"/>
                <w:vertAlign w:val="superscript"/>
              </w:rPr>
              <w:t>2</w:t>
            </w:r>
          </w:p>
        </w:tc>
        <w:tc>
          <w:tcPr>
            <w:tcW w:w="2031" w:type="dxa"/>
            <w:tcBorders>
              <w:top w:val="nil"/>
              <w:left w:val="nil"/>
              <w:bottom w:val="dashed" w:sz="4" w:space="0" w:color="auto"/>
              <w:right w:val="nil"/>
            </w:tcBorders>
            <w:shd w:val="clear" w:color="auto" w:fill="auto"/>
          </w:tcPr>
          <w:p w14:paraId="0454A57E" w14:textId="77777777" w:rsidR="00701AF7" w:rsidRPr="00A54F33" w:rsidRDefault="00701AF7" w:rsidP="002D1FF2">
            <w:pPr>
              <w:spacing w:after="0" w:line="240" w:lineRule="auto"/>
              <w:contextualSpacing/>
              <w:jc w:val="center"/>
              <w:rPr>
                <w:rFonts w:ascii="Cambria" w:hAnsi="Cambria"/>
              </w:rPr>
            </w:pPr>
          </w:p>
        </w:tc>
        <w:tc>
          <w:tcPr>
            <w:tcW w:w="1978" w:type="dxa"/>
            <w:tcBorders>
              <w:top w:val="nil"/>
              <w:left w:val="nil"/>
              <w:bottom w:val="dashed" w:sz="4" w:space="0" w:color="auto"/>
              <w:right w:val="nil"/>
            </w:tcBorders>
            <w:shd w:val="clear" w:color="auto" w:fill="auto"/>
          </w:tcPr>
          <w:p w14:paraId="3E5D7730" w14:textId="77777777" w:rsidR="00701AF7" w:rsidRPr="00A54F33" w:rsidRDefault="00701AF7" w:rsidP="002D1FF2">
            <w:pPr>
              <w:spacing w:after="0" w:line="240" w:lineRule="auto"/>
              <w:contextualSpacing/>
              <w:jc w:val="center"/>
              <w:rPr>
                <w:rFonts w:ascii="Cambria" w:hAnsi="Cambria"/>
              </w:rPr>
            </w:pPr>
          </w:p>
        </w:tc>
        <w:tc>
          <w:tcPr>
            <w:tcW w:w="2237" w:type="dxa"/>
            <w:tcBorders>
              <w:top w:val="nil"/>
              <w:left w:val="nil"/>
              <w:bottom w:val="dashed" w:sz="4" w:space="0" w:color="auto"/>
              <w:right w:val="nil"/>
            </w:tcBorders>
            <w:shd w:val="clear" w:color="auto" w:fill="auto"/>
          </w:tcPr>
          <w:p w14:paraId="22B250EB"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4.30 (2.14-8.64)</w:t>
            </w:r>
            <w:r w:rsidRPr="00A54F33">
              <w:rPr>
                <w:rFonts w:ascii="Cambria" w:hAnsi="Cambria"/>
                <w:b/>
                <w:vertAlign w:val="superscript"/>
              </w:rPr>
              <w:t>1</w:t>
            </w:r>
          </w:p>
        </w:tc>
        <w:tc>
          <w:tcPr>
            <w:tcW w:w="2147" w:type="dxa"/>
            <w:tcBorders>
              <w:top w:val="nil"/>
              <w:left w:val="nil"/>
              <w:bottom w:val="dashed" w:sz="4" w:space="0" w:color="auto"/>
              <w:right w:val="nil"/>
            </w:tcBorders>
            <w:shd w:val="clear" w:color="auto" w:fill="auto"/>
          </w:tcPr>
          <w:p w14:paraId="2EB7E218" w14:textId="77777777" w:rsidR="00701AF7" w:rsidRPr="00A54F33" w:rsidRDefault="00701AF7" w:rsidP="002D1FF2">
            <w:pPr>
              <w:spacing w:after="0" w:line="240" w:lineRule="auto"/>
              <w:contextualSpacing/>
              <w:jc w:val="center"/>
              <w:rPr>
                <w:rFonts w:ascii="Cambria" w:hAnsi="Cambria"/>
                <w:b/>
                <w:vertAlign w:val="superscript"/>
              </w:rPr>
            </w:pPr>
            <w:r w:rsidRPr="00A54F33">
              <w:rPr>
                <w:rFonts w:ascii="Cambria" w:hAnsi="Cambria"/>
                <w:b/>
              </w:rPr>
              <w:t>2.84 (1.33-6.09)</w:t>
            </w:r>
            <w:r w:rsidRPr="00A54F33">
              <w:rPr>
                <w:rFonts w:ascii="Cambria" w:hAnsi="Cambria"/>
                <w:b/>
                <w:vertAlign w:val="superscript"/>
              </w:rPr>
              <w:t>11</w:t>
            </w:r>
          </w:p>
        </w:tc>
      </w:tr>
      <w:tr w:rsidR="00B03D7C" w:rsidRPr="00A54F33" w14:paraId="7E8CCC1C" w14:textId="77777777" w:rsidTr="00966A45">
        <w:trPr>
          <w:trHeight w:val="269"/>
          <w:jc w:val="center"/>
        </w:trPr>
        <w:tc>
          <w:tcPr>
            <w:tcW w:w="2455" w:type="dxa"/>
            <w:tcBorders>
              <w:top w:val="dashed" w:sz="4" w:space="0" w:color="auto"/>
              <w:left w:val="nil"/>
              <w:bottom w:val="nil"/>
              <w:right w:val="nil"/>
            </w:tcBorders>
            <w:shd w:val="clear" w:color="auto" w:fill="auto"/>
          </w:tcPr>
          <w:p w14:paraId="1B580BCD" w14:textId="77777777" w:rsidR="00B03D7C" w:rsidRPr="00A54F33" w:rsidRDefault="00B03D7C"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Must et al. (1992)</w:t>
            </w:r>
          </w:p>
        </w:tc>
        <w:tc>
          <w:tcPr>
            <w:tcW w:w="2092" w:type="dxa"/>
            <w:tcBorders>
              <w:top w:val="dashed" w:sz="4" w:space="0" w:color="auto"/>
              <w:left w:val="nil"/>
              <w:bottom w:val="nil"/>
              <w:right w:val="nil"/>
            </w:tcBorders>
          </w:tcPr>
          <w:p w14:paraId="6B6863CD" w14:textId="67CD5D71" w:rsidR="00B03D7C" w:rsidRPr="00A54F33" w:rsidRDefault="00B03D7C" w:rsidP="002D1FF2">
            <w:pPr>
              <w:spacing w:after="0" w:line="240" w:lineRule="auto"/>
              <w:contextualSpacing/>
              <w:jc w:val="center"/>
              <w:rPr>
                <w:rFonts w:ascii="Cambria" w:hAnsi="Cambria"/>
              </w:rPr>
            </w:pPr>
            <w:r w:rsidRPr="00A54F33">
              <w:rPr>
                <w:rFonts w:ascii="Cambria" w:hAnsi="Cambria"/>
              </w:rPr>
              <w:t>Men</w:t>
            </w:r>
          </w:p>
        </w:tc>
        <w:tc>
          <w:tcPr>
            <w:tcW w:w="3394" w:type="dxa"/>
            <w:tcBorders>
              <w:top w:val="dashed" w:sz="4" w:space="0" w:color="auto"/>
              <w:left w:val="nil"/>
              <w:bottom w:val="nil"/>
              <w:right w:val="nil"/>
            </w:tcBorders>
            <w:shd w:val="clear" w:color="auto" w:fill="auto"/>
          </w:tcPr>
          <w:p w14:paraId="1BC97B83" w14:textId="4C86B5B5" w:rsidR="00B03D7C" w:rsidRPr="00A54F33" w:rsidRDefault="00B03D7C" w:rsidP="002D1FF2">
            <w:pPr>
              <w:spacing w:after="0" w:line="240" w:lineRule="auto"/>
              <w:contextualSpacing/>
              <w:jc w:val="center"/>
              <w:rPr>
                <w:rFonts w:ascii="Cambria" w:hAnsi="Cambria"/>
              </w:rPr>
            </w:pPr>
            <w:r w:rsidRPr="00A54F33">
              <w:rPr>
                <w:rFonts w:ascii="Cambria" w:hAnsi="Cambria"/>
              </w:rPr>
              <w:t>Obesity in adolescence in boys (BMI 22-25kg/m</w:t>
            </w:r>
            <w:r w:rsidRPr="00A54F33">
              <w:rPr>
                <w:rFonts w:ascii="Cambria" w:hAnsi="Cambria"/>
                <w:vertAlign w:val="superscript"/>
              </w:rPr>
              <w:t>2</w:t>
            </w:r>
            <w:r w:rsidRPr="00A54F33">
              <w:rPr>
                <w:rFonts w:ascii="Cambria" w:hAnsi="Cambria"/>
              </w:rPr>
              <w:t>)</w:t>
            </w:r>
          </w:p>
        </w:tc>
        <w:tc>
          <w:tcPr>
            <w:tcW w:w="2031" w:type="dxa"/>
            <w:tcBorders>
              <w:top w:val="dashed" w:sz="4" w:space="0" w:color="auto"/>
              <w:left w:val="nil"/>
              <w:bottom w:val="nil"/>
              <w:right w:val="nil"/>
            </w:tcBorders>
            <w:shd w:val="clear" w:color="auto" w:fill="auto"/>
          </w:tcPr>
          <w:p w14:paraId="1B94015F" w14:textId="66F5ABAE" w:rsidR="00B03D7C" w:rsidRPr="00A54F33" w:rsidRDefault="00B03D7C" w:rsidP="002D1FF2">
            <w:pPr>
              <w:spacing w:after="0" w:line="240" w:lineRule="auto"/>
              <w:contextualSpacing/>
              <w:jc w:val="center"/>
              <w:rPr>
                <w:rFonts w:ascii="Cambria" w:hAnsi="Cambria"/>
              </w:rPr>
            </w:pPr>
            <w:r w:rsidRPr="00A54F33">
              <w:rPr>
                <w:rFonts w:ascii="Cambria" w:hAnsi="Cambria"/>
              </w:rPr>
              <w:t>Measured</w:t>
            </w:r>
          </w:p>
        </w:tc>
        <w:tc>
          <w:tcPr>
            <w:tcW w:w="1978" w:type="dxa"/>
            <w:tcBorders>
              <w:top w:val="dashed" w:sz="4" w:space="0" w:color="auto"/>
              <w:left w:val="nil"/>
              <w:bottom w:val="nil"/>
              <w:right w:val="nil"/>
            </w:tcBorders>
            <w:shd w:val="clear" w:color="auto" w:fill="auto"/>
          </w:tcPr>
          <w:p w14:paraId="18055682" w14:textId="176D3FF7" w:rsidR="00B03D7C" w:rsidRPr="00A54F33" w:rsidRDefault="00B03D7C" w:rsidP="002D1FF2">
            <w:pPr>
              <w:spacing w:after="0" w:line="240" w:lineRule="auto"/>
              <w:contextualSpacing/>
              <w:jc w:val="center"/>
              <w:rPr>
                <w:rFonts w:ascii="Cambria" w:hAnsi="Cambria"/>
              </w:rPr>
            </w:pPr>
          </w:p>
        </w:tc>
        <w:tc>
          <w:tcPr>
            <w:tcW w:w="2237" w:type="dxa"/>
            <w:tcBorders>
              <w:top w:val="dashed" w:sz="4" w:space="0" w:color="auto"/>
              <w:left w:val="nil"/>
              <w:bottom w:val="nil"/>
              <w:right w:val="nil"/>
            </w:tcBorders>
            <w:shd w:val="clear" w:color="auto" w:fill="auto"/>
          </w:tcPr>
          <w:p w14:paraId="1FD46729" w14:textId="79C824A0" w:rsidR="00B03D7C" w:rsidRPr="00A54F33" w:rsidRDefault="00B03D7C" w:rsidP="002D1FF2">
            <w:pPr>
              <w:spacing w:after="0" w:line="240" w:lineRule="auto"/>
              <w:contextualSpacing/>
              <w:jc w:val="center"/>
              <w:rPr>
                <w:rFonts w:ascii="Cambria" w:hAnsi="Cambria"/>
              </w:rPr>
            </w:pPr>
            <w:r w:rsidRPr="00A54F33">
              <w:rPr>
                <w:rFonts w:ascii="Cambria" w:hAnsi="Cambria"/>
                <w:b/>
              </w:rPr>
              <w:t>3.10 (1.10-9.30)</w:t>
            </w:r>
          </w:p>
        </w:tc>
        <w:tc>
          <w:tcPr>
            <w:tcW w:w="2147" w:type="dxa"/>
            <w:tcBorders>
              <w:top w:val="dashed" w:sz="4" w:space="0" w:color="auto"/>
              <w:left w:val="nil"/>
              <w:bottom w:val="nil"/>
              <w:right w:val="nil"/>
            </w:tcBorders>
            <w:shd w:val="clear" w:color="auto" w:fill="auto"/>
          </w:tcPr>
          <w:p w14:paraId="65D02E4A" w14:textId="0E31F5FB" w:rsidR="00B03D7C" w:rsidRPr="00A54F33" w:rsidRDefault="00B03D7C" w:rsidP="002D1FF2">
            <w:pPr>
              <w:spacing w:after="0" w:line="240" w:lineRule="auto"/>
              <w:contextualSpacing/>
              <w:jc w:val="center"/>
              <w:rPr>
                <w:rFonts w:ascii="Cambria" w:hAnsi="Cambria"/>
                <w:vertAlign w:val="superscript"/>
              </w:rPr>
            </w:pPr>
            <w:r w:rsidRPr="00A54F33">
              <w:rPr>
                <w:rFonts w:ascii="Cambria" w:hAnsi="Cambria"/>
              </w:rPr>
              <w:t>2.20 (0.70-6.90)</w:t>
            </w:r>
            <w:r w:rsidRPr="00A54F33">
              <w:rPr>
                <w:rFonts w:ascii="Cambria" w:hAnsi="Cambria"/>
                <w:vertAlign w:val="superscript"/>
              </w:rPr>
              <w:t>14</w:t>
            </w:r>
          </w:p>
        </w:tc>
      </w:tr>
      <w:tr w:rsidR="00B03D7C" w:rsidRPr="00A54F33" w14:paraId="376E1388" w14:textId="77777777" w:rsidTr="00966A45">
        <w:trPr>
          <w:trHeight w:val="161"/>
          <w:jc w:val="center"/>
        </w:trPr>
        <w:tc>
          <w:tcPr>
            <w:tcW w:w="2455" w:type="dxa"/>
            <w:tcBorders>
              <w:top w:val="dashed" w:sz="4" w:space="0" w:color="auto"/>
              <w:left w:val="nil"/>
              <w:bottom w:val="dashed" w:sz="4" w:space="0" w:color="auto"/>
              <w:right w:val="nil"/>
            </w:tcBorders>
            <w:shd w:val="clear" w:color="auto" w:fill="auto"/>
          </w:tcPr>
          <w:p w14:paraId="5576D638" w14:textId="77777777" w:rsidR="00B03D7C" w:rsidRPr="00A54F33" w:rsidRDefault="00B03D7C"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Prior et al. (1987)</w:t>
            </w:r>
          </w:p>
        </w:tc>
        <w:tc>
          <w:tcPr>
            <w:tcW w:w="2092" w:type="dxa"/>
            <w:tcBorders>
              <w:top w:val="dashed" w:sz="4" w:space="0" w:color="auto"/>
              <w:left w:val="nil"/>
              <w:bottom w:val="dashed" w:sz="4" w:space="0" w:color="auto"/>
              <w:right w:val="nil"/>
            </w:tcBorders>
          </w:tcPr>
          <w:p w14:paraId="54BDC6F5" w14:textId="0D9AFFA1" w:rsidR="00B03D7C" w:rsidRPr="00A54F33" w:rsidRDefault="00B03D7C" w:rsidP="002D1FF2">
            <w:pPr>
              <w:spacing w:after="0" w:line="240" w:lineRule="auto"/>
              <w:contextualSpacing/>
              <w:jc w:val="center"/>
              <w:rPr>
                <w:rFonts w:ascii="Cambria" w:hAnsi="Cambria"/>
              </w:rPr>
            </w:pPr>
            <w:r w:rsidRPr="00A54F33">
              <w:rPr>
                <w:rFonts w:ascii="Cambria" w:hAnsi="Cambria"/>
              </w:rPr>
              <w:t>Men</w:t>
            </w:r>
          </w:p>
        </w:tc>
        <w:tc>
          <w:tcPr>
            <w:tcW w:w="3394" w:type="dxa"/>
            <w:tcBorders>
              <w:top w:val="dashed" w:sz="4" w:space="0" w:color="auto"/>
              <w:left w:val="nil"/>
              <w:bottom w:val="dashed" w:sz="4" w:space="0" w:color="auto"/>
              <w:right w:val="nil"/>
            </w:tcBorders>
            <w:shd w:val="clear" w:color="auto" w:fill="auto"/>
          </w:tcPr>
          <w:p w14:paraId="4B0518A8" w14:textId="69E6C26D" w:rsidR="00B03D7C" w:rsidRPr="00A54F33" w:rsidRDefault="00B03D7C" w:rsidP="002D1FF2">
            <w:pPr>
              <w:spacing w:after="0" w:line="240" w:lineRule="auto"/>
              <w:contextualSpacing/>
              <w:jc w:val="center"/>
              <w:rPr>
                <w:rFonts w:ascii="Cambria" w:hAnsi="Cambria"/>
              </w:rPr>
            </w:pPr>
            <w:r w:rsidRPr="00A54F33">
              <w:rPr>
                <w:rFonts w:ascii="Cambria" w:hAnsi="Cambria"/>
              </w:rPr>
              <w:t>BMI</w:t>
            </w:r>
          </w:p>
        </w:tc>
        <w:tc>
          <w:tcPr>
            <w:tcW w:w="2031" w:type="dxa"/>
            <w:tcBorders>
              <w:top w:val="dashed" w:sz="4" w:space="0" w:color="auto"/>
              <w:left w:val="nil"/>
              <w:bottom w:val="dashed" w:sz="4" w:space="0" w:color="auto"/>
              <w:right w:val="nil"/>
            </w:tcBorders>
            <w:shd w:val="clear" w:color="auto" w:fill="auto"/>
          </w:tcPr>
          <w:p w14:paraId="1D8FB79B" w14:textId="77777777" w:rsidR="00B03D7C" w:rsidRPr="00A54F33" w:rsidRDefault="00B03D7C" w:rsidP="002D1FF2">
            <w:pPr>
              <w:spacing w:after="0" w:line="240" w:lineRule="auto"/>
              <w:contextualSpacing/>
              <w:jc w:val="center"/>
              <w:rPr>
                <w:rFonts w:ascii="Cambria" w:hAnsi="Cambria"/>
              </w:rPr>
            </w:pPr>
            <w:r w:rsidRPr="00A54F33">
              <w:rPr>
                <w:rFonts w:ascii="Cambria" w:hAnsi="Cambria"/>
              </w:rPr>
              <w:t>Measured</w:t>
            </w:r>
          </w:p>
        </w:tc>
        <w:tc>
          <w:tcPr>
            <w:tcW w:w="1978" w:type="dxa"/>
            <w:tcBorders>
              <w:top w:val="dashed" w:sz="4" w:space="0" w:color="auto"/>
              <w:left w:val="nil"/>
              <w:bottom w:val="dashed" w:sz="4" w:space="0" w:color="auto"/>
              <w:right w:val="nil"/>
            </w:tcBorders>
            <w:shd w:val="clear" w:color="auto" w:fill="auto"/>
          </w:tcPr>
          <w:p w14:paraId="2D836F3B" w14:textId="7CCC333F" w:rsidR="00B03D7C" w:rsidRPr="00A54F33" w:rsidRDefault="00B03D7C" w:rsidP="002D1FF2">
            <w:pPr>
              <w:spacing w:after="0" w:line="240" w:lineRule="auto"/>
              <w:contextualSpacing/>
              <w:jc w:val="center"/>
              <w:rPr>
                <w:rFonts w:ascii="Cambria" w:hAnsi="Cambria"/>
              </w:rPr>
            </w:pPr>
            <w:r w:rsidRPr="00A54F33">
              <w:rPr>
                <w:rFonts w:ascii="Cambria" w:hAnsi="Cambria"/>
              </w:rPr>
              <w:t>OR (95%CI)</w:t>
            </w:r>
          </w:p>
        </w:tc>
        <w:tc>
          <w:tcPr>
            <w:tcW w:w="2237" w:type="dxa"/>
            <w:tcBorders>
              <w:top w:val="dashed" w:sz="4" w:space="0" w:color="auto"/>
              <w:left w:val="nil"/>
              <w:bottom w:val="dashed" w:sz="4" w:space="0" w:color="auto"/>
              <w:right w:val="nil"/>
            </w:tcBorders>
            <w:shd w:val="clear" w:color="auto" w:fill="auto"/>
          </w:tcPr>
          <w:p w14:paraId="264EED92" w14:textId="77777777" w:rsidR="00B03D7C" w:rsidRPr="00A54F33" w:rsidRDefault="00B03D7C" w:rsidP="002D1FF2">
            <w:pPr>
              <w:spacing w:after="0" w:line="240" w:lineRule="auto"/>
              <w:contextualSpacing/>
              <w:jc w:val="center"/>
              <w:rPr>
                <w:rFonts w:ascii="Cambria" w:hAnsi="Cambria"/>
                <w:b/>
              </w:rPr>
            </w:pPr>
            <w:r w:rsidRPr="00A54F33">
              <w:rPr>
                <w:rFonts w:ascii="Cambria" w:hAnsi="Cambria"/>
                <w:b/>
              </w:rPr>
              <w:t>5.87 (2.94-11.80)</w:t>
            </w:r>
          </w:p>
        </w:tc>
        <w:tc>
          <w:tcPr>
            <w:tcW w:w="2147" w:type="dxa"/>
            <w:tcBorders>
              <w:top w:val="dashed" w:sz="4" w:space="0" w:color="auto"/>
              <w:left w:val="nil"/>
              <w:bottom w:val="dashed" w:sz="4" w:space="0" w:color="auto"/>
              <w:right w:val="nil"/>
            </w:tcBorders>
            <w:shd w:val="clear" w:color="auto" w:fill="auto"/>
          </w:tcPr>
          <w:p w14:paraId="48E940F7" w14:textId="77777777" w:rsidR="00B03D7C" w:rsidRPr="00A54F33" w:rsidRDefault="00B03D7C" w:rsidP="002D1FF2">
            <w:pPr>
              <w:spacing w:after="0" w:line="240" w:lineRule="auto"/>
              <w:contextualSpacing/>
              <w:jc w:val="center"/>
              <w:rPr>
                <w:rFonts w:ascii="Cambria" w:hAnsi="Cambria"/>
              </w:rPr>
            </w:pPr>
            <w:r w:rsidRPr="00A54F33">
              <w:rPr>
                <w:rFonts w:ascii="Cambria" w:hAnsi="Cambria"/>
              </w:rPr>
              <w:t>-</w:t>
            </w:r>
          </w:p>
        </w:tc>
      </w:tr>
      <w:tr w:rsidR="00B03D7C" w:rsidRPr="00A54F33" w14:paraId="6BAC9489" w14:textId="77777777" w:rsidTr="00966A45">
        <w:trPr>
          <w:trHeight w:val="161"/>
          <w:jc w:val="center"/>
        </w:trPr>
        <w:tc>
          <w:tcPr>
            <w:tcW w:w="2455" w:type="dxa"/>
            <w:tcBorders>
              <w:top w:val="dashed" w:sz="4" w:space="0" w:color="auto"/>
              <w:left w:val="nil"/>
              <w:bottom w:val="dashed" w:sz="4" w:space="0" w:color="auto"/>
              <w:right w:val="nil"/>
            </w:tcBorders>
            <w:shd w:val="clear" w:color="auto" w:fill="auto"/>
          </w:tcPr>
          <w:p w14:paraId="14F00D0B" w14:textId="77777777" w:rsidR="00B03D7C" w:rsidRPr="00A54F33" w:rsidRDefault="00B03D7C" w:rsidP="002D1FF2">
            <w:pPr>
              <w:spacing w:after="0"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Roubenoff</w:t>
            </w:r>
            <w:proofErr w:type="spellEnd"/>
            <w:r w:rsidRPr="00A54F33">
              <w:rPr>
                <w:rFonts w:ascii="Cambria" w:eastAsia="Times New Roman" w:hAnsi="Cambria"/>
                <w:color w:val="000000"/>
                <w:lang w:eastAsia="en-GB"/>
              </w:rPr>
              <w:t xml:space="preserve"> et al. (1991)</w:t>
            </w:r>
          </w:p>
        </w:tc>
        <w:tc>
          <w:tcPr>
            <w:tcW w:w="2092" w:type="dxa"/>
            <w:tcBorders>
              <w:top w:val="dashed" w:sz="4" w:space="0" w:color="auto"/>
              <w:left w:val="nil"/>
              <w:bottom w:val="dashed" w:sz="4" w:space="0" w:color="auto"/>
              <w:right w:val="nil"/>
            </w:tcBorders>
          </w:tcPr>
          <w:p w14:paraId="37C53EBC" w14:textId="3462D8F2" w:rsidR="00B03D7C" w:rsidRPr="00A54F33" w:rsidRDefault="00B03D7C" w:rsidP="002D1FF2">
            <w:pPr>
              <w:spacing w:after="0" w:line="240" w:lineRule="auto"/>
              <w:contextualSpacing/>
              <w:jc w:val="center"/>
              <w:rPr>
                <w:rFonts w:ascii="Cambria" w:hAnsi="Cambria"/>
              </w:rPr>
            </w:pPr>
            <w:r w:rsidRPr="00A54F33">
              <w:rPr>
                <w:rFonts w:ascii="Cambria" w:hAnsi="Cambria"/>
              </w:rPr>
              <w:t>Men</w:t>
            </w:r>
          </w:p>
        </w:tc>
        <w:tc>
          <w:tcPr>
            <w:tcW w:w="3394" w:type="dxa"/>
            <w:tcBorders>
              <w:top w:val="dashed" w:sz="4" w:space="0" w:color="auto"/>
              <w:left w:val="nil"/>
              <w:bottom w:val="dashed" w:sz="4" w:space="0" w:color="auto"/>
              <w:right w:val="nil"/>
            </w:tcBorders>
            <w:shd w:val="clear" w:color="auto" w:fill="auto"/>
          </w:tcPr>
          <w:p w14:paraId="58312128" w14:textId="0F868C69" w:rsidR="00B03D7C" w:rsidRPr="00A54F33" w:rsidRDefault="00B03D7C" w:rsidP="002D1FF2">
            <w:pPr>
              <w:spacing w:after="0" w:line="240" w:lineRule="auto"/>
              <w:contextualSpacing/>
              <w:jc w:val="center"/>
              <w:rPr>
                <w:rFonts w:ascii="Cambria" w:hAnsi="Cambria"/>
              </w:rPr>
            </w:pPr>
            <w:r w:rsidRPr="00A54F33">
              <w:rPr>
                <w:rFonts w:ascii="Cambria" w:hAnsi="Cambria"/>
              </w:rPr>
              <w:t>BMI at 35 years</w:t>
            </w:r>
          </w:p>
        </w:tc>
        <w:tc>
          <w:tcPr>
            <w:tcW w:w="2031" w:type="dxa"/>
            <w:tcBorders>
              <w:top w:val="dashed" w:sz="4" w:space="0" w:color="auto"/>
              <w:left w:val="nil"/>
              <w:bottom w:val="dashed" w:sz="4" w:space="0" w:color="auto"/>
              <w:right w:val="nil"/>
            </w:tcBorders>
            <w:shd w:val="clear" w:color="auto" w:fill="auto"/>
          </w:tcPr>
          <w:p w14:paraId="6FD1E447" w14:textId="77777777" w:rsidR="00B03D7C" w:rsidRPr="00A54F33" w:rsidRDefault="00B03D7C" w:rsidP="002D1FF2">
            <w:pPr>
              <w:spacing w:after="0" w:line="240" w:lineRule="auto"/>
              <w:contextualSpacing/>
              <w:jc w:val="center"/>
              <w:rPr>
                <w:rFonts w:ascii="Cambria" w:hAnsi="Cambria"/>
              </w:rPr>
            </w:pPr>
            <w:r w:rsidRPr="00A54F33">
              <w:rPr>
                <w:rFonts w:ascii="Cambria" w:hAnsi="Cambria"/>
              </w:rPr>
              <w:t>Self-report</w:t>
            </w:r>
          </w:p>
        </w:tc>
        <w:tc>
          <w:tcPr>
            <w:tcW w:w="1978" w:type="dxa"/>
            <w:tcBorders>
              <w:top w:val="dashed" w:sz="4" w:space="0" w:color="auto"/>
              <w:left w:val="nil"/>
              <w:bottom w:val="dashed" w:sz="4" w:space="0" w:color="auto"/>
              <w:right w:val="nil"/>
            </w:tcBorders>
            <w:shd w:val="clear" w:color="auto" w:fill="auto"/>
          </w:tcPr>
          <w:p w14:paraId="622F7572" w14:textId="77777777" w:rsidR="00B03D7C" w:rsidRPr="00A54F33" w:rsidRDefault="00B03D7C" w:rsidP="002D1FF2">
            <w:pPr>
              <w:spacing w:after="0" w:line="240" w:lineRule="auto"/>
              <w:contextualSpacing/>
              <w:jc w:val="center"/>
              <w:rPr>
                <w:rFonts w:ascii="Cambria" w:hAnsi="Cambria"/>
                <w:vertAlign w:val="superscript"/>
              </w:rPr>
            </w:pPr>
            <w:r w:rsidRPr="00A54F33">
              <w:rPr>
                <w:rFonts w:ascii="Cambria" w:hAnsi="Cambria"/>
              </w:rPr>
              <w:t>RR</w:t>
            </w:r>
          </w:p>
        </w:tc>
        <w:tc>
          <w:tcPr>
            <w:tcW w:w="2237" w:type="dxa"/>
            <w:tcBorders>
              <w:top w:val="dashed" w:sz="4" w:space="0" w:color="auto"/>
              <w:left w:val="nil"/>
              <w:bottom w:val="dashed" w:sz="4" w:space="0" w:color="auto"/>
              <w:right w:val="nil"/>
            </w:tcBorders>
            <w:shd w:val="clear" w:color="auto" w:fill="auto"/>
          </w:tcPr>
          <w:p w14:paraId="51B987C8" w14:textId="77777777" w:rsidR="00B03D7C" w:rsidRPr="00A54F33" w:rsidRDefault="00B03D7C" w:rsidP="002D1FF2">
            <w:pPr>
              <w:spacing w:after="0" w:line="240" w:lineRule="auto"/>
              <w:contextualSpacing/>
              <w:jc w:val="center"/>
              <w:rPr>
                <w:rFonts w:ascii="Cambria" w:hAnsi="Cambria"/>
                <w:vertAlign w:val="superscript"/>
              </w:rPr>
            </w:pPr>
            <w:r w:rsidRPr="00A54F33">
              <w:rPr>
                <w:rFonts w:ascii="Cambria" w:hAnsi="Cambria"/>
              </w:rPr>
              <w:t>1.12</w:t>
            </w:r>
            <w:r w:rsidRPr="00A54F33">
              <w:rPr>
                <w:rFonts w:ascii="Cambria" w:hAnsi="Cambria"/>
                <w:vertAlign w:val="superscript"/>
              </w:rPr>
              <w:t>3</w:t>
            </w:r>
          </w:p>
        </w:tc>
        <w:tc>
          <w:tcPr>
            <w:tcW w:w="2147" w:type="dxa"/>
            <w:tcBorders>
              <w:top w:val="dashed" w:sz="4" w:space="0" w:color="auto"/>
              <w:left w:val="nil"/>
              <w:bottom w:val="dashed" w:sz="4" w:space="0" w:color="auto"/>
              <w:right w:val="nil"/>
            </w:tcBorders>
            <w:shd w:val="clear" w:color="auto" w:fill="auto"/>
          </w:tcPr>
          <w:p w14:paraId="302A8E94" w14:textId="77777777" w:rsidR="00B03D7C" w:rsidRPr="00A54F33" w:rsidRDefault="00B03D7C" w:rsidP="002D1FF2">
            <w:pPr>
              <w:spacing w:after="0" w:line="240" w:lineRule="auto"/>
              <w:contextualSpacing/>
              <w:jc w:val="center"/>
              <w:rPr>
                <w:rFonts w:ascii="Cambria" w:hAnsi="Cambria"/>
              </w:rPr>
            </w:pPr>
            <w:r w:rsidRPr="00A54F33">
              <w:rPr>
                <w:rFonts w:ascii="Cambria" w:hAnsi="Cambria"/>
              </w:rPr>
              <w:t>-</w:t>
            </w:r>
          </w:p>
        </w:tc>
      </w:tr>
      <w:tr w:rsidR="00B03D7C" w:rsidRPr="00A54F33" w14:paraId="5BAAA477" w14:textId="77777777" w:rsidTr="00966A45">
        <w:trPr>
          <w:trHeight w:val="161"/>
          <w:jc w:val="center"/>
        </w:trPr>
        <w:tc>
          <w:tcPr>
            <w:tcW w:w="2455" w:type="dxa"/>
            <w:tcBorders>
              <w:top w:val="dashed" w:sz="4" w:space="0" w:color="auto"/>
              <w:left w:val="nil"/>
              <w:bottom w:val="single" w:sz="4" w:space="0" w:color="auto"/>
              <w:right w:val="nil"/>
            </w:tcBorders>
            <w:shd w:val="clear" w:color="auto" w:fill="auto"/>
          </w:tcPr>
          <w:p w14:paraId="141058C3" w14:textId="77777777" w:rsidR="00B03D7C" w:rsidRPr="00A54F33" w:rsidRDefault="00B03D7C" w:rsidP="002D1FF2">
            <w:pPr>
              <w:spacing w:after="0"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Williams (2008)</w:t>
            </w:r>
          </w:p>
        </w:tc>
        <w:tc>
          <w:tcPr>
            <w:tcW w:w="2092" w:type="dxa"/>
            <w:tcBorders>
              <w:top w:val="dashed" w:sz="4" w:space="0" w:color="auto"/>
              <w:left w:val="nil"/>
              <w:bottom w:val="single" w:sz="4" w:space="0" w:color="auto"/>
              <w:right w:val="nil"/>
            </w:tcBorders>
          </w:tcPr>
          <w:p w14:paraId="02E8C74D" w14:textId="02A916FB" w:rsidR="00B03D7C" w:rsidRPr="00A54F33" w:rsidRDefault="00B03D7C" w:rsidP="002D1FF2">
            <w:pPr>
              <w:spacing w:after="0" w:line="240" w:lineRule="auto"/>
              <w:contextualSpacing/>
              <w:jc w:val="center"/>
              <w:rPr>
                <w:rFonts w:ascii="Cambria" w:hAnsi="Cambria"/>
              </w:rPr>
            </w:pPr>
            <w:r w:rsidRPr="00A54F33">
              <w:rPr>
                <w:rFonts w:ascii="Cambria" w:hAnsi="Cambria"/>
              </w:rPr>
              <w:t>Men</w:t>
            </w:r>
          </w:p>
        </w:tc>
        <w:tc>
          <w:tcPr>
            <w:tcW w:w="3394" w:type="dxa"/>
            <w:tcBorders>
              <w:top w:val="dashed" w:sz="4" w:space="0" w:color="auto"/>
              <w:left w:val="nil"/>
              <w:bottom w:val="single" w:sz="4" w:space="0" w:color="auto"/>
              <w:right w:val="nil"/>
            </w:tcBorders>
            <w:shd w:val="clear" w:color="auto" w:fill="auto"/>
          </w:tcPr>
          <w:p w14:paraId="5229E477" w14:textId="4123510A" w:rsidR="00B03D7C" w:rsidRPr="00A54F33" w:rsidRDefault="00B03D7C" w:rsidP="002D1FF2">
            <w:pPr>
              <w:spacing w:after="0" w:line="240" w:lineRule="auto"/>
              <w:contextualSpacing/>
              <w:jc w:val="center"/>
              <w:rPr>
                <w:rFonts w:ascii="Cambria" w:hAnsi="Cambria"/>
              </w:rPr>
            </w:pPr>
            <w:r w:rsidRPr="00A54F33">
              <w:rPr>
                <w:rFonts w:ascii="Cambria" w:hAnsi="Cambria"/>
              </w:rPr>
              <w:t>BMI (per unit of kg/m</w:t>
            </w:r>
            <w:r w:rsidRPr="00A54F33">
              <w:rPr>
                <w:rFonts w:ascii="Cambria" w:hAnsi="Cambria"/>
                <w:vertAlign w:val="superscript"/>
              </w:rPr>
              <w:t>2</w:t>
            </w:r>
            <w:r w:rsidRPr="00A54F33">
              <w:rPr>
                <w:rFonts w:ascii="Cambria" w:hAnsi="Cambria"/>
              </w:rPr>
              <w:t>)</w:t>
            </w:r>
          </w:p>
        </w:tc>
        <w:tc>
          <w:tcPr>
            <w:tcW w:w="2031" w:type="dxa"/>
            <w:tcBorders>
              <w:top w:val="dashed" w:sz="4" w:space="0" w:color="auto"/>
              <w:left w:val="nil"/>
              <w:bottom w:val="single" w:sz="4" w:space="0" w:color="auto"/>
              <w:right w:val="nil"/>
            </w:tcBorders>
            <w:shd w:val="clear" w:color="auto" w:fill="auto"/>
          </w:tcPr>
          <w:p w14:paraId="2C2E88D7" w14:textId="77777777" w:rsidR="00B03D7C" w:rsidRPr="00A54F33" w:rsidRDefault="00B03D7C" w:rsidP="002D1FF2">
            <w:pPr>
              <w:spacing w:after="0" w:line="240" w:lineRule="auto"/>
              <w:contextualSpacing/>
              <w:jc w:val="center"/>
              <w:rPr>
                <w:rFonts w:ascii="Cambria" w:hAnsi="Cambria"/>
              </w:rPr>
            </w:pPr>
            <w:r w:rsidRPr="00A54F33">
              <w:rPr>
                <w:rFonts w:ascii="Cambria" w:hAnsi="Cambria"/>
              </w:rPr>
              <w:t>Questionnaire</w:t>
            </w:r>
          </w:p>
        </w:tc>
        <w:tc>
          <w:tcPr>
            <w:tcW w:w="1978" w:type="dxa"/>
            <w:tcBorders>
              <w:top w:val="dashed" w:sz="4" w:space="0" w:color="auto"/>
              <w:left w:val="nil"/>
              <w:bottom w:val="single" w:sz="4" w:space="0" w:color="auto"/>
              <w:right w:val="nil"/>
            </w:tcBorders>
            <w:shd w:val="clear" w:color="auto" w:fill="auto"/>
          </w:tcPr>
          <w:p w14:paraId="10447142" w14:textId="40D6F7CA" w:rsidR="00B03D7C" w:rsidRPr="00A54F33" w:rsidRDefault="00B03D7C" w:rsidP="002D1FF2">
            <w:pPr>
              <w:spacing w:after="0" w:line="240" w:lineRule="auto"/>
              <w:contextualSpacing/>
              <w:jc w:val="center"/>
              <w:rPr>
                <w:rFonts w:ascii="Cambria" w:hAnsi="Cambria"/>
                <w:vertAlign w:val="superscript"/>
              </w:rPr>
            </w:pPr>
            <w:r w:rsidRPr="00A54F33">
              <w:rPr>
                <w:rFonts w:ascii="Cambria" w:hAnsi="Cambria"/>
              </w:rPr>
              <w:t>RR (95%CI)</w:t>
            </w:r>
          </w:p>
        </w:tc>
        <w:tc>
          <w:tcPr>
            <w:tcW w:w="2237" w:type="dxa"/>
            <w:tcBorders>
              <w:top w:val="dashed" w:sz="4" w:space="0" w:color="auto"/>
              <w:left w:val="nil"/>
              <w:bottom w:val="single" w:sz="4" w:space="0" w:color="auto"/>
              <w:right w:val="nil"/>
            </w:tcBorders>
            <w:shd w:val="clear" w:color="auto" w:fill="auto"/>
          </w:tcPr>
          <w:p w14:paraId="2CB99997" w14:textId="77777777" w:rsidR="00B03D7C" w:rsidRPr="00A54F33" w:rsidRDefault="00B03D7C" w:rsidP="002D1FF2">
            <w:pPr>
              <w:spacing w:after="0" w:line="240" w:lineRule="auto"/>
              <w:contextualSpacing/>
              <w:jc w:val="center"/>
              <w:rPr>
                <w:rFonts w:ascii="Cambria" w:hAnsi="Cambria"/>
                <w:b/>
                <w:vertAlign w:val="superscript"/>
              </w:rPr>
            </w:pPr>
            <w:r w:rsidRPr="00A54F33">
              <w:rPr>
                <w:rFonts w:ascii="Cambria" w:hAnsi="Cambria"/>
                <w:b/>
              </w:rPr>
              <w:t>1.19 (1.15-1.23)</w:t>
            </w:r>
            <w:r w:rsidRPr="00A54F33">
              <w:rPr>
                <w:rFonts w:ascii="Cambria" w:hAnsi="Cambria"/>
                <w:b/>
                <w:vertAlign w:val="superscript"/>
              </w:rPr>
              <w:t>5</w:t>
            </w:r>
          </w:p>
        </w:tc>
        <w:tc>
          <w:tcPr>
            <w:tcW w:w="2147" w:type="dxa"/>
            <w:tcBorders>
              <w:top w:val="dashed" w:sz="4" w:space="0" w:color="auto"/>
              <w:left w:val="nil"/>
              <w:bottom w:val="single" w:sz="4" w:space="0" w:color="auto"/>
              <w:right w:val="nil"/>
            </w:tcBorders>
            <w:shd w:val="clear" w:color="auto" w:fill="auto"/>
          </w:tcPr>
          <w:p w14:paraId="02AA55CF" w14:textId="77777777" w:rsidR="00B03D7C" w:rsidRPr="00A54F33" w:rsidRDefault="00B03D7C" w:rsidP="002D1FF2">
            <w:pPr>
              <w:spacing w:after="0" w:line="240" w:lineRule="auto"/>
              <w:contextualSpacing/>
              <w:jc w:val="center"/>
              <w:rPr>
                <w:rFonts w:ascii="Cambria" w:hAnsi="Cambria"/>
                <w:b/>
                <w:vertAlign w:val="superscript"/>
              </w:rPr>
            </w:pPr>
            <w:r w:rsidRPr="00A54F33">
              <w:rPr>
                <w:rFonts w:ascii="Cambria" w:hAnsi="Cambria"/>
                <w:b/>
              </w:rPr>
              <w:t>1.18 (1.14-1.23)</w:t>
            </w:r>
            <w:r w:rsidRPr="00A54F33">
              <w:rPr>
                <w:rFonts w:ascii="Cambria" w:hAnsi="Cambria"/>
                <w:b/>
                <w:vertAlign w:val="superscript"/>
              </w:rPr>
              <w:t>15</w:t>
            </w:r>
          </w:p>
        </w:tc>
      </w:tr>
    </w:tbl>
    <w:p w14:paraId="0EAB3840" w14:textId="225A1E43" w:rsidR="00DB47F2" w:rsidRPr="00A54F33" w:rsidRDefault="00DB47F2" w:rsidP="00626595">
      <w:pPr>
        <w:spacing w:line="240" w:lineRule="auto"/>
        <w:contextualSpacing/>
        <w:rPr>
          <w:b/>
        </w:rPr>
      </w:pPr>
      <w:r w:rsidRPr="00A54F33">
        <w:rPr>
          <w:rFonts w:ascii="Cambria" w:hAnsi="Cambria"/>
          <w:sz w:val="18"/>
          <w:szCs w:val="20"/>
        </w:rPr>
        <w:t>Significant values are in bold</w:t>
      </w:r>
      <w:r w:rsidR="002D1FF2" w:rsidRPr="00A54F33">
        <w:rPr>
          <w:rFonts w:ascii="Cambria" w:hAnsi="Cambria"/>
          <w:sz w:val="18"/>
          <w:szCs w:val="20"/>
        </w:rPr>
        <w:t xml:space="preserve">. </w:t>
      </w:r>
      <w:r w:rsidRPr="00A54F33">
        <w:rPr>
          <w:rFonts w:ascii="Cambria" w:hAnsi="Cambria"/>
          <w:sz w:val="18"/>
          <w:szCs w:val="20"/>
        </w:rPr>
        <w:t>RR = relative risk, HR = hazard ratio, OR = odds ratio, CI = confidence interval</w:t>
      </w:r>
      <w:r w:rsidR="002D1FF2" w:rsidRPr="00A54F33">
        <w:rPr>
          <w:rFonts w:ascii="Cambria" w:hAnsi="Cambria"/>
          <w:sz w:val="18"/>
          <w:szCs w:val="20"/>
        </w:rPr>
        <w:t xml:space="preserve">. </w:t>
      </w:r>
      <w:r w:rsidRPr="00A54F33">
        <w:rPr>
          <w:rFonts w:ascii="Cambria" w:hAnsi="Cambria"/>
          <w:sz w:val="18"/>
          <w:szCs w:val="20"/>
          <w:vertAlign w:val="superscript"/>
        </w:rPr>
        <w:t xml:space="preserve">1 </w:t>
      </w:r>
      <w:r w:rsidRPr="00A54F33">
        <w:rPr>
          <w:rFonts w:ascii="Cambria" w:hAnsi="Cambria"/>
          <w:sz w:val="18"/>
          <w:szCs w:val="20"/>
        </w:rPr>
        <w:t>Adjusted for age</w:t>
      </w:r>
      <w:r w:rsidR="002D1FF2" w:rsidRPr="00A54F33">
        <w:rPr>
          <w:rFonts w:ascii="Cambria" w:hAnsi="Cambria"/>
          <w:sz w:val="18"/>
          <w:szCs w:val="20"/>
        </w:rPr>
        <w:t xml:space="preserve">. </w:t>
      </w:r>
      <w:r w:rsidRPr="00A54F33">
        <w:rPr>
          <w:rFonts w:ascii="Cambria" w:hAnsi="Cambria"/>
          <w:sz w:val="18"/>
          <w:szCs w:val="20"/>
          <w:vertAlign w:val="superscript"/>
        </w:rPr>
        <w:t xml:space="preserve">2 </w:t>
      </w:r>
      <w:r w:rsidRPr="00A54F33">
        <w:rPr>
          <w:rFonts w:ascii="Cambria" w:hAnsi="Cambria"/>
          <w:sz w:val="18"/>
          <w:szCs w:val="20"/>
        </w:rPr>
        <w:t>Adjusted for age and sex</w:t>
      </w:r>
      <w:r w:rsidR="002D1FF2" w:rsidRPr="00A54F33">
        <w:rPr>
          <w:rFonts w:ascii="Cambria" w:hAnsi="Cambria"/>
          <w:sz w:val="18"/>
          <w:szCs w:val="20"/>
        </w:rPr>
        <w:t xml:space="preserve">. </w:t>
      </w:r>
      <w:r w:rsidRPr="00A54F33">
        <w:rPr>
          <w:rFonts w:ascii="Cambria" w:hAnsi="Cambria"/>
          <w:sz w:val="18"/>
          <w:szCs w:val="20"/>
          <w:vertAlign w:val="superscript"/>
        </w:rPr>
        <w:t>3</w:t>
      </w:r>
      <w:r w:rsidRPr="00A54F33">
        <w:rPr>
          <w:rFonts w:ascii="Cambria" w:hAnsi="Cambria"/>
          <w:sz w:val="18"/>
          <w:szCs w:val="20"/>
        </w:rPr>
        <w:t xml:space="preserve"> Adjusted for age and hypertension</w:t>
      </w:r>
      <w:r w:rsidR="002D1FF2" w:rsidRPr="00A54F33">
        <w:rPr>
          <w:rFonts w:ascii="Cambria" w:hAnsi="Cambria"/>
          <w:sz w:val="18"/>
          <w:szCs w:val="20"/>
        </w:rPr>
        <w:t xml:space="preserve">. </w:t>
      </w:r>
      <w:r w:rsidRPr="00A54F33">
        <w:rPr>
          <w:rFonts w:ascii="Cambria" w:hAnsi="Cambria"/>
          <w:sz w:val="18"/>
          <w:szCs w:val="20"/>
          <w:vertAlign w:val="superscript"/>
        </w:rPr>
        <w:t>4</w:t>
      </w:r>
      <w:r w:rsidRPr="00A54F33">
        <w:rPr>
          <w:rFonts w:ascii="Cambria" w:hAnsi="Cambria"/>
          <w:sz w:val="18"/>
          <w:szCs w:val="20"/>
        </w:rPr>
        <w:t xml:space="preserve"> Adjusted for age, gender, social class and practice</w:t>
      </w:r>
      <w:r w:rsidR="002D1FF2" w:rsidRPr="00A54F33">
        <w:rPr>
          <w:rFonts w:ascii="Cambria" w:hAnsi="Cambria"/>
          <w:sz w:val="18"/>
          <w:szCs w:val="20"/>
        </w:rPr>
        <w:t xml:space="preserve">. </w:t>
      </w:r>
      <w:r w:rsidRPr="00A54F33">
        <w:rPr>
          <w:rFonts w:ascii="Cambria" w:hAnsi="Cambria"/>
          <w:sz w:val="18"/>
          <w:szCs w:val="20"/>
          <w:vertAlign w:val="superscript"/>
        </w:rPr>
        <w:t>5</w:t>
      </w:r>
      <w:r w:rsidRPr="00A54F33">
        <w:rPr>
          <w:rFonts w:ascii="Cambria" w:hAnsi="Cambria"/>
          <w:sz w:val="18"/>
          <w:szCs w:val="20"/>
        </w:rPr>
        <w:t xml:space="preserve"> Adjusted for age, daily intakes of meat, fish, fruit, alcohol and aspirin and hypertension</w:t>
      </w:r>
      <w:r w:rsidR="002D1FF2" w:rsidRPr="00A54F33">
        <w:rPr>
          <w:rFonts w:ascii="Cambria" w:hAnsi="Cambria"/>
          <w:sz w:val="18"/>
          <w:szCs w:val="20"/>
        </w:rPr>
        <w:t xml:space="preserve">. </w:t>
      </w:r>
      <w:r w:rsidRPr="00A54F33">
        <w:rPr>
          <w:rFonts w:ascii="Cambria" w:hAnsi="Cambria"/>
          <w:sz w:val="18"/>
          <w:szCs w:val="20"/>
          <w:vertAlign w:val="superscript"/>
        </w:rPr>
        <w:t>6</w:t>
      </w:r>
      <w:r w:rsidRPr="00A54F33">
        <w:rPr>
          <w:rFonts w:ascii="Cambria" w:hAnsi="Cambria"/>
          <w:sz w:val="18"/>
          <w:szCs w:val="20"/>
        </w:rPr>
        <w:t xml:space="preserve"> Adjusted for age, education level, body mass index (BMI), alcohol consumption, history of hypertension, diuretic use, blood glucose and cholesterol levels and menopausal status (women only)</w:t>
      </w:r>
      <w:r w:rsidR="002D1FF2" w:rsidRPr="00A54F33">
        <w:rPr>
          <w:rFonts w:ascii="Cambria" w:hAnsi="Cambria"/>
          <w:sz w:val="18"/>
          <w:szCs w:val="20"/>
        </w:rPr>
        <w:t xml:space="preserve">. </w:t>
      </w:r>
      <w:r w:rsidRPr="00A54F33">
        <w:rPr>
          <w:rFonts w:ascii="Cambria" w:hAnsi="Cambria"/>
          <w:sz w:val="18"/>
          <w:szCs w:val="20"/>
          <w:vertAlign w:val="superscript"/>
        </w:rPr>
        <w:t>7</w:t>
      </w:r>
      <w:r w:rsidRPr="00A54F33">
        <w:rPr>
          <w:rFonts w:ascii="Cambria" w:hAnsi="Cambria"/>
          <w:sz w:val="18"/>
          <w:szCs w:val="20"/>
        </w:rPr>
        <w:t xml:space="preserve"> Adjusted for age, obesity (BMI≥27), hypertension, hyperlipidaemia, diabetes mellitus, alcohol drinking and cigarette smoking</w:t>
      </w:r>
      <w:r w:rsidR="002D1FF2" w:rsidRPr="00A54F33">
        <w:rPr>
          <w:rFonts w:ascii="Cambria" w:hAnsi="Cambria"/>
          <w:sz w:val="18"/>
          <w:szCs w:val="20"/>
        </w:rPr>
        <w:t xml:space="preserve">. </w:t>
      </w:r>
      <w:r w:rsidRPr="00A54F33">
        <w:rPr>
          <w:rFonts w:ascii="Cambria" w:hAnsi="Cambria"/>
          <w:sz w:val="18"/>
          <w:szCs w:val="20"/>
          <w:vertAlign w:val="superscript"/>
        </w:rPr>
        <w:t>8</w:t>
      </w:r>
      <w:r w:rsidRPr="00A54F33">
        <w:rPr>
          <w:rFonts w:ascii="Cambria" w:hAnsi="Cambria"/>
          <w:sz w:val="18"/>
          <w:szCs w:val="20"/>
        </w:rPr>
        <w:t xml:space="preserve"> Adjusted for baseline age, hyperuricaemia, general obesity, hypertriglyceridemia, low high density lipoproteins, hypertension, hyperglycaemia, renal insufficiency, smoking and alcohol drinking status</w:t>
      </w:r>
      <w:r w:rsidR="002D1FF2" w:rsidRPr="00A54F33">
        <w:rPr>
          <w:rFonts w:ascii="Cambria" w:hAnsi="Cambria"/>
          <w:sz w:val="18"/>
          <w:szCs w:val="20"/>
        </w:rPr>
        <w:t xml:space="preserve">. </w:t>
      </w:r>
      <w:r w:rsidRPr="00A54F33">
        <w:rPr>
          <w:rFonts w:ascii="Cambria" w:hAnsi="Cambria"/>
          <w:sz w:val="18"/>
          <w:szCs w:val="20"/>
          <w:vertAlign w:val="superscript"/>
        </w:rPr>
        <w:t>9</w:t>
      </w:r>
      <w:r w:rsidRPr="00A54F33">
        <w:rPr>
          <w:rFonts w:ascii="Cambria" w:hAnsi="Cambria"/>
          <w:sz w:val="18"/>
          <w:szCs w:val="20"/>
        </w:rPr>
        <w:t xml:space="preserve"> Adjusted for age, total energy intake, diuretic use, history of hypertension, history of chronic renal failure, alcohol intake, fluid intake, meat intake, seafood intake, purine-rich vegetables, animal protein intake and dairy food intake</w:t>
      </w:r>
      <w:r w:rsidR="002D1FF2" w:rsidRPr="00A54F33">
        <w:rPr>
          <w:rFonts w:ascii="Cambria" w:hAnsi="Cambria"/>
          <w:sz w:val="18"/>
          <w:szCs w:val="20"/>
        </w:rPr>
        <w:t xml:space="preserve">. </w:t>
      </w:r>
      <w:r w:rsidRPr="00A54F33">
        <w:rPr>
          <w:rFonts w:ascii="Cambria" w:hAnsi="Cambria"/>
          <w:sz w:val="18"/>
          <w:szCs w:val="20"/>
          <w:vertAlign w:val="superscript"/>
        </w:rPr>
        <w:t>10</w:t>
      </w:r>
      <w:r w:rsidRPr="00A54F33">
        <w:rPr>
          <w:rFonts w:ascii="Cambria" w:hAnsi="Cambria"/>
          <w:sz w:val="18"/>
          <w:szCs w:val="20"/>
        </w:rPr>
        <w:t xml:space="preserve"> Adjusted for ethnicity, baseline BMI and hypertension as a time-dependent covariate</w:t>
      </w:r>
      <w:r w:rsidR="002D1FF2" w:rsidRPr="00A54F33">
        <w:rPr>
          <w:rFonts w:ascii="Cambria" w:hAnsi="Cambria"/>
          <w:sz w:val="18"/>
          <w:szCs w:val="20"/>
        </w:rPr>
        <w:t xml:space="preserve">. </w:t>
      </w:r>
      <w:r w:rsidRPr="00A54F33">
        <w:rPr>
          <w:rFonts w:ascii="Cambria" w:hAnsi="Cambria"/>
          <w:sz w:val="18"/>
          <w:szCs w:val="20"/>
          <w:vertAlign w:val="superscript"/>
        </w:rPr>
        <w:t>11</w:t>
      </w:r>
      <w:r w:rsidRPr="00A54F33">
        <w:rPr>
          <w:rFonts w:ascii="Cambria" w:hAnsi="Cambria"/>
          <w:sz w:val="18"/>
          <w:szCs w:val="20"/>
        </w:rPr>
        <w:t xml:space="preserve"> Adjusted for age, menopausal status, race, diabetes mellitus, hypertension, diuretic use, alcohol intake, organ meat intake and estimated glomerular filtration rate</w:t>
      </w:r>
      <w:r w:rsidR="002D1FF2" w:rsidRPr="00A54F33">
        <w:rPr>
          <w:rFonts w:ascii="Cambria" w:hAnsi="Cambria"/>
          <w:sz w:val="18"/>
          <w:szCs w:val="20"/>
        </w:rPr>
        <w:t xml:space="preserve">. </w:t>
      </w:r>
      <w:r w:rsidRPr="00A54F33">
        <w:rPr>
          <w:rFonts w:ascii="Cambria" w:hAnsi="Cambria"/>
          <w:sz w:val="18"/>
          <w:szCs w:val="20"/>
          <w:vertAlign w:val="superscript"/>
        </w:rPr>
        <w:t>12</w:t>
      </w:r>
      <w:r w:rsidRPr="00A54F33">
        <w:rPr>
          <w:rFonts w:ascii="Cambria" w:hAnsi="Cambria"/>
          <w:sz w:val="18"/>
          <w:szCs w:val="20"/>
        </w:rPr>
        <w:t xml:space="preserve"> Adjusted for age, sex, alcohol intake, blood pressure, cholesterol and treatment for hypertension and hypercholesterolaemia</w:t>
      </w:r>
      <w:r w:rsidR="002D1FF2" w:rsidRPr="00A54F33">
        <w:rPr>
          <w:rFonts w:ascii="Cambria" w:hAnsi="Cambria"/>
          <w:sz w:val="18"/>
          <w:szCs w:val="20"/>
        </w:rPr>
        <w:t xml:space="preserve">. </w:t>
      </w:r>
      <w:r w:rsidRPr="00A54F33">
        <w:rPr>
          <w:rFonts w:ascii="Cambria" w:hAnsi="Cambria"/>
          <w:sz w:val="18"/>
          <w:szCs w:val="20"/>
          <w:vertAlign w:val="superscript"/>
        </w:rPr>
        <w:t>13</w:t>
      </w:r>
      <w:r w:rsidRPr="00A54F33">
        <w:rPr>
          <w:rFonts w:ascii="Cambria" w:hAnsi="Cambria"/>
          <w:sz w:val="18"/>
          <w:szCs w:val="20"/>
        </w:rPr>
        <w:t xml:space="preserve"> Adjusted for adult BMI and sex</w:t>
      </w:r>
      <w:r w:rsidR="002D1FF2" w:rsidRPr="00A54F33">
        <w:rPr>
          <w:rFonts w:ascii="Cambria" w:hAnsi="Cambria"/>
          <w:sz w:val="18"/>
          <w:szCs w:val="20"/>
        </w:rPr>
        <w:t xml:space="preserve">. </w:t>
      </w:r>
      <w:r w:rsidRPr="00A54F33">
        <w:rPr>
          <w:rFonts w:ascii="Cambria" w:hAnsi="Cambria"/>
          <w:sz w:val="18"/>
          <w:szCs w:val="20"/>
          <w:vertAlign w:val="superscript"/>
        </w:rPr>
        <w:t>14</w:t>
      </w:r>
      <w:r w:rsidRPr="00A54F33">
        <w:rPr>
          <w:rFonts w:ascii="Cambria" w:hAnsi="Cambria"/>
          <w:sz w:val="18"/>
          <w:szCs w:val="20"/>
        </w:rPr>
        <w:t xml:space="preserve"> Adjusted for adult BMI</w:t>
      </w:r>
      <w:r w:rsidR="002D1FF2" w:rsidRPr="00A54F33">
        <w:rPr>
          <w:rFonts w:ascii="Cambria" w:hAnsi="Cambria"/>
          <w:sz w:val="18"/>
          <w:szCs w:val="20"/>
        </w:rPr>
        <w:t xml:space="preserve">. </w:t>
      </w:r>
      <w:r w:rsidRPr="00A54F33">
        <w:rPr>
          <w:rFonts w:ascii="Cambria" w:hAnsi="Cambria"/>
          <w:sz w:val="18"/>
          <w:szCs w:val="20"/>
          <w:vertAlign w:val="superscript"/>
        </w:rPr>
        <w:t>15</w:t>
      </w:r>
      <w:r w:rsidRPr="00A54F33">
        <w:rPr>
          <w:rFonts w:ascii="Cambria" w:hAnsi="Cambria"/>
          <w:sz w:val="18"/>
          <w:szCs w:val="20"/>
        </w:rPr>
        <w:t xml:space="preserve"> Adjusted for age, daily intakes of meat, fish, fruit, alcohol, aspirin, hypertension and running distance</w:t>
      </w:r>
      <w:r w:rsidRPr="00A54F33">
        <w:rPr>
          <w:b/>
        </w:rPr>
        <w:br w:type="page"/>
      </w:r>
    </w:p>
    <w:p w14:paraId="2EDF39A1" w14:textId="03574978" w:rsidR="009877E0" w:rsidRPr="00A54F33" w:rsidRDefault="006C5E23" w:rsidP="00D93F70">
      <w:pPr>
        <w:pStyle w:val="Caption"/>
      </w:pPr>
      <w:bookmarkStart w:id="10" w:name="_Toc423434334"/>
      <w:r w:rsidRPr="00A54F33">
        <w:lastRenderedPageBreak/>
        <w:t xml:space="preserve">Supplementary </w:t>
      </w:r>
      <w:r w:rsidR="009877E0" w:rsidRPr="00A54F33">
        <w:t>Table</w:t>
      </w:r>
      <w:r w:rsidR="00966A45" w:rsidRPr="00A54F33">
        <w:t xml:space="preserve"> </w:t>
      </w:r>
      <w:r w:rsidR="002A7097" w:rsidRPr="00A54F33">
        <w:t>11</w:t>
      </w:r>
      <w:r w:rsidR="009877E0" w:rsidRPr="00A54F33">
        <w:t>: Risk estimates for developing gout based on waist and chest circumference</w:t>
      </w:r>
      <w:bookmarkEnd w:id="10"/>
    </w:p>
    <w:tbl>
      <w:tblPr>
        <w:tblW w:w="14333" w:type="dxa"/>
        <w:jc w:val="center"/>
        <w:tblLook w:val="04A0" w:firstRow="1" w:lastRow="0" w:firstColumn="1" w:lastColumn="0" w:noHBand="0" w:noVBand="1"/>
      </w:tblPr>
      <w:tblGrid>
        <w:gridCol w:w="1982"/>
        <w:gridCol w:w="1938"/>
        <w:gridCol w:w="2247"/>
        <w:gridCol w:w="2021"/>
        <w:gridCol w:w="1990"/>
        <w:gridCol w:w="2008"/>
        <w:gridCol w:w="2147"/>
      </w:tblGrid>
      <w:tr w:rsidR="00701AF7" w:rsidRPr="00A54F33" w14:paraId="6EFC45C0" w14:textId="77777777" w:rsidTr="00F842FB">
        <w:trPr>
          <w:trHeight w:val="567"/>
          <w:jc w:val="center"/>
        </w:trPr>
        <w:tc>
          <w:tcPr>
            <w:tcW w:w="1982" w:type="dxa"/>
            <w:tcBorders>
              <w:top w:val="single" w:sz="4" w:space="0" w:color="auto"/>
              <w:bottom w:val="single" w:sz="4" w:space="0" w:color="auto"/>
            </w:tcBorders>
            <w:shd w:val="clear" w:color="auto" w:fill="auto"/>
          </w:tcPr>
          <w:p w14:paraId="44B2A237" w14:textId="77777777" w:rsidR="00701AF7" w:rsidRPr="00A54F33" w:rsidRDefault="00701AF7" w:rsidP="00C943B3">
            <w:pPr>
              <w:spacing w:line="240" w:lineRule="auto"/>
              <w:contextualSpacing/>
              <w:jc w:val="center"/>
              <w:rPr>
                <w:rFonts w:ascii="Cambria" w:hAnsi="Cambria"/>
                <w:b/>
              </w:rPr>
            </w:pPr>
            <w:r w:rsidRPr="00A54F33">
              <w:rPr>
                <w:rFonts w:ascii="Cambria" w:hAnsi="Cambria"/>
                <w:b/>
              </w:rPr>
              <w:t>Article</w:t>
            </w:r>
          </w:p>
        </w:tc>
        <w:tc>
          <w:tcPr>
            <w:tcW w:w="1938" w:type="dxa"/>
            <w:tcBorders>
              <w:top w:val="single" w:sz="4" w:space="0" w:color="auto"/>
              <w:bottom w:val="single" w:sz="4" w:space="0" w:color="auto"/>
            </w:tcBorders>
          </w:tcPr>
          <w:p w14:paraId="2F99AA73" w14:textId="7A3267EF" w:rsidR="00701AF7" w:rsidRPr="00A54F33" w:rsidRDefault="00701AF7" w:rsidP="00C943B3">
            <w:pPr>
              <w:spacing w:line="240" w:lineRule="auto"/>
              <w:contextualSpacing/>
              <w:jc w:val="center"/>
              <w:rPr>
                <w:rFonts w:ascii="Cambria" w:hAnsi="Cambria"/>
                <w:b/>
              </w:rPr>
            </w:pPr>
            <w:r w:rsidRPr="00A54F33">
              <w:rPr>
                <w:rFonts w:ascii="Cambria" w:hAnsi="Cambria"/>
                <w:b/>
              </w:rPr>
              <w:t>Gender</w:t>
            </w:r>
          </w:p>
        </w:tc>
        <w:tc>
          <w:tcPr>
            <w:tcW w:w="2247" w:type="dxa"/>
            <w:tcBorders>
              <w:top w:val="single" w:sz="4" w:space="0" w:color="auto"/>
              <w:bottom w:val="single" w:sz="4" w:space="0" w:color="auto"/>
            </w:tcBorders>
            <w:shd w:val="clear" w:color="auto" w:fill="auto"/>
          </w:tcPr>
          <w:p w14:paraId="1405F1D3" w14:textId="365680D8" w:rsidR="00701AF7" w:rsidRPr="00A54F33" w:rsidRDefault="00701AF7" w:rsidP="00C943B3">
            <w:pPr>
              <w:spacing w:line="240" w:lineRule="auto"/>
              <w:contextualSpacing/>
              <w:jc w:val="center"/>
              <w:rPr>
                <w:rFonts w:ascii="Cambria" w:hAnsi="Cambria"/>
                <w:b/>
              </w:rPr>
            </w:pPr>
            <w:r w:rsidRPr="00A54F33">
              <w:rPr>
                <w:rFonts w:ascii="Cambria" w:hAnsi="Cambria"/>
                <w:b/>
              </w:rPr>
              <w:t>Exposure</w:t>
            </w:r>
          </w:p>
        </w:tc>
        <w:tc>
          <w:tcPr>
            <w:tcW w:w="2021" w:type="dxa"/>
            <w:tcBorders>
              <w:top w:val="single" w:sz="4" w:space="0" w:color="auto"/>
              <w:bottom w:val="single" w:sz="4" w:space="0" w:color="auto"/>
            </w:tcBorders>
            <w:shd w:val="clear" w:color="auto" w:fill="auto"/>
          </w:tcPr>
          <w:p w14:paraId="431AD6F6" w14:textId="77777777" w:rsidR="00701AF7" w:rsidRPr="00A54F33" w:rsidRDefault="00701AF7" w:rsidP="00C943B3">
            <w:pPr>
              <w:spacing w:line="240" w:lineRule="auto"/>
              <w:contextualSpacing/>
              <w:jc w:val="center"/>
              <w:rPr>
                <w:rFonts w:ascii="Cambria" w:hAnsi="Cambria"/>
                <w:b/>
              </w:rPr>
            </w:pPr>
            <w:r w:rsidRPr="00A54F33">
              <w:rPr>
                <w:rFonts w:ascii="Cambria" w:hAnsi="Cambria"/>
                <w:b/>
              </w:rPr>
              <w:t>Exposure Ascertainment</w:t>
            </w:r>
          </w:p>
        </w:tc>
        <w:tc>
          <w:tcPr>
            <w:tcW w:w="1990" w:type="dxa"/>
            <w:tcBorders>
              <w:top w:val="single" w:sz="4" w:space="0" w:color="auto"/>
              <w:bottom w:val="single" w:sz="4" w:space="0" w:color="auto"/>
            </w:tcBorders>
            <w:shd w:val="clear" w:color="auto" w:fill="auto"/>
          </w:tcPr>
          <w:p w14:paraId="77B574C1" w14:textId="77777777" w:rsidR="00701AF7" w:rsidRPr="00A54F33" w:rsidRDefault="00701AF7" w:rsidP="00C943B3">
            <w:pPr>
              <w:spacing w:line="240" w:lineRule="auto"/>
              <w:contextualSpacing/>
              <w:jc w:val="center"/>
              <w:rPr>
                <w:rFonts w:ascii="Cambria" w:hAnsi="Cambria"/>
                <w:b/>
              </w:rPr>
            </w:pPr>
            <w:r w:rsidRPr="00A54F33">
              <w:rPr>
                <w:rFonts w:ascii="Cambria" w:hAnsi="Cambria"/>
                <w:b/>
              </w:rPr>
              <w:t>Outcome Measure</w:t>
            </w:r>
          </w:p>
        </w:tc>
        <w:tc>
          <w:tcPr>
            <w:tcW w:w="2008" w:type="dxa"/>
            <w:tcBorders>
              <w:top w:val="single" w:sz="4" w:space="0" w:color="auto"/>
              <w:bottom w:val="single" w:sz="4" w:space="0" w:color="auto"/>
            </w:tcBorders>
            <w:shd w:val="clear" w:color="auto" w:fill="auto"/>
          </w:tcPr>
          <w:p w14:paraId="6BBA6C12" w14:textId="7637313D" w:rsidR="00C943B3" w:rsidRPr="00A54F33" w:rsidRDefault="00C943B3" w:rsidP="00C943B3">
            <w:pPr>
              <w:spacing w:line="240" w:lineRule="auto"/>
              <w:contextualSpacing/>
              <w:jc w:val="center"/>
              <w:rPr>
                <w:rFonts w:ascii="Cambria" w:hAnsi="Cambria"/>
                <w:b/>
              </w:rPr>
            </w:pPr>
            <w:r w:rsidRPr="00A54F33">
              <w:rPr>
                <w:rFonts w:ascii="Cambria" w:hAnsi="Cambria"/>
                <w:b/>
              </w:rPr>
              <w:t>Risk Value</w:t>
            </w:r>
          </w:p>
          <w:p w14:paraId="074D04B5" w14:textId="69D0EDD7" w:rsidR="00701AF7" w:rsidRPr="00A54F33" w:rsidRDefault="00C943B3" w:rsidP="00C943B3">
            <w:pPr>
              <w:spacing w:line="240" w:lineRule="auto"/>
              <w:contextualSpacing/>
              <w:jc w:val="center"/>
              <w:rPr>
                <w:rFonts w:ascii="Cambria" w:hAnsi="Cambria"/>
                <w:b/>
              </w:rPr>
            </w:pPr>
            <w:r w:rsidRPr="00A54F33">
              <w:rPr>
                <w:rFonts w:ascii="Cambria" w:hAnsi="Cambria"/>
                <w:b/>
              </w:rPr>
              <w:t>(Min a</w:t>
            </w:r>
            <w:r w:rsidR="00701AF7" w:rsidRPr="00A54F33">
              <w:rPr>
                <w:rFonts w:ascii="Cambria" w:hAnsi="Cambria"/>
                <w:b/>
              </w:rPr>
              <w:t>djustment)</w:t>
            </w:r>
          </w:p>
        </w:tc>
        <w:tc>
          <w:tcPr>
            <w:tcW w:w="2147" w:type="dxa"/>
            <w:tcBorders>
              <w:top w:val="single" w:sz="4" w:space="0" w:color="auto"/>
              <w:bottom w:val="single" w:sz="4" w:space="0" w:color="auto"/>
            </w:tcBorders>
            <w:shd w:val="clear" w:color="auto" w:fill="auto"/>
          </w:tcPr>
          <w:p w14:paraId="68163765" w14:textId="3E68F7F5" w:rsidR="00C943B3" w:rsidRPr="00A54F33" w:rsidRDefault="00701AF7" w:rsidP="00C943B3">
            <w:pPr>
              <w:spacing w:line="240" w:lineRule="auto"/>
              <w:contextualSpacing/>
              <w:jc w:val="center"/>
              <w:rPr>
                <w:rFonts w:ascii="Cambria" w:hAnsi="Cambria"/>
                <w:b/>
              </w:rPr>
            </w:pPr>
            <w:r w:rsidRPr="00A54F33">
              <w:rPr>
                <w:rFonts w:ascii="Cambria" w:hAnsi="Cambria"/>
                <w:b/>
              </w:rPr>
              <w:t>Risk Value</w:t>
            </w:r>
          </w:p>
          <w:p w14:paraId="732F0C6A" w14:textId="6F9D078A" w:rsidR="00701AF7" w:rsidRPr="00A54F33" w:rsidRDefault="00701AF7" w:rsidP="00C943B3">
            <w:pPr>
              <w:spacing w:line="240" w:lineRule="auto"/>
              <w:contextualSpacing/>
              <w:jc w:val="center"/>
              <w:rPr>
                <w:rFonts w:ascii="Cambria" w:hAnsi="Cambria"/>
                <w:b/>
              </w:rPr>
            </w:pPr>
            <w:r w:rsidRPr="00A54F33">
              <w:rPr>
                <w:rFonts w:ascii="Cambria" w:hAnsi="Cambria"/>
                <w:b/>
              </w:rPr>
              <w:t xml:space="preserve">(Max </w:t>
            </w:r>
            <w:r w:rsidR="00C943B3" w:rsidRPr="00A54F33">
              <w:rPr>
                <w:rFonts w:ascii="Cambria" w:hAnsi="Cambria"/>
                <w:b/>
              </w:rPr>
              <w:t>ad</w:t>
            </w:r>
            <w:r w:rsidRPr="00A54F33">
              <w:rPr>
                <w:rFonts w:ascii="Cambria" w:hAnsi="Cambria"/>
                <w:b/>
              </w:rPr>
              <w:t>justment)</w:t>
            </w:r>
          </w:p>
        </w:tc>
      </w:tr>
      <w:tr w:rsidR="00701AF7" w:rsidRPr="00A54F33" w14:paraId="226AE32A" w14:textId="77777777" w:rsidTr="00F842FB">
        <w:trPr>
          <w:trHeight w:val="567"/>
          <w:jc w:val="center"/>
        </w:trPr>
        <w:tc>
          <w:tcPr>
            <w:tcW w:w="1982" w:type="dxa"/>
            <w:tcBorders>
              <w:top w:val="single" w:sz="4" w:space="0" w:color="auto"/>
            </w:tcBorders>
            <w:shd w:val="clear" w:color="auto" w:fill="auto"/>
          </w:tcPr>
          <w:p w14:paraId="5F0CD1B5" w14:textId="77777777" w:rsidR="00701AF7" w:rsidRPr="00A54F33" w:rsidRDefault="00701AF7" w:rsidP="00C943B3">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Chen et al. (2013)</w:t>
            </w:r>
          </w:p>
        </w:tc>
        <w:tc>
          <w:tcPr>
            <w:tcW w:w="1938" w:type="dxa"/>
            <w:tcBorders>
              <w:top w:val="single" w:sz="4" w:space="0" w:color="auto"/>
            </w:tcBorders>
          </w:tcPr>
          <w:p w14:paraId="0FA71022" w14:textId="2BE3516F" w:rsidR="00701AF7" w:rsidRPr="00A54F33" w:rsidRDefault="000C3A6A" w:rsidP="00C943B3">
            <w:pPr>
              <w:spacing w:line="240" w:lineRule="auto"/>
              <w:contextualSpacing/>
              <w:jc w:val="center"/>
              <w:rPr>
                <w:rFonts w:ascii="Cambria" w:hAnsi="Cambria"/>
              </w:rPr>
            </w:pPr>
            <w:r w:rsidRPr="00A54F33">
              <w:rPr>
                <w:rFonts w:ascii="Cambria" w:hAnsi="Cambria"/>
              </w:rPr>
              <w:t>Men</w:t>
            </w:r>
          </w:p>
        </w:tc>
        <w:tc>
          <w:tcPr>
            <w:tcW w:w="2247" w:type="dxa"/>
            <w:tcBorders>
              <w:top w:val="single" w:sz="4" w:space="0" w:color="auto"/>
            </w:tcBorders>
            <w:shd w:val="clear" w:color="auto" w:fill="auto"/>
          </w:tcPr>
          <w:p w14:paraId="09D5E972" w14:textId="352CB84C" w:rsidR="00701AF7" w:rsidRPr="00A54F33" w:rsidRDefault="00701AF7" w:rsidP="00C943B3">
            <w:pPr>
              <w:spacing w:line="240" w:lineRule="auto"/>
              <w:contextualSpacing/>
              <w:jc w:val="center"/>
              <w:rPr>
                <w:rFonts w:ascii="Cambria" w:hAnsi="Cambria"/>
              </w:rPr>
            </w:pPr>
            <w:r w:rsidRPr="00A54F33">
              <w:rPr>
                <w:rFonts w:ascii="Cambria" w:hAnsi="Cambria"/>
              </w:rPr>
              <w:t>Waist circumference &gt;90cm in men</w:t>
            </w:r>
          </w:p>
        </w:tc>
        <w:tc>
          <w:tcPr>
            <w:tcW w:w="2021" w:type="dxa"/>
            <w:tcBorders>
              <w:top w:val="single" w:sz="4" w:space="0" w:color="auto"/>
            </w:tcBorders>
            <w:shd w:val="clear" w:color="auto" w:fill="auto"/>
          </w:tcPr>
          <w:p w14:paraId="6E6961F9" w14:textId="77777777" w:rsidR="00701AF7" w:rsidRPr="00A54F33" w:rsidRDefault="00701AF7" w:rsidP="00C943B3">
            <w:pPr>
              <w:contextualSpacing/>
              <w:jc w:val="center"/>
              <w:rPr>
                <w:rFonts w:ascii="Cambria" w:hAnsi="Cambria"/>
              </w:rPr>
            </w:pPr>
            <w:r w:rsidRPr="00A54F33">
              <w:rPr>
                <w:rFonts w:ascii="Cambria" w:hAnsi="Cambria"/>
              </w:rPr>
              <w:t>Record-linkage (initially measured)</w:t>
            </w:r>
          </w:p>
        </w:tc>
        <w:tc>
          <w:tcPr>
            <w:tcW w:w="1990" w:type="dxa"/>
            <w:tcBorders>
              <w:top w:val="single" w:sz="4" w:space="0" w:color="auto"/>
            </w:tcBorders>
            <w:shd w:val="clear" w:color="auto" w:fill="auto"/>
          </w:tcPr>
          <w:p w14:paraId="5BE08A10" w14:textId="46D88A3E" w:rsidR="00701AF7" w:rsidRPr="00A54F33" w:rsidRDefault="00701AF7" w:rsidP="00C943B3">
            <w:pPr>
              <w:contextualSpacing/>
              <w:jc w:val="center"/>
              <w:rPr>
                <w:rFonts w:ascii="Cambria" w:hAnsi="Cambria"/>
                <w:vertAlign w:val="superscript"/>
              </w:rPr>
            </w:pPr>
            <w:r w:rsidRPr="00A54F33">
              <w:rPr>
                <w:rFonts w:ascii="Cambria" w:hAnsi="Cambria"/>
              </w:rPr>
              <w:t>HR (95%CI)</w:t>
            </w:r>
          </w:p>
        </w:tc>
        <w:tc>
          <w:tcPr>
            <w:tcW w:w="2008" w:type="dxa"/>
            <w:tcBorders>
              <w:top w:val="single" w:sz="4" w:space="0" w:color="auto"/>
            </w:tcBorders>
            <w:shd w:val="clear" w:color="auto" w:fill="auto"/>
          </w:tcPr>
          <w:p w14:paraId="501D6459"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1.89 (1.65-2.17)</w:t>
            </w:r>
            <w:r w:rsidRPr="00A54F33">
              <w:rPr>
                <w:rFonts w:ascii="Cambria" w:hAnsi="Cambria"/>
                <w:b/>
                <w:vertAlign w:val="superscript"/>
              </w:rPr>
              <w:t>1</w:t>
            </w:r>
          </w:p>
        </w:tc>
        <w:tc>
          <w:tcPr>
            <w:tcW w:w="2147" w:type="dxa"/>
            <w:tcBorders>
              <w:top w:val="single" w:sz="4" w:space="0" w:color="auto"/>
            </w:tcBorders>
            <w:shd w:val="clear" w:color="auto" w:fill="auto"/>
          </w:tcPr>
          <w:p w14:paraId="0E7E6810"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1.30 (1.13-1.50)</w:t>
            </w:r>
            <w:r w:rsidRPr="00A54F33">
              <w:rPr>
                <w:rFonts w:ascii="Cambria" w:hAnsi="Cambria"/>
                <w:b/>
                <w:vertAlign w:val="superscript"/>
              </w:rPr>
              <w:t>3</w:t>
            </w:r>
          </w:p>
        </w:tc>
      </w:tr>
      <w:tr w:rsidR="00701AF7" w:rsidRPr="00A54F33" w14:paraId="028A7B35" w14:textId="77777777" w:rsidTr="00F842FB">
        <w:trPr>
          <w:trHeight w:val="567"/>
          <w:jc w:val="center"/>
        </w:trPr>
        <w:tc>
          <w:tcPr>
            <w:tcW w:w="1982" w:type="dxa"/>
            <w:shd w:val="clear" w:color="auto" w:fill="auto"/>
          </w:tcPr>
          <w:p w14:paraId="79998251" w14:textId="77777777" w:rsidR="00701AF7" w:rsidRPr="00A54F33" w:rsidRDefault="00701AF7" w:rsidP="00C943B3">
            <w:pPr>
              <w:spacing w:line="240" w:lineRule="auto"/>
              <w:contextualSpacing/>
              <w:jc w:val="center"/>
              <w:rPr>
                <w:rFonts w:ascii="Cambria" w:eastAsia="Times New Roman" w:hAnsi="Cambria"/>
                <w:color w:val="000000"/>
                <w:lang w:eastAsia="en-GB"/>
              </w:rPr>
            </w:pPr>
          </w:p>
        </w:tc>
        <w:tc>
          <w:tcPr>
            <w:tcW w:w="1938" w:type="dxa"/>
          </w:tcPr>
          <w:p w14:paraId="251FECEF" w14:textId="4AB7D649" w:rsidR="00701AF7" w:rsidRPr="00A54F33" w:rsidRDefault="000C3A6A" w:rsidP="00C943B3">
            <w:pPr>
              <w:spacing w:line="240" w:lineRule="auto"/>
              <w:contextualSpacing/>
              <w:jc w:val="center"/>
              <w:rPr>
                <w:rFonts w:ascii="Cambria" w:hAnsi="Cambria"/>
              </w:rPr>
            </w:pPr>
            <w:r w:rsidRPr="00A54F33">
              <w:rPr>
                <w:rFonts w:ascii="Cambria" w:hAnsi="Cambria"/>
              </w:rPr>
              <w:t>Women</w:t>
            </w:r>
          </w:p>
        </w:tc>
        <w:tc>
          <w:tcPr>
            <w:tcW w:w="2247" w:type="dxa"/>
            <w:shd w:val="clear" w:color="auto" w:fill="auto"/>
          </w:tcPr>
          <w:p w14:paraId="74C259F2" w14:textId="5BFD4326" w:rsidR="00A77D52" w:rsidRPr="00A54F33" w:rsidRDefault="00701AF7" w:rsidP="00C943B3">
            <w:pPr>
              <w:spacing w:line="240" w:lineRule="auto"/>
              <w:contextualSpacing/>
              <w:jc w:val="center"/>
              <w:rPr>
                <w:rFonts w:ascii="Cambria" w:hAnsi="Cambria"/>
              </w:rPr>
            </w:pPr>
            <w:r w:rsidRPr="00A54F33">
              <w:rPr>
                <w:rFonts w:ascii="Cambria" w:hAnsi="Cambria"/>
              </w:rPr>
              <w:t>Waist circumference &gt;80cm in women</w:t>
            </w:r>
          </w:p>
          <w:p w14:paraId="1129693F" w14:textId="5F018A6E" w:rsidR="00701AF7" w:rsidRPr="00A54F33" w:rsidRDefault="00701AF7" w:rsidP="00C943B3">
            <w:pPr>
              <w:spacing w:line="240" w:lineRule="auto"/>
              <w:contextualSpacing/>
              <w:jc w:val="center"/>
              <w:rPr>
                <w:rFonts w:ascii="Cambria" w:hAnsi="Cambria"/>
              </w:rPr>
            </w:pPr>
            <w:r w:rsidRPr="00A54F33">
              <w:rPr>
                <w:rFonts w:ascii="Cambria" w:hAnsi="Cambria"/>
              </w:rPr>
              <w:t>&gt;50 years</w:t>
            </w:r>
          </w:p>
        </w:tc>
        <w:tc>
          <w:tcPr>
            <w:tcW w:w="2021" w:type="dxa"/>
            <w:shd w:val="clear" w:color="auto" w:fill="auto"/>
          </w:tcPr>
          <w:p w14:paraId="7CB74743" w14:textId="77777777" w:rsidR="00701AF7" w:rsidRPr="00A54F33" w:rsidRDefault="00701AF7" w:rsidP="00C943B3">
            <w:pPr>
              <w:contextualSpacing/>
              <w:jc w:val="center"/>
              <w:rPr>
                <w:rFonts w:ascii="Cambria" w:hAnsi="Cambria"/>
              </w:rPr>
            </w:pPr>
            <w:r w:rsidRPr="00A54F33">
              <w:rPr>
                <w:rFonts w:ascii="Cambria" w:hAnsi="Cambria"/>
              </w:rPr>
              <w:t>Record-linkage (initially measured)</w:t>
            </w:r>
          </w:p>
        </w:tc>
        <w:tc>
          <w:tcPr>
            <w:tcW w:w="1990" w:type="dxa"/>
            <w:shd w:val="clear" w:color="auto" w:fill="auto"/>
          </w:tcPr>
          <w:p w14:paraId="1E35CA15" w14:textId="77777777" w:rsidR="00701AF7" w:rsidRPr="00A54F33" w:rsidRDefault="00701AF7" w:rsidP="00C943B3">
            <w:pPr>
              <w:contextualSpacing/>
              <w:jc w:val="center"/>
              <w:rPr>
                <w:rFonts w:ascii="Cambria" w:hAnsi="Cambria"/>
              </w:rPr>
            </w:pPr>
          </w:p>
        </w:tc>
        <w:tc>
          <w:tcPr>
            <w:tcW w:w="2008" w:type="dxa"/>
            <w:shd w:val="clear" w:color="auto" w:fill="auto"/>
          </w:tcPr>
          <w:p w14:paraId="10963B1C"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1.70 (1.24-2.32)</w:t>
            </w:r>
            <w:r w:rsidRPr="00A54F33">
              <w:rPr>
                <w:rFonts w:ascii="Cambria" w:hAnsi="Cambria"/>
                <w:b/>
                <w:vertAlign w:val="superscript"/>
              </w:rPr>
              <w:t>1</w:t>
            </w:r>
          </w:p>
        </w:tc>
        <w:tc>
          <w:tcPr>
            <w:tcW w:w="2147" w:type="dxa"/>
            <w:shd w:val="clear" w:color="auto" w:fill="auto"/>
          </w:tcPr>
          <w:p w14:paraId="6590E412"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1.39 (1.01-1.92)</w:t>
            </w:r>
            <w:r w:rsidRPr="00A54F33">
              <w:rPr>
                <w:rFonts w:ascii="Cambria" w:hAnsi="Cambria"/>
                <w:b/>
                <w:vertAlign w:val="superscript"/>
              </w:rPr>
              <w:t>3</w:t>
            </w:r>
          </w:p>
        </w:tc>
      </w:tr>
      <w:tr w:rsidR="00701AF7" w:rsidRPr="00A54F33" w14:paraId="4D566729" w14:textId="77777777" w:rsidTr="00F842FB">
        <w:trPr>
          <w:trHeight w:val="567"/>
          <w:jc w:val="center"/>
        </w:trPr>
        <w:tc>
          <w:tcPr>
            <w:tcW w:w="1982" w:type="dxa"/>
            <w:tcBorders>
              <w:bottom w:val="dashed" w:sz="4" w:space="0" w:color="auto"/>
            </w:tcBorders>
            <w:shd w:val="clear" w:color="auto" w:fill="auto"/>
          </w:tcPr>
          <w:p w14:paraId="15A54C9D" w14:textId="77777777" w:rsidR="00701AF7" w:rsidRPr="00A54F33" w:rsidRDefault="00701AF7" w:rsidP="00C943B3">
            <w:pPr>
              <w:spacing w:line="240" w:lineRule="auto"/>
              <w:contextualSpacing/>
              <w:jc w:val="center"/>
              <w:rPr>
                <w:rFonts w:ascii="Cambria" w:eastAsia="Times New Roman" w:hAnsi="Cambria"/>
                <w:color w:val="000000"/>
                <w:lang w:eastAsia="en-GB"/>
              </w:rPr>
            </w:pPr>
          </w:p>
        </w:tc>
        <w:tc>
          <w:tcPr>
            <w:tcW w:w="1938" w:type="dxa"/>
            <w:tcBorders>
              <w:bottom w:val="dashed" w:sz="4" w:space="0" w:color="auto"/>
            </w:tcBorders>
          </w:tcPr>
          <w:p w14:paraId="7AA25B62" w14:textId="09A47987" w:rsidR="00701AF7" w:rsidRPr="00A54F33" w:rsidRDefault="000C3A6A" w:rsidP="00C943B3">
            <w:pPr>
              <w:spacing w:line="240" w:lineRule="auto"/>
              <w:contextualSpacing/>
              <w:jc w:val="center"/>
              <w:rPr>
                <w:rFonts w:ascii="Cambria" w:hAnsi="Cambria"/>
              </w:rPr>
            </w:pPr>
            <w:r w:rsidRPr="00A54F33">
              <w:rPr>
                <w:rFonts w:ascii="Cambria" w:hAnsi="Cambria"/>
              </w:rPr>
              <w:t>Women</w:t>
            </w:r>
          </w:p>
        </w:tc>
        <w:tc>
          <w:tcPr>
            <w:tcW w:w="2247" w:type="dxa"/>
            <w:tcBorders>
              <w:bottom w:val="dashed" w:sz="4" w:space="0" w:color="auto"/>
            </w:tcBorders>
            <w:shd w:val="clear" w:color="auto" w:fill="auto"/>
          </w:tcPr>
          <w:p w14:paraId="59287EFE" w14:textId="77777777" w:rsidR="00A77D52" w:rsidRPr="00A54F33" w:rsidRDefault="00701AF7" w:rsidP="00C943B3">
            <w:pPr>
              <w:spacing w:line="240" w:lineRule="auto"/>
              <w:contextualSpacing/>
              <w:jc w:val="center"/>
              <w:rPr>
                <w:rFonts w:ascii="Cambria" w:hAnsi="Cambria"/>
              </w:rPr>
            </w:pPr>
            <w:r w:rsidRPr="00A54F33">
              <w:rPr>
                <w:rFonts w:ascii="Cambria" w:hAnsi="Cambria"/>
              </w:rPr>
              <w:t>Waist circumference &gt;80cm in women</w:t>
            </w:r>
          </w:p>
          <w:p w14:paraId="0178EAE6" w14:textId="7467AB55" w:rsidR="00701AF7" w:rsidRPr="00A54F33" w:rsidRDefault="00701AF7" w:rsidP="00C943B3">
            <w:pPr>
              <w:spacing w:line="240" w:lineRule="auto"/>
              <w:contextualSpacing/>
              <w:jc w:val="center"/>
              <w:rPr>
                <w:rFonts w:ascii="Cambria" w:hAnsi="Cambria"/>
              </w:rPr>
            </w:pPr>
            <w:r w:rsidRPr="00A54F33">
              <w:rPr>
                <w:rFonts w:ascii="Cambria" w:hAnsi="Cambria"/>
              </w:rPr>
              <w:t>≤50 years</w:t>
            </w:r>
          </w:p>
        </w:tc>
        <w:tc>
          <w:tcPr>
            <w:tcW w:w="2021" w:type="dxa"/>
            <w:tcBorders>
              <w:bottom w:val="dashed" w:sz="4" w:space="0" w:color="auto"/>
            </w:tcBorders>
            <w:shd w:val="clear" w:color="auto" w:fill="auto"/>
          </w:tcPr>
          <w:p w14:paraId="16D82517" w14:textId="77777777" w:rsidR="00701AF7" w:rsidRPr="00A54F33" w:rsidRDefault="00701AF7" w:rsidP="00C943B3">
            <w:pPr>
              <w:contextualSpacing/>
              <w:jc w:val="center"/>
              <w:rPr>
                <w:rFonts w:ascii="Cambria" w:hAnsi="Cambria"/>
              </w:rPr>
            </w:pPr>
            <w:r w:rsidRPr="00A54F33">
              <w:rPr>
                <w:rFonts w:ascii="Cambria" w:hAnsi="Cambria"/>
              </w:rPr>
              <w:t>Record-linkage (initially measured)</w:t>
            </w:r>
          </w:p>
        </w:tc>
        <w:tc>
          <w:tcPr>
            <w:tcW w:w="1990" w:type="dxa"/>
            <w:tcBorders>
              <w:bottom w:val="dashed" w:sz="4" w:space="0" w:color="auto"/>
            </w:tcBorders>
            <w:shd w:val="clear" w:color="auto" w:fill="auto"/>
          </w:tcPr>
          <w:p w14:paraId="7D13AB49" w14:textId="77777777" w:rsidR="00701AF7" w:rsidRPr="00A54F33" w:rsidRDefault="00701AF7" w:rsidP="00C943B3">
            <w:pPr>
              <w:contextualSpacing/>
              <w:jc w:val="center"/>
              <w:rPr>
                <w:rFonts w:ascii="Cambria" w:hAnsi="Cambria"/>
              </w:rPr>
            </w:pPr>
          </w:p>
        </w:tc>
        <w:tc>
          <w:tcPr>
            <w:tcW w:w="2008" w:type="dxa"/>
            <w:tcBorders>
              <w:bottom w:val="dashed" w:sz="4" w:space="0" w:color="auto"/>
            </w:tcBorders>
            <w:shd w:val="clear" w:color="auto" w:fill="auto"/>
          </w:tcPr>
          <w:p w14:paraId="769F033E"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1.75 (1.12-2.74)</w:t>
            </w:r>
            <w:r w:rsidRPr="00A54F33">
              <w:rPr>
                <w:rFonts w:ascii="Cambria" w:hAnsi="Cambria"/>
                <w:b/>
                <w:vertAlign w:val="superscript"/>
              </w:rPr>
              <w:t>1</w:t>
            </w:r>
          </w:p>
        </w:tc>
        <w:tc>
          <w:tcPr>
            <w:tcW w:w="2147" w:type="dxa"/>
            <w:tcBorders>
              <w:bottom w:val="dashed" w:sz="4" w:space="0" w:color="auto"/>
            </w:tcBorders>
            <w:shd w:val="clear" w:color="auto" w:fill="auto"/>
          </w:tcPr>
          <w:p w14:paraId="0692EB38" w14:textId="77777777" w:rsidR="00701AF7" w:rsidRPr="00A54F33" w:rsidRDefault="00701AF7" w:rsidP="00C943B3">
            <w:pPr>
              <w:spacing w:line="240" w:lineRule="auto"/>
              <w:contextualSpacing/>
              <w:jc w:val="center"/>
              <w:rPr>
                <w:rFonts w:ascii="Cambria" w:hAnsi="Cambria"/>
                <w:vertAlign w:val="superscript"/>
              </w:rPr>
            </w:pPr>
            <w:r w:rsidRPr="00A54F33">
              <w:rPr>
                <w:rFonts w:ascii="Cambria" w:hAnsi="Cambria"/>
              </w:rPr>
              <w:t>1.45 (0.91-2.30)</w:t>
            </w:r>
            <w:r w:rsidRPr="00A54F33">
              <w:rPr>
                <w:rFonts w:ascii="Cambria" w:hAnsi="Cambria"/>
                <w:vertAlign w:val="superscript"/>
              </w:rPr>
              <w:t>3</w:t>
            </w:r>
          </w:p>
        </w:tc>
      </w:tr>
      <w:tr w:rsidR="00701AF7" w:rsidRPr="00A54F33" w14:paraId="657572E5" w14:textId="77777777" w:rsidTr="00F842FB">
        <w:trPr>
          <w:trHeight w:val="567"/>
          <w:jc w:val="center"/>
        </w:trPr>
        <w:tc>
          <w:tcPr>
            <w:tcW w:w="1982" w:type="dxa"/>
            <w:tcBorders>
              <w:top w:val="dashed" w:sz="4" w:space="0" w:color="auto"/>
            </w:tcBorders>
            <w:shd w:val="clear" w:color="auto" w:fill="auto"/>
          </w:tcPr>
          <w:p w14:paraId="06C062FE" w14:textId="77777777" w:rsidR="00701AF7" w:rsidRPr="00A54F33" w:rsidRDefault="00701AF7" w:rsidP="00C943B3">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Williams (2008)</w:t>
            </w:r>
          </w:p>
        </w:tc>
        <w:tc>
          <w:tcPr>
            <w:tcW w:w="1938" w:type="dxa"/>
            <w:tcBorders>
              <w:top w:val="dashed" w:sz="4" w:space="0" w:color="auto"/>
            </w:tcBorders>
          </w:tcPr>
          <w:p w14:paraId="1A8F4596" w14:textId="121880EF" w:rsidR="00701AF7" w:rsidRPr="00A54F33" w:rsidRDefault="00D4248E" w:rsidP="00C943B3">
            <w:pPr>
              <w:spacing w:line="240" w:lineRule="auto"/>
              <w:contextualSpacing/>
              <w:jc w:val="center"/>
              <w:rPr>
                <w:rFonts w:ascii="Cambria" w:hAnsi="Cambria"/>
              </w:rPr>
            </w:pPr>
            <w:r w:rsidRPr="00A54F33">
              <w:rPr>
                <w:rFonts w:ascii="Cambria" w:hAnsi="Cambria"/>
              </w:rPr>
              <w:t>Men</w:t>
            </w:r>
          </w:p>
        </w:tc>
        <w:tc>
          <w:tcPr>
            <w:tcW w:w="2247" w:type="dxa"/>
            <w:tcBorders>
              <w:top w:val="dashed" w:sz="4" w:space="0" w:color="auto"/>
            </w:tcBorders>
            <w:shd w:val="clear" w:color="auto" w:fill="auto"/>
          </w:tcPr>
          <w:p w14:paraId="1DA26E9C" w14:textId="4198B61D" w:rsidR="00701AF7" w:rsidRPr="00A54F33" w:rsidRDefault="00701AF7" w:rsidP="00C943B3">
            <w:pPr>
              <w:spacing w:line="240" w:lineRule="auto"/>
              <w:contextualSpacing/>
              <w:jc w:val="center"/>
              <w:rPr>
                <w:rFonts w:ascii="Cambria" w:hAnsi="Cambria"/>
              </w:rPr>
            </w:pPr>
            <w:r w:rsidRPr="00A54F33">
              <w:rPr>
                <w:rFonts w:ascii="Cambria" w:hAnsi="Cambria"/>
              </w:rPr>
              <w:t>Waist circumference (per cm)</w:t>
            </w:r>
          </w:p>
        </w:tc>
        <w:tc>
          <w:tcPr>
            <w:tcW w:w="2021" w:type="dxa"/>
            <w:tcBorders>
              <w:top w:val="dashed" w:sz="4" w:space="0" w:color="auto"/>
            </w:tcBorders>
            <w:shd w:val="clear" w:color="auto" w:fill="auto"/>
          </w:tcPr>
          <w:p w14:paraId="7B7A2352" w14:textId="77777777" w:rsidR="00701AF7" w:rsidRPr="00A54F33" w:rsidRDefault="00701AF7" w:rsidP="00C943B3">
            <w:pPr>
              <w:contextualSpacing/>
              <w:jc w:val="center"/>
              <w:rPr>
                <w:rFonts w:ascii="Cambria" w:hAnsi="Cambria"/>
              </w:rPr>
            </w:pPr>
            <w:r w:rsidRPr="00A54F33">
              <w:rPr>
                <w:rFonts w:ascii="Cambria" w:hAnsi="Cambria"/>
              </w:rPr>
              <w:t>Questionnaire</w:t>
            </w:r>
          </w:p>
        </w:tc>
        <w:tc>
          <w:tcPr>
            <w:tcW w:w="1990" w:type="dxa"/>
            <w:tcBorders>
              <w:top w:val="dashed" w:sz="4" w:space="0" w:color="auto"/>
            </w:tcBorders>
            <w:shd w:val="clear" w:color="auto" w:fill="auto"/>
          </w:tcPr>
          <w:p w14:paraId="17A9FA07" w14:textId="2CCF0D34" w:rsidR="00701AF7" w:rsidRPr="00A54F33" w:rsidRDefault="00701AF7" w:rsidP="00C943B3">
            <w:pPr>
              <w:contextualSpacing/>
              <w:jc w:val="center"/>
              <w:rPr>
                <w:rFonts w:ascii="Cambria" w:hAnsi="Cambria"/>
                <w:vertAlign w:val="superscript"/>
              </w:rPr>
            </w:pPr>
            <w:r w:rsidRPr="00A54F33">
              <w:rPr>
                <w:rFonts w:ascii="Cambria" w:hAnsi="Cambria"/>
              </w:rPr>
              <w:t>RR (95%CI)</w:t>
            </w:r>
          </w:p>
        </w:tc>
        <w:tc>
          <w:tcPr>
            <w:tcW w:w="2008" w:type="dxa"/>
            <w:tcBorders>
              <w:top w:val="dashed" w:sz="4" w:space="0" w:color="auto"/>
            </w:tcBorders>
            <w:shd w:val="clear" w:color="auto" w:fill="auto"/>
          </w:tcPr>
          <w:p w14:paraId="6EE98E1F"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1.06 (1.04-1.08)</w:t>
            </w:r>
            <w:r w:rsidRPr="00A54F33">
              <w:rPr>
                <w:rFonts w:ascii="Cambria" w:hAnsi="Cambria"/>
                <w:b/>
                <w:vertAlign w:val="superscript"/>
              </w:rPr>
              <w:t>2</w:t>
            </w:r>
          </w:p>
        </w:tc>
        <w:tc>
          <w:tcPr>
            <w:tcW w:w="2147" w:type="dxa"/>
            <w:tcBorders>
              <w:top w:val="dashed" w:sz="4" w:space="0" w:color="auto"/>
            </w:tcBorders>
            <w:shd w:val="clear" w:color="auto" w:fill="auto"/>
          </w:tcPr>
          <w:p w14:paraId="007361A4" w14:textId="77777777" w:rsidR="00701AF7" w:rsidRPr="00A54F33" w:rsidRDefault="00701AF7" w:rsidP="00C943B3">
            <w:pPr>
              <w:spacing w:line="240" w:lineRule="auto"/>
              <w:contextualSpacing/>
              <w:jc w:val="center"/>
              <w:rPr>
                <w:rFonts w:ascii="Cambria" w:hAnsi="Cambria"/>
              </w:rPr>
            </w:pPr>
            <w:r w:rsidRPr="00A54F33">
              <w:rPr>
                <w:rFonts w:ascii="Cambria" w:hAnsi="Cambria"/>
              </w:rPr>
              <w:t>1.01 (0.98-1.04)</w:t>
            </w:r>
            <w:r w:rsidRPr="00A54F33">
              <w:rPr>
                <w:rFonts w:ascii="Cambria" w:hAnsi="Cambria"/>
                <w:vertAlign w:val="superscript"/>
              </w:rPr>
              <w:t>4</w:t>
            </w:r>
          </w:p>
        </w:tc>
      </w:tr>
      <w:tr w:rsidR="00701AF7" w:rsidRPr="00A54F33" w14:paraId="4389E929" w14:textId="77777777" w:rsidTr="00F842FB">
        <w:trPr>
          <w:trHeight w:val="567"/>
          <w:jc w:val="center"/>
        </w:trPr>
        <w:tc>
          <w:tcPr>
            <w:tcW w:w="1982" w:type="dxa"/>
            <w:tcBorders>
              <w:bottom w:val="single" w:sz="4" w:space="0" w:color="auto"/>
            </w:tcBorders>
            <w:shd w:val="clear" w:color="auto" w:fill="auto"/>
          </w:tcPr>
          <w:p w14:paraId="65C59C5F" w14:textId="77777777" w:rsidR="00701AF7" w:rsidRPr="00A54F33" w:rsidRDefault="00701AF7" w:rsidP="00C943B3">
            <w:pPr>
              <w:spacing w:line="240" w:lineRule="auto"/>
              <w:contextualSpacing/>
              <w:jc w:val="center"/>
              <w:rPr>
                <w:rFonts w:ascii="Cambria" w:eastAsia="Times New Roman" w:hAnsi="Cambria"/>
                <w:color w:val="000000"/>
                <w:lang w:eastAsia="en-GB"/>
              </w:rPr>
            </w:pPr>
          </w:p>
        </w:tc>
        <w:tc>
          <w:tcPr>
            <w:tcW w:w="1938" w:type="dxa"/>
            <w:tcBorders>
              <w:bottom w:val="single" w:sz="4" w:space="0" w:color="auto"/>
            </w:tcBorders>
          </w:tcPr>
          <w:p w14:paraId="4EB5F7FE" w14:textId="77777777" w:rsidR="00701AF7" w:rsidRPr="00A54F33" w:rsidRDefault="00701AF7" w:rsidP="00C943B3">
            <w:pPr>
              <w:spacing w:line="240" w:lineRule="auto"/>
              <w:contextualSpacing/>
              <w:jc w:val="center"/>
              <w:rPr>
                <w:rFonts w:ascii="Cambria" w:hAnsi="Cambria"/>
              </w:rPr>
            </w:pPr>
          </w:p>
        </w:tc>
        <w:tc>
          <w:tcPr>
            <w:tcW w:w="2247" w:type="dxa"/>
            <w:tcBorders>
              <w:bottom w:val="single" w:sz="4" w:space="0" w:color="auto"/>
            </w:tcBorders>
            <w:shd w:val="clear" w:color="auto" w:fill="auto"/>
          </w:tcPr>
          <w:p w14:paraId="690CE45E" w14:textId="056D572C" w:rsidR="00701AF7" w:rsidRPr="00A54F33" w:rsidRDefault="00701AF7" w:rsidP="00C943B3">
            <w:pPr>
              <w:spacing w:line="240" w:lineRule="auto"/>
              <w:contextualSpacing/>
              <w:jc w:val="center"/>
              <w:rPr>
                <w:rFonts w:ascii="Cambria" w:hAnsi="Cambria"/>
              </w:rPr>
            </w:pPr>
            <w:r w:rsidRPr="00A54F33">
              <w:rPr>
                <w:rFonts w:ascii="Cambria" w:hAnsi="Cambria"/>
              </w:rPr>
              <w:t>Chest circumference (per cm)</w:t>
            </w:r>
          </w:p>
        </w:tc>
        <w:tc>
          <w:tcPr>
            <w:tcW w:w="2021" w:type="dxa"/>
            <w:tcBorders>
              <w:bottom w:val="single" w:sz="4" w:space="0" w:color="auto"/>
            </w:tcBorders>
            <w:shd w:val="clear" w:color="auto" w:fill="auto"/>
          </w:tcPr>
          <w:p w14:paraId="2EA1CDA8" w14:textId="77777777" w:rsidR="00701AF7" w:rsidRPr="00A54F33" w:rsidRDefault="00701AF7" w:rsidP="00C943B3">
            <w:pPr>
              <w:contextualSpacing/>
              <w:jc w:val="center"/>
              <w:rPr>
                <w:rFonts w:ascii="Cambria" w:hAnsi="Cambria"/>
              </w:rPr>
            </w:pPr>
            <w:r w:rsidRPr="00A54F33">
              <w:rPr>
                <w:rFonts w:ascii="Cambria" w:hAnsi="Cambria"/>
              </w:rPr>
              <w:t>Questionnaire</w:t>
            </w:r>
          </w:p>
        </w:tc>
        <w:tc>
          <w:tcPr>
            <w:tcW w:w="1990" w:type="dxa"/>
            <w:tcBorders>
              <w:bottom w:val="single" w:sz="4" w:space="0" w:color="auto"/>
            </w:tcBorders>
            <w:shd w:val="clear" w:color="auto" w:fill="auto"/>
          </w:tcPr>
          <w:p w14:paraId="105B61E7" w14:textId="77777777" w:rsidR="00701AF7" w:rsidRPr="00A54F33" w:rsidRDefault="00701AF7" w:rsidP="00C943B3">
            <w:pPr>
              <w:contextualSpacing/>
              <w:jc w:val="center"/>
              <w:rPr>
                <w:rFonts w:ascii="Cambria" w:hAnsi="Cambria"/>
                <w:vertAlign w:val="superscript"/>
              </w:rPr>
            </w:pPr>
          </w:p>
        </w:tc>
        <w:tc>
          <w:tcPr>
            <w:tcW w:w="2008" w:type="dxa"/>
            <w:tcBorders>
              <w:bottom w:val="single" w:sz="4" w:space="0" w:color="auto"/>
            </w:tcBorders>
            <w:shd w:val="clear" w:color="auto" w:fill="auto"/>
          </w:tcPr>
          <w:p w14:paraId="1CC7936B"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1.07 (1.05-1.08)</w:t>
            </w:r>
            <w:r w:rsidRPr="00A54F33">
              <w:rPr>
                <w:rFonts w:ascii="Cambria" w:hAnsi="Cambria"/>
                <w:b/>
                <w:vertAlign w:val="superscript"/>
              </w:rPr>
              <w:t>2</w:t>
            </w:r>
          </w:p>
        </w:tc>
        <w:tc>
          <w:tcPr>
            <w:tcW w:w="2147" w:type="dxa"/>
            <w:tcBorders>
              <w:bottom w:val="single" w:sz="4" w:space="0" w:color="auto"/>
            </w:tcBorders>
            <w:shd w:val="clear" w:color="auto" w:fill="auto"/>
          </w:tcPr>
          <w:p w14:paraId="556CA1D9" w14:textId="77777777" w:rsidR="00701AF7" w:rsidRPr="00A54F33" w:rsidRDefault="00701AF7" w:rsidP="00C943B3">
            <w:pPr>
              <w:spacing w:line="240" w:lineRule="auto"/>
              <w:contextualSpacing/>
              <w:jc w:val="center"/>
              <w:rPr>
                <w:rFonts w:ascii="Cambria" w:hAnsi="Cambria"/>
              </w:rPr>
            </w:pPr>
            <w:r w:rsidRPr="00A54F33">
              <w:rPr>
                <w:rFonts w:ascii="Cambria" w:hAnsi="Cambria"/>
              </w:rPr>
              <w:t>1.03 (1.00-1.05)</w:t>
            </w:r>
            <w:r w:rsidRPr="00A54F33">
              <w:rPr>
                <w:rFonts w:ascii="Cambria" w:hAnsi="Cambria"/>
                <w:vertAlign w:val="superscript"/>
              </w:rPr>
              <w:t>4</w:t>
            </w:r>
          </w:p>
        </w:tc>
      </w:tr>
    </w:tbl>
    <w:p w14:paraId="17E19308" w14:textId="3B0F4B8B" w:rsidR="009877E0" w:rsidRPr="00A54F33" w:rsidRDefault="009877E0" w:rsidP="003262BF">
      <w:pPr>
        <w:spacing w:line="240" w:lineRule="auto"/>
        <w:contextualSpacing/>
        <w:rPr>
          <w:rFonts w:ascii="Cambria" w:hAnsi="Cambria"/>
          <w:b/>
        </w:rPr>
        <w:sectPr w:rsidR="009877E0" w:rsidRPr="00A54F33" w:rsidSect="00415E74">
          <w:headerReference w:type="default" r:id="rId8"/>
          <w:footerReference w:type="default" r:id="rId9"/>
          <w:pgSz w:w="16838" w:h="11906" w:orient="landscape"/>
          <w:pgMar w:top="2268" w:right="1440" w:bottom="851" w:left="1440" w:header="709" w:footer="709" w:gutter="0"/>
          <w:cols w:space="708"/>
          <w:docGrid w:linePitch="360"/>
        </w:sectPr>
      </w:pPr>
      <w:r w:rsidRPr="00A54F33">
        <w:rPr>
          <w:rFonts w:ascii="Cambria" w:hAnsi="Cambria"/>
          <w:sz w:val="18"/>
          <w:szCs w:val="20"/>
        </w:rPr>
        <w:t>Significant values are in bold</w:t>
      </w:r>
      <w:r w:rsidR="00B722D8" w:rsidRPr="00A54F33">
        <w:rPr>
          <w:rFonts w:ascii="Cambria" w:hAnsi="Cambria"/>
          <w:sz w:val="18"/>
          <w:szCs w:val="20"/>
        </w:rPr>
        <w:t xml:space="preserve">. </w:t>
      </w:r>
      <w:r w:rsidRPr="00A54F33">
        <w:rPr>
          <w:rFonts w:ascii="Cambria" w:hAnsi="Cambria"/>
          <w:sz w:val="18"/>
          <w:szCs w:val="20"/>
        </w:rPr>
        <w:t>HR = hazard ratio, RR = relative risk, CI = confidence interval</w:t>
      </w:r>
      <w:r w:rsidR="00B722D8" w:rsidRPr="00A54F33">
        <w:rPr>
          <w:rFonts w:ascii="Cambria" w:hAnsi="Cambria"/>
          <w:sz w:val="18"/>
          <w:szCs w:val="20"/>
        </w:rPr>
        <w:t xml:space="preserve">. </w:t>
      </w:r>
      <w:r w:rsidRPr="00A54F33">
        <w:rPr>
          <w:rFonts w:ascii="Cambria" w:hAnsi="Cambria"/>
          <w:sz w:val="18"/>
          <w:szCs w:val="20"/>
          <w:vertAlign w:val="superscript"/>
        </w:rPr>
        <w:t xml:space="preserve">1 </w:t>
      </w:r>
      <w:r w:rsidRPr="00A54F33">
        <w:rPr>
          <w:rFonts w:ascii="Cambria" w:hAnsi="Cambria"/>
          <w:sz w:val="18"/>
          <w:szCs w:val="20"/>
        </w:rPr>
        <w:t>Adjusted for age</w:t>
      </w:r>
      <w:r w:rsidR="00B722D8" w:rsidRPr="00A54F33">
        <w:rPr>
          <w:rFonts w:ascii="Cambria" w:hAnsi="Cambria"/>
          <w:sz w:val="18"/>
          <w:szCs w:val="20"/>
        </w:rPr>
        <w:t xml:space="preserve">. </w:t>
      </w:r>
      <w:r w:rsidRPr="00A54F33">
        <w:rPr>
          <w:rFonts w:ascii="Cambria" w:hAnsi="Cambria"/>
          <w:sz w:val="18"/>
          <w:szCs w:val="20"/>
          <w:vertAlign w:val="superscript"/>
        </w:rPr>
        <w:t>2</w:t>
      </w:r>
      <w:r w:rsidRPr="00A54F33">
        <w:rPr>
          <w:rFonts w:ascii="Cambria" w:hAnsi="Cambria"/>
          <w:sz w:val="18"/>
          <w:szCs w:val="20"/>
        </w:rPr>
        <w:t xml:space="preserve"> Adjusted for age, daily intakes of meat, fish, fruit, alcohol and aspirin and hypertension</w:t>
      </w:r>
      <w:r w:rsidR="00B722D8" w:rsidRPr="00A54F33">
        <w:rPr>
          <w:rFonts w:ascii="Cambria" w:hAnsi="Cambria"/>
          <w:sz w:val="18"/>
          <w:szCs w:val="20"/>
        </w:rPr>
        <w:t xml:space="preserve">. </w:t>
      </w:r>
      <w:r w:rsidRPr="00A54F33">
        <w:rPr>
          <w:rFonts w:ascii="Cambria" w:hAnsi="Cambria"/>
          <w:sz w:val="18"/>
          <w:szCs w:val="20"/>
          <w:vertAlign w:val="superscript"/>
        </w:rPr>
        <w:t>3</w:t>
      </w:r>
      <w:r w:rsidRPr="00A54F33">
        <w:rPr>
          <w:rFonts w:ascii="Cambria" w:hAnsi="Cambria"/>
          <w:sz w:val="18"/>
          <w:szCs w:val="20"/>
        </w:rPr>
        <w:t xml:space="preserve"> Adjusted for baseline age, hyperuricaemia, general obesity, hypertriglyceridemia, low high density lipoproteins, hypertension, hyperglycaemia, renal insufficiency, smoking and alcohol drinking status</w:t>
      </w:r>
      <w:r w:rsidR="00B722D8" w:rsidRPr="00A54F33">
        <w:rPr>
          <w:rFonts w:ascii="Cambria" w:hAnsi="Cambria"/>
          <w:sz w:val="18"/>
          <w:szCs w:val="20"/>
        </w:rPr>
        <w:t xml:space="preserve">. </w:t>
      </w:r>
      <w:r w:rsidRPr="00A54F33">
        <w:rPr>
          <w:rFonts w:ascii="Cambria" w:hAnsi="Cambria"/>
          <w:sz w:val="18"/>
          <w:szCs w:val="20"/>
          <w:vertAlign w:val="superscript"/>
        </w:rPr>
        <w:t>4</w:t>
      </w:r>
      <w:r w:rsidRPr="00A54F33">
        <w:rPr>
          <w:rFonts w:ascii="Cambria" w:hAnsi="Cambria"/>
          <w:sz w:val="18"/>
          <w:szCs w:val="20"/>
        </w:rPr>
        <w:t xml:space="preserve"> Adjusted for age, daily intakes of meat, fish, fruit, alcohol and aspirin, hypertension and body mass index (BMI)</w:t>
      </w:r>
      <w:r w:rsidRPr="00A54F33">
        <w:rPr>
          <w:rFonts w:ascii="Cambria" w:hAnsi="Cambria"/>
          <w:b/>
        </w:rPr>
        <w:br w:type="page"/>
      </w:r>
    </w:p>
    <w:p w14:paraId="43D262E3" w14:textId="0BE9D936" w:rsidR="009877E0" w:rsidRPr="00A54F33" w:rsidRDefault="006C5E23" w:rsidP="00D93F70">
      <w:pPr>
        <w:pStyle w:val="Caption"/>
      </w:pPr>
      <w:bookmarkStart w:id="11" w:name="_Toc423434335"/>
      <w:r w:rsidRPr="00A54F33">
        <w:lastRenderedPageBreak/>
        <w:t xml:space="preserve">Supplementary </w:t>
      </w:r>
      <w:r w:rsidR="009877E0" w:rsidRPr="00A54F33">
        <w:t>Table</w:t>
      </w:r>
      <w:r w:rsidR="00012006" w:rsidRPr="00A54F33">
        <w:t xml:space="preserve"> </w:t>
      </w:r>
      <w:r w:rsidR="002A7097" w:rsidRPr="00A54F33">
        <w:t>12</w:t>
      </w:r>
      <w:r w:rsidR="009877E0" w:rsidRPr="00A54F33">
        <w:t xml:space="preserve">: Risk estimates for developing gout based on </w:t>
      </w:r>
      <w:r w:rsidR="009877E0" w:rsidRPr="00A54F33">
        <w:rPr>
          <w:noProof/>
        </w:rPr>
        <w:t>waist-to-hip ratio</w:t>
      </w:r>
      <w:bookmarkEnd w:id="11"/>
    </w:p>
    <w:tbl>
      <w:tblPr>
        <w:tblW w:w="14567" w:type="dxa"/>
        <w:tblLook w:val="04A0" w:firstRow="1" w:lastRow="0" w:firstColumn="1" w:lastColumn="0" w:noHBand="0" w:noVBand="1"/>
      </w:tblPr>
      <w:tblGrid>
        <w:gridCol w:w="1987"/>
        <w:gridCol w:w="1944"/>
        <w:gridCol w:w="2464"/>
        <w:gridCol w:w="2022"/>
        <w:gridCol w:w="1993"/>
        <w:gridCol w:w="2010"/>
        <w:gridCol w:w="2147"/>
      </w:tblGrid>
      <w:tr w:rsidR="00701AF7" w:rsidRPr="00A54F33" w14:paraId="1BCFBF1D" w14:textId="77777777" w:rsidTr="00F842FB">
        <w:trPr>
          <w:trHeight w:val="567"/>
        </w:trPr>
        <w:tc>
          <w:tcPr>
            <w:tcW w:w="1987" w:type="dxa"/>
            <w:tcBorders>
              <w:top w:val="single" w:sz="4" w:space="0" w:color="auto"/>
              <w:bottom w:val="single" w:sz="4" w:space="0" w:color="auto"/>
            </w:tcBorders>
            <w:shd w:val="clear" w:color="auto" w:fill="auto"/>
          </w:tcPr>
          <w:p w14:paraId="79287527" w14:textId="77777777" w:rsidR="00701AF7" w:rsidRPr="00A54F33" w:rsidRDefault="00701AF7" w:rsidP="00C943B3">
            <w:pPr>
              <w:spacing w:line="240" w:lineRule="auto"/>
              <w:contextualSpacing/>
              <w:jc w:val="center"/>
              <w:rPr>
                <w:rFonts w:ascii="Cambria" w:hAnsi="Cambria"/>
                <w:b/>
              </w:rPr>
            </w:pPr>
            <w:r w:rsidRPr="00A54F33">
              <w:rPr>
                <w:rFonts w:ascii="Cambria" w:hAnsi="Cambria"/>
                <w:b/>
              </w:rPr>
              <w:t>Article</w:t>
            </w:r>
          </w:p>
        </w:tc>
        <w:tc>
          <w:tcPr>
            <w:tcW w:w="1944" w:type="dxa"/>
            <w:tcBorders>
              <w:top w:val="single" w:sz="4" w:space="0" w:color="auto"/>
              <w:bottom w:val="single" w:sz="4" w:space="0" w:color="auto"/>
            </w:tcBorders>
          </w:tcPr>
          <w:p w14:paraId="27625045" w14:textId="334C6779" w:rsidR="00701AF7" w:rsidRPr="00A54F33" w:rsidRDefault="00701AF7" w:rsidP="00C943B3">
            <w:pPr>
              <w:spacing w:line="240" w:lineRule="auto"/>
              <w:contextualSpacing/>
              <w:jc w:val="center"/>
              <w:rPr>
                <w:rFonts w:ascii="Cambria" w:hAnsi="Cambria"/>
                <w:b/>
              </w:rPr>
            </w:pPr>
            <w:r w:rsidRPr="00A54F33">
              <w:rPr>
                <w:rFonts w:ascii="Cambria" w:hAnsi="Cambria"/>
                <w:b/>
              </w:rPr>
              <w:t>Gender</w:t>
            </w:r>
          </w:p>
        </w:tc>
        <w:tc>
          <w:tcPr>
            <w:tcW w:w="2464" w:type="dxa"/>
            <w:tcBorders>
              <w:top w:val="single" w:sz="4" w:space="0" w:color="auto"/>
              <w:bottom w:val="single" w:sz="4" w:space="0" w:color="auto"/>
            </w:tcBorders>
            <w:shd w:val="clear" w:color="auto" w:fill="auto"/>
          </w:tcPr>
          <w:p w14:paraId="20235F71" w14:textId="232D9964" w:rsidR="00701AF7" w:rsidRPr="00A54F33" w:rsidRDefault="00701AF7" w:rsidP="00C943B3">
            <w:pPr>
              <w:spacing w:line="240" w:lineRule="auto"/>
              <w:contextualSpacing/>
              <w:jc w:val="center"/>
              <w:rPr>
                <w:rFonts w:ascii="Cambria" w:hAnsi="Cambria"/>
                <w:b/>
              </w:rPr>
            </w:pPr>
            <w:r w:rsidRPr="00A54F33">
              <w:rPr>
                <w:rFonts w:ascii="Cambria" w:hAnsi="Cambria"/>
                <w:b/>
              </w:rPr>
              <w:t>Exposure</w:t>
            </w:r>
          </w:p>
        </w:tc>
        <w:tc>
          <w:tcPr>
            <w:tcW w:w="2022" w:type="dxa"/>
            <w:tcBorders>
              <w:top w:val="single" w:sz="4" w:space="0" w:color="auto"/>
              <w:bottom w:val="single" w:sz="4" w:space="0" w:color="auto"/>
            </w:tcBorders>
            <w:shd w:val="clear" w:color="auto" w:fill="auto"/>
          </w:tcPr>
          <w:p w14:paraId="081138B6" w14:textId="77777777" w:rsidR="00701AF7" w:rsidRPr="00A54F33" w:rsidRDefault="00701AF7" w:rsidP="00C943B3">
            <w:pPr>
              <w:spacing w:line="240" w:lineRule="auto"/>
              <w:contextualSpacing/>
              <w:jc w:val="center"/>
              <w:rPr>
                <w:rFonts w:ascii="Cambria" w:hAnsi="Cambria"/>
                <w:b/>
              </w:rPr>
            </w:pPr>
            <w:r w:rsidRPr="00A54F33">
              <w:rPr>
                <w:rFonts w:ascii="Cambria" w:hAnsi="Cambria"/>
                <w:b/>
              </w:rPr>
              <w:t>Exposure Ascertainment</w:t>
            </w:r>
          </w:p>
        </w:tc>
        <w:tc>
          <w:tcPr>
            <w:tcW w:w="1993" w:type="dxa"/>
            <w:tcBorders>
              <w:top w:val="single" w:sz="4" w:space="0" w:color="auto"/>
              <w:bottom w:val="single" w:sz="4" w:space="0" w:color="auto"/>
            </w:tcBorders>
            <w:shd w:val="clear" w:color="auto" w:fill="auto"/>
          </w:tcPr>
          <w:p w14:paraId="17B95C9C" w14:textId="77777777" w:rsidR="00701AF7" w:rsidRPr="00A54F33" w:rsidRDefault="00701AF7" w:rsidP="00C943B3">
            <w:pPr>
              <w:spacing w:line="240" w:lineRule="auto"/>
              <w:contextualSpacing/>
              <w:jc w:val="center"/>
              <w:rPr>
                <w:rFonts w:ascii="Cambria" w:hAnsi="Cambria"/>
                <w:b/>
              </w:rPr>
            </w:pPr>
            <w:r w:rsidRPr="00A54F33">
              <w:rPr>
                <w:rFonts w:ascii="Cambria" w:hAnsi="Cambria"/>
                <w:b/>
              </w:rPr>
              <w:t>Outcome Measure</w:t>
            </w:r>
          </w:p>
        </w:tc>
        <w:tc>
          <w:tcPr>
            <w:tcW w:w="2010" w:type="dxa"/>
            <w:tcBorders>
              <w:top w:val="single" w:sz="4" w:space="0" w:color="auto"/>
              <w:bottom w:val="single" w:sz="4" w:space="0" w:color="auto"/>
            </w:tcBorders>
            <w:shd w:val="clear" w:color="auto" w:fill="auto"/>
          </w:tcPr>
          <w:p w14:paraId="21077AD4" w14:textId="3AF22899" w:rsidR="00C943B3" w:rsidRPr="00A54F33" w:rsidRDefault="00701AF7" w:rsidP="00C943B3">
            <w:pPr>
              <w:spacing w:line="240" w:lineRule="auto"/>
              <w:contextualSpacing/>
              <w:jc w:val="center"/>
              <w:rPr>
                <w:rFonts w:ascii="Cambria" w:hAnsi="Cambria"/>
                <w:b/>
              </w:rPr>
            </w:pPr>
            <w:r w:rsidRPr="00A54F33">
              <w:rPr>
                <w:rFonts w:ascii="Cambria" w:hAnsi="Cambria"/>
                <w:b/>
              </w:rPr>
              <w:t>Risk Value</w:t>
            </w:r>
          </w:p>
          <w:p w14:paraId="3D2292E1" w14:textId="7A83F5FE" w:rsidR="00701AF7" w:rsidRPr="00A54F33" w:rsidRDefault="00701AF7" w:rsidP="00C943B3">
            <w:pPr>
              <w:spacing w:line="240" w:lineRule="auto"/>
              <w:contextualSpacing/>
              <w:jc w:val="center"/>
              <w:rPr>
                <w:rFonts w:ascii="Cambria" w:hAnsi="Cambria"/>
                <w:b/>
              </w:rPr>
            </w:pPr>
            <w:r w:rsidRPr="00A54F33">
              <w:rPr>
                <w:rFonts w:ascii="Cambria" w:hAnsi="Cambria"/>
                <w:b/>
              </w:rPr>
              <w:t>(Min</w:t>
            </w:r>
            <w:r w:rsidR="00C943B3" w:rsidRPr="00A54F33">
              <w:rPr>
                <w:rFonts w:ascii="Cambria" w:hAnsi="Cambria"/>
                <w:b/>
              </w:rPr>
              <w:t xml:space="preserve"> a</w:t>
            </w:r>
            <w:r w:rsidRPr="00A54F33">
              <w:rPr>
                <w:rFonts w:ascii="Cambria" w:hAnsi="Cambria"/>
                <w:b/>
              </w:rPr>
              <w:t>djustment)</w:t>
            </w:r>
          </w:p>
        </w:tc>
        <w:tc>
          <w:tcPr>
            <w:tcW w:w="2147" w:type="dxa"/>
            <w:tcBorders>
              <w:top w:val="single" w:sz="4" w:space="0" w:color="auto"/>
              <w:bottom w:val="single" w:sz="4" w:space="0" w:color="auto"/>
            </w:tcBorders>
            <w:shd w:val="clear" w:color="auto" w:fill="auto"/>
          </w:tcPr>
          <w:p w14:paraId="0E1D58B2" w14:textId="770C5AE2" w:rsidR="00C943B3" w:rsidRPr="00A54F33" w:rsidRDefault="00701AF7" w:rsidP="00C943B3">
            <w:pPr>
              <w:spacing w:line="240" w:lineRule="auto"/>
              <w:contextualSpacing/>
              <w:jc w:val="center"/>
              <w:rPr>
                <w:rFonts w:ascii="Cambria" w:hAnsi="Cambria"/>
                <w:b/>
              </w:rPr>
            </w:pPr>
            <w:r w:rsidRPr="00A54F33">
              <w:rPr>
                <w:rFonts w:ascii="Cambria" w:hAnsi="Cambria"/>
                <w:b/>
              </w:rPr>
              <w:t>Risk Value</w:t>
            </w:r>
          </w:p>
          <w:p w14:paraId="59A4A160" w14:textId="16E06E3F" w:rsidR="00701AF7" w:rsidRPr="00A54F33" w:rsidRDefault="00701AF7" w:rsidP="00C943B3">
            <w:pPr>
              <w:spacing w:line="240" w:lineRule="auto"/>
              <w:contextualSpacing/>
              <w:jc w:val="center"/>
              <w:rPr>
                <w:rFonts w:ascii="Cambria" w:hAnsi="Cambria"/>
                <w:b/>
              </w:rPr>
            </w:pPr>
            <w:r w:rsidRPr="00A54F33">
              <w:rPr>
                <w:rFonts w:ascii="Cambria" w:hAnsi="Cambria"/>
                <w:b/>
              </w:rPr>
              <w:t>(Max</w:t>
            </w:r>
            <w:r w:rsidR="00C943B3" w:rsidRPr="00A54F33">
              <w:rPr>
                <w:rFonts w:ascii="Cambria" w:hAnsi="Cambria"/>
                <w:b/>
              </w:rPr>
              <w:t xml:space="preserve"> a</w:t>
            </w:r>
            <w:r w:rsidRPr="00A54F33">
              <w:rPr>
                <w:rFonts w:ascii="Cambria" w:hAnsi="Cambria"/>
                <w:b/>
              </w:rPr>
              <w:t>djustment)</w:t>
            </w:r>
          </w:p>
        </w:tc>
      </w:tr>
      <w:tr w:rsidR="00701AF7" w:rsidRPr="00A54F33" w14:paraId="46488121" w14:textId="77777777" w:rsidTr="00F842FB">
        <w:trPr>
          <w:trHeight w:val="927"/>
        </w:trPr>
        <w:tc>
          <w:tcPr>
            <w:tcW w:w="1987" w:type="dxa"/>
            <w:tcBorders>
              <w:top w:val="single" w:sz="4" w:space="0" w:color="auto"/>
            </w:tcBorders>
            <w:shd w:val="clear" w:color="auto" w:fill="auto"/>
          </w:tcPr>
          <w:p w14:paraId="0BE369D8" w14:textId="77777777" w:rsidR="00701AF7" w:rsidRPr="00A54F33" w:rsidRDefault="00701AF7" w:rsidP="00C943B3">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Choi et al. (2005)</w:t>
            </w:r>
          </w:p>
        </w:tc>
        <w:tc>
          <w:tcPr>
            <w:tcW w:w="1944" w:type="dxa"/>
            <w:tcBorders>
              <w:top w:val="single" w:sz="4" w:space="0" w:color="auto"/>
            </w:tcBorders>
          </w:tcPr>
          <w:p w14:paraId="128FF1E4" w14:textId="51171CFD" w:rsidR="00701AF7" w:rsidRPr="00A54F33" w:rsidRDefault="00D4248E" w:rsidP="00C943B3">
            <w:pPr>
              <w:spacing w:line="240" w:lineRule="auto"/>
              <w:contextualSpacing/>
              <w:jc w:val="center"/>
              <w:rPr>
                <w:rFonts w:ascii="Cambria" w:hAnsi="Cambria"/>
              </w:rPr>
            </w:pPr>
            <w:r w:rsidRPr="00A54F33">
              <w:rPr>
                <w:rFonts w:ascii="Cambria" w:hAnsi="Cambria"/>
              </w:rPr>
              <w:t>Men</w:t>
            </w:r>
          </w:p>
        </w:tc>
        <w:tc>
          <w:tcPr>
            <w:tcW w:w="2464" w:type="dxa"/>
            <w:tcBorders>
              <w:top w:val="single" w:sz="4" w:space="0" w:color="auto"/>
            </w:tcBorders>
            <w:shd w:val="clear" w:color="auto" w:fill="auto"/>
          </w:tcPr>
          <w:p w14:paraId="2E6040B0" w14:textId="3124A202" w:rsidR="00701AF7" w:rsidRPr="00A54F33" w:rsidRDefault="00701AF7" w:rsidP="00C943B3">
            <w:pPr>
              <w:spacing w:line="240" w:lineRule="auto"/>
              <w:contextualSpacing/>
              <w:jc w:val="center"/>
              <w:rPr>
                <w:rFonts w:ascii="Cambria" w:hAnsi="Cambria"/>
              </w:rPr>
            </w:pPr>
            <w:r w:rsidRPr="00A54F33">
              <w:rPr>
                <w:rFonts w:ascii="Cambria" w:hAnsi="Cambria"/>
              </w:rPr>
              <w:t>Waist-to-hip rat</w:t>
            </w:r>
            <w:r w:rsidR="00C943B3" w:rsidRPr="00A54F33">
              <w:rPr>
                <w:rFonts w:ascii="Cambria" w:hAnsi="Cambria"/>
              </w:rPr>
              <w:t>io in 1987 (cohort entry 1986)</w:t>
            </w:r>
            <w:r w:rsidRPr="00A54F33">
              <w:rPr>
                <w:rFonts w:ascii="Cambria" w:hAnsi="Cambria"/>
              </w:rPr>
              <w:t xml:space="preserve"> 0.70-0.88</w:t>
            </w:r>
          </w:p>
        </w:tc>
        <w:tc>
          <w:tcPr>
            <w:tcW w:w="2022" w:type="dxa"/>
            <w:tcBorders>
              <w:top w:val="single" w:sz="4" w:space="0" w:color="auto"/>
            </w:tcBorders>
            <w:shd w:val="clear" w:color="auto" w:fill="auto"/>
          </w:tcPr>
          <w:p w14:paraId="3D9E62C6" w14:textId="77777777" w:rsidR="00701AF7" w:rsidRPr="00A54F33" w:rsidRDefault="00701AF7" w:rsidP="00C943B3">
            <w:pPr>
              <w:contextualSpacing/>
              <w:jc w:val="center"/>
              <w:rPr>
                <w:rFonts w:ascii="Cambria" w:hAnsi="Cambria"/>
              </w:rPr>
            </w:pPr>
            <w:r w:rsidRPr="00A54F33">
              <w:rPr>
                <w:rFonts w:ascii="Cambria" w:hAnsi="Cambria"/>
              </w:rPr>
              <w:t>Measured</w:t>
            </w:r>
          </w:p>
        </w:tc>
        <w:tc>
          <w:tcPr>
            <w:tcW w:w="1993" w:type="dxa"/>
            <w:tcBorders>
              <w:top w:val="single" w:sz="4" w:space="0" w:color="auto"/>
            </w:tcBorders>
            <w:shd w:val="clear" w:color="auto" w:fill="auto"/>
          </w:tcPr>
          <w:p w14:paraId="004020AC" w14:textId="3E6A34C8" w:rsidR="00701AF7" w:rsidRPr="00A54F33" w:rsidRDefault="00701AF7" w:rsidP="00C943B3">
            <w:pPr>
              <w:contextualSpacing/>
              <w:jc w:val="center"/>
              <w:rPr>
                <w:rFonts w:ascii="Cambria" w:hAnsi="Cambria"/>
                <w:vertAlign w:val="superscript"/>
              </w:rPr>
            </w:pPr>
            <w:r w:rsidRPr="00A54F33">
              <w:rPr>
                <w:rFonts w:ascii="Cambria" w:hAnsi="Cambria"/>
              </w:rPr>
              <w:t>RR (95%CI)</w:t>
            </w:r>
          </w:p>
        </w:tc>
        <w:tc>
          <w:tcPr>
            <w:tcW w:w="2010" w:type="dxa"/>
            <w:tcBorders>
              <w:top w:val="single" w:sz="4" w:space="0" w:color="auto"/>
            </w:tcBorders>
            <w:shd w:val="clear" w:color="auto" w:fill="auto"/>
          </w:tcPr>
          <w:p w14:paraId="373218B0" w14:textId="77777777" w:rsidR="00701AF7" w:rsidRPr="00A54F33" w:rsidRDefault="00701AF7" w:rsidP="00C943B3">
            <w:pPr>
              <w:spacing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tcBorders>
              <w:top w:val="single" w:sz="4" w:space="0" w:color="auto"/>
            </w:tcBorders>
            <w:shd w:val="clear" w:color="auto" w:fill="auto"/>
          </w:tcPr>
          <w:p w14:paraId="03329345" w14:textId="77777777" w:rsidR="00701AF7" w:rsidRPr="00A54F33" w:rsidRDefault="00701AF7" w:rsidP="00C943B3">
            <w:pPr>
              <w:spacing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2</w:t>
            </w:r>
          </w:p>
        </w:tc>
      </w:tr>
      <w:tr w:rsidR="00701AF7" w:rsidRPr="00A54F33" w14:paraId="75179A35" w14:textId="77777777" w:rsidTr="00F842FB">
        <w:trPr>
          <w:trHeight w:val="567"/>
        </w:trPr>
        <w:tc>
          <w:tcPr>
            <w:tcW w:w="1987" w:type="dxa"/>
            <w:shd w:val="clear" w:color="auto" w:fill="auto"/>
          </w:tcPr>
          <w:p w14:paraId="668E9845" w14:textId="77777777" w:rsidR="00701AF7" w:rsidRPr="00A54F33" w:rsidRDefault="00701AF7" w:rsidP="00C943B3">
            <w:pPr>
              <w:spacing w:line="240" w:lineRule="auto"/>
              <w:contextualSpacing/>
              <w:jc w:val="center"/>
              <w:rPr>
                <w:rFonts w:ascii="Cambria" w:eastAsia="Times New Roman" w:hAnsi="Cambria"/>
                <w:color w:val="000000"/>
                <w:lang w:eastAsia="en-GB"/>
              </w:rPr>
            </w:pPr>
          </w:p>
        </w:tc>
        <w:tc>
          <w:tcPr>
            <w:tcW w:w="1944" w:type="dxa"/>
          </w:tcPr>
          <w:p w14:paraId="181E2B57" w14:textId="77777777" w:rsidR="00701AF7" w:rsidRPr="00A54F33" w:rsidRDefault="00701AF7" w:rsidP="00C943B3">
            <w:pPr>
              <w:spacing w:line="240" w:lineRule="auto"/>
              <w:contextualSpacing/>
              <w:jc w:val="center"/>
              <w:rPr>
                <w:rFonts w:ascii="Cambria" w:hAnsi="Cambria"/>
              </w:rPr>
            </w:pPr>
          </w:p>
        </w:tc>
        <w:tc>
          <w:tcPr>
            <w:tcW w:w="2464" w:type="dxa"/>
            <w:shd w:val="clear" w:color="auto" w:fill="auto"/>
          </w:tcPr>
          <w:p w14:paraId="07747246" w14:textId="373F72A6" w:rsidR="00701AF7" w:rsidRPr="00A54F33" w:rsidRDefault="00701AF7" w:rsidP="00C943B3">
            <w:pPr>
              <w:spacing w:line="240" w:lineRule="auto"/>
              <w:contextualSpacing/>
              <w:jc w:val="center"/>
              <w:rPr>
                <w:rFonts w:ascii="Cambria" w:hAnsi="Cambria"/>
              </w:rPr>
            </w:pPr>
            <w:r w:rsidRPr="00A54F33">
              <w:rPr>
                <w:rFonts w:ascii="Cambria" w:hAnsi="Cambria"/>
              </w:rPr>
              <w:t>0.89-0.91</w:t>
            </w:r>
          </w:p>
        </w:tc>
        <w:tc>
          <w:tcPr>
            <w:tcW w:w="2022" w:type="dxa"/>
            <w:shd w:val="clear" w:color="auto" w:fill="auto"/>
          </w:tcPr>
          <w:p w14:paraId="1950ADCA" w14:textId="77777777" w:rsidR="00701AF7" w:rsidRPr="00A54F33" w:rsidRDefault="00701AF7" w:rsidP="00C943B3">
            <w:pPr>
              <w:contextualSpacing/>
              <w:jc w:val="center"/>
              <w:rPr>
                <w:rFonts w:ascii="Cambria" w:hAnsi="Cambria"/>
              </w:rPr>
            </w:pPr>
          </w:p>
        </w:tc>
        <w:tc>
          <w:tcPr>
            <w:tcW w:w="1993" w:type="dxa"/>
            <w:shd w:val="clear" w:color="auto" w:fill="auto"/>
          </w:tcPr>
          <w:p w14:paraId="4727E75D" w14:textId="77777777" w:rsidR="00701AF7" w:rsidRPr="00A54F33" w:rsidRDefault="00701AF7" w:rsidP="00C943B3">
            <w:pPr>
              <w:contextualSpacing/>
              <w:jc w:val="center"/>
              <w:rPr>
                <w:rFonts w:ascii="Cambria" w:hAnsi="Cambria"/>
              </w:rPr>
            </w:pPr>
          </w:p>
        </w:tc>
        <w:tc>
          <w:tcPr>
            <w:tcW w:w="2010" w:type="dxa"/>
            <w:shd w:val="clear" w:color="auto" w:fill="auto"/>
          </w:tcPr>
          <w:p w14:paraId="60E3B17A" w14:textId="77777777" w:rsidR="00701AF7" w:rsidRPr="00A54F33" w:rsidRDefault="00701AF7" w:rsidP="00C943B3">
            <w:pPr>
              <w:spacing w:line="240" w:lineRule="auto"/>
              <w:contextualSpacing/>
              <w:jc w:val="center"/>
              <w:rPr>
                <w:rFonts w:ascii="Cambria" w:hAnsi="Cambria"/>
                <w:vertAlign w:val="superscript"/>
              </w:rPr>
            </w:pPr>
            <w:r w:rsidRPr="00A54F33">
              <w:rPr>
                <w:rFonts w:ascii="Cambria" w:hAnsi="Cambria"/>
              </w:rPr>
              <w:t>1.09 (0.81-1.47)</w:t>
            </w:r>
            <w:r w:rsidRPr="00A54F33">
              <w:rPr>
                <w:rFonts w:ascii="Cambria" w:hAnsi="Cambria"/>
                <w:vertAlign w:val="superscript"/>
              </w:rPr>
              <w:t>1</w:t>
            </w:r>
          </w:p>
        </w:tc>
        <w:tc>
          <w:tcPr>
            <w:tcW w:w="2147" w:type="dxa"/>
            <w:shd w:val="clear" w:color="auto" w:fill="auto"/>
          </w:tcPr>
          <w:p w14:paraId="50CA1F17" w14:textId="77777777" w:rsidR="00701AF7" w:rsidRPr="00A54F33" w:rsidRDefault="00701AF7" w:rsidP="00C943B3">
            <w:pPr>
              <w:spacing w:line="240" w:lineRule="auto"/>
              <w:contextualSpacing/>
              <w:jc w:val="center"/>
              <w:rPr>
                <w:rFonts w:ascii="Cambria" w:hAnsi="Cambria"/>
                <w:vertAlign w:val="superscript"/>
              </w:rPr>
            </w:pPr>
            <w:r w:rsidRPr="00A54F33">
              <w:rPr>
                <w:rFonts w:ascii="Cambria" w:hAnsi="Cambria"/>
              </w:rPr>
              <w:t>1.02 (0.76-1.38)</w:t>
            </w:r>
            <w:r w:rsidRPr="00A54F33">
              <w:rPr>
                <w:rFonts w:ascii="Cambria" w:hAnsi="Cambria"/>
                <w:vertAlign w:val="superscript"/>
              </w:rPr>
              <w:t>2</w:t>
            </w:r>
          </w:p>
        </w:tc>
      </w:tr>
      <w:tr w:rsidR="00701AF7" w:rsidRPr="00A54F33" w14:paraId="417CB74E" w14:textId="77777777" w:rsidTr="00F842FB">
        <w:trPr>
          <w:trHeight w:val="567"/>
        </w:trPr>
        <w:tc>
          <w:tcPr>
            <w:tcW w:w="1987" w:type="dxa"/>
            <w:shd w:val="clear" w:color="auto" w:fill="auto"/>
          </w:tcPr>
          <w:p w14:paraId="2583CFD4" w14:textId="77777777" w:rsidR="00701AF7" w:rsidRPr="00A54F33" w:rsidRDefault="00701AF7" w:rsidP="00C943B3">
            <w:pPr>
              <w:spacing w:line="240" w:lineRule="auto"/>
              <w:contextualSpacing/>
              <w:jc w:val="center"/>
              <w:rPr>
                <w:rFonts w:ascii="Cambria" w:eastAsia="Times New Roman" w:hAnsi="Cambria"/>
                <w:color w:val="000000"/>
                <w:lang w:eastAsia="en-GB"/>
              </w:rPr>
            </w:pPr>
          </w:p>
        </w:tc>
        <w:tc>
          <w:tcPr>
            <w:tcW w:w="1944" w:type="dxa"/>
          </w:tcPr>
          <w:p w14:paraId="1130F46E" w14:textId="77777777" w:rsidR="00701AF7" w:rsidRPr="00A54F33" w:rsidRDefault="00701AF7" w:rsidP="00C943B3">
            <w:pPr>
              <w:spacing w:line="240" w:lineRule="auto"/>
              <w:contextualSpacing/>
              <w:jc w:val="center"/>
              <w:rPr>
                <w:rFonts w:ascii="Cambria" w:hAnsi="Cambria"/>
              </w:rPr>
            </w:pPr>
          </w:p>
        </w:tc>
        <w:tc>
          <w:tcPr>
            <w:tcW w:w="2464" w:type="dxa"/>
            <w:shd w:val="clear" w:color="auto" w:fill="auto"/>
          </w:tcPr>
          <w:p w14:paraId="4CC8B322" w14:textId="587164B2" w:rsidR="00701AF7" w:rsidRPr="00A54F33" w:rsidRDefault="00701AF7" w:rsidP="00C943B3">
            <w:pPr>
              <w:spacing w:line="240" w:lineRule="auto"/>
              <w:contextualSpacing/>
              <w:jc w:val="center"/>
              <w:rPr>
                <w:rFonts w:ascii="Cambria" w:hAnsi="Cambria"/>
              </w:rPr>
            </w:pPr>
            <w:r w:rsidRPr="00A54F33">
              <w:rPr>
                <w:rFonts w:ascii="Cambria" w:hAnsi="Cambria"/>
              </w:rPr>
              <w:t>0.92-0.94</w:t>
            </w:r>
          </w:p>
        </w:tc>
        <w:tc>
          <w:tcPr>
            <w:tcW w:w="2022" w:type="dxa"/>
            <w:shd w:val="clear" w:color="auto" w:fill="auto"/>
          </w:tcPr>
          <w:p w14:paraId="4A8D0541" w14:textId="77777777" w:rsidR="00701AF7" w:rsidRPr="00A54F33" w:rsidRDefault="00701AF7" w:rsidP="00C943B3">
            <w:pPr>
              <w:contextualSpacing/>
              <w:jc w:val="center"/>
              <w:rPr>
                <w:rFonts w:ascii="Cambria" w:hAnsi="Cambria"/>
              </w:rPr>
            </w:pPr>
          </w:p>
        </w:tc>
        <w:tc>
          <w:tcPr>
            <w:tcW w:w="1993" w:type="dxa"/>
            <w:shd w:val="clear" w:color="auto" w:fill="auto"/>
          </w:tcPr>
          <w:p w14:paraId="1F0F69A7" w14:textId="77777777" w:rsidR="00701AF7" w:rsidRPr="00A54F33" w:rsidRDefault="00701AF7" w:rsidP="00C943B3">
            <w:pPr>
              <w:contextualSpacing/>
              <w:jc w:val="center"/>
              <w:rPr>
                <w:rFonts w:ascii="Cambria" w:hAnsi="Cambria"/>
              </w:rPr>
            </w:pPr>
          </w:p>
        </w:tc>
        <w:tc>
          <w:tcPr>
            <w:tcW w:w="2010" w:type="dxa"/>
            <w:shd w:val="clear" w:color="auto" w:fill="auto"/>
          </w:tcPr>
          <w:p w14:paraId="2D54F9BF" w14:textId="77777777" w:rsidR="00701AF7" w:rsidRPr="00A54F33" w:rsidRDefault="00701AF7" w:rsidP="00C943B3">
            <w:pPr>
              <w:spacing w:line="240" w:lineRule="auto"/>
              <w:contextualSpacing/>
              <w:jc w:val="center"/>
              <w:rPr>
                <w:rFonts w:ascii="Cambria" w:hAnsi="Cambria"/>
                <w:vertAlign w:val="superscript"/>
              </w:rPr>
            </w:pPr>
            <w:r w:rsidRPr="00A54F33">
              <w:rPr>
                <w:rFonts w:ascii="Cambria" w:hAnsi="Cambria"/>
              </w:rPr>
              <w:t>1.27 (0.94-1.71)</w:t>
            </w:r>
            <w:r w:rsidRPr="00A54F33">
              <w:rPr>
                <w:rFonts w:ascii="Cambria" w:hAnsi="Cambria"/>
                <w:vertAlign w:val="superscript"/>
              </w:rPr>
              <w:t>1</w:t>
            </w:r>
          </w:p>
        </w:tc>
        <w:tc>
          <w:tcPr>
            <w:tcW w:w="2147" w:type="dxa"/>
            <w:shd w:val="clear" w:color="auto" w:fill="auto"/>
          </w:tcPr>
          <w:p w14:paraId="3775E91C" w14:textId="77777777" w:rsidR="00701AF7" w:rsidRPr="00A54F33" w:rsidRDefault="00701AF7" w:rsidP="00C943B3">
            <w:pPr>
              <w:spacing w:line="240" w:lineRule="auto"/>
              <w:contextualSpacing/>
              <w:jc w:val="center"/>
              <w:rPr>
                <w:rFonts w:ascii="Cambria" w:hAnsi="Cambria"/>
                <w:vertAlign w:val="superscript"/>
              </w:rPr>
            </w:pPr>
            <w:r w:rsidRPr="00A54F33">
              <w:rPr>
                <w:rFonts w:ascii="Cambria" w:hAnsi="Cambria"/>
              </w:rPr>
              <w:t>1.11 (0.83-1.50)</w:t>
            </w:r>
            <w:r w:rsidRPr="00A54F33">
              <w:rPr>
                <w:rFonts w:ascii="Cambria" w:hAnsi="Cambria"/>
                <w:vertAlign w:val="superscript"/>
              </w:rPr>
              <w:t>2</w:t>
            </w:r>
          </w:p>
        </w:tc>
      </w:tr>
      <w:tr w:rsidR="00701AF7" w:rsidRPr="00A54F33" w14:paraId="38570654" w14:textId="77777777" w:rsidTr="00F842FB">
        <w:trPr>
          <w:trHeight w:val="567"/>
        </w:trPr>
        <w:tc>
          <w:tcPr>
            <w:tcW w:w="1987" w:type="dxa"/>
            <w:shd w:val="clear" w:color="auto" w:fill="auto"/>
          </w:tcPr>
          <w:p w14:paraId="689106E5" w14:textId="77777777" w:rsidR="00701AF7" w:rsidRPr="00A54F33" w:rsidRDefault="00701AF7" w:rsidP="00C943B3">
            <w:pPr>
              <w:spacing w:line="240" w:lineRule="auto"/>
              <w:contextualSpacing/>
              <w:jc w:val="center"/>
              <w:rPr>
                <w:rFonts w:ascii="Cambria" w:eastAsia="Times New Roman" w:hAnsi="Cambria"/>
                <w:color w:val="000000"/>
                <w:lang w:eastAsia="en-GB"/>
              </w:rPr>
            </w:pPr>
          </w:p>
        </w:tc>
        <w:tc>
          <w:tcPr>
            <w:tcW w:w="1944" w:type="dxa"/>
          </w:tcPr>
          <w:p w14:paraId="7CEB7753" w14:textId="77777777" w:rsidR="00701AF7" w:rsidRPr="00A54F33" w:rsidRDefault="00701AF7" w:rsidP="00C943B3">
            <w:pPr>
              <w:spacing w:line="240" w:lineRule="auto"/>
              <w:contextualSpacing/>
              <w:jc w:val="center"/>
              <w:rPr>
                <w:rFonts w:ascii="Cambria" w:hAnsi="Cambria"/>
              </w:rPr>
            </w:pPr>
          </w:p>
        </w:tc>
        <w:tc>
          <w:tcPr>
            <w:tcW w:w="2464" w:type="dxa"/>
            <w:shd w:val="clear" w:color="auto" w:fill="auto"/>
          </w:tcPr>
          <w:p w14:paraId="1EC27E0C" w14:textId="1E1DEBCA" w:rsidR="00701AF7" w:rsidRPr="00A54F33" w:rsidRDefault="00701AF7" w:rsidP="00C943B3">
            <w:pPr>
              <w:spacing w:line="240" w:lineRule="auto"/>
              <w:contextualSpacing/>
              <w:jc w:val="center"/>
              <w:rPr>
                <w:rFonts w:ascii="Cambria" w:hAnsi="Cambria"/>
              </w:rPr>
            </w:pPr>
            <w:r w:rsidRPr="00A54F33">
              <w:rPr>
                <w:rFonts w:ascii="Cambria" w:hAnsi="Cambria"/>
              </w:rPr>
              <w:t>0.95-0.97</w:t>
            </w:r>
          </w:p>
        </w:tc>
        <w:tc>
          <w:tcPr>
            <w:tcW w:w="2022" w:type="dxa"/>
            <w:shd w:val="clear" w:color="auto" w:fill="auto"/>
          </w:tcPr>
          <w:p w14:paraId="266A59B1" w14:textId="77777777" w:rsidR="00701AF7" w:rsidRPr="00A54F33" w:rsidRDefault="00701AF7" w:rsidP="00C943B3">
            <w:pPr>
              <w:contextualSpacing/>
              <w:jc w:val="center"/>
              <w:rPr>
                <w:rFonts w:ascii="Cambria" w:hAnsi="Cambria"/>
              </w:rPr>
            </w:pPr>
          </w:p>
        </w:tc>
        <w:tc>
          <w:tcPr>
            <w:tcW w:w="1993" w:type="dxa"/>
            <w:shd w:val="clear" w:color="auto" w:fill="auto"/>
          </w:tcPr>
          <w:p w14:paraId="58FFB224" w14:textId="77777777" w:rsidR="00701AF7" w:rsidRPr="00A54F33" w:rsidRDefault="00701AF7" w:rsidP="00C943B3">
            <w:pPr>
              <w:contextualSpacing/>
              <w:jc w:val="center"/>
              <w:rPr>
                <w:rFonts w:ascii="Cambria" w:hAnsi="Cambria"/>
              </w:rPr>
            </w:pPr>
          </w:p>
        </w:tc>
        <w:tc>
          <w:tcPr>
            <w:tcW w:w="2010" w:type="dxa"/>
            <w:shd w:val="clear" w:color="auto" w:fill="auto"/>
          </w:tcPr>
          <w:p w14:paraId="6461FCEC"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1.62 (1.20-2.16)</w:t>
            </w:r>
            <w:r w:rsidRPr="00A54F33">
              <w:rPr>
                <w:rFonts w:ascii="Cambria" w:hAnsi="Cambria"/>
                <w:b/>
                <w:vertAlign w:val="superscript"/>
              </w:rPr>
              <w:t>1</w:t>
            </w:r>
          </w:p>
        </w:tc>
        <w:tc>
          <w:tcPr>
            <w:tcW w:w="2147" w:type="dxa"/>
            <w:shd w:val="clear" w:color="auto" w:fill="auto"/>
          </w:tcPr>
          <w:p w14:paraId="516F5D31"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1.35 (1.01-1.79)</w:t>
            </w:r>
            <w:r w:rsidRPr="00A54F33">
              <w:rPr>
                <w:rFonts w:ascii="Cambria" w:hAnsi="Cambria"/>
                <w:b/>
                <w:vertAlign w:val="superscript"/>
              </w:rPr>
              <w:t>2</w:t>
            </w:r>
          </w:p>
        </w:tc>
      </w:tr>
      <w:tr w:rsidR="00701AF7" w:rsidRPr="00A54F33" w14:paraId="6044D0AC" w14:textId="77777777" w:rsidTr="00F842FB">
        <w:trPr>
          <w:trHeight w:val="567"/>
        </w:trPr>
        <w:tc>
          <w:tcPr>
            <w:tcW w:w="1987" w:type="dxa"/>
            <w:tcBorders>
              <w:bottom w:val="dashed" w:sz="4" w:space="0" w:color="auto"/>
            </w:tcBorders>
            <w:shd w:val="clear" w:color="auto" w:fill="auto"/>
          </w:tcPr>
          <w:p w14:paraId="7D9AA312" w14:textId="77777777" w:rsidR="00701AF7" w:rsidRPr="00A54F33" w:rsidRDefault="00701AF7" w:rsidP="00C943B3">
            <w:pPr>
              <w:spacing w:line="240" w:lineRule="auto"/>
              <w:contextualSpacing/>
              <w:jc w:val="center"/>
              <w:rPr>
                <w:rFonts w:ascii="Cambria" w:eastAsia="Times New Roman" w:hAnsi="Cambria"/>
                <w:color w:val="000000"/>
                <w:lang w:eastAsia="en-GB"/>
              </w:rPr>
            </w:pPr>
          </w:p>
        </w:tc>
        <w:tc>
          <w:tcPr>
            <w:tcW w:w="1944" w:type="dxa"/>
            <w:tcBorders>
              <w:bottom w:val="dashed" w:sz="4" w:space="0" w:color="auto"/>
            </w:tcBorders>
          </w:tcPr>
          <w:p w14:paraId="6F23AED6" w14:textId="77777777" w:rsidR="00701AF7" w:rsidRPr="00A54F33" w:rsidRDefault="00701AF7" w:rsidP="00C943B3">
            <w:pPr>
              <w:spacing w:line="240" w:lineRule="auto"/>
              <w:contextualSpacing/>
              <w:jc w:val="center"/>
              <w:rPr>
                <w:rFonts w:ascii="Cambria" w:hAnsi="Cambria"/>
              </w:rPr>
            </w:pPr>
          </w:p>
        </w:tc>
        <w:tc>
          <w:tcPr>
            <w:tcW w:w="2464" w:type="dxa"/>
            <w:tcBorders>
              <w:bottom w:val="dashed" w:sz="4" w:space="0" w:color="auto"/>
            </w:tcBorders>
            <w:shd w:val="clear" w:color="auto" w:fill="auto"/>
          </w:tcPr>
          <w:p w14:paraId="306EF296" w14:textId="704DAE46" w:rsidR="00701AF7" w:rsidRPr="00A54F33" w:rsidRDefault="00701AF7" w:rsidP="00C943B3">
            <w:pPr>
              <w:spacing w:line="240" w:lineRule="auto"/>
              <w:contextualSpacing/>
              <w:jc w:val="center"/>
              <w:rPr>
                <w:rFonts w:ascii="Cambria" w:hAnsi="Cambria"/>
              </w:rPr>
            </w:pPr>
            <w:r w:rsidRPr="00A54F33">
              <w:rPr>
                <w:rFonts w:ascii="Cambria" w:hAnsi="Cambria"/>
              </w:rPr>
              <w:t>0.98-1.39</w:t>
            </w:r>
          </w:p>
        </w:tc>
        <w:tc>
          <w:tcPr>
            <w:tcW w:w="2022" w:type="dxa"/>
            <w:tcBorders>
              <w:bottom w:val="dashed" w:sz="4" w:space="0" w:color="auto"/>
            </w:tcBorders>
            <w:shd w:val="clear" w:color="auto" w:fill="auto"/>
          </w:tcPr>
          <w:p w14:paraId="2B5D2083" w14:textId="77777777" w:rsidR="00701AF7" w:rsidRPr="00A54F33" w:rsidRDefault="00701AF7" w:rsidP="00C943B3">
            <w:pPr>
              <w:contextualSpacing/>
              <w:jc w:val="center"/>
              <w:rPr>
                <w:rFonts w:ascii="Cambria" w:hAnsi="Cambria"/>
              </w:rPr>
            </w:pPr>
          </w:p>
        </w:tc>
        <w:tc>
          <w:tcPr>
            <w:tcW w:w="1993" w:type="dxa"/>
            <w:tcBorders>
              <w:bottom w:val="dashed" w:sz="4" w:space="0" w:color="auto"/>
            </w:tcBorders>
            <w:shd w:val="clear" w:color="auto" w:fill="auto"/>
          </w:tcPr>
          <w:p w14:paraId="2EB50806" w14:textId="77777777" w:rsidR="00701AF7" w:rsidRPr="00A54F33" w:rsidRDefault="00701AF7" w:rsidP="00C943B3">
            <w:pPr>
              <w:contextualSpacing/>
              <w:jc w:val="center"/>
              <w:rPr>
                <w:rFonts w:ascii="Cambria" w:hAnsi="Cambria"/>
              </w:rPr>
            </w:pPr>
          </w:p>
        </w:tc>
        <w:tc>
          <w:tcPr>
            <w:tcW w:w="2010" w:type="dxa"/>
            <w:tcBorders>
              <w:bottom w:val="dashed" w:sz="4" w:space="0" w:color="auto"/>
            </w:tcBorders>
            <w:shd w:val="clear" w:color="auto" w:fill="auto"/>
          </w:tcPr>
          <w:p w14:paraId="72019E20"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2.39 (1.83-3.13)</w:t>
            </w:r>
            <w:r w:rsidRPr="00A54F33">
              <w:rPr>
                <w:rFonts w:ascii="Cambria" w:hAnsi="Cambria"/>
                <w:b/>
                <w:vertAlign w:val="superscript"/>
              </w:rPr>
              <w:t>1</w:t>
            </w:r>
          </w:p>
        </w:tc>
        <w:tc>
          <w:tcPr>
            <w:tcW w:w="2147" w:type="dxa"/>
            <w:tcBorders>
              <w:bottom w:val="dashed" w:sz="4" w:space="0" w:color="auto"/>
            </w:tcBorders>
            <w:shd w:val="clear" w:color="auto" w:fill="auto"/>
          </w:tcPr>
          <w:p w14:paraId="2A999062"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1.82 (1.39-2.39)</w:t>
            </w:r>
            <w:r w:rsidRPr="00A54F33">
              <w:rPr>
                <w:rFonts w:ascii="Cambria" w:hAnsi="Cambria"/>
                <w:b/>
                <w:vertAlign w:val="superscript"/>
              </w:rPr>
              <w:t>2</w:t>
            </w:r>
          </w:p>
        </w:tc>
      </w:tr>
      <w:tr w:rsidR="00701AF7" w:rsidRPr="00A54F33" w14:paraId="35A2D625" w14:textId="77777777" w:rsidTr="00F842FB">
        <w:trPr>
          <w:trHeight w:val="567"/>
        </w:trPr>
        <w:tc>
          <w:tcPr>
            <w:tcW w:w="1987" w:type="dxa"/>
            <w:tcBorders>
              <w:top w:val="dashed" w:sz="4" w:space="0" w:color="auto"/>
            </w:tcBorders>
            <w:shd w:val="clear" w:color="auto" w:fill="auto"/>
          </w:tcPr>
          <w:p w14:paraId="4B0644DA" w14:textId="77777777" w:rsidR="00701AF7" w:rsidRPr="00A54F33" w:rsidRDefault="00701AF7" w:rsidP="00C943B3">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Maynard et al. (2012)</w:t>
            </w:r>
          </w:p>
        </w:tc>
        <w:tc>
          <w:tcPr>
            <w:tcW w:w="1944" w:type="dxa"/>
            <w:tcBorders>
              <w:top w:val="dashed" w:sz="4" w:space="0" w:color="auto"/>
            </w:tcBorders>
          </w:tcPr>
          <w:p w14:paraId="12C19804" w14:textId="7EBFF507" w:rsidR="00701AF7" w:rsidRPr="00A54F33" w:rsidRDefault="00D4248E" w:rsidP="00C943B3">
            <w:pPr>
              <w:spacing w:line="240" w:lineRule="auto"/>
              <w:contextualSpacing/>
              <w:jc w:val="center"/>
              <w:rPr>
                <w:rFonts w:ascii="Cambria" w:hAnsi="Cambria"/>
              </w:rPr>
            </w:pPr>
            <w:r w:rsidRPr="00A54F33">
              <w:rPr>
                <w:rFonts w:ascii="Cambria" w:hAnsi="Cambria"/>
              </w:rPr>
              <w:t>Women</w:t>
            </w:r>
          </w:p>
        </w:tc>
        <w:tc>
          <w:tcPr>
            <w:tcW w:w="2464" w:type="dxa"/>
            <w:tcBorders>
              <w:top w:val="dashed" w:sz="4" w:space="0" w:color="auto"/>
            </w:tcBorders>
            <w:shd w:val="clear" w:color="auto" w:fill="auto"/>
          </w:tcPr>
          <w:p w14:paraId="4A8C4E63" w14:textId="46F727E0" w:rsidR="00701AF7" w:rsidRPr="00A54F33" w:rsidRDefault="00701AF7" w:rsidP="00C943B3">
            <w:pPr>
              <w:spacing w:line="240" w:lineRule="auto"/>
              <w:contextualSpacing/>
              <w:jc w:val="center"/>
              <w:rPr>
                <w:rFonts w:ascii="Cambria" w:hAnsi="Cambria"/>
              </w:rPr>
            </w:pPr>
            <w:r w:rsidRPr="00A54F33">
              <w:rPr>
                <w:rFonts w:ascii="Cambria" w:hAnsi="Cambria"/>
              </w:rPr>
              <w:t>Baseline waist-to-hip ratio - &lt;0.900</w:t>
            </w:r>
          </w:p>
        </w:tc>
        <w:tc>
          <w:tcPr>
            <w:tcW w:w="2022" w:type="dxa"/>
            <w:tcBorders>
              <w:top w:val="dashed" w:sz="4" w:space="0" w:color="auto"/>
            </w:tcBorders>
            <w:shd w:val="clear" w:color="auto" w:fill="auto"/>
          </w:tcPr>
          <w:p w14:paraId="03A81B16" w14:textId="77777777" w:rsidR="00701AF7" w:rsidRPr="00A54F33" w:rsidRDefault="00701AF7" w:rsidP="00C943B3">
            <w:pPr>
              <w:contextualSpacing/>
              <w:jc w:val="center"/>
              <w:rPr>
                <w:rFonts w:ascii="Cambria" w:hAnsi="Cambria"/>
              </w:rPr>
            </w:pPr>
            <w:r w:rsidRPr="00A54F33">
              <w:rPr>
                <w:rFonts w:ascii="Cambria" w:hAnsi="Cambria"/>
              </w:rPr>
              <w:t>Measured</w:t>
            </w:r>
          </w:p>
        </w:tc>
        <w:tc>
          <w:tcPr>
            <w:tcW w:w="1993" w:type="dxa"/>
            <w:tcBorders>
              <w:top w:val="dashed" w:sz="4" w:space="0" w:color="auto"/>
            </w:tcBorders>
            <w:shd w:val="clear" w:color="auto" w:fill="auto"/>
          </w:tcPr>
          <w:p w14:paraId="6323DCC7" w14:textId="092B48A0" w:rsidR="00701AF7" w:rsidRPr="00A54F33" w:rsidRDefault="00701AF7" w:rsidP="00C943B3">
            <w:pPr>
              <w:contextualSpacing/>
              <w:jc w:val="center"/>
              <w:rPr>
                <w:rFonts w:ascii="Cambria" w:hAnsi="Cambria"/>
                <w:vertAlign w:val="superscript"/>
              </w:rPr>
            </w:pPr>
            <w:r w:rsidRPr="00A54F33">
              <w:rPr>
                <w:rFonts w:ascii="Cambria" w:hAnsi="Cambria"/>
              </w:rPr>
              <w:t>RR (95%CI)</w:t>
            </w:r>
          </w:p>
        </w:tc>
        <w:tc>
          <w:tcPr>
            <w:tcW w:w="2010" w:type="dxa"/>
            <w:tcBorders>
              <w:top w:val="dashed" w:sz="4" w:space="0" w:color="auto"/>
            </w:tcBorders>
            <w:shd w:val="clear" w:color="auto" w:fill="auto"/>
          </w:tcPr>
          <w:p w14:paraId="71D9AA90" w14:textId="77777777" w:rsidR="00701AF7" w:rsidRPr="00A54F33" w:rsidRDefault="00701AF7" w:rsidP="00C943B3">
            <w:pPr>
              <w:spacing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147" w:type="dxa"/>
            <w:tcBorders>
              <w:top w:val="dashed" w:sz="4" w:space="0" w:color="auto"/>
            </w:tcBorders>
            <w:shd w:val="clear" w:color="auto" w:fill="auto"/>
          </w:tcPr>
          <w:p w14:paraId="0205DAAD" w14:textId="77777777" w:rsidR="00701AF7" w:rsidRPr="00A54F33" w:rsidRDefault="00701AF7" w:rsidP="00C943B3">
            <w:pPr>
              <w:spacing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3</w:t>
            </w:r>
          </w:p>
        </w:tc>
      </w:tr>
      <w:tr w:rsidR="00701AF7" w:rsidRPr="00A54F33" w14:paraId="133B9301" w14:textId="77777777" w:rsidTr="00F842FB">
        <w:trPr>
          <w:trHeight w:val="567"/>
        </w:trPr>
        <w:tc>
          <w:tcPr>
            <w:tcW w:w="1987" w:type="dxa"/>
            <w:shd w:val="clear" w:color="auto" w:fill="auto"/>
          </w:tcPr>
          <w:p w14:paraId="42FE253B" w14:textId="77777777" w:rsidR="00701AF7" w:rsidRPr="00A54F33" w:rsidRDefault="00701AF7" w:rsidP="00C943B3">
            <w:pPr>
              <w:spacing w:line="240" w:lineRule="auto"/>
              <w:contextualSpacing/>
              <w:jc w:val="center"/>
              <w:rPr>
                <w:rFonts w:ascii="Cambria" w:eastAsia="Times New Roman" w:hAnsi="Cambria"/>
                <w:color w:val="000000"/>
                <w:lang w:eastAsia="en-GB"/>
              </w:rPr>
            </w:pPr>
          </w:p>
        </w:tc>
        <w:tc>
          <w:tcPr>
            <w:tcW w:w="1944" w:type="dxa"/>
          </w:tcPr>
          <w:p w14:paraId="785D066E" w14:textId="77777777" w:rsidR="00701AF7" w:rsidRPr="00A54F33" w:rsidRDefault="00701AF7" w:rsidP="00C943B3">
            <w:pPr>
              <w:spacing w:line="240" w:lineRule="auto"/>
              <w:contextualSpacing/>
              <w:jc w:val="center"/>
              <w:rPr>
                <w:rFonts w:ascii="Cambria" w:hAnsi="Cambria"/>
              </w:rPr>
            </w:pPr>
          </w:p>
        </w:tc>
        <w:tc>
          <w:tcPr>
            <w:tcW w:w="2464" w:type="dxa"/>
            <w:shd w:val="clear" w:color="auto" w:fill="auto"/>
          </w:tcPr>
          <w:p w14:paraId="2AE72678" w14:textId="27F18A8D" w:rsidR="00701AF7" w:rsidRPr="00A54F33" w:rsidRDefault="00701AF7" w:rsidP="00C943B3">
            <w:pPr>
              <w:spacing w:line="240" w:lineRule="auto"/>
              <w:contextualSpacing/>
              <w:jc w:val="center"/>
              <w:rPr>
                <w:rFonts w:ascii="Cambria" w:hAnsi="Cambria"/>
              </w:rPr>
            </w:pPr>
            <w:r w:rsidRPr="00A54F33">
              <w:rPr>
                <w:rFonts w:ascii="Cambria" w:hAnsi="Cambria"/>
              </w:rPr>
              <w:t>0.901-0.967</w:t>
            </w:r>
          </w:p>
        </w:tc>
        <w:tc>
          <w:tcPr>
            <w:tcW w:w="2022" w:type="dxa"/>
            <w:shd w:val="clear" w:color="auto" w:fill="auto"/>
          </w:tcPr>
          <w:p w14:paraId="00BBA1DD" w14:textId="77777777" w:rsidR="00701AF7" w:rsidRPr="00A54F33" w:rsidRDefault="00701AF7" w:rsidP="00C943B3">
            <w:pPr>
              <w:contextualSpacing/>
              <w:jc w:val="center"/>
              <w:rPr>
                <w:rFonts w:ascii="Cambria" w:hAnsi="Cambria"/>
              </w:rPr>
            </w:pPr>
          </w:p>
        </w:tc>
        <w:tc>
          <w:tcPr>
            <w:tcW w:w="1993" w:type="dxa"/>
            <w:shd w:val="clear" w:color="auto" w:fill="auto"/>
          </w:tcPr>
          <w:p w14:paraId="393D4DB6" w14:textId="77777777" w:rsidR="00701AF7" w:rsidRPr="00A54F33" w:rsidRDefault="00701AF7" w:rsidP="00C943B3">
            <w:pPr>
              <w:contextualSpacing/>
              <w:jc w:val="center"/>
              <w:rPr>
                <w:rFonts w:ascii="Cambria" w:hAnsi="Cambria"/>
              </w:rPr>
            </w:pPr>
          </w:p>
        </w:tc>
        <w:tc>
          <w:tcPr>
            <w:tcW w:w="2010" w:type="dxa"/>
            <w:shd w:val="clear" w:color="auto" w:fill="auto"/>
          </w:tcPr>
          <w:p w14:paraId="7FDB2252" w14:textId="77777777" w:rsidR="00701AF7" w:rsidRPr="00A54F33" w:rsidRDefault="00701AF7" w:rsidP="00C943B3">
            <w:pPr>
              <w:spacing w:line="240" w:lineRule="auto"/>
              <w:contextualSpacing/>
              <w:jc w:val="center"/>
              <w:rPr>
                <w:rFonts w:ascii="Cambria" w:hAnsi="Cambria"/>
                <w:vertAlign w:val="superscript"/>
              </w:rPr>
            </w:pPr>
            <w:r w:rsidRPr="00A54F33">
              <w:rPr>
                <w:rFonts w:ascii="Cambria" w:hAnsi="Cambria"/>
              </w:rPr>
              <w:t>1.65 (0.99-2.74)</w:t>
            </w:r>
            <w:r w:rsidRPr="00A54F33">
              <w:rPr>
                <w:rFonts w:ascii="Cambria" w:hAnsi="Cambria"/>
                <w:vertAlign w:val="superscript"/>
              </w:rPr>
              <w:t>1</w:t>
            </w:r>
          </w:p>
        </w:tc>
        <w:tc>
          <w:tcPr>
            <w:tcW w:w="2147" w:type="dxa"/>
            <w:shd w:val="clear" w:color="auto" w:fill="auto"/>
          </w:tcPr>
          <w:p w14:paraId="3C2C86C9" w14:textId="77777777" w:rsidR="00701AF7" w:rsidRPr="00A54F33" w:rsidRDefault="00701AF7" w:rsidP="00C943B3">
            <w:pPr>
              <w:spacing w:line="240" w:lineRule="auto"/>
              <w:contextualSpacing/>
              <w:jc w:val="center"/>
              <w:rPr>
                <w:rFonts w:ascii="Cambria" w:hAnsi="Cambria"/>
                <w:vertAlign w:val="superscript"/>
              </w:rPr>
            </w:pPr>
            <w:r w:rsidRPr="00A54F33">
              <w:rPr>
                <w:rFonts w:ascii="Cambria" w:hAnsi="Cambria"/>
              </w:rPr>
              <w:t>1.56 (0.91-2.69)</w:t>
            </w:r>
            <w:r w:rsidRPr="00A54F33">
              <w:rPr>
                <w:rFonts w:ascii="Cambria" w:hAnsi="Cambria"/>
                <w:vertAlign w:val="superscript"/>
              </w:rPr>
              <w:t>3</w:t>
            </w:r>
          </w:p>
        </w:tc>
      </w:tr>
      <w:tr w:rsidR="00701AF7" w:rsidRPr="00A54F33" w14:paraId="49AA745C" w14:textId="77777777" w:rsidTr="00F842FB">
        <w:trPr>
          <w:trHeight w:val="567"/>
        </w:trPr>
        <w:tc>
          <w:tcPr>
            <w:tcW w:w="1987" w:type="dxa"/>
            <w:tcBorders>
              <w:bottom w:val="single" w:sz="4" w:space="0" w:color="auto"/>
            </w:tcBorders>
            <w:shd w:val="clear" w:color="auto" w:fill="auto"/>
          </w:tcPr>
          <w:p w14:paraId="6F8359DD" w14:textId="77777777" w:rsidR="00701AF7" w:rsidRPr="00A54F33" w:rsidRDefault="00701AF7" w:rsidP="00C943B3">
            <w:pPr>
              <w:spacing w:line="240" w:lineRule="auto"/>
              <w:contextualSpacing/>
              <w:jc w:val="center"/>
              <w:rPr>
                <w:rFonts w:ascii="Cambria" w:eastAsia="Times New Roman" w:hAnsi="Cambria"/>
                <w:color w:val="000000"/>
                <w:lang w:eastAsia="en-GB"/>
              </w:rPr>
            </w:pPr>
          </w:p>
        </w:tc>
        <w:tc>
          <w:tcPr>
            <w:tcW w:w="1944" w:type="dxa"/>
            <w:tcBorders>
              <w:bottom w:val="single" w:sz="4" w:space="0" w:color="auto"/>
            </w:tcBorders>
          </w:tcPr>
          <w:p w14:paraId="7D444374" w14:textId="77777777" w:rsidR="00701AF7" w:rsidRPr="00A54F33" w:rsidRDefault="00701AF7" w:rsidP="00C943B3">
            <w:pPr>
              <w:spacing w:line="240" w:lineRule="auto"/>
              <w:contextualSpacing/>
              <w:jc w:val="center"/>
              <w:rPr>
                <w:rFonts w:ascii="Cambria" w:hAnsi="Cambria"/>
              </w:rPr>
            </w:pPr>
          </w:p>
        </w:tc>
        <w:tc>
          <w:tcPr>
            <w:tcW w:w="2464" w:type="dxa"/>
            <w:tcBorders>
              <w:bottom w:val="single" w:sz="4" w:space="0" w:color="auto"/>
            </w:tcBorders>
            <w:shd w:val="clear" w:color="auto" w:fill="auto"/>
          </w:tcPr>
          <w:p w14:paraId="1D1B5E96" w14:textId="23CCA78B" w:rsidR="00701AF7" w:rsidRPr="00A54F33" w:rsidRDefault="00701AF7" w:rsidP="00C943B3">
            <w:pPr>
              <w:spacing w:line="240" w:lineRule="auto"/>
              <w:contextualSpacing/>
              <w:jc w:val="center"/>
              <w:rPr>
                <w:rFonts w:ascii="Cambria" w:hAnsi="Cambria"/>
              </w:rPr>
            </w:pPr>
            <w:r w:rsidRPr="00A54F33">
              <w:rPr>
                <w:rFonts w:ascii="Cambria" w:hAnsi="Cambria"/>
              </w:rPr>
              <w:t>≥0.968</w:t>
            </w:r>
          </w:p>
        </w:tc>
        <w:tc>
          <w:tcPr>
            <w:tcW w:w="2022" w:type="dxa"/>
            <w:tcBorders>
              <w:bottom w:val="single" w:sz="4" w:space="0" w:color="auto"/>
            </w:tcBorders>
            <w:shd w:val="clear" w:color="auto" w:fill="auto"/>
          </w:tcPr>
          <w:p w14:paraId="3E08582A" w14:textId="77777777" w:rsidR="00701AF7" w:rsidRPr="00A54F33" w:rsidRDefault="00701AF7" w:rsidP="00C943B3">
            <w:pPr>
              <w:contextualSpacing/>
              <w:jc w:val="center"/>
              <w:rPr>
                <w:rFonts w:ascii="Cambria" w:hAnsi="Cambria"/>
              </w:rPr>
            </w:pPr>
          </w:p>
        </w:tc>
        <w:tc>
          <w:tcPr>
            <w:tcW w:w="1993" w:type="dxa"/>
            <w:tcBorders>
              <w:bottom w:val="single" w:sz="4" w:space="0" w:color="auto"/>
            </w:tcBorders>
            <w:shd w:val="clear" w:color="auto" w:fill="auto"/>
          </w:tcPr>
          <w:p w14:paraId="612B1B86" w14:textId="77777777" w:rsidR="00701AF7" w:rsidRPr="00A54F33" w:rsidRDefault="00701AF7" w:rsidP="00C943B3">
            <w:pPr>
              <w:contextualSpacing/>
              <w:jc w:val="center"/>
              <w:rPr>
                <w:rFonts w:ascii="Cambria" w:hAnsi="Cambria"/>
              </w:rPr>
            </w:pPr>
          </w:p>
        </w:tc>
        <w:tc>
          <w:tcPr>
            <w:tcW w:w="2010" w:type="dxa"/>
            <w:tcBorders>
              <w:bottom w:val="single" w:sz="4" w:space="0" w:color="auto"/>
            </w:tcBorders>
            <w:shd w:val="clear" w:color="auto" w:fill="auto"/>
          </w:tcPr>
          <w:p w14:paraId="4DCBBC78"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3.87 (2.43-6.14)</w:t>
            </w:r>
            <w:r w:rsidRPr="00A54F33">
              <w:rPr>
                <w:rFonts w:ascii="Cambria" w:hAnsi="Cambria"/>
                <w:b/>
                <w:vertAlign w:val="superscript"/>
              </w:rPr>
              <w:t>1</w:t>
            </w:r>
          </w:p>
        </w:tc>
        <w:tc>
          <w:tcPr>
            <w:tcW w:w="2147" w:type="dxa"/>
            <w:tcBorders>
              <w:bottom w:val="single" w:sz="4" w:space="0" w:color="auto"/>
            </w:tcBorders>
            <w:shd w:val="clear" w:color="auto" w:fill="auto"/>
          </w:tcPr>
          <w:p w14:paraId="4D18C0D4" w14:textId="77777777" w:rsidR="00701AF7" w:rsidRPr="00A54F33" w:rsidRDefault="00701AF7" w:rsidP="00C943B3">
            <w:pPr>
              <w:spacing w:line="240" w:lineRule="auto"/>
              <w:contextualSpacing/>
              <w:jc w:val="center"/>
              <w:rPr>
                <w:rFonts w:ascii="Cambria" w:hAnsi="Cambria"/>
                <w:b/>
                <w:vertAlign w:val="superscript"/>
              </w:rPr>
            </w:pPr>
            <w:r w:rsidRPr="00A54F33">
              <w:rPr>
                <w:rFonts w:ascii="Cambria" w:hAnsi="Cambria"/>
                <w:b/>
              </w:rPr>
              <w:t>2.78 (1.65-4.70)</w:t>
            </w:r>
            <w:r w:rsidRPr="00A54F33">
              <w:rPr>
                <w:rFonts w:ascii="Cambria" w:hAnsi="Cambria"/>
                <w:b/>
                <w:vertAlign w:val="superscript"/>
              </w:rPr>
              <w:t>3</w:t>
            </w:r>
          </w:p>
        </w:tc>
      </w:tr>
    </w:tbl>
    <w:p w14:paraId="1292A7F7" w14:textId="464B0C3D" w:rsidR="009877E0" w:rsidRPr="00A54F33" w:rsidRDefault="009877E0" w:rsidP="009877E0">
      <w:pPr>
        <w:spacing w:line="240" w:lineRule="auto"/>
        <w:contextualSpacing/>
        <w:rPr>
          <w:rFonts w:ascii="Cambria" w:hAnsi="Cambria"/>
          <w:sz w:val="18"/>
          <w:szCs w:val="18"/>
        </w:rPr>
      </w:pPr>
      <w:r w:rsidRPr="00A54F33">
        <w:rPr>
          <w:rFonts w:ascii="Cambria" w:hAnsi="Cambria"/>
          <w:sz w:val="18"/>
          <w:szCs w:val="18"/>
        </w:rPr>
        <w:t>Significant values are in bold</w:t>
      </w:r>
      <w:r w:rsidR="00C943B3" w:rsidRPr="00A54F33">
        <w:rPr>
          <w:rFonts w:ascii="Cambria" w:hAnsi="Cambria"/>
          <w:sz w:val="18"/>
          <w:szCs w:val="18"/>
        </w:rPr>
        <w:t xml:space="preserve">. </w:t>
      </w:r>
      <w:r w:rsidRPr="00A54F33">
        <w:rPr>
          <w:rFonts w:ascii="Cambria" w:hAnsi="Cambria"/>
          <w:sz w:val="18"/>
          <w:szCs w:val="18"/>
        </w:rPr>
        <w:t>RR = relative risk, CI = confidence interval</w:t>
      </w:r>
      <w:r w:rsidR="00C943B3" w:rsidRPr="00A54F33">
        <w:rPr>
          <w:rFonts w:ascii="Cambria" w:hAnsi="Cambria"/>
          <w:sz w:val="18"/>
          <w:szCs w:val="18"/>
        </w:rPr>
        <w:t xml:space="preserve">. </w:t>
      </w:r>
      <w:r w:rsidRPr="00A54F33">
        <w:rPr>
          <w:rFonts w:ascii="Cambria" w:hAnsi="Cambria"/>
          <w:sz w:val="18"/>
          <w:szCs w:val="18"/>
          <w:vertAlign w:val="superscript"/>
        </w:rPr>
        <w:t xml:space="preserve">1 </w:t>
      </w:r>
      <w:r w:rsidRPr="00A54F33">
        <w:rPr>
          <w:rFonts w:ascii="Cambria" w:hAnsi="Cambria"/>
          <w:sz w:val="18"/>
          <w:szCs w:val="18"/>
        </w:rPr>
        <w:t>Adjusted for age</w:t>
      </w:r>
      <w:r w:rsidR="00C943B3" w:rsidRPr="00A54F33">
        <w:rPr>
          <w:rFonts w:ascii="Cambria" w:hAnsi="Cambria"/>
          <w:sz w:val="18"/>
          <w:szCs w:val="18"/>
        </w:rPr>
        <w:t xml:space="preserve">. </w:t>
      </w:r>
      <w:r w:rsidRPr="00A54F33">
        <w:rPr>
          <w:rFonts w:ascii="Cambria" w:hAnsi="Cambria"/>
          <w:sz w:val="18"/>
          <w:szCs w:val="18"/>
          <w:vertAlign w:val="superscript"/>
        </w:rPr>
        <w:t>2</w:t>
      </w:r>
      <w:r w:rsidRPr="00A54F33">
        <w:rPr>
          <w:rFonts w:ascii="Cambria" w:hAnsi="Cambria"/>
          <w:sz w:val="18"/>
          <w:szCs w:val="18"/>
        </w:rPr>
        <w:t xml:space="preserve"> Adjusted for age, total energy intake, diuretic use, history of hypertension, history of chronic renal failure, alcohol intake, fluid intake, meat intake, seafood intake, purine-rich vegetables, animal protein intake and dairy food intake</w:t>
      </w:r>
      <w:r w:rsidR="00C943B3" w:rsidRPr="00A54F33">
        <w:rPr>
          <w:rFonts w:ascii="Cambria" w:hAnsi="Cambria"/>
          <w:sz w:val="18"/>
          <w:szCs w:val="18"/>
        </w:rPr>
        <w:t xml:space="preserve">. </w:t>
      </w:r>
      <w:r w:rsidRPr="00A54F33">
        <w:rPr>
          <w:rFonts w:ascii="Cambria" w:hAnsi="Cambria"/>
          <w:sz w:val="18"/>
          <w:szCs w:val="18"/>
          <w:vertAlign w:val="superscript"/>
        </w:rPr>
        <w:t>3</w:t>
      </w:r>
      <w:r w:rsidRPr="00A54F33">
        <w:rPr>
          <w:rFonts w:ascii="Cambria" w:hAnsi="Cambria"/>
          <w:sz w:val="18"/>
          <w:szCs w:val="18"/>
        </w:rPr>
        <w:t xml:space="preserve"> Adjusted for age, menopausal status, race, diabetes mellitus, hypertension, diuretic use, alcohol intake, organ meat intake and estimated glomerular filtration rate</w:t>
      </w:r>
    </w:p>
    <w:p w14:paraId="7E50FDA8" w14:textId="77777777" w:rsidR="009877E0" w:rsidRPr="00A54F33" w:rsidRDefault="009877E0">
      <w:pPr>
        <w:rPr>
          <w:rFonts w:ascii="Cambria" w:hAnsi="Cambria"/>
          <w:b/>
        </w:rPr>
      </w:pPr>
      <w:r w:rsidRPr="00A54F33">
        <w:rPr>
          <w:rFonts w:ascii="Cambria" w:hAnsi="Cambria"/>
          <w:b/>
        </w:rPr>
        <w:br w:type="page"/>
      </w:r>
    </w:p>
    <w:p w14:paraId="68350226" w14:textId="7198A778" w:rsidR="009877E0" w:rsidRPr="00A54F33" w:rsidRDefault="006C5E23" w:rsidP="00D93F70">
      <w:pPr>
        <w:pStyle w:val="Caption"/>
      </w:pPr>
      <w:bookmarkStart w:id="12" w:name="_Toc423434336"/>
      <w:r w:rsidRPr="00A54F33">
        <w:lastRenderedPageBreak/>
        <w:t xml:space="preserve">Supplementary </w:t>
      </w:r>
      <w:r w:rsidR="009877E0" w:rsidRPr="00A54F33">
        <w:t>Table</w:t>
      </w:r>
      <w:r w:rsidR="00012006" w:rsidRPr="00A54F33">
        <w:t xml:space="preserve"> </w:t>
      </w:r>
      <w:r w:rsidR="002A7097" w:rsidRPr="00A54F33">
        <w:t>13</w:t>
      </w:r>
      <w:r w:rsidR="009877E0" w:rsidRPr="00A54F33">
        <w:t>: Risk estimates for developing gout based on weight change</w:t>
      </w:r>
      <w:bookmarkEnd w:id="12"/>
    </w:p>
    <w:tbl>
      <w:tblPr>
        <w:tblW w:w="14963" w:type="dxa"/>
        <w:jc w:val="center"/>
        <w:tblLook w:val="04A0" w:firstRow="1" w:lastRow="0" w:firstColumn="1" w:lastColumn="0" w:noHBand="0" w:noVBand="1"/>
      </w:tblPr>
      <w:tblGrid>
        <w:gridCol w:w="1861"/>
        <w:gridCol w:w="1166"/>
        <w:gridCol w:w="2947"/>
        <w:gridCol w:w="2497"/>
        <w:gridCol w:w="1994"/>
        <w:gridCol w:w="2249"/>
        <w:gridCol w:w="2249"/>
      </w:tblGrid>
      <w:tr w:rsidR="00701AF7" w:rsidRPr="00A54F33" w14:paraId="57A17AA4" w14:textId="77777777" w:rsidTr="007905BA">
        <w:trPr>
          <w:trHeight w:val="375"/>
          <w:jc w:val="center"/>
        </w:trPr>
        <w:tc>
          <w:tcPr>
            <w:tcW w:w="1861" w:type="dxa"/>
            <w:tcBorders>
              <w:top w:val="single" w:sz="4" w:space="0" w:color="auto"/>
              <w:bottom w:val="single" w:sz="4" w:space="0" w:color="auto"/>
            </w:tcBorders>
            <w:shd w:val="clear" w:color="auto" w:fill="auto"/>
          </w:tcPr>
          <w:p w14:paraId="54A05C59" w14:textId="77777777" w:rsidR="00701AF7" w:rsidRPr="00A54F33" w:rsidRDefault="00701AF7" w:rsidP="00D36822">
            <w:pPr>
              <w:spacing w:line="240" w:lineRule="auto"/>
              <w:contextualSpacing/>
              <w:jc w:val="center"/>
              <w:rPr>
                <w:rFonts w:ascii="Cambria" w:hAnsi="Cambria"/>
                <w:b/>
              </w:rPr>
            </w:pPr>
            <w:r w:rsidRPr="00A54F33">
              <w:rPr>
                <w:rFonts w:ascii="Cambria" w:hAnsi="Cambria"/>
                <w:b/>
              </w:rPr>
              <w:t>Article</w:t>
            </w:r>
          </w:p>
        </w:tc>
        <w:tc>
          <w:tcPr>
            <w:tcW w:w="1166" w:type="dxa"/>
            <w:tcBorders>
              <w:top w:val="single" w:sz="4" w:space="0" w:color="auto"/>
              <w:bottom w:val="single" w:sz="4" w:space="0" w:color="auto"/>
            </w:tcBorders>
          </w:tcPr>
          <w:p w14:paraId="0680E6DB" w14:textId="6E422CD6" w:rsidR="00701AF7" w:rsidRPr="00A54F33" w:rsidRDefault="00701AF7" w:rsidP="00D36822">
            <w:pPr>
              <w:spacing w:line="240" w:lineRule="auto"/>
              <w:contextualSpacing/>
              <w:jc w:val="center"/>
              <w:rPr>
                <w:rFonts w:ascii="Cambria" w:hAnsi="Cambria"/>
                <w:b/>
              </w:rPr>
            </w:pPr>
            <w:r w:rsidRPr="00A54F33">
              <w:rPr>
                <w:rFonts w:ascii="Cambria" w:hAnsi="Cambria"/>
                <w:b/>
              </w:rPr>
              <w:t>Gender</w:t>
            </w:r>
          </w:p>
        </w:tc>
        <w:tc>
          <w:tcPr>
            <w:tcW w:w="2947" w:type="dxa"/>
            <w:tcBorders>
              <w:top w:val="single" w:sz="4" w:space="0" w:color="auto"/>
              <w:bottom w:val="single" w:sz="4" w:space="0" w:color="auto"/>
            </w:tcBorders>
            <w:shd w:val="clear" w:color="auto" w:fill="auto"/>
          </w:tcPr>
          <w:p w14:paraId="2703956E" w14:textId="1C0853BB" w:rsidR="00701AF7" w:rsidRPr="00A54F33" w:rsidRDefault="00701AF7" w:rsidP="00D36822">
            <w:pPr>
              <w:spacing w:line="240" w:lineRule="auto"/>
              <w:contextualSpacing/>
              <w:jc w:val="center"/>
              <w:rPr>
                <w:rFonts w:ascii="Cambria" w:hAnsi="Cambria"/>
                <w:b/>
              </w:rPr>
            </w:pPr>
            <w:r w:rsidRPr="00A54F33">
              <w:rPr>
                <w:rFonts w:ascii="Cambria" w:hAnsi="Cambria"/>
                <w:b/>
              </w:rPr>
              <w:t>Exposure</w:t>
            </w:r>
          </w:p>
        </w:tc>
        <w:tc>
          <w:tcPr>
            <w:tcW w:w="2497" w:type="dxa"/>
            <w:tcBorders>
              <w:top w:val="single" w:sz="4" w:space="0" w:color="auto"/>
              <w:bottom w:val="single" w:sz="4" w:space="0" w:color="auto"/>
            </w:tcBorders>
            <w:shd w:val="clear" w:color="auto" w:fill="auto"/>
          </w:tcPr>
          <w:p w14:paraId="4F88614B" w14:textId="77777777" w:rsidR="00701AF7" w:rsidRPr="00A54F33" w:rsidRDefault="00701AF7" w:rsidP="00D36822">
            <w:pPr>
              <w:spacing w:line="240" w:lineRule="auto"/>
              <w:contextualSpacing/>
              <w:jc w:val="center"/>
              <w:rPr>
                <w:rFonts w:ascii="Cambria" w:hAnsi="Cambria"/>
                <w:b/>
              </w:rPr>
            </w:pPr>
            <w:r w:rsidRPr="00A54F33">
              <w:rPr>
                <w:rFonts w:ascii="Cambria" w:hAnsi="Cambria"/>
                <w:b/>
              </w:rPr>
              <w:t>Exposure Ascertainment</w:t>
            </w:r>
          </w:p>
        </w:tc>
        <w:tc>
          <w:tcPr>
            <w:tcW w:w="1994" w:type="dxa"/>
            <w:tcBorders>
              <w:top w:val="single" w:sz="4" w:space="0" w:color="auto"/>
              <w:bottom w:val="single" w:sz="4" w:space="0" w:color="auto"/>
            </w:tcBorders>
            <w:shd w:val="clear" w:color="auto" w:fill="auto"/>
          </w:tcPr>
          <w:p w14:paraId="3E096D43" w14:textId="77777777" w:rsidR="00701AF7" w:rsidRPr="00A54F33" w:rsidRDefault="00701AF7" w:rsidP="00D36822">
            <w:pPr>
              <w:spacing w:line="240" w:lineRule="auto"/>
              <w:contextualSpacing/>
              <w:jc w:val="center"/>
              <w:rPr>
                <w:rFonts w:ascii="Cambria" w:hAnsi="Cambria"/>
                <w:b/>
              </w:rPr>
            </w:pPr>
            <w:r w:rsidRPr="00A54F33">
              <w:rPr>
                <w:rFonts w:ascii="Cambria" w:hAnsi="Cambria"/>
                <w:b/>
              </w:rPr>
              <w:t>Outcome Measure</w:t>
            </w:r>
          </w:p>
        </w:tc>
        <w:tc>
          <w:tcPr>
            <w:tcW w:w="2249" w:type="dxa"/>
            <w:tcBorders>
              <w:top w:val="single" w:sz="4" w:space="0" w:color="auto"/>
              <w:bottom w:val="single" w:sz="4" w:space="0" w:color="auto"/>
            </w:tcBorders>
            <w:shd w:val="clear" w:color="auto" w:fill="auto"/>
          </w:tcPr>
          <w:p w14:paraId="6F349105" w14:textId="3EC982BC" w:rsidR="00D36822" w:rsidRPr="00A54F33" w:rsidRDefault="00701AF7" w:rsidP="00D36822">
            <w:pPr>
              <w:spacing w:line="240" w:lineRule="auto"/>
              <w:contextualSpacing/>
              <w:jc w:val="center"/>
              <w:rPr>
                <w:rFonts w:ascii="Cambria" w:hAnsi="Cambria"/>
                <w:b/>
              </w:rPr>
            </w:pPr>
            <w:r w:rsidRPr="00A54F33">
              <w:rPr>
                <w:rFonts w:ascii="Cambria" w:hAnsi="Cambria"/>
                <w:b/>
              </w:rPr>
              <w:t>Risk Value</w:t>
            </w:r>
          </w:p>
          <w:p w14:paraId="0AB17637" w14:textId="43D4591F" w:rsidR="00701AF7" w:rsidRPr="00A54F33" w:rsidRDefault="00701AF7" w:rsidP="00D36822">
            <w:pPr>
              <w:spacing w:line="240" w:lineRule="auto"/>
              <w:contextualSpacing/>
              <w:jc w:val="center"/>
              <w:rPr>
                <w:rFonts w:ascii="Cambria" w:hAnsi="Cambria"/>
                <w:b/>
              </w:rPr>
            </w:pPr>
            <w:r w:rsidRPr="00A54F33">
              <w:rPr>
                <w:rFonts w:ascii="Cambria" w:hAnsi="Cambria"/>
                <w:b/>
              </w:rPr>
              <w:t>(Min</w:t>
            </w:r>
            <w:r w:rsidR="00D36822" w:rsidRPr="00A54F33">
              <w:rPr>
                <w:rFonts w:ascii="Cambria" w:hAnsi="Cambria"/>
                <w:b/>
              </w:rPr>
              <w:t xml:space="preserve"> a</w:t>
            </w:r>
            <w:r w:rsidRPr="00A54F33">
              <w:rPr>
                <w:rFonts w:ascii="Cambria" w:hAnsi="Cambria"/>
                <w:b/>
              </w:rPr>
              <w:t>djustment)</w:t>
            </w:r>
          </w:p>
        </w:tc>
        <w:tc>
          <w:tcPr>
            <w:tcW w:w="2249" w:type="dxa"/>
            <w:tcBorders>
              <w:top w:val="single" w:sz="4" w:space="0" w:color="auto"/>
              <w:bottom w:val="single" w:sz="4" w:space="0" w:color="auto"/>
            </w:tcBorders>
            <w:shd w:val="clear" w:color="auto" w:fill="auto"/>
          </w:tcPr>
          <w:p w14:paraId="3446E2C5" w14:textId="53A937E5" w:rsidR="00D36822" w:rsidRPr="00A54F33" w:rsidRDefault="00701AF7" w:rsidP="00D36822">
            <w:pPr>
              <w:spacing w:line="240" w:lineRule="auto"/>
              <w:contextualSpacing/>
              <w:jc w:val="center"/>
              <w:rPr>
                <w:rFonts w:ascii="Cambria" w:hAnsi="Cambria"/>
                <w:b/>
              </w:rPr>
            </w:pPr>
            <w:r w:rsidRPr="00A54F33">
              <w:rPr>
                <w:rFonts w:ascii="Cambria" w:hAnsi="Cambria"/>
                <w:b/>
              </w:rPr>
              <w:t>Risk Value</w:t>
            </w:r>
          </w:p>
          <w:p w14:paraId="0058542A" w14:textId="1E76633B" w:rsidR="00701AF7" w:rsidRPr="00A54F33" w:rsidRDefault="00701AF7" w:rsidP="00D36822">
            <w:pPr>
              <w:spacing w:line="240" w:lineRule="auto"/>
              <w:contextualSpacing/>
              <w:jc w:val="center"/>
              <w:rPr>
                <w:rFonts w:ascii="Cambria" w:hAnsi="Cambria"/>
                <w:b/>
              </w:rPr>
            </w:pPr>
            <w:r w:rsidRPr="00A54F33">
              <w:rPr>
                <w:rFonts w:ascii="Cambria" w:hAnsi="Cambria"/>
                <w:b/>
              </w:rPr>
              <w:t>(Max</w:t>
            </w:r>
            <w:r w:rsidR="00D36822" w:rsidRPr="00A54F33">
              <w:rPr>
                <w:rFonts w:ascii="Cambria" w:hAnsi="Cambria"/>
                <w:b/>
              </w:rPr>
              <w:t xml:space="preserve"> a</w:t>
            </w:r>
            <w:r w:rsidRPr="00A54F33">
              <w:rPr>
                <w:rFonts w:ascii="Cambria" w:hAnsi="Cambria"/>
                <w:b/>
              </w:rPr>
              <w:t>djustment)</w:t>
            </w:r>
          </w:p>
        </w:tc>
      </w:tr>
      <w:tr w:rsidR="00701AF7" w:rsidRPr="00A54F33" w14:paraId="10A7C827" w14:textId="77777777" w:rsidTr="007905BA">
        <w:trPr>
          <w:trHeight w:val="375"/>
          <w:jc w:val="center"/>
        </w:trPr>
        <w:tc>
          <w:tcPr>
            <w:tcW w:w="1861" w:type="dxa"/>
            <w:tcBorders>
              <w:top w:val="single" w:sz="4" w:space="0" w:color="auto"/>
            </w:tcBorders>
            <w:shd w:val="clear" w:color="auto" w:fill="auto"/>
          </w:tcPr>
          <w:p w14:paraId="32FB8653" w14:textId="77777777" w:rsidR="00F842FB" w:rsidRPr="00A54F33" w:rsidRDefault="00701AF7" w:rsidP="00D36822">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 xml:space="preserve">Choi et al. </w:t>
            </w:r>
          </w:p>
          <w:p w14:paraId="68EAC5EF" w14:textId="765CEF39" w:rsidR="00701AF7" w:rsidRPr="00A54F33" w:rsidRDefault="00701AF7" w:rsidP="00D36822">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(2005)</w:t>
            </w:r>
          </w:p>
        </w:tc>
        <w:tc>
          <w:tcPr>
            <w:tcW w:w="1166" w:type="dxa"/>
            <w:tcBorders>
              <w:top w:val="single" w:sz="4" w:space="0" w:color="auto"/>
            </w:tcBorders>
          </w:tcPr>
          <w:p w14:paraId="25281145" w14:textId="77777777" w:rsidR="00701AF7" w:rsidRPr="00A54F33" w:rsidRDefault="00701AF7" w:rsidP="00D36822">
            <w:pPr>
              <w:spacing w:line="240" w:lineRule="auto"/>
              <w:contextualSpacing/>
              <w:jc w:val="center"/>
              <w:rPr>
                <w:rFonts w:ascii="Cambria" w:hAnsi="Cambria"/>
              </w:rPr>
            </w:pPr>
          </w:p>
          <w:p w14:paraId="1DB0D6EA" w14:textId="0D2B4422" w:rsidR="00D4248E" w:rsidRPr="00A54F33" w:rsidRDefault="00D4248E" w:rsidP="00D36822">
            <w:pPr>
              <w:spacing w:line="240" w:lineRule="auto"/>
              <w:contextualSpacing/>
              <w:jc w:val="center"/>
              <w:rPr>
                <w:rFonts w:ascii="Cambria" w:hAnsi="Cambria"/>
              </w:rPr>
            </w:pPr>
            <w:r w:rsidRPr="00A54F33">
              <w:rPr>
                <w:rFonts w:ascii="Cambria" w:hAnsi="Cambria"/>
              </w:rPr>
              <w:t>Men</w:t>
            </w:r>
          </w:p>
        </w:tc>
        <w:tc>
          <w:tcPr>
            <w:tcW w:w="2947" w:type="dxa"/>
            <w:tcBorders>
              <w:top w:val="single" w:sz="4" w:space="0" w:color="auto"/>
            </w:tcBorders>
            <w:shd w:val="clear" w:color="auto" w:fill="auto"/>
          </w:tcPr>
          <w:p w14:paraId="11B860AE" w14:textId="1A2522B2" w:rsidR="00701AF7" w:rsidRPr="00A54F33" w:rsidRDefault="00701AF7" w:rsidP="00D36822">
            <w:pPr>
              <w:spacing w:line="240" w:lineRule="auto"/>
              <w:contextualSpacing/>
              <w:jc w:val="center"/>
              <w:rPr>
                <w:rFonts w:ascii="Cambria" w:hAnsi="Cambria"/>
              </w:rPr>
            </w:pPr>
            <w:r w:rsidRPr="00A54F33">
              <w:rPr>
                <w:rFonts w:ascii="Cambria" w:hAnsi="Cambria"/>
              </w:rPr>
              <w:t>Weight change (lbs) from age 21y - -10 or more</w:t>
            </w:r>
          </w:p>
        </w:tc>
        <w:tc>
          <w:tcPr>
            <w:tcW w:w="2497" w:type="dxa"/>
            <w:tcBorders>
              <w:top w:val="single" w:sz="4" w:space="0" w:color="auto"/>
            </w:tcBorders>
            <w:shd w:val="clear" w:color="auto" w:fill="auto"/>
          </w:tcPr>
          <w:p w14:paraId="6961BA8A" w14:textId="77777777" w:rsidR="00701AF7" w:rsidRPr="00A54F33" w:rsidRDefault="00701AF7" w:rsidP="00D36822">
            <w:pPr>
              <w:contextualSpacing/>
              <w:jc w:val="center"/>
              <w:rPr>
                <w:rFonts w:ascii="Cambria" w:hAnsi="Cambria"/>
              </w:rPr>
            </w:pPr>
            <w:r w:rsidRPr="00A54F33">
              <w:rPr>
                <w:rFonts w:ascii="Cambria" w:hAnsi="Cambria"/>
              </w:rPr>
              <w:t>Self-report</w:t>
            </w:r>
          </w:p>
        </w:tc>
        <w:tc>
          <w:tcPr>
            <w:tcW w:w="1994" w:type="dxa"/>
            <w:tcBorders>
              <w:top w:val="single" w:sz="4" w:space="0" w:color="auto"/>
            </w:tcBorders>
            <w:shd w:val="clear" w:color="auto" w:fill="auto"/>
          </w:tcPr>
          <w:p w14:paraId="653E3D56" w14:textId="480349B9" w:rsidR="00701AF7" w:rsidRPr="00A54F33" w:rsidRDefault="00701AF7" w:rsidP="00D36822">
            <w:pPr>
              <w:contextualSpacing/>
              <w:jc w:val="center"/>
              <w:rPr>
                <w:rFonts w:ascii="Cambria" w:hAnsi="Cambria"/>
                <w:vertAlign w:val="superscript"/>
              </w:rPr>
            </w:pPr>
            <w:r w:rsidRPr="00A54F33">
              <w:rPr>
                <w:rFonts w:ascii="Cambria" w:hAnsi="Cambria"/>
              </w:rPr>
              <w:t>RR (95%CI)</w:t>
            </w:r>
          </w:p>
        </w:tc>
        <w:tc>
          <w:tcPr>
            <w:tcW w:w="2249" w:type="dxa"/>
            <w:tcBorders>
              <w:top w:val="single" w:sz="4" w:space="0" w:color="auto"/>
            </w:tcBorders>
            <w:shd w:val="clear" w:color="auto" w:fill="auto"/>
          </w:tcPr>
          <w:p w14:paraId="1FC3FA17"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0.74 (0.45-1.24)</w:t>
            </w:r>
            <w:r w:rsidRPr="00A54F33">
              <w:rPr>
                <w:rFonts w:ascii="Cambria" w:hAnsi="Cambria"/>
                <w:vertAlign w:val="superscript"/>
              </w:rPr>
              <w:t>1</w:t>
            </w:r>
          </w:p>
        </w:tc>
        <w:tc>
          <w:tcPr>
            <w:tcW w:w="2249" w:type="dxa"/>
            <w:tcBorders>
              <w:top w:val="single" w:sz="4" w:space="0" w:color="auto"/>
            </w:tcBorders>
            <w:shd w:val="clear" w:color="auto" w:fill="auto"/>
          </w:tcPr>
          <w:p w14:paraId="7D9D252A"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0.73 (0.44-1.22)</w:t>
            </w:r>
            <w:r w:rsidRPr="00A54F33">
              <w:rPr>
                <w:rFonts w:ascii="Cambria" w:hAnsi="Cambria"/>
                <w:vertAlign w:val="superscript"/>
              </w:rPr>
              <w:t>5</w:t>
            </w:r>
          </w:p>
        </w:tc>
      </w:tr>
      <w:tr w:rsidR="00701AF7" w:rsidRPr="00A54F33" w14:paraId="1FAE8C75" w14:textId="77777777" w:rsidTr="007905BA">
        <w:trPr>
          <w:trHeight w:val="375"/>
          <w:jc w:val="center"/>
        </w:trPr>
        <w:tc>
          <w:tcPr>
            <w:tcW w:w="1861" w:type="dxa"/>
            <w:shd w:val="clear" w:color="auto" w:fill="auto"/>
          </w:tcPr>
          <w:p w14:paraId="0FB63871"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1D7E1D28"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5CA00A56" w14:textId="24319717" w:rsidR="00701AF7" w:rsidRPr="00A54F33" w:rsidRDefault="00701AF7" w:rsidP="00D36822">
            <w:pPr>
              <w:spacing w:line="240" w:lineRule="auto"/>
              <w:contextualSpacing/>
              <w:jc w:val="center"/>
              <w:rPr>
                <w:rFonts w:ascii="Cambria" w:hAnsi="Cambria"/>
              </w:rPr>
            </w:pPr>
            <w:r w:rsidRPr="00A54F33">
              <w:rPr>
                <w:rFonts w:ascii="Cambria" w:hAnsi="Cambria"/>
              </w:rPr>
              <w:t>-10 to -5</w:t>
            </w:r>
          </w:p>
        </w:tc>
        <w:tc>
          <w:tcPr>
            <w:tcW w:w="2497" w:type="dxa"/>
            <w:shd w:val="clear" w:color="auto" w:fill="auto"/>
          </w:tcPr>
          <w:p w14:paraId="02B9636E" w14:textId="77777777" w:rsidR="00701AF7" w:rsidRPr="00A54F33" w:rsidRDefault="00701AF7" w:rsidP="00D36822">
            <w:pPr>
              <w:contextualSpacing/>
              <w:jc w:val="center"/>
              <w:rPr>
                <w:rFonts w:ascii="Cambria" w:hAnsi="Cambria"/>
              </w:rPr>
            </w:pPr>
          </w:p>
        </w:tc>
        <w:tc>
          <w:tcPr>
            <w:tcW w:w="1994" w:type="dxa"/>
            <w:shd w:val="clear" w:color="auto" w:fill="auto"/>
          </w:tcPr>
          <w:p w14:paraId="1D2832CD" w14:textId="77777777" w:rsidR="00701AF7" w:rsidRPr="00A54F33" w:rsidRDefault="00701AF7" w:rsidP="00D36822">
            <w:pPr>
              <w:contextualSpacing/>
              <w:jc w:val="center"/>
              <w:rPr>
                <w:rFonts w:ascii="Cambria" w:hAnsi="Cambria"/>
              </w:rPr>
            </w:pPr>
          </w:p>
        </w:tc>
        <w:tc>
          <w:tcPr>
            <w:tcW w:w="2249" w:type="dxa"/>
            <w:shd w:val="clear" w:color="auto" w:fill="auto"/>
          </w:tcPr>
          <w:p w14:paraId="2A31B306"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1.13 (0.67-1.92)</w:t>
            </w:r>
            <w:r w:rsidRPr="00A54F33">
              <w:rPr>
                <w:rFonts w:ascii="Cambria" w:hAnsi="Cambria"/>
                <w:vertAlign w:val="superscript"/>
              </w:rPr>
              <w:t>1</w:t>
            </w:r>
          </w:p>
        </w:tc>
        <w:tc>
          <w:tcPr>
            <w:tcW w:w="2249" w:type="dxa"/>
            <w:shd w:val="clear" w:color="auto" w:fill="auto"/>
          </w:tcPr>
          <w:p w14:paraId="57EFA58A"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1.16 (0.68-1.97)</w:t>
            </w:r>
            <w:r w:rsidRPr="00A54F33">
              <w:rPr>
                <w:rFonts w:ascii="Cambria" w:hAnsi="Cambria"/>
                <w:vertAlign w:val="superscript"/>
              </w:rPr>
              <w:t>5</w:t>
            </w:r>
          </w:p>
        </w:tc>
      </w:tr>
      <w:tr w:rsidR="00701AF7" w:rsidRPr="00A54F33" w14:paraId="080DA4AA" w14:textId="77777777" w:rsidTr="007905BA">
        <w:trPr>
          <w:trHeight w:val="375"/>
          <w:jc w:val="center"/>
        </w:trPr>
        <w:tc>
          <w:tcPr>
            <w:tcW w:w="1861" w:type="dxa"/>
            <w:shd w:val="clear" w:color="auto" w:fill="auto"/>
          </w:tcPr>
          <w:p w14:paraId="064F1882"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2043CFC9"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236BE8F4" w14:textId="0A314C2B" w:rsidR="00701AF7" w:rsidRPr="00A54F33" w:rsidRDefault="00701AF7" w:rsidP="00D36822">
            <w:pPr>
              <w:spacing w:line="240" w:lineRule="auto"/>
              <w:contextualSpacing/>
              <w:jc w:val="center"/>
              <w:rPr>
                <w:rFonts w:ascii="Cambria" w:hAnsi="Cambria"/>
              </w:rPr>
            </w:pPr>
            <w:r w:rsidRPr="00A54F33">
              <w:rPr>
                <w:rFonts w:ascii="Cambria" w:hAnsi="Cambria"/>
              </w:rPr>
              <w:t>-4 to +4</w:t>
            </w:r>
          </w:p>
        </w:tc>
        <w:tc>
          <w:tcPr>
            <w:tcW w:w="2497" w:type="dxa"/>
            <w:shd w:val="clear" w:color="auto" w:fill="auto"/>
          </w:tcPr>
          <w:p w14:paraId="7DD4952E" w14:textId="77777777" w:rsidR="00701AF7" w:rsidRPr="00A54F33" w:rsidRDefault="00701AF7" w:rsidP="00D36822">
            <w:pPr>
              <w:contextualSpacing/>
              <w:jc w:val="center"/>
              <w:rPr>
                <w:rFonts w:ascii="Cambria" w:hAnsi="Cambria"/>
              </w:rPr>
            </w:pPr>
          </w:p>
        </w:tc>
        <w:tc>
          <w:tcPr>
            <w:tcW w:w="1994" w:type="dxa"/>
            <w:shd w:val="clear" w:color="auto" w:fill="auto"/>
          </w:tcPr>
          <w:p w14:paraId="5F6BFCEC" w14:textId="77777777" w:rsidR="00701AF7" w:rsidRPr="00A54F33" w:rsidRDefault="00701AF7" w:rsidP="00D36822">
            <w:pPr>
              <w:contextualSpacing/>
              <w:jc w:val="center"/>
              <w:rPr>
                <w:rFonts w:ascii="Cambria" w:hAnsi="Cambria"/>
              </w:rPr>
            </w:pPr>
          </w:p>
        </w:tc>
        <w:tc>
          <w:tcPr>
            <w:tcW w:w="2249" w:type="dxa"/>
            <w:shd w:val="clear" w:color="auto" w:fill="auto"/>
          </w:tcPr>
          <w:p w14:paraId="4CD2C346"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1</w:t>
            </w:r>
          </w:p>
        </w:tc>
        <w:tc>
          <w:tcPr>
            <w:tcW w:w="2249" w:type="dxa"/>
            <w:shd w:val="clear" w:color="auto" w:fill="auto"/>
          </w:tcPr>
          <w:p w14:paraId="5246FABA"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5</w:t>
            </w:r>
          </w:p>
        </w:tc>
      </w:tr>
      <w:tr w:rsidR="00701AF7" w:rsidRPr="00A54F33" w14:paraId="2D014B12" w14:textId="77777777" w:rsidTr="007905BA">
        <w:trPr>
          <w:trHeight w:val="375"/>
          <w:jc w:val="center"/>
        </w:trPr>
        <w:tc>
          <w:tcPr>
            <w:tcW w:w="1861" w:type="dxa"/>
            <w:shd w:val="clear" w:color="auto" w:fill="auto"/>
          </w:tcPr>
          <w:p w14:paraId="0E72C13D"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2D26B113"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636BEC78" w14:textId="64871467" w:rsidR="00701AF7" w:rsidRPr="00A54F33" w:rsidRDefault="00701AF7" w:rsidP="00D36822">
            <w:pPr>
              <w:spacing w:line="240" w:lineRule="auto"/>
              <w:contextualSpacing/>
              <w:jc w:val="center"/>
              <w:rPr>
                <w:rFonts w:ascii="Cambria" w:hAnsi="Cambria"/>
              </w:rPr>
            </w:pPr>
            <w:r w:rsidRPr="00A54F33">
              <w:rPr>
                <w:rFonts w:ascii="Cambria" w:hAnsi="Cambria"/>
              </w:rPr>
              <w:t>+5 to +9</w:t>
            </w:r>
          </w:p>
        </w:tc>
        <w:tc>
          <w:tcPr>
            <w:tcW w:w="2497" w:type="dxa"/>
            <w:shd w:val="clear" w:color="auto" w:fill="auto"/>
          </w:tcPr>
          <w:p w14:paraId="3E5B90FC" w14:textId="77777777" w:rsidR="00701AF7" w:rsidRPr="00A54F33" w:rsidRDefault="00701AF7" w:rsidP="00D36822">
            <w:pPr>
              <w:contextualSpacing/>
              <w:jc w:val="center"/>
              <w:rPr>
                <w:rFonts w:ascii="Cambria" w:hAnsi="Cambria"/>
              </w:rPr>
            </w:pPr>
          </w:p>
        </w:tc>
        <w:tc>
          <w:tcPr>
            <w:tcW w:w="1994" w:type="dxa"/>
            <w:shd w:val="clear" w:color="auto" w:fill="auto"/>
          </w:tcPr>
          <w:p w14:paraId="59D5E1C5" w14:textId="77777777" w:rsidR="00701AF7" w:rsidRPr="00A54F33" w:rsidRDefault="00701AF7" w:rsidP="00D36822">
            <w:pPr>
              <w:contextualSpacing/>
              <w:jc w:val="center"/>
              <w:rPr>
                <w:rFonts w:ascii="Cambria" w:hAnsi="Cambria"/>
              </w:rPr>
            </w:pPr>
          </w:p>
        </w:tc>
        <w:tc>
          <w:tcPr>
            <w:tcW w:w="2249" w:type="dxa"/>
            <w:shd w:val="clear" w:color="auto" w:fill="auto"/>
          </w:tcPr>
          <w:p w14:paraId="7D4334AE"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0.89 (0.60-1.32)</w:t>
            </w:r>
            <w:r w:rsidRPr="00A54F33">
              <w:rPr>
                <w:rFonts w:ascii="Cambria" w:hAnsi="Cambria"/>
                <w:vertAlign w:val="superscript"/>
              </w:rPr>
              <w:t>1</w:t>
            </w:r>
          </w:p>
        </w:tc>
        <w:tc>
          <w:tcPr>
            <w:tcW w:w="2249" w:type="dxa"/>
            <w:shd w:val="clear" w:color="auto" w:fill="auto"/>
          </w:tcPr>
          <w:p w14:paraId="0634A742"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0.86 (0.58-1.27)</w:t>
            </w:r>
            <w:r w:rsidRPr="00A54F33">
              <w:rPr>
                <w:rFonts w:ascii="Cambria" w:hAnsi="Cambria"/>
                <w:vertAlign w:val="superscript"/>
              </w:rPr>
              <w:t>5</w:t>
            </w:r>
          </w:p>
        </w:tc>
      </w:tr>
      <w:tr w:rsidR="00701AF7" w:rsidRPr="00A54F33" w14:paraId="6A97817F" w14:textId="77777777" w:rsidTr="007905BA">
        <w:trPr>
          <w:trHeight w:val="375"/>
          <w:jc w:val="center"/>
        </w:trPr>
        <w:tc>
          <w:tcPr>
            <w:tcW w:w="1861" w:type="dxa"/>
            <w:shd w:val="clear" w:color="auto" w:fill="auto"/>
          </w:tcPr>
          <w:p w14:paraId="25A9BEF1"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551AE76E"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7C0EEF60" w14:textId="4063F0D5" w:rsidR="00701AF7" w:rsidRPr="00A54F33" w:rsidRDefault="00701AF7" w:rsidP="00D36822">
            <w:pPr>
              <w:spacing w:line="240" w:lineRule="auto"/>
              <w:contextualSpacing/>
              <w:jc w:val="center"/>
              <w:rPr>
                <w:rFonts w:ascii="Cambria" w:hAnsi="Cambria"/>
              </w:rPr>
            </w:pPr>
            <w:r w:rsidRPr="00A54F33">
              <w:rPr>
                <w:rFonts w:ascii="Cambria" w:hAnsi="Cambria"/>
              </w:rPr>
              <w:t>+10 to +19</w:t>
            </w:r>
          </w:p>
        </w:tc>
        <w:tc>
          <w:tcPr>
            <w:tcW w:w="2497" w:type="dxa"/>
            <w:shd w:val="clear" w:color="auto" w:fill="auto"/>
          </w:tcPr>
          <w:p w14:paraId="64022F2F" w14:textId="77777777" w:rsidR="00701AF7" w:rsidRPr="00A54F33" w:rsidRDefault="00701AF7" w:rsidP="00D36822">
            <w:pPr>
              <w:contextualSpacing/>
              <w:jc w:val="center"/>
              <w:rPr>
                <w:rFonts w:ascii="Cambria" w:hAnsi="Cambria"/>
              </w:rPr>
            </w:pPr>
          </w:p>
        </w:tc>
        <w:tc>
          <w:tcPr>
            <w:tcW w:w="1994" w:type="dxa"/>
            <w:shd w:val="clear" w:color="auto" w:fill="auto"/>
          </w:tcPr>
          <w:p w14:paraId="42D8FAE9" w14:textId="77777777" w:rsidR="00701AF7" w:rsidRPr="00A54F33" w:rsidRDefault="00701AF7" w:rsidP="00D36822">
            <w:pPr>
              <w:contextualSpacing/>
              <w:jc w:val="center"/>
              <w:rPr>
                <w:rFonts w:ascii="Cambria" w:hAnsi="Cambria"/>
              </w:rPr>
            </w:pPr>
          </w:p>
        </w:tc>
        <w:tc>
          <w:tcPr>
            <w:tcW w:w="2249" w:type="dxa"/>
            <w:shd w:val="clear" w:color="auto" w:fill="auto"/>
          </w:tcPr>
          <w:p w14:paraId="191E9882"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1.24 (0.91-1.69)</w:t>
            </w:r>
            <w:r w:rsidRPr="00A54F33">
              <w:rPr>
                <w:rFonts w:ascii="Cambria" w:hAnsi="Cambria"/>
                <w:vertAlign w:val="superscript"/>
              </w:rPr>
              <w:t>1</w:t>
            </w:r>
          </w:p>
        </w:tc>
        <w:tc>
          <w:tcPr>
            <w:tcW w:w="2249" w:type="dxa"/>
            <w:shd w:val="clear" w:color="auto" w:fill="auto"/>
          </w:tcPr>
          <w:p w14:paraId="77E36B47"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1.14 (0.84-1.56)</w:t>
            </w:r>
            <w:r w:rsidRPr="00A54F33">
              <w:rPr>
                <w:rFonts w:ascii="Cambria" w:hAnsi="Cambria"/>
                <w:vertAlign w:val="superscript"/>
              </w:rPr>
              <w:t>5</w:t>
            </w:r>
          </w:p>
        </w:tc>
      </w:tr>
      <w:tr w:rsidR="00701AF7" w:rsidRPr="00A54F33" w14:paraId="23F3BF01" w14:textId="77777777" w:rsidTr="007905BA">
        <w:trPr>
          <w:trHeight w:val="375"/>
          <w:jc w:val="center"/>
        </w:trPr>
        <w:tc>
          <w:tcPr>
            <w:tcW w:w="1861" w:type="dxa"/>
            <w:shd w:val="clear" w:color="auto" w:fill="auto"/>
          </w:tcPr>
          <w:p w14:paraId="514FC4F8"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593551F6"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7C444425" w14:textId="042D4ED1" w:rsidR="00701AF7" w:rsidRPr="00A54F33" w:rsidRDefault="00701AF7" w:rsidP="00D36822">
            <w:pPr>
              <w:spacing w:line="240" w:lineRule="auto"/>
              <w:contextualSpacing/>
              <w:jc w:val="center"/>
              <w:rPr>
                <w:rFonts w:ascii="Cambria" w:hAnsi="Cambria"/>
              </w:rPr>
            </w:pPr>
            <w:r w:rsidRPr="00A54F33">
              <w:rPr>
                <w:rFonts w:ascii="Cambria" w:hAnsi="Cambria"/>
              </w:rPr>
              <w:t>+20 to +29</w:t>
            </w:r>
          </w:p>
        </w:tc>
        <w:tc>
          <w:tcPr>
            <w:tcW w:w="2497" w:type="dxa"/>
            <w:shd w:val="clear" w:color="auto" w:fill="auto"/>
          </w:tcPr>
          <w:p w14:paraId="61F7286A" w14:textId="77777777" w:rsidR="00701AF7" w:rsidRPr="00A54F33" w:rsidRDefault="00701AF7" w:rsidP="00D36822">
            <w:pPr>
              <w:contextualSpacing/>
              <w:jc w:val="center"/>
              <w:rPr>
                <w:rFonts w:ascii="Cambria" w:hAnsi="Cambria"/>
              </w:rPr>
            </w:pPr>
          </w:p>
        </w:tc>
        <w:tc>
          <w:tcPr>
            <w:tcW w:w="1994" w:type="dxa"/>
            <w:shd w:val="clear" w:color="auto" w:fill="auto"/>
          </w:tcPr>
          <w:p w14:paraId="61D656C7" w14:textId="77777777" w:rsidR="00701AF7" w:rsidRPr="00A54F33" w:rsidRDefault="00701AF7" w:rsidP="00D36822">
            <w:pPr>
              <w:contextualSpacing/>
              <w:jc w:val="center"/>
              <w:rPr>
                <w:rFonts w:ascii="Cambria" w:hAnsi="Cambria"/>
              </w:rPr>
            </w:pPr>
          </w:p>
        </w:tc>
        <w:tc>
          <w:tcPr>
            <w:tcW w:w="2249" w:type="dxa"/>
            <w:shd w:val="clear" w:color="auto" w:fill="auto"/>
          </w:tcPr>
          <w:p w14:paraId="76CBFC30"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1.57 (1.15-2.14)</w:t>
            </w:r>
            <w:r w:rsidRPr="00A54F33">
              <w:rPr>
                <w:rFonts w:ascii="Cambria" w:hAnsi="Cambria"/>
                <w:b/>
                <w:vertAlign w:val="superscript"/>
              </w:rPr>
              <w:t>1</w:t>
            </w:r>
          </w:p>
        </w:tc>
        <w:tc>
          <w:tcPr>
            <w:tcW w:w="2249" w:type="dxa"/>
            <w:shd w:val="clear" w:color="auto" w:fill="auto"/>
          </w:tcPr>
          <w:p w14:paraId="51722B4B"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1.39 (1.02-1.90)</w:t>
            </w:r>
            <w:r w:rsidRPr="00A54F33">
              <w:rPr>
                <w:rFonts w:ascii="Cambria" w:hAnsi="Cambria"/>
                <w:b/>
                <w:vertAlign w:val="superscript"/>
              </w:rPr>
              <w:t>5</w:t>
            </w:r>
          </w:p>
        </w:tc>
      </w:tr>
      <w:tr w:rsidR="00701AF7" w:rsidRPr="00A54F33" w14:paraId="650E1417" w14:textId="77777777" w:rsidTr="007905BA">
        <w:trPr>
          <w:trHeight w:val="375"/>
          <w:jc w:val="center"/>
        </w:trPr>
        <w:tc>
          <w:tcPr>
            <w:tcW w:w="1861" w:type="dxa"/>
            <w:shd w:val="clear" w:color="auto" w:fill="auto"/>
          </w:tcPr>
          <w:p w14:paraId="58F34C46"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33653D86"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08C1FB24" w14:textId="6D962062" w:rsidR="00701AF7" w:rsidRPr="00A54F33" w:rsidRDefault="00701AF7" w:rsidP="00D36822">
            <w:pPr>
              <w:spacing w:line="240" w:lineRule="auto"/>
              <w:contextualSpacing/>
              <w:jc w:val="center"/>
              <w:rPr>
                <w:rFonts w:ascii="Cambria" w:hAnsi="Cambria"/>
              </w:rPr>
            </w:pPr>
            <w:r w:rsidRPr="00A54F33">
              <w:rPr>
                <w:rFonts w:ascii="Cambria" w:hAnsi="Cambria"/>
              </w:rPr>
              <w:t>+30 or more</w:t>
            </w:r>
          </w:p>
        </w:tc>
        <w:tc>
          <w:tcPr>
            <w:tcW w:w="2497" w:type="dxa"/>
            <w:shd w:val="clear" w:color="auto" w:fill="auto"/>
          </w:tcPr>
          <w:p w14:paraId="14CC4229" w14:textId="77777777" w:rsidR="00701AF7" w:rsidRPr="00A54F33" w:rsidRDefault="00701AF7" w:rsidP="00D36822">
            <w:pPr>
              <w:contextualSpacing/>
              <w:jc w:val="center"/>
              <w:rPr>
                <w:rFonts w:ascii="Cambria" w:hAnsi="Cambria"/>
              </w:rPr>
            </w:pPr>
          </w:p>
        </w:tc>
        <w:tc>
          <w:tcPr>
            <w:tcW w:w="1994" w:type="dxa"/>
            <w:shd w:val="clear" w:color="auto" w:fill="auto"/>
          </w:tcPr>
          <w:p w14:paraId="7B12ED91" w14:textId="77777777" w:rsidR="00701AF7" w:rsidRPr="00A54F33" w:rsidRDefault="00701AF7" w:rsidP="00D36822">
            <w:pPr>
              <w:contextualSpacing/>
              <w:jc w:val="center"/>
              <w:rPr>
                <w:rFonts w:ascii="Cambria" w:hAnsi="Cambria"/>
              </w:rPr>
            </w:pPr>
          </w:p>
        </w:tc>
        <w:tc>
          <w:tcPr>
            <w:tcW w:w="2249" w:type="dxa"/>
            <w:shd w:val="clear" w:color="auto" w:fill="auto"/>
          </w:tcPr>
          <w:p w14:paraId="2030C93E"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2.47 (1.86-3.28)</w:t>
            </w:r>
            <w:r w:rsidRPr="00A54F33">
              <w:rPr>
                <w:rFonts w:ascii="Cambria" w:hAnsi="Cambria"/>
                <w:b/>
                <w:vertAlign w:val="superscript"/>
              </w:rPr>
              <w:t>1</w:t>
            </w:r>
          </w:p>
        </w:tc>
        <w:tc>
          <w:tcPr>
            <w:tcW w:w="2249" w:type="dxa"/>
            <w:shd w:val="clear" w:color="auto" w:fill="auto"/>
          </w:tcPr>
          <w:p w14:paraId="776B28ED"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1.99 (1.49-2.66)</w:t>
            </w:r>
            <w:r w:rsidRPr="00A54F33">
              <w:rPr>
                <w:rFonts w:ascii="Cambria" w:hAnsi="Cambria"/>
                <w:b/>
                <w:vertAlign w:val="superscript"/>
              </w:rPr>
              <w:t>5</w:t>
            </w:r>
          </w:p>
        </w:tc>
      </w:tr>
      <w:tr w:rsidR="00701AF7" w:rsidRPr="00A54F33" w14:paraId="20D380D3" w14:textId="77777777" w:rsidTr="007905BA">
        <w:trPr>
          <w:trHeight w:val="375"/>
          <w:jc w:val="center"/>
        </w:trPr>
        <w:tc>
          <w:tcPr>
            <w:tcW w:w="1861" w:type="dxa"/>
            <w:shd w:val="clear" w:color="auto" w:fill="auto"/>
          </w:tcPr>
          <w:p w14:paraId="6825AA44"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71E33E2A"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0801F2D6" w14:textId="4DF60323" w:rsidR="00701AF7" w:rsidRPr="00A54F33" w:rsidRDefault="00701AF7" w:rsidP="00D36822">
            <w:pPr>
              <w:spacing w:line="240" w:lineRule="auto"/>
              <w:contextualSpacing/>
              <w:jc w:val="center"/>
              <w:rPr>
                <w:rFonts w:ascii="Cambria" w:hAnsi="Cambria"/>
              </w:rPr>
            </w:pPr>
            <w:r w:rsidRPr="00A54F33">
              <w:rPr>
                <w:rFonts w:ascii="Cambria" w:hAnsi="Cambria"/>
              </w:rPr>
              <w:t>Weight change since baseline - -10 or more</w:t>
            </w:r>
          </w:p>
        </w:tc>
        <w:tc>
          <w:tcPr>
            <w:tcW w:w="2497" w:type="dxa"/>
            <w:shd w:val="clear" w:color="auto" w:fill="auto"/>
          </w:tcPr>
          <w:p w14:paraId="4DCDA015" w14:textId="77777777" w:rsidR="00701AF7" w:rsidRPr="00A54F33" w:rsidRDefault="00701AF7" w:rsidP="00D36822">
            <w:pPr>
              <w:contextualSpacing/>
              <w:jc w:val="center"/>
              <w:rPr>
                <w:rFonts w:ascii="Cambria" w:hAnsi="Cambria"/>
              </w:rPr>
            </w:pPr>
            <w:r w:rsidRPr="00A54F33">
              <w:rPr>
                <w:rFonts w:ascii="Cambria" w:hAnsi="Cambria"/>
              </w:rPr>
              <w:t>Self-report</w:t>
            </w:r>
          </w:p>
        </w:tc>
        <w:tc>
          <w:tcPr>
            <w:tcW w:w="1994" w:type="dxa"/>
            <w:shd w:val="clear" w:color="auto" w:fill="auto"/>
          </w:tcPr>
          <w:p w14:paraId="64832323" w14:textId="6A9932BD" w:rsidR="00701AF7" w:rsidRPr="00A54F33" w:rsidRDefault="00701AF7" w:rsidP="00D36822">
            <w:pPr>
              <w:contextualSpacing/>
              <w:jc w:val="center"/>
              <w:rPr>
                <w:rFonts w:ascii="Cambria" w:hAnsi="Cambria"/>
                <w:vertAlign w:val="superscript"/>
              </w:rPr>
            </w:pPr>
            <w:r w:rsidRPr="00A54F33">
              <w:rPr>
                <w:rFonts w:ascii="Cambria" w:hAnsi="Cambria"/>
              </w:rPr>
              <w:t>RR (95%CI)</w:t>
            </w:r>
          </w:p>
        </w:tc>
        <w:tc>
          <w:tcPr>
            <w:tcW w:w="2249" w:type="dxa"/>
            <w:shd w:val="clear" w:color="auto" w:fill="auto"/>
          </w:tcPr>
          <w:p w14:paraId="15E7E9EE"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0.68 (0.45-1.02)</w:t>
            </w:r>
            <w:r w:rsidRPr="00A54F33">
              <w:rPr>
                <w:rFonts w:ascii="Cambria" w:hAnsi="Cambria"/>
                <w:vertAlign w:val="superscript"/>
              </w:rPr>
              <w:t>2</w:t>
            </w:r>
          </w:p>
        </w:tc>
        <w:tc>
          <w:tcPr>
            <w:tcW w:w="2249" w:type="dxa"/>
            <w:shd w:val="clear" w:color="auto" w:fill="auto"/>
          </w:tcPr>
          <w:p w14:paraId="6ED5F2E0"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0.61 (0.40-0.92)</w:t>
            </w:r>
            <w:r w:rsidRPr="00A54F33">
              <w:rPr>
                <w:rFonts w:ascii="Cambria" w:hAnsi="Cambria"/>
                <w:b/>
                <w:vertAlign w:val="superscript"/>
              </w:rPr>
              <w:t>6</w:t>
            </w:r>
          </w:p>
        </w:tc>
      </w:tr>
      <w:tr w:rsidR="00701AF7" w:rsidRPr="00A54F33" w14:paraId="3D6B6A4C" w14:textId="77777777" w:rsidTr="007905BA">
        <w:trPr>
          <w:trHeight w:val="375"/>
          <w:jc w:val="center"/>
        </w:trPr>
        <w:tc>
          <w:tcPr>
            <w:tcW w:w="1861" w:type="dxa"/>
            <w:shd w:val="clear" w:color="auto" w:fill="auto"/>
          </w:tcPr>
          <w:p w14:paraId="6D01E575"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3BE5621F"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7CCCAC4A" w14:textId="35D4B30A" w:rsidR="00701AF7" w:rsidRPr="00A54F33" w:rsidRDefault="00701AF7" w:rsidP="00D36822">
            <w:pPr>
              <w:spacing w:line="240" w:lineRule="auto"/>
              <w:contextualSpacing/>
              <w:jc w:val="center"/>
              <w:rPr>
                <w:rFonts w:ascii="Cambria" w:hAnsi="Cambria"/>
              </w:rPr>
            </w:pPr>
            <w:r w:rsidRPr="00A54F33">
              <w:rPr>
                <w:rFonts w:ascii="Cambria" w:hAnsi="Cambria"/>
              </w:rPr>
              <w:t>-10 to -5</w:t>
            </w:r>
          </w:p>
        </w:tc>
        <w:tc>
          <w:tcPr>
            <w:tcW w:w="2497" w:type="dxa"/>
            <w:shd w:val="clear" w:color="auto" w:fill="auto"/>
          </w:tcPr>
          <w:p w14:paraId="52FA9D93" w14:textId="77777777" w:rsidR="00701AF7" w:rsidRPr="00A54F33" w:rsidRDefault="00701AF7" w:rsidP="00D36822">
            <w:pPr>
              <w:contextualSpacing/>
              <w:jc w:val="center"/>
              <w:rPr>
                <w:rFonts w:ascii="Cambria" w:hAnsi="Cambria"/>
              </w:rPr>
            </w:pPr>
          </w:p>
        </w:tc>
        <w:tc>
          <w:tcPr>
            <w:tcW w:w="1994" w:type="dxa"/>
            <w:shd w:val="clear" w:color="auto" w:fill="auto"/>
          </w:tcPr>
          <w:p w14:paraId="737BF2A1" w14:textId="77777777" w:rsidR="00701AF7" w:rsidRPr="00A54F33" w:rsidRDefault="00701AF7" w:rsidP="00D36822">
            <w:pPr>
              <w:contextualSpacing/>
              <w:jc w:val="center"/>
              <w:rPr>
                <w:rFonts w:ascii="Cambria" w:hAnsi="Cambria"/>
              </w:rPr>
            </w:pPr>
          </w:p>
        </w:tc>
        <w:tc>
          <w:tcPr>
            <w:tcW w:w="2249" w:type="dxa"/>
            <w:shd w:val="clear" w:color="auto" w:fill="auto"/>
          </w:tcPr>
          <w:p w14:paraId="75180FB5"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1.12 (0.82-1.53)</w:t>
            </w:r>
            <w:r w:rsidRPr="00A54F33">
              <w:rPr>
                <w:rFonts w:ascii="Cambria" w:hAnsi="Cambria"/>
                <w:vertAlign w:val="superscript"/>
              </w:rPr>
              <w:t>2</w:t>
            </w:r>
          </w:p>
        </w:tc>
        <w:tc>
          <w:tcPr>
            <w:tcW w:w="2249" w:type="dxa"/>
            <w:shd w:val="clear" w:color="auto" w:fill="auto"/>
          </w:tcPr>
          <w:p w14:paraId="511C1556"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1.09 (0.79-1.49)</w:t>
            </w:r>
            <w:r w:rsidRPr="00A54F33">
              <w:rPr>
                <w:rFonts w:ascii="Cambria" w:hAnsi="Cambria"/>
                <w:vertAlign w:val="superscript"/>
              </w:rPr>
              <w:t>6</w:t>
            </w:r>
          </w:p>
        </w:tc>
      </w:tr>
      <w:tr w:rsidR="00701AF7" w:rsidRPr="00A54F33" w14:paraId="57AF4270" w14:textId="77777777" w:rsidTr="007905BA">
        <w:trPr>
          <w:trHeight w:val="375"/>
          <w:jc w:val="center"/>
        </w:trPr>
        <w:tc>
          <w:tcPr>
            <w:tcW w:w="1861" w:type="dxa"/>
            <w:shd w:val="clear" w:color="auto" w:fill="auto"/>
          </w:tcPr>
          <w:p w14:paraId="5CD9A838"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067ABA7A"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2517588B" w14:textId="69F210C8" w:rsidR="00701AF7" w:rsidRPr="00A54F33" w:rsidRDefault="00701AF7" w:rsidP="00D36822">
            <w:pPr>
              <w:spacing w:line="240" w:lineRule="auto"/>
              <w:contextualSpacing/>
              <w:jc w:val="center"/>
              <w:rPr>
                <w:rFonts w:ascii="Cambria" w:hAnsi="Cambria"/>
              </w:rPr>
            </w:pPr>
            <w:r w:rsidRPr="00A54F33">
              <w:rPr>
                <w:rFonts w:ascii="Cambria" w:hAnsi="Cambria"/>
              </w:rPr>
              <w:t>-4 to +4</w:t>
            </w:r>
          </w:p>
        </w:tc>
        <w:tc>
          <w:tcPr>
            <w:tcW w:w="2497" w:type="dxa"/>
            <w:shd w:val="clear" w:color="auto" w:fill="auto"/>
          </w:tcPr>
          <w:p w14:paraId="0BAC8B11" w14:textId="77777777" w:rsidR="00701AF7" w:rsidRPr="00A54F33" w:rsidRDefault="00701AF7" w:rsidP="00D36822">
            <w:pPr>
              <w:contextualSpacing/>
              <w:jc w:val="center"/>
              <w:rPr>
                <w:rFonts w:ascii="Cambria" w:hAnsi="Cambria"/>
              </w:rPr>
            </w:pPr>
          </w:p>
        </w:tc>
        <w:tc>
          <w:tcPr>
            <w:tcW w:w="1994" w:type="dxa"/>
            <w:shd w:val="clear" w:color="auto" w:fill="auto"/>
          </w:tcPr>
          <w:p w14:paraId="755FB1FC" w14:textId="77777777" w:rsidR="00701AF7" w:rsidRPr="00A54F33" w:rsidRDefault="00701AF7" w:rsidP="00D36822">
            <w:pPr>
              <w:contextualSpacing/>
              <w:jc w:val="center"/>
              <w:rPr>
                <w:rFonts w:ascii="Cambria" w:hAnsi="Cambria"/>
              </w:rPr>
            </w:pPr>
          </w:p>
        </w:tc>
        <w:tc>
          <w:tcPr>
            <w:tcW w:w="2249" w:type="dxa"/>
            <w:shd w:val="clear" w:color="auto" w:fill="auto"/>
          </w:tcPr>
          <w:p w14:paraId="733C1431"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2</w:t>
            </w:r>
          </w:p>
        </w:tc>
        <w:tc>
          <w:tcPr>
            <w:tcW w:w="2249" w:type="dxa"/>
            <w:shd w:val="clear" w:color="auto" w:fill="auto"/>
          </w:tcPr>
          <w:p w14:paraId="38455A8A" w14:textId="77777777" w:rsidR="00701AF7" w:rsidRPr="00A54F33" w:rsidRDefault="00701AF7" w:rsidP="00D36822">
            <w:pPr>
              <w:spacing w:line="240" w:lineRule="auto"/>
              <w:contextualSpacing/>
              <w:jc w:val="center"/>
              <w:rPr>
                <w:rFonts w:ascii="Cambria" w:hAnsi="Cambria"/>
              </w:rPr>
            </w:pPr>
            <w:r w:rsidRPr="00A54F33">
              <w:rPr>
                <w:rFonts w:ascii="Cambria" w:hAnsi="Cambria"/>
              </w:rPr>
              <w:t>1.00 (ref)</w:t>
            </w:r>
            <w:r w:rsidRPr="00A54F33">
              <w:rPr>
                <w:rFonts w:ascii="Cambria" w:hAnsi="Cambria"/>
                <w:vertAlign w:val="superscript"/>
              </w:rPr>
              <w:t>6</w:t>
            </w:r>
          </w:p>
        </w:tc>
      </w:tr>
      <w:tr w:rsidR="00701AF7" w:rsidRPr="00A54F33" w14:paraId="0C8746FF" w14:textId="77777777" w:rsidTr="007905BA">
        <w:trPr>
          <w:trHeight w:val="375"/>
          <w:jc w:val="center"/>
        </w:trPr>
        <w:tc>
          <w:tcPr>
            <w:tcW w:w="1861" w:type="dxa"/>
            <w:shd w:val="clear" w:color="auto" w:fill="auto"/>
          </w:tcPr>
          <w:p w14:paraId="7994A883"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05DB429B"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5711A406" w14:textId="2D508A6D" w:rsidR="00701AF7" w:rsidRPr="00A54F33" w:rsidRDefault="00701AF7" w:rsidP="00D36822">
            <w:pPr>
              <w:spacing w:line="240" w:lineRule="auto"/>
              <w:contextualSpacing/>
              <w:jc w:val="center"/>
              <w:rPr>
                <w:rFonts w:ascii="Cambria" w:hAnsi="Cambria"/>
              </w:rPr>
            </w:pPr>
            <w:r w:rsidRPr="00A54F33">
              <w:rPr>
                <w:rFonts w:ascii="Cambria" w:hAnsi="Cambria"/>
              </w:rPr>
              <w:t>+5 to +9</w:t>
            </w:r>
          </w:p>
        </w:tc>
        <w:tc>
          <w:tcPr>
            <w:tcW w:w="2497" w:type="dxa"/>
            <w:shd w:val="clear" w:color="auto" w:fill="auto"/>
          </w:tcPr>
          <w:p w14:paraId="5ACE4C86" w14:textId="77777777" w:rsidR="00701AF7" w:rsidRPr="00A54F33" w:rsidRDefault="00701AF7" w:rsidP="00D36822">
            <w:pPr>
              <w:contextualSpacing/>
              <w:jc w:val="center"/>
              <w:rPr>
                <w:rFonts w:ascii="Cambria" w:hAnsi="Cambria"/>
              </w:rPr>
            </w:pPr>
          </w:p>
        </w:tc>
        <w:tc>
          <w:tcPr>
            <w:tcW w:w="1994" w:type="dxa"/>
            <w:shd w:val="clear" w:color="auto" w:fill="auto"/>
          </w:tcPr>
          <w:p w14:paraId="375AA26C" w14:textId="77777777" w:rsidR="00701AF7" w:rsidRPr="00A54F33" w:rsidRDefault="00701AF7" w:rsidP="00D36822">
            <w:pPr>
              <w:contextualSpacing/>
              <w:jc w:val="center"/>
              <w:rPr>
                <w:rFonts w:ascii="Cambria" w:hAnsi="Cambria"/>
              </w:rPr>
            </w:pPr>
          </w:p>
        </w:tc>
        <w:tc>
          <w:tcPr>
            <w:tcW w:w="2249" w:type="dxa"/>
            <w:shd w:val="clear" w:color="auto" w:fill="auto"/>
          </w:tcPr>
          <w:p w14:paraId="2B15D8BC"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1.09 (0.86-1.38)</w:t>
            </w:r>
            <w:r w:rsidRPr="00A54F33">
              <w:rPr>
                <w:rFonts w:ascii="Cambria" w:hAnsi="Cambria"/>
                <w:vertAlign w:val="superscript"/>
              </w:rPr>
              <w:t>2</w:t>
            </w:r>
          </w:p>
        </w:tc>
        <w:tc>
          <w:tcPr>
            <w:tcW w:w="2249" w:type="dxa"/>
            <w:shd w:val="clear" w:color="auto" w:fill="auto"/>
          </w:tcPr>
          <w:p w14:paraId="2AE0C8E2"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1.05 (0.83-1.32)</w:t>
            </w:r>
            <w:r w:rsidRPr="00A54F33">
              <w:rPr>
                <w:rFonts w:ascii="Cambria" w:hAnsi="Cambria"/>
                <w:vertAlign w:val="superscript"/>
              </w:rPr>
              <w:t>6</w:t>
            </w:r>
          </w:p>
        </w:tc>
      </w:tr>
      <w:tr w:rsidR="00701AF7" w:rsidRPr="00A54F33" w14:paraId="337610EB" w14:textId="77777777" w:rsidTr="007905BA">
        <w:trPr>
          <w:trHeight w:val="375"/>
          <w:jc w:val="center"/>
        </w:trPr>
        <w:tc>
          <w:tcPr>
            <w:tcW w:w="1861" w:type="dxa"/>
            <w:shd w:val="clear" w:color="auto" w:fill="auto"/>
          </w:tcPr>
          <w:p w14:paraId="3CBB4BAD"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02414777"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7852F7AC" w14:textId="4796E0F7" w:rsidR="00701AF7" w:rsidRPr="00A54F33" w:rsidRDefault="00701AF7" w:rsidP="00D36822">
            <w:pPr>
              <w:spacing w:line="240" w:lineRule="auto"/>
              <w:contextualSpacing/>
              <w:jc w:val="center"/>
              <w:rPr>
                <w:rFonts w:ascii="Cambria" w:hAnsi="Cambria"/>
              </w:rPr>
            </w:pPr>
            <w:r w:rsidRPr="00A54F33">
              <w:rPr>
                <w:rFonts w:ascii="Cambria" w:hAnsi="Cambria"/>
              </w:rPr>
              <w:t>+10 to +19</w:t>
            </w:r>
          </w:p>
        </w:tc>
        <w:tc>
          <w:tcPr>
            <w:tcW w:w="2497" w:type="dxa"/>
            <w:shd w:val="clear" w:color="auto" w:fill="auto"/>
          </w:tcPr>
          <w:p w14:paraId="21F47ACC" w14:textId="77777777" w:rsidR="00701AF7" w:rsidRPr="00A54F33" w:rsidRDefault="00701AF7" w:rsidP="00D36822">
            <w:pPr>
              <w:contextualSpacing/>
              <w:jc w:val="center"/>
              <w:rPr>
                <w:rFonts w:ascii="Cambria" w:hAnsi="Cambria"/>
              </w:rPr>
            </w:pPr>
          </w:p>
        </w:tc>
        <w:tc>
          <w:tcPr>
            <w:tcW w:w="1994" w:type="dxa"/>
            <w:shd w:val="clear" w:color="auto" w:fill="auto"/>
          </w:tcPr>
          <w:p w14:paraId="3B179A95" w14:textId="77777777" w:rsidR="00701AF7" w:rsidRPr="00A54F33" w:rsidRDefault="00701AF7" w:rsidP="00D36822">
            <w:pPr>
              <w:contextualSpacing/>
              <w:jc w:val="center"/>
              <w:rPr>
                <w:rFonts w:ascii="Cambria" w:hAnsi="Cambria"/>
              </w:rPr>
            </w:pPr>
          </w:p>
        </w:tc>
        <w:tc>
          <w:tcPr>
            <w:tcW w:w="2249" w:type="dxa"/>
            <w:shd w:val="clear" w:color="auto" w:fill="auto"/>
          </w:tcPr>
          <w:p w14:paraId="139221FE"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1.49 (1.18-1.89)</w:t>
            </w:r>
            <w:r w:rsidRPr="00A54F33">
              <w:rPr>
                <w:rFonts w:ascii="Cambria" w:hAnsi="Cambria"/>
                <w:b/>
                <w:vertAlign w:val="superscript"/>
              </w:rPr>
              <w:t>2</w:t>
            </w:r>
          </w:p>
        </w:tc>
        <w:tc>
          <w:tcPr>
            <w:tcW w:w="2249" w:type="dxa"/>
            <w:shd w:val="clear" w:color="auto" w:fill="auto"/>
          </w:tcPr>
          <w:p w14:paraId="689EE9A3"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1.36 (1.08-1.72)</w:t>
            </w:r>
            <w:r w:rsidRPr="00A54F33">
              <w:rPr>
                <w:rFonts w:ascii="Cambria" w:hAnsi="Cambria"/>
                <w:b/>
                <w:vertAlign w:val="superscript"/>
              </w:rPr>
              <w:t>6</w:t>
            </w:r>
          </w:p>
        </w:tc>
      </w:tr>
      <w:tr w:rsidR="00701AF7" w:rsidRPr="00A54F33" w14:paraId="5FC7ADC2" w14:textId="77777777" w:rsidTr="007905BA">
        <w:trPr>
          <w:trHeight w:val="375"/>
          <w:jc w:val="center"/>
        </w:trPr>
        <w:tc>
          <w:tcPr>
            <w:tcW w:w="1861" w:type="dxa"/>
            <w:shd w:val="clear" w:color="auto" w:fill="auto"/>
          </w:tcPr>
          <w:p w14:paraId="5373E721"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6BBF4813"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2076BC13" w14:textId="1D5F4AA4" w:rsidR="00701AF7" w:rsidRPr="00A54F33" w:rsidRDefault="00701AF7" w:rsidP="00D36822">
            <w:pPr>
              <w:spacing w:line="240" w:lineRule="auto"/>
              <w:contextualSpacing/>
              <w:jc w:val="center"/>
              <w:rPr>
                <w:rFonts w:ascii="Cambria" w:hAnsi="Cambria"/>
              </w:rPr>
            </w:pPr>
            <w:r w:rsidRPr="00A54F33">
              <w:rPr>
                <w:rFonts w:ascii="Cambria" w:hAnsi="Cambria"/>
              </w:rPr>
              <w:t>+20 to +29</w:t>
            </w:r>
          </w:p>
        </w:tc>
        <w:tc>
          <w:tcPr>
            <w:tcW w:w="2497" w:type="dxa"/>
            <w:shd w:val="clear" w:color="auto" w:fill="auto"/>
          </w:tcPr>
          <w:p w14:paraId="0619EBA3" w14:textId="77777777" w:rsidR="00701AF7" w:rsidRPr="00A54F33" w:rsidRDefault="00701AF7" w:rsidP="00D36822">
            <w:pPr>
              <w:contextualSpacing/>
              <w:jc w:val="center"/>
              <w:rPr>
                <w:rFonts w:ascii="Cambria" w:hAnsi="Cambria"/>
              </w:rPr>
            </w:pPr>
          </w:p>
        </w:tc>
        <w:tc>
          <w:tcPr>
            <w:tcW w:w="1994" w:type="dxa"/>
            <w:shd w:val="clear" w:color="auto" w:fill="auto"/>
          </w:tcPr>
          <w:p w14:paraId="2B7191AD" w14:textId="77777777" w:rsidR="00701AF7" w:rsidRPr="00A54F33" w:rsidRDefault="00701AF7" w:rsidP="00D36822">
            <w:pPr>
              <w:contextualSpacing/>
              <w:jc w:val="center"/>
              <w:rPr>
                <w:rFonts w:ascii="Cambria" w:hAnsi="Cambria"/>
              </w:rPr>
            </w:pPr>
          </w:p>
        </w:tc>
        <w:tc>
          <w:tcPr>
            <w:tcW w:w="2249" w:type="dxa"/>
            <w:shd w:val="clear" w:color="auto" w:fill="auto"/>
          </w:tcPr>
          <w:p w14:paraId="3EEE5BEF"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1.38 (0.91-2.10)</w:t>
            </w:r>
            <w:r w:rsidRPr="00A54F33">
              <w:rPr>
                <w:rFonts w:ascii="Cambria" w:hAnsi="Cambria"/>
                <w:vertAlign w:val="superscript"/>
              </w:rPr>
              <w:t>2</w:t>
            </w:r>
          </w:p>
        </w:tc>
        <w:tc>
          <w:tcPr>
            <w:tcW w:w="2249" w:type="dxa"/>
            <w:shd w:val="clear" w:color="auto" w:fill="auto"/>
          </w:tcPr>
          <w:p w14:paraId="7D9532B8"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1.22 (0.81-1.85)</w:t>
            </w:r>
            <w:r w:rsidRPr="00A54F33">
              <w:rPr>
                <w:rFonts w:ascii="Cambria" w:hAnsi="Cambria"/>
                <w:vertAlign w:val="superscript"/>
              </w:rPr>
              <w:t>6</w:t>
            </w:r>
          </w:p>
        </w:tc>
      </w:tr>
      <w:tr w:rsidR="00701AF7" w:rsidRPr="00A54F33" w14:paraId="405F5723" w14:textId="77777777" w:rsidTr="007905BA">
        <w:trPr>
          <w:trHeight w:val="375"/>
          <w:jc w:val="center"/>
        </w:trPr>
        <w:tc>
          <w:tcPr>
            <w:tcW w:w="1861" w:type="dxa"/>
            <w:tcBorders>
              <w:bottom w:val="dashed" w:sz="4" w:space="0" w:color="auto"/>
            </w:tcBorders>
            <w:shd w:val="clear" w:color="auto" w:fill="auto"/>
          </w:tcPr>
          <w:p w14:paraId="0A61E17E"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Borders>
              <w:bottom w:val="dashed" w:sz="4" w:space="0" w:color="auto"/>
            </w:tcBorders>
          </w:tcPr>
          <w:p w14:paraId="50FED5F9" w14:textId="77777777" w:rsidR="00701AF7" w:rsidRPr="00A54F33" w:rsidRDefault="00701AF7" w:rsidP="00D36822">
            <w:pPr>
              <w:spacing w:line="240" w:lineRule="auto"/>
              <w:contextualSpacing/>
              <w:jc w:val="center"/>
              <w:rPr>
                <w:rFonts w:ascii="Cambria" w:hAnsi="Cambria"/>
              </w:rPr>
            </w:pPr>
          </w:p>
        </w:tc>
        <w:tc>
          <w:tcPr>
            <w:tcW w:w="2947" w:type="dxa"/>
            <w:tcBorders>
              <w:bottom w:val="dashed" w:sz="4" w:space="0" w:color="auto"/>
            </w:tcBorders>
            <w:shd w:val="clear" w:color="auto" w:fill="auto"/>
          </w:tcPr>
          <w:p w14:paraId="68145578" w14:textId="243CF139" w:rsidR="00701AF7" w:rsidRPr="00A54F33" w:rsidRDefault="00701AF7" w:rsidP="00D36822">
            <w:pPr>
              <w:spacing w:line="240" w:lineRule="auto"/>
              <w:contextualSpacing/>
              <w:jc w:val="center"/>
              <w:rPr>
                <w:rFonts w:ascii="Cambria" w:hAnsi="Cambria"/>
              </w:rPr>
            </w:pPr>
            <w:r w:rsidRPr="00A54F33">
              <w:rPr>
                <w:rFonts w:ascii="Cambria" w:hAnsi="Cambria"/>
              </w:rPr>
              <w:t>+30 or more</w:t>
            </w:r>
          </w:p>
        </w:tc>
        <w:tc>
          <w:tcPr>
            <w:tcW w:w="2497" w:type="dxa"/>
            <w:tcBorders>
              <w:bottom w:val="dashed" w:sz="4" w:space="0" w:color="auto"/>
            </w:tcBorders>
            <w:shd w:val="clear" w:color="auto" w:fill="auto"/>
          </w:tcPr>
          <w:p w14:paraId="6F1FCD5C" w14:textId="77777777" w:rsidR="00701AF7" w:rsidRPr="00A54F33" w:rsidRDefault="00701AF7" w:rsidP="00D36822">
            <w:pPr>
              <w:contextualSpacing/>
              <w:jc w:val="center"/>
              <w:rPr>
                <w:rFonts w:ascii="Cambria" w:hAnsi="Cambria"/>
              </w:rPr>
            </w:pPr>
          </w:p>
        </w:tc>
        <w:tc>
          <w:tcPr>
            <w:tcW w:w="1994" w:type="dxa"/>
            <w:tcBorders>
              <w:bottom w:val="dashed" w:sz="4" w:space="0" w:color="auto"/>
            </w:tcBorders>
            <w:shd w:val="clear" w:color="auto" w:fill="auto"/>
          </w:tcPr>
          <w:p w14:paraId="32162A6C" w14:textId="77777777" w:rsidR="00701AF7" w:rsidRPr="00A54F33" w:rsidRDefault="00701AF7" w:rsidP="00D36822">
            <w:pPr>
              <w:contextualSpacing/>
              <w:jc w:val="center"/>
              <w:rPr>
                <w:rFonts w:ascii="Cambria" w:hAnsi="Cambria"/>
              </w:rPr>
            </w:pPr>
          </w:p>
        </w:tc>
        <w:tc>
          <w:tcPr>
            <w:tcW w:w="2249" w:type="dxa"/>
            <w:tcBorders>
              <w:bottom w:val="dashed" w:sz="4" w:space="0" w:color="auto"/>
            </w:tcBorders>
            <w:shd w:val="clear" w:color="auto" w:fill="auto"/>
          </w:tcPr>
          <w:p w14:paraId="17664F92"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2.09 (1.25-3.52)</w:t>
            </w:r>
            <w:r w:rsidRPr="00A54F33">
              <w:rPr>
                <w:rFonts w:ascii="Cambria" w:hAnsi="Cambria"/>
                <w:b/>
                <w:vertAlign w:val="superscript"/>
              </w:rPr>
              <w:t>2</w:t>
            </w:r>
          </w:p>
        </w:tc>
        <w:tc>
          <w:tcPr>
            <w:tcW w:w="2249" w:type="dxa"/>
            <w:tcBorders>
              <w:bottom w:val="dashed" w:sz="4" w:space="0" w:color="auto"/>
            </w:tcBorders>
            <w:shd w:val="clear" w:color="auto" w:fill="auto"/>
          </w:tcPr>
          <w:p w14:paraId="7540573B"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1.72 (1.02-2.91)</w:t>
            </w:r>
            <w:r w:rsidRPr="00A54F33">
              <w:rPr>
                <w:rFonts w:ascii="Cambria" w:hAnsi="Cambria"/>
                <w:b/>
                <w:vertAlign w:val="superscript"/>
              </w:rPr>
              <w:t>6</w:t>
            </w:r>
          </w:p>
        </w:tc>
      </w:tr>
      <w:tr w:rsidR="00701AF7" w:rsidRPr="00A54F33" w14:paraId="275C44E0" w14:textId="77777777" w:rsidTr="007905BA">
        <w:trPr>
          <w:trHeight w:val="375"/>
          <w:jc w:val="center"/>
        </w:trPr>
        <w:tc>
          <w:tcPr>
            <w:tcW w:w="1861" w:type="dxa"/>
            <w:tcBorders>
              <w:top w:val="dashed" w:sz="4" w:space="0" w:color="auto"/>
            </w:tcBorders>
            <w:shd w:val="clear" w:color="auto" w:fill="auto"/>
          </w:tcPr>
          <w:p w14:paraId="1438BBB6" w14:textId="77777777" w:rsidR="00F842FB" w:rsidRPr="00A54F33" w:rsidRDefault="00701AF7" w:rsidP="00D36822">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 xml:space="preserve">Maynard et al. </w:t>
            </w:r>
          </w:p>
          <w:p w14:paraId="249EB85A" w14:textId="5F85F2C8" w:rsidR="00701AF7" w:rsidRPr="00A54F33" w:rsidRDefault="00701AF7" w:rsidP="00D36822">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(2012)</w:t>
            </w:r>
          </w:p>
        </w:tc>
        <w:tc>
          <w:tcPr>
            <w:tcW w:w="1166" w:type="dxa"/>
            <w:tcBorders>
              <w:top w:val="dashed" w:sz="4" w:space="0" w:color="auto"/>
            </w:tcBorders>
          </w:tcPr>
          <w:p w14:paraId="4FE18B71" w14:textId="77777777" w:rsidR="00701AF7" w:rsidRPr="00A54F33" w:rsidRDefault="00701AF7" w:rsidP="00D36822">
            <w:pPr>
              <w:spacing w:line="240" w:lineRule="auto"/>
              <w:contextualSpacing/>
              <w:jc w:val="center"/>
              <w:rPr>
                <w:rFonts w:ascii="Cambria" w:hAnsi="Cambria"/>
              </w:rPr>
            </w:pPr>
          </w:p>
          <w:p w14:paraId="14905809" w14:textId="1AAF45A5" w:rsidR="00D4248E" w:rsidRPr="00A54F33" w:rsidRDefault="00D4248E" w:rsidP="00D36822">
            <w:pPr>
              <w:spacing w:line="240" w:lineRule="auto"/>
              <w:contextualSpacing/>
              <w:jc w:val="center"/>
              <w:rPr>
                <w:rFonts w:ascii="Cambria" w:hAnsi="Cambria"/>
              </w:rPr>
            </w:pPr>
            <w:r w:rsidRPr="00A54F33">
              <w:rPr>
                <w:rFonts w:ascii="Cambria" w:hAnsi="Cambria"/>
              </w:rPr>
              <w:t>Women</w:t>
            </w:r>
          </w:p>
        </w:tc>
        <w:tc>
          <w:tcPr>
            <w:tcW w:w="2947" w:type="dxa"/>
            <w:tcBorders>
              <w:top w:val="dashed" w:sz="4" w:space="0" w:color="auto"/>
            </w:tcBorders>
            <w:shd w:val="clear" w:color="auto" w:fill="auto"/>
          </w:tcPr>
          <w:p w14:paraId="781317FA" w14:textId="5B63891F" w:rsidR="00701AF7" w:rsidRPr="00A54F33" w:rsidRDefault="00701AF7" w:rsidP="00D36822">
            <w:pPr>
              <w:spacing w:line="240" w:lineRule="auto"/>
              <w:contextualSpacing/>
              <w:jc w:val="center"/>
              <w:rPr>
                <w:rFonts w:ascii="Cambria" w:hAnsi="Cambria"/>
              </w:rPr>
            </w:pPr>
            <w:r w:rsidRPr="00A54F33">
              <w:rPr>
                <w:rFonts w:ascii="Cambria" w:hAnsi="Cambria"/>
              </w:rPr>
              <w:t>Weight change between age 25y and baseline – &lt;6.8kg</w:t>
            </w:r>
          </w:p>
        </w:tc>
        <w:tc>
          <w:tcPr>
            <w:tcW w:w="2497" w:type="dxa"/>
            <w:tcBorders>
              <w:top w:val="dashed" w:sz="4" w:space="0" w:color="auto"/>
            </w:tcBorders>
            <w:shd w:val="clear" w:color="auto" w:fill="auto"/>
          </w:tcPr>
          <w:p w14:paraId="0F8BD65F" w14:textId="77777777" w:rsidR="00701AF7" w:rsidRPr="00A54F33" w:rsidRDefault="00701AF7" w:rsidP="00D36822">
            <w:pPr>
              <w:contextualSpacing/>
              <w:jc w:val="center"/>
              <w:rPr>
                <w:rFonts w:ascii="Cambria" w:hAnsi="Cambria"/>
              </w:rPr>
            </w:pPr>
            <w:r w:rsidRPr="00A54F33">
              <w:rPr>
                <w:rFonts w:ascii="Cambria" w:hAnsi="Cambria"/>
              </w:rPr>
              <w:t>Self-report for age 21y, measured at baseline</w:t>
            </w:r>
          </w:p>
        </w:tc>
        <w:tc>
          <w:tcPr>
            <w:tcW w:w="1994" w:type="dxa"/>
            <w:tcBorders>
              <w:top w:val="dashed" w:sz="4" w:space="0" w:color="auto"/>
            </w:tcBorders>
            <w:shd w:val="clear" w:color="auto" w:fill="auto"/>
          </w:tcPr>
          <w:p w14:paraId="02ABBA6E" w14:textId="349D86D2" w:rsidR="00701AF7" w:rsidRPr="00A54F33" w:rsidRDefault="00701AF7" w:rsidP="00D36822">
            <w:pPr>
              <w:contextualSpacing/>
              <w:jc w:val="center"/>
              <w:rPr>
                <w:rFonts w:ascii="Cambria" w:hAnsi="Cambria"/>
                <w:vertAlign w:val="superscript"/>
              </w:rPr>
            </w:pPr>
            <w:r w:rsidRPr="00A54F33">
              <w:rPr>
                <w:rFonts w:ascii="Cambria" w:hAnsi="Cambria"/>
              </w:rPr>
              <w:t>RR (95%CI)</w:t>
            </w:r>
          </w:p>
        </w:tc>
        <w:tc>
          <w:tcPr>
            <w:tcW w:w="2249" w:type="dxa"/>
            <w:tcBorders>
              <w:top w:val="dashed" w:sz="4" w:space="0" w:color="auto"/>
            </w:tcBorders>
            <w:shd w:val="clear" w:color="auto" w:fill="auto"/>
          </w:tcPr>
          <w:p w14:paraId="111BBF1E"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3</w:t>
            </w:r>
          </w:p>
        </w:tc>
        <w:tc>
          <w:tcPr>
            <w:tcW w:w="2249" w:type="dxa"/>
            <w:tcBorders>
              <w:top w:val="dashed" w:sz="4" w:space="0" w:color="auto"/>
            </w:tcBorders>
            <w:shd w:val="clear" w:color="auto" w:fill="auto"/>
          </w:tcPr>
          <w:p w14:paraId="6A786234"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1.00 (ref)</w:t>
            </w:r>
            <w:r w:rsidRPr="00A54F33">
              <w:rPr>
                <w:rFonts w:ascii="Cambria" w:hAnsi="Cambria"/>
                <w:vertAlign w:val="superscript"/>
              </w:rPr>
              <w:t>7</w:t>
            </w:r>
          </w:p>
        </w:tc>
      </w:tr>
      <w:tr w:rsidR="00701AF7" w:rsidRPr="00A54F33" w14:paraId="45C09B9A" w14:textId="77777777" w:rsidTr="007905BA">
        <w:trPr>
          <w:trHeight w:val="375"/>
          <w:jc w:val="center"/>
        </w:trPr>
        <w:tc>
          <w:tcPr>
            <w:tcW w:w="1861" w:type="dxa"/>
            <w:shd w:val="clear" w:color="auto" w:fill="auto"/>
          </w:tcPr>
          <w:p w14:paraId="19CB1301"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Pr>
          <w:p w14:paraId="63F13E34" w14:textId="77777777" w:rsidR="00701AF7" w:rsidRPr="00A54F33" w:rsidRDefault="00701AF7" w:rsidP="00D36822">
            <w:pPr>
              <w:spacing w:line="240" w:lineRule="auto"/>
              <w:contextualSpacing/>
              <w:jc w:val="center"/>
              <w:rPr>
                <w:rFonts w:ascii="Cambria" w:hAnsi="Cambria"/>
              </w:rPr>
            </w:pPr>
          </w:p>
        </w:tc>
        <w:tc>
          <w:tcPr>
            <w:tcW w:w="2947" w:type="dxa"/>
            <w:shd w:val="clear" w:color="auto" w:fill="auto"/>
          </w:tcPr>
          <w:p w14:paraId="1EA4C7BC" w14:textId="008E08B8" w:rsidR="00701AF7" w:rsidRPr="00A54F33" w:rsidRDefault="00701AF7" w:rsidP="00D36822">
            <w:pPr>
              <w:spacing w:line="240" w:lineRule="auto"/>
              <w:contextualSpacing/>
              <w:jc w:val="center"/>
              <w:rPr>
                <w:rFonts w:ascii="Cambria" w:hAnsi="Cambria"/>
              </w:rPr>
            </w:pPr>
            <w:r w:rsidRPr="00A54F33">
              <w:rPr>
                <w:rFonts w:ascii="Cambria" w:hAnsi="Cambria"/>
              </w:rPr>
              <w:t>6.8-16.2kg</w:t>
            </w:r>
          </w:p>
        </w:tc>
        <w:tc>
          <w:tcPr>
            <w:tcW w:w="2497" w:type="dxa"/>
            <w:shd w:val="clear" w:color="auto" w:fill="auto"/>
          </w:tcPr>
          <w:p w14:paraId="328F3DE1" w14:textId="77777777" w:rsidR="00701AF7" w:rsidRPr="00A54F33" w:rsidRDefault="00701AF7" w:rsidP="00D36822">
            <w:pPr>
              <w:contextualSpacing/>
              <w:jc w:val="center"/>
              <w:rPr>
                <w:rFonts w:ascii="Cambria" w:hAnsi="Cambria"/>
              </w:rPr>
            </w:pPr>
          </w:p>
        </w:tc>
        <w:tc>
          <w:tcPr>
            <w:tcW w:w="1994" w:type="dxa"/>
            <w:shd w:val="clear" w:color="auto" w:fill="auto"/>
          </w:tcPr>
          <w:p w14:paraId="3C45BEA0" w14:textId="77777777" w:rsidR="00701AF7" w:rsidRPr="00A54F33" w:rsidRDefault="00701AF7" w:rsidP="00D36822">
            <w:pPr>
              <w:contextualSpacing/>
              <w:jc w:val="center"/>
              <w:rPr>
                <w:rFonts w:ascii="Cambria" w:hAnsi="Cambria"/>
              </w:rPr>
            </w:pPr>
          </w:p>
        </w:tc>
        <w:tc>
          <w:tcPr>
            <w:tcW w:w="2249" w:type="dxa"/>
            <w:shd w:val="clear" w:color="auto" w:fill="auto"/>
          </w:tcPr>
          <w:p w14:paraId="5AAECA74"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2.10 (1.07-4.12)</w:t>
            </w:r>
            <w:r w:rsidRPr="00A54F33">
              <w:rPr>
                <w:rFonts w:ascii="Cambria" w:hAnsi="Cambria"/>
                <w:b/>
                <w:vertAlign w:val="superscript"/>
              </w:rPr>
              <w:t>3</w:t>
            </w:r>
          </w:p>
        </w:tc>
        <w:tc>
          <w:tcPr>
            <w:tcW w:w="2249" w:type="dxa"/>
            <w:shd w:val="clear" w:color="auto" w:fill="auto"/>
          </w:tcPr>
          <w:p w14:paraId="67626B70"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1.54 (0.77-3.08)</w:t>
            </w:r>
            <w:r w:rsidRPr="00A54F33">
              <w:rPr>
                <w:rFonts w:ascii="Cambria" w:hAnsi="Cambria"/>
                <w:vertAlign w:val="superscript"/>
              </w:rPr>
              <w:t>7</w:t>
            </w:r>
          </w:p>
        </w:tc>
      </w:tr>
      <w:tr w:rsidR="00701AF7" w:rsidRPr="00A54F33" w14:paraId="389D83F9" w14:textId="77777777" w:rsidTr="007905BA">
        <w:trPr>
          <w:trHeight w:val="375"/>
          <w:jc w:val="center"/>
        </w:trPr>
        <w:tc>
          <w:tcPr>
            <w:tcW w:w="1861" w:type="dxa"/>
            <w:tcBorders>
              <w:bottom w:val="dashed" w:sz="4" w:space="0" w:color="auto"/>
            </w:tcBorders>
            <w:shd w:val="clear" w:color="auto" w:fill="auto"/>
          </w:tcPr>
          <w:p w14:paraId="091E3CB7"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Borders>
              <w:bottom w:val="dashed" w:sz="4" w:space="0" w:color="auto"/>
            </w:tcBorders>
          </w:tcPr>
          <w:p w14:paraId="58E2318A" w14:textId="77777777" w:rsidR="00701AF7" w:rsidRPr="00A54F33" w:rsidRDefault="00701AF7" w:rsidP="00D36822">
            <w:pPr>
              <w:spacing w:line="240" w:lineRule="auto"/>
              <w:contextualSpacing/>
              <w:jc w:val="center"/>
              <w:rPr>
                <w:rFonts w:ascii="Cambria" w:hAnsi="Cambria"/>
              </w:rPr>
            </w:pPr>
          </w:p>
        </w:tc>
        <w:tc>
          <w:tcPr>
            <w:tcW w:w="2947" w:type="dxa"/>
            <w:tcBorders>
              <w:bottom w:val="dashed" w:sz="4" w:space="0" w:color="auto"/>
            </w:tcBorders>
            <w:shd w:val="clear" w:color="auto" w:fill="auto"/>
          </w:tcPr>
          <w:p w14:paraId="680BDCD2" w14:textId="38EC360C" w:rsidR="00701AF7" w:rsidRPr="00A54F33" w:rsidRDefault="00701AF7" w:rsidP="00D36822">
            <w:pPr>
              <w:spacing w:line="240" w:lineRule="auto"/>
              <w:contextualSpacing/>
              <w:jc w:val="center"/>
              <w:rPr>
                <w:rFonts w:ascii="Cambria" w:hAnsi="Cambria"/>
              </w:rPr>
            </w:pPr>
            <w:r w:rsidRPr="00A54F33">
              <w:rPr>
                <w:rFonts w:ascii="Cambria" w:hAnsi="Cambria"/>
              </w:rPr>
              <w:t>≥16.3kg</w:t>
            </w:r>
          </w:p>
        </w:tc>
        <w:tc>
          <w:tcPr>
            <w:tcW w:w="2497" w:type="dxa"/>
            <w:tcBorders>
              <w:bottom w:val="dashed" w:sz="4" w:space="0" w:color="auto"/>
            </w:tcBorders>
            <w:shd w:val="clear" w:color="auto" w:fill="auto"/>
          </w:tcPr>
          <w:p w14:paraId="2A2341CD" w14:textId="77777777" w:rsidR="00701AF7" w:rsidRPr="00A54F33" w:rsidRDefault="00701AF7" w:rsidP="00D36822">
            <w:pPr>
              <w:contextualSpacing/>
              <w:jc w:val="center"/>
              <w:rPr>
                <w:rFonts w:ascii="Cambria" w:hAnsi="Cambria"/>
              </w:rPr>
            </w:pPr>
          </w:p>
        </w:tc>
        <w:tc>
          <w:tcPr>
            <w:tcW w:w="1994" w:type="dxa"/>
            <w:tcBorders>
              <w:bottom w:val="dashed" w:sz="4" w:space="0" w:color="auto"/>
            </w:tcBorders>
            <w:shd w:val="clear" w:color="auto" w:fill="auto"/>
          </w:tcPr>
          <w:p w14:paraId="25A02353" w14:textId="77777777" w:rsidR="00701AF7" w:rsidRPr="00A54F33" w:rsidRDefault="00701AF7" w:rsidP="00D36822">
            <w:pPr>
              <w:contextualSpacing/>
              <w:jc w:val="center"/>
              <w:rPr>
                <w:rFonts w:ascii="Cambria" w:hAnsi="Cambria"/>
              </w:rPr>
            </w:pPr>
          </w:p>
        </w:tc>
        <w:tc>
          <w:tcPr>
            <w:tcW w:w="2249" w:type="dxa"/>
            <w:tcBorders>
              <w:bottom w:val="dashed" w:sz="4" w:space="0" w:color="auto"/>
            </w:tcBorders>
            <w:shd w:val="clear" w:color="auto" w:fill="auto"/>
          </w:tcPr>
          <w:p w14:paraId="0B77F66E"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4.20 (2.26-7.79)</w:t>
            </w:r>
            <w:r w:rsidRPr="00A54F33">
              <w:rPr>
                <w:rFonts w:ascii="Cambria" w:hAnsi="Cambria"/>
                <w:b/>
                <w:vertAlign w:val="superscript"/>
              </w:rPr>
              <w:t>3</w:t>
            </w:r>
          </w:p>
        </w:tc>
        <w:tc>
          <w:tcPr>
            <w:tcW w:w="2249" w:type="dxa"/>
            <w:tcBorders>
              <w:bottom w:val="dashed" w:sz="4" w:space="0" w:color="auto"/>
            </w:tcBorders>
            <w:shd w:val="clear" w:color="auto" w:fill="auto"/>
          </w:tcPr>
          <w:p w14:paraId="668287B8" w14:textId="77777777" w:rsidR="00701AF7" w:rsidRPr="00A54F33" w:rsidRDefault="00701AF7" w:rsidP="00D36822">
            <w:pPr>
              <w:spacing w:line="240" w:lineRule="auto"/>
              <w:contextualSpacing/>
              <w:jc w:val="center"/>
              <w:rPr>
                <w:rFonts w:ascii="Cambria" w:hAnsi="Cambria"/>
                <w:b/>
                <w:vertAlign w:val="superscript"/>
              </w:rPr>
            </w:pPr>
            <w:r w:rsidRPr="00A54F33">
              <w:rPr>
                <w:rFonts w:ascii="Cambria" w:hAnsi="Cambria"/>
                <w:b/>
              </w:rPr>
              <w:t>2.05 (1.06-3.96)</w:t>
            </w:r>
            <w:r w:rsidRPr="00A54F33">
              <w:rPr>
                <w:rFonts w:ascii="Cambria" w:hAnsi="Cambria"/>
                <w:b/>
                <w:vertAlign w:val="superscript"/>
              </w:rPr>
              <w:t>7</w:t>
            </w:r>
          </w:p>
        </w:tc>
      </w:tr>
      <w:tr w:rsidR="00701AF7" w:rsidRPr="00A54F33" w14:paraId="57487455" w14:textId="77777777" w:rsidTr="007905BA">
        <w:trPr>
          <w:trHeight w:val="375"/>
          <w:jc w:val="center"/>
        </w:trPr>
        <w:tc>
          <w:tcPr>
            <w:tcW w:w="1861" w:type="dxa"/>
            <w:tcBorders>
              <w:top w:val="dashed" w:sz="4" w:space="0" w:color="auto"/>
            </w:tcBorders>
            <w:shd w:val="clear" w:color="auto" w:fill="auto"/>
          </w:tcPr>
          <w:p w14:paraId="30BFCF4E" w14:textId="77777777" w:rsidR="00F842FB" w:rsidRPr="00A54F33" w:rsidRDefault="00701AF7" w:rsidP="00D36822">
            <w:pPr>
              <w:spacing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lastRenderedPageBreak/>
              <w:t>Roubenoff</w:t>
            </w:r>
            <w:proofErr w:type="spellEnd"/>
            <w:r w:rsidRPr="00A54F33">
              <w:rPr>
                <w:rFonts w:ascii="Cambria" w:eastAsia="Times New Roman" w:hAnsi="Cambria"/>
                <w:color w:val="000000"/>
                <w:lang w:eastAsia="en-GB"/>
              </w:rPr>
              <w:t xml:space="preserve"> et al. </w:t>
            </w:r>
          </w:p>
          <w:p w14:paraId="30468276" w14:textId="4980A559" w:rsidR="00701AF7" w:rsidRPr="00A54F33" w:rsidRDefault="00701AF7" w:rsidP="00D36822">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(1991)</w:t>
            </w:r>
          </w:p>
        </w:tc>
        <w:tc>
          <w:tcPr>
            <w:tcW w:w="1166" w:type="dxa"/>
            <w:tcBorders>
              <w:top w:val="dashed" w:sz="4" w:space="0" w:color="auto"/>
            </w:tcBorders>
          </w:tcPr>
          <w:p w14:paraId="1F7B982F" w14:textId="77777777" w:rsidR="00701AF7" w:rsidRPr="00A54F33" w:rsidRDefault="00701AF7" w:rsidP="00D36822">
            <w:pPr>
              <w:spacing w:line="240" w:lineRule="auto"/>
              <w:contextualSpacing/>
              <w:jc w:val="center"/>
              <w:rPr>
                <w:rFonts w:ascii="Cambria" w:hAnsi="Cambria"/>
              </w:rPr>
            </w:pPr>
          </w:p>
          <w:p w14:paraId="2FED0675" w14:textId="4CFA0AE7" w:rsidR="0092509F" w:rsidRPr="00A54F33" w:rsidRDefault="000B3A8A" w:rsidP="00D36822">
            <w:pPr>
              <w:spacing w:line="240" w:lineRule="auto"/>
              <w:contextualSpacing/>
              <w:jc w:val="center"/>
              <w:rPr>
                <w:rFonts w:ascii="Cambria" w:hAnsi="Cambria"/>
              </w:rPr>
            </w:pPr>
            <w:r w:rsidRPr="00A54F33">
              <w:rPr>
                <w:rFonts w:ascii="Cambria" w:hAnsi="Cambria"/>
              </w:rPr>
              <w:t>Men</w:t>
            </w:r>
          </w:p>
        </w:tc>
        <w:tc>
          <w:tcPr>
            <w:tcW w:w="2947" w:type="dxa"/>
            <w:tcBorders>
              <w:top w:val="dashed" w:sz="4" w:space="0" w:color="auto"/>
            </w:tcBorders>
            <w:shd w:val="clear" w:color="auto" w:fill="auto"/>
          </w:tcPr>
          <w:p w14:paraId="1C07C688" w14:textId="3CAF661C" w:rsidR="00701AF7" w:rsidRPr="00A54F33" w:rsidRDefault="00701AF7" w:rsidP="00D36822">
            <w:pPr>
              <w:spacing w:line="240" w:lineRule="auto"/>
              <w:contextualSpacing/>
              <w:jc w:val="center"/>
              <w:rPr>
                <w:rFonts w:ascii="Cambria" w:hAnsi="Cambria"/>
              </w:rPr>
            </w:pPr>
            <w:r w:rsidRPr="00A54F33">
              <w:rPr>
                <w:rFonts w:ascii="Cambria" w:hAnsi="Cambria"/>
              </w:rPr>
              <w:t>Weight gain &gt;1.88kg/m</w:t>
            </w:r>
            <w:r w:rsidRPr="00A54F33">
              <w:rPr>
                <w:rFonts w:ascii="Cambria" w:hAnsi="Cambria"/>
                <w:vertAlign w:val="superscript"/>
              </w:rPr>
              <w:t>2</w:t>
            </w:r>
            <w:r w:rsidRPr="00A54F33">
              <w:rPr>
                <w:rFonts w:ascii="Cambria" w:hAnsi="Cambria"/>
              </w:rPr>
              <w:t xml:space="preserve"> from cohort entry to age 35y</w:t>
            </w:r>
          </w:p>
        </w:tc>
        <w:tc>
          <w:tcPr>
            <w:tcW w:w="2497" w:type="dxa"/>
            <w:tcBorders>
              <w:top w:val="dashed" w:sz="4" w:space="0" w:color="auto"/>
            </w:tcBorders>
            <w:shd w:val="clear" w:color="auto" w:fill="auto"/>
          </w:tcPr>
          <w:p w14:paraId="715804D4" w14:textId="77777777" w:rsidR="00701AF7" w:rsidRPr="00A54F33" w:rsidRDefault="00701AF7" w:rsidP="00D36822">
            <w:pPr>
              <w:spacing w:line="240" w:lineRule="auto"/>
              <w:contextualSpacing/>
              <w:jc w:val="center"/>
              <w:rPr>
                <w:rFonts w:ascii="Cambria" w:hAnsi="Cambria" w:cs="Arial"/>
                <w:color w:val="000000"/>
                <w:lang w:eastAsia="en-GB"/>
              </w:rPr>
            </w:pPr>
            <w:r w:rsidRPr="00A54F33">
              <w:rPr>
                <w:rFonts w:ascii="Cambria" w:hAnsi="Cambria" w:cs="Arial"/>
                <w:color w:val="000000"/>
              </w:rPr>
              <w:t>Measured at baseline, self-reported later</w:t>
            </w:r>
          </w:p>
          <w:p w14:paraId="58BE2669" w14:textId="77777777" w:rsidR="00701AF7" w:rsidRPr="00A54F33" w:rsidRDefault="00701AF7" w:rsidP="00D36822">
            <w:pPr>
              <w:contextualSpacing/>
              <w:jc w:val="center"/>
              <w:rPr>
                <w:rFonts w:ascii="Cambria" w:hAnsi="Cambria"/>
              </w:rPr>
            </w:pPr>
          </w:p>
        </w:tc>
        <w:tc>
          <w:tcPr>
            <w:tcW w:w="1994" w:type="dxa"/>
            <w:tcBorders>
              <w:top w:val="dashed" w:sz="4" w:space="0" w:color="auto"/>
            </w:tcBorders>
            <w:shd w:val="clear" w:color="auto" w:fill="auto"/>
          </w:tcPr>
          <w:p w14:paraId="11D46B7B" w14:textId="77777777" w:rsidR="00701AF7" w:rsidRPr="00A54F33" w:rsidRDefault="00701AF7" w:rsidP="00D36822">
            <w:pPr>
              <w:contextualSpacing/>
              <w:jc w:val="center"/>
              <w:rPr>
                <w:rFonts w:ascii="Cambria" w:hAnsi="Cambria"/>
                <w:vertAlign w:val="superscript"/>
              </w:rPr>
            </w:pPr>
            <w:r w:rsidRPr="00A54F33">
              <w:rPr>
                <w:rFonts w:ascii="Cambria" w:hAnsi="Cambria"/>
              </w:rPr>
              <w:t>RR</w:t>
            </w:r>
          </w:p>
        </w:tc>
        <w:tc>
          <w:tcPr>
            <w:tcW w:w="2249" w:type="dxa"/>
            <w:tcBorders>
              <w:top w:val="dashed" w:sz="4" w:space="0" w:color="auto"/>
            </w:tcBorders>
            <w:shd w:val="clear" w:color="auto" w:fill="auto"/>
          </w:tcPr>
          <w:p w14:paraId="1D2BFF4A"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2.07</w:t>
            </w:r>
            <w:r w:rsidRPr="00A54F33">
              <w:rPr>
                <w:rFonts w:ascii="Cambria" w:hAnsi="Cambria"/>
                <w:vertAlign w:val="superscript"/>
              </w:rPr>
              <w:t>4</w:t>
            </w:r>
          </w:p>
        </w:tc>
        <w:tc>
          <w:tcPr>
            <w:tcW w:w="2249" w:type="dxa"/>
            <w:tcBorders>
              <w:top w:val="dashed" w:sz="4" w:space="0" w:color="auto"/>
            </w:tcBorders>
            <w:shd w:val="clear" w:color="auto" w:fill="auto"/>
          </w:tcPr>
          <w:p w14:paraId="1FF363CD" w14:textId="77777777" w:rsidR="00701AF7" w:rsidRPr="00A54F33" w:rsidRDefault="00701AF7" w:rsidP="00D36822">
            <w:pPr>
              <w:spacing w:line="240" w:lineRule="auto"/>
              <w:contextualSpacing/>
              <w:jc w:val="center"/>
              <w:rPr>
                <w:rFonts w:ascii="Cambria" w:hAnsi="Cambria"/>
              </w:rPr>
            </w:pPr>
            <w:r w:rsidRPr="00A54F33">
              <w:rPr>
                <w:rFonts w:ascii="Cambria" w:hAnsi="Cambria"/>
              </w:rPr>
              <w:t>-</w:t>
            </w:r>
          </w:p>
        </w:tc>
      </w:tr>
      <w:tr w:rsidR="00701AF7" w:rsidRPr="00A54F33" w14:paraId="4DB94858" w14:textId="77777777" w:rsidTr="007905BA">
        <w:trPr>
          <w:trHeight w:val="375"/>
          <w:jc w:val="center"/>
        </w:trPr>
        <w:tc>
          <w:tcPr>
            <w:tcW w:w="1861" w:type="dxa"/>
            <w:tcBorders>
              <w:bottom w:val="single" w:sz="4" w:space="0" w:color="auto"/>
            </w:tcBorders>
            <w:shd w:val="clear" w:color="auto" w:fill="auto"/>
          </w:tcPr>
          <w:p w14:paraId="11A3B7F3" w14:textId="77777777" w:rsidR="00701AF7" w:rsidRPr="00A54F33" w:rsidRDefault="00701AF7" w:rsidP="00D36822">
            <w:pPr>
              <w:spacing w:line="240" w:lineRule="auto"/>
              <w:contextualSpacing/>
              <w:jc w:val="center"/>
              <w:rPr>
                <w:rFonts w:ascii="Cambria" w:eastAsia="Times New Roman" w:hAnsi="Cambria"/>
                <w:color w:val="000000"/>
                <w:lang w:eastAsia="en-GB"/>
              </w:rPr>
            </w:pPr>
          </w:p>
        </w:tc>
        <w:tc>
          <w:tcPr>
            <w:tcW w:w="1166" w:type="dxa"/>
            <w:tcBorders>
              <w:bottom w:val="single" w:sz="4" w:space="0" w:color="auto"/>
            </w:tcBorders>
          </w:tcPr>
          <w:p w14:paraId="0CA53AC5" w14:textId="77777777" w:rsidR="00701AF7" w:rsidRPr="00A54F33" w:rsidRDefault="00701AF7" w:rsidP="00D36822">
            <w:pPr>
              <w:spacing w:line="240" w:lineRule="auto"/>
              <w:contextualSpacing/>
              <w:jc w:val="center"/>
              <w:rPr>
                <w:rFonts w:ascii="Cambria" w:hAnsi="Cambria"/>
              </w:rPr>
            </w:pPr>
          </w:p>
        </w:tc>
        <w:tc>
          <w:tcPr>
            <w:tcW w:w="2947" w:type="dxa"/>
            <w:tcBorders>
              <w:bottom w:val="single" w:sz="4" w:space="0" w:color="auto"/>
            </w:tcBorders>
            <w:shd w:val="clear" w:color="auto" w:fill="auto"/>
          </w:tcPr>
          <w:p w14:paraId="50D49B4D" w14:textId="331D7884" w:rsidR="00701AF7" w:rsidRPr="00A54F33" w:rsidRDefault="00701AF7" w:rsidP="00D36822">
            <w:pPr>
              <w:spacing w:line="240" w:lineRule="auto"/>
              <w:contextualSpacing/>
              <w:jc w:val="center"/>
              <w:rPr>
                <w:rFonts w:ascii="Cambria" w:hAnsi="Cambria"/>
              </w:rPr>
            </w:pPr>
            <w:r w:rsidRPr="00A54F33">
              <w:rPr>
                <w:rFonts w:ascii="Cambria" w:hAnsi="Cambria"/>
              </w:rPr>
              <w:t>Weight gain &gt;2.7kg from cohort entry to age 35y</w:t>
            </w:r>
          </w:p>
        </w:tc>
        <w:tc>
          <w:tcPr>
            <w:tcW w:w="2497" w:type="dxa"/>
            <w:tcBorders>
              <w:bottom w:val="single" w:sz="4" w:space="0" w:color="auto"/>
            </w:tcBorders>
            <w:shd w:val="clear" w:color="auto" w:fill="auto"/>
          </w:tcPr>
          <w:p w14:paraId="0756B164" w14:textId="77777777" w:rsidR="00701AF7" w:rsidRPr="00A54F33" w:rsidRDefault="00701AF7" w:rsidP="00D36822">
            <w:pPr>
              <w:spacing w:line="240" w:lineRule="auto"/>
              <w:contextualSpacing/>
              <w:jc w:val="center"/>
              <w:rPr>
                <w:rFonts w:ascii="Cambria" w:hAnsi="Cambria" w:cs="Arial"/>
                <w:color w:val="000000"/>
                <w:lang w:eastAsia="en-GB"/>
              </w:rPr>
            </w:pPr>
            <w:r w:rsidRPr="00A54F33">
              <w:rPr>
                <w:rFonts w:ascii="Cambria" w:hAnsi="Cambria" w:cs="Arial"/>
                <w:color w:val="000000"/>
              </w:rPr>
              <w:t>Measured at baseline, self-reported later</w:t>
            </w:r>
          </w:p>
        </w:tc>
        <w:tc>
          <w:tcPr>
            <w:tcW w:w="1994" w:type="dxa"/>
            <w:tcBorders>
              <w:bottom w:val="single" w:sz="4" w:space="0" w:color="auto"/>
            </w:tcBorders>
            <w:shd w:val="clear" w:color="auto" w:fill="auto"/>
          </w:tcPr>
          <w:p w14:paraId="23E009B2" w14:textId="77777777" w:rsidR="00701AF7" w:rsidRPr="00A54F33" w:rsidRDefault="00701AF7" w:rsidP="00D36822">
            <w:pPr>
              <w:contextualSpacing/>
              <w:jc w:val="center"/>
              <w:rPr>
                <w:rFonts w:ascii="Cambria" w:hAnsi="Cambria"/>
                <w:vertAlign w:val="superscript"/>
              </w:rPr>
            </w:pPr>
          </w:p>
        </w:tc>
        <w:tc>
          <w:tcPr>
            <w:tcW w:w="2249" w:type="dxa"/>
            <w:tcBorders>
              <w:bottom w:val="single" w:sz="4" w:space="0" w:color="auto"/>
            </w:tcBorders>
            <w:shd w:val="clear" w:color="auto" w:fill="auto"/>
          </w:tcPr>
          <w:p w14:paraId="64E0A643" w14:textId="77777777" w:rsidR="00701AF7" w:rsidRPr="00A54F33" w:rsidRDefault="00701AF7" w:rsidP="00D36822">
            <w:pPr>
              <w:spacing w:line="240" w:lineRule="auto"/>
              <w:contextualSpacing/>
              <w:jc w:val="center"/>
              <w:rPr>
                <w:rFonts w:ascii="Cambria" w:hAnsi="Cambria"/>
                <w:vertAlign w:val="superscript"/>
              </w:rPr>
            </w:pPr>
            <w:r w:rsidRPr="00A54F33">
              <w:rPr>
                <w:rFonts w:ascii="Cambria" w:hAnsi="Cambria"/>
              </w:rPr>
              <w:t>1.87</w:t>
            </w:r>
            <w:r w:rsidRPr="00A54F33">
              <w:rPr>
                <w:rFonts w:ascii="Cambria" w:hAnsi="Cambria"/>
                <w:vertAlign w:val="superscript"/>
              </w:rPr>
              <w:t>4</w:t>
            </w:r>
          </w:p>
        </w:tc>
        <w:tc>
          <w:tcPr>
            <w:tcW w:w="2249" w:type="dxa"/>
            <w:tcBorders>
              <w:bottom w:val="single" w:sz="4" w:space="0" w:color="auto"/>
            </w:tcBorders>
            <w:shd w:val="clear" w:color="auto" w:fill="auto"/>
          </w:tcPr>
          <w:p w14:paraId="441DFE80" w14:textId="77777777" w:rsidR="00701AF7" w:rsidRPr="00A54F33" w:rsidRDefault="00701AF7" w:rsidP="00D36822">
            <w:pPr>
              <w:spacing w:line="240" w:lineRule="auto"/>
              <w:contextualSpacing/>
              <w:jc w:val="center"/>
              <w:rPr>
                <w:rFonts w:ascii="Cambria" w:hAnsi="Cambria"/>
              </w:rPr>
            </w:pPr>
            <w:r w:rsidRPr="00A54F33">
              <w:rPr>
                <w:rFonts w:ascii="Cambria" w:hAnsi="Cambria"/>
              </w:rPr>
              <w:t>-</w:t>
            </w:r>
          </w:p>
        </w:tc>
      </w:tr>
    </w:tbl>
    <w:p w14:paraId="4CE4D30A" w14:textId="1EE7A871" w:rsidR="00446999" w:rsidRPr="00A54F33" w:rsidRDefault="009877E0" w:rsidP="009877E0">
      <w:pPr>
        <w:spacing w:line="240" w:lineRule="auto"/>
        <w:contextualSpacing/>
        <w:rPr>
          <w:rFonts w:ascii="Cambria" w:hAnsi="Cambria"/>
          <w:sz w:val="20"/>
          <w:szCs w:val="20"/>
        </w:rPr>
      </w:pPr>
      <w:r w:rsidRPr="00A54F33">
        <w:rPr>
          <w:rFonts w:ascii="Cambria" w:hAnsi="Cambria"/>
          <w:sz w:val="18"/>
          <w:szCs w:val="20"/>
        </w:rPr>
        <w:t>Significant values are in bold</w:t>
      </w:r>
      <w:r w:rsidR="00D36822" w:rsidRPr="00A54F33">
        <w:rPr>
          <w:rFonts w:ascii="Cambria" w:hAnsi="Cambria"/>
          <w:sz w:val="18"/>
          <w:szCs w:val="20"/>
        </w:rPr>
        <w:t xml:space="preserve">. </w:t>
      </w:r>
      <w:r w:rsidRPr="00A54F33">
        <w:rPr>
          <w:rFonts w:ascii="Cambria" w:hAnsi="Cambria"/>
          <w:sz w:val="18"/>
          <w:szCs w:val="20"/>
        </w:rPr>
        <w:t>RR = relative risk, CI = confidence interval</w:t>
      </w:r>
      <w:r w:rsidR="00D36822" w:rsidRPr="00A54F33">
        <w:rPr>
          <w:rFonts w:ascii="Cambria" w:hAnsi="Cambria"/>
          <w:sz w:val="18"/>
          <w:szCs w:val="20"/>
        </w:rPr>
        <w:t xml:space="preserve">. </w:t>
      </w:r>
      <w:r w:rsidRPr="00A54F33">
        <w:rPr>
          <w:rFonts w:ascii="Cambria" w:hAnsi="Cambria"/>
          <w:sz w:val="18"/>
          <w:szCs w:val="20"/>
          <w:vertAlign w:val="superscript"/>
        </w:rPr>
        <w:t>1</w:t>
      </w:r>
      <w:r w:rsidRPr="00A54F33">
        <w:rPr>
          <w:rFonts w:ascii="Cambria" w:hAnsi="Cambria"/>
          <w:sz w:val="18"/>
          <w:szCs w:val="20"/>
        </w:rPr>
        <w:t xml:space="preserve"> Adjusted for age and weight at 21 years</w:t>
      </w:r>
      <w:r w:rsidR="00D36822" w:rsidRPr="00A54F33">
        <w:rPr>
          <w:rFonts w:ascii="Cambria" w:hAnsi="Cambria"/>
          <w:sz w:val="18"/>
          <w:szCs w:val="20"/>
        </w:rPr>
        <w:t xml:space="preserve"> </w:t>
      </w:r>
      <w:r w:rsidRPr="00A54F33">
        <w:rPr>
          <w:rFonts w:ascii="Cambria" w:hAnsi="Cambria"/>
          <w:sz w:val="18"/>
          <w:szCs w:val="20"/>
          <w:vertAlign w:val="superscript"/>
        </w:rPr>
        <w:t>2</w:t>
      </w:r>
      <w:r w:rsidRPr="00A54F33">
        <w:rPr>
          <w:rFonts w:ascii="Cambria" w:hAnsi="Cambria"/>
          <w:sz w:val="18"/>
          <w:szCs w:val="20"/>
        </w:rPr>
        <w:t xml:space="preserve"> Adjusted for age and weight at baseline (1986)</w:t>
      </w:r>
      <w:r w:rsidR="00D36822" w:rsidRPr="00A54F33">
        <w:rPr>
          <w:rFonts w:ascii="Cambria" w:hAnsi="Cambria"/>
          <w:sz w:val="18"/>
          <w:szCs w:val="20"/>
        </w:rPr>
        <w:t xml:space="preserve">. </w:t>
      </w:r>
      <w:r w:rsidRPr="00A54F33">
        <w:rPr>
          <w:rFonts w:ascii="Cambria" w:hAnsi="Cambria"/>
          <w:sz w:val="18"/>
          <w:szCs w:val="20"/>
          <w:vertAlign w:val="superscript"/>
        </w:rPr>
        <w:t xml:space="preserve">3 </w:t>
      </w:r>
      <w:r w:rsidRPr="00A54F33">
        <w:rPr>
          <w:rFonts w:ascii="Cambria" w:hAnsi="Cambria"/>
          <w:sz w:val="18"/>
          <w:szCs w:val="20"/>
        </w:rPr>
        <w:t>Adjusted for age</w:t>
      </w:r>
      <w:r w:rsidR="00D36822" w:rsidRPr="00A54F33">
        <w:rPr>
          <w:rFonts w:ascii="Cambria" w:hAnsi="Cambria"/>
          <w:sz w:val="18"/>
          <w:szCs w:val="20"/>
        </w:rPr>
        <w:t xml:space="preserve">. </w:t>
      </w:r>
      <w:r w:rsidRPr="00A54F33">
        <w:rPr>
          <w:rFonts w:ascii="Cambria" w:hAnsi="Cambria"/>
          <w:sz w:val="18"/>
          <w:szCs w:val="20"/>
          <w:vertAlign w:val="superscript"/>
        </w:rPr>
        <w:t>4</w:t>
      </w:r>
      <w:r w:rsidRPr="00A54F33">
        <w:rPr>
          <w:rFonts w:ascii="Cambria" w:hAnsi="Cambria"/>
          <w:sz w:val="18"/>
          <w:szCs w:val="20"/>
        </w:rPr>
        <w:t xml:space="preserve"> Adjusted for age and hypertension</w:t>
      </w:r>
      <w:r w:rsidR="00D36822" w:rsidRPr="00A54F33">
        <w:rPr>
          <w:rFonts w:ascii="Cambria" w:hAnsi="Cambria"/>
          <w:sz w:val="18"/>
          <w:szCs w:val="20"/>
        </w:rPr>
        <w:t xml:space="preserve">. </w:t>
      </w:r>
      <w:r w:rsidRPr="00A54F33">
        <w:rPr>
          <w:rFonts w:ascii="Cambria" w:hAnsi="Cambria"/>
          <w:sz w:val="18"/>
          <w:szCs w:val="20"/>
          <w:vertAlign w:val="superscript"/>
        </w:rPr>
        <w:t>5</w:t>
      </w:r>
      <w:r w:rsidRPr="00A54F33">
        <w:rPr>
          <w:rFonts w:ascii="Cambria" w:hAnsi="Cambria"/>
          <w:sz w:val="18"/>
          <w:szCs w:val="20"/>
        </w:rPr>
        <w:t xml:space="preserve"> Adjusted for age, total energy intake, diuretic use, history of hypertension, history of chronic renal failure, alcohol intake, fluid intake, meat intake, seafood intake, purine-rich vegetable intake, animal protein intake, dairy food intake and weight at age 21 years</w:t>
      </w:r>
      <w:r w:rsidR="00D36822" w:rsidRPr="00A54F33">
        <w:rPr>
          <w:rFonts w:ascii="Cambria" w:hAnsi="Cambria"/>
          <w:sz w:val="18"/>
          <w:szCs w:val="20"/>
        </w:rPr>
        <w:t xml:space="preserve">. </w:t>
      </w:r>
      <w:r w:rsidRPr="00A54F33">
        <w:rPr>
          <w:rFonts w:ascii="Cambria" w:hAnsi="Cambria"/>
          <w:sz w:val="18"/>
          <w:szCs w:val="20"/>
          <w:vertAlign w:val="superscript"/>
        </w:rPr>
        <w:t>6</w:t>
      </w:r>
      <w:r w:rsidRPr="00A54F33">
        <w:rPr>
          <w:rFonts w:ascii="Cambria" w:hAnsi="Cambria"/>
          <w:sz w:val="18"/>
          <w:szCs w:val="20"/>
        </w:rPr>
        <w:t xml:space="preserve"> Adjusted for age, total energy intake, diuretic use, history of hypertension, history of chronic renal failure, alcohol intake, fluid intake, meat intake, seafood intake, purine-rich vegetable intake, animal protein intake, dairy food intake and weight at baseline (1986)</w:t>
      </w:r>
      <w:r w:rsidR="00F842FB" w:rsidRPr="00A54F33">
        <w:rPr>
          <w:rFonts w:ascii="Cambria" w:hAnsi="Cambria"/>
          <w:sz w:val="18"/>
          <w:szCs w:val="20"/>
        </w:rPr>
        <w:t xml:space="preserve">. </w:t>
      </w:r>
      <w:r w:rsidRPr="00A54F33">
        <w:rPr>
          <w:rFonts w:ascii="Cambria" w:hAnsi="Cambria"/>
          <w:sz w:val="18"/>
          <w:szCs w:val="20"/>
          <w:vertAlign w:val="superscript"/>
        </w:rPr>
        <w:t>7</w:t>
      </w:r>
      <w:r w:rsidRPr="00A54F33">
        <w:rPr>
          <w:rFonts w:ascii="Cambria" w:hAnsi="Cambria"/>
          <w:sz w:val="18"/>
          <w:szCs w:val="20"/>
        </w:rPr>
        <w:t xml:space="preserve"> Adjusted for age, menopausal status, race, diabetes mellitus, hypertension, diuretic use, alcohol intake, organ meat intake and estimated glomerular filtration rate</w:t>
      </w:r>
      <w:r w:rsidR="00F842FB" w:rsidRPr="00A54F33">
        <w:rPr>
          <w:rFonts w:ascii="Cambria" w:hAnsi="Cambria"/>
          <w:sz w:val="18"/>
          <w:szCs w:val="20"/>
        </w:rPr>
        <w:t xml:space="preserve">. </w:t>
      </w:r>
      <w:r w:rsidRPr="00A54F33">
        <w:rPr>
          <w:rFonts w:ascii="Cambria" w:hAnsi="Cambria"/>
          <w:sz w:val="18"/>
          <w:szCs w:val="20"/>
          <w:vertAlign w:val="superscript"/>
        </w:rPr>
        <w:t>8</w:t>
      </w:r>
      <w:r w:rsidRPr="00A54F33">
        <w:rPr>
          <w:rFonts w:ascii="Cambria" w:hAnsi="Cambria"/>
          <w:sz w:val="18"/>
          <w:szCs w:val="20"/>
        </w:rPr>
        <w:t xml:space="preserve"> Adjusted for age, sex, alcohol intake, blood pressure, cholesterol and treatment for hypertension and hypercholesterolaemia</w:t>
      </w:r>
    </w:p>
    <w:p w14:paraId="63BABBED" w14:textId="77777777" w:rsidR="00446999" w:rsidRPr="00A54F33" w:rsidRDefault="00446999">
      <w:pPr>
        <w:rPr>
          <w:sz w:val="20"/>
          <w:szCs w:val="20"/>
        </w:rPr>
      </w:pPr>
      <w:r w:rsidRPr="00A54F33">
        <w:rPr>
          <w:sz w:val="20"/>
          <w:szCs w:val="20"/>
        </w:rPr>
        <w:br w:type="page"/>
      </w:r>
    </w:p>
    <w:p w14:paraId="162BE8E4" w14:textId="0BBDB2E5" w:rsidR="00C40E89" w:rsidRPr="00A54F33" w:rsidRDefault="006C5E23" w:rsidP="00B95D38">
      <w:pPr>
        <w:rPr>
          <w:rFonts w:ascii="Cambria" w:hAnsi="Cambria"/>
        </w:rPr>
      </w:pPr>
      <w:bookmarkStart w:id="13" w:name="_Toc423434338"/>
      <w:r w:rsidRPr="00A54F33">
        <w:rPr>
          <w:rFonts w:ascii="Cambria" w:hAnsi="Cambria"/>
        </w:rPr>
        <w:lastRenderedPageBreak/>
        <w:t xml:space="preserve">Supplementary </w:t>
      </w:r>
      <w:r w:rsidR="00C40E89" w:rsidRPr="00A54F33">
        <w:rPr>
          <w:rFonts w:ascii="Cambria" w:hAnsi="Cambria"/>
        </w:rPr>
        <w:t xml:space="preserve">Table </w:t>
      </w:r>
      <w:r w:rsidR="002A7097" w:rsidRPr="00A54F33">
        <w:rPr>
          <w:rFonts w:ascii="Cambria" w:hAnsi="Cambria"/>
        </w:rPr>
        <w:t>14</w:t>
      </w:r>
      <w:r w:rsidR="00C40E89" w:rsidRPr="00A54F33">
        <w:rPr>
          <w:rFonts w:ascii="Cambria" w:hAnsi="Cambria"/>
        </w:rPr>
        <w:t>: Risk estimates for developing gout based on diabetes mellitus</w:t>
      </w:r>
      <w:bookmarkEnd w:id="13"/>
    </w:p>
    <w:tbl>
      <w:tblPr>
        <w:tblW w:w="15217" w:type="dxa"/>
        <w:tblLook w:val="04A0" w:firstRow="1" w:lastRow="0" w:firstColumn="1" w:lastColumn="0" w:noHBand="0" w:noVBand="1"/>
      </w:tblPr>
      <w:tblGrid>
        <w:gridCol w:w="1974"/>
        <w:gridCol w:w="1937"/>
        <w:gridCol w:w="2730"/>
        <w:gridCol w:w="2020"/>
        <w:gridCol w:w="1989"/>
        <w:gridCol w:w="2244"/>
        <w:gridCol w:w="2323"/>
      </w:tblGrid>
      <w:tr w:rsidR="006D09D8" w:rsidRPr="00A54F33" w14:paraId="06E06574" w14:textId="77777777" w:rsidTr="006D09D8">
        <w:trPr>
          <w:trHeight w:val="567"/>
        </w:trPr>
        <w:tc>
          <w:tcPr>
            <w:tcW w:w="1974" w:type="dxa"/>
            <w:tcBorders>
              <w:top w:val="single" w:sz="4" w:space="0" w:color="auto"/>
              <w:bottom w:val="single" w:sz="4" w:space="0" w:color="auto"/>
            </w:tcBorders>
            <w:shd w:val="clear" w:color="auto" w:fill="auto"/>
          </w:tcPr>
          <w:p w14:paraId="2D923A89" w14:textId="77777777" w:rsidR="00701AF7" w:rsidRPr="00A54F33" w:rsidRDefault="00701AF7" w:rsidP="006D09D8">
            <w:pPr>
              <w:spacing w:line="240" w:lineRule="auto"/>
              <w:contextualSpacing/>
              <w:jc w:val="center"/>
              <w:rPr>
                <w:rFonts w:ascii="Cambria" w:hAnsi="Cambria"/>
                <w:b/>
                <w:sz w:val="24"/>
                <w:szCs w:val="24"/>
              </w:rPr>
            </w:pPr>
            <w:r w:rsidRPr="00A54F33">
              <w:rPr>
                <w:rFonts w:ascii="Cambria" w:hAnsi="Cambria"/>
                <w:b/>
                <w:sz w:val="24"/>
                <w:szCs w:val="24"/>
              </w:rPr>
              <w:t>Article</w:t>
            </w:r>
          </w:p>
        </w:tc>
        <w:tc>
          <w:tcPr>
            <w:tcW w:w="1937" w:type="dxa"/>
            <w:tcBorders>
              <w:top w:val="single" w:sz="4" w:space="0" w:color="auto"/>
              <w:bottom w:val="single" w:sz="4" w:space="0" w:color="auto"/>
            </w:tcBorders>
          </w:tcPr>
          <w:p w14:paraId="3DEF3809" w14:textId="5B03BCA6" w:rsidR="00701AF7" w:rsidRPr="00A54F33" w:rsidRDefault="00701AF7" w:rsidP="006D09D8">
            <w:pPr>
              <w:spacing w:line="240" w:lineRule="auto"/>
              <w:contextualSpacing/>
              <w:jc w:val="center"/>
              <w:rPr>
                <w:rFonts w:ascii="Cambria" w:hAnsi="Cambria"/>
                <w:b/>
                <w:sz w:val="24"/>
                <w:szCs w:val="24"/>
              </w:rPr>
            </w:pPr>
            <w:r w:rsidRPr="00A54F33">
              <w:rPr>
                <w:rFonts w:ascii="Cambria" w:hAnsi="Cambria"/>
                <w:b/>
                <w:sz w:val="24"/>
                <w:szCs w:val="24"/>
              </w:rPr>
              <w:t>Gender</w:t>
            </w:r>
          </w:p>
        </w:tc>
        <w:tc>
          <w:tcPr>
            <w:tcW w:w="2730" w:type="dxa"/>
            <w:tcBorders>
              <w:top w:val="single" w:sz="4" w:space="0" w:color="auto"/>
              <w:bottom w:val="single" w:sz="4" w:space="0" w:color="auto"/>
            </w:tcBorders>
            <w:shd w:val="clear" w:color="auto" w:fill="auto"/>
          </w:tcPr>
          <w:p w14:paraId="5DDC6D17" w14:textId="0A321228" w:rsidR="00701AF7" w:rsidRPr="00A54F33" w:rsidRDefault="00701AF7" w:rsidP="006D09D8">
            <w:pPr>
              <w:spacing w:line="240" w:lineRule="auto"/>
              <w:contextualSpacing/>
              <w:jc w:val="center"/>
              <w:rPr>
                <w:rFonts w:ascii="Cambria" w:hAnsi="Cambria"/>
                <w:b/>
                <w:sz w:val="24"/>
                <w:szCs w:val="24"/>
              </w:rPr>
            </w:pPr>
            <w:r w:rsidRPr="00A54F33">
              <w:rPr>
                <w:rFonts w:ascii="Cambria" w:hAnsi="Cambria"/>
                <w:b/>
                <w:sz w:val="24"/>
                <w:szCs w:val="24"/>
              </w:rPr>
              <w:t>Exposure</w:t>
            </w:r>
          </w:p>
        </w:tc>
        <w:tc>
          <w:tcPr>
            <w:tcW w:w="2020" w:type="dxa"/>
            <w:tcBorders>
              <w:top w:val="single" w:sz="4" w:space="0" w:color="auto"/>
              <w:bottom w:val="single" w:sz="4" w:space="0" w:color="auto"/>
            </w:tcBorders>
            <w:shd w:val="clear" w:color="auto" w:fill="auto"/>
          </w:tcPr>
          <w:p w14:paraId="6C51E498" w14:textId="77777777" w:rsidR="00701AF7" w:rsidRPr="00A54F33" w:rsidRDefault="00701AF7" w:rsidP="006D09D8">
            <w:pPr>
              <w:spacing w:line="240" w:lineRule="auto"/>
              <w:contextualSpacing/>
              <w:jc w:val="center"/>
              <w:rPr>
                <w:rFonts w:ascii="Cambria" w:hAnsi="Cambria"/>
                <w:b/>
                <w:sz w:val="24"/>
                <w:szCs w:val="24"/>
              </w:rPr>
            </w:pPr>
            <w:r w:rsidRPr="00A54F33">
              <w:rPr>
                <w:rFonts w:ascii="Cambria" w:hAnsi="Cambria"/>
                <w:b/>
                <w:sz w:val="24"/>
                <w:szCs w:val="24"/>
              </w:rPr>
              <w:t>Exposure Ascertainment</w:t>
            </w:r>
          </w:p>
        </w:tc>
        <w:tc>
          <w:tcPr>
            <w:tcW w:w="1989" w:type="dxa"/>
            <w:tcBorders>
              <w:top w:val="single" w:sz="4" w:space="0" w:color="auto"/>
              <w:bottom w:val="single" w:sz="4" w:space="0" w:color="auto"/>
            </w:tcBorders>
            <w:shd w:val="clear" w:color="auto" w:fill="auto"/>
          </w:tcPr>
          <w:p w14:paraId="1CBB81DF" w14:textId="77777777" w:rsidR="00701AF7" w:rsidRPr="00A54F33" w:rsidRDefault="00701AF7" w:rsidP="006D09D8">
            <w:pPr>
              <w:spacing w:line="240" w:lineRule="auto"/>
              <w:contextualSpacing/>
              <w:jc w:val="center"/>
              <w:rPr>
                <w:rFonts w:ascii="Cambria" w:hAnsi="Cambria"/>
                <w:b/>
                <w:sz w:val="24"/>
                <w:szCs w:val="24"/>
              </w:rPr>
            </w:pPr>
            <w:r w:rsidRPr="00A54F33">
              <w:rPr>
                <w:rFonts w:ascii="Cambria" w:hAnsi="Cambria"/>
                <w:b/>
                <w:sz w:val="24"/>
                <w:szCs w:val="24"/>
              </w:rPr>
              <w:t>Outcome Measure</w:t>
            </w:r>
          </w:p>
        </w:tc>
        <w:tc>
          <w:tcPr>
            <w:tcW w:w="2244" w:type="dxa"/>
            <w:tcBorders>
              <w:top w:val="single" w:sz="4" w:space="0" w:color="auto"/>
              <w:bottom w:val="single" w:sz="4" w:space="0" w:color="auto"/>
            </w:tcBorders>
            <w:shd w:val="clear" w:color="auto" w:fill="auto"/>
          </w:tcPr>
          <w:p w14:paraId="76AD29BF" w14:textId="28327EE7" w:rsidR="006D09D8" w:rsidRPr="00A54F33" w:rsidRDefault="00701AF7" w:rsidP="006D09D8">
            <w:pPr>
              <w:spacing w:line="240" w:lineRule="auto"/>
              <w:contextualSpacing/>
              <w:jc w:val="center"/>
              <w:rPr>
                <w:rFonts w:ascii="Cambria" w:hAnsi="Cambria"/>
                <w:b/>
                <w:sz w:val="24"/>
                <w:szCs w:val="24"/>
              </w:rPr>
            </w:pPr>
            <w:r w:rsidRPr="00A54F33">
              <w:rPr>
                <w:rFonts w:ascii="Cambria" w:hAnsi="Cambria"/>
                <w:b/>
                <w:sz w:val="24"/>
                <w:szCs w:val="24"/>
              </w:rPr>
              <w:t>Risk Value</w:t>
            </w:r>
          </w:p>
          <w:p w14:paraId="60721C28" w14:textId="497B3D46" w:rsidR="00701AF7" w:rsidRPr="00A54F33" w:rsidRDefault="00701AF7" w:rsidP="006D09D8">
            <w:pPr>
              <w:spacing w:line="240" w:lineRule="auto"/>
              <w:contextualSpacing/>
              <w:jc w:val="center"/>
              <w:rPr>
                <w:rFonts w:ascii="Cambria" w:hAnsi="Cambria"/>
                <w:b/>
                <w:sz w:val="24"/>
                <w:szCs w:val="24"/>
              </w:rPr>
            </w:pPr>
            <w:r w:rsidRPr="00A54F33">
              <w:rPr>
                <w:rFonts w:ascii="Cambria" w:hAnsi="Cambria"/>
                <w:b/>
                <w:sz w:val="24"/>
                <w:szCs w:val="24"/>
              </w:rPr>
              <w:t>(Min</w:t>
            </w:r>
            <w:r w:rsidR="006D09D8" w:rsidRPr="00A54F33">
              <w:rPr>
                <w:rFonts w:ascii="Cambria" w:hAnsi="Cambria"/>
                <w:b/>
                <w:sz w:val="24"/>
                <w:szCs w:val="24"/>
              </w:rPr>
              <w:t xml:space="preserve"> a</w:t>
            </w:r>
            <w:r w:rsidRPr="00A54F33">
              <w:rPr>
                <w:rFonts w:ascii="Cambria" w:hAnsi="Cambria"/>
                <w:b/>
                <w:sz w:val="24"/>
                <w:szCs w:val="24"/>
              </w:rPr>
              <w:t>djustment)</w:t>
            </w:r>
          </w:p>
        </w:tc>
        <w:tc>
          <w:tcPr>
            <w:tcW w:w="2323" w:type="dxa"/>
            <w:tcBorders>
              <w:top w:val="single" w:sz="4" w:space="0" w:color="auto"/>
              <w:bottom w:val="single" w:sz="4" w:space="0" w:color="auto"/>
            </w:tcBorders>
            <w:shd w:val="clear" w:color="auto" w:fill="auto"/>
          </w:tcPr>
          <w:p w14:paraId="4DB9737D" w14:textId="343B19F1" w:rsidR="006D09D8" w:rsidRPr="00A54F33" w:rsidRDefault="006D09D8" w:rsidP="006D09D8">
            <w:pPr>
              <w:spacing w:line="240" w:lineRule="auto"/>
              <w:contextualSpacing/>
              <w:jc w:val="center"/>
              <w:rPr>
                <w:rFonts w:ascii="Cambria" w:hAnsi="Cambria"/>
                <w:b/>
                <w:sz w:val="24"/>
                <w:szCs w:val="24"/>
              </w:rPr>
            </w:pPr>
            <w:r w:rsidRPr="00A54F33">
              <w:rPr>
                <w:rFonts w:ascii="Cambria" w:hAnsi="Cambria"/>
                <w:b/>
                <w:sz w:val="24"/>
                <w:szCs w:val="24"/>
              </w:rPr>
              <w:t>Risk Value</w:t>
            </w:r>
          </w:p>
          <w:p w14:paraId="192DA35A" w14:textId="28217FD9" w:rsidR="00701AF7" w:rsidRPr="00A54F33" w:rsidRDefault="006D09D8" w:rsidP="006D09D8">
            <w:pPr>
              <w:spacing w:line="240" w:lineRule="auto"/>
              <w:contextualSpacing/>
              <w:jc w:val="center"/>
              <w:rPr>
                <w:rFonts w:ascii="Cambria" w:hAnsi="Cambria"/>
                <w:b/>
                <w:sz w:val="24"/>
                <w:szCs w:val="24"/>
              </w:rPr>
            </w:pPr>
            <w:r w:rsidRPr="00A54F33">
              <w:rPr>
                <w:rFonts w:ascii="Cambria" w:hAnsi="Cambria"/>
                <w:b/>
                <w:sz w:val="24"/>
                <w:szCs w:val="24"/>
              </w:rPr>
              <w:t>(Max ad</w:t>
            </w:r>
            <w:r w:rsidR="00701AF7" w:rsidRPr="00A54F33">
              <w:rPr>
                <w:rFonts w:ascii="Cambria" w:hAnsi="Cambria"/>
                <w:b/>
                <w:sz w:val="24"/>
                <w:szCs w:val="24"/>
              </w:rPr>
              <w:t>justment)</w:t>
            </w:r>
          </w:p>
        </w:tc>
      </w:tr>
      <w:tr w:rsidR="006D09D8" w:rsidRPr="00A54F33" w14:paraId="1A2C21C0" w14:textId="77777777" w:rsidTr="006D09D8">
        <w:trPr>
          <w:trHeight w:val="567"/>
        </w:trPr>
        <w:tc>
          <w:tcPr>
            <w:tcW w:w="1974" w:type="dxa"/>
            <w:tcBorders>
              <w:top w:val="single" w:sz="4" w:space="0" w:color="auto"/>
            </w:tcBorders>
            <w:shd w:val="clear" w:color="auto" w:fill="auto"/>
          </w:tcPr>
          <w:p w14:paraId="69A0B7A1" w14:textId="77777777" w:rsidR="00701AF7" w:rsidRPr="00A54F33" w:rsidRDefault="00701AF7" w:rsidP="006D09D8">
            <w:pPr>
              <w:spacing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Bhole</w:t>
            </w:r>
            <w:proofErr w:type="spellEnd"/>
            <w:r w:rsidRPr="00A54F33">
              <w:rPr>
                <w:rFonts w:ascii="Cambria" w:eastAsia="Times New Roman" w:hAnsi="Cambria"/>
                <w:color w:val="000000"/>
                <w:lang w:eastAsia="en-GB"/>
              </w:rPr>
              <w:t xml:space="preserve"> et al. (2010)</w:t>
            </w:r>
          </w:p>
        </w:tc>
        <w:tc>
          <w:tcPr>
            <w:tcW w:w="1937" w:type="dxa"/>
            <w:tcBorders>
              <w:top w:val="single" w:sz="4" w:space="0" w:color="auto"/>
            </w:tcBorders>
          </w:tcPr>
          <w:p w14:paraId="10E2383E" w14:textId="6DD33896" w:rsidR="00701AF7" w:rsidRPr="00A54F33" w:rsidRDefault="00234A7F" w:rsidP="006D09D8">
            <w:pPr>
              <w:spacing w:line="240" w:lineRule="auto"/>
              <w:contextualSpacing/>
              <w:jc w:val="center"/>
              <w:rPr>
                <w:rFonts w:ascii="Cambria" w:hAnsi="Cambria"/>
              </w:rPr>
            </w:pPr>
            <w:r w:rsidRPr="00A54F33">
              <w:rPr>
                <w:rFonts w:ascii="Cambria" w:hAnsi="Cambria"/>
              </w:rPr>
              <w:t>Men</w:t>
            </w:r>
          </w:p>
        </w:tc>
        <w:tc>
          <w:tcPr>
            <w:tcW w:w="2730" w:type="dxa"/>
            <w:tcBorders>
              <w:top w:val="single" w:sz="4" w:space="0" w:color="auto"/>
            </w:tcBorders>
            <w:shd w:val="clear" w:color="auto" w:fill="auto"/>
          </w:tcPr>
          <w:p w14:paraId="1CC1C01B" w14:textId="5A5F0AF7" w:rsidR="006D09D8" w:rsidRPr="00A54F33" w:rsidRDefault="00701AF7" w:rsidP="006D09D8">
            <w:pPr>
              <w:spacing w:line="240" w:lineRule="auto"/>
              <w:contextualSpacing/>
              <w:jc w:val="center"/>
              <w:rPr>
                <w:rFonts w:ascii="Cambria" w:hAnsi="Cambria"/>
              </w:rPr>
            </w:pPr>
            <w:r w:rsidRPr="00A54F33">
              <w:rPr>
                <w:rFonts w:ascii="Cambria" w:hAnsi="Cambria"/>
              </w:rPr>
              <w:t>Blood glucose</w:t>
            </w:r>
          </w:p>
          <w:p w14:paraId="55B186EF" w14:textId="4FF39A68" w:rsidR="00701AF7" w:rsidRPr="00A54F33" w:rsidRDefault="00701AF7" w:rsidP="006D09D8">
            <w:pPr>
              <w:spacing w:line="240" w:lineRule="auto"/>
              <w:contextualSpacing/>
              <w:jc w:val="center"/>
              <w:rPr>
                <w:rFonts w:ascii="Cambria" w:hAnsi="Cambria"/>
              </w:rPr>
            </w:pPr>
            <w:r w:rsidRPr="00A54F33">
              <w:rPr>
                <w:rFonts w:ascii="Cambria" w:hAnsi="Cambria"/>
              </w:rPr>
              <w:t>(per 10mg/dl)</w:t>
            </w:r>
          </w:p>
        </w:tc>
        <w:tc>
          <w:tcPr>
            <w:tcW w:w="2020" w:type="dxa"/>
            <w:tcBorders>
              <w:top w:val="single" w:sz="4" w:space="0" w:color="auto"/>
            </w:tcBorders>
            <w:shd w:val="clear" w:color="auto" w:fill="auto"/>
          </w:tcPr>
          <w:p w14:paraId="16926ACC" w14:textId="77777777" w:rsidR="00701AF7" w:rsidRPr="00A54F33" w:rsidRDefault="00701AF7" w:rsidP="006D09D8">
            <w:pPr>
              <w:contextualSpacing/>
              <w:jc w:val="center"/>
              <w:rPr>
                <w:rFonts w:ascii="Cambria" w:hAnsi="Cambria"/>
              </w:rPr>
            </w:pPr>
            <w:r w:rsidRPr="00A54F33">
              <w:rPr>
                <w:rFonts w:ascii="Cambria" w:hAnsi="Cambria"/>
              </w:rPr>
              <w:t>Measured</w:t>
            </w:r>
          </w:p>
        </w:tc>
        <w:tc>
          <w:tcPr>
            <w:tcW w:w="1989" w:type="dxa"/>
            <w:tcBorders>
              <w:top w:val="single" w:sz="4" w:space="0" w:color="auto"/>
            </w:tcBorders>
            <w:shd w:val="clear" w:color="auto" w:fill="auto"/>
          </w:tcPr>
          <w:p w14:paraId="0A17E423" w14:textId="61B90A0E" w:rsidR="00701AF7" w:rsidRPr="00A54F33" w:rsidRDefault="00701AF7" w:rsidP="006D09D8">
            <w:pPr>
              <w:contextualSpacing/>
              <w:jc w:val="center"/>
              <w:rPr>
                <w:rFonts w:ascii="Cambria" w:hAnsi="Cambria"/>
                <w:vertAlign w:val="superscript"/>
              </w:rPr>
            </w:pPr>
            <w:r w:rsidRPr="00A54F33">
              <w:rPr>
                <w:rFonts w:ascii="Cambria" w:hAnsi="Cambria"/>
              </w:rPr>
              <w:t>RR (95%CI)</w:t>
            </w:r>
          </w:p>
        </w:tc>
        <w:tc>
          <w:tcPr>
            <w:tcW w:w="2244" w:type="dxa"/>
            <w:tcBorders>
              <w:top w:val="single" w:sz="4" w:space="0" w:color="auto"/>
            </w:tcBorders>
            <w:shd w:val="clear" w:color="auto" w:fill="auto"/>
          </w:tcPr>
          <w:p w14:paraId="5197C5E4"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1.01 (0.97-1.05)</w:t>
            </w:r>
            <w:r w:rsidRPr="00A54F33">
              <w:rPr>
                <w:rFonts w:ascii="Cambria" w:hAnsi="Cambria"/>
                <w:vertAlign w:val="superscript"/>
              </w:rPr>
              <w:t>1</w:t>
            </w:r>
          </w:p>
        </w:tc>
        <w:tc>
          <w:tcPr>
            <w:tcW w:w="2323" w:type="dxa"/>
            <w:tcBorders>
              <w:top w:val="single" w:sz="4" w:space="0" w:color="auto"/>
            </w:tcBorders>
            <w:shd w:val="clear" w:color="auto" w:fill="auto"/>
          </w:tcPr>
          <w:p w14:paraId="0DC6AECA"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0.99 (0.95-1.03)</w:t>
            </w:r>
            <w:r w:rsidRPr="00A54F33">
              <w:rPr>
                <w:rFonts w:ascii="Cambria" w:hAnsi="Cambria"/>
                <w:vertAlign w:val="superscript"/>
              </w:rPr>
              <w:t>2</w:t>
            </w:r>
          </w:p>
        </w:tc>
      </w:tr>
      <w:tr w:rsidR="006D09D8" w:rsidRPr="00A54F33" w14:paraId="7258C629" w14:textId="77777777" w:rsidTr="006D09D8">
        <w:trPr>
          <w:trHeight w:val="567"/>
        </w:trPr>
        <w:tc>
          <w:tcPr>
            <w:tcW w:w="1974" w:type="dxa"/>
            <w:tcBorders>
              <w:bottom w:val="dashed" w:sz="4" w:space="0" w:color="auto"/>
            </w:tcBorders>
            <w:shd w:val="clear" w:color="auto" w:fill="auto"/>
          </w:tcPr>
          <w:p w14:paraId="2A17763A"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37" w:type="dxa"/>
            <w:tcBorders>
              <w:bottom w:val="dashed" w:sz="4" w:space="0" w:color="auto"/>
            </w:tcBorders>
          </w:tcPr>
          <w:p w14:paraId="43BC83C6" w14:textId="5B2EC834"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2730" w:type="dxa"/>
            <w:tcBorders>
              <w:bottom w:val="dashed" w:sz="4" w:space="0" w:color="auto"/>
            </w:tcBorders>
            <w:shd w:val="clear" w:color="auto" w:fill="auto"/>
          </w:tcPr>
          <w:p w14:paraId="7A48A6FF" w14:textId="0B348C76" w:rsidR="006D09D8" w:rsidRPr="00A54F33" w:rsidRDefault="00701AF7" w:rsidP="006D09D8">
            <w:pPr>
              <w:spacing w:line="240" w:lineRule="auto"/>
              <w:contextualSpacing/>
              <w:jc w:val="center"/>
              <w:rPr>
                <w:rFonts w:ascii="Cambria" w:hAnsi="Cambria"/>
              </w:rPr>
            </w:pPr>
            <w:r w:rsidRPr="00A54F33">
              <w:rPr>
                <w:rFonts w:ascii="Cambria" w:hAnsi="Cambria"/>
              </w:rPr>
              <w:t>Blood glucose</w:t>
            </w:r>
          </w:p>
          <w:p w14:paraId="611F60BE" w14:textId="503B90C1" w:rsidR="00701AF7" w:rsidRPr="00A54F33" w:rsidRDefault="00701AF7" w:rsidP="006D09D8">
            <w:pPr>
              <w:spacing w:line="240" w:lineRule="auto"/>
              <w:contextualSpacing/>
              <w:jc w:val="center"/>
              <w:rPr>
                <w:rFonts w:ascii="Cambria" w:hAnsi="Cambria"/>
              </w:rPr>
            </w:pPr>
            <w:r w:rsidRPr="00A54F33">
              <w:rPr>
                <w:rFonts w:ascii="Cambria" w:hAnsi="Cambria"/>
              </w:rPr>
              <w:t>(per 10mg/dl)</w:t>
            </w:r>
          </w:p>
        </w:tc>
        <w:tc>
          <w:tcPr>
            <w:tcW w:w="2020" w:type="dxa"/>
            <w:tcBorders>
              <w:bottom w:val="dashed" w:sz="4" w:space="0" w:color="auto"/>
            </w:tcBorders>
            <w:shd w:val="clear" w:color="auto" w:fill="auto"/>
          </w:tcPr>
          <w:p w14:paraId="0BCF326B" w14:textId="77777777" w:rsidR="00701AF7" w:rsidRPr="00A54F33" w:rsidRDefault="00701AF7" w:rsidP="006D09D8">
            <w:pPr>
              <w:contextualSpacing/>
              <w:jc w:val="center"/>
              <w:rPr>
                <w:rFonts w:ascii="Cambria" w:hAnsi="Cambria"/>
              </w:rPr>
            </w:pPr>
            <w:r w:rsidRPr="00A54F33">
              <w:rPr>
                <w:rFonts w:ascii="Cambria" w:hAnsi="Cambria"/>
              </w:rPr>
              <w:t>Measured</w:t>
            </w:r>
          </w:p>
        </w:tc>
        <w:tc>
          <w:tcPr>
            <w:tcW w:w="1989" w:type="dxa"/>
            <w:tcBorders>
              <w:bottom w:val="dashed" w:sz="4" w:space="0" w:color="auto"/>
            </w:tcBorders>
            <w:shd w:val="clear" w:color="auto" w:fill="auto"/>
          </w:tcPr>
          <w:p w14:paraId="26CDDABC" w14:textId="77777777" w:rsidR="00701AF7" w:rsidRPr="00A54F33" w:rsidRDefault="00701AF7" w:rsidP="006D09D8">
            <w:pPr>
              <w:contextualSpacing/>
              <w:jc w:val="center"/>
              <w:rPr>
                <w:rFonts w:ascii="Cambria" w:hAnsi="Cambria"/>
              </w:rPr>
            </w:pPr>
          </w:p>
        </w:tc>
        <w:tc>
          <w:tcPr>
            <w:tcW w:w="2244" w:type="dxa"/>
            <w:tcBorders>
              <w:bottom w:val="dashed" w:sz="4" w:space="0" w:color="auto"/>
            </w:tcBorders>
            <w:shd w:val="clear" w:color="auto" w:fill="auto"/>
          </w:tcPr>
          <w:p w14:paraId="424D2A0D"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1.05 (1.00-1.10)</w:t>
            </w:r>
            <w:r w:rsidRPr="00A54F33">
              <w:rPr>
                <w:rFonts w:ascii="Cambria" w:hAnsi="Cambria"/>
                <w:vertAlign w:val="superscript"/>
              </w:rPr>
              <w:t>1</w:t>
            </w:r>
          </w:p>
        </w:tc>
        <w:tc>
          <w:tcPr>
            <w:tcW w:w="2323" w:type="dxa"/>
            <w:tcBorders>
              <w:bottom w:val="dashed" w:sz="4" w:space="0" w:color="auto"/>
            </w:tcBorders>
            <w:shd w:val="clear" w:color="auto" w:fill="auto"/>
          </w:tcPr>
          <w:p w14:paraId="7C4EB3E8"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1.02 (0.98-1.07)</w:t>
            </w:r>
            <w:r w:rsidRPr="00A54F33">
              <w:rPr>
                <w:rFonts w:ascii="Cambria" w:hAnsi="Cambria"/>
                <w:vertAlign w:val="superscript"/>
              </w:rPr>
              <w:t>2</w:t>
            </w:r>
          </w:p>
        </w:tc>
      </w:tr>
      <w:tr w:rsidR="006D09D8" w:rsidRPr="00A54F33" w14:paraId="3F0061EB" w14:textId="77777777" w:rsidTr="006D09D8">
        <w:trPr>
          <w:trHeight w:val="567"/>
        </w:trPr>
        <w:tc>
          <w:tcPr>
            <w:tcW w:w="1974" w:type="dxa"/>
            <w:tcBorders>
              <w:top w:val="dashed" w:sz="4" w:space="0" w:color="auto"/>
            </w:tcBorders>
            <w:shd w:val="clear" w:color="auto" w:fill="auto"/>
          </w:tcPr>
          <w:p w14:paraId="52B70EE6" w14:textId="77777777" w:rsidR="00701AF7" w:rsidRPr="00A54F33" w:rsidRDefault="00701AF7" w:rsidP="006D09D8">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Chen et al. (2012)</w:t>
            </w:r>
          </w:p>
        </w:tc>
        <w:tc>
          <w:tcPr>
            <w:tcW w:w="1937" w:type="dxa"/>
            <w:tcBorders>
              <w:top w:val="dashed" w:sz="4" w:space="0" w:color="auto"/>
            </w:tcBorders>
          </w:tcPr>
          <w:p w14:paraId="62AFBC41" w14:textId="2CC35A85" w:rsidR="00701AF7" w:rsidRPr="00A54F33" w:rsidRDefault="00234A7F" w:rsidP="006D09D8">
            <w:pPr>
              <w:spacing w:line="240" w:lineRule="auto"/>
              <w:contextualSpacing/>
              <w:jc w:val="center"/>
              <w:rPr>
                <w:rFonts w:ascii="Cambria" w:hAnsi="Cambria"/>
              </w:rPr>
            </w:pPr>
            <w:r w:rsidRPr="00A54F33">
              <w:rPr>
                <w:rFonts w:ascii="Cambria" w:hAnsi="Cambria"/>
              </w:rPr>
              <w:t>Men</w:t>
            </w:r>
          </w:p>
        </w:tc>
        <w:tc>
          <w:tcPr>
            <w:tcW w:w="2730" w:type="dxa"/>
            <w:tcBorders>
              <w:top w:val="dashed" w:sz="4" w:space="0" w:color="auto"/>
            </w:tcBorders>
            <w:shd w:val="clear" w:color="auto" w:fill="auto"/>
          </w:tcPr>
          <w:p w14:paraId="53C37F12" w14:textId="3C365320" w:rsidR="00701AF7" w:rsidRPr="00A54F33" w:rsidRDefault="00701AF7" w:rsidP="006D09D8">
            <w:pPr>
              <w:spacing w:line="240" w:lineRule="auto"/>
              <w:contextualSpacing/>
              <w:jc w:val="center"/>
              <w:rPr>
                <w:rFonts w:ascii="Cambria" w:hAnsi="Cambria"/>
              </w:rPr>
            </w:pPr>
            <w:r w:rsidRPr="00A54F33">
              <w:rPr>
                <w:rFonts w:ascii="Cambria" w:hAnsi="Cambria"/>
              </w:rPr>
              <w:t>Diabetes mellitus</w:t>
            </w:r>
          </w:p>
        </w:tc>
        <w:tc>
          <w:tcPr>
            <w:tcW w:w="2020" w:type="dxa"/>
            <w:tcBorders>
              <w:top w:val="dashed" w:sz="4" w:space="0" w:color="auto"/>
            </w:tcBorders>
            <w:shd w:val="clear" w:color="auto" w:fill="auto"/>
          </w:tcPr>
          <w:p w14:paraId="0DEEB680" w14:textId="77777777" w:rsidR="00701AF7" w:rsidRPr="00A54F33" w:rsidRDefault="00701AF7" w:rsidP="006D09D8">
            <w:pPr>
              <w:contextualSpacing/>
              <w:jc w:val="center"/>
              <w:rPr>
                <w:rFonts w:ascii="Cambria" w:hAnsi="Cambria"/>
              </w:rPr>
            </w:pPr>
            <w:r w:rsidRPr="00A54F33">
              <w:rPr>
                <w:rFonts w:ascii="Cambria" w:hAnsi="Cambria"/>
              </w:rPr>
              <w:t>Record-linkage</w:t>
            </w:r>
          </w:p>
        </w:tc>
        <w:tc>
          <w:tcPr>
            <w:tcW w:w="1989" w:type="dxa"/>
            <w:tcBorders>
              <w:top w:val="dashed" w:sz="4" w:space="0" w:color="auto"/>
            </w:tcBorders>
            <w:shd w:val="clear" w:color="auto" w:fill="auto"/>
          </w:tcPr>
          <w:p w14:paraId="19DC01A0" w14:textId="09EA9596" w:rsidR="00701AF7" w:rsidRPr="00A54F33" w:rsidRDefault="00701AF7" w:rsidP="006D09D8">
            <w:pPr>
              <w:contextualSpacing/>
              <w:jc w:val="center"/>
              <w:rPr>
                <w:rFonts w:ascii="Cambria" w:hAnsi="Cambria"/>
                <w:vertAlign w:val="superscript"/>
              </w:rPr>
            </w:pPr>
            <w:r w:rsidRPr="00A54F33">
              <w:rPr>
                <w:rFonts w:ascii="Cambria" w:hAnsi="Cambria"/>
              </w:rPr>
              <w:t>HR (95%CI)</w:t>
            </w:r>
          </w:p>
        </w:tc>
        <w:tc>
          <w:tcPr>
            <w:tcW w:w="2244" w:type="dxa"/>
            <w:tcBorders>
              <w:top w:val="dashed" w:sz="4" w:space="0" w:color="auto"/>
            </w:tcBorders>
            <w:shd w:val="clear" w:color="auto" w:fill="auto"/>
          </w:tcPr>
          <w:p w14:paraId="283728A6"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0.82 (0.65-1.03)</w:t>
            </w:r>
            <w:r w:rsidRPr="00A54F33">
              <w:rPr>
                <w:rFonts w:ascii="Cambria" w:hAnsi="Cambria"/>
                <w:vertAlign w:val="superscript"/>
              </w:rPr>
              <w:t>1</w:t>
            </w:r>
          </w:p>
        </w:tc>
        <w:tc>
          <w:tcPr>
            <w:tcW w:w="2323" w:type="dxa"/>
            <w:tcBorders>
              <w:top w:val="dashed" w:sz="4" w:space="0" w:color="auto"/>
            </w:tcBorders>
            <w:shd w:val="clear" w:color="auto" w:fill="auto"/>
          </w:tcPr>
          <w:p w14:paraId="33116FF2"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0.85 (0.67-1.07)</w:t>
            </w:r>
            <w:r w:rsidRPr="00A54F33">
              <w:rPr>
                <w:rFonts w:ascii="Cambria" w:hAnsi="Cambria"/>
                <w:vertAlign w:val="superscript"/>
              </w:rPr>
              <w:t>3</w:t>
            </w:r>
          </w:p>
        </w:tc>
      </w:tr>
      <w:tr w:rsidR="006D09D8" w:rsidRPr="00A54F33" w14:paraId="26B3C9D6" w14:textId="77777777" w:rsidTr="006D09D8">
        <w:trPr>
          <w:trHeight w:val="567"/>
        </w:trPr>
        <w:tc>
          <w:tcPr>
            <w:tcW w:w="1974" w:type="dxa"/>
            <w:shd w:val="clear" w:color="auto" w:fill="auto"/>
          </w:tcPr>
          <w:p w14:paraId="0CB94765"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37" w:type="dxa"/>
          </w:tcPr>
          <w:p w14:paraId="4B979E66" w14:textId="5D745BCF"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2730" w:type="dxa"/>
            <w:shd w:val="clear" w:color="auto" w:fill="auto"/>
          </w:tcPr>
          <w:p w14:paraId="3AF4AB0F" w14:textId="59200389" w:rsidR="00701AF7" w:rsidRPr="00A54F33" w:rsidRDefault="00701AF7" w:rsidP="006D09D8">
            <w:pPr>
              <w:spacing w:line="240" w:lineRule="auto"/>
              <w:contextualSpacing/>
              <w:jc w:val="center"/>
              <w:rPr>
                <w:rFonts w:ascii="Cambria" w:hAnsi="Cambria"/>
              </w:rPr>
            </w:pPr>
            <w:r w:rsidRPr="00A54F33">
              <w:rPr>
                <w:rFonts w:ascii="Cambria" w:hAnsi="Cambria"/>
              </w:rPr>
              <w:t>Diabetes mellitus</w:t>
            </w:r>
          </w:p>
        </w:tc>
        <w:tc>
          <w:tcPr>
            <w:tcW w:w="2020" w:type="dxa"/>
            <w:shd w:val="clear" w:color="auto" w:fill="auto"/>
          </w:tcPr>
          <w:p w14:paraId="57532F39" w14:textId="77777777" w:rsidR="00701AF7" w:rsidRPr="00A54F33" w:rsidRDefault="00701AF7" w:rsidP="006D09D8">
            <w:pPr>
              <w:contextualSpacing/>
              <w:jc w:val="center"/>
              <w:rPr>
                <w:rFonts w:ascii="Cambria" w:hAnsi="Cambria"/>
              </w:rPr>
            </w:pPr>
            <w:r w:rsidRPr="00A54F33">
              <w:rPr>
                <w:rFonts w:ascii="Cambria" w:hAnsi="Cambria"/>
              </w:rPr>
              <w:t>Record-linkage</w:t>
            </w:r>
          </w:p>
        </w:tc>
        <w:tc>
          <w:tcPr>
            <w:tcW w:w="1989" w:type="dxa"/>
            <w:shd w:val="clear" w:color="auto" w:fill="auto"/>
          </w:tcPr>
          <w:p w14:paraId="2D477034" w14:textId="77777777" w:rsidR="00701AF7" w:rsidRPr="00A54F33" w:rsidRDefault="00701AF7" w:rsidP="006D09D8">
            <w:pPr>
              <w:contextualSpacing/>
              <w:jc w:val="center"/>
              <w:rPr>
                <w:rFonts w:ascii="Cambria" w:hAnsi="Cambria"/>
              </w:rPr>
            </w:pPr>
          </w:p>
        </w:tc>
        <w:tc>
          <w:tcPr>
            <w:tcW w:w="2244" w:type="dxa"/>
            <w:shd w:val="clear" w:color="auto" w:fill="auto"/>
          </w:tcPr>
          <w:p w14:paraId="28A85435"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1.62 (1.17-2.24)</w:t>
            </w:r>
            <w:r w:rsidRPr="00A54F33">
              <w:rPr>
                <w:rFonts w:ascii="Cambria" w:hAnsi="Cambria"/>
                <w:b/>
                <w:vertAlign w:val="superscript"/>
              </w:rPr>
              <w:t>1</w:t>
            </w:r>
          </w:p>
        </w:tc>
        <w:tc>
          <w:tcPr>
            <w:tcW w:w="2323" w:type="dxa"/>
            <w:shd w:val="clear" w:color="auto" w:fill="auto"/>
          </w:tcPr>
          <w:p w14:paraId="63253D76"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1.15 (0.83-2.30)</w:t>
            </w:r>
            <w:r w:rsidRPr="00A54F33">
              <w:rPr>
                <w:rFonts w:ascii="Cambria" w:hAnsi="Cambria"/>
                <w:vertAlign w:val="superscript"/>
              </w:rPr>
              <w:t>3</w:t>
            </w:r>
          </w:p>
        </w:tc>
      </w:tr>
      <w:tr w:rsidR="006D09D8" w:rsidRPr="00A54F33" w14:paraId="3AC72A07" w14:textId="77777777" w:rsidTr="006D09D8">
        <w:trPr>
          <w:trHeight w:val="567"/>
        </w:trPr>
        <w:tc>
          <w:tcPr>
            <w:tcW w:w="1974" w:type="dxa"/>
            <w:shd w:val="clear" w:color="auto" w:fill="auto"/>
          </w:tcPr>
          <w:p w14:paraId="5A52D4C8"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37" w:type="dxa"/>
          </w:tcPr>
          <w:p w14:paraId="4B476055" w14:textId="53F2F694"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2730" w:type="dxa"/>
            <w:shd w:val="clear" w:color="auto" w:fill="auto"/>
          </w:tcPr>
          <w:p w14:paraId="36B9E5C8" w14:textId="12A47C75" w:rsidR="00701AF7" w:rsidRPr="00A54F33" w:rsidRDefault="00701AF7" w:rsidP="006D09D8">
            <w:pPr>
              <w:spacing w:line="240" w:lineRule="auto"/>
              <w:contextualSpacing/>
              <w:jc w:val="center"/>
              <w:rPr>
                <w:rFonts w:ascii="Cambria" w:hAnsi="Cambria"/>
              </w:rPr>
            </w:pPr>
            <w:r w:rsidRPr="00A54F33">
              <w:rPr>
                <w:rFonts w:ascii="Cambria" w:hAnsi="Cambria"/>
              </w:rPr>
              <w:t>Diabetes mellitus in postmenopausal women</w:t>
            </w:r>
          </w:p>
        </w:tc>
        <w:tc>
          <w:tcPr>
            <w:tcW w:w="2020" w:type="dxa"/>
            <w:shd w:val="clear" w:color="auto" w:fill="auto"/>
          </w:tcPr>
          <w:p w14:paraId="14B0FD6E" w14:textId="77777777" w:rsidR="00701AF7" w:rsidRPr="00A54F33" w:rsidRDefault="00701AF7" w:rsidP="006D09D8">
            <w:pPr>
              <w:contextualSpacing/>
              <w:jc w:val="center"/>
              <w:rPr>
                <w:rFonts w:ascii="Cambria" w:hAnsi="Cambria"/>
              </w:rPr>
            </w:pPr>
            <w:r w:rsidRPr="00A54F33">
              <w:rPr>
                <w:rFonts w:ascii="Cambria" w:hAnsi="Cambria"/>
              </w:rPr>
              <w:t>Record-linkage</w:t>
            </w:r>
          </w:p>
        </w:tc>
        <w:tc>
          <w:tcPr>
            <w:tcW w:w="1989" w:type="dxa"/>
            <w:shd w:val="clear" w:color="auto" w:fill="auto"/>
          </w:tcPr>
          <w:p w14:paraId="64F71B48" w14:textId="77777777" w:rsidR="00701AF7" w:rsidRPr="00A54F33" w:rsidRDefault="00701AF7" w:rsidP="006D09D8">
            <w:pPr>
              <w:contextualSpacing/>
              <w:jc w:val="center"/>
              <w:rPr>
                <w:rFonts w:ascii="Cambria" w:hAnsi="Cambria"/>
              </w:rPr>
            </w:pPr>
          </w:p>
        </w:tc>
        <w:tc>
          <w:tcPr>
            <w:tcW w:w="2244" w:type="dxa"/>
            <w:shd w:val="clear" w:color="auto" w:fill="auto"/>
          </w:tcPr>
          <w:p w14:paraId="76DE8D71"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1.65 (1.18-2.30)</w:t>
            </w:r>
            <w:r w:rsidRPr="00A54F33">
              <w:rPr>
                <w:rFonts w:ascii="Cambria" w:hAnsi="Cambria"/>
                <w:b/>
                <w:vertAlign w:val="superscript"/>
              </w:rPr>
              <w:t>1</w:t>
            </w:r>
          </w:p>
        </w:tc>
        <w:tc>
          <w:tcPr>
            <w:tcW w:w="2323" w:type="dxa"/>
            <w:shd w:val="clear" w:color="auto" w:fill="auto"/>
          </w:tcPr>
          <w:p w14:paraId="3BBC1D91"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1.27 (0.90-1.79)</w:t>
            </w:r>
            <w:r w:rsidRPr="00A54F33">
              <w:rPr>
                <w:rFonts w:ascii="Cambria" w:hAnsi="Cambria"/>
                <w:vertAlign w:val="superscript"/>
              </w:rPr>
              <w:t>3</w:t>
            </w:r>
          </w:p>
        </w:tc>
      </w:tr>
      <w:tr w:rsidR="006D09D8" w:rsidRPr="00A54F33" w14:paraId="09A99CAF" w14:textId="77777777" w:rsidTr="006D09D8">
        <w:trPr>
          <w:trHeight w:val="567"/>
        </w:trPr>
        <w:tc>
          <w:tcPr>
            <w:tcW w:w="1974" w:type="dxa"/>
            <w:tcBorders>
              <w:bottom w:val="dashed" w:sz="4" w:space="0" w:color="auto"/>
            </w:tcBorders>
            <w:shd w:val="clear" w:color="auto" w:fill="auto"/>
          </w:tcPr>
          <w:p w14:paraId="05A42D08"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37" w:type="dxa"/>
            <w:tcBorders>
              <w:bottom w:val="dashed" w:sz="4" w:space="0" w:color="auto"/>
            </w:tcBorders>
          </w:tcPr>
          <w:p w14:paraId="2B99CE6A" w14:textId="2AEA7890"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2730" w:type="dxa"/>
            <w:tcBorders>
              <w:bottom w:val="dashed" w:sz="4" w:space="0" w:color="auto"/>
            </w:tcBorders>
            <w:shd w:val="clear" w:color="auto" w:fill="auto"/>
          </w:tcPr>
          <w:p w14:paraId="06604142" w14:textId="0C476FD4" w:rsidR="00701AF7" w:rsidRPr="00A54F33" w:rsidRDefault="00701AF7" w:rsidP="006D09D8">
            <w:pPr>
              <w:spacing w:line="240" w:lineRule="auto"/>
              <w:contextualSpacing/>
              <w:jc w:val="center"/>
              <w:rPr>
                <w:rFonts w:ascii="Cambria" w:hAnsi="Cambria"/>
              </w:rPr>
            </w:pPr>
            <w:r w:rsidRPr="00A54F33">
              <w:rPr>
                <w:rFonts w:ascii="Cambria" w:hAnsi="Cambria"/>
              </w:rPr>
              <w:t>Diabetes mellitus in premenopausal women</w:t>
            </w:r>
          </w:p>
        </w:tc>
        <w:tc>
          <w:tcPr>
            <w:tcW w:w="2020" w:type="dxa"/>
            <w:tcBorders>
              <w:bottom w:val="dashed" w:sz="4" w:space="0" w:color="auto"/>
            </w:tcBorders>
            <w:shd w:val="clear" w:color="auto" w:fill="auto"/>
          </w:tcPr>
          <w:p w14:paraId="35B4410B" w14:textId="77777777" w:rsidR="00701AF7" w:rsidRPr="00A54F33" w:rsidRDefault="00701AF7" w:rsidP="006D09D8">
            <w:pPr>
              <w:contextualSpacing/>
              <w:jc w:val="center"/>
              <w:rPr>
                <w:rFonts w:ascii="Cambria" w:hAnsi="Cambria"/>
              </w:rPr>
            </w:pPr>
            <w:r w:rsidRPr="00A54F33">
              <w:rPr>
                <w:rFonts w:ascii="Cambria" w:hAnsi="Cambria"/>
              </w:rPr>
              <w:t>Record-linkage</w:t>
            </w:r>
          </w:p>
        </w:tc>
        <w:tc>
          <w:tcPr>
            <w:tcW w:w="1989" w:type="dxa"/>
            <w:tcBorders>
              <w:bottom w:val="dashed" w:sz="4" w:space="0" w:color="auto"/>
            </w:tcBorders>
            <w:shd w:val="clear" w:color="auto" w:fill="auto"/>
          </w:tcPr>
          <w:p w14:paraId="5F300216" w14:textId="77777777" w:rsidR="00701AF7" w:rsidRPr="00A54F33" w:rsidRDefault="00701AF7" w:rsidP="006D09D8">
            <w:pPr>
              <w:contextualSpacing/>
              <w:jc w:val="center"/>
              <w:rPr>
                <w:rFonts w:ascii="Cambria" w:hAnsi="Cambria"/>
              </w:rPr>
            </w:pPr>
          </w:p>
        </w:tc>
        <w:tc>
          <w:tcPr>
            <w:tcW w:w="2244" w:type="dxa"/>
            <w:tcBorders>
              <w:bottom w:val="dashed" w:sz="4" w:space="0" w:color="auto"/>
            </w:tcBorders>
            <w:shd w:val="clear" w:color="auto" w:fill="auto"/>
          </w:tcPr>
          <w:p w14:paraId="4FCCDD95"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1.18 (0.29-4.90)</w:t>
            </w:r>
            <w:r w:rsidRPr="00A54F33">
              <w:rPr>
                <w:rFonts w:ascii="Cambria" w:hAnsi="Cambria"/>
                <w:vertAlign w:val="superscript"/>
              </w:rPr>
              <w:t>1</w:t>
            </w:r>
          </w:p>
        </w:tc>
        <w:tc>
          <w:tcPr>
            <w:tcW w:w="2323" w:type="dxa"/>
            <w:tcBorders>
              <w:bottom w:val="dashed" w:sz="4" w:space="0" w:color="auto"/>
            </w:tcBorders>
            <w:shd w:val="clear" w:color="auto" w:fill="auto"/>
          </w:tcPr>
          <w:p w14:paraId="7B9B2364"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0.51 (0.12-2.13)</w:t>
            </w:r>
            <w:r w:rsidRPr="00A54F33">
              <w:rPr>
                <w:rFonts w:ascii="Cambria" w:hAnsi="Cambria"/>
                <w:vertAlign w:val="superscript"/>
              </w:rPr>
              <w:t>3</w:t>
            </w:r>
          </w:p>
        </w:tc>
      </w:tr>
      <w:tr w:rsidR="006D09D8" w:rsidRPr="00A54F33" w14:paraId="3AE8824C" w14:textId="77777777" w:rsidTr="006D09D8">
        <w:trPr>
          <w:trHeight w:val="567"/>
        </w:trPr>
        <w:tc>
          <w:tcPr>
            <w:tcW w:w="1974" w:type="dxa"/>
            <w:tcBorders>
              <w:top w:val="dashed" w:sz="4" w:space="0" w:color="auto"/>
            </w:tcBorders>
            <w:shd w:val="clear" w:color="auto" w:fill="auto"/>
          </w:tcPr>
          <w:p w14:paraId="4AEC8D10" w14:textId="77777777" w:rsidR="00701AF7" w:rsidRPr="00A54F33" w:rsidRDefault="00701AF7" w:rsidP="006D09D8">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Chen et al. (2013)</w:t>
            </w:r>
          </w:p>
        </w:tc>
        <w:tc>
          <w:tcPr>
            <w:tcW w:w="1937" w:type="dxa"/>
            <w:tcBorders>
              <w:top w:val="dashed" w:sz="4" w:space="0" w:color="auto"/>
            </w:tcBorders>
          </w:tcPr>
          <w:p w14:paraId="328D7A8A" w14:textId="001FFC44" w:rsidR="00701AF7" w:rsidRPr="00A54F33" w:rsidRDefault="00234A7F" w:rsidP="006D09D8">
            <w:pPr>
              <w:spacing w:line="240" w:lineRule="auto"/>
              <w:contextualSpacing/>
              <w:jc w:val="center"/>
              <w:rPr>
                <w:rFonts w:ascii="Cambria" w:hAnsi="Cambria"/>
              </w:rPr>
            </w:pPr>
            <w:r w:rsidRPr="00A54F33">
              <w:rPr>
                <w:rFonts w:ascii="Cambria" w:hAnsi="Cambria"/>
              </w:rPr>
              <w:t>Men</w:t>
            </w:r>
          </w:p>
        </w:tc>
        <w:tc>
          <w:tcPr>
            <w:tcW w:w="2730" w:type="dxa"/>
            <w:tcBorders>
              <w:top w:val="dashed" w:sz="4" w:space="0" w:color="auto"/>
            </w:tcBorders>
            <w:shd w:val="clear" w:color="auto" w:fill="auto"/>
          </w:tcPr>
          <w:p w14:paraId="6FEC6E16" w14:textId="46908D67" w:rsidR="00701AF7" w:rsidRPr="00A54F33" w:rsidRDefault="00701AF7" w:rsidP="006D09D8">
            <w:pPr>
              <w:spacing w:line="240" w:lineRule="auto"/>
              <w:contextualSpacing/>
              <w:jc w:val="center"/>
              <w:rPr>
                <w:rFonts w:ascii="Cambria" w:hAnsi="Cambria"/>
              </w:rPr>
            </w:pPr>
            <w:r w:rsidRPr="00A54F33">
              <w:rPr>
                <w:rFonts w:ascii="Cambria" w:hAnsi="Cambria"/>
              </w:rPr>
              <w:t>Hyperglycaemia in men</w:t>
            </w:r>
          </w:p>
        </w:tc>
        <w:tc>
          <w:tcPr>
            <w:tcW w:w="2020" w:type="dxa"/>
            <w:tcBorders>
              <w:top w:val="dashed" w:sz="4" w:space="0" w:color="auto"/>
            </w:tcBorders>
            <w:shd w:val="clear" w:color="auto" w:fill="auto"/>
          </w:tcPr>
          <w:p w14:paraId="5C482293" w14:textId="77777777" w:rsidR="00701AF7" w:rsidRPr="00A54F33" w:rsidRDefault="00701AF7" w:rsidP="006D09D8">
            <w:pPr>
              <w:contextualSpacing/>
              <w:jc w:val="center"/>
              <w:rPr>
                <w:rFonts w:ascii="Cambria" w:hAnsi="Cambria"/>
              </w:rPr>
            </w:pPr>
            <w:r w:rsidRPr="00A54F33">
              <w:rPr>
                <w:rFonts w:ascii="Cambria" w:hAnsi="Cambria"/>
              </w:rPr>
              <w:t>Record-linkage</w:t>
            </w:r>
          </w:p>
        </w:tc>
        <w:tc>
          <w:tcPr>
            <w:tcW w:w="1989" w:type="dxa"/>
            <w:tcBorders>
              <w:top w:val="dashed" w:sz="4" w:space="0" w:color="auto"/>
            </w:tcBorders>
            <w:shd w:val="clear" w:color="auto" w:fill="auto"/>
          </w:tcPr>
          <w:p w14:paraId="5663407C" w14:textId="55FF38EF" w:rsidR="00701AF7" w:rsidRPr="00A54F33" w:rsidRDefault="00701AF7" w:rsidP="006D09D8">
            <w:pPr>
              <w:contextualSpacing/>
              <w:jc w:val="center"/>
              <w:rPr>
                <w:rFonts w:ascii="Cambria" w:hAnsi="Cambria"/>
              </w:rPr>
            </w:pPr>
            <w:r w:rsidRPr="00A54F33">
              <w:rPr>
                <w:rFonts w:ascii="Cambria" w:hAnsi="Cambria"/>
              </w:rPr>
              <w:t>HR (95%CI)</w:t>
            </w:r>
          </w:p>
        </w:tc>
        <w:tc>
          <w:tcPr>
            <w:tcW w:w="2244" w:type="dxa"/>
            <w:tcBorders>
              <w:top w:val="dashed" w:sz="4" w:space="0" w:color="auto"/>
            </w:tcBorders>
            <w:shd w:val="clear" w:color="auto" w:fill="auto"/>
          </w:tcPr>
          <w:p w14:paraId="38ADC225"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1.13 (0.99-1.30)</w:t>
            </w:r>
            <w:r w:rsidRPr="00A54F33">
              <w:rPr>
                <w:rFonts w:ascii="Cambria" w:hAnsi="Cambria"/>
                <w:vertAlign w:val="superscript"/>
              </w:rPr>
              <w:t>1</w:t>
            </w:r>
          </w:p>
        </w:tc>
        <w:tc>
          <w:tcPr>
            <w:tcW w:w="2323" w:type="dxa"/>
            <w:tcBorders>
              <w:top w:val="dashed" w:sz="4" w:space="0" w:color="auto"/>
            </w:tcBorders>
            <w:shd w:val="clear" w:color="auto" w:fill="auto"/>
          </w:tcPr>
          <w:p w14:paraId="2F5DC202"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0.97 (0.84-1.12)</w:t>
            </w:r>
            <w:r w:rsidRPr="00A54F33">
              <w:rPr>
                <w:rFonts w:ascii="Cambria" w:hAnsi="Cambria"/>
                <w:vertAlign w:val="superscript"/>
              </w:rPr>
              <w:t>4</w:t>
            </w:r>
          </w:p>
        </w:tc>
      </w:tr>
      <w:tr w:rsidR="006D09D8" w:rsidRPr="00A54F33" w14:paraId="30A3512A" w14:textId="77777777" w:rsidTr="006D09D8">
        <w:trPr>
          <w:trHeight w:val="567"/>
        </w:trPr>
        <w:tc>
          <w:tcPr>
            <w:tcW w:w="1974" w:type="dxa"/>
            <w:shd w:val="clear" w:color="auto" w:fill="auto"/>
          </w:tcPr>
          <w:p w14:paraId="04DB6099"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37" w:type="dxa"/>
          </w:tcPr>
          <w:p w14:paraId="1B03F1F5" w14:textId="0E6785FC"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2730" w:type="dxa"/>
            <w:shd w:val="clear" w:color="auto" w:fill="auto"/>
          </w:tcPr>
          <w:p w14:paraId="6F158FE4" w14:textId="78A2DCF7" w:rsidR="00701AF7" w:rsidRPr="00A54F33" w:rsidRDefault="00701AF7" w:rsidP="006D09D8">
            <w:pPr>
              <w:spacing w:line="240" w:lineRule="auto"/>
              <w:contextualSpacing/>
              <w:jc w:val="center"/>
              <w:rPr>
                <w:rFonts w:ascii="Cambria" w:hAnsi="Cambria"/>
              </w:rPr>
            </w:pPr>
            <w:r w:rsidRPr="00A54F33">
              <w:rPr>
                <w:rFonts w:ascii="Cambria" w:hAnsi="Cambria"/>
              </w:rPr>
              <w:t>Hyperglycaemia in women &gt;50 years</w:t>
            </w:r>
          </w:p>
        </w:tc>
        <w:tc>
          <w:tcPr>
            <w:tcW w:w="2020" w:type="dxa"/>
            <w:shd w:val="clear" w:color="auto" w:fill="auto"/>
          </w:tcPr>
          <w:p w14:paraId="293E1484" w14:textId="77777777" w:rsidR="00701AF7" w:rsidRPr="00A54F33" w:rsidRDefault="00701AF7" w:rsidP="006D09D8">
            <w:pPr>
              <w:contextualSpacing/>
              <w:jc w:val="center"/>
              <w:rPr>
                <w:rFonts w:ascii="Cambria" w:hAnsi="Cambria"/>
              </w:rPr>
            </w:pPr>
            <w:r w:rsidRPr="00A54F33">
              <w:rPr>
                <w:rFonts w:ascii="Cambria" w:hAnsi="Cambria"/>
              </w:rPr>
              <w:t>Record-linkage</w:t>
            </w:r>
          </w:p>
        </w:tc>
        <w:tc>
          <w:tcPr>
            <w:tcW w:w="1989" w:type="dxa"/>
            <w:shd w:val="clear" w:color="auto" w:fill="auto"/>
          </w:tcPr>
          <w:p w14:paraId="4DA5DB01" w14:textId="77777777" w:rsidR="00701AF7" w:rsidRPr="00A54F33" w:rsidRDefault="00701AF7" w:rsidP="006D09D8">
            <w:pPr>
              <w:contextualSpacing/>
              <w:jc w:val="center"/>
              <w:rPr>
                <w:rFonts w:ascii="Cambria" w:hAnsi="Cambria"/>
              </w:rPr>
            </w:pPr>
          </w:p>
        </w:tc>
        <w:tc>
          <w:tcPr>
            <w:tcW w:w="2244" w:type="dxa"/>
            <w:shd w:val="clear" w:color="auto" w:fill="auto"/>
          </w:tcPr>
          <w:p w14:paraId="6ECF810A"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0.98 (0.74-1.30)</w:t>
            </w:r>
            <w:r w:rsidRPr="00A54F33">
              <w:rPr>
                <w:rFonts w:ascii="Cambria" w:hAnsi="Cambria"/>
                <w:vertAlign w:val="superscript"/>
              </w:rPr>
              <w:t>1</w:t>
            </w:r>
          </w:p>
        </w:tc>
        <w:tc>
          <w:tcPr>
            <w:tcW w:w="2323" w:type="dxa"/>
            <w:shd w:val="clear" w:color="auto" w:fill="auto"/>
          </w:tcPr>
          <w:p w14:paraId="05553372"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0.78 (0.59-1.04)</w:t>
            </w:r>
            <w:r w:rsidRPr="00A54F33">
              <w:rPr>
                <w:rFonts w:ascii="Cambria" w:hAnsi="Cambria"/>
                <w:vertAlign w:val="superscript"/>
              </w:rPr>
              <w:t>4</w:t>
            </w:r>
          </w:p>
        </w:tc>
      </w:tr>
      <w:tr w:rsidR="006D09D8" w:rsidRPr="00A54F33" w14:paraId="57387CBF" w14:textId="77777777" w:rsidTr="006D09D8">
        <w:trPr>
          <w:trHeight w:val="567"/>
        </w:trPr>
        <w:tc>
          <w:tcPr>
            <w:tcW w:w="1974" w:type="dxa"/>
            <w:tcBorders>
              <w:bottom w:val="single" w:sz="4" w:space="0" w:color="auto"/>
            </w:tcBorders>
            <w:shd w:val="clear" w:color="auto" w:fill="auto"/>
          </w:tcPr>
          <w:p w14:paraId="046D8D4E"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37" w:type="dxa"/>
            <w:tcBorders>
              <w:bottom w:val="single" w:sz="4" w:space="0" w:color="auto"/>
            </w:tcBorders>
          </w:tcPr>
          <w:p w14:paraId="43D34D51" w14:textId="348BE000"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2730" w:type="dxa"/>
            <w:tcBorders>
              <w:bottom w:val="single" w:sz="4" w:space="0" w:color="auto"/>
            </w:tcBorders>
            <w:shd w:val="clear" w:color="auto" w:fill="auto"/>
          </w:tcPr>
          <w:p w14:paraId="79D2A307" w14:textId="01661229" w:rsidR="00701AF7" w:rsidRPr="00A54F33" w:rsidRDefault="00701AF7" w:rsidP="006D09D8">
            <w:pPr>
              <w:spacing w:line="240" w:lineRule="auto"/>
              <w:contextualSpacing/>
              <w:jc w:val="center"/>
              <w:rPr>
                <w:rFonts w:ascii="Cambria" w:hAnsi="Cambria"/>
              </w:rPr>
            </w:pPr>
            <w:r w:rsidRPr="00A54F33">
              <w:rPr>
                <w:rFonts w:ascii="Cambria" w:hAnsi="Cambria"/>
              </w:rPr>
              <w:t>Hyperglycaemia in women ≤50 years</w:t>
            </w:r>
          </w:p>
        </w:tc>
        <w:tc>
          <w:tcPr>
            <w:tcW w:w="2020" w:type="dxa"/>
            <w:tcBorders>
              <w:bottom w:val="single" w:sz="4" w:space="0" w:color="auto"/>
            </w:tcBorders>
            <w:shd w:val="clear" w:color="auto" w:fill="auto"/>
          </w:tcPr>
          <w:p w14:paraId="20C53E81" w14:textId="77777777" w:rsidR="00701AF7" w:rsidRPr="00A54F33" w:rsidRDefault="00701AF7" w:rsidP="006D09D8">
            <w:pPr>
              <w:contextualSpacing/>
              <w:jc w:val="center"/>
              <w:rPr>
                <w:rFonts w:ascii="Cambria" w:hAnsi="Cambria"/>
              </w:rPr>
            </w:pPr>
            <w:r w:rsidRPr="00A54F33">
              <w:rPr>
                <w:rFonts w:ascii="Cambria" w:hAnsi="Cambria"/>
              </w:rPr>
              <w:t>Record-linkage</w:t>
            </w:r>
          </w:p>
        </w:tc>
        <w:tc>
          <w:tcPr>
            <w:tcW w:w="1989" w:type="dxa"/>
            <w:tcBorders>
              <w:bottom w:val="single" w:sz="4" w:space="0" w:color="auto"/>
            </w:tcBorders>
            <w:shd w:val="clear" w:color="auto" w:fill="auto"/>
          </w:tcPr>
          <w:p w14:paraId="49FB9130" w14:textId="77777777" w:rsidR="00701AF7" w:rsidRPr="00A54F33" w:rsidRDefault="00701AF7" w:rsidP="006D09D8">
            <w:pPr>
              <w:contextualSpacing/>
              <w:jc w:val="center"/>
              <w:rPr>
                <w:rFonts w:ascii="Cambria" w:hAnsi="Cambria"/>
              </w:rPr>
            </w:pPr>
          </w:p>
        </w:tc>
        <w:tc>
          <w:tcPr>
            <w:tcW w:w="2244" w:type="dxa"/>
            <w:tcBorders>
              <w:bottom w:val="single" w:sz="4" w:space="0" w:color="auto"/>
            </w:tcBorders>
            <w:shd w:val="clear" w:color="auto" w:fill="auto"/>
          </w:tcPr>
          <w:p w14:paraId="52FDAC5D"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0.64 (0.34-1.18)</w:t>
            </w:r>
            <w:r w:rsidRPr="00A54F33">
              <w:rPr>
                <w:rFonts w:ascii="Cambria" w:hAnsi="Cambria"/>
                <w:vertAlign w:val="superscript"/>
              </w:rPr>
              <w:t>1</w:t>
            </w:r>
          </w:p>
        </w:tc>
        <w:tc>
          <w:tcPr>
            <w:tcW w:w="2323" w:type="dxa"/>
            <w:tcBorders>
              <w:bottom w:val="single" w:sz="4" w:space="0" w:color="auto"/>
            </w:tcBorders>
            <w:shd w:val="clear" w:color="auto" w:fill="auto"/>
          </w:tcPr>
          <w:p w14:paraId="3253E301"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0.48 (0.25-0.91)</w:t>
            </w:r>
            <w:r w:rsidRPr="00A54F33">
              <w:rPr>
                <w:rFonts w:ascii="Cambria" w:hAnsi="Cambria"/>
                <w:vertAlign w:val="superscript"/>
              </w:rPr>
              <w:t>4</w:t>
            </w:r>
          </w:p>
        </w:tc>
      </w:tr>
    </w:tbl>
    <w:p w14:paraId="35574BFF" w14:textId="72B40ECD" w:rsidR="00C40E89" w:rsidRPr="00A54F33" w:rsidRDefault="00C40E89" w:rsidP="003711E3">
      <w:pPr>
        <w:spacing w:line="240" w:lineRule="auto"/>
        <w:contextualSpacing/>
        <w:rPr>
          <w:rFonts w:ascii="Cambria" w:hAnsi="Cambria"/>
          <w:sz w:val="20"/>
          <w:szCs w:val="20"/>
        </w:rPr>
      </w:pPr>
      <w:r w:rsidRPr="00A54F33">
        <w:rPr>
          <w:rFonts w:ascii="Cambria" w:hAnsi="Cambria"/>
          <w:sz w:val="18"/>
          <w:szCs w:val="20"/>
        </w:rPr>
        <w:t>Significant values are in bold</w:t>
      </w:r>
      <w:r w:rsidR="006D09D8" w:rsidRPr="00A54F33">
        <w:rPr>
          <w:rFonts w:ascii="Cambria" w:hAnsi="Cambria"/>
          <w:sz w:val="18"/>
          <w:szCs w:val="20"/>
        </w:rPr>
        <w:t xml:space="preserve">. </w:t>
      </w:r>
      <w:r w:rsidRPr="00A54F33">
        <w:rPr>
          <w:rFonts w:ascii="Cambria" w:hAnsi="Cambria"/>
          <w:sz w:val="18"/>
          <w:szCs w:val="20"/>
        </w:rPr>
        <w:t>RR = relative risk, HR = hazard ratio, CI = confidence interval</w:t>
      </w:r>
      <w:r w:rsidR="006D09D8" w:rsidRPr="00A54F33">
        <w:rPr>
          <w:rFonts w:ascii="Cambria" w:hAnsi="Cambria"/>
          <w:sz w:val="18"/>
          <w:szCs w:val="20"/>
        </w:rPr>
        <w:t xml:space="preserve">. </w:t>
      </w:r>
      <w:r w:rsidRPr="00A54F33">
        <w:rPr>
          <w:rFonts w:ascii="Cambria" w:hAnsi="Cambria"/>
          <w:sz w:val="18"/>
          <w:szCs w:val="20"/>
          <w:vertAlign w:val="superscript"/>
        </w:rPr>
        <w:t xml:space="preserve">1 </w:t>
      </w:r>
      <w:r w:rsidRPr="00A54F33">
        <w:rPr>
          <w:rFonts w:ascii="Cambria" w:hAnsi="Cambria"/>
          <w:sz w:val="18"/>
          <w:szCs w:val="20"/>
        </w:rPr>
        <w:t>Adjusted for age</w:t>
      </w:r>
      <w:r w:rsidR="006D09D8" w:rsidRPr="00A54F33">
        <w:rPr>
          <w:rFonts w:ascii="Cambria" w:hAnsi="Cambria"/>
          <w:sz w:val="18"/>
          <w:szCs w:val="20"/>
        </w:rPr>
        <w:t xml:space="preserve">. </w:t>
      </w:r>
      <w:r w:rsidRPr="00A54F33">
        <w:rPr>
          <w:rFonts w:ascii="Cambria" w:hAnsi="Cambria"/>
          <w:sz w:val="18"/>
          <w:szCs w:val="20"/>
          <w:vertAlign w:val="superscript"/>
        </w:rPr>
        <w:t>2</w:t>
      </w:r>
      <w:r w:rsidRPr="00A54F33">
        <w:rPr>
          <w:rFonts w:ascii="Cambria" w:hAnsi="Cambria"/>
          <w:sz w:val="18"/>
          <w:szCs w:val="20"/>
        </w:rPr>
        <w:t xml:space="preserve"> Adjusted for age, education level, body mass index (BMI), alcohol consumption, history of hypertension, diuretic use, blood glucose and cholesterol levels and menopausal status (women only)</w:t>
      </w:r>
      <w:r w:rsidR="006D09D8" w:rsidRPr="00A54F33">
        <w:rPr>
          <w:rFonts w:ascii="Cambria" w:hAnsi="Cambria"/>
          <w:sz w:val="18"/>
          <w:szCs w:val="20"/>
        </w:rPr>
        <w:t xml:space="preserve">. </w:t>
      </w:r>
      <w:r w:rsidRPr="00A54F33">
        <w:rPr>
          <w:rFonts w:ascii="Cambria" w:hAnsi="Cambria"/>
          <w:sz w:val="18"/>
          <w:szCs w:val="20"/>
          <w:vertAlign w:val="superscript"/>
        </w:rPr>
        <w:t>3</w:t>
      </w:r>
      <w:r w:rsidRPr="00A54F33">
        <w:rPr>
          <w:rFonts w:ascii="Cambria" w:hAnsi="Cambria"/>
          <w:sz w:val="18"/>
          <w:szCs w:val="20"/>
        </w:rPr>
        <w:t xml:space="preserve"> Adjusted for age, obesity (BMI≥27), hypertension, hyperlipidaemia, diabetes mellitus, alcohol drinking and cigarette smoking</w:t>
      </w:r>
      <w:r w:rsidR="006D09D8" w:rsidRPr="00A54F33">
        <w:rPr>
          <w:rFonts w:ascii="Cambria" w:hAnsi="Cambria"/>
          <w:sz w:val="18"/>
          <w:szCs w:val="20"/>
        </w:rPr>
        <w:t xml:space="preserve">. </w:t>
      </w:r>
      <w:r w:rsidRPr="00A54F33">
        <w:rPr>
          <w:rFonts w:ascii="Cambria" w:hAnsi="Cambria"/>
          <w:sz w:val="18"/>
          <w:szCs w:val="20"/>
          <w:vertAlign w:val="superscript"/>
        </w:rPr>
        <w:t>4</w:t>
      </w:r>
      <w:r w:rsidRPr="00A54F33">
        <w:rPr>
          <w:rFonts w:ascii="Cambria" w:hAnsi="Cambria"/>
          <w:sz w:val="18"/>
          <w:szCs w:val="20"/>
        </w:rPr>
        <w:t xml:space="preserve"> Adjusted for baseline age, hyperuricaemia, general obesity, hypertriglyceridemia, low high density lipoproteins, hypertension, hyperglycaemia, renal insufficiency, smoking and alcohol drinking status</w:t>
      </w:r>
      <w:r w:rsidRPr="00A54F33">
        <w:rPr>
          <w:rFonts w:ascii="Cambria" w:hAnsi="Cambria"/>
          <w:sz w:val="20"/>
          <w:szCs w:val="20"/>
        </w:rPr>
        <w:br w:type="page"/>
      </w:r>
    </w:p>
    <w:p w14:paraId="3F558224" w14:textId="0858C5DB" w:rsidR="00C40E89" w:rsidRPr="00A54F33" w:rsidRDefault="006C5E23" w:rsidP="00B95D38">
      <w:pPr>
        <w:rPr>
          <w:rFonts w:ascii="Cambria" w:hAnsi="Cambria"/>
        </w:rPr>
      </w:pPr>
      <w:bookmarkStart w:id="14" w:name="_Toc423434339"/>
      <w:r w:rsidRPr="00A54F33">
        <w:rPr>
          <w:rFonts w:ascii="Cambria" w:hAnsi="Cambria"/>
        </w:rPr>
        <w:lastRenderedPageBreak/>
        <w:t xml:space="preserve">Supplementary </w:t>
      </w:r>
      <w:r w:rsidR="00C40E89" w:rsidRPr="00A54F33">
        <w:rPr>
          <w:rFonts w:ascii="Cambria" w:hAnsi="Cambria"/>
        </w:rPr>
        <w:t xml:space="preserve">Table </w:t>
      </w:r>
      <w:r w:rsidR="002A7097" w:rsidRPr="00A54F33">
        <w:rPr>
          <w:rFonts w:ascii="Cambria" w:hAnsi="Cambria"/>
        </w:rPr>
        <w:t>15</w:t>
      </w:r>
      <w:r w:rsidR="00C40E89" w:rsidRPr="00A54F33">
        <w:rPr>
          <w:rFonts w:ascii="Cambria" w:hAnsi="Cambria"/>
        </w:rPr>
        <w:t>: Risk estimates for developing gout based on dyslipidaemias</w:t>
      </w:r>
      <w:bookmarkEnd w:id="14"/>
    </w:p>
    <w:tbl>
      <w:tblPr>
        <w:tblW w:w="15296" w:type="dxa"/>
        <w:jc w:val="center"/>
        <w:tblLook w:val="04A0" w:firstRow="1" w:lastRow="0" w:firstColumn="1" w:lastColumn="0" w:noHBand="0" w:noVBand="1"/>
      </w:tblPr>
      <w:tblGrid>
        <w:gridCol w:w="1410"/>
        <w:gridCol w:w="1916"/>
        <w:gridCol w:w="3634"/>
        <w:gridCol w:w="2231"/>
        <w:gridCol w:w="1968"/>
        <w:gridCol w:w="1987"/>
        <w:gridCol w:w="2150"/>
      </w:tblGrid>
      <w:tr w:rsidR="001C60E5" w:rsidRPr="00A54F33" w14:paraId="0D36BE45" w14:textId="77777777" w:rsidTr="007905BA">
        <w:trPr>
          <w:trHeight w:val="359"/>
          <w:jc w:val="center"/>
        </w:trPr>
        <w:tc>
          <w:tcPr>
            <w:tcW w:w="1410" w:type="dxa"/>
            <w:tcBorders>
              <w:top w:val="single" w:sz="4" w:space="0" w:color="auto"/>
              <w:bottom w:val="single" w:sz="4" w:space="0" w:color="auto"/>
            </w:tcBorders>
            <w:shd w:val="clear" w:color="auto" w:fill="auto"/>
          </w:tcPr>
          <w:p w14:paraId="4E6E7432" w14:textId="77777777" w:rsidR="00701AF7" w:rsidRPr="00A54F33" w:rsidRDefault="00701AF7" w:rsidP="006D09D8">
            <w:pPr>
              <w:spacing w:line="240" w:lineRule="auto"/>
              <w:contextualSpacing/>
              <w:jc w:val="center"/>
              <w:rPr>
                <w:rFonts w:ascii="Cambria" w:hAnsi="Cambria"/>
                <w:b/>
              </w:rPr>
            </w:pPr>
            <w:r w:rsidRPr="00A54F33">
              <w:rPr>
                <w:rFonts w:ascii="Cambria" w:hAnsi="Cambria"/>
                <w:b/>
              </w:rPr>
              <w:t>Article</w:t>
            </w:r>
          </w:p>
        </w:tc>
        <w:tc>
          <w:tcPr>
            <w:tcW w:w="1916" w:type="dxa"/>
            <w:tcBorders>
              <w:top w:val="single" w:sz="4" w:space="0" w:color="auto"/>
              <w:bottom w:val="single" w:sz="4" w:space="0" w:color="auto"/>
            </w:tcBorders>
          </w:tcPr>
          <w:p w14:paraId="7671649C" w14:textId="5F460345" w:rsidR="00701AF7" w:rsidRPr="00A54F33" w:rsidRDefault="00701AF7" w:rsidP="006D09D8">
            <w:pPr>
              <w:spacing w:line="240" w:lineRule="auto"/>
              <w:contextualSpacing/>
              <w:jc w:val="center"/>
              <w:rPr>
                <w:rFonts w:ascii="Cambria" w:hAnsi="Cambria"/>
                <w:b/>
              </w:rPr>
            </w:pPr>
            <w:r w:rsidRPr="00A54F33">
              <w:rPr>
                <w:rFonts w:ascii="Cambria" w:hAnsi="Cambria"/>
                <w:b/>
              </w:rPr>
              <w:t>Gender</w:t>
            </w:r>
          </w:p>
        </w:tc>
        <w:tc>
          <w:tcPr>
            <w:tcW w:w="3634" w:type="dxa"/>
            <w:tcBorders>
              <w:top w:val="single" w:sz="4" w:space="0" w:color="auto"/>
              <w:bottom w:val="single" w:sz="4" w:space="0" w:color="auto"/>
            </w:tcBorders>
            <w:shd w:val="clear" w:color="auto" w:fill="auto"/>
          </w:tcPr>
          <w:p w14:paraId="7E6C8930" w14:textId="6D0BBD7D" w:rsidR="00701AF7" w:rsidRPr="00A54F33" w:rsidRDefault="00701AF7" w:rsidP="006D09D8">
            <w:pPr>
              <w:spacing w:line="240" w:lineRule="auto"/>
              <w:contextualSpacing/>
              <w:jc w:val="center"/>
              <w:rPr>
                <w:rFonts w:ascii="Cambria" w:hAnsi="Cambria"/>
                <w:b/>
              </w:rPr>
            </w:pPr>
            <w:r w:rsidRPr="00A54F33">
              <w:rPr>
                <w:rFonts w:ascii="Cambria" w:hAnsi="Cambria"/>
                <w:b/>
              </w:rPr>
              <w:t>Exposure</w:t>
            </w:r>
          </w:p>
        </w:tc>
        <w:tc>
          <w:tcPr>
            <w:tcW w:w="2231" w:type="dxa"/>
            <w:tcBorders>
              <w:top w:val="single" w:sz="4" w:space="0" w:color="auto"/>
              <w:bottom w:val="single" w:sz="4" w:space="0" w:color="auto"/>
            </w:tcBorders>
            <w:shd w:val="clear" w:color="auto" w:fill="auto"/>
          </w:tcPr>
          <w:p w14:paraId="24D7ED47" w14:textId="77777777" w:rsidR="00701AF7" w:rsidRPr="00A54F33" w:rsidRDefault="00701AF7" w:rsidP="006D09D8">
            <w:pPr>
              <w:spacing w:line="240" w:lineRule="auto"/>
              <w:contextualSpacing/>
              <w:jc w:val="center"/>
              <w:rPr>
                <w:rFonts w:ascii="Cambria" w:hAnsi="Cambria"/>
                <w:b/>
              </w:rPr>
            </w:pPr>
            <w:r w:rsidRPr="00A54F33">
              <w:rPr>
                <w:rFonts w:ascii="Cambria" w:hAnsi="Cambria"/>
                <w:b/>
              </w:rPr>
              <w:t>Exposure Ascertainment</w:t>
            </w:r>
          </w:p>
        </w:tc>
        <w:tc>
          <w:tcPr>
            <w:tcW w:w="1968" w:type="dxa"/>
            <w:tcBorders>
              <w:top w:val="single" w:sz="4" w:space="0" w:color="auto"/>
              <w:bottom w:val="single" w:sz="4" w:space="0" w:color="auto"/>
            </w:tcBorders>
            <w:shd w:val="clear" w:color="auto" w:fill="auto"/>
          </w:tcPr>
          <w:p w14:paraId="0AB67392" w14:textId="77777777" w:rsidR="00701AF7" w:rsidRPr="00A54F33" w:rsidRDefault="00701AF7" w:rsidP="006D09D8">
            <w:pPr>
              <w:spacing w:line="240" w:lineRule="auto"/>
              <w:contextualSpacing/>
              <w:jc w:val="center"/>
              <w:rPr>
                <w:rFonts w:ascii="Cambria" w:hAnsi="Cambria"/>
                <w:b/>
              </w:rPr>
            </w:pPr>
            <w:r w:rsidRPr="00A54F33">
              <w:rPr>
                <w:rFonts w:ascii="Cambria" w:hAnsi="Cambria"/>
                <w:b/>
              </w:rPr>
              <w:t>Outcome Measure</w:t>
            </w:r>
          </w:p>
        </w:tc>
        <w:tc>
          <w:tcPr>
            <w:tcW w:w="1987" w:type="dxa"/>
            <w:tcBorders>
              <w:top w:val="single" w:sz="4" w:space="0" w:color="auto"/>
              <w:bottom w:val="single" w:sz="4" w:space="0" w:color="auto"/>
            </w:tcBorders>
            <w:shd w:val="clear" w:color="auto" w:fill="auto"/>
          </w:tcPr>
          <w:p w14:paraId="7F0A17A2" w14:textId="77777777" w:rsidR="006D09D8" w:rsidRPr="00A54F33" w:rsidRDefault="006D09D8" w:rsidP="006D09D8">
            <w:pPr>
              <w:spacing w:line="240" w:lineRule="auto"/>
              <w:contextualSpacing/>
              <w:jc w:val="center"/>
              <w:rPr>
                <w:rFonts w:ascii="Cambria" w:hAnsi="Cambria"/>
                <w:b/>
              </w:rPr>
            </w:pPr>
            <w:r w:rsidRPr="00A54F33">
              <w:rPr>
                <w:rFonts w:ascii="Cambria" w:hAnsi="Cambria"/>
                <w:b/>
              </w:rPr>
              <w:t xml:space="preserve">Risk Value </w:t>
            </w:r>
          </w:p>
          <w:p w14:paraId="147C530D" w14:textId="41398C7A" w:rsidR="00701AF7" w:rsidRPr="00A54F33" w:rsidRDefault="006D09D8" w:rsidP="006D09D8">
            <w:pPr>
              <w:spacing w:line="240" w:lineRule="auto"/>
              <w:contextualSpacing/>
              <w:jc w:val="center"/>
              <w:rPr>
                <w:rFonts w:ascii="Cambria" w:hAnsi="Cambria"/>
                <w:b/>
              </w:rPr>
            </w:pPr>
            <w:r w:rsidRPr="00A54F33">
              <w:rPr>
                <w:rFonts w:ascii="Cambria" w:hAnsi="Cambria"/>
                <w:b/>
              </w:rPr>
              <w:t>(Min a</w:t>
            </w:r>
            <w:r w:rsidR="00701AF7" w:rsidRPr="00A54F33">
              <w:rPr>
                <w:rFonts w:ascii="Cambria" w:hAnsi="Cambria"/>
                <w:b/>
              </w:rPr>
              <w:t>djustment)</w:t>
            </w:r>
          </w:p>
        </w:tc>
        <w:tc>
          <w:tcPr>
            <w:tcW w:w="2150" w:type="dxa"/>
            <w:tcBorders>
              <w:top w:val="single" w:sz="4" w:space="0" w:color="auto"/>
              <w:bottom w:val="single" w:sz="4" w:space="0" w:color="auto"/>
            </w:tcBorders>
            <w:shd w:val="clear" w:color="auto" w:fill="auto"/>
          </w:tcPr>
          <w:p w14:paraId="59D2D647" w14:textId="77777777" w:rsidR="006D09D8" w:rsidRPr="00A54F33" w:rsidRDefault="00701AF7" w:rsidP="006D09D8">
            <w:pPr>
              <w:spacing w:line="240" w:lineRule="auto"/>
              <w:contextualSpacing/>
              <w:jc w:val="center"/>
              <w:rPr>
                <w:rFonts w:ascii="Cambria" w:hAnsi="Cambria"/>
                <w:b/>
              </w:rPr>
            </w:pPr>
            <w:r w:rsidRPr="00A54F33">
              <w:rPr>
                <w:rFonts w:ascii="Cambria" w:hAnsi="Cambria"/>
                <w:b/>
              </w:rPr>
              <w:t xml:space="preserve">Risk Value </w:t>
            </w:r>
          </w:p>
          <w:p w14:paraId="69701DDE" w14:textId="0873520A" w:rsidR="00701AF7" w:rsidRPr="00A54F33" w:rsidRDefault="00701AF7" w:rsidP="006D09D8">
            <w:pPr>
              <w:spacing w:line="240" w:lineRule="auto"/>
              <w:contextualSpacing/>
              <w:jc w:val="center"/>
              <w:rPr>
                <w:rFonts w:ascii="Cambria" w:hAnsi="Cambria"/>
                <w:b/>
              </w:rPr>
            </w:pPr>
            <w:r w:rsidRPr="00A54F33">
              <w:rPr>
                <w:rFonts w:ascii="Cambria" w:hAnsi="Cambria"/>
                <w:b/>
              </w:rPr>
              <w:t>(Max Adjustment)</w:t>
            </w:r>
          </w:p>
        </w:tc>
      </w:tr>
      <w:tr w:rsidR="001C60E5" w:rsidRPr="00A54F33" w14:paraId="0980A52F" w14:textId="77777777" w:rsidTr="007905BA">
        <w:trPr>
          <w:trHeight w:val="359"/>
          <w:jc w:val="center"/>
        </w:trPr>
        <w:tc>
          <w:tcPr>
            <w:tcW w:w="1410" w:type="dxa"/>
            <w:tcBorders>
              <w:top w:val="single" w:sz="4" w:space="0" w:color="auto"/>
            </w:tcBorders>
            <w:shd w:val="clear" w:color="auto" w:fill="auto"/>
          </w:tcPr>
          <w:p w14:paraId="5BE72032" w14:textId="77777777" w:rsidR="006D09D8" w:rsidRPr="00A54F33" w:rsidRDefault="00701AF7" w:rsidP="006D09D8">
            <w:pPr>
              <w:spacing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Bhole</w:t>
            </w:r>
            <w:proofErr w:type="spellEnd"/>
            <w:r w:rsidRPr="00A54F33">
              <w:rPr>
                <w:rFonts w:ascii="Cambria" w:eastAsia="Times New Roman" w:hAnsi="Cambria"/>
                <w:color w:val="000000"/>
                <w:lang w:eastAsia="en-GB"/>
              </w:rPr>
              <w:t xml:space="preserve"> et al. </w:t>
            </w:r>
          </w:p>
          <w:p w14:paraId="082E1C3C" w14:textId="4CCB0424" w:rsidR="00701AF7" w:rsidRPr="00A54F33" w:rsidRDefault="00701AF7" w:rsidP="006D09D8">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(2010)</w:t>
            </w:r>
          </w:p>
        </w:tc>
        <w:tc>
          <w:tcPr>
            <w:tcW w:w="1916" w:type="dxa"/>
            <w:tcBorders>
              <w:top w:val="single" w:sz="4" w:space="0" w:color="auto"/>
            </w:tcBorders>
          </w:tcPr>
          <w:p w14:paraId="2E4A5517" w14:textId="751D3677" w:rsidR="00701AF7" w:rsidRPr="00A54F33" w:rsidRDefault="00234A7F" w:rsidP="006D09D8">
            <w:pPr>
              <w:spacing w:line="240" w:lineRule="auto"/>
              <w:contextualSpacing/>
              <w:jc w:val="center"/>
              <w:rPr>
                <w:rFonts w:ascii="Cambria" w:hAnsi="Cambria"/>
              </w:rPr>
            </w:pPr>
            <w:r w:rsidRPr="00A54F33">
              <w:rPr>
                <w:rFonts w:ascii="Cambria" w:hAnsi="Cambria"/>
              </w:rPr>
              <w:t>Men</w:t>
            </w:r>
          </w:p>
        </w:tc>
        <w:tc>
          <w:tcPr>
            <w:tcW w:w="3634" w:type="dxa"/>
            <w:tcBorders>
              <w:top w:val="single" w:sz="4" w:space="0" w:color="auto"/>
            </w:tcBorders>
            <w:shd w:val="clear" w:color="auto" w:fill="auto"/>
          </w:tcPr>
          <w:p w14:paraId="4D47323A" w14:textId="77777777" w:rsidR="006D09D8" w:rsidRPr="00A54F33" w:rsidRDefault="00701AF7" w:rsidP="006D09D8">
            <w:pPr>
              <w:spacing w:line="240" w:lineRule="auto"/>
              <w:contextualSpacing/>
              <w:jc w:val="center"/>
              <w:rPr>
                <w:rFonts w:ascii="Cambria" w:hAnsi="Cambria"/>
              </w:rPr>
            </w:pPr>
            <w:r w:rsidRPr="00A54F33">
              <w:rPr>
                <w:rFonts w:ascii="Cambria" w:hAnsi="Cambria"/>
              </w:rPr>
              <w:t>Blood cholesterol</w:t>
            </w:r>
          </w:p>
          <w:p w14:paraId="6BFDE1FE" w14:textId="2FBF3B46" w:rsidR="00701AF7" w:rsidRPr="00A54F33" w:rsidRDefault="00701AF7" w:rsidP="006D09D8">
            <w:pPr>
              <w:spacing w:line="240" w:lineRule="auto"/>
              <w:contextualSpacing/>
              <w:jc w:val="center"/>
              <w:rPr>
                <w:rFonts w:ascii="Cambria" w:hAnsi="Cambria"/>
              </w:rPr>
            </w:pPr>
            <w:r w:rsidRPr="00A54F33">
              <w:rPr>
                <w:rFonts w:ascii="Cambria" w:hAnsi="Cambria"/>
              </w:rPr>
              <w:t>(per 10mg/dl)</w:t>
            </w:r>
          </w:p>
        </w:tc>
        <w:tc>
          <w:tcPr>
            <w:tcW w:w="2231" w:type="dxa"/>
            <w:tcBorders>
              <w:top w:val="single" w:sz="4" w:space="0" w:color="auto"/>
            </w:tcBorders>
            <w:shd w:val="clear" w:color="auto" w:fill="auto"/>
          </w:tcPr>
          <w:p w14:paraId="05D3AFF5" w14:textId="77777777" w:rsidR="00701AF7" w:rsidRPr="00A54F33" w:rsidRDefault="00701AF7" w:rsidP="006D09D8">
            <w:pPr>
              <w:contextualSpacing/>
              <w:jc w:val="center"/>
              <w:rPr>
                <w:rFonts w:ascii="Cambria" w:hAnsi="Cambria"/>
              </w:rPr>
            </w:pPr>
            <w:r w:rsidRPr="00A54F33">
              <w:rPr>
                <w:rFonts w:ascii="Cambria" w:hAnsi="Cambria"/>
              </w:rPr>
              <w:t>Measured</w:t>
            </w:r>
          </w:p>
        </w:tc>
        <w:tc>
          <w:tcPr>
            <w:tcW w:w="1968" w:type="dxa"/>
            <w:tcBorders>
              <w:top w:val="single" w:sz="4" w:space="0" w:color="auto"/>
            </w:tcBorders>
            <w:shd w:val="clear" w:color="auto" w:fill="auto"/>
          </w:tcPr>
          <w:p w14:paraId="25120606" w14:textId="70E1AD5F" w:rsidR="00701AF7" w:rsidRPr="00A54F33" w:rsidRDefault="00701AF7" w:rsidP="006D09D8">
            <w:pPr>
              <w:contextualSpacing/>
              <w:jc w:val="center"/>
              <w:rPr>
                <w:rFonts w:ascii="Cambria" w:hAnsi="Cambria"/>
                <w:vertAlign w:val="superscript"/>
              </w:rPr>
            </w:pPr>
            <w:r w:rsidRPr="00A54F33">
              <w:rPr>
                <w:rFonts w:ascii="Cambria" w:hAnsi="Cambria"/>
              </w:rPr>
              <w:t>RR (95%CI)</w:t>
            </w:r>
          </w:p>
        </w:tc>
        <w:tc>
          <w:tcPr>
            <w:tcW w:w="1987" w:type="dxa"/>
            <w:tcBorders>
              <w:top w:val="single" w:sz="4" w:space="0" w:color="auto"/>
            </w:tcBorders>
            <w:shd w:val="clear" w:color="auto" w:fill="auto"/>
          </w:tcPr>
          <w:p w14:paraId="3F7DDA9D"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1.03 (0.99-1.07)</w:t>
            </w:r>
            <w:r w:rsidRPr="00A54F33">
              <w:rPr>
                <w:rFonts w:ascii="Cambria" w:hAnsi="Cambria"/>
                <w:vertAlign w:val="superscript"/>
              </w:rPr>
              <w:t>1</w:t>
            </w:r>
          </w:p>
        </w:tc>
        <w:tc>
          <w:tcPr>
            <w:tcW w:w="2150" w:type="dxa"/>
            <w:tcBorders>
              <w:top w:val="single" w:sz="4" w:space="0" w:color="auto"/>
            </w:tcBorders>
            <w:shd w:val="clear" w:color="auto" w:fill="auto"/>
          </w:tcPr>
          <w:p w14:paraId="45EBFE1E"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1.03 (0.99-1.06)</w:t>
            </w:r>
            <w:r w:rsidRPr="00A54F33">
              <w:rPr>
                <w:rFonts w:ascii="Cambria" w:hAnsi="Cambria"/>
                <w:vertAlign w:val="superscript"/>
              </w:rPr>
              <w:t>2</w:t>
            </w:r>
          </w:p>
        </w:tc>
      </w:tr>
      <w:tr w:rsidR="001C60E5" w:rsidRPr="00A54F33" w14:paraId="3D09F2A4" w14:textId="77777777" w:rsidTr="007905BA">
        <w:trPr>
          <w:trHeight w:val="359"/>
          <w:jc w:val="center"/>
        </w:trPr>
        <w:tc>
          <w:tcPr>
            <w:tcW w:w="1410" w:type="dxa"/>
            <w:tcBorders>
              <w:bottom w:val="dashed" w:sz="4" w:space="0" w:color="auto"/>
            </w:tcBorders>
            <w:shd w:val="clear" w:color="auto" w:fill="auto"/>
          </w:tcPr>
          <w:p w14:paraId="274DBF36"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16" w:type="dxa"/>
            <w:tcBorders>
              <w:bottom w:val="dashed" w:sz="4" w:space="0" w:color="auto"/>
            </w:tcBorders>
          </w:tcPr>
          <w:p w14:paraId="7E1837D6" w14:textId="7CBF6498"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3634" w:type="dxa"/>
            <w:tcBorders>
              <w:bottom w:val="dashed" w:sz="4" w:space="0" w:color="auto"/>
            </w:tcBorders>
            <w:shd w:val="clear" w:color="auto" w:fill="auto"/>
          </w:tcPr>
          <w:p w14:paraId="3048ECE9" w14:textId="77777777" w:rsidR="006D09D8" w:rsidRPr="00A54F33" w:rsidRDefault="00701AF7" w:rsidP="006D09D8">
            <w:pPr>
              <w:spacing w:line="240" w:lineRule="auto"/>
              <w:contextualSpacing/>
              <w:jc w:val="center"/>
              <w:rPr>
                <w:rFonts w:ascii="Cambria" w:hAnsi="Cambria"/>
              </w:rPr>
            </w:pPr>
            <w:r w:rsidRPr="00A54F33">
              <w:rPr>
                <w:rFonts w:ascii="Cambria" w:hAnsi="Cambria"/>
              </w:rPr>
              <w:t>Blood  cholesterol</w:t>
            </w:r>
          </w:p>
          <w:p w14:paraId="6CAD4ADD" w14:textId="78B58161" w:rsidR="00701AF7" w:rsidRPr="00A54F33" w:rsidRDefault="00701AF7" w:rsidP="006D09D8">
            <w:pPr>
              <w:spacing w:line="240" w:lineRule="auto"/>
              <w:contextualSpacing/>
              <w:jc w:val="center"/>
              <w:rPr>
                <w:rFonts w:ascii="Cambria" w:hAnsi="Cambria"/>
              </w:rPr>
            </w:pPr>
            <w:r w:rsidRPr="00A54F33">
              <w:rPr>
                <w:rFonts w:ascii="Cambria" w:hAnsi="Cambria"/>
              </w:rPr>
              <w:t>(per 10mg/dl)</w:t>
            </w:r>
          </w:p>
        </w:tc>
        <w:tc>
          <w:tcPr>
            <w:tcW w:w="2231" w:type="dxa"/>
            <w:tcBorders>
              <w:bottom w:val="dashed" w:sz="4" w:space="0" w:color="auto"/>
            </w:tcBorders>
            <w:shd w:val="clear" w:color="auto" w:fill="auto"/>
          </w:tcPr>
          <w:p w14:paraId="4F1DEEBB" w14:textId="77777777" w:rsidR="00701AF7" w:rsidRPr="00A54F33" w:rsidRDefault="00701AF7" w:rsidP="006D09D8">
            <w:pPr>
              <w:contextualSpacing/>
              <w:jc w:val="center"/>
              <w:rPr>
                <w:rFonts w:ascii="Cambria" w:hAnsi="Cambria"/>
              </w:rPr>
            </w:pPr>
            <w:r w:rsidRPr="00A54F33">
              <w:rPr>
                <w:rFonts w:ascii="Cambria" w:hAnsi="Cambria"/>
              </w:rPr>
              <w:t>Measured</w:t>
            </w:r>
          </w:p>
        </w:tc>
        <w:tc>
          <w:tcPr>
            <w:tcW w:w="1968" w:type="dxa"/>
            <w:tcBorders>
              <w:bottom w:val="dashed" w:sz="4" w:space="0" w:color="auto"/>
            </w:tcBorders>
            <w:shd w:val="clear" w:color="auto" w:fill="auto"/>
          </w:tcPr>
          <w:p w14:paraId="4A5C4BE2" w14:textId="77777777" w:rsidR="00701AF7" w:rsidRPr="00A54F33" w:rsidRDefault="00701AF7" w:rsidP="006D09D8">
            <w:pPr>
              <w:contextualSpacing/>
              <w:jc w:val="center"/>
              <w:rPr>
                <w:rFonts w:ascii="Cambria" w:hAnsi="Cambria"/>
              </w:rPr>
            </w:pPr>
          </w:p>
        </w:tc>
        <w:tc>
          <w:tcPr>
            <w:tcW w:w="1987" w:type="dxa"/>
            <w:tcBorders>
              <w:bottom w:val="dashed" w:sz="4" w:space="0" w:color="auto"/>
            </w:tcBorders>
            <w:shd w:val="clear" w:color="auto" w:fill="auto"/>
          </w:tcPr>
          <w:p w14:paraId="51D7EFAC"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1.00 (0.96-1.05)</w:t>
            </w:r>
            <w:r w:rsidRPr="00A54F33">
              <w:rPr>
                <w:rFonts w:ascii="Cambria" w:hAnsi="Cambria"/>
                <w:vertAlign w:val="superscript"/>
              </w:rPr>
              <w:t>1</w:t>
            </w:r>
          </w:p>
        </w:tc>
        <w:tc>
          <w:tcPr>
            <w:tcW w:w="2150" w:type="dxa"/>
            <w:tcBorders>
              <w:bottom w:val="dashed" w:sz="4" w:space="0" w:color="auto"/>
            </w:tcBorders>
            <w:shd w:val="clear" w:color="auto" w:fill="auto"/>
          </w:tcPr>
          <w:p w14:paraId="33D63DB4"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0.99 (0.95-1.04)</w:t>
            </w:r>
            <w:r w:rsidRPr="00A54F33">
              <w:rPr>
                <w:rFonts w:ascii="Cambria" w:hAnsi="Cambria"/>
                <w:vertAlign w:val="superscript"/>
              </w:rPr>
              <w:t>2</w:t>
            </w:r>
          </w:p>
        </w:tc>
      </w:tr>
      <w:tr w:rsidR="001C60E5" w:rsidRPr="00A54F33" w14:paraId="65372747" w14:textId="77777777" w:rsidTr="007905BA">
        <w:trPr>
          <w:trHeight w:val="359"/>
          <w:jc w:val="center"/>
        </w:trPr>
        <w:tc>
          <w:tcPr>
            <w:tcW w:w="1410" w:type="dxa"/>
            <w:tcBorders>
              <w:top w:val="dashed" w:sz="4" w:space="0" w:color="auto"/>
            </w:tcBorders>
            <w:shd w:val="clear" w:color="auto" w:fill="auto"/>
          </w:tcPr>
          <w:p w14:paraId="236ABB16" w14:textId="77777777" w:rsidR="006D09D8" w:rsidRPr="00A54F33" w:rsidRDefault="00701AF7" w:rsidP="006D09D8">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 xml:space="preserve">Chen et al. </w:t>
            </w:r>
          </w:p>
          <w:p w14:paraId="41AE45A9" w14:textId="509804F2" w:rsidR="00701AF7" w:rsidRPr="00A54F33" w:rsidRDefault="00701AF7" w:rsidP="006D09D8">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(2012)</w:t>
            </w:r>
          </w:p>
        </w:tc>
        <w:tc>
          <w:tcPr>
            <w:tcW w:w="1916" w:type="dxa"/>
            <w:tcBorders>
              <w:top w:val="dashed" w:sz="4" w:space="0" w:color="auto"/>
            </w:tcBorders>
          </w:tcPr>
          <w:p w14:paraId="128F95E0" w14:textId="11D97663" w:rsidR="00701AF7" w:rsidRPr="00A54F33" w:rsidRDefault="00234A7F" w:rsidP="006D09D8">
            <w:pPr>
              <w:spacing w:line="240" w:lineRule="auto"/>
              <w:contextualSpacing/>
              <w:jc w:val="center"/>
              <w:rPr>
                <w:rFonts w:ascii="Cambria" w:hAnsi="Cambria"/>
              </w:rPr>
            </w:pPr>
            <w:r w:rsidRPr="00A54F33">
              <w:rPr>
                <w:rFonts w:ascii="Cambria" w:hAnsi="Cambria"/>
              </w:rPr>
              <w:t>Men</w:t>
            </w:r>
          </w:p>
        </w:tc>
        <w:tc>
          <w:tcPr>
            <w:tcW w:w="3634" w:type="dxa"/>
            <w:tcBorders>
              <w:top w:val="dashed" w:sz="4" w:space="0" w:color="auto"/>
            </w:tcBorders>
            <w:shd w:val="clear" w:color="auto" w:fill="auto"/>
          </w:tcPr>
          <w:p w14:paraId="55B33431" w14:textId="6631652A" w:rsidR="00701AF7" w:rsidRPr="00A54F33" w:rsidRDefault="00701AF7" w:rsidP="006D09D8">
            <w:pPr>
              <w:spacing w:line="240" w:lineRule="auto"/>
              <w:contextualSpacing/>
              <w:jc w:val="center"/>
              <w:rPr>
                <w:rFonts w:ascii="Cambria" w:hAnsi="Cambria"/>
              </w:rPr>
            </w:pPr>
            <w:r w:rsidRPr="00A54F33">
              <w:rPr>
                <w:rFonts w:ascii="Cambria" w:hAnsi="Cambria"/>
              </w:rPr>
              <w:t xml:space="preserve">Hyperlipidaemia </w:t>
            </w:r>
          </w:p>
        </w:tc>
        <w:tc>
          <w:tcPr>
            <w:tcW w:w="2231" w:type="dxa"/>
            <w:tcBorders>
              <w:top w:val="dashed" w:sz="4" w:space="0" w:color="auto"/>
            </w:tcBorders>
            <w:shd w:val="clear" w:color="auto" w:fill="auto"/>
          </w:tcPr>
          <w:p w14:paraId="56E626CC" w14:textId="77777777" w:rsidR="00701AF7" w:rsidRPr="00A54F33" w:rsidRDefault="00701AF7" w:rsidP="006D09D8">
            <w:pPr>
              <w:contextualSpacing/>
              <w:jc w:val="center"/>
              <w:rPr>
                <w:rFonts w:ascii="Cambria" w:hAnsi="Cambria"/>
              </w:rPr>
            </w:pPr>
            <w:r w:rsidRPr="00A54F33">
              <w:rPr>
                <w:rFonts w:ascii="Cambria" w:hAnsi="Cambria"/>
              </w:rPr>
              <w:t>Record-linkage</w:t>
            </w:r>
          </w:p>
        </w:tc>
        <w:tc>
          <w:tcPr>
            <w:tcW w:w="1968" w:type="dxa"/>
            <w:tcBorders>
              <w:top w:val="dashed" w:sz="4" w:space="0" w:color="auto"/>
            </w:tcBorders>
            <w:shd w:val="clear" w:color="auto" w:fill="auto"/>
          </w:tcPr>
          <w:p w14:paraId="566B48A2" w14:textId="4FEA5EB6" w:rsidR="00701AF7" w:rsidRPr="00A54F33" w:rsidRDefault="00701AF7" w:rsidP="006D09D8">
            <w:pPr>
              <w:contextualSpacing/>
              <w:jc w:val="center"/>
              <w:rPr>
                <w:rFonts w:ascii="Cambria" w:hAnsi="Cambria"/>
                <w:vertAlign w:val="superscript"/>
              </w:rPr>
            </w:pPr>
            <w:r w:rsidRPr="00A54F33">
              <w:rPr>
                <w:rFonts w:ascii="Cambria" w:hAnsi="Cambria"/>
              </w:rPr>
              <w:t>HR (95%CI)</w:t>
            </w:r>
          </w:p>
        </w:tc>
        <w:tc>
          <w:tcPr>
            <w:tcW w:w="1987" w:type="dxa"/>
            <w:tcBorders>
              <w:top w:val="dashed" w:sz="4" w:space="0" w:color="auto"/>
            </w:tcBorders>
            <w:shd w:val="clear" w:color="auto" w:fill="auto"/>
          </w:tcPr>
          <w:p w14:paraId="6CCE5799"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1.81 (1.61-2.04)</w:t>
            </w:r>
            <w:r w:rsidRPr="00A54F33">
              <w:rPr>
                <w:rFonts w:ascii="Cambria" w:hAnsi="Cambria"/>
                <w:b/>
                <w:vertAlign w:val="superscript"/>
              </w:rPr>
              <w:t>1</w:t>
            </w:r>
          </w:p>
        </w:tc>
        <w:tc>
          <w:tcPr>
            <w:tcW w:w="2150" w:type="dxa"/>
            <w:tcBorders>
              <w:top w:val="dashed" w:sz="4" w:space="0" w:color="auto"/>
            </w:tcBorders>
            <w:shd w:val="clear" w:color="auto" w:fill="auto"/>
          </w:tcPr>
          <w:p w14:paraId="79419D29"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1.12 (0.99-1.26)</w:t>
            </w:r>
            <w:r w:rsidRPr="00A54F33">
              <w:rPr>
                <w:rFonts w:ascii="Cambria" w:hAnsi="Cambria"/>
                <w:vertAlign w:val="superscript"/>
              </w:rPr>
              <w:t>3</w:t>
            </w:r>
          </w:p>
        </w:tc>
      </w:tr>
      <w:tr w:rsidR="001C60E5" w:rsidRPr="00A54F33" w14:paraId="094F2A8D" w14:textId="77777777" w:rsidTr="007905BA">
        <w:trPr>
          <w:trHeight w:val="359"/>
          <w:jc w:val="center"/>
        </w:trPr>
        <w:tc>
          <w:tcPr>
            <w:tcW w:w="1410" w:type="dxa"/>
            <w:shd w:val="clear" w:color="auto" w:fill="auto"/>
          </w:tcPr>
          <w:p w14:paraId="0FEAB287"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16" w:type="dxa"/>
          </w:tcPr>
          <w:p w14:paraId="193E5473" w14:textId="5E9F5C5A"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3634" w:type="dxa"/>
            <w:shd w:val="clear" w:color="auto" w:fill="auto"/>
          </w:tcPr>
          <w:p w14:paraId="39CF8F74" w14:textId="1002F113" w:rsidR="00701AF7" w:rsidRPr="00A54F33" w:rsidRDefault="00701AF7" w:rsidP="006D09D8">
            <w:pPr>
              <w:spacing w:line="240" w:lineRule="auto"/>
              <w:contextualSpacing/>
              <w:jc w:val="center"/>
              <w:rPr>
                <w:rFonts w:ascii="Cambria" w:hAnsi="Cambria"/>
              </w:rPr>
            </w:pPr>
            <w:r w:rsidRPr="00A54F33">
              <w:rPr>
                <w:rFonts w:ascii="Cambria" w:hAnsi="Cambria"/>
              </w:rPr>
              <w:t xml:space="preserve">Hyperlipidaemia </w:t>
            </w:r>
          </w:p>
        </w:tc>
        <w:tc>
          <w:tcPr>
            <w:tcW w:w="2231" w:type="dxa"/>
            <w:shd w:val="clear" w:color="auto" w:fill="auto"/>
          </w:tcPr>
          <w:p w14:paraId="6ABF27A2" w14:textId="77777777" w:rsidR="00701AF7" w:rsidRPr="00A54F33" w:rsidRDefault="00701AF7" w:rsidP="006D09D8">
            <w:pPr>
              <w:contextualSpacing/>
              <w:jc w:val="center"/>
              <w:rPr>
                <w:rFonts w:ascii="Cambria" w:hAnsi="Cambria"/>
              </w:rPr>
            </w:pPr>
            <w:r w:rsidRPr="00A54F33">
              <w:rPr>
                <w:rFonts w:ascii="Cambria" w:hAnsi="Cambria"/>
              </w:rPr>
              <w:t>Record-linkage</w:t>
            </w:r>
          </w:p>
        </w:tc>
        <w:tc>
          <w:tcPr>
            <w:tcW w:w="1968" w:type="dxa"/>
            <w:shd w:val="clear" w:color="auto" w:fill="auto"/>
          </w:tcPr>
          <w:p w14:paraId="42607188" w14:textId="77777777" w:rsidR="00701AF7" w:rsidRPr="00A54F33" w:rsidRDefault="00701AF7" w:rsidP="006D09D8">
            <w:pPr>
              <w:contextualSpacing/>
              <w:jc w:val="center"/>
              <w:rPr>
                <w:rFonts w:ascii="Cambria" w:hAnsi="Cambria"/>
              </w:rPr>
            </w:pPr>
          </w:p>
        </w:tc>
        <w:tc>
          <w:tcPr>
            <w:tcW w:w="1987" w:type="dxa"/>
            <w:shd w:val="clear" w:color="auto" w:fill="auto"/>
          </w:tcPr>
          <w:p w14:paraId="08F035AB"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2.77 (2.16-3.57)</w:t>
            </w:r>
            <w:r w:rsidRPr="00A54F33">
              <w:rPr>
                <w:rFonts w:ascii="Cambria" w:hAnsi="Cambria"/>
                <w:b/>
                <w:vertAlign w:val="superscript"/>
              </w:rPr>
              <w:t>1</w:t>
            </w:r>
          </w:p>
        </w:tc>
        <w:tc>
          <w:tcPr>
            <w:tcW w:w="2150" w:type="dxa"/>
            <w:shd w:val="clear" w:color="auto" w:fill="auto"/>
          </w:tcPr>
          <w:p w14:paraId="0D9E3475"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1.70 (1.32-2.19)</w:t>
            </w:r>
            <w:r w:rsidRPr="00A54F33">
              <w:rPr>
                <w:rFonts w:ascii="Cambria" w:hAnsi="Cambria"/>
                <w:b/>
                <w:vertAlign w:val="superscript"/>
              </w:rPr>
              <w:t>3</w:t>
            </w:r>
          </w:p>
        </w:tc>
      </w:tr>
      <w:tr w:rsidR="001C60E5" w:rsidRPr="00A54F33" w14:paraId="7E039A2A" w14:textId="77777777" w:rsidTr="007905BA">
        <w:trPr>
          <w:trHeight w:val="359"/>
          <w:jc w:val="center"/>
        </w:trPr>
        <w:tc>
          <w:tcPr>
            <w:tcW w:w="1410" w:type="dxa"/>
            <w:shd w:val="clear" w:color="auto" w:fill="auto"/>
          </w:tcPr>
          <w:p w14:paraId="3D2016A0"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16" w:type="dxa"/>
          </w:tcPr>
          <w:p w14:paraId="69054F0A" w14:textId="22A6BEDD"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3634" w:type="dxa"/>
            <w:shd w:val="clear" w:color="auto" w:fill="auto"/>
          </w:tcPr>
          <w:p w14:paraId="1310C2D5" w14:textId="4876A44A" w:rsidR="00701AF7" w:rsidRPr="00A54F33" w:rsidRDefault="00AF1559" w:rsidP="00AF1559">
            <w:pPr>
              <w:spacing w:line="240" w:lineRule="auto"/>
              <w:contextualSpacing/>
              <w:jc w:val="center"/>
              <w:rPr>
                <w:rFonts w:ascii="Cambria" w:hAnsi="Cambria"/>
              </w:rPr>
            </w:pPr>
            <w:r w:rsidRPr="00A54F33">
              <w:rPr>
                <w:rFonts w:ascii="Cambria" w:hAnsi="Cambria"/>
              </w:rPr>
              <w:t>Hyperlipidaemia</w:t>
            </w:r>
            <w:r w:rsidR="00701AF7" w:rsidRPr="00A54F33">
              <w:rPr>
                <w:rFonts w:ascii="Cambria" w:hAnsi="Cambria"/>
              </w:rPr>
              <w:t xml:space="preserve"> </w:t>
            </w:r>
            <w:r w:rsidRPr="00A54F33">
              <w:rPr>
                <w:rFonts w:ascii="Cambria" w:hAnsi="Cambria"/>
              </w:rPr>
              <w:t>(p</w:t>
            </w:r>
            <w:r w:rsidR="00701AF7" w:rsidRPr="00A54F33">
              <w:rPr>
                <w:rFonts w:ascii="Cambria" w:hAnsi="Cambria"/>
              </w:rPr>
              <w:t>ostmenopausal</w:t>
            </w:r>
            <w:r w:rsidRPr="00A54F33">
              <w:rPr>
                <w:rFonts w:ascii="Cambria" w:hAnsi="Cambria"/>
              </w:rPr>
              <w:t>)</w:t>
            </w:r>
          </w:p>
        </w:tc>
        <w:tc>
          <w:tcPr>
            <w:tcW w:w="2231" w:type="dxa"/>
            <w:shd w:val="clear" w:color="auto" w:fill="auto"/>
          </w:tcPr>
          <w:p w14:paraId="050F1C88" w14:textId="77777777" w:rsidR="00701AF7" w:rsidRPr="00A54F33" w:rsidRDefault="00701AF7" w:rsidP="006D09D8">
            <w:pPr>
              <w:contextualSpacing/>
              <w:jc w:val="center"/>
              <w:rPr>
                <w:rFonts w:ascii="Cambria" w:hAnsi="Cambria"/>
              </w:rPr>
            </w:pPr>
            <w:r w:rsidRPr="00A54F33">
              <w:rPr>
                <w:rFonts w:ascii="Cambria" w:hAnsi="Cambria"/>
              </w:rPr>
              <w:t>Record-linkage</w:t>
            </w:r>
          </w:p>
        </w:tc>
        <w:tc>
          <w:tcPr>
            <w:tcW w:w="1968" w:type="dxa"/>
            <w:shd w:val="clear" w:color="auto" w:fill="auto"/>
          </w:tcPr>
          <w:p w14:paraId="2FC634E5" w14:textId="77777777" w:rsidR="00701AF7" w:rsidRPr="00A54F33" w:rsidRDefault="00701AF7" w:rsidP="006D09D8">
            <w:pPr>
              <w:contextualSpacing/>
              <w:jc w:val="center"/>
              <w:rPr>
                <w:rFonts w:ascii="Cambria" w:hAnsi="Cambria"/>
              </w:rPr>
            </w:pPr>
          </w:p>
        </w:tc>
        <w:tc>
          <w:tcPr>
            <w:tcW w:w="1987" w:type="dxa"/>
            <w:shd w:val="clear" w:color="auto" w:fill="auto"/>
          </w:tcPr>
          <w:p w14:paraId="61E80477"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2.36 (1.80-3.09)</w:t>
            </w:r>
            <w:r w:rsidRPr="00A54F33">
              <w:rPr>
                <w:rFonts w:ascii="Cambria" w:hAnsi="Cambria"/>
                <w:b/>
                <w:vertAlign w:val="superscript"/>
              </w:rPr>
              <w:t>1</w:t>
            </w:r>
          </w:p>
        </w:tc>
        <w:tc>
          <w:tcPr>
            <w:tcW w:w="2150" w:type="dxa"/>
            <w:shd w:val="clear" w:color="auto" w:fill="auto"/>
          </w:tcPr>
          <w:p w14:paraId="2A50EF93"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1.59 (1.20-2.09)</w:t>
            </w:r>
            <w:r w:rsidRPr="00A54F33">
              <w:rPr>
                <w:rFonts w:ascii="Cambria" w:hAnsi="Cambria"/>
                <w:b/>
                <w:vertAlign w:val="superscript"/>
              </w:rPr>
              <w:t>3</w:t>
            </w:r>
          </w:p>
        </w:tc>
      </w:tr>
      <w:tr w:rsidR="001C60E5" w:rsidRPr="00A54F33" w14:paraId="1A48D0FD" w14:textId="77777777" w:rsidTr="007905BA">
        <w:trPr>
          <w:trHeight w:val="359"/>
          <w:jc w:val="center"/>
        </w:trPr>
        <w:tc>
          <w:tcPr>
            <w:tcW w:w="1410" w:type="dxa"/>
            <w:tcBorders>
              <w:bottom w:val="dashed" w:sz="4" w:space="0" w:color="auto"/>
            </w:tcBorders>
            <w:shd w:val="clear" w:color="auto" w:fill="auto"/>
          </w:tcPr>
          <w:p w14:paraId="6B3E2D33"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16" w:type="dxa"/>
            <w:tcBorders>
              <w:bottom w:val="dashed" w:sz="4" w:space="0" w:color="auto"/>
            </w:tcBorders>
          </w:tcPr>
          <w:p w14:paraId="67A0CF39" w14:textId="71F4F9C7"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3634" w:type="dxa"/>
            <w:tcBorders>
              <w:bottom w:val="dashed" w:sz="4" w:space="0" w:color="auto"/>
            </w:tcBorders>
            <w:shd w:val="clear" w:color="auto" w:fill="auto"/>
          </w:tcPr>
          <w:p w14:paraId="4B58E5C1" w14:textId="0868BE7C" w:rsidR="00701AF7" w:rsidRPr="00A54F33" w:rsidRDefault="00AF1559" w:rsidP="006D09D8">
            <w:pPr>
              <w:spacing w:line="240" w:lineRule="auto"/>
              <w:contextualSpacing/>
              <w:jc w:val="center"/>
              <w:rPr>
                <w:rFonts w:ascii="Cambria" w:hAnsi="Cambria"/>
              </w:rPr>
            </w:pPr>
            <w:r w:rsidRPr="00A54F33">
              <w:rPr>
                <w:rFonts w:ascii="Cambria" w:hAnsi="Cambria"/>
              </w:rPr>
              <w:t>Hyperlipidaemia (premenopausal)</w:t>
            </w:r>
          </w:p>
        </w:tc>
        <w:tc>
          <w:tcPr>
            <w:tcW w:w="2231" w:type="dxa"/>
            <w:tcBorders>
              <w:bottom w:val="dashed" w:sz="4" w:space="0" w:color="auto"/>
            </w:tcBorders>
            <w:shd w:val="clear" w:color="auto" w:fill="auto"/>
          </w:tcPr>
          <w:p w14:paraId="2C72EA11" w14:textId="77777777" w:rsidR="00701AF7" w:rsidRPr="00A54F33" w:rsidRDefault="00701AF7" w:rsidP="006D09D8">
            <w:pPr>
              <w:contextualSpacing/>
              <w:jc w:val="center"/>
              <w:rPr>
                <w:rFonts w:ascii="Cambria" w:hAnsi="Cambria"/>
              </w:rPr>
            </w:pPr>
            <w:r w:rsidRPr="00A54F33">
              <w:rPr>
                <w:rFonts w:ascii="Cambria" w:hAnsi="Cambria"/>
              </w:rPr>
              <w:t>Record-linkage</w:t>
            </w:r>
          </w:p>
        </w:tc>
        <w:tc>
          <w:tcPr>
            <w:tcW w:w="1968" w:type="dxa"/>
            <w:tcBorders>
              <w:bottom w:val="dashed" w:sz="4" w:space="0" w:color="auto"/>
            </w:tcBorders>
            <w:shd w:val="clear" w:color="auto" w:fill="auto"/>
          </w:tcPr>
          <w:p w14:paraId="4F8A568E" w14:textId="77777777" w:rsidR="00701AF7" w:rsidRPr="00A54F33" w:rsidRDefault="00701AF7" w:rsidP="006D09D8">
            <w:pPr>
              <w:contextualSpacing/>
              <w:jc w:val="center"/>
              <w:rPr>
                <w:rFonts w:ascii="Cambria" w:hAnsi="Cambria"/>
              </w:rPr>
            </w:pPr>
          </w:p>
        </w:tc>
        <w:tc>
          <w:tcPr>
            <w:tcW w:w="1987" w:type="dxa"/>
            <w:tcBorders>
              <w:bottom w:val="dashed" w:sz="4" w:space="0" w:color="auto"/>
            </w:tcBorders>
            <w:shd w:val="clear" w:color="auto" w:fill="auto"/>
          </w:tcPr>
          <w:p w14:paraId="09277143"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4.34 (2.37-7.96)</w:t>
            </w:r>
            <w:r w:rsidRPr="00A54F33">
              <w:rPr>
                <w:rFonts w:ascii="Cambria" w:hAnsi="Cambria"/>
                <w:b/>
                <w:vertAlign w:val="superscript"/>
              </w:rPr>
              <w:t>1</w:t>
            </w:r>
          </w:p>
        </w:tc>
        <w:tc>
          <w:tcPr>
            <w:tcW w:w="2150" w:type="dxa"/>
            <w:tcBorders>
              <w:bottom w:val="dashed" w:sz="4" w:space="0" w:color="auto"/>
            </w:tcBorders>
            <w:shd w:val="clear" w:color="auto" w:fill="auto"/>
          </w:tcPr>
          <w:p w14:paraId="6FFB646E"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1.79 (0.96-3.35)</w:t>
            </w:r>
            <w:r w:rsidRPr="00A54F33">
              <w:rPr>
                <w:rFonts w:ascii="Cambria" w:hAnsi="Cambria"/>
                <w:vertAlign w:val="superscript"/>
              </w:rPr>
              <w:t>3</w:t>
            </w:r>
          </w:p>
        </w:tc>
      </w:tr>
      <w:tr w:rsidR="001C60E5" w:rsidRPr="00A54F33" w14:paraId="0CFCDE47" w14:textId="77777777" w:rsidTr="007905BA">
        <w:trPr>
          <w:trHeight w:val="359"/>
          <w:jc w:val="center"/>
        </w:trPr>
        <w:tc>
          <w:tcPr>
            <w:tcW w:w="1410" w:type="dxa"/>
            <w:tcBorders>
              <w:top w:val="dashed" w:sz="4" w:space="0" w:color="auto"/>
            </w:tcBorders>
            <w:shd w:val="clear" w:color="auto" w:fill="auto"/>
          </w:tcPr>
          <w:p w14:paraId="73029C77" w14:textId="77777777" w:rsidR="006D09D8" w:rsidRPr="00A54F33" w:rsidRDefault="00701AF7" w:rsidP="006D09D8">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 xml:space="preserve">Chen et al. </w:t>
            </w:r>
          </w:p>
          <w:p w14:paraId="76864BA7" w14:textId="4639784B" w:rsidR="00701AF7" w:rsidRPr="00A54F33" w:rsidRDefault="00701AF7" w:rsidP="006D09D8">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(2013)</w:t>
            </w:r>
          </w:p>
        </w:tc>
        <w:tc>
          <w:tcPr>
            <w:tcW w:w="1916" w:type="dxa"/>
            <w:tcBorders>
              <w:top w:val="dashed" w:sz="4" w:space="0" w:color="auto"/>
            </w:tcBorders>
          </w:tcPr>
          <w:p w14:paraId="28A906F1" w14:textId="5E1F2ACC" w:rsidR="00701AF7" w:rsidRPr="00A54F33" w:rsidRDefault="00234A7F" w:rsidP="006D09D8">
            <w:pPr>
              <w:spacing w:line="240" w:lineRule="auto"/>
              <w:contextualSpacing/>
              <w:jc w:val="center"/>
              <w:rPr>
                <w:rFonts w:ascii="Cambria" w:hAnsi="Cambria"/>
              </w:rPr>
            </w:pPr>
            <w:r w:rsidRPr="00A54F33">
              <w:rPr>
                <w:rFonts w:ascii="Cambria" w:hAnsi="Cambria"/>
              </w:rPr>
              <w:t>Men</w:t>
            </w:r>
          </w:p>
        </w:tc>
        <w:tc>
          <w:tcPr>
            <w:tcW w:w="3634" w:type="dxa"/>
            <w:tcBorders>
              <w:top w:val="dashed" w:sz="4" w:space="0" w:color="auto"/>
            </w:tcBorders>
            <w:shd w:val="clear" w:color="auto" w:fill="auto"/>
          </w:tcPr>
          <w:p w14:paraId="19114C64" w14:textId="010FE7B5" w:rsidR="00701AF7" w:rsidRPr="00A54F33" w:rsidRDefault="00701AF7" w:rsidP="00AF1559">
            <w:pPr>
              <w:spacing w:line="240" w:lineRule="auto"/>
              <w:contextualSpacing/>
              <w:jc w:val="center"/>
              <w:rPr>
                <w:rFonts w:ascii="Cambria" w:hAnsi="Cambria"/>
              </w:rPr>
            </w:pPr>
            <w:r w:rsidRPr="00A54F33">
              <w:rPr>
                <w:rFonts w:ascii="Cambria" w:hAnsi="Cambria"/>
              </w:rPr>
              <w:t xml:space="preserve">High triglycerides </w:t>
            </w:r>
          </w:p>
        </w:tc>
        <w:tc>
          <w:tcPr>
            <w:tcW w:w="2231" w:type="dxa"/>
            <w:tcBorders>
              <w:top w:val="dashed" w:sz="4" w:space="0" w:color="auto"/>
            </w:tcBorders>
            <w:shd w:val="clear" w:color="auto" w:fill="auto"/>
          </w:tcPr>
          <w:p w14:paraId="47AC6295" w14:textId="77777777" w:rsidR="00701AF7" w:rsidRPr="00A54F33" w:rsidRDefault="00701AF7" w:rsidP="006D09D8">
            <w:pPr>
              <w:contextualSpacing/>
              <w:jc w:val="center"/>
              <w:rPr>
                <w:rFonts w:ascii="Cambria" w:hAnsi="Cambria"/>
              </w:rPr>
            </w:pPr>
            <w:r w:rsidRPr="00A54F33">
              <w:rPr>
                <w:rFonts w:ascii="Cambria" w:hAnsi="Cambria"/>
              </w:rPr>
              <w:t>Record-linkage (initially measured)</w:t>
            </w:r>
          </w:p>
        </w:tc>
        <w:tc>
          <w:tcPr>
            <w:tcW w:w="1968" w:type="dxa"/>
            <w:tcBorders>
              <w:top w:val="dashed" w:sz="4" w:space="0" w:color="auto"/>
            </w:tcBorders>
            <w:shd w:val="clear" w:color="auto" w:fill="auto"/>
          </w:tcPr>
          <w:p w14:paraId="3B4EC831" w14:textId="544A4AE0" w:rsidR="00701AF7" w:rsidRPr="00A54F33" w:rsidRDefault="00701AF7" w:rsidP="006D09D8">
            <w:pPr>
              <w:contextualSpacing/>
              <w:jc w:val="center"/>
              <w:rPr>
                <w:rFonts w:ascii="Cambria" w:hAnsi="Cambria"/>
                <w:vertAlign w:val="superscript"/>
              </w:rPr>
            </w:pPr>
            <w:r w:rsidRPr="00A54F33">
              <w:rPr>
                <w:rFonts w:ascii="Cambria" w:hAnsi="Cambria"/>
              </w:rPr>
              <w:t>HR (95%CI)</w:t>
            </w:r>
          </w:p>
        </w:tc>
        <w:tc>
          <w:tcPr>
            <w:tcW w:w="1987" w:type="dxa"/>
            <w:tcBorders>
              <w:top w:val="dashed" w:sz="4" w:space="0" w:color="auto"/>
            </w:tcBorders>
            <w:shd w:val="clear" w:color="auto" w:fill="auto"/>
          </w:tcPr>
          <w:p w14:paraId="5862E660"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1.99 (1.74-2.27)</w:t>
            </w:r>
            <w:r w:rsidRPr="00A54F33">
              <w:rPr>
                <w:rFonts w:ascii="Cambria" w:hAnsi="Cambria"/>
                <w:b/>
                <w:vertAlign w:val="superscript"/>
              </w:rPr>
              <w:t>1</w:t>
            </w:r>
          </w:p>
        </w:tc>
        <w:tc>
          <w:tcPr>
            <w:tcW w:w="2150" w:type="dxa"/>
            <w:tcBorders>
              <w:top w:val="dashed" w:sz="4" w:space="0" w:color="auto"/>
            </w:tcBorders>
            <w:shd w:val="clear" w:color="auto" w:fill="auto"/>
          </w:tcPr>
          <w:p w14:paraId="063DD40E"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1.39 (1.21-1.60)</w:t>
            </w:r>
            <w:r w:rsidRPr="00A54F33">
              <w:rPr>
                <w:rFonts w:ascii="Cambria" w:hAnsi="Cambria"/>
                <w:b/>
                <w:vertAlign w:val="superscript"/>
              </w:rPr>
              <w:t>4</w:t>
            </w:r>
          </w:p>
        </w:tc>
      </w:tr>
      <w:tr w:rsidR="001C60E5" w:rsidRPr="00A54F33" w14:paraId="4C1C8B5C" w14:textId="77777777" w:rsidTr="007905BA">
        <w:trPr>
          <w:trHeight w:val="359"/>
          <w:jc w:val="center"/>
        </w:trPr>
        <w:tc>
          <w:tcPr>
            <w:tcW w:w="1410" w:type="dxa"/>
            <w:shd w:val="clear" w:color="auto" w:fill="auto"/>
          </w:tcPr>
          <w:p w14:paraId="5BE7FE51"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16" w:type="dxa"/>
          </w:tcPr>
          <w:p w14:paraId="703A846E" w14:textId="6CB9B657"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3634" w:type="dxa"/>
            <w:shd w:val="clear" w:color="auto" w:fill="auto"/>
          </w:tcPr>
          <w:p w14:paraId="6E144FED" w14:textId="055809B0" w:rsidR="00701AF7" w:rsidRPr="00A54F33" w:rsidRDefault="00AF1559" w:rsidP="00AF1559">
            <w:pPr>
              <w:spacing w:line="240" w:lineRule="auto"/>
              <w:contextualSpacing/>
              <w:jc w:val="center"/>
              <w:rPr>
                <w:rFonts w:ascii="Cambria" w:hAnsi="Cambria"/>
              </w:rPr>
            </w:pPr>
            <w:r w:rsidRPr="00A54F33">
              <w:rPr>
                <w:rFonts w:ascii="Cambria" w:hAnsi="Cambria"/>
              </w:rPr>
              <w:t>High triglycerides (</w:t>
            </w:r>
            <w:r w:rsidR="00701AF7" w:rsidRPr="00A54F33">
              <w:rPr>
                <w:rFonts w:ascii="Cambria" w:hAnsi="Cambria"/>
              </w:rPr>
              <w:t>&gt;50 years</w:t>
            </w:r>
            <w:r w:rsidRPr="00A54F33">
              <w:rPr>
                <w:rFonts w:ascii="Cambria" w:hAnsi="Cambria"/>
              </w:rPr>
              <w:t>)</w:t>
            </w:r>
          </w:p>
        </w:tc>
        <w:tc>
          <w:tcPr>
            <w:tcW w:w="2231" w:type="dxa"/>
            <w:shd w:val="clear" w:color="auto" w:fill="auto"/>
          </w:tcPr>
          <w:p w14:paraId="1C4B2385" w14:textId="77777777" w:rsidR="00701AF7" w:rsidRPr="00A54F33" w:rsidRDefault="00701AF7" w:rsidP="006D09D8">
            <w:pPr>
              <w:contextualSpacing/>
              <w:jc w:val="center"/>
              <w:rPr>
                <w:rFonts w:ascii="Cambria" w:hAnsi="Cambria"/>
              </w:rPr>
            </w:pPr>
            <w:r w:rsidRPr="00A54F33">
              <w:rPr>
                <w:rFonts w:ascii="Cambria" w:hAnsi="Cambria"/>
              </w:rPr>
              <w:t>Record-linkage (initially measured)</w:t>
            </w:r>
          </w:p>
        </w:tc>
        <w:tc>
          <w:tcPr>
            <w:tcW w:w="1968" w:type="dxa"/>
            <w:shd w:val="clear" w:color="auto" w:fill="auto"/>
          </w:tcPr>
          <w:p w14:paraId="099E78DD" w14:textId="77777777" w:rsidR="00701AF7" w:rsidRPr="00A54F33" w:rsidRDefault="00701AF7" w:rsidP="006D09D8">
            <w:pPr>
              <w:contextualSpacing/>
              <w:jc w:val="center"/>
              <w:rPr>
                <w:rFonts w:ascii="Cambria" w:hAnsi="Cambria"/>
              </w:rPr>
            </w:pPr>
          </w:p>
        </w:tc>
        <w:tc>
          <w:tcPr>
            <w:tcW w:w="1987" w:type="dxa"/>
            <w:shd w:val="clear" w:color="auto" w:fill="auto"/>
          </w:tcPr>
          <w:p w14:paraId="1F8F7E12"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1.82 (1.38-2.41)</w:t>
            </w:r>
            <w:r w:rsidRPr="00A54F33">
              <w:rPr>
                <w:rFonts w:ascii="Cambria" w:hAnsi="Cambria"/>
                <w:b/>
                <w:vertAlign w:val="superscript"/>
              </w:rPr>
              <w:t>1</w:t>
            </w:r>
          </w:p>
        </w:tc>
        <w:tc>
          <w:tcPr>
            <w:tcW w:w="2150" w:type="dxa"/>
            <w:shd w:val="clear" w:color="auto" w:fill="auto"/>
          </w:tcPr>
          <w:p w14:paraId="728AA659" w14:textId="77777777" w:rsidR="00701AF7" w:rsidRPr="00A54F33" w:rsidRDefault="00701AF7" w:rsidP="006D09D8">
            <w:pPr>
              <w:spacing w:line="240" w:lineRule="auto"/>
              <w:contextualSpacing/>
              <w:jc w:val="center"/>
              <w:rPr>
                <w:rFonts w:ascii="Cambria" w:hAnsi="Cambria"/>
                <w:b/>
                <w:vertAlign w:val="superscript"/>
              </w:rPr>
            </w:pPr>
            <w:r w:rsidRPr="00A54F33">
              <w:rPr>
                <w:rFonts w:ascii="Cambria" w:hAnsi="Cambria"/>
                <w:b/>
              </w:rPr>
              <w:t>1.37 (1.02-1.83)</w:t>
            </w:r>
            <w:r w:rsidRPr="00A54F33">
              <w:rPr>
                <w:rFonts w:ascii="Cambria" w:hAnsi="Cambria"/>
                <w:b/>
                <w:vertAlign w:val="superscript"/>
              </w:rPr>
              <w:t>4</w:t>
            </w:r>
          </w:p>
        </w:tc>
      </w:tr>
      <w:tr w:rsidR="001C60E5" w:rsidRPr="00A54F33" w14:paraId="2A12449F" w14:textId="77777777" w:rsidTr="007905BA">
        <w:trPr>
          <w:trHeight w:val="359"/>
          <w:jc w:val="center"/>
        </w:trPr>
        <w:tc>
          <w:tcPr>
            <w:tcW w:w="1410" w:type="dxa"/>
            <w:shd w:val="clear" w:color="auto" w:fill="auto"/>
          </w:tcPr>
          <w:p w14:paraId="7E1B18F7"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16" w:type="dxa"/>
          </w:tcPr>
          <w:p w14:paraId="1FB6EE1D" w14:textId="2B950677"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3634" w:type="dxa"/>
            <w:shd w:val="clear" w:color="auto" w:fill="auto"/>
          </w:tcPr>
          <w:p w14:paraId="7099C60C" w14:textId="61DF5AB8" w:rsidR="00701AF7" w:rsidRPr="00A54F33" w:rsidRDefault="00AF1559" w:rsidP="00AF1559">
            <w:pPr>
              <w:spacing w:line="240" w:lineRule="auto"/>
              <w:contextualSpacing/>
              <w:jc w:val="center"/>
              <w:rPr>
                <w:rFonts w:ascii="Cambria" w:hAnsi="Cambria"/>
              </w:rPr>
            </w:pPr>
            <w:r w:rsidRPr="00A54F33">
              <w:rPr>
                <w:rFonts w:ascii="Cambria" w:hAnsi="Cambria"/>
              </w:rPr>
              <w:t>High triglycerides</w:t>
            </w:r>
            <w:r w:rsidR="00701AF7" w:rsidRPr="00A54F33">
              <w:rPr>
                <w:rFonts w:ascii="Cambria" w:hAnsi="Cambria"/>
              </w:rPr>
              <w:t xml:space="preserve"> </w:t>
            </w:r>
            <w:r w:rsidRPr="00A54F33">
              <w:rPr>
                <w:rFonts w:ascii="Cambria" w:hAnsi="Cambria"/>
              </w:rPr>
              <w:t>(</w:t>
            </w:r>
            <w:r w:rsidR="00701AF7" w:rsidRPr="00A54F33">
              <w:rPr>
                <w:rFonts w:ascii="Cambria" w:hAnsi="Cambria"/>
              </w:rPr>
              <w:t>≤50 years</w:t>
            </w:r>
            <w:r w:rsidRPr="00A54F33">
              <w:rPr>
                <w:rFonts w:ascii="Cambria" w:hAnsi="Cambria"/>
              </w:rPr>
              <w:t>)</w:t>
            </w:r>
          </w:p>
        </w:tc>
        <w:tc>
          <w:tcPr>
            <w:tcW w:w="2231" w:type="dxa"/>
            <w:shd w:val="clear" w:color="auto" w:fill="auto"/>
          </w:tcPr>
          <w:p w14:paraId="564FA030" w14:textId="77777777" w:rsidR="00701AF7" w:rsidRPr="00A54F33" w:rsidRDefault="00701AF7" w:rsidP="006D09D8">
            <w:pPr>
              <w:contextualSpacing/>
              <w:jc w:val="center"/>
              <w:rPr>
                <w:rFonts w:ascii="Cambria" w:hAnsi="Cambria"/>
              </w:rPr>
            </w:pPr>
            <w:r w:rsidRPr="00A54F33">
              <w:rPr>
                <w:rFonts w:ascii="Cambria" w:hAnsi="Cambria"/>
              </w:rPr>
              <w:t>Record-linkage (initially measured)</w:t>
            </w:r>
          </w:p>
        </w:tc>
        <w:tc>
          <w:tcPr>
            <w:tcW w:w="1968" w:type="dxa"/>
            <w:shd w:val="clear" w:color="auto" w:fill="auto"/>
          </w:tcPr>
          <w:p w14:paraId="47C12595" w14:textId="77777777" w:rsidR="00701AF7" w:rsidRPr="00A54F33" w:rsidRDefault="00701AF7" w:rsidP="006D09D8">
            <w:pPr>
              <w:contextualSpacing/>
              <w:jc w:val="center"/>
              <w:rPr>
                <w:rFonts w:ascii="Cambria" w:hAnsi="Cambria"/>
              </w:rPr>
            </w:pPr>
          </w:p>
        </w:tc>
        <w:tc>
          <w:tcPr>
            <w:tcW w:w="1987" w:type="dxa"/>
            <w:shd w:val="clear" w:color="auto" w:fill="auto"/>
          </w:tcPr>
          <w:p w14:paraId="57CB9E4B"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b/>
              </w:rPr>
              <w:t>1.87 (1.09-3.22)</w:t>
            </w:r>
            <w:r w:rsidRPr="00A54F33">
              <w:rPr>
                <w:rFonts w:ascii="Cambria" w:hAnsi="Cambria"/>
                <w:vertAlign w:val="superscript"/>
              </w:rPr>
              <w:t>1</w:t>
            </w:r>
          </w:p>
        </w:tc>
        <w:tc>
          <w:tcPr>
            <w:tcW w:w="2150" w:type="dxa"/>
            <w:shd w:val="clear" w:color="auto" w:fill="auto"/>
          </w:tcPr>
          <w:p w14:paraId="2B9FBC94"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1.36 (0.75-2.33)</w:t>
            </w:r>
            <w:r w:rsidRPr="00A54F33">
              <w:rPr>
                <w:rFonts w:ascii="Cambria" w:hAnsi="Cambria"/>
                <w:vertAlign w:val="superscript"/>
              </w:rPr>
              <w:t>4</w:t>
            </w:r>
          </w:p>
        </w:tc>
      </w:tr>
      <w:tr w:rsidR="001C60E5" w:rsidRPr="00A54F33" w14:paraId="03F86D46" w14:textId="77777777" w:rsidTr="007905BA">
        <w:trPr>
          <w:trHeight w:val="359"/>
          <w:jc w:val="center"/>
        </w:trPr>
        <w:tc>
          <w:tcPr>
            <w:tcW w:w="1410" w:type="dxa"/>
            <w:shd w:val="clear" w:color="auto" w:fill="auto"/>
          </w:tcPr>
          <w:p w14:paraId="19DF4CD9"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16" w:type="dxa"/>
          </w:tcPr>
          <w:p w14:paraId="02377268" w14:textId="0F25DB93" w:rsidR="00701AF7" w:rsidRPr="00A54F33" w:rsidRDefault="00234A7F" w:rsidP="006D09D8">
            <w:pPr>
              <w:spacing w:line="240" w:lineRule="auto"/>
              <w:contextualSpacing/>
              <w:jc w:val="center"/>
              <w:rPr>
                <w:rFonts w:ascii="Cambria" w:hAnsi="Cambria"/>
              </w:rPr>
            </w:pPr>
            <w:r w:rsidRPr="00A54F33">
              <w:rPr>
                <w:rFonts w:ascii="Cambria" w:hAnsi="Cambria"/>
              </w:rPr>
              <w:t>Men</w:t>
            </w:r>
          </w:p>
        </w:tc>
        <w:tc>
          <w:tcPr>
            <w:tcW w:w="3634" w:type="dxa"/>
            <w:shd w:val="clear" w:color="auto" w:fill="auto"/>
          </w:tcPr>
          <w:p w14:paraId="2693E671" w14:textId="45017353" w:rsidR="00701AF7" w:rsidRPr="00A54F33" w:rsidRDefault="00AF1559" w:rsidP="00AF1559">
            <w:pPr>
              <w:spacing w:line="240" w:lineRule="auto"/>
              <w:contextualSpacing/>
              <w:jc w:val="center"/>
              <w:rPr>
                <w:rFonts w:ascii="Cambria" w:hAnsi="Cambria"/>
              </w:rPr>
            </w:pPr>
            <w:r w:rsidRPr="00A54F33">
              <w:rPr>
                <w:rFonts w:ascii="Cambria" w:hAnsi="Cambria"/>
              </w:rPr>
              <w:t>Low high density lipoproteins</w:t>
            </w:r>
          </w:p>
        </w:tc>
        <w:tc>
          <w:tcPr>
            <w:tcW w:w="2231" w:type="dxa"/>
            <w:shd w:val="clear" w:color="auto" w:fill="auto"/>
          </w:tcPr>
          <w:p w14:paraId="12FC4D14" w14:textId="77777777" w:rsidR="00701AF7" w:rsidRPr="00A54F33" w:rsidRDefault="00701AF7" w:rsidP="006D09D8">
            <w:pPr>
              <w:contextualSpacing/>
              <w:jc w:val="center"/>
              <w:rPr>
                <w:rFonts w:ascii="Cambria" w:hAnsi="Cambria"/>
              </w:rPr>
            </w:pPr>
            <w:r w:rsidRPr="00A54F33">
              <w:rPr>
                <w:rFonts w:ascii="Cambria" w:hAnsi="Cambria"/>
              </w:rPr>
              <w:t>Record-linkage (initially measured)</w:t>
            </w:r>
          </w:p>
        </w:tc>
        <w:tc>
          <w:tcPr>
            <w:tcW w:w="1968" w:type="dxa"/>
            <w:shd w:val="clear" w:color="auto" w:fill="auto"/>
          </w:tcPr>
          <w:p w14:paraId="7425AB70" w14:textId="77777777" w:rsidR="00701AF7" w:rsidRPr="00A54F33" w:rsidRDefault="00701AF7" w:rsidP="006D09D8">
            <w:pPr>
              <w:contextualSpacing/>
              <w:jc w:val="center"/>
              <w:rPr>
                <w:rFonts w:ascii="Cambria" w:hAnsi="Cambria"/>
              </w:rPr>
            </w:pPr>
          </w:p>
        </w:tc>
        <w:tc>
          <w:tcPr>
            <w:tcW w:w="1987" w:type="dxa"/>
            <w:shd w:val="clear" w:color="auto" w:fill="auto"/>
          </w:tcPr>
          <w:p w14:paraId="642EEA36"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1.14 (1.00-1.30)</w:t>
            </w:r>
            <w:r w:rsidRPr="00A54F33">
              <w:rPr>
                <w:rFonts w:ascii="Cambria" w:hAnsi="Cambria"/>
                <w:vertAlign w:val="superscript"/>
              </w:rPr>
              <w:t>1</w:t>
            </w:r>
          </w:p>
        </w:tc>
        <w:tc>
          <w:tcPr>
            <w:tcW w:w="2150" w:type="dxa"/>
            <w:shd w:val="clear" w:color="auto" w:fill="auto"/>
          </w:tcPr>
          <w:p w14:paraId="7184853D"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0.94 (0.82-1.07)</w:t>
            </w:r>
            <w:r w:rsidRPr="00A54F33">
              <w:rPr>
                <w:rFonts w:ascii="Cambria" w:hAnsi="Cambria"/>
                <w:vertAlign w:val="superscript"/>
              </w:rPr>
              <w:t>4</w:t>
            </w:r>
          </w:p>
        </w:tc>
      </w:tr>
      <w:tr w:rsidR="001C60E5" w:rsidRPr="00A54F33" w14:paraId="35534C7C" w14:textId="77777777" w:rsidTr="007905BA">
        <w:trPr>
          <w:trHeight w:val="359"/>
          <w:jc w:val="center"/>
        </w:trPr>
        <w:tc>
          <w:tcPr>
            <w:tcW w:w="1410" w:type="dxa"/>
            <w:shd w:val="clear" w:color="auto" w:fill="auto"/>
          </w:tcPr>
          <w:p w14:paraId="6C84D07F"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16" w:type="dxa"/>
          </w:tcPr>
          <w:p w14:paraId="62B79335" w14:textId="3A654FCC" w:rsidR="00701AF7" w:rsidRPr="00A54F33" w:rsidRDefault="00234A7F" w:rsidP="006D09D8">
            <w:pPr>
              <w:spacing w:line="240" w:lineRule="auto"/>
              <w:contextualSpacing/>
              <w:jc w:val="center"/>
              <w:rPr>
                <w:rFonts w:ascii="Cambria" w:hAnsi="Cambria"/>
              </w:rPr>
            </w:pPr>
            <w:r w:rsidRPr="00A54F33">
              <w:rPr>
                <w:rFonts w:ascii="Cambria" w:hAnsi="Cambria"/>
              </w:rPr>
              <w:t>Women</w:t>
            </w:r>
          </w:p>
        </w:tc>
        <w:tc>
          <w:tcPr>
            <w:tcW w:w="3634" w:type="dxa"/>
            <w:shd w:val="clear" w:color="auto" w:fill="auto"/>
          </w:tcPr>
          <w:p w14:paraId="3D747F81" w14:textId="77777777" w:rsidR="00AF1559" w:rsidRPr="00A54F33" w:rsidRDefault="00701AF7" w:rsidP="00AF1559">
            <w:pPr>
              <w:spacing w:line="240" w:lineRule="auto"/>
              <w:contextualSpacing/>
              <w:jc w:val="center"/>
              <w:rPr>
                <w:rFonts w:ascii="Cambria" w:hAnsi="Cambria"/>
              </w:rPr>
            </w:pPr>
            <w:r w:rsidRPr="00A54F33">
              <w:rPr>
                <w:rFonts w:ascii="Cambria" w:hAnsi="Cambria"/>
              </w:rPr>
              <w:t xml:space="preserve">Low high density lipoproteins </w:t>
            </w:r>
          </w:p>
          <w:p w14:paraId="3E3F8F93" w14:textId="394C4EB5" w:rsidR="00701AF7" w:rsidRPr="00A54F33" w:rsidRDefault="00AF1559" w:rsidP="00AF1559">
            <w:pPr>
              <w:spacing w:line="240" w:lineRule="auto"/>
              <w:contextualSpacing/>
              <w:jc w:val="center"/>
              <w:rPr>
                <w:rFonts w:ascii="Cambria" w:hAnsi="Cambria"/>
              </w:rPr>
            </w:pPr>
            <w:r w:rsidRPr="00A54F33">
              <w:rPr>
                <w:rFonts w:ascii="Cambria" w:hAnsi="Cambria"/>
              </w:rPr>
              <w:t>(</w:t>
            </w:r>
            <w:r w:rsidR="00701AF7" w:rsidRPr="00A54F33">
              <w:rPr>
                <w:rFonts w:ascii="Cambria" w:hAnsi="Cambria"/>
              </w:rPr>
              <w:t>&gt;50 years</w:t>
            </w:r>
            <w:r w:rsidRPr="00A54F33">
              <w:rPr>
                <w:rFonts w:ascii="Cambria" w:hAnsi="Cambria"/>
              </w:rPr>
              <w:t>)</w:t>
            </w:r>
          </w:p>
        </w:tc>
        <w:tc>
          <w:tcPr>
            <w:tcW w:w="2231" w:type="dxa"/>
            <w:shd w:val="clear" w:color="auto" w:fill="auto"/>
          </w:tcPr>
          <w:p w14:paraId="2773C28F" w14:textId="77777777" w:rsidR="00701AF7" w:rsidRPr="00A54F33" w:rsidRDefault="00701AF7" w:rsidP="006D09D8">
            <w:pPr>
              <w:contextualSpacing/>
              <w:jc w:val="center"/>
              <w:rPr>
                <w:rFonts w:ascii="Cambria" w:hAnsi="Cambria"/>
              </w:rPr>
            </w:pPr>
            <w:r w:rsidRPr="00A54F33">
              <w:rPr>
                <w:rFonts w:ascii="Cambria" w:hAnsi="Cambria"/>
              </w:rPr>
              <w:t>Record-linkage (initially measured)</w:t>
            </w:r>
          </w:p>
        </w:tc>
        <w:tc>
          <w:tcPr>
            <w:tcW w:w="1968" w:type="dxa"/>
            <w:shd w:val="clear" w:color="auto" w:fill="auto"/>
          </w:tcPr>
          <w:p w14:paraId="1EFBBEB8" w14:textId="77777777" w:rsidR="00701AF7" w:rsidRPr="00A54F33" w:rsidRDefault="00701AF7" w:rsidP="006D09D8">
            <w:pPr>
              <w:contextualSpacing/>
              <w:jc w:val="center"/>
              <w:rPr>
                <w:rFonts w:ascii="Cambria" w:hAnsi="Cambria"/>
              </w:rPr>
            </w:pPr>
          </w:p>
        </w:tc>
        <w:tc>
          <w:tcPr>
            <w:tcW w:w="1987" w:type="dxa"/>
            <w:shd w:val="clear" w:color="auto" w:fill="auto"/>
          </w:tcPr>
          <w:p w14:paraId="3AD0595C"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1.20 (0.91-1.59)</w:t>
            </w:r>
            <w:r w:rsidRPr="00A54F33">
              <w:rPr>
                <w:rFonts w:ascii="Cambria" w:hAnsi="Cambria"/>
                <w:vertAlign w:val="superscript"/>
              </w:rPr>
              <w:t>1</w:t>
            </w:r>
          </w:p>
        </w:tc>
        <w:tc>
          <w:tcPr>
            <w:tcW w:w="2150" w:type="dxa"/>
            <w:shd w:val="clear" w:color="auto" w:fill="auto"/>
          </w:tcPr>
          <w:p w14:paraId="4AC2FC3B"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0.99 (0.74-1.32)</w:t>
            </w:r>
            <w:r w:rsidRPr="00A54F33">
              <w:rPr>
                <w:rFonts w:ascii="Cambria" w:hAnsi="Cambria"/>
                <w:vertAlign w:val="superscript"/>
              </w:rPr>
              <w:t>4</w:t>
            </w:r>
          </w:p>
        </w:tc>
      </w:tr>
      <w:tr w:rsidR="001C60E5" w:rsidRPr="00A54F33" w14:paraId="4C179668" w14:textId="77777777" w:rsidTr="007905BA">
        <w:trPr>
          <w:trHeight w:val="359"/>
          <w:jc w:val="center"/>
        </w:trPr>
        <w:tc>
          <w:tcPr>
            <w:tcW w:w="1410" w:type="dxa"/>
            <w:tcBorders>
              <w:bottom w:val="dashed" w:sz="4" w:space="0" w:color="auto"/>
            </w:tcBorders>
            <w:shd w:val="clear" w:color="auto" w:fill="auto"/>
          </w:tcPr>
          <w:p w14:paraId="57A9FDD9"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16" w:type="dxa"/>
            <w:tcBorders>
              <w:bottom w:val="dashed" w:sz="4" w:space="0" w:color="auto"/>
            </w:tcBorders>
          </w:tcPr>
          <w:p w14:paraId="42B3A2FD" w14:textId="77777777" w:rsidR="00701AF7" w:rsidRPr="00A54F33" w:rsidRDefault="00701AF7" w:rsidP="006D09D8">
            <w:pPr>
              <w:spacing w:line="240" w:lineRule="auto"/>
              <w:contextualSpacing/>
              <w:jc w:val="center"/>
              <w:rPr>
                <w:rFonts w:ascii="Cambria" w:hAnsi="Cambria"/>
              </w:rPr>
            </w:pPr>
          </w:p>
        </w:tc>
        <w:tc>
          <w:tcPr>
            <w:tcW w:w="3634" w:type="dxa"/>
            <w:tcBorders>
              <w:bottom w:val="dashed" w:sz="4" w:space="0" w:color="auto"/>
            </w:tcBorders>
            <w:shd w:val="clear" w:color="auto" w:fill="auto"/>
          </w:tcPr>
          <w:p w14:paraId="0FDD0998" w14:textId="77777777" w:rsidR="00AF1559" w:rsidRPr="00A54F33" w:rsidRDefault="00701AF7" w:rsidP="00AF1559">
            <w:pPr>
              <w:spacing w:line="240" w:lineRule="auto"/>
              <w:contextualSpacing/>
              <w:jc w:val="center"/>
              <w:rPr>
                <w:rFonts w:ascii="Cambria" w:hAnsi="Cambria"/>
              </w:rPr>
            </w:pPr>
            <w:r w:rsidRPr="00A54F33">
              <w:rPr>
                <w:rFonts w:ascii="Cambria" w:hAnsi="Cambria"/>
              </w:rPr>
              <w:t xml:space="preserve">Low high density lipoproteins </w:t>
            </w:r>
          </w:p>
          <w:p w14:paraId="2F7C4EA4" w14:textId="2DC5B43B" w:rsidR="00701AF7" w:rsidRPr="00A54F33" w:rsidRDefault="00AF1559" w:rsidP="00AF1559">
            <w:pPr>
              <w:spacing w:line="240" w:lineRule="auto"/>
              <w:contextualSpacing/>
              <w:jc w:val="center"/>
              <w:rPr>
                <w:rFonts w:ascii="Cambria" w:hAnsi="Cambria"/>
              </w:rPr>
            </w:pPr>
            <w:r w:rsidRPr="00A54F33">
              <w:rPr>
                <w:rFonts w:ascii="Cambria" w:hAnsi="Cambria"/>
              </w:rPr>
              <w:t>(</w:t>
            </w:r>
            <w:r w:rsidR="00701AF7" w:rsidRPr="00A54F33">
              <w:rPr>
                <w:rFonts w:ascii="Cambria" w:hAnsi="Cambria"/>
              </w:rPr>
              <w:t>≤50 years</w:t>
            </w:r>
            <w:r w:rsidRPr="00A54F33">
              <w:rPr>
                <w:rFonts w:ascii="Cambria" w:hAnsi="Cambria"/>
              </w:rPr>
              <w:t>)</w:t>
            </w:r>
          </w:p>
        </w:tc>
        <w:tc>
          <w:tcPr>
            <w:tcW w:w="2231" w:type="dxa"/>
            <w:tcBorders>
              <w:bottom w:val="dashed" w:sz="4" w:space="0" w:color="auto"/>
            </w:tcBorders>
            <w:shd w:val="clear" w:color="auto" w:fill="auto"/>
          </w:tcPr>
          <w:p w14:paraId="4EE1B721" w14:textId="77777777" w:rsidR="00701AF7" w:rsidRPr="00A54F33" w:rsidRDefault="00701AF7" w:rsidP="006D09D8">
            <w:pPr>
              <w:contextualSpacing/>
              <w:jc w:val="center"/>
              <w:rPr>
                <w:rFonts w:ascii="Cambria" w:hAnsi="Cambria"/>
              </w:rPr>
            </w:pPr>
            <w:r w:rsidRPr="00A54F33">
              <w:rPr>
                <w:rFonts w:ascii="Cambria" w:hAnsi="Cambria"/>
              </w:rPr>
              <w:t>Record-linkage (initially measured)</w:t>
            </w:r>
          </w:p>
        </w:tc>
        <w:tc>
          <w:tcPr>
            <w:tcW w:w="1968" w:type="dxa"/>
            <w:tcBorders>
              <w:bottom w:val="dashed" w:sz="4" w:space="0" w:color="auto"/>
            </w:tcBorders>
            <w:shd w:val="clear" w:color="auto" w:fill="auto"/>
          </w:tcPr>
          <w:p w14:paraId="443B46C1" w14:textId="77777777" w:rsidR="00701AF7" w:rsidRPr="00A54F33" w:rsidRDefault="00701AF7" w:rsidP="006D09D8">
            <w:pPr>
              <w:contextualSpacing/>
              <w:jc w:val="center"/>
              <w:rPr>
                <w:rFonts w:ascii="Cambria" w:hAnsi="Cambria"/>
              </w:rPr>
            </w:pPr>
          </w:p>
        </w:tc>
        <w:tc>
          <w:tcPr>
            <w:tcW w:w="1987" w:type="dxa"/>
            <w:tcBorders>
              <w:bottom w:val="dashed" w:sz="4" w:space="0" w:color="auto"/>
            </w:tcBorders>
            <w:shd w:val="clear" w:color="auto" w:fill="auto"/>
          </w:tcPr>
          <w:p w14:paraId="311624D1"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0.95 (0.63-1.45)</w:t>
            </w:r>
            <w:r w:rsidRPr="00A54F33">
              <w:rPr>
                <w:rFonts w:ascii="Cambria" w:hAnsi="Cambria"/>
                <w:vertAlign w:val="superscript"/>
              </w:rPr>
              <w:t>1</w:t>
            </w:r>
          </w:p>
        </w:tc>
        <w:tc>
          <w:tcPr>
            <w:tcW w:w="2150" w:type="dxa"/>
            <w:tcBorders>
              <w:bottom w:val="dashed" w:sz="4" w:space="0" w:color="auto"/>
            </w:tcBorders>
            <w:shd w:val="clear" w:color="auto" w:fill="auto"/>
          </w:tcPr>
          <w:p w14:paraId="481AED8A" w14:textId="77777777" w:rsidR="00701AF7" w:rsidRPr="00A54F33" w:rsidRDefault="00701AF7" w:rsidP="006D09D8">
            <w:pPr>
              <w:spacing w:line="240" w:lineRule="auto"/>
              <w:contextualSpacing/>
              <w:jc w:val="center"/>
              <w:rPr>
                <w:rFonts w:ascii="Cambria" w:hAnsi="Cambria"/>
                <w:vertAlign w:val="superscript"/>
              </w:rPr>
            </w:pPr>
            <w:r w:rsidRPr="00A54F33">
              <w:rPr>
                <w:rFonts w:ascii="Cambria" w:hAnsi="Cambria"/>
              </w:rPr>
              <w:t>0.84 (0.55-1.30)</w:t>
            </w:r>
            <w:r w:rsidRPr="00A54F33">
              <w:rPr>
                <w:rFonts w:ascii="Cambria" w:hAnsi="Cambria"/>
                <w:vertAlign w:val="superscript"/>
              </w:rPr>
              <w:t>4</w:t>
            </w:r>
          </w:p>
        </w:tc>
      </w:tr>
      <w:tr w:rsidR="001C60E5" w:rsidRPr="00A54F33" w14:paraId="6B1F8787" w14:textId="77777777" w:rsidTr="007905BA">
        <w:trPr>
          <w:trHeight w:val="359"/>
          <w:jc w:val="center"/>
        </w:trPr>
        <w:tc>
          <w:tcPr>
            <w:tcW w:w="1410" w:type="dxa"/>
            <w:tcBorders>
              <w:top w:val="dashed" w:sz="4" w:space="0" w:color="auto"/>
            </w:tcBorders>
            <w:shd w:val="clear" w:color="auto" w:fill="auto"/>
          </w:tcPr>
          <w:p w14:paraId="25C8A0DA" w14:textId="77777777" w:rsidR="006D09D8" w:rsidRPr="00A54F33" w:rsidRDefault="00701AF7" w:rsidP="006D09D8">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 xml:space="preserve">Prior et al. </w:t>
            </w:r>
          </w:p>
          <w:p w14:paraId="3FF1F45D" w14:textId="1CCF893D" w:rsidR="00701AF7" w:rsidRPr="00A54F33" w:rsidRDefault="00701AF7" w:rsidP="006D09D8">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(1987)</w:t>
            </w:r>
          </w:p>
        </w:tc>
        <w:tc>
          <w:tcPr>
            <w:tcW w:w="1916" w:type="dxa"/>
            <w:tcBorders>
              <w:top w:val="dashed" w:sz="4" w:space="0" w:color="auto"/>
            </w:tcBorders>
          </w:tcPr>
          <w:p w14:paraId="60EBA386" w14:textId="7E629B79" w:rsidR="00701AF7" w:rsidRPr="00A54F33" w:rsidRDefault="00094419" w:rsidP="006D09D8">
            <w:pPr>
              <w:spacing w:line="240" w:lineRule="auto"/>
              <w:contextualSpacing/>
              <w:jc w:val="center"/>
              <w:rPr>
                <w:rFonts w:ascii="Cambria" w:hAnsi="Cambria"/>
              </w:rPr>
            </w:pPr>
            <w:r w:rsidRPr="00A54F33">
              <w:rPr>
                <w:rFonts w:ascii="Cambria" w:hAnsi="Cambria"/>
              </w:rPr>
              <w:t>Men</w:t>
            </w:r>
          </w:p>
        </w:tc>
        <w:tc>
          <w:tcPr>
            <w:tcW w:w="3634" w:type="dxa"/>
            <w:tcBorders>
              <w:top w:val="dashed" w:sz="4" w:space="0" w:color="auto"/>
            </w:tcBorders>
            <w:shd w:val="clear" w:color="auto" w:fill="auto"/>
          </w:tcPr>
          <w:p w14:paraId="403872CB" w14:textId="00809BF5" w:rsidR="00701AF7" w:rsidRPr="00A54F33" w:rsidRDefault="00701AF7" w:rsidP="006D09D8">
            <w:pPr>
              <w:spacing w:line="240" w:lineRule="auto"/>
              <w:contextualSpacing/>
              <w:jc w:val="center"/>
              <w:rPr>
                <w:rFonts w:ascii="Cambria" w:hAnsi="Cambria"/>
              </w:rPr>
            </w:pPr>
            <w:r w:rsidRPr="00A54F33">
              <w:rPr>
                <w:rFonts w:ascii="Cambria" w:hAnsi="Cambria"/>
              </w:rPr>
              <w:t>Cholesterol (mmol/l)</w:t>
            </w:r>
          </w:p>
        </w:tc>
        <w:tc>
          <w:tcPr>
            <w:tcW w:w="2231" w:type="dxa"/>
            <w:tcBorders>
              <w:top w:val="dashed" w:sz="4" w:space="0" w:color="auto"/>
            </w:tcBorders>
            <w:shd w:val="clear" w:color="auto" w:fill="auto"/>
          </w:tcPr>
          <w:p w14:paraId="5098BBDF" w14:textId="77777777" w:rsidR="00701AF7" w:rsidRPr="00A54F33" w:rsidRDefault="00701AF7" w:rsidP="006D09D8">
            <w:pPr>
              <w:contextualSpacing/>
              <w:jc w:val="center"/>
              <w:rPr>
                <w:rFonts w:ascii="Cambria" w:hAnsi="Cambria"/>
              </w:rPr>
            </w:pPr>
            <w:r w:rsidRPr="00A54F33">
              <w:rPr>
                <w:rFonts w:ascii="Cambria" w:hAnsi="Cambria"/>
              </w:rPr>
              <w:t>Measured</w:t>
            </w:r>
          </w:p>
        </w:tc>
        <w:tc>
          <w:tcPr>
            <w:tcW w:w="1968" w:type="dxa"/>
            <w:tcBorders>
              <w:top w:val="dashed" w:sz="4" w:space="0" w:color="auto"/>
            </w:tcBorders>
            <w:shd w:val="clear" w:color="auto" w:fill="auto"/>
          </w:tcPr>
          <w:p w14:paraId="0E6C49F5" w14:textId="1D62364A" w:rsidR="00701AF7" w:rsidRPr="00A54F33" w:rsidRDefault="00701AF7" w:rsidP="006D09D8">
            <w:pPr>
              <w:contextualSpacing/>
              <w:jc w:val="center"/>
              <w:rPr>
                <w:rFonts w:ascii="Cambria" w:hAnsi="Cambria"/>
              </w:rPr>
            </w:pPr>
            <w:r w:rsidRPr="00A54F33">
              <w:rPr>
                <w:rFonts w:ascii="Cambria" w:hAnsi="Cambria"/>
              </w:rPr>
              <w:t>OR (95%CI)</w:t>
            </w:r>
          </w:p>
        </w:tc>
        <w:tc>
          <w:tcPr>
            <w:tcW w:w="1987" w:type="dxa"/>
            <w:tcBorders>
              <w:top w:val="dashed" w:sz="4" w:space="0" w:color="auto"/>
            </w:tcBorders>
            <w:shd w:val="clear" w:color="auto" w:fill="auto"/>
          </w:tcPr>
          <w:p w14:paraId="6B5DFDB7" w14:textId="77777777" w:rsidR="00701AF7" w:rsidRPr="00A54F33" w:rsidRDefault="00701AF7" w:rsidP="006D09D8">
            <w:pPr>
              <w:spacing w:line="240" w:lineRule="auto"/>
              <w:contextualSpacing/>
              <w:jc w:val="center"/>
              <w:rPr>
                <w:rFonts w:ascii="Cambria" w:hAnsi="Cambria"/>
                <w:b/>
              </w:rPr>
            </w:pPr>
            <w:r w:rsidRPr="00A54F33">
              <w:rPr>
                <w:rFonts w:ascii="Cambria" w:hAnsi="Cambria"/>
                <w:b/>
              </w:rPr>
              <w:t>1.62 (1.20-2.16)</w:t>
            </w:r>
          </w:p>
        </w:tc>
        <w:tc>
          <w:tcPr>
            <w:tcW w:w="2150" w:type="dxa"/>
            <w:tcBorders>
              <w:top w:val="dashed" w:sz="4" w:space="0" w:color="auto"/>
            </w:tcBorders>
            <w:shd w:val="clear" w:color="auto" w:fill="auto"/>
          </w:tcPr>
          <w:p w14:paraId="686AFAAC" w14:textId="77777777" w:rsidR="00701AF7" w:rsidRPr="00A54F33" w:rsidRDefault="00701AF7" w:rsidP="006D09D8">
            <w:pPr>
              <w:spacing w:line="240" w:lineRule="auto"/>
              <w:contextualSpacing/>
              <w:jc w:val="center"/>
              <w:rPr>
                <w:rFonts w:ascii="Cambria" w:hAnsi="Cambria"/>
              </w:rPr>
            </w:pPr>
            <w:r w:rsidRPr="00A54F33">
              <w:rPr>
                <w:rFonts w:ascii="Cambria" w:hAnsi="Cambria"/>
              </w:rPr>
              <w:t>-</w:t>
            </w:r>
          </w:p>
        </w:tc>
      </w:tr>
      <w:tr w:rsidR="001C60E5" w:rsidRPr="00A54F33" w14:paraId="0AEC5B70" w14:textId="77777777" w:rsidTr="007905BA">
        <w:trPr>
          <w:trHeight w:val="228"/>
          <w:jc w:val="center"/>
        </w:trPr>
        <w:tc>
          <w:tcPr>
            <w:tcW w:w="1410" w:type="dxa"/>
            <w:tcBorders>
              <w:bottom w:val="single" w:sz="4" w:space="0" w:color="auto"/>
            </w:tcBorders>
            <w:shd w:val="clear" w:color="auto" w:fill="auto"/>
          </w:tcPr>
          <w:p w14:paraId="339F273A" w14:textId="77777777" w:rsidR="00701AF7" w:rsidRPr="00A54F33" w:rsidRDefault="00701AF7" w:rsidP="006D09D8">
            <w:pPr>
              <w:spacing w:line="240" w:lineRule="auto"/>
              <w:contextualSpacing/>
              <w:jc w:val="center"/>
              <w:rPr>
                <w:rFonts w:ascii="Cambria" w:eastAsia="Times New Roman" w:hAnsi="Cambria"/>
                <w:color w:val="000000"/>
                <w:lang w:eastAsia="en-GB"/>
              </w:rPr>
            </w:pPr>
          </w:p>
        </w:tc>
        <w:tc>
          <w:tcPr>
            <w:tcW w:w="1916" w:type="dxa"/>
            <w:tcBorders>
              <w:bottom w:val="single" w:sz="4" w:space="0" w:color="auto"/>
            </w:tcBorders>
          </w:tcPr>
          <w:p w14:paraId="0A06D6F4" w14:textId="77777777" w:rsidR="00701AF7" w:rsidRPr="00A54F33" w:rsidRDefault="00701AF7" w:rsidP="006D09D8">
            <w:pPr>
              <w:spacing w:line="240" w:lineRule="auto"/>
              <w:contextualSpacing/>
              <w:jc w:val="center"/>
              <w:rPr>
                <w:rFonts w:ascii="Cambria" w:hAnsi="Cambria"/>
              </w:rPr>
            </w:pPr>
          </w:p>
        </w:tc>
        <w:tc>
          <w:tcPr>
            <w:tcW w:w="3634" w:type="dxa"/>
            <w:tcBorders>
              <w:bottom w:val="single" w:sz="4" w:space="0" w:color="auto"/>
            </w:tcBorders>
            <w:shd w:val="clear" w:color="auto" w:fill="auto"/>
          </w:tcPr>
          <w:p w14:paraId="7BB0A62C" w14:textId="4AED3B40" w:rsidR="00701AF7" w:rsidRPr="00A54F33" w:rsidRDefault="00701AF7" w:rsidP="006D09D8">
            <w:pPr>
              <w:spacing w:line="240" w:lineRule="auto"/>
              <w:contextualSpacing/>
              <w:jc w:val="center"/>
              <w:rPr>
                <w:rFonts w:ascii="Cambria" w:hAnsi="Cambria"/>
              </w:rPr>
            </w:pPr>
            <w:r w:rsidRPr="00A54F33">
              <w:rPr>
                <w:rFonts w:ascii="Cambria" w:hAnsi="Cambria"/>
              </w:rPr>
              <w:t>Triglycerides (mmol/l)</w:t>
            </w:r>
          </w:p>
        </w:tc>
        <w:tc>
          <w:tcPr>
            <w:tcW w:w="2231" w:type="dxa"/>
            <w:tcBorders>
              <w:bottom w:val="single" w:sz="4" w:space="0" w:color="auto"/>
            </w:tcBorders>
            <w:shd w:val="clear" w:color="auto" w:fill="auto"/>
          </w:tcPr>
          <w:p w14:paraId="42E3D87A" w14:textId="77777777" w:rsidR="00701AF7" w:rsidRPr="00A54F33" w:rsidRDefault="00701AF7" w:rsidP="006D09D8">
            <w:pPr>
              <w:contextualSpacing/>
              <w:jc w:val="center"/>
              <w:rPr>
                <w:rFonts w:ascii="Cambria" w:hAnsi="Cambria"/>
              </w:rPr>
            </w:pPr>
            <w:r w:rsidRPr="00A54F33">
              <w:rPr>
                <w:rFonts w:ascii="Cambria" w:hAnsi="Cambria"/>
              </w:rPr>
              <w:t>Measured</w:t>
            </w:r>
          </w:p>
        </w:tc>
        <w:tc>
          <w:tcPr>
            <w:tcW w:w="1968" w:type="dxa"/>
            <w:tcBorders>
              <w:bottom w:val="single" w:sz="4" w:space="0" w:color="auto"/>
            </w:tcBorders>
            <w:shd w:val="clear" w:color="auto" w:fill="auto"/>
          </w:tcPr>
          <w:p w14:paraId="39F488C7" w14:textId="77777777" w:rsidR="00701AF7" w:rsidRPr="00A54F33" w:rsidRDefault="00701AF7" w:rsidP="006D09D8">
            <w:pPr>
              <w:contextualSpacing/>
              <w:jc w:val="center"/>
              <w:rPr>
                <w:rFonts w:ascii="Cambria" w:hAnsi="Cambria"/>
              </w:rPr>
            </w:pPr>
          </w:p>
        </w:tc>
        <w:tc>
          <w:tcPr>
            <w:tcW w:w="1987" w:type="dxa"/>
            <w:tcBorders>
              <w:bottom w:val="single" w:sz="4" w:space="0" w:color="auto"/>
            </w:tcBorders>
            <w:shd w:val="clear" w:color="auto" w:fill="auto"/>
          </w:tcPr>
          <w:p w14:paraId="75300691" w14:textId="77777777" w:rsidR="00701AF7" w:rsidRPr="00A54F33" w:rsidRDefault="00701AF7" w:rsidP="006D09D8">
            <w:pPr>
              <w:spacing w:line="240" w:lineRule="auto"/>
              <w:contextualSpacing/>
              <w:jc w:val="center"/>
              <w:rPr>
                <w:rFonts w:ascii="Cambria" w:hAnsi="Cambria"/>
                <w:b/>
              </w:rPr>
            </w:pPr>
            <w:r w:rsidRPr="00A54F33">
              <w:rPr>
                <w:rFonts w:ascii="Cambria" w:hAnsi="Cambria"/>
                <w:b/>
              </w:rPr>
              <w:t>1.57 (1.21-2.01)</w:t>
            </w:r>
          </w:p>
        </w:tc>
        <w:tc>
          <w:tcPr>
            <w:tcW w:w="2150" w:type="dxa"/>
            <w:tcBorders>
              <w:bottom w:val="single" w:sz="4" w:space="0" w:color="auto"/>
            </w:tcBorders>
            <w:shd w:val="clear" w:color="auto" w:fill="auto"/>
          </w:tcPr>
          <w:p w14:paraId="0F069770" w14:textId="77777777" w:rsidR="00701AF7" w:rsidRPr="00A54F33" w:rsidRDefault="00701AF7" w:rsidP="006D09D8">
            <w:pPr>
              <w:spacing w:line="240" w:lineRule="auto"/>
              <w:contextualSpacing/>
              <w:jc w:val="center"/>
              <w:rPr>
                <w:rFonts w:ascii="Cambria" w:hAnsi="Cambria"/>
              </w:rPr>
            </w:pPr>
            <w:r w:rsidRPr="00A54F33">
              <w:rPr>
                <w:rFonts w:ascii="Cambria" w:hAnsi="Cambria"/>
              </w:rPr>
              <w:t>-</w:t>
            </w:r>
          </w:p>
        </w:tc>
      </w:tr>
    </w:tbl>
    <w:p w14:paraId="33B6CA78" w14:textId="59953018" w:rsidR="00065448" w:rsidRPr="00A54F33" w:rsidRDefault="00C40E89" w:rsidP="00C40E89">
      <w:pPr>
        <w:spacing w:line="240" w:lineRule="auto"/>
        <w:contextualSpacing/>
        <w:rPr>
          <w:rFonts w:ascii="Cambria" w:hAnsi="Cambria"/>
          <w:sz w:val="18"/>
          <w:szCs w:val="20"/>
        </w:rPr>
      </w:pPr>
      <w:r w:rsidRPr="00A54F33">
        <w:rPr>
          <w:rFonts w:ascii="Cambria" w:hAnsi="Cambria"/>
          <w:sz w:val="18"/>
          <w:szCs w:val="20"/>
        </w:rPr>
        <w:t>Significant values are in bold</w:t>
      </w:r>
      <w:r w:rsidR="006D09D8" w:rsidRPr="00A54F33">
        <w:rPr>
          <w:rFonts w:ascii="Cambria" w:hAnsi="Cambria"/>
          <w:sz w:val="18"/>
          <w:szCs w:val="20"/>
        </w:rPr>
        <w:t xml:space="preserve">. </w:t>
      </w:r>
      <w:r w:rsidRPr="00A54F33">
        <w:rPr>
          <w:rFonts w:ascii="Cambria" w:hAnsi="Cambria"/>
          <w:sz w:val="18"/>
          <w:szCs w:val="20"/>
        </w:rPr>
        <w:t>RR = relative risk, HR = hazard ratio, OR = odds ratio, CI = confidence interval</w:t>
      </w:r>
      <w:r w:rsidR="006D09D8" w:rsidRPr="00A54F33">
        <w:rPr>
          <w:rFonts w:ascii="Cambria" w:hAnsi="Cambria"/>
          <w:sz w:val="18"/>
          <w:szCs w:val="20"/>
        </w:rPr>
        <w:t xml:space="preserve">. </w:t>
      </w:r>
      <w:r w:rsidRPr="00A54F33">
        <w:rPr>
          <w:rFonts w:ascii="Cambria" w:hAnsi="Cambria"/>
          <w:sz w:val="18"/>
          <w:szCs w:val="20"/>
          <w:vertAlign w:val="superscript"/>
        </w:rPr>
        <w:t xml:space="preserve">1 </w:t>
      </w:r>
      <w:r w:rsidRPr="00A54F33">
        <w:rPr>
          <w:rFonts w:ascii="Cambria" w:hAnsi="Cambria"/>
          <w:sz w:val="18"/>
          <w:szCs w:val="20"/>
        </w:rPr>
        <w:t>Adjusted for age</w:t>
      </w:r>
      <w:r w:rsidR="006D09D8" w:rsidRPr="00A54F33">
        <w:rPr>
          <w:rFonts w:ascii="Cambria" w:hAnsi="Cambria"/>
          <w:sz w:val="18"/>
          <w:szCs w:val="20"/>
        </w:rPr>
        <w:t xml:space="preserve">. </w:t>
      </w:r>
      <w:r w:rsidRPr="00A54F33">
        <w:rPr>
          <w:rFonts w:ascii="Cambria" w:hAnsi="Cambria"/>
          <w:sz w:val="18"/>
          <w:szCs w:val="20"/>
          <w:vertAlign w:val="superscript"/>
        </w:rPr>
        <w:t>2</w:t>
      </w:r>
      <w:r w:rsidRPr="00A54F33">
        <w:rPr>
          <w:rFonts w:ascii="Cambria" w:hAnsi="Cambria"/>
          <w:sz w:val="18"/>
          <w:szCs w:val="20"/>
        </w:rPr>
        <w:t xml:space="preserve"> Adjusted for age, education level, BMI, alcohol consumption, history of hypertension, diuretic use, blood glucose and cholesterol levels and menopausal status (women only)</w:t>
      </w:r>
      <w:r w:rsidR="006D09D8" w:rsidRPr="00A54F33">
        <w:rPr>
          <w:rFonts w:ascii="Cambria" w:hAnsi="Cambria"/>
          <w:sz w:val="18"/>
          <w:szCs w:val="20"/>
        </w:rPr>
        <w:t xml:space="preserve">. </w:t>
      </w:r>
      <w:r w:rsidRPr="00A54F33">
        <w:rPr>
          <w:rFonts w:ascii="Cambria" w:hAnsi="Cambria"/>
          <w:sz w:val="18"/>
          <w:szCs w:val="20"/>
          <w:vertAlign w:val="superscript"/>
        </w:rPr>
        <w:t>3</w:t>
      </w:r>
      <w:r w:rsidRPr="00A54F33">
        <w:rPr>
          <w:rFonts w:ascii="Cambria" w:hAnsi="Cambria"/>
          <w:sz w:val="18"/>
          <w:szCs w:val="20"/>
        </w:rPr>
        <w:t xml:space="preserve"> Adjusted for age, obesity (BMI≥27), hypertension, </w:t>
      </w:r>
      <w:r w:rsidRPr="00A54F33">
        <w:rPr>
          <w:rFonts w:ascii="Cambria" w:hAnsi="Cambria"/>
          <w:sz w:val="18"/>
          <w:szCs w:val="20"/>
        </w:rPr>
        <w:lastRenderedPageBreak/>
        <w:t>hyperlipidaemia, diabetes mellitus, alcohol drinking and cigarette smoking</w:t>
      </w:r>
      <w:r w:rsidR="006D09D8" w:rsidRPr="00A54F33">
        <w:rPr>
          <w:rFonts w:ascii="Cambria" w:hAnsi="Cambria"/>
          <w:sz w:val="18"/>
          <w:szCs w:val="20"/>
        </w:rPr>
        <w:t xml:space="preserve">. </w:t>
      </w:r>
      <w:r w:rsidRPr="00A54F33">
        <w:rPr>
          <w:rFonts w:ascii="Cambria" w:hAnsi="Cambria"/>
          <w:sz w:val="18"/>
          <w:szCs w:val="20"/>
          <w:vertAlign w:val="superscript"/>
        </w:rPr>
        <w:t>4</w:t>
      </w:r>
      <w:r w:rsidRPr="00A54F33">
        <w:rPr>
          <w:rFonts w:ascii="Cambria" w:hAnsi="Cambria"/>
          <w:sz w:val="18"/>
          <w:szCs w:val="20"/>
        </w:rPr>
        <w:t xml:space="preserve"> Adjusted for baseline age, hyperuricaemia, general obesity, hypertriglyceridemia, low high density lipoproteins, hypertension, hyperglycaemia, renal insufficiency, smoking and alcohol drinking status</w:t>
      </w:r>
      <w:r w:rsidR="006D09D8" w:rsidRPr="00A54F33">
        <w:rPr>
          <w:rFonts w:ascii="Cambria" w:hAnsi="Cambria"/>
          <w:sz w:val="18"/>
          <w:szCs w:val="20"/>
        </w:rPr>
        <w:t>.</w:t>
      </w:r>
    </w:p>
    <w:p w14:paraId="293E3EF1" w14:textId="77777777" w:rsidR="00065448" w:rsidRPr="00A54F33" w:rsidRDefault="00065448">
      <w:pPr>
        <w:rPr>
          <w:rFonts w:ascii="Cambria" w:hAnsi="Cambria"/>
          <w:sz w:val="18"/>
          <w:szCs w:val="20"/>
        </w:rPr>
      </w:pPr>
      <w:r w:rsidRPr="00A54F33">
        <w:rPr>
          <w:rFonts w:ascii="Cambria" w:hAnsi="Cambria"/>
          <w:sz w:val="18"/>
          <w:szCs w:val="20"/>
        </w:rPr>
        <w:br w:type="page"/>
      </w:r>
    </w:p>
    <w:p w14:paraId="0FF23E56" w14:textId="50A3EFFB" w:rsidR="00065448" w:rsidRPr="00A54F33" w:rsidRDefault="006C5E23" w:rsidP="00B95D38">
      <w:pPr>
        <w:rPr>
          <w:rFonts w:ascii="Cambria" w:hAnsi="Cambria"/>
        </w:rPr>
      </w:pPr>
      <w:bookmarkStart w:id="15" w:name="_Toc423434340"/>
      <w:r w:rsidRPr="00A54F33">
        <w:rPr>
          <w:rFonts w:ascii="Cambria" w:hAnsi="Cambria"/>
        </w:rPr>
        <w:lastRenderedPageBreak/>
        <w:t xml:space="preserve">Supplementary </w:t>
      </w:r>
      <w:r w:rsidR="00B95D38" w:rsidRPr="00A54F33">
        <w:rPr>
          <w:rFonts w:ascii="Cambria" w:hAnsi="Cambria"/>
        </w:rPr>
        <w:t>T</w:t>
      </w:r>
      <w:r w:rsidR="00065448" w:rsidRPr="00A54F33">
        <w:rPr>
          <w:rFonts w:ascii="Cambria" w:hAnsi="Cambria"/>
        </w:rPr>
        <w:t xml:space="preserve">able </w:t>
      </w:r>
      <w:r w:rsidR="002A7097" w:rsidRPr="00A54F33">
        <w:rPr>
          <w:rFonts w:ascii="Cambria" w:hAnsi="Cambria"/>
        </w:rPr>
        <w:t>16</w:t>
      </w:r>
      <w:r w:rsidR="00065448" w:rsidRPr="00A54F33">
        <w:rPr>
          <w:rFonts w:ascii="Cambria" w:hAnsi="Cambria"/>
        </w:rPr>
        <w:t xml:space="preserve">: Risk estimates for developing gout based on </w:t>
      </w:r>
      <w:r w:rsidR="00065448" w:rsidRPr="00A54F33">
        <w:rPr>
          <w:rFonts w:ascii="Cambria" w:hAnsi="Cambria"/>
          <w:noProof/>
        </w:rPr>
        <w:t>renal disease</w:t>
      </w:r>
      <w:bookmarkEnd w:id="15"/>
    </w:p>
    <w:tbl>
      <w:tblPr>
        <w:tblW w:w="15138" w:type="dxa"/>
        <w:tblLook w:val="04A0" w:firstRow="1" w:lastRow="0" w:firstColumn="1" w:lastColumn="0" w:noHBand="0" w:noVBand="1"/>
      </w:tblPr>
      <w:tblGrid>
        <w:gridCol w:w="1951"/>
        <w:gridCol w:w="1895"/>
        <w:gridCol w:w="2635"/>
        <w:gridCol w:w="2308"/>
        <w:gridCol w:w="1897"/>
        <w:gridCol w:w="2226"/>
        <w:gridCol w:w="2226"/>
      </w:tblGrid>
      <w:tr w:rsidR="00701AF7" w:rsidRPr="00A54F33" w14:paraId="21B88082" w14:textId="77777777" w:rsidTr="000B5846">
        <w:trPr>
          <w:trHeight w:val="567"/>
        </w:trPr>
        <w:tc>
          <w:tcPr>
            <w:tcW w:w="1951" w:type="dxa"/>
            <w:tcBorders>
              <w:top w:val="single" w:sz="4" w:space="0" w:color="auto"/>
              <w:bottom w:val="single" w:sz="4" w:space="0" w:color="auto"/>
            </w:tcBorders>
            <w:shd w:val="clear" w:color="auto" w:fill="auto"/>
          </w:tcPr>
          <w:p w14:paraId="5B4E3225" w14:textId="77777777" w:rsidR="00701AF7" w:rsidRPr="00A54F33" w:rsidRDefault="00701AF7" w:rsidP="00763D8C">
            <w:pPr>
              <w:spacing w:line="240" w:lineRule="auto"/>
              <w:contextualSpacing/>
              <w:jc w:val="center"/>
              <w:rPr>
                <w:rFonts w:ascii="Cambria" w:hAnsi="Cambria"/>
                <w:b/>
                <w:sz w:val="24"/>
                <w:szCs w:val="24"/>
              </w:rPr>
            </w:pPr>
            <w:r w:rsidRPr="00A54F33">
              <w:rPr>
                <w:rFonts w:ascii="Cambria" w:hAnsi="Cambria"/>
                <w:b/>
                <w:sz w:val="24"/>
                <w:szCs w:val="24"/>
              </w:rPr>
              <w:t>Article</w:t>
            </w:r>
          </w:p>
        </w:tc>
        <w:tc>
          <w:tcPr>
            <w:tcW w:w="1895" w:type="dxa"/>
            <w:tcBorders>
              <w:top w:val="single" w:sz="4" w:space="0" w:color="auto"/>
              <w:bottom w:val="single" w:sz="4" w:space="0" w:color="auto"/>
            </w:tcBorders>
          </w:tcPr>
          <w:p w14:paraId="1E2A978E" w14:textId="77FB2022" w:rsidR="00701AF7" w:rsidRPr="00A54F33" w:rsidRDefault="00701AF7" w:rsidP="00763D8C">
            <w:pPr>
              <w:spacing w:line="240" w:lineRule="auto"/>
              <w:contextualSpacing/>
              <w:jc w:val="center"/>
              <w:rPr>
                <w:rFonts w:ascii="Cambria" w:hAnsi="Cambria"/>
                <w:b/>
                <w:sz w:val="24"/>
                <w:szCs w:val="24"/>
              </w:rPr>
            </w:pPr>
            <w:r w:rsidRPr="00A54F33">
              <w:rPr>
                <w:rFonts w:ascii="Cambria" w:hAnsi="Cambria"/>
                <w:b/>
                <w:sz w:val="24"/>
                <w:szCs w:val="24"/>
              </w:rPr>
              <w:t>Gender</w:t>
            </w:r>
          </w:p>
        </w:tc>
        <w:tc>
          <w:tcPr>
            <w:tcW w:w="2635" w:type="dxa"/>
            <w:tcBorders>
              <w:top w:val="single" w:sz="4" w:space="0" w:color="auto"/>
              <w:bottom w:val="single" w:sz="4" w:space="0" w:color="auto"/>
            </w:tcBorders>
            <w:shd w:val="clear" w:color="auto" w:fill="auto"/>
          </w:tcPr>
          <w:p w14:paraId="61E6AB87" w14:textId="40AF3FAD" w:rsidR="00701AF7" w:rsidRPr="00A54F33" w:rsidRDefault="00701AF7" w:rsidP="00763D8C">
            <w:pPr>
              <w:spacing w:line="240" w:lineRule="auto"/>
              <w:contextualSpacing/>
              <w:jc w:val="center"/>
              <w:rPr>
                <w:rFonts w:ascii="Cambria" w:hAnsi="Cambria"/>
                <w:b/>
                <w:sz w:val="24"/>
                <w:szCs w:val="24"/>
              </w:rPr>
            </w:pPr>
            <w:r w:rsidRPr="00A54F33">
              <w:rPr>
                <w:rFonts w:ascii="Cambria" w:hAnsi="Cambria"/>
                <w:b/>
                <w:sz w:val="24"/>
                <w:szCs w:val="24"/>
              </w:rPr>
              <w:t>Exposure</w:t>
            </w:r>
          </w:p>
        </w:tc>
        <w:tc>
          <w:tcPr>
            <w:tcW w:w="2308" w:type="dxa"/>
            <w:tcBorders>
              <w:top w:val="single" w:sz="4" w:space="0" w:color="auto"/>
              <w:bottom w:val="single" w:sz="4" w:space="0" w:color="auto"/>
            </w:tcBorders>
            <w:shd w:val="clear" w:color="auto" w:fill="auto"/>
          </w:tcPr>
          <w:p w14:paraId="694F3E12" w14:textId="77777777" w:rsidR="00701AF7" w:rsidRPr="00A54F33" w:rsidRDefault="00701AF7" w:rsidP="00763D8C">
            <w:pPr>
              <w:spacing w:line="240" w:lineRule="auto"/>
              <w:contextualSpacing/>
              <w:jc w:val="center"/>
              <w:rPr>
                <w:rFonts w:ascii="Cambria" w:hAnsi="Cambria"/>
                <w:b/>
                <w:sz w:val="24"/>
                <w:szCs w:val="24"/>
              </w:rPr>
            </w:pPr>
            <w:r w:rsidRPr="00A54F33">
              <w:rPr>
                <w:rFonts w:ascii="Cambria" w:hAnsi="Cambria"/>
                <w:b/>
                <w:sz w:val="24"/>
                <w:szCs w:val="24"/>
              </w:rPr>
              <w:t>Exposure Ascertainment</w:t>
            </w:r>
          </w:p>
        </w:tc>
        <w:tc>
          <w:tcPr>
            <w:tcW w:w="1897" w:type="dxa"/>
            <w:tcBorders>
              <w:top w:val="single" w:sz="4" w:space="0" w:color="auto"/>
              <w:bottom w:val="single" w:sz="4" w:space="0" w:color="auto"/>
            </w:tcBorders>
            <w:shd w:val="clear" w:color="auto" w:fill="auto"/>
          </w:tcPr>
          <w:p w14:paraId="200D2530" w14:textId="77777777" w:rsidR="00701AF7" w:rsidRPr="00A54F33" w:rsidRDefault="00701AF7" w:rsidP="00763D8C">
            <w:pPr>
              <w:spacing w:line="240" w:lineRule="auto"/>
              <w:contextualSpacing/>
              <w:jc w:val="center"/>
              <w:rPr>
                <w:rFonts w:ascii="Cambria" w:hAnsi="Cambria"/>
                <w:b/>
                <w:sz w:val="24"/>
                <w:szCs w:val="24"/>
              </w:rPr>
            </w:pPr>
            <w:r w:rsidRPr="00A54F33">
              <w:rPr>
                <w:rFonts w:ascii="Cambria" w:hAnsi="Cambria"/>
                <w:b/>
                <w:sz w:val="24"/>
                <w:szCs w:val="24"/>
              </w:rPr>
              <w:t>Outcome Measure</w:t>
            </w:r>
          </w:p>
        </w:tc>
        <w:tc>
          <w:tcPr>
            <w:tcW w:w="2226" w:type="dxa"/>
            <w:tcBorders>
              <w:top w:val="single" w:sz="4" w:space="0" w:color="auto"/>
              <w:bottom w:val="single" w:sz="4" w:space="0" w:color="auto"/>
            </w:tcBorders>
            <w:shd w:val="clear" w:color="auto" w:fill="auto"/>
          </w:tcPr>
          <w:p w14:paraId="45815341" w14:textId="6EA51B51" w:rsidR="00956E34" w:rsidRPr="00A54F33" w:rsidRDefault="00956E34" w:rsidP="00763D8C">
            <w:pPr>
              <w:spacing w:line="240" w:lineRule="auto"/>
              <w:contextualSpacing/>
              <w:jc w:val="center"/>
              <w:rPr>
                <w:rFonts w:ascii="Cambria" w:hAnsi="Cambria"/>
                <w:b/>
                <w:sz w:val="24"/>
                <w:szCs w:val="24"/>
              </w:rPr>
            </w:pPr>
            <w:r w:rsidRPr="00A54F33">
              <w:rPr>
                <w:rFonts w:ascii="Cambria" w:hAnsi="Cambria"/>
                <w:b/>
                <w:sz w:val="24"/>
                <w:szCs w:val="24"/>
              </w:rPr>
              <w:t>Risk Value</w:t>
            </w:r>
          </w:p>
          <w:p w14:paraId="33586473" w14:textId="4BFC7D81" w:rsidR="00701AF7" w:rsidRPr="00A54F33" w:rsidRDefault="00956E34" w:rsidP="00763D8C">
            <w:pPr>
              <w:spacing w:line="240" w:lineRule="auto"/>
              <w:contextualSpacing/>
              <w:jc w:val="center"/>
              <w:rPr>
                <w:rFonts w:ascii="Cambria" w:hAnsi="Cambria"/>
                <w:b/>
                <w:sz w:val="24"/>
                <w:szCs w:val="24"/>
              </w:rPr>
            </w:pPr>
            <w:r w:rsidRPr="00A54F33">
              <w:rPr>
                <w:rFonts w:ascii="Cambria" w:hAnsi="Cambria"/>
                <w:b/>
                <w:sz w:val="24"/>
                <w:szCs w:val="24"/>
              </w:rPr>
              <w:t>(Min</w:t>
            </w:r>
            <w:r w:rsidR="00701AF7" w:rsidRPr="00A54F33">
              <w:rPr>
                <w:rFonts w:ascii="Cambria" w:hAnsi="Cambria"/>
                <w:b/>
                <w:sz w:val="24"/>
                <w:szCs w:val="24"/>
              </w:rPr>
              <w:t xml:space="preserve"> </w:t>
            </w:r>
            <w:r w:rsidRPr="00A54F33">
              <w:rPr>
                <w:rFonts w:ascii="Cambria" w:hAnsi="Cambria"/>
                <w:b/>
                <w:sz w:val="24"/>
                <w:szCs w:val="24"/>
              </w:rPr>
              <w:t>a</w:t>
            </w:r>
            <w:r w:rsidR="00701AF7" w:rsidRPr="00A54F33">
              <w:rPr>
                <w:rFonts w:ascii="Cambria" w:hAnsi="Cambria"/>
                <w:b/>
                <w:sz w:val="24"/>
                <w:szCs w:val="24"/>
              </w:rPr>
              <w:t>djustment)</w:t>
            </w:r>
          </w:p>
        </w:tc>
        <w:tc>
          <w:tcPr>
            <w:tcW w:w="2226" w:type="dxa"/>
            <w:tcBorders>
              <w:top w:val="single" w:sz="4" w:space="0" w:color="auto"/>
              <w:bottom w:val="single" w:sz="4" w:space="0" w:color="auto"/>
            </w:tcBorders>
            <w:shd w:val="clear" w:color="auto" w:fill="auto"/>
          </w:tcPr>
          <w:p w14:paraId="5AE4EB27" w14:textId="4F15D3FB" w:rsidR="00956E34" w:rsidRPr="00A54F33" w:rsidRDefault="00701AF7" w:rsidP="00763D8C">
            <w:pPr>
              <w:spacing w:line="240" w:lineRule="auto"/>
              <w:contextualSpacing/>
              <w:jc w:val="center"/>
              <w:rPr>
                <w:rFonts w:ascii="Cambria" w:hAnsi="Cambria"/>
                <w:b/>
                <w:sz w:val="24"/>
                <w:szCs w:val="24"/>
              </w:rPr>
            </w:pPr>
            <w:r w:rsidRPr="00A54F33">
              <w:rPr>
                <w:rFonts w:ascii="Cambria" w:hAnsi="Cambria"/>
                <w:b/>
                <w:sz w:val="24"/>
                <w:szCs w:val="24"/>
              </w:rPr>
              <w:t>Risk Value</w:t>
            </w:r>
          </w:p>
          <w:p w14:paraId="1A900264" w14:textId="1B1E2B89" w:rsidR="00701AF7" w:rsidRPr="00A54F33" w:rsidRDefault="00701AF7" w:rsidP="00763D8C">
            <w:pPr>
              <w:spacing w:line="240" w:lineRule="auto"/>
              <w:contextualSpacing/>
              <w:jc w:val="center"/>
              <w:rPr>
                <w:rFonts w:ascii="Cambria" w:hAnsi="Cambria"/>
                <w:b/>
                <w:sz w:val="24"/>
                <w:szCs w:val="24"/>
              </w:rPr>
            </w:pPr>
            <w:r w:rsidRPr="00A54F33">
              <w:rPr>
                <w:rFonts w:ascii="Cambria" w:hAnsi="Cambria"/>
                <w:b/>
                <w:sz w:val="24"/>
                <w:szCs w:val="24"/>
              </w:rPr>
              <w:t>(Max</w:t>
            </w:r>
            <w:r w:rsidR="00956E34" w:rsidRPr="00A54F33">
              <w:rPr>
                <w:rFonts w:ascii="Cambria" w:hAnsi="Cambria"/>
                <w:b/>
                <w:sz w:val="24"/>
                <w:szCs w:val="24"/>
              </w:rPr>
              <w:t xml:space="preserve"> a</w:t>
            </w:r>
            <w:r w:rsidRPr="00A54F33">
              <w:rPr>
                <w:rFonts w:ascii="Cambria" w:hAnsi="Cambria"/>
                <w:b/>
                <w:sz w:val="24"/>
                <w:szCs w:val="24"/>
              </w:rPr>
              <w:t>djustment)</w:t>
            </w:r>
          </w:p>
        </w:tc>
      </w:tr>
      <w:tr w:rsidR="00701AF7" w:rsidRPr="00A54F33" w14:paraId="5380D2F6" w14:textId="77777777" w:rsidTr="000B5846">
        <w:trPr>
          <w:trHeight w:val="567"/>
        </w:trPr>
        <w:tc>
          <w:tcPr>
            <w:tcW w:w="1951" w:type="dxa"/>
            <w:tcBorders>
              <w:top w:val="single" w:sz="4" w:space="0" w:color="auto"/>
            </w:tcBorders>
            <w:shd w:val="clear" w:color="auto" w:fill="auto"/>
          </w:tcPr>
          <w:p w14:paraId="3E26CE53" w14:textId="77777777" w:rsidR="00701AF7" w:rsidRPr="00A54F33" w:rsidRDefault="00701AF7" w:rsidP="00763D8C">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Chen et al. (2013)</w:t>
            </w:r>
          </w:p>
        </w:tc>
        <w:tc>
          <w:tcPr>
            <w:tcW w:w="1895" w:type="dxa"/>
            <w:tcBorders>
              <w:top w:val="single" w:sz="4" w:space="0" w:color="auto"/>
            </w:tcBorders>
          </w:tcPr>
          <w:p w14:paraId="505A9E85" w14:textId="60822CA6" w:rsidR="00701AF7" w:rsidRPr="00A54F33" w:rsidRDefault="008F1CCB" w:rsidP="00763D8C">
            <w:pPr>
              <w:spacing w:line="240" w:lineRule="auto"/>
              <w:contextualSpacing/>
              <w:jc w:val="center"/>
              <w:rPr>
                <w:rFonts w:ascii="Cambria" w:hAnsi="Cambria"/>
              </w:rPr>
            </w:pPr>
            <w:r w:rsidRPr="00A54F33">
              <w:rPr>
                <w:rFonts w:ascii="Cambria" w:hAnsi="Cambria"/>
              </w:rPr>
              <w:t>Men</w:t>
            </w:r>
          </w:p>
        </w:tc>
        <w:tc>
          <w:tcPr>
            <w:tcW w:w="2635" w:type="dxa"/>
            <w:tcBorders>
              <w:top w:val="single" w:sz="4" w:space="0" w:color="auto"/>
            </w:tcBorders>
            <w:shd w:val="clear" w:color="auto" w:fill="auto"/>
          </w:tcPr>
          <w:p w14:paraId="71C60A7C" w14:textId="403AFE5F" w:rsidR="00701AF7" w:rsidRPr="00A54F33" w:rsidRDefault="00701AF7" w:rsidP="00763D8C">
            <w:pPr>
              <w:spacing w:line="240" w:lineRule="auto"/>
              <w:contextualSpacing/>
              <w:jc w:val="center"/>
              <w:rPr>
                <w:rFonts w:ascii="Cambria" w:hAnsi="Cambria"/>
              </w:rPr>
            </w:pPr>
            <w:r w:rsidRPr="00A54F33">
              <w:rPr>
                <w:rFonts w:ascii="Cambria" w:hAnsi="Cambria"/>
              </w:rPr>
              <w:t>Renal insufficiency (CKD stage 3/eGFR &lt;60ml/min/1.73m</w:t>
            </w:r>
            <w:r w:rsidRPr="00A54F33">
              <w:rPr>
                <w:rFonts w:ascii="Cambria" w:hAnsi="Cambria"/>
                <w:vertAlign w:val="superscript"/>
              </w:rPr>
              <w:t>2</w:t>
            </w:r>
            <w:r w:rsidRPr="00A54F33">
              <w:rPr>
                <w:rFonts w:ascii="Cambria" w:hAnsi="Cambria"/>
              </w:rPr>
              <w:t>)</w:t>
            </w:r>
          </w:p>
        </w:tc>
        <w:tc>
          <w:tcPr>
            <w:tcW w:w="2308" w:type="dxa"/>
            <w:tcBorders>
              <w:top w:val="single" w:sz="4" w:space="0" w:color="auto"/>
            </w:tcBorders>
            <w:shd w:val="clear" w:color="auto" w:fill="auto"/>
          </w:tcPr>
          <w:p w14:paraId="558D2A10" w14:textId="77777777" w:rsidR="00701AF7" w:rsidRPr="00A54F33" w:rsidRDefault="00701AF7" w:rsidP="00763D8C">
            <w:pPr>
              <w:contextualSpacing/>
              <w:jc w:val="center"/>
              <w:rPr>
                <w:rFonts w:ascii="Cambria" w:hAnsi="Cambria"/>
              </w:rPr>
            </w:pPr>
            <w:r w:rsidRPr="00A54F33">
              <w:rPr>
                <w:rFonts w:ascii="Cambria" w:hAnsi="Cambria"/>
              </w:rPr>
              <w:t>Record-linkage (initially measured)</w:t>
            </w:r>
          </w:p>
        </w:tc>
        <w:tc>
          <w:tcPr>
            <w:tcW w:w="1897" w:type="dxa"/>
            <w:tcBorders>
              <w:top w:val="single" w:sz="4" w:space="0" w:color="auto"/>
            </w:tcBorders>
            <w:shd w:val="clear" w:color="auto" w:fill="auto"/>
          </w:tcPr>
          <w:p w14:paraId="23937AC3" w14:textId="5BC98488" w:rsidR="00701AF7" w:rsidRPr="00A54F33" w:rsidRDefault="00701AF7" w:rsidP="00763D8C">
            <w:pPr>
              <w:contextualSpacing/>
              <w:jc w:val="center"/>
              <w:rPr>
                <w:rFonts w:ascii="Cambria" w:hAnsi="Cambria"/>
              </w:rPr>
            </w:pPr>
            <w:r w:rsidRPr="00A54F33">
              <w:rPr>
                <w:rFonts w:ascii="Cambria" w:hAnsi="Cambria"/>
              </w:rPr>
              <w:t>HR (95%CI)</w:t>
            </w:r>
          </w:p>
        </w:tc>
        <w:tc>
          <w:tcPr>
            <w:tcW w:w="2226" w:type="dxa"/>
            <w:tcBorders>
              <w:top w:val="single" w:sz="4" w:space="0" w:color="auto"/>
            </w:tcBorders>
            <w:shd w:val="clear" w:color="auto" w:fill="auto"/>
          </w:tcPr>
          <w:p w14:paraId="6BD9413C" w14:textId="77777777" w:rsidR="00701AF7" w:rsidRPr="00A54F33" w:rsidRDefault="00701AF7" w:rsidP="00763D8C">
            <w:pPr>
              <w:spacing w:line="240" w:lineRule="auto"/>
              <w:contextualSpacing/>
              <w:jc w:val="center"/>
              <w:rPr>
                <w:rFonts w:ascii="Cambria" w:hAnsi="Cambria"/>
                <w:b/>
                <w:vertAlign w:val="superscript"/>
              </w:rPr>
            </w:pPr>
            <w:r w:rsidRPr="00A54F33">
              <w:rPr>
                <w:rFonts w:ascii="Cambria" w:hAnsi="Cambria"/>
                <w:b/>
              </w:rPr>
              <w:t>2.42 (2.01-2.92)</w:t>
            </w:r>
            <w:r w:rsidRPr="00A54F33">
              <w:rPr>
                <w:rFonts w:ascii="Cambria" w:hAnsi="Cambria"/>
                <w:b/>
                <w:vertAlign w:val="superscript"/>
              </w:rPr>
              <w:t>1</w:t>
            </w:r>
          </w:p>
        </w:tc>
        <w:tc>
          <w:tcPr>
            <w:tcW w:w="2226" w:type="dxa"/>
            <w:tcBorders>
              <w:top w:val="single" w:sz="4" w:space="0" w:color="auto"/>
            </w:tcBorders>
            <w:shd w:val="clear" w:color="auto" w:fill="auto"/>
          </w:tcPr>
          <w:p w14:paraId="46916948" w14:textId="77777777" w:rsidR="00701AF7" w:rsidRPr="00A54F33" w:rsidRDefault="00701AF7" w:rsidP="00763D8C">
            <w:pPr>
              <w:spacing w:line="240" w:lineRule="auto"/>
              <w:contextualSpacing/>
              <w:jc w:val="center"/>
              <w:rPr>
                <w:rFonts w:ascii="Cambria" w:hAnsi="Cambria"/>
                <w:b/>
                <w:vertAlign w:val="superscript"/>
              </w:rPr>
            </w:pPr>
            <w:r w:rsidRPr="00A54F33">
              <w:rPr>
                <w:rFonts w:ascii="Cambria" w:hAnsi="Cambria"/>
                <w:b/>
              </w:rPr>
              <w:t>1.66 (1.37-2.01)</w:t>
            </w:r>
            <w:r w:rsidRPr="00A54F33">
              <w:rPr>
                <w:rFonts w:ascii="Cambria" w:hAnsi="Cambria"/>
                <w:b/>
                <w:vertAlign w:val="superscript"/>
              </w:rPr>
              <w:t>2</w:t>
            </w:r>
          </w:p>
        </w:tc>
      </w:tr>
      <w:tr w:rsidR="00701AF7" w:rsidRPr="00A54F33" w14:paraId="058AB7E9" w14:textId="77777777" w:rsidTr="000B5846">
        <w:trPr>
          <w:trHeight w:val="567"/>
        </w:trPr>
        <w:tc>
          <w:tcPr>
            <w:tcW w:w="1951" w:type="dxa"/>
            <w:shd w:val="clear" w:color="auto" w:fill="auto"/>
          </w:tcPr>
          <w:p w14:paraId="1029FF1D" w14:textId="77777777" w:rsidR="00701AF7" w:rsidRPr="00A54F33" w:rsidRDefault="00701AF7" w:rsidP="00763D8C">
            <w:pPr>
              <w:spacing w:line="240" w:lineRule="auto"/>
              <w:contextualSpacing/>
              <w:jc w:val="center"/>
              <w:rPr>
                <w:rFonts w:ascii="Cambria" w:eastAsia="Times New Roman" w:hAnsi="Cambria"/>
                <w:color w:val="000000"/>
                <w:lang w:eastAsia="en-GB"/>
              </w:rPr>
            </w:pPr>
          </w:p>
        </w:tc>
        <w:tc>
          <w:tcPr>
            <w:tcW w:w="1895" w:type="dxa"/>
          </w:tcPr>
          <w:p w14:paraId="35631017" w14:textId="7CF7BC82" w:rsidR="00701AF7" w:rsidRPr="00A54F33" w:rsidRDefault="008F1CCB" w:rsidP="00763D8C">
            <w:pPr>
              <w:spacing w:line="240" w:lineRule="auto"/>
              <w:contextualSpacing/>
              <w:jc w:val="center"/>
              <w:rPr>
                <w:rFonts w:ascii="Cambria" w:hAnsi="Cambria"/>
              </w:rPr>
            </w:pPr>
            <w:r w:rsidRPr="00A54F33">
              <w:rPr>
                <w:rFonts w:ascii="Cambria" w:hAnsi="Cambria"/>
              </w:rPr>
              <w:t>Women</w:t>
            </w:r>
          </w:p>
        </w:tc>
        <w:tc>
          <w:tcPr>
            <w:tcW w:w="2635" w:type="dxa"/>
            <w:shd w:val="clear" w:color="auto" w:fill="auto"/>
          </w:tcPr>
          <w:p w14:paraId="362CA38C" w14:textId="2C10612B" w:rsidR="00701AF7" w:rsidRPr="00A54F33" w:rsidRDefault="00701AF7" w:rsidP="00763D8C">
            <w:pPr>
              <w:spacing w:line="240" w:lineRule="auto"/>
              <w:contextualSpacing/>
              <w:jc w:val="center"/>
              <w:rPr>
                <w:rFonts w:ascii="Cambria" w:hAnsi="Cambria"/>
              </w:rPr>
            </w:pPr>
            <w:r w:rsidRPr="00A54F33">
              <w:rPr>
                <w:rFonts w:ascii="Cambria" w:hAnsi="Cambria"/>
              </w:rPr>
              <w:t>Renal insufficiency (CKD stage 3/eGFR &lt;60ml/min/1.73m</w:t>
            </w:r>
            <w:r w:rsidRPr="00A54F33">
              <w:rPr>
                <w:rFonts w:ascii="Cambria" w:hAnsi="Cambria"/>
                <w:vertAlign w:val="superscript"/>
              </w:rPr>
              <w:t>2</w:t>
            </w:r>
            <w:r w:rsidRPr="00A54F33">
              <w:rPr>
                <w:rFonts w:ascii="Cambria" w:hAnsi="Cambria"/>
              </w:rPr>
              <w:t xml:space="preserve">) </w:t>
            </w:r>
            <w:r w:rsidR="00763D8C" w:rsidRPr="00A54F33">
              <w:rPr>
                <w:rFonts w:ascii="Cambria" w:hAnsi="Cambria"/>
              </w:rPr>
              <w:t>(</w:t>
            </w:r>
            <w:r w:rsidRPr="00A54F33">
              <w:rPr>
                <w:rFonts w:ascii="Cambria" w:hAnsi="Cambria"/>
              </w:rPr>
              <w:t>&gt;50 years</w:t>
            </w:r>
            <w:r w:rsidR="00763D8C" w:rsidRPr="00A54F33">
              <w:rPr>
                <w:rFonts w:ascii="Cambria" w:hAnsi="Cambria"/>
              </w:rPr>
              <w:t>)</w:t>
            </w:r>
          </w:p>
        </w:tc>
        <w:tc>
          <w:tcPr>
            <w:tcW w:w="2308" w:type="dxa"/>
            <w:shd w:val="clear" w:color="auto" w:fill="auto"/>
          </w:tcPr>
          <w:p w14:paraId="698B0B8C" w14:textId="77777777" w:rsidR="00701AF7" w:rsidRPr="00A54F33" w:rsidRDefault="00701AF7" w:rsidP="00763D8C">
            <w:pPr>
              <w:contextualSpacing/>
              <w:jc w:val="center"/>
              <w:rPr>
                <w:rFonts w:ascii="Cambria" w:hAnsi="Cambria"/>
              </w:rPr>
            </w:pPr>
            <w:r w:rsidRPr="00A54F33">
              <w:rPr>
                <w:rFonts w:ascii="Cambria" w:hAnsi="Cambria"/>
              </w:rPr>
              <w:t>Record-linkage (initially measured)</w:t>
            </w:r>
          </w:p>
        </w:tc>
        <w:tc>
          <w:tcPr>
            <w:tcW w:w="1897" w:type="dxa"/>
            <w:shd w:val="clear" w:color="auto" w:fill="auto"/>
          </w:tcPr>
          <w:p w14:paraId="1646E3F6" w14:textId="77777777" w:rsidR="00701AF7" w:rsidRPr="00A54F33" w:rsidRDefault="00701AF7" w:rsidP="00763D8C">
            <w:pPr>
              <w:contextualSpacing/>
              <w:jc w:val="center"/>
              <w:rPr>
                <w:rFonts w:ascii="Cambria" w:hAnsi="Cambria"/>
              </w:rPr>
            </w:pPr>
          </w:p>
        </w:tc>
        <w:tc>
          <w:tcPr>
            <w:tcW w:w="2226" w:type="dxa"/>
            <w:shd w:val="clear" w:color="auto" w:fill="auto"/>
          </w:tcPr>
          <w:p w14:paraId="38A40FA3" w14:textId="77777777" w:rsidR="00701AF7" w:rsidRPr="00A54F33" w:rsidRDefault="00701AF7" w:rsidP="00763D8C">
            <w:pPr>
              <w:spacing w:line="240" w:lineRule="auto"/>
              <w:contextualSpacing/>
              <w:jc w:val="center"/>
              <w:rPr>
                <w:rFonts w:ascii="Cambria" w:hAnsi="Cambria"/>
                <w:b/>
                <w:vertAlign w:val="superscript"/>
              </w:rPr>
            </w:pPr>
            <w:r w:rsidRPr="00A54F33">
              <w:rPr>
                <w:rFonts w:ascii="Cambria" w:hAnsi="Cambria"/>
                <w:b/>
              </w:rPr>
              <w:t>2.56 (1.88-3.48)</w:t>
            </w:r>
            <w:r w:rsidRPr="00A54F33">
              <w:rPr>
                <w:rFonts w:ascii="Cambria" w:hAnsi="Cambria"/>
                <w:b/>
                <w:vertAlign w:val="superscript"/>
              </w:rPr>
              <w:t>1</w:t>
            </w:r>
          </w:p>
        </w:tc>
        <w:tc>
          <w:tcPr>
            <w:tcW w:w="2226" w:type="dxa"/>
            <w:shd w:val="clear" w:color="auto" w:fill="auto"/>
          </w:tcPr>
          <w:p w14:paraId="472C3219" w14:textId="77777777" w:rsidR="00701AF7" w:rsidRPr="00A54F33" w:rsidRDefault="00701AF7" w:rsidP="00763D8C">
            <w:pPr>
              <w:spacing w:line="240" w:lineRule="auto"/>
              <w:contextualSpacing/>
              <w:jc w:val="center"/>
              <w:rPr>
                <w:rFonts w:ascii="Cambria" w:hAnsi="Cambria"/>
                <w:b/>
                <w:vertAlign w:val="superscript"/>
              </w:rPr>
            </w:pPr>
            <w:r w:rsidRPr="00A54F33">
              <w:rPr>
                <w:rFonts w:ascii="Cambria" w:hAnsi="Cambria"/>
                <w:b/>
              </w:rPr>
              <w:t>1.79 (1.31-2.46)</w:t>
            </w:r>
            <w:r w:rsidRPr="00A54F33">
              <w:rPr>
                <w:rFonts w:ascii="Cambria" w:hAnsi="Cambria"/>
                <w:b/>
                <w:vertAlign w:val="superscript"/>
              </w:rPr>
              <w:t>2</w:t>
            </w:r>
          </w:p>
        </w:tc>
      </w:tr>
      <w:tr w:rsidR="00701AF7" w:rsidRPr="00A54F33" w14:paraId="597A8690" w14:textId="77777777" w:rsidTr="000B5846">
        <w:trPr>
          <w:trHeight w:val="567"/>
        </w:trPr>
        <w:tc>
          <w:tcPr>
            <w:tcW w:w="1951" w:type="dxa"/>
            <w:tcBorders>
              <w:bottom w:val="dashed" w:sz="4" w:space="0" w:color="auto"/>
            </w:tcBorders>
            <w:shd w:val="clear" w:color="auto" w:fill="auto"/>
          </w:tcPr>
          <w:p w14:paraId="35BE1C6B" w14:textId="77777777" w:rsidR="00701AF7" w:rsidRPr="00A54F33" w:rsidRDefault="00701AF7" w:rsidP="00763D8C">
            <w:pPr>
              <w:spacing w:line="240" w:lineRule="auto"/>
              <w:contextualSpacing/>
              <w:jc w:val="center"/>
              <w:rPr>
                <w:rFonts w:ascii="Cambria" w:eastAsia="Times New Roman" w:hAnsi="Cambria"/>
                <w:color w:val="000000"/>
                <w:lang w:eastAsia="en-GB"/>
              </w:rPr>
            </w:pPr>
          </w:p>
        </w:tc>
        <w:tc>
          <w:tcPr>
            <w:tcW w:w="1895" w:type="dxa"/>
            <w:tcBorders>
              <w:bottom w:val="dashed" w:sz="4" w:space="0" w:color="auto"/>
            </w:tcBorders>
          </w:tcPr>
          <w:p w14:paraId="56AEF50E" w14:textId="4707D01F" w:rsidR="00701AF7" w:rsidRPr="00A54F33" w:rsidRDefault="008F1CCB" w:rsidP="00763D8C">
            <w:pPr>
              <w:spacing w:line="240" w:lineRule="auto"/>
              <w:contextualSpacing/>
              <w:jc w:val="center"/>
              <w:rPr>
                <w:rFonts w:ascii="Cambria" w:hAnsi="Cambria"/>
              </w:rPr>
            </w:pPr>
            <w:r w:rsidRPr="00A54F33">
              <w:rPr>
                <w:rFonts w:ascii="Cambria" w:hAnsi="Cambria"/>
              </w:rPr>
              <w:t>Women</w:t>
            </w:r>
          </w:p>
        </w:tc>
        <w:tc>
          <w:tcPr>
            <w:tcW w:w="2635" w:type="dxa"/>
            <w:tcBorders>
              <w:bottom w:val="dashed" w:sz="4" w:space="0" w:color="auto"/>
            </w:tcBorders>
            <w:shd w:val="clear" w:color="auto" w:fill="auto"/>
          </w:tcPr>
          <w:p w14:paraId="5955063E" w14:textId="0F7F9984" w:rsidR="00701AF7" w:rsidRPr="00A54F33" w:rsidRDefault="00701AF7" w:rsidP="00763D8C">
            <w:pPr>
              <w:spacing w:line="240" w:lineRule="auto"/>
              <w:contextualSpacing/>
              <w:jc w:val="center"/>
              <w:rPr>
                <w:rFonts w:ascii="Cambria" w:hAnsi="Cambria"/>
              </w:rPr>
            </w:pPr>
            <w:r w:rsidRPr="00A54F33">
              <w:rPr>
                <w:rFonts w:ascii="Cambria" w:hAnsi="Cambria"/>
              </w:rPr>
              <w:t>Renal insufficiency (CKD stage 3/eGFR &lt;60ml/min/1.73m</w:t>
            </w:r>
            <w:r w:rsidRPr="00A54F33">
              <w:rPr>
                <w:rFonts w:ascii="Cambria" w:hAnsi="Cambria"/>
                <w:vertAlign w:val="superscript"/>
              </w:rPr>
              <w:t>2</w:t>
            </w:r>
            <w:r w:rsidRPr="00A54F33">
              <w:rPr>
                <w:rFonts w:ascii="Cambria" w:hAnsi="Cambria"/>
              </w:rPr>
              <w:t>)</w:t>
            </w:r>
            <w:r w:rsidR="00763D8C" w:rsidRPr="00A54F33">
              <w:rPr>
                <w:rFonts w:ascii="Cambria" w:hAnsi="Cambria"/>
              </w:rPr>
              <w:t xml:space="preserve"> (</w:t>
            </w:r>
            <w:r w:rsidRPr="00A54F33">
              <w:rPr>
                <w:rFonts w:ascii="Cambria" w:hAnsi="Cambria"/>
              </w:rPr>
              <w:t>≤50 years</w:t>
            </w:r>
            <w:r w:rsidR="00763D8C" w:rsidRPr="00A54F33">
              <w:rPr>
                <w:rFonts w:ascii="Cambria" w:hAnsi="Cambria"/>
              </w:rPr>
              <w:t>)</w:t>
            </w:r>
          </w:p>
        </w:tc>
        <w:tc>
          <w:tcPr>
            <w:tcW w:w="2308" w:type="dxa"/>
            <w:tcBorders>
              <w:bottom w:val="dashed" w:sz="4" w:space="0" w:color="auto"/>
            </w:tcBorders>
            <w:shd w:val="clear" w:color="auto" w:fill="auto"/>
          </w:tcPr>
          <w:p w14:paraId="2DDD5C67" w14:textId="77777777" w:rsidR="00701AF7" w:rsidRPr="00A54F33" w:rsidRDefault="00701AF7" w:rsidP="00763D8C">
            <w:pPr>
              <w:contextualSpacing/>
              <w:jc w:val="center"/>
              <w:rPr>
                <w:rFonts w:ascii="Cambria" w:hAnsi="Cambria"/>
              </w:rPr>
            </w:pPr>
            <w:r w:rsidRPr="00A54F33">
              <w:rPr>
                <w:rFonts w:ascii="Cambria" w:hAnsi="Cambria"/>
              </w:rPr>
              <w:t>Record-linkage (initially measured)</w:t>
            </w:r>
          </w:p>
        </w:tc>
        <w:tc>
          <w:tcPr>
            <w:tcW w:w="1897" w:type="dxa"/>
            <w:tcBorders>
              <w:bottom w:val="dashed" w:sz="4" w:space="0" w:color="auto"/>
            </w:tcBorders>
            <w:shd w:val="clear" w:color="auto" w:fill="auto"/>
          </w:tcPr>
          <w:p w14:paraId="202EBA21" w14:textId="77777777" w:rsidR="00701AF7" w:rsidRPr="00A54F33" w:rsidRDefault="00701AF7" w:rsidP="00763D8C">
            <w:pPr>
              <w:contextualSpacing/>
              <w:jc w:val="center"/>
              <w:rPr>
                <w:rFonts w:ascii="Cambria" w:hAnsi="Cambria"/>
              </w:rPr>
            </w:pPr>
          </w:p>
        </w:tc>
        <w:tc>
          <w:tcPr>
            <w:tcW w:w="2226" w:type="dxa"/>
            <w:tcBorders>
              <w:bottom w:val="dashed" w:sz="4" w:space="0" w:color="auto"/>
            </w:tcBorders>
            <w:shd w:val="clear" w:color="auto" w:fill="auto"/>
          </w:tcPr>
          <w:p w14:paraId="3BA74E3E" w14:textId="77777777" w:rsidR="00701AF7" w:rsidRPr="00A54F33" w:rsidRDefault="00701AF7" w:rsidP="00763D8C">
            <w:pPr>
              <w:spacing w:line="240" w:lineRule="auto"/>
              <w:contextualSpacing/>
              <w:jc w:val="center"/>
              <w:rPr>
                <w:rFonts w:ascii="Cambria" w:hAnsi="Cambria"/>
                <w:vertAlign w:val="superscript"/>
              </w:rPr>
            </w:pPr>
            <w:r w:rsidRPr="00A54F33">
              <w:rPr>
                <w:rFonts w:ascii="Cambria" w:hAnsi="Cambria"/>
              </w:rPr>
              <w:t>2.70 (0.98-7.44)</w:t>
            </w:r>
            <w:r w:rsidRPr="00A54F33">
              <w:rPr>
                <w:rFonts w:ascii="Cambria" w:hAnsi="Cambria"/>
                <w:vertAlign w:val="superscript"/>
              </w:rPr>
              <w:t>1</w:t>
            </w:r>
          </w:p>
        </w:tc>
        <w:tc>
          <w:tcPr>
            <w:tcW w:w="2226" w:type="dxa"/>
            <w:tcBorders>
              <w:bottom w:val="dashed" w:sz="4" w:space="0" w:color="auto"/>
            </w:tcBorders>
            <w:shd w:val="clear" w:color="auto" w:fill="auto"/>
          </w:tcPr>
          <w:p w14:paraId="4878B312" w14:textId="77777777" w:rsidR="00701AF7" w:rsidRPr="00A54F33" w:rsidRDefault="00701AF7" w:rsidP="00763D8C">
            <w:pPr>
              <w:spacing w:line="240" w:lineRule="auto"/>
              <w:contextualSpacing/>
              <w:jc w:val="center"/>
              <w:rPr>
                <w:rFonts w:ascii="Cambria" w:hAnsi="Cambria"/>
                <w:vertAlign w:val="superscript"/>
              </w:rPr>
            </w:pPr>
            <w:r w:rsidRPr="00A54F33">
              <w:rPr>
                <w:rFonts w:ascii="Cambria" w:hAnsi="Cambria"/>
              </w:rPr>
              <w:t>1.80 (0.65-5.03)</w:t>
            </w:r>
            <w:r w:rsidRPr="00A54F33">
              <w:rPr>
                <w:rFonts w:ascii="Cambria" w:hAnsi="Cambria"/>
                <w:vertAlign w:val="superscript"/>
              </w:rPr>
              <w:t>2</w:t>
            </w:r>
          </w:p>
        </w:tc>
      </w:tr>
      <w:tr w:rsidR="00701AF7" w:rsidRPr="00A54F33" w14:paraId="5626CD00" w14:textId="77777777" w:rsidTr="000B5846">
        <w:trPr>
          <w:trHeight w:val="567"/>
        </w:trPr>
        <w:tc>
          <w:tcPr>
            <w:tcW w:w="1951" w:type="dxa"/>
            <w:tcBorders>
              <w:top w:val="dashed" w:sz="4" w:space="0" w:color="auto"/>
            </w:tcBorders>
            <w:shd w:val="clear" w:color="auto" w:fill="auto"/>
          </w:tcPr>
          <w:p w14:paraId="4C893806" w14:textId="77777777" w:rsidR="00701AF7" w:rsidRPr="00A54F33" w:rsidRDefault="00701AF7" w:rsidP="00763D8C">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Choi et al. (2005)</w:t>
            </w:r>
          </w:p>
        </w:tc>
        <w:tc>
          <w:tcPr>
            <w:tcW w:w="1895" w:type="dxa"/>
            <w:tcBorders>
              <w:top w:val="dashed" w:sz="4" w:space="0" w:color="auto"/>
            </w:tcBorders>
          </w:tcPr>
          <w:p w14:paraId="2C6AC10A" w14:textId="11C809B6" w:rsidR="00701AF7" w:rsidRPr="00A54F33" w:rsidRDefault="008F1CCB" w:rsidP="00763D8C">
            <w:pPr>
              <w:spacing w:line="240" w:lineRule="auto"/>
              <w:contextualSpacing/>
              <w:jc w:val="center"/>
              <w:rPr>
                <w:rFonts w:ascii="Cambria" w:hAnsi="Cambria"/>
              </w:rPr>
            </w:pPr>
            <w:r w:rsidRPr="00A54F33">
              <w:rPr>
                <w:rFonts w:ascii="Cambria" w:hAnsi="Cambria"/>
              </w:rPr>
              <w:t>Men</w:t>
            </w:r>
          </w:p>
        </w:tc>
        <w:tc>
          <w:tcPr>
            <w:tcW w:w="2635" w:type="dxa"/>
            <w:tcBorders>
              <w:top w:val="dashed" w:sz="4" w:space="0" w:color="auto"/>
            </w:tcBorders>
            <w:shd w:val="clear" w:color="auto" w:fill="auto"/>
          </w:tcPr>
          <w:p w14:paraId="473725BB" w14:textId="10FBF175" w:rsidR="00701AF7" w:rsidRPr="00A54F33" w:rsidRDefault="00701AF7" w:rsidP="00763D8C">
            <w:pPr>
              <w:spacing w:line="240" w:lineRule="auto"/>
              <w:contextualSpacing/>
              <w:jc w:val="center"/>
              <w:rPr>
                <w:rFonts w:ascii="Cambria" w:hAnsi="Cambria"/>
              </w:rPr>
            </w:pPr>
            <w:r w:rsidRPr="00A54F33">
              <w:rPr>
                <w:rFonts w:ascii="Cambria" w:hAnsi="Cambria"/>
              </w:rPr>
              <w:t>Chronic renal failure</w:t>
            </w:r>
          </w:p>
        </w:tc>
        <w:tc>
          <w:tcPr>
            <w:tcW w:w="2308" w:type="dxa"/>
            <w:tcBorders>
              <w:top w:val="dashed" w:sz="4" w:space="0" w:color="auto"/>
            </w:tcBorders>
            <w:shd w:val="clear" w:color="auto" w:fill="auto"/>
          </w:tcPr>
          <w:p w14:paraId="29AF51D3" w14:textId="77777777" w:rsidR="00701AF7" w:rsidRPr="00A54F33" w:rsidRDefault="00701AF7" w:rsidP="00763D8C">
            <w:pPr>
              <w:contextualSpacing/>
              <w:jc w:val="center"/>
              <w:rPr>
                <w:rFonts w:ascii="Cambria" w:hAnsi="Cambria"/>
              </w:rPr>
            </w:pPr>
            <w:r w:rsidRPr="00A54F33">
              <w:rPr>
                <w:rFonts w:ascii="Cambria" w:hAnsi="Cambria"/>
              </w:rPr>
              <w:t>Self-report</w:t>
            </w:r>
          </w:p>
        </w:tc>
        <w:tc>
          <w:tcPr>
            <w:tcW w:w="1897" w:type="dxa"/>
            <w:tcBorders>
              <w:top w:val="dashed" w:sz="4" w:space="0" w:color="auto"/>
            </w:tcBorders>
            <w:shd w:val="clear" w:color="auto" w:fill="auto"/>
          </w:tcPr>
          <w:p w14:paraId="45E2CBCA" w14:textId="77777777" w:rsidR="00701AF7" w:rsidRPr="00A54F33" w:rsidRDefault="00701AF7" w:rsidP="00763D8C">
            <w:pPr>
              <w:contextualSpacing/>
              <w:jc w:val="center"/>
              <w:rPr>
                <w:rFonts w:ascii="Cambria" w:hAnsi="Cambria"/>
              </w:rPr>
            </w:pPr>
            <w:r w:rsidRPr="00A54F33">
              <w:rPr>
                <w:rFonts w:ascii="Cambria" w:hAnsi="Cambria"/>
              </w:rPr>
              <w:t>-</w:t>
            </w:r>
          </w:p>
        </w:tc>
        <w:tc>
          <w:tcPr>
            <w:tcW w:w="2226" w:type="dxa"/>
            <w:tcBorders>
              <w:top w:val="dashed" w:sz="4" w:space="0" w:color="auto"/>
            </w:tcBorders>
            <w:shd w:val="clear" w:color="auto" w:fill="auto"/>
          </w:tcPr>
          <w:p w14:paraId="28B0F0CE" w14:textId="77777777" w:rsidR="00701AF7" w:rsidRPr="00A54F33" w:rsidRDefault="00701AF7" w:rsidP="00763D8C">
            <w:pPr>
              <w:spacing w:line="240" w:lineRule="auto"/>
              <w:contextualSpacing/>
              <w:jc w:val="center"/>
              <w:rPr>
                <w:rFonts w:ascii="Cambria" w:hAnsi="Cambria"/>
              </w:rPr>
            </w:pPr>
            <w:r w:rsidRPr="00A54F33">
              <w:rPr>
                <w:rFonts w:ascii="Cambria" w:hAnsi="Cambria"/>
              </w:rPr>
              <w:t>-</w:t>
            </w:r>
          </w:p>
        </w:tc>
        <w:tc>
          <w:tcPr>
            <w:tcW w:w="2226" w:type="dxa"/>
            <w:tcBorders>
              <w:top w:val="dashed" w:sz="4" w:space="0" w:color="auto"/>
            </w:tcBorders>
            <w:shd w:val="clear" w:color="auto" w:fill="auto"/>
          </w:tcPr>
          <w:p w14:paraId="1A80B184" w14:textId="77777777" w:rsidR="00701AF7" w:rsidRPr="00A54F33" w:rsidRDefault="00701AF7" w:rsidP="00763D8C">
            <w:pPr>
              <w:spacing w:line="240" w:lineRule="auto"/>
              <w:contextualSpacing/>
              <w:jc w:val="center"/>
              <w:rPr>
                <w:rFonts w:ascii="Cambria" w:hAnsi="Cambria"/>
                <w:b/>
                <w:vertAlign w:val="superscript"/>
              </w:rPr>
            </w:pPr>
            <w:r w:rsidRPr="00A54F33">
              <w:rPr>
                <w:rFonts w:ascii="Cambria" w:hAnsi="Cambria"/>
                <w:b/>
              </w:rPr>
              <w:t>3.61 (1.60-8.14)</w:t>
            </w:r>
            <w:r w:rsidRPr="00A54F33">
              <w:rPr>
                <w:rFonts w:ascii="Cambria" w:hAnsi="Cambria"/>
                <w:b/>
                <w:vertAlign w:val="superscript"/>
              </w:rPr>
              <w:t>3</w:t>
            </w:r>
          </w:p>
        </w:tc>
      </w:tr>
      <w:tr w:rsidR="00701AF7" w:rsidRPr="00A54F33" w14:paraId="23EC6346" w14:textId="77777777" w:rsidTr="000B5846">
        <w:trPr>
          <w:trHeight w:val="567"/>
        </w:trPr>
        <w:tc>
          <w:tcPr>
            <w:tcW w:w="1951" w:type="dxa"/>
            <w:tcBorders>
              <w:bottom w:val="dashed" w:sz="4" w:space="0" w:color="auto"/>
            </w:tcBorders>
            <w:shd w:val="clear" w:color="auto" w:fill="auto"/>
          </w:tcPr>
          <w:p w14:paraId="29934DBF" w14:textId="77777777" w:rsidR="00701AF7" w:rsidRPr="00A54F33" w:rsidRDefault="00701AF7" w:rsidP="00763D8C">
            <w:pPr>
              <w:spacing w:line="240" w:lineRule="auto"/>
              <w:contextualSpacing/>
              <w:jc w:val="center"/>
              <w:rPr>
                <w:rFonts w:ascii="Cambria" w:eastAsia="Times New Roman" w:hAnsi="Cambria"/>
                <w:color w:val="000000"/>
                <w:lang w:eastAsia="en-GB"/>
              </w:rPr>
            </w:pPr>
          </w:p>
        </w:tc>
        <w:tc>
          <w:tcPr>
            <w:tcW w:w="1895" w:type="dxa"/>
            <w:tcBorders>
              <w:bottom w:val="dashed" w:sz="4" w:space="0" w:color="auto"/>
            </w:tcBorders>
          </w:tcPr>
          <w:p w14:paraId="3D2AD08A" w14:textId="77777777" w:rsidR="00701AF7" w:rsidRPr="00A54F33" w:rsidRDefault="00701AF7" w:rsidP="00763D8C">
            <w:pPr>
              <w:spacing w:line="240" w:lineRule="auto"/>
              <w:contextualSpacing/>
              <w:jc w:val="center"/>
              <w:rPr>
                <w:rFonts w:ascii="Cambria" w:hAnsi="Cambria"/>
              </w:rPr>
            </w:pPr>
          </w:p>
        </w:tc>
        <w:tc>
          <w:tcPr>
            <w:tcW w:w="2635" w:type="dxa"/>
            <w:tcBorders>
              <w:bottom w:val="dashed" w:sz="4" w:space="0" w:color="auto"/>
            </w:tcBorders>
            <w:shd w:val="clear" w:color="auto" w:fill="auto"/>
          </w:tcPr>
          <w:p w14:paraId="131A5C93" w14:textId="167C6491" w:rsidR="00701AF7" w:rsidRPr="00A54F33" w:rsidRDefault="00701AF7" w:rsidP="00763D8C">
            <w:pPr>
              <w:spacing w:line="240" w:lineRule="auto"/>
              <w:contextualSpacing/>
              <w:jc w:val="center"/>
              <w:rPr>
                <w:rFonts w:ascii="Cambria" w:hAnsi="Cambria"/>
              </w:rPr>
            </w:pPr>
            <w:r w:rsidRPr="00A54F33">
              <w:rPr>
                <w:rFonts w:ascii="Cambria" w:hAnsi="Cambria"/>
              </w:rPr>
              <w:t>Chronic renal failure and no diuretic use</w:t>
            </w:r>
          </w:p>
        </w:tc>
        <w:tc>
          <w:tcPr>
            <w:tcW w:w="2308" w:type="dxa"/>
            <w:tcBorders>
              <w:bottom w:val="dashed" w:sz="4" w:space="0" w:color="auto"/>
            </w:tcBorders>
            <w:shd w:val="clear" w:color="auto" w:fill="auto"/>
          </w:tcPr>
          <w:p w14:paraId="755E321D" w14:textId="77777777" w:rsidR="00701AF7" w:rsidRPr="00A54F33" w:rsidRDefault="00701AF7" w:rsidP="00763D8C">
            <w:pPr>
              <w:contextualSpacing/>
              <w:jc w:val="center"/>
              <w:rPr>
                <w:rFonts w:ascii="Cambria" w:hAnsi="Cambria"/>
              </w:rPr>
            </w:pPr>
            <w:r w:rsidRPr="00A54F33">
              <w:rPr>
                <w:rFonts w:ascii="Cambria" w:hAnsi="Cambria"/>
              </w:rPr>
              <w:t>Self-report</w:t>
            </w:r>
          </w:p>
        </w:tc>
        <w:tc>
          <w:tcPr>
            <w:tcW w:w="1897" w:type="dxa"/>
            <w:tcBorders>
              <w:bottom w:val="dashed" w:sz="4" w:space="0" w:color="auto"/>
            </w:tcBorders>
            <w:shd w:val="clear" w:color="auto" w:fill="auto"/>
          </w:tcPr>
          <w:p w14:paraId="39B58403" w14:textId="77777777" w:rsidR="00701AF7" w:rsidRPr="00A54F33" w:rsidRDefault="00701AF7" w:rsidP="00763D8C">
            <w:pPr>
              <w:contextualSpacing/>
              <w:jc w:val="center"/>
              <w:rPr>
                <w:rFonts w:ascii="Cambria" w:hAnsi="Cambria"/>
              </w:rPr>
            </w:pPr>
            <w:r w:rsidRPr="00A54F33">
              <w:rPr>
                <w:rFonts w:ascii="Cambria" w:hAnsi="Cambria"/>
              </w:rPr>
              <w:t>-</w:t>
            </w:r>
          </w:p>
        </w:tc>
        <w:tc>
          <w:tcPr>
            <w:tcW w:w="2226" w:type="dxa"/>
            <w:tcBorders>
              <w:bottom w:val="dashed" w:sz="4" w:space="0" w:color="auto"/>
            </w:tcBorders>
            <w:shd w:val="clear" w:color="auto" w:fill="auto"/>
          </w:tcPr>
          <w:p w14:paraId="03963C23" w14:textId="77777777" w:rsidR="00701AF7" w:rsidRPr="00A54F33" w:rsidRDefault="00701AF7" w:rsidP="00763D8C">
            <w:pPr>
              <w:spacing w:line="240" w:lineRule="auto"/>
              <w:contextualSpacing/>
              <w:jc w:val="center"/>
              <w:rPr>
                <w:rFonts w:ascii="Cambria" w:hAnsi="Cambria"/>
              </w:rPr>
            </w:pPr>
            <w:r w:rsidRPr="00A54F33">
              <w:rPr>
                <w:rFonts w:ascii="Cambria" w:hAnsi="Cambria"/>
              </w:rPr>
              <w:t>-</w:t>
            </w:r>
          </w:p>
        </w:tc>
        <w:tc>
          <w:tcPr>
            <w:tcW w:w="2226" w:type="dxa"/>
            <w:tcBorders>
              <w:bottom w:val="dashed" w:sz="4" w:space="0" w:color="auto"/>
            </w:tcBorders>
            <w:shd w:val="clear" w:color="auto" w:fill="auto"/>
          </w:tcPr>
          <w:p w14:paraId="1AB4C4BE" w14:textId="77777777" w:rsidR="00701AF7" w:rsidRPr="00A54F33" w:rsidRDefault="00701AF7" w:rsidP="00763D8C">
            <w:pPr>
              <w:spacing w:line="240" w:lineRule="auto"/>
              <w:contextualSpacing/>
              <w:jc w:val="center"/>
              <w:rPr>
                <w:rFonts w:ascii="Cambria" w:hAnsi="Cambria"/>
                <w:b/>
                <w:vertAlign w:val="superscript"/>
              </w:rPr>
            </w:pPr>
            <w:r w:rsidRPr="00A54F33">
              <w:rPr>
                <w:rFonts w:ascii="Cambria" w:hAnsi="Cambria"/>
                <w:b/>
              </w:rPr>
              <w:t>4.60 (1.88-11.25)</w:t>
            </w:r>
            <w:r w:rsidRPr="00A54F33">
              <w:rPr>
                <w:rFonts w:ascii="Cambria" w:hAnsi="Cambria"/>
                <w:b/>
                <w:vertAlign w:val="superscript"/>
              </w:rPr>
              <w:t>3</w:t>
            </w:r>
          </w:p>
        </w:tc>
      </w:tr>
      <w:tr w:rsidR="009A2BDD" w:rsidRPr="00A54F33" w14:paraId="32FAB1A9" w14:textId="77777777" w:rsidTr="000B5846">
        <w:trPr>
          <w:trHeight w:val="567"/>
        </w:trPr>
        <w:tc>
          <w:tcPr>
            <w:tcW w:w="1951" w:type="dxa"/>
            <w:tcBorders>
              <w:top w:val="dashed" w:sz="4" w:space="0" w:color="auto"/>
            </w:tcBorders>
            <w:shd w:val="clear" w:color="auto" w:fill="auto"/>
          </w:tcPr>
          <w:p w14:paraId="6446338C" w14:textId="5F0CA738" w:rsidR="009A2BDD" w:rsidRPr="00A54F33" w:rsidRDefault="009A2BDD" w:rsidP="00763D8C">
            <w:pPr>
              <w:spacing w:line="240" w:lineRule="auto"/>
              <w:contextualSpacing/>
              <w:jc w:val="center"/>
              <w:rPr>
                <w:rFonts w:ascii="Cambria" w:eastAsia="Times New Roman" w:hAnsi="Cambria"/>
                <w:color w:val="000000"/>
                <w:lang w:eastAsia="en-GB"/>
              </w:rPr>
            </w:pPr>
            <w:r>
              <w:rPr>
                <w:rFonts w:ascii="Cambria" w:eastAsia="Times New Roman" w:hAnsi="Cambria"/>
                <w:color w:val="000000"/>
                <w:lang w:eastAsia="en-GB"/>
              </w:rPr>
              <w:t>Wang et al. (2015)</w:t>
            </w:r>
          </w:p>
        </w:tc>
        <w:tc>
          <w:tcPr>
            <w:tcW w:w="1895" w:type="dxa"/>
            <w:tcBorders>
              <w:top w:val="dashed" w:sz="4" w:space="0" w:color="auto"/>
            </w:tcBorders>
          </w:tcPr>
          <w:p w14:paraId="743471CD" w14:textId="357932C3" w:rsidR="009A2BDD" w:rsidRPr="00A54F33" w:rsidRDefault="009A2BDD" w:rsidP="00763D8C">
            <w:pPr>
              <w:spacing w:line="240" w:lineRule="auto"/>
              <w:contextualSpacing/>
              <w:jc w:val="center"/>
              <w:rPr>
                <w:rFonts w:ascii="Cambria" w:hAnsi="Cambria"/>
              </w:rPr>
            </w:pPr>
            <w:r>
              <w:rPr>
                <w:rFonts w:ascii="Cambria" w:hAnsi="Cambria"/>
              </w:rPr>
              <w:t>Men</w:t>
            </w:r>
          </w:p>
        </w:tc>
        <w:tc>
          <w:tcPr>
            <w:tcW w:w="2635" w:type="dxa"/>
            <w:tcBorders>
              <w:top w:val="dashed" w:sz="4" w:space="0" w:color="auto"/>
            </w:tcBorders>
            <w:shd w:val="clear" w:color="auto" w:fill="auto"/>
          </w:tcPr>
          <w:p w14:paraId="1AFEAD8D" w14:textId="7F271A7B" w:rsidR="009A2BDD" w:rsidRPr="00A54F33" w:rsidRDefault="009A2BDD" w:rsidP="00763D8C">
            <w:pPr>
              <w:spacing w:line="240" w:lineRule="auto"/>
              <w:contextualSpacing/>
              <w:jc w:val="center"/>
              <w:rPr>
                <w:rFonts w:ascii="Cambria" w:hAnsi="Cambria"/>
              </w:rPr>
            </w:pPr>
            <w:r>
              <w:rPr>
                <w:rFonts w:ascii="Cambria" w:hAnsi="Cambria"/>
              </w:rPr>
              <w:t>Chronic kidney disease</w:t>
            </w:r>
          </w:p>
        </w:tc>
        <w:tc>
          <w:tcPr>
            <w:tcW w:w="2308" w:type="dxa"/>
            <w:tcBorders>
              <w:top w:val="dashed" w:sz="4" w:space="0" w:color="auto"/>
            </w:tcBorders>
            <w:shd w:val="clear" w:color="auto" w:fill="auto"/>
          </w:tcPr>
          <w:p w14:paraId="3754B93D" w14:textId="4C53DDD0" w:rsidR="009A2BDD" w:rsidRPr="00A54F33" w:rsidRDefault="009A2BDD" w:rsidP="00763D8C">
            <w:pPr>
              <w:contextualSpacing/>
              <w:jc w:val="center"/>
              <w:rPr>
                <w:rFonts w:ascii="Cambria" w:hAnsi="Cambria"/>
              </w:rPr>
            </w:pPr>
            <w:r>
              <w:rPr>
                <w:rFonts w:ascii="Cambria" w:hAnsi="Cambria"/>
              </w:rPr>
              <w:t>Physician diagnosis or self-report</w:t>
            </w:r>
          </w:p>
        </w:tc>
        <w:tc>
          <w:tcPr>
            <w:tcW w:w="1897" w:type="dxa"/>
            <w:tcBorders>
              <w:top w:val="dashed" w:sz="4" w:space="0" w:color="auto"/>
            </w:tcBorders>
            <w:shd w:val="clear" w:color="auto" w:fill="auto"/>
          </w:tcPr>
          <w:p w14:paraId="485329C8" w14:textId="180CD871" w:rsidR="009A2BDD" w:rsidRPr="00A54F33" w:rsidRDefault="009A2BDD" w:rsidP="00763D8C">
            <w:pPr>
              <w:contextualSpacing/>
              <w:jc w:val="center"/>
              <w:rPr>
                <w:rFonts w:ascii="Cambria" w:hAnsi="Cambria"/>
              </w:rPr>
            </w:pPr>
            <w:r>
              <w:rPr>
                <w:rFonts w:ascii="Cambria" w:hAnsi="Cambria"/>
              </w:rPr>
              <w:t>HR (95%CI)</w:t>
            </w:r>
          </w:p>
        </w:tc>
        <w:tc>
          <w:tcPr>
            <w:tcW w:w="2226" w:type="dxa"/>
            <w:tcBorders>
              <w:top w:val="dashed" w:sz="4" w:space="0" w:color="auto"/>
            </w:tcBorders>
            <w:shd w:val="clear" w:color="auto" w:fill="auto"/>
          </w:tcPr>
          <w:p w14:paraId="3976C894" w14:textId="297B9700" w:rsidR="009A2BDD" w:rsidRPr="000B5846" w:rsidRDefault="009A2BDD" w:rsidP="00763D8C">
            <w:pPr>
              <w:spacing w:line="240" w:lineRule="auto"/>
              <w:contextualSpacing/>
              <w:jc w:val="center"/>
              <w:rPr>
                <w:rFonts w:ascii="Cambria" w:hAnsi="Cambria"/>
                <w:b/>
                <w:vertAlign w:val="superscript"/>
              </w:rPr>
            </w:pPr>
            <w:r>
              <w:rPr>
                <w:rFonts w:ascii="Cambria" w:hAnsi="Cambria"/>
                <w:b/>
              </w:rPr>
              <w:t>2.07 (1.37-3.14)</w:t>
            </w:r>
            <w:r>
              <w:rPr>
                <w:rFonts w:ascii="Cambria" w:hAnsi="Cambria"/>
                <w:b/>
                <w:vertAlign w:val="superscript"/>
              </w:rPr>
              <w:t>1</w:t>
            </w:r>
          </w:p>
        </w:tc>
        <w:tc>
          <w:tcPr>
            <w:tcW w:w="2226" w:type="dxa"/>
            <w:tcBorders>
              <w:top w:val="dashed" w:sz="4" w:space="0" w:color="auto"/>
            </w:tcBorders>
            <w:shd w:val="clear" w:color="auto" w:fill="auto"/>
          </w:tcPr>
          <w:p w14:paraId="1CF9B753" w14:textId="27A56A94" w:rsidR="009A2BDD" w:rsidRPr="000B5846" w:rsidRDefault="009A2BDD" w:rsidP="00763D8C">
            <w:pPr>
              <w:spacing w:line="240" w:lineRule="auto"/>
              <w:contextualSpacing/>
              <w:jc w:val="center"/>
              <w:rPr>
                <w:rFonts w:ascii="Cambria" w:hAnsi="Cambria"/>
                <w:b/>
                <w:vertAlign w:val="superscript"/>
              </w:rPr>
            </w:pPr>
            <w:r>
              <w:rPr>
                <w:rFonts w:ascii="Cambria" w:hAnsi="Cambria"/>
                <w:b/>
              </w:rPr>
              <w:t>1.88 (1.13-3.13)</w:t>
            </w:r>
            <w:r>
              <w:rPr>
                <w:rFonts w:ascii="Cambria" w:hAnsi="Cambria"/>
                <w:b/>
                <w:vertAlign w:val="superscript"/>
              </w:rPr>
              <w:t>4</w:t>
            </w:r>
          </w:p>
        </w:tc>
      </w:tr>
      <w:tr w:rsidR="009A2BDD" w:rsidRPr="00A54F33" w14:paraId="192760E4" w14:textId="77777777" w:rsidTr="000B5846">
        <w:trPr>
          <w:trHeight w:val="567"/>
        </w:trPr>
        <w:tc>
          <w:tcPr>
            <w:tcW w:w="1951" w:type="dxa"/>
            <w:tcBorders>
              <w:bottom w:val="dashed" w:sz="4" w:space="0" w:color="auto"/>
            </w:tcBorders>
            <w:shd w:val="clear" w:color="auto" w:fill="auto"/>
          </w:tcPr>
          <w:p w14:paraId="414296BF" w14:textId="77777777" w:rsidR="009A2BDD" w:rsidRDefault="009A2BDD" w:rsidP="00763D8C">
            <w:pPr>
              <w:spacing w:line="240" w:lineRule="auto"/>
              <w:contextualSpacing/>
              <w:jc w:val="center"/>
              <w:rPr>
                <w:rFonts w:ascii="Cambria" w:eastAsia="Times New Roman" w:hAnsi="Cambria"/>
                <w:color w:val="000000"/>
                <w:lang w:eastAsia="en-GB"/>
              </w:rPr>
            </w:pPr>
          </w:p>
        </w:tc>
        <w:tc>
          <w:tcPr>
            <w:tcW w:w="1895" w:type="dxa"/>
            <w:tcBorders>
              <w:bottom w:val="dashed" w:sz="4" w:space="0" w:color="auto"/>
            </w:tcBorders>
          </w:tcPr>
          <w:p w14:paraId="329DE1DF" w14:textId="32B6C28B" w:rsidR="009A2BDD" w:rsidRDefault="009A2BDD" w:rsidP="00763D8C">
            <w:pPr>
              <w:spacing w:line="240" w:lineRule="auto"/>
              <w:contextualSpacing/>
              <w:jc w:val="center"/>
              <w:rPr>
                <w:rFonts w:ascii="Cambria" w:hAnsi="Cambria"/>
              </w:rPr>
            </w:pPr>
            <w:r>
              <w:rPr>
                <w:rFonts w:ascii="Cambria" w:hAnsi="Cambria"/>
              </w:rPr>
              <w:t>Women</w:t>
            </w:r>
          </w:p>
        </w:tc>
        <w:tc>
          <w:tcPr>
            <w:tcW w:w="2635" w:type="dxa"/>
            <w:tcBorders>
              <w:bottom w:val="dashed" w:sz="4" w:space="0" w:color="auto"/>
            </w:tcBorders>
            <w:shd w:val="clear" w:color="auto" w:fill="auto"/>
          </w:tcPr>
          <w:p w14:paraId="6DEF0299" w14:textId="5A33894B" w:rsidR="009A2BDD" w:rsidRDefault="009A2BDD" w:rsidP="00763D8C">
            <w:pPr>
              <w:spacing w:line="240" w:lineRule="auto"/>
              <w:contextualSpacing/>
              <w:jc w:val="center"/>
              <w:rPr>
                <w:rFonts w:ascii="Cambria" w:hAnsi="Cambria"/>
              </w:rPr>
            </w:pPr>
            <w:r>
              <w:rPr>
                <w:rFonts w:ascii="Cambria" w:hAnsi="Cambria"/>
              </w:rPr>
              <w:t>Chronic kidney disease</w:t>
            </w:r>
          </w:p>
        </w:tc>
        <w:tc>
          <w:tcPr>
            <w:tcW w:w="2308" w:type="dxa"/>
            <w:tcBorders>
              <w:bottom w:val="dashed" w:sz="4" w:space="0" w:color="auto"/>
            </w:tcBorders>
            <w:shd w:val="clear" w:color="auto" w:fill="auto"/>
          </w:tcPr>
          <w:p w14:paraId="05439894" w14:textId="25D31EE3" w:rsidR="009A2BDD" w:rsidRDefault="009A2BDD" w:rsidP="00763D8C">
            <w:pPr>
              <w:contextualSpacing/>
              <w:jc w:val="center"/>
              <w:rPr>
                <w:rFonts w:ascii="Cambria" w:hAnsi="Cambria"/>
              </w:rPr>
            </w:pPr>
            <w:r>
              <w:rPr>
                <w:rFonts w:ascii="Cambria" w:hAnsi="Cambria"/>
              </w:rPr>
              <w:t>Physician diagnosis or self-report</w:t>
            </w:r>
          </w:p>
        </w:tc>
        <w:tc>
          <w:tcPr>
            <w:tcW w:w="1897" w:type="dxa"/>
            <w:tcBorders>
              <w:bottom w:val="dashed" w:sz="4" w:space="0" w:color="auto"/>
            </w:tcBorders>
            <w:shd w:val="clear" w:color="auto" w:fill="auto"/>
          </w:tcPr>
          <w:p w14:paraId="0D4115F3" w14:textId="74AE1789" w:rsidR="009A2BDD" w:rsidRDefault="009A2BDD" w:rsidP="00763D8C">
            <w:pPr>
              <w:contextualSpacing/>
              <w:jc w:val="center"/>
              <w:rPr>
                <w:rFonts w:ascii="Cambria" w:hAnsi="Cambria"/>
              </w:rPr>
            </w:pPr>
            <w:r>
              <w:rPr>
                <w:rFonts w:ascii="Cambria" w:hAnsi="Cambria"/>
              </w:rPr>
              <w:t>HR (95%CI)</w:t>
            </w:r>
          </w:p>
        </w:tc>
        <w:tc>
          <w:tcPr>
            <w:tcW w:w="2226" w:type="dxa"/>
            <w:tcBorders>
              <w:bottom w:val="dashed" w:sz="4" w:space="0" w:color="auto"/>
            </w:tcBorders>
            <w:shd w:val="clear" w:color="auto" w:fill="auto"/>
          </w:tcPr>
          <w:p w14:paraId="14F3B6E3" w14:textId="7759F4DA" w:rsidR="009A2BDD" w:rsidRPr="000B5846" w:rsidRDefault="009A2BDD" w:rsidP="00763D8C">
            <w:pPr>
              <w:spacing w:line="240" w:lineRule="auto"/>
              <w:contextualSpacing/>
              <w:jc w:val="center"/>
              <w:rPr>
                <w:rFonts w:ascii="Cambria" w:hAnsi="Cambria"/>
                <w:b/>
                <w:vertAlign w:val="superscript"/>
              </w:rPr>
            </w:pPr>
            <w:r>
              <w:rPr>
                <w:rFonts w:ascii="Cambria" w:hAnsi="Cambria"/>
                <w:b/>
              </w:rPr>
              <w:t>1.95 (1.19-3.22)</w:t>
            </w:r>
            <w:r>
              <w:rPr>
                <w:rFonts w:ascii="Cambria" w:hAnsi="Cambria"/>
                <w:b/>
                <w:vertAlign w:val="superscript"/>
              </w:rPr>
              <w:t>1</w:t>
            </w:r>
          </w:p>
        </w:tc>
        <w:tc>
          <w:tcPr>
            <w:tcW w:w="2226" w:type="dxa"/>
            <w:tcBorders>
              <w:bottom w:val="dashed" w:sz="4" w:space="0" w:color="auto"/>
            </w:tcBorders>
            <w:shd w:val="clear" w:color="auto" w:fill="auto"/>
          </w:tcPr>
          <w:p w14:paraId="64BBF15D" w14:textId="2E4E9256" w:rsidR="009A2BDD" w:rsidRPr="000B5846" w:rsidRDefault="009A2BDD" w:rsidP="00763D8C">
            <w:pPr>
              <w:spacing w:line="240" w:lineRule="auto"/>
              <w:contextualSpacing/>
              <w:jc w:val="center"/>
              <w:rPr>
                <w:rFonts w:ascii="Cambria" w:hAnsi="Cambria"/>
                <w:b/>
                <w:vertAlign w:val="superscript"/>
              </w:rPr>
            </w:pPr>
            <w:r>
              <w:rPr>
                <w:rFonts w:ascii="Cambria" w:hAnsi="Cambria"/>
                <w:b/>
              </w:rPr>
              <w:t>2.31 (1.25-4.25)</w:t>
            </w:r>
            <w:r>
              <w:rPr>
                <w:rFonts w:ascii="Cambria" w:hAnsi="Cambria"/>
                <w:b/>
                <w:vertAlign w:val="superscript"/>
              </w:rPr>
              <w:t>4</w:t>
            </w:r>
          </w:p>
        </w:tc>
      </w:tr>
      <w:tr w:rsidR="001C2CC4" w:rsidRPr="00A54F33" w14:paraId="6D75B148" w14:textId="77777777" w:rsidTr="000B5846">
        <w:trPr>
          <w:trHeight w:val="567"/>
        </w:trPr>
        <w:tc>
          <w:tcPr>
            <w:tcW w:w="1951" w:type="dxa"/>
            <w:tcBorders>
              <w:top w:val="dashed" w:sz="4" w:space="0" w:color="auto"/>
            </w:tcBorders>
            <w:shd w:val="clear" w:color="auto" w:fill="auto"/>
          </w:tcPr>
          <w:p w14:paraId="3B7A591C" w14:textId="1CFF7DFB" w:rsidR="001C2CC4" w:rsidRDefault="00D749F5" w:rsidP="00763D8C">
            <w:pPr>
              <w:spacing w:line="240" w:lineRule="auto"/>
              <w:contextualSpacing/>
              <w:jc w:val="center"/>
              <w:rPr>
                <w:rFonts w:ascii="Cambria" w:eastAsia="Times New Roman" w:hAnsi="Cambria"/>
                <w:color w:val="000000"/>
                <w:lang w:eastAsia="en-GB"/>
              </w:rPr>
            </w:pPr>
            <w:r>
              <w:rPr>
                <w:rFonts w:ascii="Cambria" w:eastAsia="Times New Roman" w:hAnsi="Cambria"/>
                <w:color w:val="000000"/>
                <w:lang w:eastAsia="en-GB"/>
              </w:rPr>
              <w:t>Tan et al. (20</w:t>
            </w:r>
            <w:r w:rsidR="001C2CC4">
              <w:rPr>
                <w:rFonts w:ascii="Cambria" w:eastAsia="Times New Roman" w:hAnsi="Cambria"/>
                <w:color w:val="000000"/>
                <w:lang w:eastAsia="en-GB"/>
              </w:rPr>
              <w:t>17)</w:t>
            </w:r>
          </w:p>
        </w:tc>
        <w:tc>
          <w:tcPr>
            <w:tcW w:w="1895" w:type="dxa"/>
            <w:tcBorders>
              <w:top w:val="dashed" w:sz="4" w:space="0" w:color="auto"/>
            </w:tcBorders>
          </w:tcPr>
          <w:p w14:paraId="5FB9516D" w14:textId="26C8EE0F" w:rsidR="001C2CC4" w:rsidRDefault="001C2CC4" w:rsidP="00763D8C">
            <w:pPr>
              <w:spacing w:line="240" w:lineRule="auto"/>
              <w:contextualSpacing/>
              <w:jc w:val="center"/>
              <w:rPr>
                <w:rFonts w:ascii="Cambria" w:hAnsi="Cambria"/>
              </w:rPr>
            </w:pPr>
            <w:r>
              <w:rPr>
                <w:rFonts w:ascii="Cambria" w:hAnsi="Cambria"/>
              </w:rPr>
              <w:t>Men</w:t>
            </w:r>
          </w:p>
        </w:tc>
        <w:tc>
          <w:tcPr>
            <w:tcW w:w="2635" w:type="dxa"/>
            <w:tcBorders>
              <w:top w:val="dashed" w:sz="4" w:space="0" w:color="auto"/>
            </w:tcBorders>
            <w:shd w:val="clear" w:color="auto" w:fill="auto"/>
          </w:tcPr>
          <w:p w14:paraId="63759CA9" w14:textId="6A05E9EC" w:rsidR="001C2CC4" w:rsidRPr="000B5846" w:rsidRDefault="001C2CC4" w:rsidP="00763D8C">
            <w:pPr>
              <w:spacing w:line="240" w:lineRule="auto"/>
              <w:contextualSpacing/>
              <w:jc w:val="center"/>
              <w:rPr>
                <w:rFonts w:ascii="Cambria" w:hAnsi="Cambria"/>
                <w:vertAlign w:val="superscript"/>
              </w:rPr>
            </w:pPr>
            <w:r>
              <w:rPr>
                <w:rFonts w:ascii="Cambria" w:hAnsi="Cambria"/>
              </w:rPr>
              <w:t>eGFR ≥90ml/min per 1.733m</w:t>
            </w:r>
            <w:r>
              <w:rPr>
                <w:rFonts w:ascii="Cambria" w:hAnsi="Cambria"/>
                <w:vertAlign w:val="superscript"/>
              </w:rPr>
              <w:t>2</w:t>
            </w:r>
          </w:p>
        </w:tc>
        <w:tc>
          <w:tcPr>
            <w:tcW w:w="2308" w:type="dxa"/>
            <w:tcBorders>
              <w:top w:val="dashed" w:sz="4" w:space="0" w:color="auto"/>
            </w:tcBorders>
            <w:shd w:val="clear" w:color="auto" w:fill="auto"/>
          </w:tcPr>
          <w:p w14:paraId="3207E5F9" w14:textId="387D7805" w:rsidR="001C2CC4" w:rsidRDefault="001C2CC4" w:rsidP="00763D8C">
            <w:pPr>
              <w:contextualSpacing/>
              <w:jc w:val="center"/>
              <w:rPr>
                <w:rFonts w:ascii="Cambria" w:hAnsi="Cambria"/>
              </w:rPr>
            </w:pPr>
            <w:r>
              <w:rPr>
                <w:rFonts w:ascii="Cambria" w:hAnsi="Cambria"/>
              </w:rPr>
              <w:t>Diagnostic code from physician visit, emergency room visit or hospitalisation</w:t>
            </w:r>
          </w:p>
        </w:tc>
        <w:tc>
          <w:tcPr>
            <w:tcW w:w="1897" w:type="dxa"/>
            <w:tcBorders>
              <w:top w:val="dashed" w:sz="4" w:space="0" w:color="auto"/>
            </w:tcBorders>
            <w:shd w:val="clear" w:color="auto" w:fill="auto"/>
          </w:tcPr>
          <w:p w14:paraId="740E4E7B" w14:textId="6E16EF02" w:rsidR="001C2CC4" w:rsidRDefault="001C2CC4" w:rsidP="00763D8C">
            <w:pPr>
              <w:contextualSpacing/>
              <w:jc w:val="center"/>
              <w:rPr>
                <w:rFonts w:ascii="Cambria" w:hAnsi="Cambria"/>
              </w:rPr>
            </w:pPr>
            <w:r>
              <w:rPr>
                <w:rFonts w:ascii="Cambria" w:hAnsi="Cambria"/>
              </w:rPr>
              <w:t>HR (95%CI)</w:t>
            </w:r>
          </w:p>
        </w:tc>
        <w:tc>
          <w:tcPr>
            <w:tcW w:w="2226" w:type="dxa"/>
            <w:tcBorders>
              <w:top w:val="dashed" w:sz="4" w:space="0" w:color="auto"/>
            </w:tcBorders>
            <w:shd w:val="clear" w:color="auto" w:fill="auto"/>
          </w:tcPr>
          <w:p w14:paraId="63E5BA65" w14:textId="73D77778" w:rsidR="001C2CC4" w:rsidRPr="000B5846" w:rsidRDefault="001C2CC4" w:rsidP="00763D8C">
            <w:pPr>
              <w:spacing w:line="240" w:lineRule="auto"/>
              <w:contextualSpacing/>
              <w:jc w:val="center"/>
              <w:rPr>
                <w:rFonts w:ascii="Cambria" w:hAnsi="Cambria"/>
              </w:rPr>
            </w:pPr>
            <w:r w:rsidRPr="000B5846">
              <w:rPr>
                <w:rFonts w:ascii="Cambria" w:hAnsi="Cambria"/>
              </w:rPr>
              <w:t>1 (ref)</w:t>
            </w:r>
          </w:p>
        </w:tc>
        <w:tc>
          <w:tcPr>
            <w:tcW w:w="2226" w:type="dxa"/>
            <w:tcBorders>
              <w:top w:val="dashed" w:sz="4" w:space="0" w:color="auto"/>
            </w:tcBorders>
            <w:shd w:val="clear" w:color="auto" w:fill="auto"/>
          </w:tcPr>
          <w:p w14:paraId="7F2C9C50" w14:textId="3923C858" w:rsidR="001C2CC4" w:rsidRPr="000B5846" w:rsidRDefault="001C2CC4" w:rsidP="00763D8C">
            <w:pPr>
              <w:spacing w:line="240" w:lineRule="auto"/>
              <w:contextualSpacing/>
              <w:jc w:val="center"/>
              <w:rPr>
                <w:rFonts w:ascii="Cambria" w:hAnsi="Cambria"/>
              </w:rPr>
            </w:pPr>
            <w:r w:rsidRPr="000B5846">
              <w:rPr>
                <w:rFonts w:ascii="Cambria" w:hAnsi="Cambria"/>
              </w:rPr>
              <w:t>1 (ref)</w:t>
            </w:r>
          </w:p>
        </w:tc>
      </w:tr>
      <w:tr w:rsidR="001C2CC4" w:rsidRPr="00A54F33" w14:paraId="0B01DF66" w14:textId="77777777" w:rsidTr="000B5846">
        <w:trPr>
          <w:trHeight w:val="567"/>
        </w:trPr>
        <w:tc>
          <w:tcPr>
            <w:tcW w:w="1951" w:type="dxa"/>
            <w:shd w:val="clear" w:color="auto" w:fill="auto"/>
          </w:tcPr>
          <w:p w14:paraId="0BABE951" w14:textId="77777777" w:rsidR="001C2CC4" w:rsidRDefault="001C2CC4" w:rsidP="00763D8C">
            <w:pPr>
              <w:spacing w:line="240" w:lineRule="auto"/>
              <w:contextualSpacing/>
              <w:jc w:val="center"/>
              <w:rPr>
                <w:rFonts w:ascii="Cambria" w:eastAsia="Times New Roman" w:hAnsi="Cambria"/>
                <w:color w:val="000000"/>
                <w:lang w:eastAsia="en-GB"/>
              </w:rPr>
            </w:pPr>
          </w:p>
        </w:tc>
        <w:tc>
          <w:tcPr>
            <w:tcW w:w="1895" w:type="dxa"/>
          </w:tcPr>
          <w:p w14:paraId="5D22827E" w14:textId="77777777" w:rsidR="001C2CC4" w:rsidRDefault="001C2CC4" w:rsidP="00763D8C">
            <w:pPr>
              <w:spacing w:line="240" w:lineRule="auto"/>
              <w:contextualSpacing/>
              <w:jc w:val="center"/>
              <w:rPr>
                <w:rFonts w:ascii="Cambria" w:hAnsi="Cambria"/>
              </w:rPr>
            </w:pPr>
          </w:p>
        </w:tc>
        <w:tc>
          <w:tcPr>
            <w:tcW w:w="2635" w:type="dxa"/>
            <w:shd w:val="clear" w:color="auto" w:fill="auto"/>
          </w:tcPr>
          <w:p w14:paraId="0FF51336" w14:textId="0ACDC6FB" w:rsidR="001C2CC4" w:rsidRDefault="001C2CC4" w:rsidP="00763D8C">
            <w:pPr>
              <w:spacing w:line="240" w:lineRule="auto"/>
              <w:contextualSpacing/>
              <w:jc w:val="center"/>
              <w:rPr>
                <w:rFonts w:ascii="Cambria" w:hAnsi="Cambria"/>
              </w:rPr>
            </w:pPr>
            <w:r>
              <w:rPr>
                <w:rFonts w:ascii="Cambria" w:hAnsi="Cambria"/>
              </w:rPr>
              <w:t>eGFR 60-89ml/min per 1.733m</w:t>
            </w:r>
            <w:r>
              <w:rPr>
                <w:rFonts w:ascii="Cambria" w:hAnsi="Cambria"/>
                <w:vertAlign w:val="superscript"/>
              </w:rPr>
              <w:t>2</w:t>
            </w:r>
          </w:p>
        </w:tc>
        <w:tc>
          <w:tcPr>
            <w:tcW w:w="2308" w:type="dxa"/>
            <w:shd w:val="clear" w:color="auto" w:fill="auto"/>
          </w:tcPr>
          <w:p w14:paraId="47EEC6A0" w14:textId="77777777" w:rsidR="001C2CC4" w:rsidRDefault="001C2CC4" w:rsidP="00763D8C">
            <w:pPr>
              <w:contextualSpacing/>
              <w:jc w:val="center"/>
              <w:rPr>
                <w:rFonts w:ascii="Cambria" w:hAnsi="Cambria"/>
              </w:rPr>
            </w:pPr>
          </w:p>
        </w:tc>
        <w:tc>
          <w:tcPr>
            <w:tcW w:w="1897" w:type="dxa"/>
            <w:shd w:val="clear" w:color="auto" w:fill="auto"/>
          </w:tcPr>
          <w:p w14:paraId="2E46B0F5" w14:textId="63A144B1" w:rsidR="001C2CC4" w:rsidRDefault="001C2CC4" w:rsidP="00763D8C">
            <w:pPr>
              <w:contextualSpacing/>
              <w:jc w:val="center"/>
              <w:rPr>
                <w:rFonts w:ascii="Cambria" w:hAnsi="Cambria"/>
              </w:rPr>
            </w:pPr>
            <w:r>
              <w:rPr>
                <w:rFonts w:ascii="Cambria" w:hAnsi="Cambria"/>
              </w:rPr>
              <w:t>HR (95%CI)</w:t>
            </w:r>
          </w:p>
        </w:tc>
        <w:tc>
          <w:tcPr>
            <w:tcW w:w="2226" w:type="dxa"/>
            <w:shd w:val="clear" w:color="auto" w:fill="auto"/>
          </w:tcPr>
          <w:p w14:paraId="68FF6FC2" w14:textId="7DE3BDA0" w:rsidR="001C2CC4" w:rsidRPr="000B5846" w:rsidRDefault="001B287E" w:rsidP="00763D8C">
            <w:pPr>
              <w:spacing w:line="240" w:lineRule="auto"/>
              <w:contextualSpacing/>
              <w:jc w:val="center"/>
              <w:rPr>
                <w:rFonts w:ascii="Cambria" w:hAnsi="Cambria"/>
                <w:b/>
                <w:vertAlign w:val="superscript"/>
              </w:rPr>
            </w:pPr>
            <w:r w:rsidRPr="000B5846">
              <w:rPr>
                <w:rFonts w:ascii="Cambria" w:hAnsi="Cambria"/>
                <w:b/>
              </w:rPr>
              <w:t>1.5 (1.2-1.8)</w:t>
            </w:r>
            <w:r>
              <w:rPr>
                <w:rFonts w:ascii="Cambria" w:hAnsi="Cambria"/>
                <w:b/>
                <w:vertAlign w:val="superscript"/>
              </w:rPr>
              <w:t>5</w:t>
            </w:r>
          </w:p>
        </w:tc>
        <w:tc>
          <w:tcPr>
            <w:tcW w:w="2226" w:type="dxa"/>
            <w:shd w:val="clear" w:color="auto" w:fill="auto"/>
          </w:tcPr>
          <w:p w14:paraId="2A6F4DA1" w14:textId="696AEC4B" w:rsidR="001C2CC4" w:rsidRPr="000B5846" w:rsidRDefault="001B287E" w:rsidP="00763D8C">
            <w:pPr>
              <w:spacing w:line="240" w:lineRule="auto"/>
              <w:contextualSpacing/>
              <w:jc w:val="center"/>
              <w:rPr>
                <w:rFonts w:ascii="Cambria" w:hAnsi="Cambria"/>
                <w:b/>
                <w:vertAlign w:val="superscript"/>
              </w:rPr>
            </w:pPr>
            <w:r w:rsidRPr="000B5846">
              <w:rPr>
                <w:rFonts w:ascii="Cambria" w:hAnsi="Cambria"/>
                <w:b/>
              </w:rPr>
              <w:t>1.6 (1.3-1.9)</w:t>
            </w:r>
            <w:r>
              <w:rPr>
                <w:rFonts w:ascii="Cambria" w:hAnsi="Cambria"/>
                <w:b/>
                <w:vertAlign w:val="superscript"/>
              </w:rPr>
              <w:t>4</w:t>
            </w:r>
          </w:p>
        </w:tc>
      </w:tr>
      <w:tr w:rsidR="001C2CC4" w:rsidRPr="00A54F33" w14:paraId="21BB9630" w14:textId="77777777" w:rsidTr="000B5846">
        <w:trPr>
          <w:trHeight w:val="567"/>
        </w:trPr>
        <w:tc>
          <w:tcPr>
            <w:tcW w:w="1951" w:type="dxa"/>
            <w:shd w:val="clear" w:color="auto" w:fill="auto"/>
          </w:tcPr>
          <w:p w14:paraId="255CB0E5" w14:textId="77777777" w:rsidR="001C2CC4" w:rsidRDefault="001C2CC4" w:rsidP="00763D8C">
            <w:pPr>
              <w:spacing w:line="240" w:lineRule="auto"/>
              <w:contextualSpacing/>
              <w:jc w:val="center"/>
              <w:rPr>
                <w:rFonts w:ascii="Cambria" w:eastAsia="Times New Roman" w:hAnsi="Cambria"/>
                <w:color w:val="000000"/>
                <w:lang w:eastAsia="en-GB"/>
              </w:rPr>
            </w:pPr>
          </w:p>
        </w:tc>
        <w:tc>
          <w:tcPr>
            <w:tcW w:w="1895" w:type="dxa"/>
          </w:tcPr>
          <w:p w14:paraId="6FFAF9C2" w14:textId="77777777" w:rsidR="001C2CC4" w:rsidRDefault="001C2CC4" w:rsidP="00763D8C">
            <w:pPr>
              <w:spacing w:line="240" w:lineRule="auto"/>
              <w:contextualSpacing/>
              <w:jc w:val="center"/>
              <w:rPr>
                <w:rFonts w:ascii="Cambria" w:hAnsi="Cambria"/>
              </w:rPr>
            </w:pPr>
          </w:p>
        </w:tc>
        <w:tc>
          <w:tcPr>
            <w:tcW w:w="2635" w:type="dxa"/>
            <w:shd w:val="clear" w:color="auto" w:fill="auto"/>
          </w:tcPr>
          <w:p w14:paraId="0A4C8D01" w14:textId="78B8FCFF" w:rsidR="001C2CC4" w:rsidRDefault="001C2CC4" w:rsidP="00763D8C">
            <w:pPr>
              <w:spacing w:line="240" w:lineRule="auto"/>
              <w:contextualSpacing/>
              <w:jc w:val="center"/>
              <w:rPr>
                <w:rFonts w:ascii="Cambria" w:hAnsi="Cambria"/>
              </w:rPr>
            </w:pPr>
            <w:r>
              <w:rPr>
                <w:rFonts w:ascii="Cambria" w:hAnsi="Cambria"/>
              </w:rPr>
              <w:t>eGFR 45-59ml/min per 1.733m</w:t>
            </w:r>
            <w:r>
              <w:rPr>
                <w:rFonts w:ascii="Cambria" w:hAnsi="Cambria"/>
                <w:vertAlign w:val="superscript"/>
              </w:rPr>
              <w:t>2</w:t>
            </w:r>
          </w:p>
        </w:tc>
        <w:tc>
          <w:tcPr>
            <w:tcW w:w="2308" w:type="dxa"/>
            <w:shd w:val="clear" w:color="auto" w:fill="auto"/>
          </w:tcPr>
          <w:p w14:paraId="35CA06DA" w14:textId="77777777" w:rsidR="001C2CC4" w:rsidRDefault="001C2CC4" w:rsidP="00763D8C">
            <w:pPr>
              <w:contextualSpacing/>
              <w:jc w:val="center"/>
              <w:rPr>
                <w:rFonts w:ascii="Cambria" w:hAnsi="Cambria"/>
              </w:rPr>
            </w:pPr>
          </w:p>
        </w:tc>
        <w:tc>
          <w:tcPr>
            <w:tcW w:w="1897" w:type="dxa"/>
            <w:shd w:val="clear" w:color="auto" w:fill="auto"/>
          </w:tcPr>
          <w:p w14:paraId="2275A879" w14:textId="3CD525F9" w:rsidR="001C2CC4" w:rsidRDefault="001C2CC4" w:rsidP="00763D8C">
            <w:pPr>
              <w:contextualSpacing/>
              <w:jc w:val="center"/>
              <w:rPr>
                <w:rFonts w:ascii="Cambria" w:hAnsi="Cambria"/>
              </w:rPr>
            </w:pPr>
            <w:r>
              <w:rPr>
                <w:rFonts w:ascii="Cambria" w:hAnsi="Cambria"/>
              </w:rPr>
              <w:t>HR (95%CI)</w:t>
            </w:r>
          </w:p>
        </w:tc>
        <w:tc>
          <w:tcPr>
            <w:tcW w:w="2226" w:type="dxa"/>
            <w:shd w:val="clear" w:color="auto" w:fill="auto"/>
          </w:tcPr>
          <w:p w14:paraId="16CCE42E" w14:textId="60EE9423" w:rsidR="001C2CC4" w:rsidRPr="000B5846" w:rsidRDefault="001B287E" w:rsidP="00763D8C">
            <w:pPr>
              <w:spacing w:line="240" w:lineRule="auto"/>
              <w:contextualSpacing/>
              <w:jc w:val="center"/>
              <w:rPr>
                <w:rFonts w:ascii="Cambria" w:hAnsi="Cambria"/>
                <w:b/>
              </w:rPr>
            </w:pPr>
            <w:r w:rsidRPr="000B5846">
              <w:rPr>
                <w:rFonts w:ascii="Cambria" w:hAnsi="Cambria"/>
                <w:b/>
              </w:rPr>
              <w:t>3.1 (2.5-3.8)</w:t>
            </w:r>
            <w:r>
              <w:rPr>
                <w:rFonts w:ascii="Cambria" w:hAnsi="Cambria"/>
                <w:b/>
                <w:vertAlign w:val="superscript"/>
              </w:rPr>
              <w:t>5</w:t>
            </w:r>
          </w:p>
        </w:tc>
        <w:tc>
          <w:tcPr>
            <w:tcW w:w="2226" w:type="dxa"/>
            <w:shd w:val="clear" w:color="auto" w:fill="auto"/>
          </w:tcPr>
          <w:p w14:paraId="4D5A715B" w14:textId="333EA793" w:rsidR="001C2CC4" w:rsidRPr="000B5846" w:rsidRDefault="001B287E" w:rsidP="00763D8C">
            <w:pPr>
              <w:spacing w:line="240" w:lineRule="auto"/>
              <w:contextualSpacing/>
              <w:jc w:val="center"/>
              <w:rPr>
                <w:rFonts w:ascii="Cambria" w:hAnsi="Cambria"/>
                <w:b/>
                <w:vertAlign w:val="superscript"/>
              </w:rPr>
            </w:pPr>
            <w:r w:rsidRPr="000B5846">
              <w:rPr>
                <w:rFonts w:ascii="Cambria" w:hAnsi="Cambria"/>
                <w:b/>
              </w:rPr>
              <w:t>2.9 (2.3-3.6</w:t>
            </w:r>
            <w:r>
              <w:rPr>
                <w:rFonts w:ascii="Cambria" w:hAnsi="Cambria"/>
                <w:b/>
                <w:vertAlign w:val="superscript"/>
              </w:rPr>
              <w:t>4</w:t>
            </w:r>
          </w:p>
        </w:tc>
      </w:tr>
      <w:tr w:rsidR="001C2CC4" w:rsidRPr="00A54F33" w14:paraId="36D4DCD8" w14:textId="77777777" w:rsidTr="000B5846">
        <w:trPr>
          <w:trHeight w:val="567"/>
        </w:trPr>
        <w:tc>
          <w:tcPr>
            <w:tcW w:w="1951" w:type="dxa"/>
            <w:shd w:val="clear" w:color="auto" w:fill="auto"/>
          </w:tcPr>
          <w:p w14:paraId="42DEB40E" w14:textId="77777777" w:rsidR="001C2CC4" w:rsidRDefault="001C2CC4" w:rsidP="00763D8C">
            <w:pPr>
              <w:spacing w:line="240" w:lineRule="auto"/>
              <w:contextualSpacing/>
              <w:jc w:val="center"/>
              <w:rPr>
                <w:rFonts w:ascii="Cambria" w:eastAsia="Times New Roman" w:hAnsi="Cambria"/>
                <w:color w:val="000000"/>
                <w:lang w:eastAsia="en-GB"/>
              </w:rPr>
            </w:pPr>
          </w:p>
        </w:tc>
        <w:tc>
          <w:tcPr>
            <w:tcW w:w="1895" w:type="dxa"/>
          </w:tcPr>
          <w:p w14:paraId="74AE62E9" w14:textId="77777777" w:rsidR="001C2CC4" w:rsidRDefault="001C2CC4" w:rsidP="00763D8C">
            <w:pPr>
              <w:spacing w:line="240" w:lineRule="auto"/>
              <w:contextualSpacing/>
              <w:jc w:val="center"/>
              <w:rPr>
                <w:rFonts w:ascii="Cambria" w:hAnsi="Cambria"/>
              </w:rPr>
            </w:pPr>
          </w:p>
        </w:tc>
        <w:tc>
          <w:tcPr>
            <w:tcW w:w="2635" w:type="dxa"/>
            <w:shd w:val="clear" w:color="auto" w:fill="auto"/>
          </w:tcPr>
          <w:p w14:paraId="61157F13" w14:textId="6B8ED67C" w:rsidR="001C2CC4" w:rsidRDefault="001C2CC4" w:rsidP="00763D8C">
            <w:pPr>
              <w:spacing w:line="240" w:lineRule="auto"/>
              <w:contextualSpacing/>
              <w:jc w:val="center"/>
              <w:rPr>
                <w:rFonts w:ascii="Cambria" w:hAnsi="Cambria"/>
              </w:rPr>
            </w:pPr>
            <w:r>
              <w:rPr>
                <w:rFonts w:ascii="Cambria" w:hAnsi="Cambria"/>
              </w:rPr>
              <w:t>eGFR 39-44ml/min per 1.733m</w:t>
            </w:r>
            <w:r>
              <w:rPr>
                <w:rFonts w:ascii="Cambria" w:hAnsi="Cambria"/>
                <w:vertAlign w:val="superscript"/>
              </w:rPr>
              <w:t>2</w:t>
            </w:r>
          </w:p>
        </w:tc>
        <w:tc>
          <w:tcPr>
            <w:tcW w:w="2308" w:type="dxa"/>
            <w:shd w:val="clear" w:color="auto" w:fill="auto"/>
          </w:tcPr>
          <w:p w14:paraId="10B8F49D" w14:textId="77777777" w:rsidR="001C2CC4" w:rsidRDefault="001C2CC4" w:rsidP="00763D8C">
            <w:pPr>
              <w:contextualSpacing/>
              <w:jc w:val="center"/>
              <w:rPr>
                <w:rFonts w:ascii="Cambria" w:hAnsi="Cambria"/>
              </w:rPr>
            </w:pPr>
          </w:p>
        </w:tc>
        <w:tc>
          <w:tcPr>
            <w:tcW w:w="1897" w:type="dxa"/>
            <w:shd w:val="clear" w:color="auto" w:fill="auto"/>
          </w:tcPr>
          <w:p w14:paraId="228CF66A" w14:textId="581E9BF8" w:rsidR="001C2CC4" w:rsidRDefault="001C2CC4" w:rsidP="00763D8C">
            <w:pPr>
              <w:contextualSpacing/>
              <w:jc w:val="center"/>
              <w:rPr>
                <w:rFonts w:ascii="Cambria" w:hAnsi="Cambria"/>
              </w:rPr>
            </w:pPr>
            <w:r>
              <w:rPr>
                <w:rFonts w:ascii="Cambria" w:hAnsi="Cambria"/>
              </w:rPr>
              <w:t>HR (95%CI)</w:t>
            </w:r>
          </w:p>
        </w:tc>
        <w:tc>
          <w:tcPr>
            <w:tcW w:w="2226" w:type="dxa"/>
            <w:shd w:val="clear" w:color="auto" w:fill="auto"/>
          </w:tcPr>
          <w:p w14:paraId="14D61002" w14:textId="77B11E91" w:rsidR="001C2CC4" w:rsidRPr="000B5846" w:rsidRDefault="001B287E" w:rsidP="00763D8C">
            <w:pPr>
              <w:spacing w:line="240" w:lineRule="auto"/>
              <w:contextualSpacing/>
              <w:jc w:val="center"/>
              <w:rPr>
                <w:rFonts w:ascii="Cambria" w:hAnsi="Cambria"/>
                <w:b/>
              </w:rPr>
            </w:pPr>
            <w:r w:rsidRPr="000B5846">
              <w:rPr>
                <w:rFonts w:ascii="Cambria" w:hAnsi="Cambria"/>
                <w:b/>
              </w:rPr>
              <w:t>5.0 (4.0-6.1)</w:t>
            </w:r>
            <w:r>
              <w:rPr>
                <w:rFonts w:ascii="Cambria" w:hAnsi="Cambria"/>
                <w:b/>
                <w:vertAlign w:val="superscript"/>
              </w:rPr>
              <w:t>5</w:t>
            </w:r>
          </w:p>
        </w:tc>
        <w:tc>
          <w:tcPr>
            <w:tcW w:w="2226" w:type="dxa"/>
            <w:shd w:val="clear" w:color="auto" w:fill="auto"/>
          </w:tcPr>
          <w:p w14:paraId="7330EBD9" w14:textId="7F09BA57" w:rsidR="001C2CC4" w:rsidRPr="000B5846" w:rsidRDefault="001B287E" w:rsidP="00763D8C">
            <w:pPr>
              <w:spacing w:line="240" w:lineRule="auto"/>
              <w:contextualSpacing/>
              <w:jc w:val="center"/>
              <w:rPr>
                <w:rFonts w:ascii="Cambria" w:hAnsi="Cambria"/>
                <w:b/>
              </w:rPr>
            </w:pPr>
            <w:r w:rsidRPr="000B5846">
              <w:rPr>
                <w:rFonts w:ascii="Cambria" w:hAnsi="Cambria"/>
                <w:b/>
              </w:rPr>
              <w:t>4.4 (3.5-5.5)</w:t>
            </w:r>
            <w:r>
              <w:rPr>
                <w:rFonts w:ascii="Cambria" w:hAnsi="Cambria"/>
                <w:b/>
                <w:vertAlign w:val="superscript"/>
              </w:rPr>
              <w:t>4</w:t>
            </w:r>
          </w:p>
        </w:tc>
      </w:tr>
      <w:tr w:rsidR="001C2CC4" w:rsidRPr="00A54F33" w14:paraId="22A3465F" w14:textId="77777777" w:rsidTr="000B5846">
        <w:trPr>
          <w:trHeight w:val="567"/>
        </w:trPr>
        <w:tc>
          <w:tcPr>
            <w:tcW w:w="1951" w:type="dxa"/>
            <w:shd w:val="clear" w:color="auto" w:fill="auto"/>
          </w:tcPr>
          <w:p w14:paraId="59A1F0FA" w14:textId="77777777" w:rsidR="001C2CC4" w:rsidRDefault="001C2CC4" w:rsidP="00763D8C">
            <w:pPr>
              <w:spacing w:line="240" w:lineRule="auto"/>
              <w:contextualSpacing/>
              <w:jc w:val="center"/>
              <w:rPr>
                <w:rFonts w:ascii="Cambria" w:eastAsia="Times New Roman" w:hAnsi="Cambria"/>
                <w:color w:val="000000"/>
                <w:lang w:eastAsia="en-GB"/>
              </w:rPr>
            </w:pPr>
          </w:p>
        </w:tc>
        <w:tc>
          <w:tcPr>
            <w:tcW w:w="1895" w:type="dxa"/>
          </w:tcPr>
          <w:p w14:paraId="34A691E5" w14:textId="77777777" w:rsidR="001C2CC4" w:rsidRDefault="001C2CC4" w:rsidP="00763D8C">
            <w:pPr>
              <w:spacing w:line="240" w:lineRule="auto"/>
              <w:contextualSpacing/>
              <w:jc w:val="center"/>
              <w:rPr>
                <w:rFonts w:ascii="Cambria" w:hAnsi="Cambria"/>
              </w:rPr>
            </w:pPr>
          </w:p>
        </w:tc>
        <w:tc>
          <w:tcPr>
            <w:tcW w:w="2635" w:type="dxa"/>
            <w:shd w:val="clear" w:color="auto" w:fill="auto"/>
          </w:tcPr>
          <w:p w14:paraId="7537C752" w14:textId="4267E643" w:rsidR="001C2CC4" w:rsidRDefault="001C2CC4" w:rsidP="00763D8C">
            <w:pPr>
              <w:spacing w:line="240" w:lineRule="auto"/>
              <w:contextualSpacing/>
              <w:jc w:val="center"/>
              <w:rPr>
                <w:rFonts w:ascii="Cambria" w:hAnsi="Cambria"/>
              </w:rPr>
            </w:pPr>
            <w:r>
              <w:rPr>
                <w:rFonts w:ascii="Cambria" w:hAnsi="Cambria"/>
              </w:rPr>
              <w:t>eGFR 15-29ml/min per 1.733m</w:t>
            </w:r>
            <w:r>
              <w:rPr>
                <w:rFonts w:ascii="Cambria" w:hAnsi="Cambria"/>
                <w:vertAlign w:val="superscript"/>
              </w:rPr>
              <w:t>2</w:t>
            </w:r>
          </w:p>
        </w:tc>
        <w:tc>
          <w:tcPr>
            <w:tcW w:w="2308" w:type="dxa"/>
            <w:shd w:val="clear" w:color="auto" w:fill="auto"/>
          </w:tcPr>
          <w:p w14:paraId="77E6796A" w14:textId="77777777" w:rsidR="001C2CC4" w:rsidRDefault="001C2CC4" w:rsidP="00763D8C">
            <w:pPr>
              <w:contextualSpacing/>
              <w:jc w:val="center"/>
              <w:rPr>
                <w:rFonts w:ascii="Cambria" w:hAnsi="Cambria"/>
              </w:rPr>
            </w:pPr>
          </w:p>
        </w:tc>
        <w:tc>
          <w:tcPr>
            <w:tcW w:w="1897" w:type="dxa"/>
            <w:shd w:val="clear" w:color="auto" w:fill="auto"/>
          </w:tcPr>
          <w:p w14:paraId="5FCCD59C" w14:textId="2952631E" w:rsidR="001C2CC4" w:rsidRDefault="001C2CC4" w:rsidP="00763D8C">
            <w:pPr>
              <w:contextualSpacing/>
              <w:jc w:val="center"/>
              <w:rPr>
                <w:rFonts w:ascii="Cambria" w:hAnsi="Cambria"/>
              </w:rPr>
            </w:pPr>
            <w:r>
              <w:rPr>
                <w:rFonts w:ascii="Cambria" w:hAnsi="Cambria"/>
              </w:rPr>
              <w:t>HR (95%CI)</w:t>
            </w:r>
          </w:p>
        </w:tc>
        <w:tc>
          <w:tcPr>
            <w:tcW w:w="2226" w:type="dxa"/>
            <w:shd w:val="clear" w:color="auto" w:fill="auto"/>
          </w:tcPr>
          <w:p w14:paraId="502BB67C" w14:textId="20E7CD06" w:rsidR="001C2CC4" w:rsidRPr="000B5846" w:rsidRDefault="001B287E" w:rsidP="00763D8C">
            <w:pPr>
              <w:spacing w:line="240" w:lineRule="auto"/>
              <w:contextualSpacing/>
              <w:jc w:val="center"/>
              <w:rPr>
                <w:rFonts w:ascii="Cambria" w:hAnsi="Cambria"/>
                <w:b/>
              </w:rPr>
            </w:pPr>
            <w:r w:rsidRPr="000B5846">
              <w:rPr>
                <w:rFonts w:ascii="Cambria" w:hAnsi="Cambria"/>
                <w:b/>
              </w:rPr>
              <w:t>6.7 (5.1-8.8)</w:t>
            </w:r>
            <w:r>
              <w:rPr>
                <w:rFonts w:ascii="Cambria" w:hAnsi="Cambria"/>
                <w:b/>
                <w:vertAlign w:val="superscript"/>
              </w:rPr>
              <w:t>5</w:t>
            </w:r>
          </w:p>
        </w:tc>
        <w:tc>
          <w:tcPr>
            <w:tcW w:w="2226" w:type="dxa"/>
            <w:shd w:val="clear" w:color="auto" w:fill="auto"/>
          </w:tcPr>
          <w:p w14:paraId="380493B5" w14:textId="2CC790C6" w:rsidR="001C2CC4" w:rsidRPr="000B5846" w:rsidRDefault="001B287E" w:rsidP="00763D8C">
            <w:pPr>
              <w:spacing w:line="240" w:lineRule="auto"/>
              <w:contextualSpacing/>
              <w:jc w:val="center"/>
              <w:rPr>
                <w:rFonts w:ascii="Cambria" w:hAnsi="Cambria"/>
                <w:b/>
              </w:rPr>
            </w:pPr>
            <w:r w:rsidRPr="000B5846">
              <w:rPr>
                <w:rFonts w:ascii="Cambria" w:hAnsi="Cambria"/>
                <w:b/>
              </w:rPr>
              <w:t>5.5 (4.1-7.4)</w:t>
            </w:r>
            <w:r>
              <w:rPr>
                <w:rFonts w:ascii="Cambria" w:hAnsi="Cambria"/>
                <w:b/>
                <w:vertAlign w:val="superscript"/>
              </w:rPr>
              <w:t>4</w:t>
            </w:r>
          </w:p>
        </w:tc>
      </w:tr>
      <w:tr w:rsidR="001C2CC4" w:rsidRPr="00A54F33" w14:paraId="0D8E1F1E" w14:textId="77777777" w:rsidTr="000B5846">
        <w:trPr>
          <w:trHeight w:val="567"/>
        </w:trPr>
        <w:tc>
          <w:tcPr>
            <w:tcW w:w="1951" w:type="dxa"/>
            <w:shd w:val="clear" w:color="auto" w:fill="auto"/>
          </w:tcPr>
          <w:p w14:paraId="2EF15043" w14:textId="77777777" w:rsidR="001C2CC4" w:rsidRDefault="001C2CC4" w:rsidP="00763D8C">
            <w:pPr>
              <w:spacing w:line="240" w:lineRule="auto"/>
              <w:contextualSpacing/>
              <w:jc w:val="center"/>
              <w:rPr>
                <w:rFonts w:ascii="Cambria" w:eastAsia="Times New Roman" w:hAnsi="Cambria"/>
                <w:color w:val="000000"/>
                <w:lang w:eastAsia="en-GB"/>
              </w:rPr>
            </w:pPr>
          </w:p>
        </w:tc>
        <w:tc>
          <w:tcPr>
            <w:tcW w:w="1895" w:type="dxa"/>
          </w:tcPr>
          <w:p w14:paraId="7AA0D887" w14:textId="77777777" w:rsidR="001C2CC4" w:rsidRDefault="001C2CC4" w:rsidP="00763D8C">
            <w:pPr>
              <w:spacing w:line="240" w:lineRule="auto"/>
              <w:contextualSpacing/>
              <w:jc w:val="center"/>
              <w:rPr>
                <w:rFonts w:ascii="Cambria" w:hAnsi="Cambria"/>
              </w:rPr>
            </w:pPr>
          </w:p>
        </w:tc>
        <w:tc>
          <w:tcPr>
            <w:tcW w:w="2635" w:type="dxa"/>
            <w:shd w:val="clear" w:color="auto" w:fill="auto"/>
          </w:tcPr>
          <w:p w14:paraId="079FAA1C" w14:textId="2855AE4D" w:rsidR="001C2CC4" w:rsidRDefault="001C2CC4" w:rsidP="00763D8C">
            <w:pPr>
              <w:spacing w:line="240" w:lineRule="auto"/>
              <w:contextualSpacing/>
              <w:jc w:val="center"/>
              <w:rPr>
                <w:rFonts w:ascii="Cambria" w:hAnsi="Cambria"/>
              </w:rPr>
            </w:pPr>
            <w:r>
              <w:rPr>
                <w:rFonts w:ascii="Cambria" w:hAnsi="Cambria"/>
              </w:rPr>
              <w:t>Chronic dialysis</w:t>
            </w:r>
          </w:p>
        </w:tc>
        <w:tc>
          <w:tcPr>
            <w:tcW w:w="2308" w:type="dxa"/>
            <w:shd w:val="clear" w:color="auto" w:fill="auto"/>
          </w:tcPr>
          <w:p w14:paraId="134D996A" w14:textId="77777777" w:rsidR="001C2CC4" w:rsidRDefault="001C2CC4" w:rsidP="00763D8C">
            <w:pPr>
              <w:contextualSpacing/>
              <w:jc w:val="center"/>
              <w:rPr>
                <w:rFonts w:ascii="Cambria" w:hAnsi="Cambria"/>
              </w:rPr>
            </w:pPr>
          </w:p>
        </w:tc>
        <w:tc>
          <w:tcPr>
            <w:tcW w:w="1897" w:type="dxa"/>
            <w:shd w:val="clear" w:color="auto" w:fill="auto"/>
          </w:tcPr>
          <w:p w14:paraId="2303358D" w14:textId="58B1508F" w:rsidR="001C2CC4" w:rsidRDefault="001C2CC4" w:rsidP="00763D8C">
            <w:pPr>
              <w:contextualSpacing/>
              <w:jc w:val="center"/>
              <w:rPr>
                <w:rFonts w:ascii="Cambria" w:hAnsi="Cambria"/>
              </w:rPr>
            </w:pPr>
            <w:r>
              <w:rPr>
                <w:rFonts w:ascii="Cambria" w:hAnsi="Cambria"/>
              </w:rPr>
              <w:t>HR (95%CI)</w:t>
            </w:r>
          </w:p>
        </w:tc>
        <w:tc>
          <w:tcPr>
            <w:tcW w:w="2226" w:type="dxa"/>
            <w:shd w:val="clear" w:color="auto" w:fill="auto"/>
          </w:tcPr>
          <w:p w14:paraId="4D2A24FC" w14:textId="13CFAB35" w:rsidR="001C2CC4" w:rsidRPr="000B5846" w:rsidRDefault="001B287E" w:rsidP="00763D8C">
            <w:pPr>
              <w:spacing w:line="240" w:lineRule="auto"/>
              <w:contextualSpacing/>
              <w:jc w:val="center"/>
              <w:rPr>
                <w:rFonts w:ascii="Cambria" w:hAnsi="Cambria"/>
                <w:b/>
              </w:rPr>
            </w:pPr>
            <w:r w:rsidRPr="000B5846">
              <w:rPr>
                <w:rFonts w:ascii="Cambria" w:hAnsi="Cambria"/>
                <w:b/>
              </w:rPr>
              <w:t>4.9 (2.0-12.0)</w:t>
            </w:r>
            <w:r>
              <w:rPr>
                <w:rFonts w:ascii="Cambria" w:hAnsi="Cambria"/>
                <w:b/>
                <w:vertAlign w:val="superscript"/>
              </w:rPr>
              <w:t>5</w:t>
            </w:r>
          </w:p>
        </w:tc>
        <w:tc>
          <w:tcPr>
            <w:tcW w:w="2226" w:type="dxa"/>
            <w:shd w:val="clear" w:color="auto" w:fill="auto"/>
          </w:tcPr>
          <w:p w14:paraId="64D9AB51" w14:textId="7C6794E2" w:rsidR="001C2CC4" w:rsidRPr="000B5846" w:rsidRDefault="001B287E" w:rsidP="00763D8C">
            <w:pPr>
              <w:spacing w:line="240" w:lineRule="auto"/>
              <w:contextualSpacing/>
              <w:jc w:val="center"/>
              <w:rPr>
                <w:rFonts w:ascii="Cambria" w:hAnsi="Cambria"/>
                <w:b/>
              </w:rPr>
            </w:pPr>
            <w:r w:rsidRPr="000B5846">
              <w:rPr>
                <w:rFonts w:ascii="Cambria" w:hAnsi="Cambria"/>
                <w:b/>
              </w:rPr>
              <w:t>3.6 (1.5-9.1)</w:t>
            </w:r>
            <w:r>
              <w:rPr>
                <w:rFonts w:ascii="Cambria" w:hAnsi="Cambria"/>
                <w:b/>
                <w:vertAlign w:val="superscript"/>
              </w:rPr>
              <w:t>4</w:t>
            </w:r>
          </w:p>
        </w:tc>
      </w:tr>
      <w:tr w:rsidR="001C2CC4" w:rsidRPr="00A54F33" w14:paraId="56CDABDF" w14:textId="77777777" w:rsidTr="00F2098D">
        <w:trPr>
          <w:trHeight w:val="567"/>
        </w:trPr>
        <w:tc>
          <w:tcPr>
            <w:tcW w:w="1951" w:type="dxa"/>
            <w:tcBorders>
              <w:top w:val="dashed" w:sz="4" w:space="0" w:color="auto"/>
            </w:tcBorders>
            <w:shd w:val="clear" w:color="auto" w:fill="auto"/>
          </w:tcPr>
          <w:p w14:paraId="48479280" w14:textId="12840DA1" w:rsidR="001C2CC4" w:rsidRDefault="00D749F5" w:rsidP="00F2098D">
            <w:pPr>
              <w:spacing w:line="240" w:lineRule="auto"/>
              <w:contextualSpacing/>
              <w:jc w:val="center"/>
              <w:rPr>
                <w:rFonts w:ascii="Cambria" w:eastAsia="Times New Roman" w:hAnsi="Cambria"/>
                <w:color w:val="000000"/>
                <w:lang w:eastAsia="en-GB"/>
              </w:rPr>
            </w:pPr>
            <w:r>
              <w:rPr>
                <w:rFonts w:ascii="Cambria" w:eastAsia="Times New Roman" w:hAnsi="Cambria"/>
                <w:color w:val="000000"/>
                <w:lang w:eastAsia="en-GB"/>
              </w:rPr>
              <w:t>Tan et al. (20</w:t>
            </w:r>
            <w:r w:rsidR="001C2CC4">
              <w:rPr>
                <w:rFonts w:ascii="Cambria" w:eastAsia="Times New Roman" w:hAnsi="Cambria"/>
                <w:color w:val="000000"/>
                <w:lang w:eastAsia="en-GB"/>
              </w:rPr>
              <w:t>17)</w:t>
            </w:r>
          </w:p>
        </w:tc>
        <w:tc>
          <w:tcPr>
            <w:tcW w:w="1895" w:type="dxa"/>
            <w:tcBorders>
              <w:top w:val="dashed" w:sz="4" w:space="0" w:color="auto"/>
            </w:tcBorders>
          </w:tcPr>
          <w:p w14:paraId="7CCC1AF4" w14:textId="5245B84B" w:rsidR="001C2CC4" w:rsidRDefault="001C2CC4" w:rsidP="00F2098D">
            <w:pPr>
              <w:spacing w:line="240" w:lineRule="auto"/>
              <w:contextualSpacing/>
              <w:jc w:val="center"/>
              <w:rPr>
                <w:rFonts w:ascii="Cambria" w:hAnsi="Cambria"/>
              </w:rPr>
            </w:pPr>
            <w:r>
              <w:rPr>
                <w:rFonts w:ascii="Cambria" w:hAnsi="Cambria"/>
              </w:rPr>
              <w:t>Women</w:t>
            </w:r>
          </w:p>
        </w:tc>
        <w:tc>
          <w:tcPr>
            <w:tcW w:w="2635" w:type="dxa"/>
            <w:tcBorders>
              <w:top w:val="dashed" w:sz="4" w:space="0" w:color="auto"/>
            </w:tcBorders>
            <w:shd w:val="clear" w:color="auto" w:fill="auto"/>
          </w:tcPr>
          <w:p w14:paraId="3D32F668" w14:textId="77777777" w:rsidR="001C2CC4" w:rsidRPr="000061E7" w:rsidRDefault="001C2CC4" w:rsidP="00F2098D">
            <w:pPr>
              <w:spacing w:line="240" w:lineRule="auto"/>
              <w:contextualSpacing/>
              <w:jc w:val="center"/>
              <w:rPr>
                <w:rFonts w:ascii="Cambria" w:hAnsi="Cambria"/>
                <w:vertAlign w:val="superscript"/>
              </w:rPr>
            </w:pPr>
            <w:r>
              <w:rPr>
                <w:rFonts w:ascii="Cambria" w:hAnsi="Cambria"/>
              </w:rPr>
              <w:t>eGFR ≥90ml/min per 1.733m</w:t>
            </w:r>
            <w:r>
              <w:rPr>
                <w:rFonts w:ascii="Cambria" w:hAnsi="Cambria"/>
                <w:vertAlign w:val="superscript"/>
              </w:rPr>
              <w:t>2</w:t>
            </w:r>
          </w:p>
        </w:tc>
        <w:tc>
          <w:tcPr>
            <w:tcW w:w="2308" w:type="dxa"/>
            <w:tcBorders>
              <w:top w:val="dashed" w:sz="4" w:space="0" w:color="auto"/>
            </w:tcBorders>
            <w:shd w:val="clear" w:color="auto" w:fill="auto"/>
          </w:tcPr>
          <w:p w14:paraId="6723BFAE" w14:textId="77777777" w:rsidR="001C2CC4" w:rsidRDefault="001C2CC4" w:rsidP="00F2098D">
            <w:pPr>
              <w:contextualSpacing/>
              <w:jc w:val="center"/>
              <w:rPr>
                <w:rFonts w:ascii="Cambria" w:hAnsi="Cambria"/>
              </w:rPr>
            </w:pPr>
            <w:r>
              <w:rPr>
                <w:rFonts w:ascii="Cambria" w:hAnsi="Cambria"/>
              </w:rPr>
              <w:t>Diagnostic code from physician visit, emergency room visit or hospitalisation</w:t>
            </w:r>
          </w:p>
        </w:tc>
        <w:tc>
          <w:tcPr>
            <w:tcW w:w="1897" w:type="dxa"/>
            <w:tcBorders>
              <w:top w:val="dashed" w:sz="4" w:space="0" w:color="auto"/>
            </w:tcBorders>
            <w:shd w:val="clear" w:color="auto" w:fill="auto"/>
          </w:tcPr>
          <w:p w14:paraId="617D767D" w14:textId="77777777" w:rsidR="001C2CC4" w:rsidRDefault="001C2CC4" w:rsidP="00F2098D">
            <w:pPr>
              <w:contextualSpacing/>
              <w:jc w:val="center"/>
              <w:rPr>
                <w:rFonts w:ascii="Cambria" w:hAnsi="Cambria"/>
              </w:rPr>
            </w:pPr>
            <w:r>
              <w:rPr>
                <w:rFonts w:ascii="Cambria" w:hAnsi="Cambria"/>
              </w:rPr>
              <w:t>HR (95%CI)</w:t>
            </w:r>
          </w:p>
        </w:tc>
        <w:tc>
          <w:tcPr>
            <w:tcW w:w="2226" w:type="dxa"/>
            <w:tcBorders>
              <w:top w:val="dashed" w:sz="4" w:space="0" w:color="auto"/>
            </w:tcBorders>
            <w:shd w:val="clear" w:color="auto" w:fill="auto"/>
          </w:tcPr>
          <w:p w14:paraId="2537720D" w14:textId="77777777" w:rsidR="001C2CC4" w:rsidRPr="000061E7" w:rsidRDefault="001C2CC4" w:rsidP="00F2098D">
            <w:pPr>
              <w:spacing w:line="240" w:lineRule="auto"/>
              <w:contextualSpacing/>
              <w:jc w:val="center"/>
              <w:rPr>
                <w:rFonts w:ascii="Cambria" w:hAnsi="Cambria"/>
              </w:rPr>
            </w:pPr>
            <w:r w:rsidRPr="000061E7">
              <w:rPr>
                <w:rFonts w:ascii="Cambria" w:hAnsi="Cambria"/>
              </w:rPr>
              <w:t>1 (ref)</w:t>
            </w:r>
          </w:p>
        </w:tc>
        <w:tc>
          <w:tcPr>
            <w:tcW w:w="2226" w:type="dxa"/>
            <w:tcBorders>
              <w:top w:val="dashed" w:sz="4" w:space="0" w:color="auto"/>
            </w:tcBorders>
            <w:shd w:val="clear" w:color="auto" w:fill="auto"/>
          </w:tcPr>
          <w:p w14:paraId="5B1F31FD" w14:textId="77777777" w:rsidR="001C2CC4" w:rsidRPr="000061E7" w:rsidRDefault="001C2CC4" w:rsidP="00F2098D">
            <w:pPr>
              <w:spacing w:line="240" w:lineRule="auto"/>
              <w:contextualSpacing/>
              <w:jc w:val="center"/>
              <w:rPr>
                <w:rFonts w:ascii="Cambria" w:hAnsi="Cambria"/>
              </w:rPr>
            </w:pPr>
            <w:r w:rsidRPr="000061E7">
              <w:rPr>
                <w:rFonts w:ascii="Cambria" w:hAnsi="Cambria"/>
              </w:rPr>
              <w:t>1 (ref)</w:t>
            </w:r>
          </w:p>
        </w:tc>
      </w:tr>
      <w:tr w:rsidR="001C2CC4" w:rsidRPr="00A54F33" w14:paraId="0AD36EBB" w14:textId="77777777" w:rsidTr="00F2098D">
        <w:trPr>
          <w:trHeight w:val="567"/>
        </w:trPr>
        <w:tc>
          <w:tcPr>
            <w:tcW w:w="1951" w:type="dxa"/>
            <w:shd w:val="clear" w:color="auto" w:fill="auto"/>
          </w:tcPr>
          <w:p w14:paraId="2B47789C" w14:textId="77777777" w:rsidR="001C2CC4" w:rsidRDefault="001C2CC4" w:rsidP="00F2098D">
            <w:pPr>
              <w:spacing w:line="240" w:lineRule="auto"/>
              <w:contextualSpacing/>
              <w:jc w:val="center"/>
              <w:rPr>
                <w:rFonts w:ascii="Cambria" w:eastAsia="Times New Roman" w:hAnsi="Cambria"/>
                <w:color w:val="000000"/>
                <w:lang w:eastAsia="en-GB"/>
              </w:rPr>
            </w:pPr>
          </w:p>
        </w:tc>
        <w:tc>
          <w:tcPr>
            <w:tcW w:w="1895" w:type="dxa"/>
          </w:tcPr>
          <w:p w14:paraId="6FEAB00B" w14:textId="77777777" w:rsidR="001C2CC4" w:rsidRDefault="001C2CC4" w:rsidP="00F2098D">
            <w:pPr>
              <w:spacing w:line="240" w:lineRule="auto"/>
              <w:contextualSpacing/>
              <w:jc w:val="center"/>
              <w:rPr>
                <w:rFonts w:ascii="Cambria" w:hAnsi="Cambria"/>
              </w:rPr>
            </w:pPr>
          </w:p>
        </w:tc>
        <w:tc>
          <w:tcPr>
            <w:tcW w:w="2635" w:type="dxa"/>
            <w:shd w:val="clear" w:color="auto" w:fill="auto"/>
          </w:tcPr>
          <w:p w14:paraId="197078C1" w14:textId="77777777" w:rsidR="001C2CC4" w:rsidRDefault="001C2CC4" w:rsidP="00F2098D">
            <w:pPr>
              <w:spacing w:line="240" w:lineRule="auto"/>
              <w:contextualSpacing/>
              <w:jc w:val="center"/>
              <w:rPr>
                <w:rFonts w:ascii="Cambria" w:hAnsi="Cambria"/>
              </w:rPr>
            </w:pPr>
            <w:r>
              <w:rPr>
                <w:rFonts w:ascii="Cambria" w:hAnsi="Cambria"/>
              </w:rPr>
              <w:t>eGFR 60-89ml/min per 1.733m</w:t>
            </w:r>
            <w:r>
              <w:rPr>
                <w:rFonts w:ascii="Cambria" w:hAnsi="Cambria"/>
                <w:vertAlign w:val="superscript"/>
              </w:rPr>
              <w:t>2</w:t>
            </w:r>
          </w:p>
        </w:tc>
        <w:tc>
          <w:tcPr>
            <w:tcW w:w="2308" w:type="dxa"/>
            <w:shd w:val="clear" w:color="auto" w:fill="auto"/>
          </w:tcPr>
          <w:p w14:paraId="0AD5472D" w14:textId="77777777" w:rsidR="001C2CC4" w:rsidRDefault="001C2CC4" w:rsidP="00F2098D">
            <w:pPr>
              <w:contextualSpacing/>
              <w:jc w:val="center"/>
              <w:rPr>
                <w:rFonts w:ascii="Cambria" w:hAnsi="Cambria"/>
              </w:rPr>
            </w:pPr>
          </w:p>
        </w:tc>
        <w:tc>
          <w:tcPr>
            <w:tcW w:w="1897" w:type="dxa"/>
            <w:shd w:val="clear" w:color="auto" w:fill="auto"/>
          </w:tcPr>
          <w:p w14:paraId="331852A1" w14:textId="256C75E9" w:rsidR="001C2CC4" w:rsidRDefault="001C2CC4" w:rsidP="00F2098D">
            <w:pPr>
              <w:contextualSpacing/>
              <w:jc w:val="center"/>
              <w:rPr>
                <w:rFonts w:ascii="Cambria" w:hAnsi="Cambria"/>
              </w:rPr>
            </w:pPr>
            <w:r>
              <w:rPr>
                <w:rFonts w:ascii="Cambria" w:hAnsi="Cambria"/>
              </w:rPr>
              <w:t>HR (95%CI)</w:t>
            </w:r>
          </w:p>
        </w:tc>
        <w:tc>
          <w:tcPr>
            <w:tcW w:w="2226" w:type="dxa"/>
            <w:shd w:val="clear" w:color="auto" w:fill="auto"/>
          </w:tcPr>
          <w:p w14:paraId="4726B6B1" w14:textId="3946BA6E" w:rsidR="001C2CC4" w:rsidRPr="000B5846" w:rsidRDefault="001B287E" w:rsidP="00F2098D">
            <w:pPr>
              <w:spacing w:line="240" w:lineRule="auto"/>
              <w:contextualSpacing/>
              <w:jc w:val="center"/>
              <w:rPr>
                <w:rFonts w:ascii="Cambria" w:hAnsi="Cambria"/>
                <w:b/>
              </w:rPr>
            </w:pPr>
            <w:r w:rsidRPr="000B5846">
              <w:rPr>
                <w:rFonts w:ascii="Cambria" w:hAnsi="Cambria"/>
                <w:b/>
              </w:rPr>
              <w:t>1.3 (1.1-1.6)</w:t>
            </w:r>
            <w:r>
              <w:rPr>
                <w:rFonts w:ascii="Cambria" w:hAnsi="Cambria"/>
                <w:b/>
                <w:vertAlign w:val="superscript"/>
              </w:rPr>
              <w:t>5</w:t>
            </w:r>
          </w:p>
        </w:tc>
        <w:tc>
          <w:tcPr>
            <w:tcW w:w="2226" w:type="dxa"/>
            <w:shd w:val="clear" w:color="auto" w:fill="auto"/>
          </w:tcPr>
          <w:p w14:paraId="333B73BA" w14:textId="1D5FB9CC" w:rsidR="001C2CC4" w:rsidRPr="000B5846" w:rsidRDefault="001B287E" w:rsidP="00F2098D">
            <w:pPr>
              <w:spacing w:line="240" w:lineRule="auto"/>
              <w:contextualSpacing/>
              <w:jc w:val="center"/>
              <w:rPr>
                <w:rFonts w:ascii="Cambria" w:hAnsi="Cambria"/>
                <w:b/>
              </w:rPr>
            </w:pPr>
            <w:r w:rsidRPr="000B5846">
              <w:rPr>
                <w:rFonts w:ascii="Cambria" w:hAnsi="Cambria"/>
                <w:b/>
              </w:rPr>
              <w:t>1.4 (1.1-1.7)</w:t>
            </w:r>
            <w:r>
              <w:rPr>
                <w:rFonts w:ascii="Cambria" w:hAnsi="Cambria"/>
                <w:b/>
                <w:vertAlign w:val="superscript"/>
              </w:rPr>
              <w:t>4</w:t>
            </w:r>
          </w:p>
        </w:tc>
      </w:tr>
      <w:tr w:rsidR="001C2CC4" w:rsidRPr="00A54F33" w14:paraId="7EE1975C" w14:textId="77777777" w:rsidTr="00F2098D">
        <w:trPr>
          <w:trHeight w:val="567"/>
        </w:trPr>
        <w:tc>
          <w:tcPr>
            <w:tcW w:w="1951" w:type="dxa"/>
            <w:shd w:val="clear" w:color="auto" w:fill="auto"/>
          </w:tcPr>
          <w:p w14:paraId="6C4BAC56" w14:textId="77777777" w:rsidR="001C2CC4" w:rsidRDefault="001C2CC4" w:rsidP="00F2098D">
            <w:pPr>
              <w:spacing w:line="240" w:lineRule="auto"/>
              <w:contextualSpacing/>
              <w:jc w:val="center"/>
              <w:rPr>
                <w:rFonts w:ascii="Cambria" w:eastAsia="Times New Roman" w:hAnsi="Cambria"/>
                <w:color w:val="000000"/>
                <w:lang w:eastAsia="en-GB"/>
              </w:rPr>
            </w:pPr>
          </w:p>
        </w:tc>
        <w:tc>
          <w:tcPr>
            <w:tcW w:w="1895" w:type="dxa"/>
          </w:tcPr>
          <w:p w14:paraId="2E1F461F" w14:textId="77777777" w:rsidR="001C2CC4" w:rsidRDefault="001C2CC4" w:rsidP="00F2098D">
            <w:pPr>
              <w:spacing w:line="240" w:lineRule="auto"/>
              <w:contextualSpacing/>
              <w:jc w:val="center"/>
              <w:rPr>
                <w:rFonts w:ascii="Cambria" w:hAnsi="Cambria"/>
              </w:rPr>
            </w:pPr>
          </w:p>
        </w:tc>
        <w:tc>
          <w:tcPr>
            <w:tcW w:w="2635" w:type="dxa"/>
            <w:shd w:val="clear" w:color="auto" w:fill="auto"/>
          </w:tcPr>
          <w:p w14:paraId="00D1D5E1" w14:textId="77777777" w:rsidR="001C2CC4" w:rsidRDefault="001C2CC4" w:rsidP="00F2098D">
            <w:pPr>
              <w:spacing w:line="240" w:lineRule="auto"/>
              <w:contextualSpacing/>
              <w:jc w:val="center"/>
              <w:rPr>
                <w:rFonts w:ascii="Cambria" w:hAnsi="Cambria"/>
              </w:rPr>
            </w:pPr>
            <w:r>
              <w:rPr>
                <w:rFonts w:ascii="Cambria" w:hAnsi="Cambria"/>
              </w:rPr>
              <w:t>eGFR 45-59ml/min per 1.733m</w:t>
            </w:r>
            <w:r>
              <w:rPr>
                <w:rFonts w:ascii="Cambria" w:hAnsi="Cambria"/>
                <w:vertAlign w:val="superscript"/>
              </w:rPr>
              <w:t>2</w:t>
            </w:r>
          </w:p>
        </w:tc>
        <w:tc>
          <w:tcPr>
            <w:tcW w:w="2308" w:type="dxa"/>
            <w:shd w:val="clear" w:color="auto" w:fill="auto"/>
          </w:tcPr>
          <w:p w14:paraId="0D06B836" w14:textId="77777777" w:rsidR="001C2CC4" w:rsidRDefault="001C2CC4" w:rsidP="00F2098D">
            <w:pPr>
              <w:contextualSpacing/>
              <w:jc w:val="center"/>
              <w:rPr>
                <w:rFonts w:ascii="Cambria" w:hAnsi="Cambria"/>
              </w:rPr>
            </w:pPr>
          </w:p>
        </w:tc>
        <w:tc>
          <w:tcPr>
            <w:tcW w:w="1897" w:type="dxa"/>
            <w:shd w:val="clear" w:color="auto" w:fill="auto"/>
          </w:tcPr>
          <w:p w14:paraId="55D5AE2F" w14:textId="4CF43E11" w:rsidR="001C2CC4" w:rsidRDefault="001C2CC4" w:rsidP="00F2098D">
            <w:pPr>
              <w:contextualSpacing/>
              <w:jc w:val="center"/>
              <w:rPr>
                <w:rFonts w:ascii="Cambria" w:hAnsi="Cambria"/>
              </w:rPr>
            </w:pPr>
            <w:r>
              <w:rPr>
                <w:rFonts w:ascii="Cambria" w:hAnsi="Cambria"/>
              </w:rPr>
              <w:t>HR (95%CI)</w:t>
            </w:r>
          </w:p>
        </w:tc>
        <w:tc>
          <w:tcPr>
            <w:tcW w:w="2226" w:type="dxa"/>
            <w:shd w:val="clear" w:color="auto" w:fill="auto"/>
          </w:tcPr>
          <w:p w14:paraId="018819C2" w14:textId="74AD5946" w:rsidR="001C2CC4" w:rsidRPr="000B5846" w:rsidRDefault="001B287E" w:rsidP="00F2098D">
            <w:pPr>
              <w:spacing w:line="240" w:lineRule="auto"/>
              <w:contextualSpacing/>
              <w:jc w:val="center"/>
              <w:rPr>
                <w:rFonts w:ascii="Cambria" w:hAnsi="Cambria"/>
                <w:b/>
              </w:rPr>
            </w:pPr>
            <w:r w:rsidRPr="000B5846">
              <w:rPr>
                <w:rFonts w:ascii="Cambria" w:hAnsi="Cambria"/>
                <w:b/>
              </w:rPr>
              <w:t>2.3 (1.9-2.9)</w:t>
            </w:r>
            <w:r>
              <w:rPr>
                <w:rFonts w:ascii="Cambria" w:hAnsi="Cambria"/>
                <w:b/>
                <w:vertAlign w:val="superscript"/>
              </w:rPr>
              <w:t>5</w:t>
            </w:r>
          </w:p>
        </w:tc>
        <w:tc>
          <w:tcPr>
            <w:tcW w:w="2226" w:type="dxa"/>
            <w:shd w:val="clear" w:color="auto" w:fill="auto"/>
          </w:tcPr>
          <w:p w14:paraId="5D50C6A5" w14:textId="6576E5EE" w:rsidR="001C2CC4" w:rsidRPr="000B5846" w:rsidRDefault="001B287E" w:rsidP="00F2098D">
            <w:pPr>
              <w:spacing w:line="240" w:lineRule="auto"/>
              <w:contextualSpacing/>
              <w:jc w:val="center"/>
              <w:rPr>
                <w:rFonts w:ascii="Cambria" w:hAnsi="Cambria"/>
                <w:b/>
              </w:rPr>
            </w:pPr>
            <w:r w:rsidRPr="000B5846">
              <w:rPr>
                <w:rFonts w:ascii="Cambria" w:hAnsi="Cambria"/>
                <w:b/>
              </w:rPr>
              <w:t>2.1 (1.7-2.7)</w:t>
            </w:r>
            <w:r>
              <w:rPr>
                <w:rFonts w:ascii="Cambria" w:hAnsi="Cambria"/>
                <w:b/>
                <w:vertAlign w:val="superscript"/>
              </w:rPr>
              <w:t>4</w:t>
            </w:r>
          </w:p>
        </w:tc>
      </w:tr>
      <w:tr w:rsidR="001C2CC4" w:rsidRPr="00A54F33" w14:paraId="19281293" w14:textId="77777777" w:rsidTr="00F2098D">
        <w:trPr>
          <w:trHeight w:val="567"/>
        </w:trPr>
        <w:tc>
          <w:tcPr>
            <w:tcW w:w="1951" w:type="dxa"/>
            <w:shd w:val="clear" w:color="auto" w:fill="auto"/>
          </w:tcPr>
          <w:p w14:paraId="2F788D8C" w14:textId="77777777" w:rsidR="001C2CC4" w:rsidRDefault="001C2CC4" w:rsidP="00F2098D">
            <w:pPr>
              <w:spacing w:line="240" w:lineRule="auto"/>
              <w:contextualSpacing/>
              <w:jc w:val="center"/>
              <w:rPr>
                <w:rFonts w:ascii="Cambria" w:eastAsia="Times New Roman" w:hAnsi="Cambria"/>
                <w:color w:val="000000"/>
                <w:lang w:eastAsia="en-GB"/>
              </w:rPr>
            </w:pPr>
          </w:p>
        </w:tc>
        <w:tc>
          <w:tcPr>
            <w:tcW w:w="1895" w:type="dxa"/>
          </w:tcPr>
          <w:p w14:paraId="3EDB07B4" w14:textId="77777777" w:rsidR="001C2CC4" w:rsidRDefault="001C2CC4" w:rsidP="00F2098D">
            <w:pPr>
              <w:spacing w:line="240" w:lineRule="auto"/>
              <w:contextualSpacing/>
              <w:jc w:val="center"/>
              <w:rPr>
                <w:rFonts w:ascii="Cambria" w:hAnsi="Cambria"/>
              </w:rPr>
            </w:pPr>
          </w:p>
        </w:tc>
        <w:tc>
          <w:tcPr>
            <w:tcW w:w="2635" w:type="dxa"/>
            <w:shd w:val="clear" w:color="auto" w:fill="auto"/>
          </w:tcPr>
          <w:p w14:paraId="73C3680B" w14:textId="77777777" w:rsidR="001C2CC4" w:rsidRDefault="001C2CC4" w:rsidP="00F2098D">
            <w:pPr>
              <w:spacing w:line="240" w:lineRule="auto"/>
              <w:contextualSpacing/>
              <w:jc w:val="center"/>
              <w:rPr>
                <w:rFonts w:ascii="Cambria" w:hAnsi="Cambria"/>
              </w:rPr>
            </w:pPr>
            <w:r>
              <w:rPr>
                <w:rFonts w:ascii="Cambria" w:hAnsi="Cambria"/>
              </w:rPr>
              <w:t>eGFR 39-44ml/min per 1.733m</w:t>
            </w:r>
            <w:r>
              <w:rPr>
                <w:rFonts w:ascii="Cambria" w:hAnsi="Cambria"/>
                <w:vertAlign w:val="superscript"/>
              </w:rPr>
              <w:t>2</w:t>
            </w:r>
          </w:p>
        </w:tc>
        <w:tc>
          <w:tcPr>
            <w:tcW w:w="2308" w:type="dxa"/>
            <w:shd w:val="clear" w:color="auto" w:fill="auto"/>
          </w:tcPr>
          <w:p w14:paraId="2A7B5E2A" w14:textId="77777777" w:rsidR="001C2CC4" w:rsidRDefault="001C2CC4" w:rsidP="00F2098D">
            <w:pPr>
              <w:contextualSpacing/>
              <w:jc w:val="center"/>
              <w:rPr>
                <w:rFonts w:ascii="Cambria" w:hAnsi="Cambria"/>
              </w:rPr>
            </w:pPr>
          </w:p>
        </w:tc>
        <w:tc>
          <w:tcPr>
            <w:tcW w:w="1897" w:type="dxa"/>
            <w:shd w:val="clear" w:color="auto" w:fill="auto"/>
          </w:tcPr>
          <w:p w14:paraId="59D847F3" w14:textId="50FDE485" w:rsidR="001C2CC4" w:rsidRDefault="001C2CC4" w:rsidP="00F2098D">
            <w:pPr>
              <w:contextualSpacing/>
              <w:jc w:val="center"/>
              <w:rPr>
                <w:rFonts w:ascii="Cambria" w:hAnsi="Cambria"/>
              </w:rPr>
            </w:pPr>
            <w:r>
              <w:rPr>
                <w:rFonts w:ascii="Cambria" w:hAnsi="Cambria"/>
              </w:rPr>
              <w:t>HR (95%CI)</w:t>
            </w:r>
          </w:p>
        </w:tc>
        <w:tc>
          <w:tcPr>
            <w:tcW w:w="2226" w:type="dxa"/>
            <w:shd w:val="clear" w:color="auto" w:fill="auto"/>
          </w:tcPr>
          <w:p w14:paraId="594D152F" w14:textId="40FE3E6B" w:rsidR="001C2CC4" w:rsidRPr="000B5846" w:rsidRDefault="001B287E" w:rsidP="00F2098D">
            <w:pPr>
              <w:spacing w:line="240" w:lineRule="auto"/>
              <w:contextualSpacing/>
              <w:jc w:val="center"/>
              <w:rPr>
                <w:rFonts w:ascii="Cambria" w:hAnsi="Cambria"/>
                <w:b/>
              </w:rPr>
            </w:pPr>
            <w:r w:rsidRPr="000B5846">
              <w:rPr>
                <w:rFonts w:ascii="Cambria" w:hAnsi="Cambria"/>
                <w:b/>
              </w:rPr>
              <w:t>4.0 (3.3-5.0)</w:t>
            </w:r>
            <w:r>
              <w:rPr>
                <w:rFonts w:ascii="Cambria" w:hAnsi="Cambria"/>
                <w:b/>
                <w:vertAlign w:val="superscript"/>
              </w:rPr>
              <w:t>5</w:t>
            </w:r>
          </w:p>
        </w:tc>
        <w:tc>
          <w:tcPr>
            <w:tcW w:w="2226" w:type="dxa"/>
            <w:shd w:val="clear" w:color="auto" w:fill="auto"/>
          </w:tcPr>
          <w:p w14:paraId="7D329917" w14:textId="6CAA89D7" w:rsidR="001C2CC4" w:rsidRPr="000B5846" w:rsidRDefault="001B287E" w:rsidP="00F2098D">
            <w:pPr>
              <w:spacing w:line="240" w:lineRule="auto"/>
              <w:contextualSpacing/>
              <w:jc w:val="center"/>
              <w:rPr>
                <w:rFonts w:ascii="Cambria" w:hAnsi="Cambria"/>
                <w:b/>
              </w:rPr>
            </w:pPr>
            <w:r w:rsidRPr="000B5846">
              <w:rPr>
                <w:rFonts w:ascii="Cambria" w:hAnsi="Cambria"/>
                <w:b/>
              </w:rPr>
              <w:t>3.5 (2.7-4.4)</w:t>
            </w:r>
            <w:r>
              <w:rPr>
                <w:rFonts w:ascii="Cambria" w:hAnsi="Cambria"/>
                <w:b/>
                <w:vertAlign w:val="superscript"/>
              </w:rPr>
              <w:t>4</w:t>
            </w:r>
          </w:p>
        </w:tc>
      </w:tr>
      <w:tr w:rsidR="001C2CC4" w:rsidRPr="00A54F33" w14:paraId="0BC67B7D" w14:textId="77777777" w:rsidTr="00F2098D">
        <w:trPr>
          <w:trHeight w:val="567"/>
        </w:trPr>
        <w:tc>
          <w:tcPr>
            <w:tcW w:w="1951" w:type="dxa"/>
            <w:shd w:val="clear" w:color="auto" w:fill="auto"/>
          </w:tcPr>
          <w:p w14:paraId="315D57C3" w14:textId="77777777" w:rsidR="001C2CC4" w:rsidRDefault="001C2CC4" w:rsidP="00F2098D">
            <w:pPr>
              <w:spacing w:line="240" w:lineRule="auto"/>
              <w:contextualSpacing/>
              <w:jc w:val="center"/>
              <w:rPr>
                <w:rFonts w:ascii="Cambria" w:eastAsia="Times New Roman" w:hAnsi="Cambria"/>
                <w:color w:val="000000"/>
                <w:lang w:eastAsia="en-GB"/>
              </w:rPr>
            </w:pPr>
          </w:p>
        </w:tc>
        <w:tc>
          <w:tcPr>
            <w:tcW w:w="1895" w:type="dxa"/>
          </w:tcPr>
          <w:p w14:paraId="64FC9CD1" w14:textId="77777777" w:rsidR="001C2CC4" w:rsidRDefault="001C2CC4" w:rsidP="00F2098D">
            <w:pPr>
              <w:spacing w:line="240" w:lineRule="auto"/>
              <w:contextualSpacing/>
              <w:jc w:val="center"/>
              <w:rPr>
                <w:rFonts w:ascii="Cambria" w:hAnsi="Cambria"/>
              </w:rPr>
            </w:pPr>
          </w:p>
        </w:tc>
        <w:tc>
          <w:tcPr>
            <w:tcW w:w="2635" w:type="dxa"/>
            <w:shd w:val="clear" w:color="auto" w:fill="auto"/>
          </w:tcPr>
          <w:p w14:paraId="4A18FAFB" w14:textId="77777777" w:rsidR="001C2CC4" w:rsidRDefault="001C2CC4" w:rsidP="00F2098D">
            <w:pPr>
              <w:spacing w:line="240" w:lineRule="auto"/>
              <w:contextualSpacing/>
              <w:jc w:val="center"/>
              <w:rPr>
                <w:rFonts w:ascii="Cambria" w:hAnsi="Cambria"/>
              </w:rPr>
            </w:pPr>
            <w:r>
              <w:rPr>
                <w:rFonts w:ascii="Cambria" w:hAnsi="Cambria"/>
              </w:rPr>
              <w:t>eGFR 15-29ml/min per 1.733m</w:t>
            </w:r>
            <w:r>
              <w:rPr>
                <w:rFonts w:ascii="Cambria" w:hAnsi="Cambria"/>
                <w:vertAlign w:val="superscript"/>
              </w:rPr>
              <w:t>2</w:t>
            </w:r>
          </w:p>
        </w:tc>
        <w:tc>
          <w:tcPr>
            <w:tcW w:w="2308" w:type="dxa"/>
            <w:shd w:val="clear" w:color="auto" w:fill="auto"/>
          </w:tcPr>
          <w:p w14:paraId="3B614F18" w14:textId="77777777" w:rsidR="001C2CC4" w:rsidRDefault="001C2CC4" w:rsidP="00F2098D">
            <w:pPr>
              <w:contextualSpacing/>
              <w:jc w:val="center"/>
              <w:rPr>
                <w:rFonts w:ascii="Cambria" w:hAnsi="Cambria"/>
              </w:rPr>
            </w:pPr>
          </w:p>
        </w:tc>
        <w:tc>
          <w:tcPr>
            <w:tcW w:w="1897" w:type="dxa"/>
            <w:shd w:val="clear" w:color="auto" w:fill="auto"/>
          </w:tcPr>
          <w:p w14:paraId="1F241261" w14:textId="3734B40F" w:rsidR="001C2CC4" w:rsidRDefault="001C2CC4" w:rsidP="00F2098D">
            <w:pPr>
              <w:contextualSpacing/>
              <w:jc w:val="center"/>
              <w:rPr>
                <w:rFonts w:ascii="Cambria" w:hAnsi="Cambria"/>
              </w:rPr>
            </w:pPr>
            <w:r>
              <w:rPr>
                <w:rFonts w:ascii="Cambria" w:hAnsi="Cambria"/>
              </w:rPr>
              <w:t>HR (95%CI)</w:t>
            </w:r>
          </w:p>
        </w:tc>
        <w:tc>
          <w:tcPr>
            <w:tcW w:w="2226" w:type="dxa"/>
            <w:shd w:val="clear" w:color="auto" w:fill="auto"/>
          </w:tcPr>
          <w:p w14:paraId="45E1D1BA" w14:textId="4308BB17" w:rsidR="001C2CC4" w:rsidRPr="000B5846" w:rsidRDefault="001B287E" w:rsidP="00F2098D">
            <w:pPr>
              <w:spacing w:line="240" w:lineRule="auto"/>
              <w:contextualSpacing/>
              <w:jc w:val="center"/>
              <w:rPr>
                <w:rFonts w:ascii="Cambria" w:hAnsi="Cambria"/>
                <w:b/>
              </w:rPr>
            </w:pPr>
            <w:r w:rsidRPr="000B5846">
              <w:rPr>
                <w:rFonts w:ascii="Cambria" w:hAnsi="Cambria"/>
                <w:b/>
              </w:rPr>
              <w:t>7.0 (5.4-9.0)</w:t>
            </w:r>
            <w:r>
              <w:rPr>
                <w:rFonts w:ascii="Cambria" w:hAnsi="Cambria"/>
                <w:b/>
                <w:vertAlign w:val="superscript"/>
              </w:rPr>
              <w:t>5</w:t>
            </w:r>
          </w:p>
        </w:tc>
        <w:tc>
          <w:tcPr>
            <w:tcW w:w="2226" w:type="dxa"/>
            <w:shd w:val="clear" w:color="auto" w:fill="auto"/>
          </w:tcPr>
          <w:p w14:paraId="0337B925" w14:textId="5E794074" w:rsidR="001C2CC4" w:rsidRPr="000B5846" w:rsidRDefault="001B287E" w:rsidP="00F2098D">
            <w:pPr>
              <w:spacing w:line="240" w:lineRule="auto"/>
              <w:contextualSpacing/>
              <w:jc w:val="center"/>
              <w:rPr>
                <w:rFonts w:ascii="Cambria" w:hAnsi="Cambria"/>
                <w:b/>
              </w:rPr>
            </w:pPr>
            <w:r w:rsidRPr="000B5846">
              <w:rPr>
                <w:rFonts w:ascii="Cambria" w:hAnsi="Cambria"/>
                <w:b/>
              </w:rPr>
              <w:t>5.6 (4.2-7.4)</w:t>
            </w:r>
            <w:r>
              <w:rPr>
                <w:rFonts w:ascii="Cambria" w:hAnsi="Cambria"/>
                <w:b/>
                <w:vertAlign w:val="superscript"/>
              </w:rPr>
              <w:t>4</w:t>
            </w:r>
          </w:p>
        </w:tc>
      </w:tr>
      <w:tr w:rsidR="001C2CC4" w:rsidRPr="00A54F33" w14:paraId="78A776C5" w14:textId="77777777" w:rsidTr="00F2098D">
        <w:trPr>
          <w:trHeight w:val="567"/>
        </w:trPr>
        <w:tc>
          <w:tcPr>
            <w:tcW w:w="1951" w:type="dxa"/>
            <w:tcBorders>
              <w:bottom w:val="single" w:sz="4" w:space="0" w:color="auto"/>
            </w:tcBorders>
            <w:shd w:val="clear" w:color="auto" w:fill="auto"/>
          </w:tcPr>
          <w:p w14:paraId="587C22FB" w14:textId="77777777" w:rsidR="001C2CC4" w:rsidRDefault="001C2CC4" w:rsidP="00F2098D">
            <w:pPr>
              <w:spacing w:line="240" w:lineRule="auto"/>
              <w:contextualSpacing/>
              <w:jc w:val="center"/>
              <w:rPr>
                <w:rFonts w:ascii="Cambria" w:eastAsia="Times New Roman" w:hAnsi="Cambria"/>
                <w:color w:val="000000"/>
                <w:lang w:eastAsia="en-GB"/>
              </w:rPr>
            </w:pPr>
          </w:p>
        </w:tc>
        <w:tc>
          <w:tcPr>
            <w:tcW w:w="1895" w:type="dxa"/>
            <w:tcBorders>
              <w:bottom w:val="single" w:sz="4" w:space="0" w:color="auto"/>
            </w:tcBorders>
          </w:tcPr>
          <w:p w14:paraId="2D56ED56" w14:textId="77777777" w:rsidR="001C2CC4" w:rsidRDefault="001C2CC4" w:rsidP="00F2098D">
            <w:pPr>
              <w:spacing w:line="240" w:lineRule="auto"/>
              <w:contextualSpacing/>
              <w:jc w:val="center"/>
              <w:rPr>
                <w:rFonts w:ascii="Cambria" w:hAnsi="Cambria"/>
              </w:rPr>
            </w:pPr>
          </w:p>
        </w:tc>
        <w:tc>
          <w:tcPr>
            <w:tcW w:w="2635" w:type="dxa"/>
            <w:tcBorders>
              <w:bottom w:val="single" w:sz="4" w:space="0" w:color="auto"/>
            </w:tcBorders>
            <w:shd w:val="clear" w:color="auto" w:fill="auto"/>
          </w:tcPr>
          <w:p w14:paraId="7ADBD7F3" w14:textId="77777777" w:rsidR="001C2CC4" w:rsidRDefault="001C2CC4" w:rsidP="00F2098D">
            <w:pPr>
              <w:spacing w:line="240" w:lineRule="auto"/>
              <w:contextualSpacing/>
              <w:jc w:val="center"/>
              <w:rPr>
                <w:rFonts w:ascii="Cambria" w:hAnsi="Cambria"/>
              </w:rPr>
            </w:pPr>
            <w:r>
              <w:rPr>
                <w:rFonts w:ascii="Cambria" w:hAnsi="Cambria"/>
              </w:rPr>
              <w:t>Chronic dialysis</w:t>
            </w:r>
          </w:p>
        </w:tc>
        <w:tc>
          <w:tcPr>
            <w:tcW w:w="2308" w:type="dxa"/>
            <w:tcBorders>
              <w:bottom w:val="single" w:sz="4" w:space="0" w:color="auto"/>
            </w:tcBorders>
            <w:shd w:val="clear" w:color="auto" w:fill="auto"/>
          </w:tcPr>
          <w:p w14:paraId="5EF89211" w14:textId="77777777" w:rsidR="001C2CC4" w:rsidRDefault="001C2CC4" w:rsidP="00F2098D">
            <w:pPr>
              <w:contextualSpacing/>
              <w:jc w:val="center"/>
              <w:rPr>
                <w:rFonts w:ascii="Cambria" w:hAnsi="Cambria"/>
              </w:rPr>
            </w:pPr>
          </w:p>
        </w:tc>
        <w:tc>
          <w:tcPr>
            <w:tcW w:w="1897" w:type="dxa"/>
            <w:tcBorders>
              <w:bottom w:val="single" w:sz="4" w:space="0" w:color="auto"/>
            </w:tcBorders>
            <w:shd w:val="clear" w:color="auto" w:fill="auto"/>
          </w:tcPr>
          <w:p w14:paraId="01087BB5" w14:textId="7BEC72F2" w:rsidR="001C2CC4" w:rsidRDefault="001C2CC4" w:rsidP="00F2098D">
            <w:pPr>
              <w:contextualSpacing/>
              <w:jc w:val="center"/>
              <w:rPr>
                <w:rFonts w:ascii="Cambria" w:hAnsi="Cambria"/>
              </w:rPr>
            </w:pPr>
            <w:r>
              <w:rPr>
                <w:rFonts w:ascii="Cambria" w:hAnsi="Cambria"/>
              </w:rPr>
              <w:t>HR (95%CI)</w:t>
            </w:r>
          </w:p>
        </w:tc>
        <w:tc>
          <w:tcPr>
            <w:tcW w:w="2226" w:type="dxa"/>
            <w:tcBorders>
              <w:bottom w:val="single" w:sz="4" w:space="0" w:color="auto"/>
            </w:tcBorders>
            <w:shd w:val="clear" w:color="auto" w:fill="auto"/>
          </w:tcPr>
          <w:p w14:paraId="3D7E86F3" w14:textId="4FA9E025" w:rsidR="001C2CC4" w:rsidRPr="000B5846" w:rsidRDefault="001B287E" w:rsidP="00F2098D">
            <w:pPr>
              <w:spacing w:line="240" w:lineRule="auto"/>
              <w:contextualSpacing/>
              <w:jc w:val="center"/>
              <w:rPr>
                <w:rFonts w:ascii="Cambria" w:hAnsi="Cambria"/>
                <w:b/>
              </w:rPr>
            </w:pPr>
            <w:r w:rsidRPr="000B5846">
              <w:rPr>
                <w:rFonts w:ascii="Cambria" w:hAnsi="Cambria"/>
                <w:b/>
              </w:rPr>
              <w:t>4.3 (1.8-10.5)</w:t>
            </w:r>
            <w:r>
              <w:rPr>
                <w:rFonts w:ascii="Cambria" w:hAnsi="Cambria"/>
                <w:b/>
                <w:vertAlign w:val="superscript"/>
              </w:rPr>
              <w:t>5</w:t>
            </w:r>
          </w:p>
        </w:tc>
        <w:tc>
          <w:tcPr>
            <w:tcW w:w="2226" w:type="dxa"/>
            <w:tcBorders>
              <w:bottom w:val="single" w:sz="4" w:space="0" w:color="auto"/>
            </w:tcBorders>
            <w:shd w:val="clear" w:color="auto" w:fill="auto"/>
          </w:tcPr>
          <w:p w14:paraId="3A0BFAF6" w14:textId="147B6FB5" w:rsidR="001C2CC4" w:rsidRPr="000B5846" w:rsidRDefault="001B287E" w:rsidP="00F2098D">
            <w:pPr>
              <w:spacing w:line="240" w:lineRule="auto"/>
              <w:contextualSpacing/>
              <w:jc w:val="center"/>
              <w:rPr>
                <w:rFonts w:ascii="Cambria" w:hAnsi="Cambria"/>
                <w:b/>
              </w:rPr>
            </w:pPr>
            <w:r w:rsidRPr="000B5846">
              <w:rPr>
                <w:rFonts w:ascii="Cambria" w:hAnsi="Cambria"/>
                <w:b/>
              </w:rPr>
              <w:t>3.1 (1.</w:t>
            </w:r>
            <w:r>
              <w:rPr>
                <w:rFonts w:ascii="Cambria" w:hAnsi="Cambria"/>
                <w:b/>
              </w:rPr>
              <w:t>2</w:t>
            </w:r>
            <w:r w:rsidRPr="000B5846">
              <w:rPr>
                <w:rFonts w:ascii="Cambria" w:hAnsi="Cambria"/>
                <w:b/>
              </w:rPr>
              <w:t>-7.7)</w:t>
            </w:r>
            <w:r>
              <w:rPr>
                <w:rFonts w:ascii="Cambria" w:hAnsi="Cambria"/>
                <w:b/>
                <w:vertAlign w:val="superscript"/>
              </w:rPr>
              <w:t>4</w:t>
            </w:r>
          </w:p>
        </w:tc>
      </w:tr>
    </w:tbl>
    <w:p w14:paraId="5718EF44" w14:textId="6716EDC3" w:rsidR="00065448" w:rsidRPr="00A54F33" w:rsidRDefault="00065448" w:rsidP="00065448">
      <w:pPr>
        <w:spacing w:line="240" w:lineRule="auto"/>
        <w:contextualSpacing/>
        <w:rPr>
          <w:rFonts w:ascii="Cambria" w:hAnsi="Cambria"/>
          <w:sz w:val="18"/>
          <w:szCs w:val="20"/>
        </w:rPr>
      </w:pPr>
      <w:r w:rsidRPr="00A54F33">
        <w:rPr>
          <w:rFonts w:ascii="Cambria" w:hAnsi="Cambria"/>
          <w:sz w:val="18"/>
          <w:szCs w:val="20"/>
        </w:rPr>
        <w:t>Significant values are in bold</w:t>
      </w:r>
      <w:r w:rsidR="00763D8C" w:rsidRPr="00A54F33">
        <w:rPr>
          <w:rFonts w:ascii="Cambria" w:hAnsi="Cambria"/>
          <w:sz w:val="18"/>
          <w:szCs w:val="20"/>
        </w:rPr>
        <w:t xml:space="preserve">. </w:t>
      </w:r>
      <w:r w:rsidRPr="00A54F33">
        <w:rPr>
          <w:rFonts w:ascii="Cambria" w:hAnsi="Cambria"/>
          <w:sz w:val="18"/>
          <w:szCs w:val="20"/>
        </w:rPr>
        <w:t>HR = hazard ratio, RR = relative risk, CI = confidence interval</w:t>
      </w:r>
      <w:r w:rsidR="00763D8C" w:rsidRPr="00A54F33">
        <w:rPr>
          <w:rFonts w:ascii="Cambria" w:hAnsi="Cambria"/>
          <w:sz w:val="18"/>
          <w:szCs w:val="20"/>
        </w:rPr>
        <w:t xml:space="preserve">. </w:t>
      </w:r>
      <w:r w:rsidRPr="00A54F33">
        <w:rPr>
          <w:rFonts w:ascii="Cambria" w:hAnsi="Cambria"/>
          <w:sz w:val="18"/>
          <w:szCs w:val="20"/>
        </w:rPr>
        <w:t>CKD = chronic kidney disease, eGFR = estimated glomerular filtration rate, CKD-Epi = Chronic Kidney Disease Epidemiology Collaboration</w:t>
      </w:r>
      <w:r w:rsidR="00763D8C" w:rsidRPr="00A54F33">
        <w:rPr>
          <w:rFonts w:ascii="Cambria" w:hAnsi="Cambria"/>
          <w:sz w:val="18"/>
          <w:szCs w:val="20"/>
        </w:rPr>
        <w:t xml:space="preserve">. </w:t>
      </w:r>
      <w:r w:rsidRPr="00A54F33">
        <w:rPr>
          <w:rFonts w:ascii="Cambria" w:hAnsi="Cambria"/>
          <w:sz w:val="18"/>
          <w:szCs w:val="20"/>
          <w:vertAlign w:val="superscript"/>
        </w:rPr>
        <w:t xml:space="preserve">1 </w:t>
      </w:r>
      <w:r w:rsidRPr="00A54F33">
        <w:rPr>
          <w:rFonts w:ascii="Cambria" w:hAnsi="Cambria"/>
          <w:sz w:val="18"/>
          <w:szCs w:val="20"/>
        </w:rPr>
        <w:t>Adjusted for age</w:t>
      </w:r>
      <w:r w:rsidR="00763D8C" w:rsidRPr="00A54F33">
        <w:rPr>
          <w:rFonts w:ascii="Cambria" w:hAnsi="Cambria"/>
          <w:sz w:val="18"/>
          <w:szCs w:val="20"/>
        </w:rPr>
        <w:t xml:space="preserve">. </w:t>
      </w:r>
      <w:r w:rsidRPr="00A54F33">
        <w:rPr>
          <w:rFonts w:ascii="Cambria" w:hAnsi="Cambria"/>
          <w:sz w:val="18"/>
          <w:szCs w:val="20"/>
          <w:vertAlign w:val="superscript"/>
        </w:rPr>
        <w:t>2</w:t>
      </w:r>
      <w:r w:rsidRPr="00A54F33">
        <w:rPr>
          <w:rFonts w:ascii="Cambria" w:hAnsi="Cambria"/>
          <w:sz w:val="18"/>
          <w:szCs w:val="20"/>
        </w:rPr>
        <w:t xml:space="preserve"> Adjusted for baseline age, hyperuricaemia, general obesity, hypertriglyceridemia, low high density lipoproteins, hypertension, hyperglycaemia, renal insufficiency, smoking and alcohol drinking status</w:t>
      </w:r>
      <w:r w:rsidR="00763D8C" w:rsidRPr="00A54F33">
        <w:rPr>
          <w:rFonts w:ascii="Cambria" w:hAnsi="Cambria"/>
          <w:sz w:val="18"/>
          <w:szCs w:val="20"/>
        </w:rPr>
        <w:t xml:space="preserve">. </w:t>
      </w:r>
      <w:r w:rsidRPr="00A54F33">
        <w:rPr>
          <w:rFonts w:ascii="Cambria" w:hAnsi="Cambria"/>
          <w:sz w:val="18"/>
          <w:szCs w:val="20"/>
          <w:vertAlign w:val="superscript"/>
        </w:rPr>
        <w:t>3</w:t>
      </w:r>
      <w:r w:rsidRPr="00A54F33">
        <w:rPr>
          <w:rFonts w:ascii="Cambria" w:hAnsi="Cambria"/>
          <w:sz w:val="18"/>
          <w:szCs w:val="20"/>
        </w:rPr>
        <w:t xml:space="preserve"> Adjusted for age, total energy intake, meat intake, seafood intake, purine-rich vegetable intake, dairy food intake, alcohol intake, animal protein intake and fluid intake</w:t>
      </w:r>
      <w:r w:rsidR="00763D8C" w:rsidRPr="00A54F33">
        <w:rPr>
          <w:rFonts w:ascii="Cambria" w:hAnsi="Cambria"/>
          <w:sz w:val="18"/>
          <w:szCs w:val="20"/>
        </w:rPr>
        <w:t xml:space="preserve">. </w:t>
      </w:r>
      <w:r w:rsidRPr="00A54F33">
        <w:rPr>
          <w:rFonts w:ascii="Cambria" w:hAnsi="Cambria"/>
          <w:sz w:val="18"/>
          <w:szCs w:val="20"/>
          <w:vertAlign w:val="superscript"/>
        </w:rPr>
        <w:t>4</w:t>
      </w:r>
      <w:r w:rsidRPr="00A54F33">
        <w:rPr>
          <w:rFonts w:ascii="Cambria" w:hAnsi="Cambria"/>
          <w:sz w:val="18"/>
          <w:szCs w:val="20"/>
        </w:rPr>
        <w:t xml:space="preserve"> </w:t>
      </w:r>
      <w:r w:rsidR="009A2BDD">
        <w:rPr>
          <w:rFonts w:ascii="Cambria" w:hAnsi="Cambria"/>
          <w:sz w:val="18"/>
          <w:szCs w:val="20"/>
        </w:rPr>
        <w:t xml:space="preserve">Adjusted for baseline age, hyperuricemia, general obesity, hypertriglyceridemia, low HDLs, HTN, </w:t>
      </w:r>
      <w:proofErr w:type="spellStart"/>
      <w:r w:rsidR="009A2BDD">
        <w:rPr>
          <w:rFonts w:ascii="Cambria" w:hAnsi="Cambria"/>
          <w:sz w:val="18"/>
          <w:szCs w:val="20"/>
        </w:rPr>
        <w:t>hyperglycemia</w:t>
      </w:r>
      <w:proofErr w:type="spellEnd"/>
      <w:r w:rsidR="009A2BDD">
        <w:rPr>
          <w:rFonts w:ascii="Cambria" w:hAnsi="Cambria"/>
          <w:sz w:val="18"/>
          <w:szCs w:val="20"/>
        </w:rPr>
        <w:t>, renal insufficiency, smoking and alcohol drinking status</w:t>
      </w:r>
      <w:r w:rsidR="001B287E">
        <w:rPr>
          <w:rFonts w:ascii="Cambria" w:hAnsi="Cambria"/>
          <w:sz w:val="18"/>
          <w:szCs w:val="20"/>
        </w:rPr>
        <w:t xml:space="preserve"> </w:t>
      </w:r>
      <w:r w:rsidR="001B287E">
        <w:rPr>
          <w:rFonts w:ascii="Cambria" w:hAnsi="Cambria"/>
          <w:sz w:val="18"/>
          <w:szCs w:val="20"/>
          <w:vertAlign w:val="superscript"/>
        </w:rPr>
        <w:t>5</w:t>
      </w:r>
      <w:r w:rsidR="001B287E">
        <w:rPr>
          <w:rFonts w:ascii="Cambria" w:hAnsi="Cambria"/>
          <w:sz w:val="18"/>
          <w:szCs w:val="20"/>
        </w:rPr>
        <w:t xml:space="preserve"> Unadjusted</w:t>
      </w:r>
    </w:p>
    <w:p w14:paraId="50180514" w14:textId="3C3A53D7" w:rsidR="00A12334" w:rsidRPr="00A54F33" w:rsidRDefault="00065448" w:rsidP="00D93F70">
      <w:pPr>
        <w:pStyle w:val="Caption"/>
      </w:pPr>
      <w:r w:rsidRPr="00A54F33">
        <w:br w:type="page"/>
      </w:r>
      <w:r w:rsidR="00A12334" w:rsidRPr="00A54F33">
        <w:lastRenderedPageBreak/>
        <w:t xml:space="preserve">Supplementary Table </w:t>
      </w:r>
      <w:r w:rsidR="002A7097" w:rsidRPr="00A54F33">
        <w:t>17</w:t>
      </w:r>
      <w:r w:rsidR="00A12334" w:rsidRPr="00A54F33">
        <w:t>: Risk estimates for developing gout based on hypertension</w:t>
      </w:r>
    </w:p>
    <w:tbl>
      <w:tblPr>
        <w:tblW w:w="15292" w:type="dxa"/>
        <w:tblLook w:val="04A0" w:firstRow="1" w:lastRow="0" w:firstColumn="1" w:lastColumn="0" w:noHBand="0" w:noVBand="1"/>
      </w:tblPr>
      <w:tblGrid>
        <w:gridCol w:w="2391"/>
        <w:gridCol w:w="1062"/>
        <w:gridCol w:w="3607"/>
        <w:gridCol w:w="2693"/>
        <w:gridCol w:w="1334"/>
        <w:gridCol w:w="2082"/>
        <w:gridCol w:w="2123"/>
      </w:tblGrid>
      <w:tr w:rsidR="00251E8A" w:rsidRPr="00A54F33" w14:paraId="547F2A32" w14:textId="77777777" w:rsidTr="00D93F70">
        <w:trPr>
          <w:trHeight w:val="255"/>
        </w:trPr>
        <w:tc>
          <w:tcPr>
            <w:tcW w:w="2391" w:type="dxa"/>
            <w:tcBorders>
              <w:top w:val="single" w:sz="4" w:space="0" w:color="auto"/>
              <w:bottom w:val="single" w:sz="4" w:space="0" w:color="auto"/>
            </w:tcBorders>
            <w:shd w:val="clear" w:color="auto" w:fill="auto"/>
          </w:tcPr>
          <w:p w14:paraId="4487B472" w14:textId="77777777" w:rsidR="00701AF7" w:rsidRPr="00A54F33" w:rsidRDefault="00701AF7" w:rsidP="00251E8A">
            <w:pPr>
              <w:spacing w:line="240" w:lineRule="auto"/>
              <w:contextualSpacing/>
              <w:jc w:val="center"/>
              <w:rPr>
                <w:rFonts w:ascii="Cambria" w:hAnsi="Cambria"/>
                <w:b/>
              </w:rPr>
            </w:pPr>
            <w:r w:rsidRPr="00A54F33">
              <w:rPr>
                <w:rFonts w:ascii="Cambria" w:hAnsi="Cambria"/>
                <w:b/>
              </w:rPr>
              <w:t>Article</w:t>
            </w:r>
          </w:p>
        </w:tc>
        <w:tc>
          <w:tcPr>
            <w:tcW w:w="1062" w:type="dxa"/>
            <w:tcBorders>
              <w:top w:val="single" w:sz="4" w:space="0" w:color="auto"/>
              <w:bottom w:val="single" w:sz="4" w:space="0" w:color="auto"/>
            </w:tcBorders>
          </w:tcPr>
          <w:p w14:paraId="177AE0D4" w14:textId="51B02A05" w:rsidR="00701AF7" w:rsidRPr="00A54F33" w:rsidRDefault="00701AF7" w:rsidP="00251E8A">
            <w:pPr>
              <w:spacing w:line="240" w:lineRule="auto"/>
              <w:contextualSpacing/>
              <w:jc w:val="center"/>
              <w:rPr>
                <w:rFonts w:ascii="Cambria" w:hAnsi="Cambria"/>
                <w:b/>
              </w:rPr>
            </w:pPr>
            <w:r w:rsidRPr="00A54F33">
              <w:rPr>
                <w:rFonts w:ascii="Cambria" w:hAnsi="Cambria"/>
                <w:b/>
              </w:rPr>
              <w:t>Gender</w:t>
            </w:r>
          </w:p>
        </w:tc>
        <w:tc>
          <w:tcPr>
            <w:tcW w:w="3607" w:type="dxa"/>
            <w:tcBorders>
              <w:top w:val="single" w:sz="4" w:space="0" w:color="auto"/>
              <w:bottom w:val="single" w:sz="4" w:space="0" w:color="auto"/>
            </w:tcBorders>
            <w:shd w:val="clear" w:color="auto" w:fill="auto"/>
          </w:tcPr>
          <w:p w14:paraId="25224DA3" w14:textId="1C9B939E" w:rsidR="00701AF7" w:rsidRPr="00A54F33" w:rsidRDefault="00701AF7" w:rsidP="00251E8A">
            <w:pPr>
              <w:spacing w:line="240" w:lineRule="auto"/>
              <w:contextualSpacing/>
              <w:jc w:val="center"/>
              <w:rPr>
                <w:rFonts w:ascii="Cambria" w:hAnsi="Cambria"/>
                <w:b/>
              </w:rPr>
            </w:pPr>
            <w:r w:rsidRPr="00A54F33">
              <w:rPr>
                <w:rFonts w:ascii="Cambria" w:hAnsi="Cambria"/>
                <w:b/>
              </w:rPr>
              <w:t>Exposure</w:t>
            </w:r>
          </w:p>
        </w:tc>
        <w:tc>
          <w:tcPr>
            <w:tcW w:w="2693" w:type="dxa"/>
            <w:tcBorders>
              <w:top w:val="single" w:sz="4" w:space="0" w:color="auto"/>
              <w:bottom w:val="single" w:sz="4" w:space="0" w:color="auto"/>
            </w:tcBorders>
            <w:shd w:val="clear" w:color="auto" w:fill="auto"/>
          </w:tcPr>
          <w:p w14:paraId="740A9292" w14:textId="77777777" w:rsidR="00251E8A" w:rsidRPr="00A54F33" w:rsidRDefault="00701AF7" w:rsidP="00251E8A">
            <w:pPr>
              <w:spacing w:line="240" w:lineRule="auto"/>
              <w:contextualSpacing/>
              <w:jc w:val="center"/>
              <w:rPr>
                <w:rFonts w:ascii="Cambria" w:hAnsi="Cambria"/>
                <w:b/>
              </w:rPr>
            </w:pPr>
            <w:r w:rsidRPr="00A54F33">
              <w:rPr>
                <w:rFonts w:ascii="Cambria" w:hAnsi="Cambria"/>
                <w:b/>
              </w:rPr>
              <w:t xml:space="preserve">Exposure </w:t>
            </w:r>
          </w:p>
          <w:p w14:paraId="30091FFC" w14:textId="54A5E000" w:rsidR="00701AF7" w:rsidRPr="00A54F33" w:rsidRDefault="00701AF7" w:rsidP="00251E8A">
            <w:pPr>
              <w:spacing w:line="240" w:lineRule="auto"/>
              <w:contextualSpacing/>
              <w:jc w:val="center"/>
              <w:rPr>
                <w:rFonts w:ascii="Cambria" w:hAnsi="Cambria"/>
                <w:b/>
              </w:rPr>
            </w:pPr>
            <w:r w:rsidRPr="00A54F33">
              <w:rPr>
                <w:rFonts w:ascii="Cambria" w:hAnsi="Cambria"/>
                <w:b/>
              </w:rPr>
              <w:t>Ascertainment</w:t>
            </w:r>
          </w:p>
        </w:tc>
        <w:tc>
          <w:tcPr>
            <w:tcW w:w="1334" w:type="dxa"/>
            <w:tcBorders>
              <w:top w:val="single" w:sz="4" w:space="0" w:color="auto"/>
              <w:bottom w:val="single" w:sz="4" w:space="0" w:color="auto"/>
            </w:tcBorders>
            <w:shd w:val="clear" w:color="auto" w:fill="auto"/>
          </w:tcPr>
          <w:p w14:paraId="7A8F4EAA" w14:textId="77777777" w:rsidR="00251E8A" w:rsidRPr="00A54F33" w:rsidRDefault="00701AF7" w:rsidP="00251E8A">
            <w:pPr>
              <w:spacing w:line="240" w:lineRule="auto"/>
              <w:contextualSpacing/>
              <w:jc w:val="center"/>
              <w:rPr>
                <w:rFonts w:ascii="Cambria" w:hAnsi="Cambria"/>
                <w:b/>
              </w:rPr>
            </w:pPr>
            <w:r w:rsidRPr="00A54F33">
              <w:rPr>
                <w:rFonts w:ascii="Cambria" w:hAnsi="Cambria"/>
                <w:b/>
              </w:rPr>
              <w:t xml:space="preserve">Outcome </w:t>
            </w:r>
          </w:p>
          <w:p w14:paraId="691CE21B" w14:textId="66C9DAD3" w:rsidR="00701AF7" w:rsidRPr="00A54F33" w:rsidRDefault="00701AF7" w:rsidP="00251E8A">
            <w:pPr>
              <w:spacing w:line="240" w:lineRule="auto"/>
              <w:contextualSpacing/>
              <w:jc w:val="center"/>
              <w:rPr>
                <w:rFonts w:ascii="Cambria" w:hAnsi="Cambria"/>
                <w:b/>
              </w:rPr>
            </w:pPr>
            <w:r w:rsidRPr="00A54F33">
              <w:rPr>
                <w:rFonts w:ascii="Cambria" w:hAnsi="Cambria"/>
                <w:b/>
              </w:rPr>
              <w:t>Measure</w:t>
            </w:r>
          </w:p>
        </w:tc>
        <w:tc>
          <w:tcPr>
            <w:tcW w:w="2082" w:type="dxa"/>
            <w:tcBorders>
              <w:top w:val="single" w:sz="4" w:space="0" w:color="auto"/>
              <w:bottom w:val="single" w:sz="4" w:space="0" w:color="auto"/>
            </w:tcBorders>
            <w:shd w:val="clear" w:color="auto" w:fill="auto"/>
          </w:tcPr>
          <w:p w14:paraId="1CAF4BB9" w14:textId="23672B01" w:rsidR="00251E8A" w:rsidRPr="00A54F33" w:rsidRDefault="00251E8A" w:rsidP="00251E8A">
            <w:pPr>
              <w:spacing w:line="240" w:lineRule="auto"/>
              <w:contextualSpacing/>
              <w:jc w:val="center"/>
              <w:rPr>
                <w:rFonts w:ascii="Cambria" w:hAnsi="Cambria"/>
                <w:b/>
              </w:rPr>
            </w:pPr>
            <w:r w:rsidRPr="00A54F33">
              <w:rPr>
                <w:rFonts w:ascii="Cambria" w:hAnsi="Cambria"/>
                <w:b/>
              </w:rPr>
              <w:t>Risk Value</w:t>
            </w:r>
          </w:p>
          <w:p w14:paraId="141B24AA" w14:textId="0BF8A89D" w:rsidR="00701AF7" w:rsidRPr="00A54F33" w:rsidRDefault="00251E8A" w:rsidP="00251E8A">
            <w:pPr>
              <w:spacing w:line="240" w:lineRule="auto"/>
              <w:contextualSpacing/>
              <w:jc w:val="center"/>
              <w:rPr>
                <w:rFonts w:ascii="Cambria" w:hAnsi="Cambria"/>
                <w:b/>
              </w:rPr>
            </w:pPr>
            <w:r w:rsidRPr="00A54F33">
              <w:rPr>
                <w:rFonts w:ascii="Cambria" w:hAnsi="Cambria"/>
                <w:b/>
              </w:rPr>
              <w:t>(Min a</w:t>
            </w:r>
            <w:r w:rsidR="00701AF7" w:rsidRPr="00A54F33">
              <w:rPr>
                <w:rFonts w:ascii="Cambria" w:hAnsi="Cambria"/>
                <w:b/>
              </w:rPr>
              <w:t>djustment)</w:t>
            </w:r>
          </w:p>
        </w:tc>
        <w:tc>
          <w:tcPr>
            <w:tcW w:w="2123" w:type="dxa"/>
            <w:tcBorders>
              <w:top w:val="single" w:sz="4" w:space="0" w:color="auto"/>
              <w:bottom w:val="single" w:sz="4" w:space="0" w:color="auto"/>
            </w:tcBorders>
            <w:shd w:val="clear" w:color="auto" w:fill="auto"/>
          </w:tcPr>
          <w:p w14:paraId="66B26C97" w14:textId="47E978EA" w:rsidR="00251E8A" w:rsidRPr="00A54F33" w:rsidRDefault="00251E8A" w:rsidP="00251E8A">
            <w:pPr>
              <w:spacing w:line="240" w:lineRule="auto"/>
              <w:contextualSpacing/>
              <w:jc w:val="center"/>
              <w:rPr>
                <w:rFonts w:ascii="Cambria" w:hAnsi="Cambria"/>
                <w:b/>
              </w:rPr>
            </w:pPr>
            <w:r w:rsidRPr="00A54F33">
              <w:rPr>
                <w:rFonts w:ascii="Cambria" w:hAnsi="Cambria"/>
                <w:b/>
              </w:rPr>
              <w:t>Risk Value</w:t>
            </w:r>
          </w:p>
          <w:p w14:paraId="705A5516" w14:textId="65FCCFF1" w:rsidR="00701AF7" w:rsidRPr="00A54F33" w:rsidRDefault="00251E8A" w:rsidP="00251E8A">
            <w:pPr>
              <w:spacing w:line="240" w:lineRule="auto"/>
              <w:contextualSpacing/>
              <w:jc w:val="center"/>
              <w:rPr>
                <w:rFonts w:ascii="Cambria" w:hAnsi="Cambria"/>
                <w:b/>
              </w:rPr>
            </w:pPr>
            <w:r w:rsidRPr="00A54F33">
              <w:rPr>
                <w:rFonts w:ascii="Cambria" w:hAnsi="Cambria"/>
                <w:b/>
              </w:rPr>
              <w:t>(Max a</w:t>
            </w:r>
            <w:r w:rsidR="00701AF7" w:rsidRPr="00A54F33">
              <w:rPr>
                <w:rFonts w:ascii="Cambria" w:hAnsi="Cambria"/>
                <w:b/>
              </w:rPr>
              <w:t>djustment)</w:t>
            </w:r>
          </w:p>
        </w:tc>
      </w:tr>
      <w:tr w:rsidR="00251E8A" w:rsidRPr="00A54F33" w14:paraId="62F30BBC" w14:textId="77777777" w:rsidTr="00D93F70">
        <w:trPr>
          <w:trHeight w:val="255"/>
        </w:trPr>
        <w:tc>
          <w:tcPr>
            <w:tcW w:w="2391" w:type="dxa"/>
            <w:tcBorders>
              <w:top w:val="single" w:sz="4" w:space="0" w:color="auto"/>
            </w:tcBorders>
            <w:shd w:val="clear" w:color="auto" w:fill="auto"/>
          </w:tcPr>
          <w:p w14:paraId="2D82AE16" w14:textId="77777777" w:rsidR="00701AF7" w:rsidRPr="00A54F33" w:rsidRDefault="00701AF7" w:rsidP="00251E8A">
            <w:pPr>
              <w:spacing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Bhole</w:t>
            </w:r>
            <w:proofErr w:type="spellEnd"/>
            <w:r w:rsidRPr="00A54F33">
              <w:rPr>
                <w:rFonts w:ascii="Cambria" w:eastAsia="Times New Roman" w:hAnsi="Cambria"/>
                <w:color w:val="000000"/>
                <w:lang w:eastAsia="en-GB"/>
              </w:rPr>
              <w:t xml:space="preserve"> et al. (2010)</w:t>
            </w:r>
          </w:p>
        </w:tc>
        <w:tc>
          <w:tcPr>
            <w:tcW w:w="1062" w:type="dxa"/>
            <w:tcBorders>
              <w:top w:val="single" w:sz="4" w:space="0" w:color="auto"/>
            </w:tcBorders>
          </w:tcPr>
          <w:p w14:paraId="5C839957" w14:textId="41A6D229" w:rsidR="00701AF7" w:rsidRPr="00A54F33" w:rsidRDefault="008F1CCB" w:rsidP="00251E8A">
            <w:pPr>
              <w:spacing w:line="240" w:lineRule="auto"/>
              <w:contextualSpacing/>
              <w:jc w:val="center"/>
              <w:rPr>
                <w:rFonts w:ascii="Cambria" w:hAnsi="Cambria"/>
              </w:rPr>
            </w:pPr>
            <w:r w:rsidRPr="00A54F33">
              <w:rPr>
                <w:rFonts w:ascii="Cambria" w:hAnsi="Cambria"/>
              </w:rPr>
              <w:t>Men</w:t>
            </w:r>
          </w:p>
        </w:tc>
        <w:tc>
          <w:tcPr>
            <w:tcW w:w="3607" w:type="dxa"/>
            <w:tcBorders>
              <w:top w:val="single" w:sz="4" w:space="0" w:color="auto"/>
            </w:tcBorders>
            <w:shd w:val="clear" w:color="auto" w:fill="auto"/>
          </w:tcPr>
          <w:p w14:paraId="095D4761" w14:textId="40EA2788" w:rsidR="00701AF7" w:rsidRPr="00A54F33" w:rsidRDefault="00251E8A" w:rsidP="00251E8A">
            <w:pPr>
              <w:spacing w:line="240" w:lineRule="auto"/>
              <w:contextualSpacing/>
              <w:jc w:val="center"/>
              <w:rPr>
                <w:rFonts w:ascii="Cambria" w:hAnsi="Cambria"/>
              </w:rPr>
            </w:pPr>
            <w:r w:rsidRPr="00A54F33">
              <w:rPr>
                <w:rFonts w:ascii="Cambria" w:hAnsi="Cambria"/>
              </w:rPr>
              <w:t>Hypertension</w:t>
            </w:r>
          </w:p>
        </w:tc>
        <w:tc>
          <w:tcPr>
            <w:tcW w:w="2693" w:type="dxa"/>
            <w:tcBorders>
              <w:top w:val="single" w:sz="4" w:space="0" w:color="auto"/>
            </w:tcBorders>
            <w:shd w:val="clear" w:color="auto" w:fill="auto"/>
          </w:tcPr>
          <w:p w14:paraId="5A880F5B" w14:textId="77777777" w:rsidR="00701AF7" w:rsidRPr="00A54F33" w:rsidRDefault="00701AF7" w:rsidP="00251E8A">
            <w:pPr>
              <w:contextualSpacing/>
              <w:jc w:val="center"/>
              <w:rPr>
                <w:rFonts w:ascii="Cambria" w:hAnsi="Cambria"/>
              </w:rPr>
            </w:pPr>
            <w:r w:rsidRPr="00A54F33">
              <w:rPr>
                <w:rFonts w:ascii="Cambria" w:hAnsi="Cambria"/>
              </w:rPr>
              <w:t>Measured</w:t>
            </w:r>
          </w:p>
        </w:tc>
        <w:tc>
          <w:tcPr>
            <w:tcW w:w="1334" w:type="dxa"/>
            <w:tcBorders>
              <w:top w:val="single" w:sz="4" w:space="0" w:color="auto"/>
            </w:tcBorders>
            <w:shd w:val="clear" w:color="auto" w:fill="auto"/>
          </w:tcPr>
          <w:p w14:paraId="30C1FBF6" w14:textId="77777777" w:rsidR="00701AF7" w:rsidRPr="00A54F33" w:rsidRDefault="00701AF7" w:rsidP="00251E8A">
            <w:pPr>
              <w:contextualSpacing/>
              <w:jc w:val="center"/>
              <w:rPr>
                <w:rFonts w:ascii="Cambria" w:hAnsi="Cambria"/>
                <w:vertAlign w:val="superscript"/>
              </w:rPr>
            </w:pPr>
            <w:r w:rsidRPr="00A54F33">
              <w:rPr>
                <w:rFonts w:ascii="Cambria" w:hAnsi="Cambria"/>
              </w:rPr>
              <w:t>RR (95%CI)</w:t>
            </w:r>
          </w:p>
        </w:tc>
        <w:tc>
          <w:tcPr>
            <w:tcW w:w="2082" w:type="dxa"/>
            <w:tcBorders>
              <w:top w:val="single" w:sz="4" w:space="0" w:color="auto"/>
            </w:tcBorders>
            <w:shd w:val="clear" w:color="auto" w:fill="auto"/>
          </w:tcPr>
          <w:p w14:paraId="1CEBE768"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2.39 (1.73-3.29)</w:t>
            </w:r>
            <w:r w:rsidRPr="00A54F33">
              <w:rPr>
                <w:rFonts w:ascii="Cambria" w:hAnsi="Cambria"/>
                <w:b/>
                <w:vertAlign w:val="superscript"/>
              </w:rPr>
              <w:t>1</w:t>
            </w:r>
          </w:p>
        </w:tc>
        <w:tc>
          <w:tcPr>
            <w:tcW w:w="2123" w:type="dxa"/>
            <w:tcBorders>
              <w:top w:val="single" w:sz="4" w:space="0" w:color="auto"/>
            </w:tcBorders>
            <w:shd w:val="clear" w:color="auto" w:fill="auto"/>
          </w:tcPr>
          <w:p w14:paraId="21194EDC"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1.59 (1.12-2.24)</w:t>
            </w:r>
            <w:r w:rsidRPr="00A54F33">
              <w:rPr>
                <w:rFonts w:ascii="Cambria" w:hAnsi="Cambria"/>
                <w:b/>
                <w:vertAlign w:val="superscript"/>
              </w:rPr>
              <w:t>2</w:t>
            </w:r>
          </w:p>
        </w:tc>
      </w:tr>
      <w:tr w:rsidR="00251E8A" w:rsidRPr="00A54F33" w14:paraId="74C0FC29" w14:textId="77777777" w:rsidTr="00D93F70">
        <w:trPr>
          <w:trHeight w:val="255"/>
        </w:trPr>
        <w:tc>
          <w:tcPr>
            <w:tcW w:w="2391" w:type="dxa"/>
            <w:tcBorders>
              <w:bottom w:val="dashed" w:sz="4" w:space="0" w:color="auto"/>
            </w:tcBorders>
            <w:shd w:val="clear" w:color="auto" w:fill="auto"/>
          </w:tcPr>
          <w:p w14:paraId="211625E2" w14:textId="77777777" w:rsidR="00701AF7" w:rsidRPr="00A54F33" w:rsidRDefault="00701AF7" w:rsidP="00251E8A">
            <w:pPr>
              <w:spacing w:line="240" w:lineRule="auto"/>
              <w:contextualSpacing/>
              <w:jc w:val="center"/>
              <w:rPr>
                <w:rFonts w:ascii="Cambria" w:eastAsia="Times New Roman" w:hAnsi="Cambria"/>
                <w:color w:val="000000"/>
                <w:lang w:eastAsia="en-GB"/>
              </w:rPr>
            </w:pPr>
          </w:p>
        </w:tc>
        <w:tc>
          <w:tcPr>
            <w:tcW w:w="1062" w:type="dxa"/>
            <w:tcBorders>
              <w:bottom w:val="dashed" w:sz="4" w:space="0" w:color="auto"/>
            </w:tcBorders>
          </w:tcPr>
          <w:p w14:paraId="3D34C273" w14:textId="37D94882" w:rsidR="00701AF7" w:rsidRPr="00A54F33" w:rsidRDefault="008F1CCB" w:rsidP="00251E8A">
            <w:pPr>
              <w:spacing w:line="240" w:lineRule="auto"/>
              <w:contextualSpacing/>
              <w:jc w:val="center"/>
              <w:rPr>
                <w:rFonts w:ascii="Cambria" w:hAnsi="Cambria"/>
              </w:rPr>
            </w:pPr>
            <w:r w:rsidRPr="00A54F33">
              <w:rPr>
                <w:rFonts w:ascii="Cambria" w:hAnsi="Cambria"/>
              </w:rPr>
              <w:t>Women</w:t>
            </w:r>
          </w:p>
        </w:tc>
        <w:tc>
          <w:tcPr>
            <w:tcW w:w="3607" w:type="dxa"/>
            <w:tcBorders>
              <w:bottom w:val="dashed" w:sz="4" w:space="0" w:color="auto"/>
            </w:tcBorders>
            <w:shd w:val="clear" w:color="auto" w:fill="auto"/>
          </w:tcPr>
          <w:p w14:paraId="69B808DE" w14:textId="62D081A5" w:rsidR="00701AF7" w:rsidRPr="00A54F33" w:rsidRDefault="00701AF7" w:rsidP="00251E8A">
            <w:pPr>
              <w:spacing w:line="240" w:lineRule="auto"/>
              <w:contextualSpacing/>
              <w:jc w:val="center"/>
              <w:rPr>
                <w:rFonts w:ascii="Cambria" w:hAnsi="Cambria"/>
              </w:rPr>
            </w:pPr>
            <w:r w:rsidRPr="00A54F33">
              <w:rPr>
                <w:rFonts w:ascii="Cambria" w:hAnsi="Cambria"/>
              </w:rPr>
              <w:t>Hypertension</w:t>
            </w:r>
          </w:p>
        </w:tc>
        <w:tc>
          <w:tcPr>
            <w:tcW w:w="2693" w:type="dxa"/>
            <w:tcBorders>
              <w:bottom w:val="dashed" w:sz="4" w:space="0" w:color="auto"/>
            </w:tcBorders>
            <w:shd w:val="clear" w:color="auto" w:fill="auto"/>
          </w:tcPr>
          <w:p w14:paraId="54392E93" w14:textId="77777777" w:rsidR="00701AF7" w:rsidRPr="00A54F33" w:rsidRDefault="00701AF7" w:rsidP="00251E8A">
            <w:pPr>
              <w:contextualSpacing/>
              <w:jc w:val="center"/>
              <w:rPr>
                <w:rFonts w:ascii="Cambria" w:hAnsi="Cambria"/>
              </w:rPr>
            </w:pPr>
            <w:r w:rsidRPr="00A54F33">
              <w:rPr>
                <w:rFonts w:ascii="Cambria" w:hAnsi="Cambria"/>
              </w:rPr>
              <w:t>Measured</w:t>
            </w:r>
          </w:p>
        </w:tc>
        <w:tc>
          <w:tcPr>
            <w:tcW w:w="1334" w:type="dxa"/>
            <w:tcBorders>
              <w:bottom w:val="dashed" w:sz="4" w:space="0" w:color="auto"/>
            </w:tcBorders>
            <w:shd w:val="clear" w:color="auto" w:fill="auto"/>
          </w:tcPr>
          <w:p w14:paraId="30BC95E5" w14:textId="77777777" w:rsidR="00701AF7" w:rsidRPr="00A54F33" w:rsidRDefault="00701AF7" w:rsidP="00251E8A">
            <w:pPr>
              <w:contextualSpacing/>
              <w:jc w:val="center"/>
              <w:rPr>
                <w:rFonts w:ascii="Cambria" w:hAnsi="Cambria"/>
              </w:rPr>
            </w:pPr>
          </w:p>
        </w:tc>
        <w:tc>
          <w:tcPr>
            <w:tcW w:w="2082" w:type="dxa"/>
            <w:tcBorders>
              <w:bottom w:val="dashed" w:sz="4" w:space="0" w:color="auto"/>
            </w:tcBorders>
            <w:shd w:val="clear" w:color="auto" w:fill="auto"/>
          </w:tcPr>
          <w:p w14:paraId="4DCF3986"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2.91 (1.74-4.88)</w:t>
            </w:r>
            <w:r w:rsidRPr="00A54F33">
              <w:rPr>
                <w:rFonts w:ascii="Cambria" w:hAnsi="Cambria"/>
                <w:b/>
                <w:vertAlign w:val="superscript"/>
              </w:rPr>
              <w:t>1</w:t>
            </w:r>
          </w:p>
        </w:tc>
        <w:tc>
          <w:tcPr>
            <w:tcW w:w="2123" w:type="dxa"/>
            <w:tcBorders>
              <w:bottom w:val="dashed" w:sz="4" w:space="0" w:color="auto"/>
            </w:tcBorders>
            <w:shd w:val="clear" w:color="auto" w:fill="auto"/>
          </w:tcPr>
          <w:p w14:paraId="21DEA086"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1.82 (1.06-3.14)</w:t>
            </w:r>
            <w:r w:rsidRPr="00A54F33">
              <w:rPr>
                <w:rFonts w:ascii="Cambria" w:hAnsi="Cambria"/>
                <w:b/>
                <w:vertAlign w:val="superscript"/>
              </w:rPr>
              <w:t>2</w:t>
            </w:r>
          </w:p>
        </w:tc>
      </w:tr>
      <w:tr w:rsidR="00A434A9" w:rsidRPr="00A54F33" w14:paraId="5DCB265B" w14:textId="77777777" w:rsidTr="0018644B">
        <w:trPr>
          <w:trHeight w:val="255"/>
        </w:trPr>
        <w:tc>
          <w:tcPr>
            <w:tcW w:w="2391" w:type="dxa"/>
            <w:tcBorders>
              <w:top w:val="dashed" w:sz="4" w:space="0" w:color="auto"/>
            </w:tcBorders>
            <w:shd w:val="clear" w:color="auto" w:fill="auto"/>
          </w:tcPr>
          <w:p w14:paraId="7FB316A8" w14:textId="77777777" w:rsidR="00A434A9" w:rsidRDefault="00A434A9" w:rsidP="00944E4B">
            <w:pPr>
              <w:spacing w:line="240" w:lineRule="auto"/>
              <w:contextualSpacing/>
              <w:jc w:val="center"/>
              <w:rPr>
                <w:rFonts w:ascii="Cambria" w:eastAsia="Times New Roman" w:hAnsi="Cambria"/>
                <w:color w:val="000000"/>
                <w:lang w:eastAsia="en-GB"/>
              </w:rPr>
            </w:pPr>
            <w:r>
              <w:rPr>
                <w:rFonts w:ascii="Cambria" w:eastAsia="Times New Roman" w:hAnsi="Cambria"/>
                <w:color w:val="000000"/>
                <w:lang w:eastAsia="en-GB"/>
              </w:rPr>
              <w:t>Burke et al. (2015)</w:t>
            </w:r>
          </w:p>
        </w:tc>
        <w:tc>
          <w:tcPr>
            <w:tcW w:w="1062" w:type="dxa"/>
            <w:tcBorders>
              <w:top w:val="dashed" w:sz="4" w:space="0" w:color="auto"/>
            </w:tcBorders>
          </w:tcPr>
          <w:p w14:paraId="14791CDA" w14:textId="77777777" w:rsidR="00A434A9" w:rsidRDefault="00A434A9" w:rsidP="00944E4B">
            <w:pPr>
              <w:spacing w:line="240" w:lineRule="auto"/>
              <w:contextualSpacing/>
              <w:jc w:val="center"/>
              <w:rPr>
                <w:rFonts w:ascii="Cambria" w:hAnsi="Cambria"/>
              </w:rPr>
            </w:pPr>
            <w:r>
              <w:rPr>
                <w:rFonts w:ascii="Cambria" w:hAnsi="Cambria"/>
              </w:rPr>
              <w:t>Men</w:t>
            </w:r>
          </w:p>
        </w:tc>
        <w:tc>
          <w:tcPr>
            <w:tcW w:w="3607" w:type="dxa"/>
            <w:tcBorders>
              <w:top w:val="dashed" w:sz="4" w:space="0" w:color="auto"/>
            </w:tcBorders>
            <w:shd w:val="clear" w:color="auto" w:fill="auto"/>
          </w:tcPr>
          <w:p w14:paraId="05548761" w14:textId="77777777" w:rsidR="00A434A9" w:rsidRDefault="00A434A9" w:rsidP="00944E4B">
            <w:pPr>
              <w:spacing w:line="240" w:lineRule="auto"/>
              <w:contextualSpacing/>
              <w:jc w:val="center"/>
              <w:rPr>
                <w:rFonts w:ascii="Cambria" w:hAnsi="Cambria"/>
              </w:rPr>
            </w:pPr>
            <w:r>
              <w:rPr>
                <w:rFonts w:ascii="Cambria" w:hAnsi="Cambria"/>
              </w:rPr>
              <w:t>Hypertension</w:t>
            </w:r>
          </w:p>
        </w:tc>
        <w:tc>
          <w:tcPr>
            <w:tcW w:w="2693" w:type="dxa"/>
            <w:tcBorders>
              <w:top w:val="dashed" w:sz="4" w:space="0" w:color="auto"/>
            </w:tcBorders>
            <w:shd w:val="clear" w:color="auto" w:fill="auto"/>
          </w:tcPr>
          <w:p w14:paraId="16DA3FD9" w14:textId="77777777" w:rsidR="00A434A9" w:rsidRDefault="00A434A9" w:rsidP="00944E4B">
            <w:pPr>
              <w:contextualSpacing/>
              <w:jc w:val="center"/>
              <w:rPr>
                <w:rFonts w:ascii="Cambria" w:hAnsi="Cambria"/>
              </w:rPr>
            </w:pPr>
            <w:r>
              <w:rPr>
                <w:rFonts w:ascii="Cambria" w:hAnsi="Cambria"/>
              </w:rPr>
              <w:t>Self-reported, physician diagnosed</w:t>
            </w:r>
          </w:p>
        </w:tc>
        <w:tc>
          <w:tcPr>
            <w:tcW w:w="1334" w:type="dxa"/>
            <w:tcBorders>
              <w:top w:val="dashed" w:sz="4" w:space="0" w:color="auto"/>
            </w:tcBorders>
            <w:shd w:val="clear" w:color="auto" w:fill="auto"/>
          </w:tcPr>
          <w:p w14:paraId="4DD036BB" w14:textId="77777777" w:rsidR="00A434A9" w:rsidRDefault="00A434A9" w:rsidP="00944E4B">
            <w:pPr>
              <w:contextualSpacing/>
              <w:jc w:val="center"/>
              <w:rPr>
                <w:rFonts w:ascii="Cambria" w:hAnsi="Cambria"/>
              </w:rPr>
            </w:pPr>
            <w:r>
              <w:rPr>
                <w:rFonts w:ascii="Cambria" w:hAnsi="Cambria"/>
              </w:rPr>
              <w:t>HR (95%CI)</w:t>
            </w:r>
          </w:p>
        </w:tc>
        <w:tc>
          <w:tcPr>
            <w:tcW w:w="2082" w:type="dxa"/>
            <w:tcBorders>
              <w:top w:val="dashed" w:sz="4" w:space="0" w:color="auto"/>
            </w:tcBorders>
            <w:shd w:val="clear" w:color="auto" w:fill="auto"/>
          </w:tcPr>
          <w:p w14:paraId="47D0880A" w14:textId="77777777" w:rsidR="00A434A9" w:rsidRPr="00A54F33" w:rsidRDefault="00A434A9" w:rsidP="00944E4B">
            <w:pPr>
              <w:spacing w:line="240" w:lineRule="auto"/>
              <w:contextualSpacing/>
              <w:jc w:val="center"/>
              <w:rPr>
                <w:rFonts w:ascii="Cambria" w:hAnsi="Cambria"/>
              </w:rPr>
            </w:pPr>
          </w:p>
        </w:tc>
        <w:tc>
          <w:tcPr>
            <w:tcW w:w="2123" w:type="dxa"/>
            <w:tcBorders>
              <w:top w:val="dashed" w:sz="4" w:space="0" w:color="auto"/>
            </w:tcBorders>
            <w:shd w:val="clear" w:color="auto" w:fill="auto"/>
          </w:tcPr>
          <w:p w14:paraId="25FFB4E3" w14:textId="77777777" w:rsidR="00A434A9" w:rsidRPr="000B5846" w:rsidRDefault="00A434A9" w:rsidP="00944E4B">
            <w:pPr>
              <w:spacing w:line="240" w:lineRule="auto"/>
              <w:contextualSpacing/>
              <w:jc w:val="center"/>
              <w:rPr>
                <w:rFonts w:ascii="Cambria" w:hAnsi="Cambria"/>
                <w:vertAlign w:val="superscript"/>
              </w:rPr>
            </w:pPr>
            <w:r>
              <w:rPr>
                <w:rFonts w:ascii="Cambria" w:hAnsi="Cambria"/>
              </w:rPr>
              <w:t>1.33 (0.84-2.09</w:t>
            </w:r>
            <w:r>
              <w:rPr>
                <w:rFonts w:ascii="Cambria" w:hAnsi="Cambria"/>
                <w:vertAlign w:val="superscript"/>
              </w:rPr>
              <w:t>8</w:t>
            </w:r>
          </w:p>
        </w:tc>
      </w:tr>
      <w:tr w:rsidR="00A434A9" w:rsidRPr="00A54F33" w14:paraId="712D154B" w14:textId="77777777" w:rsidTr="0018644B">
        <w:trPr>
          <w:trHeight w:val="255"/>
        </w:trPr>
        <w:tc>
          <w:tcPr>
            <w:tcW w:w="2391" w:type="dxa"/>
            <w:shd w:val="clear" w:color="auto" w:fill="auto"/>
          </w:tcPr>
          <w:p w14:paraId="558B4C3F" w14:textId="77777777" w:rsidR="00A434A9" w:rsidRDefault="00A434A9" w:rsidP="00944E4B">
            <w:pPr>
              <w:spacing w:line="240" w:lineRule="auto"/>
              <w:contextualSpacing/>
              <w:jc w:val="center"/>
              <w:rPr>
                <w:rFonts w:ascii="Cambria" w:eastAsia="Times New Roman" w:hAnsi="Cambria"/>
                <w:color w:val="000000"/>
                <w:lang w:eastAsia="en-GB"/>
              </w:rPr>
            </w:pPr>
          </w:p>
        </w:tc>
        <w:tc>
          <w:tcPr>
            <w:tcW w:w="1062" w:type="dxa"/>
          </w:tcPr>
          <w:p w14:paraId="5BF8E8E6" w14:textId="77777777" w:rsidR="00A434A9" w:rsidRDefault="00A434A9" w:rsidP="00944E4B">
            <w:pPr>
              <w:spacing w:line="240" w:lineRule="auto"/>
              <w:contextualSpacing/>
              <w:jc w:val="center"/>
              <w:rPr>
                <w:rFonts w:ascii="Cambria" w:hAnsi="Cambria"/>
              </w:rPr>
            </w:pPr>
            <w:r>
              <w:rPr>
                <w:rFonts w:ascii="Cambria" w:hAnsi="Cambria"/>
              </w:rPr>
              <w:t>Women</w:t>
            </w:r>
          </w:p>
        </w:tc>
        <w:tc>
          <w:tcPr>
            <w:tcW w:w="3607" w:type="dxa"/>
            <w:shd w:val="clear" w:color="auto" w:fill="auto"/>
          </w:tcPr>
          <w:p w14:paraId="770B9B7D" w14:textId="77777777" w:rsidR="00A434A9" w:rsidRDefault="00A434A9" w:rsidP="00944E4B">
            <w:pPr>
              <w:spacing w:line="240" w:lineRule="auto"/>
              <w:contextualSpacing/>
              <w:jc w:val="center"/>
              <w:rPr>
                <w:rFonts w:ascii="Cambria" w:hAnsi="Cambria"/>
              </w:rPr>
            </w:pPr>
            <w:r>
              <w:rPr>
                <w:rFonts w:ascii="Cambria" w:hAnsi="Cambria"/>
              </w:rPr>
              <w:t>Hypertension</w:t>
            </w:r>
          </w:p>
        </w:tc>
        <w:tc>
          <w:tcPr>
            <w:tcW w:w="2693" w:type="dxa"/>
            <w:shd w:val="clear" w:color="auto" w:fill="auto"/>
          </w:tcPr>
          <w:p w14:paraId="135905BF" w14:textId="77777777" w:rsidR="00A434A9" w:rsidRDefault="00A434A9" w:rsidP="00944E4B">
            <w:pPr>
              <w:contextualSpacing/>
              <w:jc w:val="center"/>
              <w:rPr>
                <w:rFonts w:ascii="Cambria" w:hAnsi="Cambria"/>
              </w:rPr>
            </w:pPr>
            <w:r>
              <w:rPr>
                <w:rFonts w:ascii="Cambria" w:hAnsi="Cambria"/>
              </w:rPr>
              <w:t>Self-reported, physician diagnosed</w:t>
            </w:r>
          </w:p>
        </w:tc>
        <w:tc>
          <w:tcPr>
            <w:tcW w:w="1334" w:type="dxa"/>
            <w:shd w:val="clear" w:color="auto" w:fill="auto"/>
          </w:tcPr>
          <w:p w14:paraId="593E2343" w14:textId="77777777" w:rsidR="00A434A9" w:rsidRDefault="00A434A9" w:rsidP="00944E4B">
            <w:pPr>
              <w:contextualSpacing/>
              <w:jc w:val="center"/>
              <w:rPr>
                <w:rFonts w:ascii="Cambria" w:hAnsi="Cambria"/>
              </w:rPr>
            </w:pPr>
            <w:r>
              <w:rPr>
                <w:rFonts w:ascii="Cambria" w:hAnsi="Cambria"/>
              </w:rPr>
              <w:t>HR (95%CI)</w:t>
            </w:r>
          </w:p>
        </w:tc>
        <w:tc>
          <w:tcPr>
            <w:tcW w:w="2082" w:type="dxa"/>
            <w:shd w:val="clear" w:color="auto" w:fill="auto"/>
          </w:tcPr>
          <w:p w14:paraId="3FDBA7FE" w14:textId="77777777" w:rsidR="00A434A9" w:rsidRPr="00A54F33" w:rsidRDefault="00A434A9" w:rsidP="00944E4B">
            <w:pPr>
              <w:spacing w:line="240" w:lineRule="auto"/>
              <w:contextualSpacing/>
              <w:jc w:val="center"/>
              <w:rPr>
                <w:rFonts w:ascii="Cambria" w:hAnsi="Cambria"/>
              </w:rPr>
            </w:pPr>
          </w:p>
        </w:tc>
        <w:tc>
          <w:tcPr>
            <w:tcW w:w="2123" w:type="dxa"/>
            <w:shd w:val="clear" w:color="auto" w:fill="auto"/>
          </w:tcPr>
          <w:p w14:paraId="68C88F44" w14:textId="77777777" w:rsidR="00A434A9" w:rsidRPr="000B5846" w:rsidRDefault="00A434A9" w:rsidP="00944E4B">
            <w:pPr>
              <w:spacing w:line="240" w:lineRule="auto"/>
              <w:contextualSpacing/>
              <w:jc w:val="center"/>
              <w:rPr>
                <w:rFonts w:ascii="Cambria" w:hAnsi="Cambria"/>
                <w:b/>
                <w:vertAlign w:val="superscript"/>
              </w:rPr>
            </w:pPr>
            <w:r>
              <w:rPr>
                <w:rFonts w:ascii="Cambria" w:hAnsi="Cambria"/>
                <w:b/>
              </w:rPr>
              <w:t>1.64(1.02-2.64)</w:t>
            </w:r>
            <w:r>
              <w:rPr>
                <w:rFonts w:ascii="Cambria" w:hAnsi="Cambria"/>
                <w:b/>
                <w:vertAlign w:val="superscript"/>
              </w:rPr>
              <w:t>8</w:t>
            </w:r>
          </w:p>
        </w:tc>
      </w:tr>
      <w:tr w:rsidR="00251E8A" w:rsidRPr="00A54F33" w14:paraId="716D97F3" w14:textId="77777777" w:rsidTr="00D93F70">
        <w:trPr>
          <w:trHeight w:val="255"/>
        </w:trPr>
        <w:tc>
          <w:tcPr>
            <w:tcW w:w="2391" w:type="dxa"/>
            <w:tcBorders>
              <w:top w:val="dashed" w:sz="4" w:space="0" w:color="auto"/>
            </w:tcBorders>
            <w:shd w:val="clear" w:color="auto" w:fill="auto"/>
          </w:tcPr>
          <w:p w14:paraId="2A9695AD" w14:textId="77777777" w:rsidR="00701AF7" w:rsidRPr="00A54F33" w:rsidRDefault="00701AF7" w:rsidP="00251E8A">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Chen et al. (2012)</w:t>
            </w:r>
          </w:p>
        </w:tc>
        <w:tc>
          <w:tcPr>
            <w:tcW w:w="1062" w:type="dxa"/>
            <w:tcBorders>
              <w:top w:val="dashed" w:sz="4" w:space="0" w:color="auto"/>
            </w:tcBorders>
          </w:tcPr>
          <w:p w14:paraId="2A94808E" w14:textId="25BF865C" w:rsidR="00701AF7" w:rsidRPr="00A54F33" w:rsidRDefault="008F1CCB" w:rsidP="00251E8A">
            <w:pPr>
              <w:spacing w:line="240" w:lineRule="auto"/>
              <w:contextualSpacing/>
              <w:jc w:val="center"/>
              <w:rPr>
                <w:rFonts w:ascii="Cambria" w:hAnsi="Cambria"/>
              </w:rPr>
            </w:pPr>
            <w:r w:rsidRPr="00A54F33">
              <w:rPr>
                <w:rFonts w:ascii="Cambria" w:hAnsi="Cambria"/>
              </w:rPr>
              <w:t>Men</w:t>
            </w:r>
          </w:p>
        </w:tc>
        <w:tc>
          <w:tcPr>
            <w:tcW w:w="3607" w:type="dxa"/>
            <w:tcBorders>
              <w:top w:val="dashed" w:sz="4" w:space="0" w:color="auto"/>
            </w:tcBorders>
            <w:shd w:val="clear" w:color="auto" w:fill="auto"/>
          </w:tcPr>
          <w:p w14:paraId="6DF8CD29" w14:textId="25035DB7" w:rsidR="00701AF7" w:rsidRPr="00A54F33" w:rsidRDefault="00701AF7" w:rsidP="00251E8A">
            <w:pPr>
              <w:spacing w:line="240" w:lineRule="auto"/>
              <w:contextualSpacing/>
              <w:jc w:val="center"/>
              <w:rPr>
                <w:rFonts w:ascii="Cambria" w:hAnsi="Cambria"/>
              </w:rPr>
            </w:pPr>
            <w:r w:rsidRPr="00A54F33">
              <w:rPr>
                <w:rFonts w:ascii="Cambria" w:hAnsi="Cambria"/>
              </w:rPr>
              <w:t>Hypertension</w:t>
            </w:r>
          </w:p>
        </w:tc>
        <w:tc>
          <w:tcPr>
            <w:tcW w:w="2693" w:type="dxa"/>
            <w:tcBorders>
              <w:top w:val="dashed" w:sz="4" w:space="0" w:color="auto"/>
            </w:tcBorders>
            <w:shd w:val="clear" w:color="auto" w:fill="auto"/>
          </w:tcPr>
          <w:p w14:paraId="7CE38A63" w14:textId="77777777" w:rsidR="00701AF7" w:rsidRPr="00A54F33" w:rsidRDefault="00701AF7" w:rsidP="00251E8A">
            <w:pPr>
              <w:contextualSpacing/>
              <w:jc w:val="center"/>
              <w:rPr>
                <w:rFonts w:ascii="Cambria" w:hAnsi="Cambria"/>
              </w:rPr>
            </w:pPr>
            <w:r w:rsidRPr="00A54F33">
              <w:rPr>
                <w:rFonts w:ascii="Cambria" w:hAnsi="Cambria"/>
              </w:rPr>
              <w:t>Record-linkage</w:t>
            </w:r>
          </w:p>
        </w:tc>
        <w:tc>
          <w:tcPr>
            <w:tcW w:w="1334" w:type="dxa"/>
            <w:tcBorders>
              <w:top w:val="dashed" w:sz="4" w:space="0" w:color="auto"/>
            </w:tcBorders>
            <w:shd w:val="clear" w:color="auto" w:fill="auto"/>
          </w:tcPr>
          <w:p w14:paraId="4040F8C4" w14:textId="77777777" w:rsidR="00701AF7" w:rsidRPr="00A54F33" w:rsidRDefault="00701AF7" w:rsidP="00251E8A">
            <w:pPr>
              <w:contextualSpacing/>
              <w:jc w:val="center"/>
              <w:rPr>
                <w:rFonts w:ascii="Cambria" w:hAnsi="Cambria"/>
                <w:vertAlign w:val="superscript"/>
              </w:rPr>
            </w:pPr>
            <w:r w:rsidRPr="00A54F33">
              <w:rPr>
                <w:rFonts w:ascii="Cambria" w:hAnsi="Cambria"/>
              </w:rPr>
              <w:t>HR (95%CI)</w:t>
            </w:r>
          </w:p>
        </w:tc>
        <w:tc>
          <w:tcPr>
            <w:tcW w:w="2082" w:type="dxa"/>
            <w:tcBorders>
              <w:top w:val="dashed" w:sz="4" w:space="0" w:color="auto"/>
            </w:tcBorders>
            <w:shd w:val="clear" w:color="auto" w:fill="auto"/>
          </w:tcPr>
          <w:p w14:paraId="17945A56"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1.74 (1.54-1.95)</w:t>
            </w:r>
            <w:r w:rsidRPr="00A54F33">
              <w:rPr>
                <w:rFonts w:ascii="Cambria" w:hAnsi="Cambria"/>
                <w:b/>
                <w:vertAlign w:val="superscript"/>
              </w:rPr>
              <w:t>1</w:t>
            </w:r>
          </w:p>
        </w:tc>
        <w:tc>
          <w:tcPr>
            <w:tcW w:w="2123" w:type="dxa"/>
            <w:tcBorders>
              <w:top w:val="dashed" w:sz="4" w:space="0" w:color="auto"/>
            </w:tcBorders>
            <w:shd w:val="clear" w:color="auto" w:fill="auto"/>
          </w:tcPr>
          <w:p w14:paraId="315A54A2"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1.32 (1.17-1.48)</w:t>
            </w:r>
            <w:r w:rsidRPr="00A54F33">
              <w:rPr>
                <w:rFonts w:ascii="Cambria" w:hAnsi="Cambria"/>
                <w:b/>
                <w:vertAlign w:val="superscript"/>
              </w:rPr>
              <w:t>3</w:t>
            </w:r>
          </w:p>
        </w:tc>
      </w:tr>
      <w:tr w:rsidR="00251E8A" w:rsidRPr="00A54F33" w14:paraId="5D76DA25" w14:textId="77777777" w:rsidTr="00D93F70">
        <w:trPr>
          <w:trHeight w:val="255"/>
        </w:trPr>
        <w:tc>
          <w:tcPr>
            <w:tcW w:w="2391" w:type="dxa"/>
            <w:shd w:val="clear" w:color="auto" w:fill="auto"/>
          </w:tcPr>
          <w:p w14:paraId="146B41F6" w14:textId="77777777" w:rsidR="00701AF7" w:rsidRPr="00A54F33" w:rsidRDefault="00701AF7" w:rsidP="00251E8A">
            <w:pPr>
              <w:spacing w:line="240" w:lineRule="auto"/>
              <w:contextualSpacing/>
              <w:jc w:val="center"/>
              <w:rPr>
                <w:rFonts w:ascii="Cambria" w:eastAsia="Times New Roman" w:hAnsi="Cambria"/>
                <w:color w:val="000000"/>
                <w:lang w:eastAsia="en-GB"/>
              </w:rPr>
            </w:pPr>
          </w:p>
        </w:tc>
        <w:tc>
          <w:tcPr>
            <w:tcW w:w="1062" w:type="dxa"/>
          </w:tcPr>
          <w:p w14:paraId="189E62FB" w14:textId="3F9236D0" w:rsidR="00701AF7" w:rsidRPr="00A54F33" w:rsidRDefault="008F1CCB" w:rsidP="00251E8A">
            <w:pPr>
              <w:spacing w:line="240" w:lineRule="auto"/>
              <w:contextualSpacing/>
              <w:jc w:val="center"/>
              <w:rPr>
                <w:rFonts w:ascii="Cambria" w:hAnsi="Cambria"/>
              </w:rPr>
            </w:pPr>
            <w:r w:rsidRPr="00A54F33">
              <w:rPr>
                <w:rFonts w:ascii="Cambria" w:hAnsi="Cambria"/>
              </w:rPr>
              <w:t>Women</w:t>
            </w:r>
          </w:p>
        </w:tc>
        <w:tc>
          <w:tcPr>
            <w:tcW w:w="3607" w:type="dxa"/>
            <w:shd w:val="clear" w:color="auto" w:fill="auto"/>
          </w:tcPr>
          <w:p w14:paraId="71CE376E" w14:textId="732845C4" w:rsidR="00701AF7" w:rsidRPr="00A54F33" w:rsidRDefault="00701AF7" w:rsidP="00251E8A">
            <w:pPr>
              <w:spacing w:line="240" w:lineRule="auto"/>
              <w:contextualSpacing/>
              <w:jc w:val="center"/>
              <w:rPr>
                <w:rFonts w:ascii="Cambria" w:hAnsi="Cambria"/>
              </w:rPr>
            </w:pPr>
            <w:r w:rsidRPr="00A54F33">
              <w:rPr>
                <w:rFonts w:ascii="Cambria" w:hAnsi="Cambria"/>
              </w:rPr>
              <w:t>Hypertension</w:t>
            </w:r>
          </w:p>
        </w:tc>
        <w:tc>
          <w:tcPr>
            <w:tcW w:w="2693" w:type="dxa"/>
            <w:shd w:val="clear" w:color="auto" w:fill="auto"/>
          </w:tcPr>
          <w:p w14:paraId="0F317897" w14:textId="77777777" w:rsidR="00701AF7" w:rsidRPr="00A54F33" w:rsidRDefault="00701AF7" w:rsidP="00251E8A">
            <w:pPr>
              <w:contextualSpacing/>
              <w:jc w:val="center"/>
              <w:rPr>
                <w:rFonts w:ascii="Cambria" w:hAnsi="Cambria"/>
              </w:rPr>
            </w:pPr>
            <w:r w:rsidRPr="00A54F33">
              <w:rPr>
                <w:rFonts w:ascii="Cambria" w:hAnsi="Cambria"/>
              </w:rPr>
              <w:t>Record-linkage</w:t>
            </w:r>
          </w:p>
        </w:tc>
        <w:tc>
          <w:tcPr>
            <w:tcW w:w="1334" w:type="dxa"/>
            <w:shd w:val="clear" w:color="auto" w:fill="auto"/>
          </w:tcPr>
          <w:p w14:paraId="77EBF59F" w14:textId="77777777" w:rsidR="00701AF7" w:rsidRPr="00A54F33" w:rsidRDefault="00701AF7" w:rsidP="00251E8A">
            <w:pPr>
              <w:contextualSpacing/>
              <w:jc w:val="center"/>
              <w:rPr>
                <w:rFonts w:ascii="Cambria" w:hAnsi="Cambria"/>
              </w:rPr>
            </w:pPr>
          </w:p>
        </w:tc>
        <w:tc>
          <w:tcPr>
            <w:tcW w:w="2082" w:type="dxa"/>
            <w:shd w:val="clear" w:color="auto" w:fill="auto"/>
          </w:tcPr>
          <w:p w14:paraId="323ABA84"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2.11 (1.59-2.79)</w:t>
            </w:r>
            <w:r w:rsidRPr="00A54F33">
              <w:rPr>
                <w:rFonts w:ascii="Cambria" w:hAnsi="Cambria"/>
                <w:b/>
                <w:vertAlign w:val="superscript"/>
              </w:rPr>
              <w:t>1</w:t>
            </w:r>
          </w:p>
        </w:tc>
        <w:tc>
          <w:tcPr>
            <w:tcW w:w="2123" w:type="dxa"/>
            <w:shd w:val="clear" w:color="auto" w:fill="auto"/>
          </w:tcPr>
          <w:p w14:paraId="12122735"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1.34 (1.02-1.77)</w:t>
            </w:r>
            <w:r w:rsidRPr="00A54F33">
              <w:rPr>
                <w:rFonts w:ascii="Cambria" w:hAnsi="Cambria"/>
                <w:b/>
                <w:vertAlign w:val="superscript"/>
              </w:rPr>
              <w:t>3</w:t>
            </w:r>
          </w:p>
        </w:tc>
      </w:tr>
      <w:tr w:rsidR="00251E8A" w:rsidRPr="00A54F33" w14:paraId="44192143" w14:textId="77777777" w:rsidTr="00D93F70">
        <w:trPr>
          <w:trHeight w:val="255"/>
        </w:trPr>
        <w:tc>
          <w:tcPr>
            <w:tcW w:w="2391" w:type="dxa"/>
            <w:shd w:val="clear" w:color="auto" w:fill="auto"/>
          </w:tcPr>
          <w:p w14:paraId="339B98A1" w14:textId="77777777" w:rsidR="00701AF7" w:rsidRPr="00A54F33" w:rsidRDefault="00701AF7" w:rsidP="00251E8A">
            <w:pPr>
              <w:spacing w:line="240" w:lineRule="auto"/>
              <w:contextualSpacing/>
              <w:jc w:val="center"/>
              <w:rPr>
                <w:rFonts w:ascii="Cambria" w:eastAsia="Times New Roman" w:hAnsi="Cambria"/>
                <w:color w:val="000000"/>
                <w:lang w:eastAsia="en-GB"/>
              </w:rPr>
            </w:pPr>
            <w:r w:rsidRPr="00A54F33">
              <w:rPr>
                <w:rFonts w:ascii="Cambria" w:hAnsi="Cambria"/>
              </w:rPr>
              <w:br w:type="page"/>
            </w:r>
          </w:p>
        </w:tc>
        <w:tc>
          <w:tcPr>
            <w:tcW w:w="1062" w:type="dxa"/>
          </w:tcPr>
          <w:p w14:paraId="5483ACC1" w14:textId="674D96A9" w:rsidR="00701AF7" w:rsidRPr="00A54F33" w:rsidRDefault="008F1CCB" w:rsidP="00251E8A">
            <w:pPr>
              <w:spacing w:line="240" w:lineRule="auto"/>
              <w:contextualSpacing/>
              <w:jc w:val="center"/>
              <w:rPr>
                <w:rFonts w:ascii="Cambria" w:hAnsi="Cambria"/>
              </w:rPr>
            </w:pPr>
            <w:r w:rsidRPr="00A54F33">
              <w:rPr>
                <w:rFonts w:ascii="Cambria" w:hAnsi="Cambria"/>
              </w:rPr>
              <w:t>Women</w:t>
            </w:r>
          </w:p>
        </w:tc>
        <w:tc>
          <w:tcPr>
            <w:tcW w:w="3607" w:type="dxa"/>
            <w:shd w:val="clear" w:color="auto" w:fill="auto"/>
          </w:tcPr>
          <w:p w14:paraId="21D5C394" w14:textId="77777777" w:rsidR="00D93F70" w:rsidRPr="00A54F33" w:rsidRDefault="00251E8A" w:rsidP="00251E8A">
            <w:pPr>
              <w:spacing w:line="240" w:lineRule="auto"/>
              <w:contextualSpacing/>
              <w:jc w:val="center"/>
              <w:rPr>
                <w:rFonts w:ascii="Cambria" w:hAnsi="Cambria"/>
              </w:rPr>
            </w:pPr>
            <w:r w:rsidRPr="00A54F33">
              <w:rPr>
                <w:rFonts w:ascii="Cambria" w:hAnsi="Cambria"/>
              </w:rPr>
              <w:t>Hypertension</w:t>
            </w:r>
          </w:p>
          <w:p w14:paraId="733B347F" w14:textId="20BCD252" w:rsidR="00701AF7" w:rsidRPr="00A54F33" w:rsidRDefault="00701AF7" w:rsidP="00251E8A">
            <w:pPr>
              <w:spacing w:line="240" w:lineRule="auto"/>
              <w:contextualSpacing/>
              <w:jc w:val="center"/>
              <w:rPr>
                <w:rFonts w:ascii="Cambria" w:hAnsi="Cambria"/>
              </w:rPr>
            </w:pPr>
            <w:r w:rsidRPr="00A54F33">
              <w:rPr>
                <w:rFonts w:ascii="Cambria" w:hAnsi="Cambria"/>
              </w:rPr>
              <w:t xml:space="preserve"> </w:t>
            </w:r>
            <w:r w:rsidR="00251E8A" w:rsidRPr="00A54F33">
              <w:rPr>
                <w:rFonts w:ascii="Cambria" w:hAnsi="Cambria"/>
              </w:rPr>
              <w:t>(</w:t>
            </w:r>
            <w:r w:rsidRPr="00A54F33">
              <w:rPr>
                <w:rFonts w:ascii="Cambria" w:hAnsi="Cambria"/>
              </w:rPr>
              <w:t>postmenopausal women</w:t>
            </w:r>
            <w:r w:rsidR="00251E8A" w:rsidRPr="00A54F33">
              <w:rPr>
                <w:rFonts w:ascii="Cambria" w:hAnsi="Cambria"/>
              </w:rPr>
              <w:t>)</w:t>
            </w:r>
          </w:p>
        </w:tc>
        <w:tc>
          <w:tcPr>
            <w:tcW w:w="2693" w:type="dxa"/>
            <w:shd w:val="clear" w:color="auto" w:fill="auto"/>
          </w:tcPr>
          <w:p w14:paraId="4159EE70" w14:textId="77777777" w:rsidR="00701AF7" w:rsidRPr="00A54F33" w:rsidRDefault="00701AF7" w:rsidP="00251E8A">
            <w:pPr>
              <w:contextualSpacing/>
              <w:jc w:val="center"/>
              <w:rPr>
                <w:rFonts w:ascii="Cambria" w:hAnsi="Cambria"/>
              </w:rPr>
            </w:pPr>
            <w:r w:rsidRPr="00A54F33">
              <w:rPr>
                <w:rFonts w:ascii="Cambria" w:hAnsi="Cambria"/>
              </w:rPr>
              <w:t>Record-linkage</w:t>
            </w:r>
          </w:p>
        </w:tc>
        <w:tc>
          <w:tcPr>
            <w:tcW w:w="1334" w:type="dxa"/>
            <w:shd w:val="clear" w:color="auto" w:fill="auto"/>
          </w:tcPr>
          <w:p w14:paraId="321D13BB" w14:textId="77777777" w:rsidR="00701AF7" w:rsidRPr="00A54F33" w:rsidRDefault="00701AF7" w:rsidP="00251E8A">
            <w:pPr>
              <w:contextualSpacing/>
              <w:jc w:val="center"/>
              <w:rPr>
                <w:rFonts w:ascii="Cambria" w:hAnsi="Cambria"/>
              </w:rPr>
            </w:pPr>
          </w:p>
        </w:tc>
        <w:tc>
          <w:tcPr>
            <w:tcW w:w="2082" w:type="dxa"/>
            <w:shd w:val="clear" w:color="auto" w:fill="auto"/>
          </w:tcPr>
          <w:p w14:paraId="208ACCFE"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1.76 (1.32-2.34)</w:t>
            </w:r>
            <w:r w:rsidRPr="00A54F33">
              <w:rPr>
                <w:rFonts w:ascii="Cambria" w:hAnsi="Cambria"/>
                <w:b/>
                <w:vertAlign w:val="superscript"/>
              </w:rPr>
              <w:t>1</w:t>
            </w:r>
          </w:p>
        </w:tc>
        <w:tc>
          <w:tcPr>
            <w:tcW w:w="2123" w:type="dxa"/>
            <w:shd w:val="clear" w:color="auto" w:fill="auto"/>
          </w:tcPr>
          <w:p w14:paraId="07E700DF" w14:textId="77777777" w:rsidR="00701AF7" w:rsidRPr="00A54F33" w:rsidRDefault="00701AF7" w:rsidP="00251E8A">
            <w:pPr>
              <w:spacing w:line="240" w:lineRule="auto"/>
              <w:contextualSpacing/>
              <w:jc w:val="center"/>
              <w:rPr>
                <w:rFonts w:ascii="Cambria" w:hAnsi="Cambria"/>
                <w:vertAlign w:val="superscript"/>
              </w:rPr>
            </w:pPr>
            <w:r w:rsidRPr="00A54F33">
              <w:rPr>
                <w:rFonts w:ascii="Cambria" w:hAnsi="Cambria"/>
              </w:rPr>
              <w:t>1.23 (0.92-1.65)</w:t>
            </w:r>
            <w:r w:rsidRPr="00A54F33">
              <w:rPr>
                <w:rFonts w:ascii="Cambria" w:hAnsi="Cambria"/>
                <w:vertAlign w:val="superscript"/>
              </w:rPr>
              <w:t>3</w:t>
            </w:r>
          </w:p>
        </w:tc>
      </w:tr>
      <w:tr w:rsidR="00251E8A" w:rsidRPr="00A54F33" w14:paraId="50788F04" w14:textId="77777777" w:rsidTr="00D93F70">
        <w:trPr>
          <w:trHeight w:val="255"/>
        </w:trPr>
        <w:tc>
          <w:tcPr>
            <w:tcW w:w="2391" w:type="dxa"/>
            <w:tcBorders>
              <w:bottom w:val="dashed" w:sz="4" w:space="0" w:color="auto"/>
            </w:tcBorders>
            <w:shd w:val="clear" w:color="auto" w:fill="auto"/>
          </w:tcPr>
          <w:p w14:paraId="131DCE4D" w14:textId="77777777" w:rsidR="00701AF7" w:rsidRPr="00A54F33" w:rsidRDefault="00701AF7" w:rsidP="00251E8A">
            <w:pPr>
              <w:spacing w:line="240" w:lineRule="auto"/>
              <w:contextualSpacing/>
              <w:jc w:val="center"/>
              <w:rPr>
                <w:rFonts w:ascii="Cambria" w:eastAsia="Times New Roman" w:hAnsi="Cambria"/>
                <w:color w:val="000000"/>
                <w:lang w:eastAsia="en-GB"/>
              </w:rPr>
            </w:pPr>
          </w:p>
        </w:tc>
        <w:tc>
          <w:tcPr>
            <w:tcW w:w="1062" w:type="dxa"/>
            <w:tcBorders>
              <w:bottom w:val="dashed" w:sz="4" w:space="0" w:color="auto"/>
            </w:tcBorders>
          </w:tcPr>
          <w:p w14:paraId="16160FFB" w14:textId="2699CE14" w:rsidR="00701AF7" w:rsidRPr="00A54F33" w:rsidRDefault="008F1CCB" w:rsidP="00251E8A">
            <w:pPr>
              <w:spacing w:line="240" w:lineRule="auto"/>
              <w:contextualSpacing/>
              <w:jc w:val="center"/>
              <w:rPr>
                <w:rFonts w:ascii="Cambria" w:hAnsi="Cambria"/>
              </w:rPr>
            </w:pPr>
            <w:r w:rsidRPr="00A54F33">
              <w:rPr>
                <w:rFonts w:ascii="Cambria" w:hAnsi="Cambria"/>
              </w:rPr>
              <w:t>Women</w:t>
            </w:r>
          </w:p>
        </w:tc>
        <w:tc>
          <w:tcPr>
            <w:tcW w:w="3607" w:type="dxa"/>
            <w:tcBorders>
              <w:bottom w:val="dashed" w:sz="4" w:space="0" w:color="auto"/>
            </w:tcBorders>
            <w:shd w:val="clear" w:color="auto" w:fill="auto"/>
          </w:tcPr>
          <w:p w14:paraId="29C8D1EC" w14:textId="77777777" w:rsidR="00D93F70" w:rsidRPr="00A54F33" w:rsidRDefault="00251E8A" w:rsidP="00251E8A">
            <w:pPr>
              <w:spacing w:line="240" w:lineRule="auto"/>
              <w:contextualSpacing/>
              <w:jc w:val="center"/>
              <w:rPr>
                <w:rFonts w:ascii="Cambria" w:hAnsi="Cambria"/>
              </w:rPr>
            </w:pPr>
            <w:r w:rsidRPr="00A54F33">
              <w:rPr>
                <w:rFonts w:ascii="Cambria" w:hAnsi="Cambria"/>
              </w:rPr>
              <w:t>Hypertension</w:t>
            </w:r>
            <w:r w:rsidR="00701AF7" w:rsidRPr="00A54F33">
              <w:rPr>
                <w:rFonts w:ascii="Cambria" w:hAnsi="Cambria"/>
              </w:rPr>
              <w:t xml:space="preserve"> </w:t>
            </w:r>
          </w:p>
          <w:p w14:paraId="798013F8" w14:textId="182A178A" w:rsidR="00701AF7" w:rsidRPr="00A54F33" w:rsidRDefault="00251E8A" w:rsidP="00251E8A">
            <w:pPr>
              <w:spacing w:line="240" w:lineRule="auto"/>
              <w:contextualSpacing/>
              <w:jc w:val="center"/>
              <w:rPr>
                <w:rFonts w:ascii="Cambria" w:hAnsi="Cambria"/>
              </w:rPr>
            </w:pPr>
            <w:r w:rsidRPr="00A54F33">
              <w:rPr>
                <w:rFonts w:ascii="Cambria" w:hAnsi="Cambria"/>
              </w:rPr>
              <w:t>(</w:t>
            </w:r>
            <w:r w:rsidR="00701AF7" w:rsidRPr="00A54F33">
              <w:rPr>
                <w:rFonts w:ascii="Cambria" w:hAnsi="Cambria"/>
              </w:rPr>
              <w:t>premenopausal women</w:t>
            </w:r>
            <w:r w:rsidRPr="00A54F33">
              <w:rPr>
                <w:rFonts w:ascii="Cambria" w:hAnsi="Cambria"/>
              </w:rPr>
              <w:t>)</w:t>
            </w:r>
          </w:p>
        </w:tc>
        <w:tc>
          <w:tcPr>
            <w:tcW w:w="2693" w:type="dxa"/>
            <w:tcBorders>
              <w:bottom w:val="dashed" w:sz="4" w:space="0" w:color="auto"/>
            </w:tcBorders>
            <w:shd w:val="clear" w:color="auto" w:fill="auto"/>
          </w:tcPr>
          <w:p w14:paraId="418B138B" w14:textId="77777777" w:rsidR="00701AF7" w:rsidRPr="00A54F33" w:rsidRDefault="00701AF7" w:rsidP="00251E8A">
            <w:pPr>
              <w:contextualSpacing/>
              <w:jc w:val="center"/>
              <w:rPr>
                <w:rFonts w:ascii="Cambria" w:hAnsi="Cambria"/>
              </w:rPr>
            </w:pPr>
            <w:r w:rsidRPr="00A54F33">
              <w:rPr>
                <w:rFonts w:ascii="Cambria" w:hAnsi="Cambria"/>
              </w:rPr>
              <w:t>Record-linkage</w:t>
            </w:r>
          </w:p>
        </w:tc>
        <w:tc>
          <w:tcPr>
            <w:tcW w:w="1334" w:type="dxa"/>
            <w:tcBorders>
              <w:bottom w:val="dashed" w:sz="4" w:space="0" w:color="auto"/>
            </w:tcBorders>
            <w:shd w:val="clear" w:color="auto" w:fill="auto"/>
          </w:tcPr>
          <w:p w14:paraId="0F799E7B" w14:textId="77777777" w:rsidR="00701AF7" w:rsidRPr="00A54F33" w:rsidRDefault="00701AF7" w:rsidP="00251E8A">
            <w:pPr>
              <w:contextualSpacing/>
              <w:jc w:val="center"/>
              <w:rPr>
                <w:rFonts w:ascii="Cambria" w:hAnsi="Cambria"/>
              </w:rPr>
            </w:pPr>
          </w:p>
        </w:tc>
        <w:tc>
          <w:tcPr>
            <w:tcW w:w="2082" w:type="dxa"/>
            <w:tcBorders>
              <w:bottom w:val="dashed" w:sz="4" w:space="0" w:color="auto"/>
            </w:tcBorders>
            <w:shd w:val="clear" w:color="auto" w:fill="auto"/>
          </w:tcPr>
          <w:p w14:paraId="47C18623"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3.53 (1.92-6.50)</w:t>
            </w:r>
            <w:r w:rsidRPr="00A54F33">
              <w:rPr>
                <w:rFonts w:ascii="Cambria" w:hAnsi="Cambria"/>
                <w:b/>
                <w:vertAlign w:val="superscript"/>
              </w:rPr>
              <w:t>1</w:t>
            </w:r>
          </w:p>
        </w:tc>
        <w:tc>
          <w:tcPr>
            <w:tcW w:w="2123" w:type="dxa"/>
            <w:tcBorders>
              <w:bottom w:val="dashed" w:sz="4" w:space="0" w:color="auto"/>
            </w:tcBorders>
            <w:shd w:val="clear" w:color="auto" w:fill="auto"/>
          </w:tcPr>
          <w:p w14:paraId="6643C20E" w14:textId="77777777" w:rsidR="00701AF7" w:rsidRPr="00A54F33" w:rsidRDefault="00701AF7" w:rsidP="00251E8A">
            <w:pPr>
              <w:spacing w:line="240" w:lineRule="auto"/>
              <w:contextualSpacing/>
              <w:jc w:val="center"/>
              <w:rPr>
                <w:rFonts w:ascii="Cambria" w:hAnsi="Cambria"/>
                <w:vertAlign w:val="superscript"/>
              </w:rPr>
            </w:pPr>
            <w:r w:rsidRPr="00A54F33">
              <w:rPr>
                <w:rFonts w:ascii="Cambria" w:hAnsi="Cambria"/>
              </w:rPr>
              <w:t>1.70 (0.91-3.18)</w:t>
            </w:r>
            <w:r w:rsidRPr="00A54F33">
              <w:rPr>
                <w:rFonts w:ascii="Cambria" w:hAnsi="Cambria"/>
                <w:vertAlign w:val="superscript"/>
              </w:rPr>
              <w:t>3</w:t>
            </w:r>
          </w:p>
        </w:tc>
      </w:tr>
      <w:tr w:rsidR="00251E8A" w:rsidRPr="00A54F33" w14:paraId="71CA97DB" w14:textId="77777777" w:rsidTr="00D93F70">
        <w:trPr>
          <w:trHeight w:val="255"/>
        </w:trPr>
        <w:tc>
          <w:tcPr>
            <w:tcW w:w="2391" w:type="dxa"/>
            <w:tcBorders>
              <w:top w:val="dashed" w:sz="4" w:space="0" w:color="auto"/>
            </w:tcBorders>
            <w:shd w:val="clear" w:color="auto" w:fill="auto"/>
          </w:tcPr>
          <w:p w14:paraId="3C1376ED" w14:textId="77777777" w:rsidR="00701AF7" w:rsidRPr="00A54F33" w:rsidRDefault="00701AF7" w:rsidP="00251E8A">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Chen et al. (2013)</w:t>
            </w:r>
          </w:p>
        </w:tc>
        <w:tc>
          <w:tcPr>
            <w:tcW w:w="1062" w:type="dxa"/>
            <w:tcBorders>
              <w:top w:val="dashed" w:sz="4" w:space="0" w:color="auto"/>
            </w:tcBorders>
          </w:tcPr>
          <w:p w14:paraId="498ECF94" w14:textId="15062236" w:rsidR="00701AF7" w:rsidRPr="00A54F33" w:rsidRDefault="008F1CCB" w:rsidP="00251E8A">
            <w:pPr>
              <w:spacing w:line="240" w:lineRule="auto"/>
              <w:contextualSpacing/>
              <w:jc w:val="center"/>
              <w:rPr>
                <w:rFonts w:ascii="Cambria" w:hAnsi="Cambria"/>
              </w:rPr>
            </w:pPr>
            <w:r w:rsidRPr="00A54F33">
              <w:rPr>
                <w:rFonts w:ascii="Cambria" w:hAnsi="Cambria"/>
              </w:rPr>
              <w:t>Men</w:t>
            </w:r>
          </w:p>
        </w:tc>
        <w:tc>
          <w:tcPr>
            <w:tcW w:w="3607" w:type="dxa"/>
            <w:tcBorders>
              <w:top w:val="dashed" w:sz="4" w:space="0" w:color="auto"/>
            </w:tcBorders>
            <w:shd w:val="clear" w:color="auto" w:fill="auto"/>
          </w:tcPr>
          <w:p w14:paraId="51C64035" w14:textId="00591FC4" w:rsidR="00701AF7" w:rsidRPr="00A54F33" w:rsidRDefault="00251E8A" w:rsidP="00251E8A">
            <w:pPr>
              <w:spacing w:line="240" w:lineRule="auto"/>
              <w:contextualSpacing/>
              <w:jc w:val="center"/>
              <w:rPr>
                <w:rFonts w:ascii="Cambria" w:hAnsi="Cambria"/>
              </w:rPr>
            </w:pPr>
            <w:r w:rsidRPr="00A54F33">
              <w:rPr>
                <w:rFonts w:ascii="Cambria" w:hAnsi="Cambria"/>
              </w:rPr>
              <w:t>Hypertension</w:t>
            </w:r>
          </w:p>
        </w:tc>
        <w:tc>
          <w:tcPr>
            <w:tcW w:w="2693" w:type="dxa"/>
            <w:tcBorders>
              <w:top w:val="dashed" w:sz="4" w:space="0" w:color="auto"/>
            </w:tcBorders>
            <w:shd w:val="clear" w:color="auto" w:fill="auto"/>
          </w:tcPr>
          <w:p w14:paraId="3D9A107D" w14:textId="77777777" w:rsidR="00701AF7" w:rsidRPr="00A54F33" w:rsidRDefault="00701AF7" w:rsidP="00251E8A">
            <w:pPr>
              <w:contextualSpacing/>
              <w:jc w:val="center"/>
              <w:rPr>
                <w:rFonts w:ascii="Cambria" w:hAnsi="Cambria"/>
              </w:rPr>
            </w:pPr>
            <w:r w:rsidRPr="00A54F33">
              <w:rPr>
                <w:rFonts w:ascii="Cambria" w:hAnsi="Cambria"/>
              </w:rPr>
              <w:t>Record-linkage</w:t>
            </w:r>
          </w:p>
        </w:tc>
        <w:tc>
          <w:tcPr>
            <w:tcW w:w="1334" w:type="dxa"/>
            <w:tcBorders>
              <w:top w:val="dashed" w:sz="4" w:space="0" w:color="auto"/>
            </w:tcBorders>
            <w:shd w:val="clear" w:color="auto" w:fill="auto"/>
          </w:tcPr>
          <w:p w14:paraId="5A776014" w14:textId="77777777" w:rsidR="00701AF7" w:rsidRPr="00A54F33" w:rsidRDefault="00701AF7" w:rsidP="00251E8A">
            <w:pPr>
              <w:contextualSpacing/>
              <w:jc w:val="center"/>
              <w:rPr>
                <w:rFonts w:ascii="Cambria" w:hAnsi="Cambria"/>
              </w:rPr>
            </w:pPr>
            <w:r w:rsidRPr="00A54F33">
              <w:rPr>
                <w:rFonts w:ascii="Cambria" w:hAnsi="Cambria"/>
              </w:rPr>
              <w:t>HR (95%CI)</w:t>
            </w:r>
          </w:p>
        </w:tc>
        <w:tc>
          <w:tcPr>
            <w:tcW w:w="2082" w:type="dxa"/>
            <w:tcBorders>
              <w:top w:val="dashed" w:sz="4" w:space="0" w:color="auto"/>
            </w:tcBorders>
            <w:shd w:val="clear" w:color="auto" w:fill="auto"/>
          </w:tcPr>
          <w:p w14:paraId="30ADC2D9"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1.46 (1.27-1.69)</w:t>
            </w:r>
            <w:r w:rsidRPr="00A54F33">
              <w:rPr>
                <w:rFonts w:ascii="Cambria" w:hAnsi="Cambria"/>
                <w:b/>
                <w:vertAlign w:val="superscript"/>
              </w:rPr>
              <w:t>1</w:t>
            </w:r>
          </w:p>
        </w:tc>
        <w:tc>
          <w:tcPr>
            <w:tcW w:w="2123" w:type="dxa"/>
            <w:tcBorders>
              <w:top w:val="dashed" w:sz="4" w:space="0" w:color="auto"/>
            </w:tcBorders>
            <w:shd w:val="clear" w:color="auto" w:fill="auto"/>
          </w:tcPr>
          <w:p w14:paraId="1518C1AC"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1.19 (1.03-1.37)</w:t>
            </w:r>
            <w:r w:rsidRPr="00A54F33">
              <w:rPr>
                <w:rFonts w:ascii="Cambria" w:hAnsi="Cambria"/>
                <w:b/>
                <w:vertAlign w:val="superscript"/>
              </w:rPr>
              <w:t>4</w:t>
            </w:r>
          </w:p>
        </w:tc>
      </w:tr>
      <w:tr w:rsidR="00251E8A" w:rsidRPr="00A54F33" w14:paraId="18F3845E" w14:textId="77777777" w:rsidTr="00D93F70">
        <w:trPr>
          <w:trHeight w:val="255"/>
        </w:trPr>
        <w:tc>
          <w:tcPr>
            <w:tcW w:w="2391" w:type="dxa"/>
            <w:shd w:val="clear" w:color="auto" w:fill="auto"/>
          </w:tcPr>
          <w:p w14:paraId="0430AB7E" w14:textId="77777777" w:rsidR="00701AF7" w:rsidRPr="00A54F33" w:rsidRDefault="00701AF7" w:rsidP="00251E8A">
            <w:pPr>
              <w:spacing w:line="240" w:lineRule="auto"/>
              <w:contextualSpacing/>
              <w:jc w:val="center"/>
              <w:rPr>
                <w:rFonts w:ascii="Cambria" w:eastAsia="Times New Roman" w:hAnsi="Cambria"/>
                <w:color w:val="000000"/>
                <w:lang w:eastAsia="en-GB"/>
              </w:rPr>
            </w:pPr>
          </w:p>
        </w:tc>
        <w:tc>
          <w:tcPr>
            <w:tcW w:w="1062" w:type="dxa"/>
          </w:tcPr>
          <w:p w14:paraId="4B0EDBA7" w14:textId="275B3102" w:rsidR="00701AF7" w:rsidRPr="00A54F33" w:rsidRDefault="008F1CCB" w:rsidP="00251E8A">
            <w:pPr>
              <w:spacing w:line="240" w:lineRule="auto"/>
              <w:contextualSpacing/>
              <w:jc w:val="center"/>
              <w:rPr>
                <w:rFonts w:ascii="Cambria" w:hAnsi="Cambria"/>
              </w:rPr>
            </w:pPr>
            <w:r w:rsidRPr="00A54F33">
              <w:rPr>
                <w:rFonts w:ascii="Cambria" w:hAnsi="Cambria"/>
              </w:rPr>
              <w:t>Women</w:t>
            </w:r>
          </w:p>
        </w:tc>
        <w:tc>
          <w:tcPr>
            <w:tcW w:w="3607" w:type="dxa"/>
            <w:shd w:val="clear" w:color="auto" w:fill="auto"/>
          </w:tcPr>
          <w:p w14:paraId="5A2FA8DC" w14:textId="034EED8A" w:rsidR="00701AF7" w:rsidRPr="00A54F33" w:rsidRDefault="00701AF7" w:rsidP="00251E8A">
            <w:pPr>
              <w:spacing w:line="240" w:lineRule="auto"/>
              <w:contextualSpacing/>
              <w:jc w:val="center"/>
              <w:rPr>
                <w:rFonts w:ascii="Cambria" w:hAnsi="Cambria"/>
              </w:rPr>
            </w:pPr>
            <w:r w:rsidRPr="00A54F33">
              <w:rPr>
                <w:rFonts w:ascii="Cambria" w:hAnsi="Cambria"/>
              </w:rPr>
              <w:t xml:space="preserve">Hypertension </w:t>
            </w:r>
            <w:r w:rsidR="00251E8A" w:rsidRPr="00A54F33">
              <w:rPr>
                <w:rFonts w:ascii="Cambria" w:hAnsi="Cambria"/>
              </w:rPr>
              <w:t>(</w:t>
            </w:r>
            <w:r w:rsidRPr="00A54F33">
              <w:rPr>
                <w:rFonts w:ascii="Cambria" w:hAnsi="Cambria"/>
              </w:rPr>
              <w:t>&gt;50 years</w:t>
            </w:r>
            <w:r w:rsidR="00251E8A" w:rsidRPr="00A54F33">
              <w:rPr>
                <w:rFonts w:ascii="Cambria" w:hAnsi="Cambria"/>
              </w:rPr>
              <w:t>)</w:t>
            </w:r>
          </w:p>
        </w:tc>
        <w:tc>
          <w:tcPr>
            <w:tcW w:w="2693" w:type="dxa"/>
            <w:shd w:val="clear" w:color="auto" w:fill="auto"/>
          </w:tcPr>
          <w:p w14:paraId="716DE094" w14:textId="77777777" w:rsidR="00701AF7" w:rsidRPr="00A54F33" w:rsidRDefault="00701AF7" w:rsidP="00251E8A">
            <w:pPr>
              <w:contextualSpacing/>
              <w:jc w:val="center"/>
              <w:rPr>
                <w:rFonts w:ascii="Cambria" w:hAnsi="Cambria"/>
              </w:rPr>
            </w:pPr>
            <w:r w:rsidRPr="00A54F33">
              <w:rPr>
                <w:rFonts w:ascii="Cambria" w:hAnsi="Cambria"/>
              </w:rPr>
              <w:t>Record-linkage</w:t>
            </w:r>
          </w:p>
        </w:tc>
        <w:tc>
          <w:tcPr>
            <w:tcW w:w="1334" w:type="dxa"/>
            <w:shd w:val="clear" w:color="auto" w:fill="auto"/>
          </w:tcPr>
          <w:p w14:paraId="1F4D73BF" w14:textId="77777777" w:rsidR="00701AF7" w:rsidRPr="00A54F33" w:rsidRDefault="00701AF7" w:rsidP="00251E8A">
            <w:pPr>
              <w:contextualSpacing/>
              <w:jc w:val="center"/>
              <w:rPr>
                <w:rFonts w:ascii="Cambria" w:hAnsi="Cambria"/>
              </w:rPr>
            </w:pPr>
          </w:p>
        </w:tc>
        <w:tc>
          <w:tcPr>
            <w:tcW w:w="2082" w:type="dxa"/>
            <w:shd w:val="clear" w:color="auto" w:fill="auto"/>
          </w:tcPr>
          <w:p w14:paraId="795E221A" w14:textId="77777777" w:rsidR="00701AF7" w:rsidRPr="00A54F33" w:rsidRDefault="00701AF7" w:rsidP="00251E8A">
            <w:pPr>
              <w:spacing w:line="240" w:lineRule="auto"/>
              <w:contextualSpacing/>
              <w:jc w:val="center"/>
              <w:rPr>
                <w:rFonts w:ascii="Cambria" w:hAnsi="Cambria"/>
                <w:vertAlign w:val="superscript"/>
              </w:rPr>
            </w:pPr>
            <w:r w:rsidRPr="00A54F33">
              <w:rPr>
                <w:rFonts w:ascii="Cambria" w:hAnsi="Cambria"/>
              </w:rPr>
              <w:t>1.17 (0.86-1.58)</w:t>
            </w:r>
            <w:r w:rsidRPr="00A54F33">
              <w:rPr>
                <w:rFonts w:ascii="Cambria" w:hAnsi="Cambria"/>
                <w:vertAlign w:val="superscript"/>
              </w:rPr>
              <w:t>1</w:t>
            </w:r>
          </w:p>
        </w:tc>
        <w:tc>
          <w:tcPr>
            <w:tcW w:w="2123" w:type="dxa"/>
            <w:shd w:val="clear" w:color="auto" w:fill="auto"/>
          </w:tcPr>
          <w:p w14:paraId="2B4F36BC" w14:textId="77777777" w:rsidR="00701AF7" w:rsidRPr="00A54F33" w:rsidRDefault="00701AF7" w:rsidP="00251E8A">
            <w:pPr>
              <w:spacing w:line="240" w:lineRule="auto"/>
              <w:contextualSpacing/>
              <w:jc w:val="center"/>
              <w:rPr>
                <w:rFonts w:ascii="Cambria" w:hAnsi="Cambria"/>
                <w:vertAlign w:val="superscript"/>
              </w:rPr>
            </w:pPr>
            <w:r w:rsidRPr="00A54F33">
              <w:rPr>
                <w:rFonts w:ascii="Cambria" w:hAnsi="Cambria"/>
              </w:rPr>
              <w:t>1.00 (0.73-1.36)</w:t>
            </w:r>
            <w:r w:rsidRPr="00A54F33">
              <w:rPr>
                <w:rFonts w:ascii="Cambria" w:hAnsi="Cambria"/>
                <w:vertAlign w:val="superscript"/>
              </w:rPr>
              <w:t>4</w:t>
            </w:r>
          </w:p>
        </w:tc>
      </w:tr>
      <w:tr w:rsidR="00251E8A" w:rsidRPr="00A54F33" w14:paraId="701D09F4" w14:textId="77777777" w:rsidTr="00D93F70">
        <w:trPr>
          <w:trHeight w:val="255"/>
        </w:trPr>
        <w:tc>
          <w:tcPr>
            <w:tcW w:w="2391" w:type="dxa"/>
            <w:tcBorders>
              <w:bottom w:val="dashed" w:sz="4" w:space="0" w:color="auto"/>
            </w:tcBorders>
            <w:shd w:val="clear" w:color="auto" w:fill="auto"/>
          </w:tcPr>
          <w:p w14:paraId="5129DB38" w14:textId="77777777" w:rsidR="00701AF7" w:rsidRPr="00A54F33" w:rsidRDefault="00701AF7" w:rsidP="00251E8A">
            <w:pPr>
              <w:spacing w:line="240" w:lineRule="auto"/>
              <w:contextualSpacing/>
              <w:jc w:val="center"/>
              <w:rPr>
                <w:rFonts w:ascii="Cambria" w:eastAsia="Times New Roman" w:hAnsi="Cambria"/>
                <w:color w:val="000000"/>
                <w:lang w:eastAsia="en-GB"/>
              </w:rPr>
            </w:pPr>
          </w:p>
        </w:tc>
        <w:tc>
          <w:tcPr>
            <w:tcW w:w="1062" w:type="dxa"/>
            <w:tcBorders>
              <w:bottom w:val="dashed" w:sz="4" w:space="0" w:color="auto"/>
            </w:tcBorders>
          </w:tcPr>
          <w:p w14:paraId="62CC1C47" w14:textId="7073E6D3" w:rsidR="00701AF7" w:rsidRPr="00A54F33" w:rsidRDefault="008F1CCB" w:rsidP="00251E8A">
            <w:pPr>
              <w:spacing w:line="240" w:lineRule="auto"/>
              <w:contextualSpacing/>
              <w:jc w:val="center"/>
              <w:rPr>
                <w:rFonts w:ascii="Cambria" w:hAnsi="Cambria"/>
              </w:rPr>
            </w:pPr>
            <w:r w:rsidRPr="00A54F33">
              <w:rPr>
                <w:rFonts w:ascii="Cambria" w:hAnsi="Cambria"/>
              </w:rPr>
              <w:t>Women</w:t>
            </w:r>
          </w:p>
        </w:tc>
        <w:tc>
          <w:tcPr>
            <w:tcW w:w="3607" w:type="dxa"/>
            <w:tcBorders>
              <w:bottom w:val="dashed" w:sz="4" w:space="0" w:color="auto"/>
            </w:tcBorders>
            <w:shd w:val="clear" w:color="auto" w:fill="auto"/>
          </w:tcPr>
          <w:p w14:paraId="4DCBE1B6" w14:textId="71E98CC4" w:rsidR="00701AF7" w:rsidRPr="00A54F33" w:rsidRDefault="00251E8A" w:rsidP="00251E8A">
            <w:pPr>
              <w:spacing w:line="240" w:lineRule="auto"/>
              <w:contextualSpacing/>
              <w:jc w:val="center"/>
              <w:rPr>
                <w:rFonts w:ascii="Cambria" w:hAnsi="Cambria"/>
              </w:rPr>
            </w:pPr>
            <w:r w:rsidRPr="00A54F33">
              <w:rPr>
                <w:rFonts w:ascii="Cambria" w:hAnsi="Cambria"/>
              </w:rPr>
              <w:t>Hypertension</w:t>
            </w:r>
            <w:r w:rsidR="00701AF7" w:rsidRPr="00A54F33">
              <w:rPr>
                <w:rFonts w:ascii="Cambria" w:hAnsi="Cambria"/>
              </w:rPr>
              <w:t xml:space="preserve"> </w:t>
            </w:r>
            <w:r w:rsidRPr="00A54F33">
              <w:rPr>
                <w:rFonts w:ascii="Cambria" w:hAnsi="Cambria"/>
              </w:rPr>
              <w:t>(</w:t>
            </w:r>
            <w:r w:rsidR="00701AF7" w:rsidRPr="00A54F33">
              <w:rPr>
                <w:rFonts w:ascii="Cambria" w:hAnsi="Cambria"/>
              </w:rPr>
              <w:t>≤50 years</w:t>
            </w:r>
            <w:r w:rsidRPr="00A54F33">
              <w:rPr>
                <w:rFonts w:ascii="Cambria" w:hAnsi="Cambria"/>
              </w:rPr>
              <w:t>)</w:t>
            </w:r>
          </w:p>
        </w:tc>
        <w:tc>
          <w:tcPr>
            <w:tcW w:w="2693" w:type="dxa"/>
            <w:tcBorders>
              <w:bottom w:val="dashed" w:sz="4" w:space="0" w:color="auto"/>
            </w:tcBorders>
            <w:shd w:val="clear" w:color="auto" w:fill="auto"/>
          </w:tcPr>
          <w:p w14:paraId="219EF250" w14:textId="77777777" w:rsidR="00701AF7" w:rsidRPr="00A54F33" w:rsidRDefault="00701AF7" w:rsidP="00251E8A">
            <w:pPr>
              <w:contextualSpacing/>
              <w:jc w:val="center"/>
              <w:rPr>
                <w:rFonts w:ascii="Cambria" w:hAnsi="Cambria"/>
              </w:rPr>
            </w:pPr>
            <w:r w:rsidRPr="00A54F33">
              <w:rPr>
                <w:rFonts w:ascii="Cambria" w:hAnsi="Cambria"/>
              </w:rPr>
              <w:t>Record-linkage</w:t>
            </w:r>
          </w:p>
        </w:tc>
        <w:tc>
          <w:tcPr>
            <w:tcW w:w="1334" w:type="dxa"/>
            <w:tcBorders>
              <w:bottom w:val="dashed" w:sz="4" w:space="0" w:color="auto"/>
            </w:tcBorders>
            <w:shd w:val="clear" w:color="auto" w:fill="auto"/>
          </w:tcPr>
          <w:p w14:paraId="69C2AFD1" w14:textId="77777777" w:rsidR="00701AF7" w:rsidRPr="00A54F33" w:rsidRDefault="00701AF7" w:rsidP="00251E8A">
            <w:pPr>
              <w:contextualSpacing/>
              <w:jc w:val="center"/>
              <w:rPr>
                <w:rFonts w:ascii="Cambria" w:hAnsi="Cambria"/>
              </w:rPr>
            </w:pPr>
          </w:p>
        </w:tc>
        <w:tc>
          <w:tcPr>
            <w:tcW w:w="2082" w:type="dxa"/>
            <w:tcBorders>
              <w:bottom w:val="dashed" w:sz="4" w:space="0" w:color="auto"/>
            </w:tcBorders>
            <w:shd w:val="clear" w:color="auto" w:fill="auto"/>
          </w:tcPr>
          <w:p w14:paraId="6CDFCD13" w14:textId="77777777" w:rsidR="00701AF7" w:rsidRPr="00A54F33" w:rsidRDefault="00701AF7" w:rsidP="00251E8A">
            <w:pPr>
              <w:spacing w:line="240" w:lineRule="auto"/>
              <w:contextualSpacing/>
              <w:jc w:val="center"/>
              <w:rPr>
                <w:rFonts w:ascii="Cambria" w:hAnsi="Cambria"/>
                <w:vertAlign w:val="superscript"/>
              </w:rPr>
            </w:pPr>
            <w:r w:rsidRPr="00A54F33">
              <w:rPr>
                <w:rFonts w:ascii="Cambria" w:hAnsi="Cambria"/>
              </w:rPr>
              <w:t>1.51 (0.92-2.47)</w:t>
            </w:r>
            <w:r w:rsidRPr="00A54F33">
              <w:rPr>
                <w:rFonts w:ascii="Cambria" w:hAnsi="Cambria"/>
                <w:vertAlign w:val="superscript"/>
              </w:rPr>
              <w:t>1</w:t>
            </w:r>
          </w:p>
        </w:tc>
        <w:tc>
          <w:tcPr>
            <w:tcW w:w="2123" w:type="dxa"/>
            <w:tcBorders>
              <w:bottom w:val="dashed" w:sz="4" w:space="0" w:color="auto"/>
            </w:tcBorders>
            <w:shd w:val="clear" w:color="auto" w:fill="auto"/>
          </w:tcPr>
          <w:p w14:paraId="60CB3E2C" w14:textId="77777777" w:rsidR="00701AF7" w:rsidRPr="00A54F33" w:rsidRDefault="00701AF7" w:rsidP="00251E8A">
            <w:pPr>
              <w:spacing w:line="240" w:lineRule="auto"/>
              <w:contextualSpacing/>
              <w:jc w:val="center"/>
              <w:rPr>
                <w:rFonts w:ascii="Cambria" w:hAnsi="Cambria"/>
                <w:vertAlign w:val="superscript"/>
              </w:rPr>
            </w:pPr>
            <w:r w:rsidRPr="00A54F33">
              <w:rPr>
                <w:rFonts w:ascii="Cambria" w:hAnsi="Cambria"/>
              </w:rPr>
              <w:t>1.26 (0.75-2.11)</w:t>
            </w:r>
            <w:r w:rsidRPr="00A54F33">
              <w:rPr>
                <w:rFonts w:ascii="Cambria" w:hAnsi="Cambria"/>
                <w:vertAlign w:val="superscript"/>
              </w:rPr>
              <w:t>4</w:t>
            </w:r>
          </w:p>
        </w:tc>
      </w:tr>
      <w:tr w:rsidR="00251E8A" w:rsidRPr="00A54F33" w14:paraId="14628000" w14:textId="77777777" w:rsidTr="00D93F70">
        <w:trPr>
          <w:trHeight w:val="255"/>
        </w:trPr>
        <w:tc>
          <w:tcPr>
            <w:tcW w:w="2391" w:type="dxa"/>
            <w:tcBorders>
              <w:top w:val="dashed" w:sz="4" w:space="0" w:color="auto"/>
              <w:bottom w:val="dashed" w:sz="4" w:space="0" w:color="auto"/>
            </w:tcBorders>
            <w:shd w:val="clear" w:color="auto" w:fill="auto"/>
          </w:tcPr>
          <w:p w14:paraId="2513CC07" w14:textId="77777777" w:rsidR="00701AF7" w:rsidRPr="00A54F33" w:rsidRDefault="00701AF7" w:rsidP="00251E8A">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Choi et al. (2005)</w:t>
            </w:r>
          </w:p>
        </w:tc>
        <w:tc>
          <w:tcPr>
            <w:tcW w:w="1062" w:type="dxa"/>
            <w:tcBorders>
              <w:top w:val="dashed" w:sz="4" w:space="0" w:color="auto"/>
              <w:bottom w:val="dashed" w:sz="4" w:space="0" w:color="auto"/>
            </w:tcBorders>
          </w:tcPr>
          <w:p w14:paraId="160CBED2" w14:textId="4E50E263" w:rsidR="00701AF7" w:rsidRPr="00A54F33" w:rsidRDefault="00CA2B7B" w:rsidP="00251E8A">
            <w:pPr>
              <w:spacing w:line="240" w:lineRule="auto"/>
              <w:contextualSpacing/>
              <w:jc w:val="center"/>
              <w:rPr>
                <w:rFonts w:ascii="Cambria" w:hAnsi="Cambria"/>
              </w:rPr>
            </w:pPr>
            <w:r w:rsidRPr="00A54F33">
              <w:rPr>
                <w:rFonts w:ascii="Cambria" w:hAnsi="Cambria"/>
              </w:rPr>
              <w:t>Men</w:t>
            </w:r>
          </w:p>
        </w:tc>
        <w:tc>
          <w:tcPr>
            <w:tcW w:w="3607" w:type="dxa"/>
            <w:tcBorders>
              <w:top w:val="dashed" w:sz="4" w:space="0" w:color="auto"/>
              <w:bottom w:val="dashed" w:sz="4" w:space="0" w:color="auto"/>
            </w:tcBorders>
            <w:shd w:val="clear" w:color="auto" w:fill="auto"/>
          </w:tcPr>
          <w:p w14:paraId="03870216" w14:textId="4B65A8E2" w:rsidR="00701AF7" w:rsidRPr="00A54F33" w:rsidRDefault="00701AF7" w:rsidP="00251E8A">
            <w:pPr>
              <w:spacing w:line="240" w:lineRule="auto"/>
              <w:contextualSpacing/>
              <w:jc w:val="center"/>
              <w:rPr>
                <w:rFonts w:ascii="Cambria" w:hAnsi="Cambria"/>
              </w:rPr>
            </w:pPr>
            <w:r w:rsidRPr="00A54F33">
              <w:rPr>
                <w:rFonts w:ascii="Cambria" w:hAnsi="Cambria"/>
              </w:rPr>
              <w:t>Hypertension</w:t>
            </w:r>
          </w:p>
        </w:tc>
        <w:tc>
          <w:tcPr>
            <w:tcW w:w="2693" w:type="dxa"/>
            <w:tcBorders>
              <w:top w:val="dashed" w:sz="4" w:space="0" w:color="auto"/>
              <w:bottom w:val="dashed" w:sz="4" w:space="0" w:color="auto"/>
            </w:tcBorders>
            <w:shd w:val="clear" w:color="auto" w:fill="auto"/>
          </w:tcPr>
          <w:p w14:paraId="6D67BBCA" w14:textId="77777777" w:rsidR="00701AF7" w:rsidRPr="00A54F33" w:rsidRDefault="00701AF7" w:rsidP="00251E8A">
            <w:pPr>
              <w:contextualSpacing/>
              <w:jc w:val="center"/>
              <w:rPr>
                <w:rFonts w:ascii="Cambria" w:hAnsi="Cambria"/>
              </w:rPr>
            </w:pPr>
            <w:r w:rsidRPr="00A54F33">
              <w:rPr>
                <w:rFonts w:ascii="Cambria" w:hAnsi="Cambria"/>
              </w:rPr>
              <w:t>Self-report</w:t>
            </w:r>
          </w:p>
        </w:tc>
        <w:tc>
          <w:tcPr>
            <w:tcW w:w="1334" w:type="dxa"/>
            <w:tcBorders>
              <w:top w:val="dashed" w:sz="4" w:space="0" w:color="auto"/>
              <w:bottom w:val="dashed" w:sz="4" w:space="0" w:color="auto"/>
            </w:tcBorders>
            <w:shd w:val="clear" w:color="auto" w:fill="auto"/>
          </w:tcPr>
          <w:p w14:paraId="3F9C1E42" w14:textId="77777777" w:rsidR="00701AF7" w:rsidRPr="00A54F33" w:rsidRDefault="00701AF7" w:rsidP="00251E8A">
            <w:pPr>
              <w:contextualSpacing/>
              <w:jc w:val="center"/>
              <w:rPr>
                <w:rFonts w:ascii="Cambria" w:hAnsi="Cambria"/>
                <w:vertAlign w:val="superscript"/>
              </w:rPr>
            </w:pPr>
            <w:r w:rsidRPr="00A54F33">
              <w:rPr>
                <w:rFonts w:ascii="Cambria" w:hAnsi="Cambria"/>
              </w:rPr>
              <w:t>RR (95%CI)</w:t>
            </w:r>
          </w:p>
        </w:tc>
        <w:tc>
          <w:tcPr>
            <w:tcW w:w="2082" w:type="dxa"/>
            <w:tcBorders>
              <w:top w:val="dashed" w:sz="4" w:space="0" w:color="auto"/>
              <w:bottom w:val="dashed" w:sz="4" w:space="0" w:color="auto"/>
            </w:tcBorders>
            <w:shd w:val="clear" w:color="auto" w:fill="auto"/>
          </w:tcPr>
          <w:p w14:paraId="634196C7"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3.07 (2.64-3.56)</w:t>
            </w:r>
            <w:r w:rsidRPr="00A54F33">
              <w:rPr>
                <w:rFonts w:ascii="Cambria" w:hAnsi="Cambria"/>
                <w:b/>
                <w:vertAlign w:val="superscript"/>
              </w:rPr>
              <w:t>1</w:t>
            </w:r>
          </w:p>
        </w:tc>
        <w:tc>
          <w:tcPr>
            <w:tcW w:w="2123" w:type="dxa"/>
            <w:tcBorders>
              <w:top w:val="dashed" w:sz="4" w:space="0" w:color="auto"/>
              <w:bottom w:val="dashed" w:sz="4" w:space="0" w:color="auto"/>
            </w:tcBorders>
            <w:shd w:val="clear" w:color="auto" w:fill="auto"/>
          </w:tcPr>
          <w:p w14:paraId="66423119"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2.31 (1.96-2.72)</w:t>
            </w:r>
            <w:r w:rsidRPr="00A54F33">
              <w:rPr>
                <w:rFonts w:ascii="Cambria" w:hAnsi="Cambria"/>
                <w:b/>
                <w:vertAlign w:val="superscript"/>
              </w:rPr>
              <w:t>5</w:t>
            </w:r>
          </w:p>
        </w:tc>
      </w:tr>
      <w:tr w:rsidR="00251E8A" w:rsidRPr="00A54F33" w14:paraId="2EC56F02" w14:textId="77777777" w:rsidTr="00D93F70">
        <w:trPr>
          <w:trHeight w:val="255"/>
        </w:trPr>
        <w:tc>
          <w:tcPr>
            <w:tcW w:w="2391" w:type="dxa"/>
            <w:tcBorders>
              <w:top w:val="dashed" w:sz="4" w:space="0" w:color="auto"/>
              <w:bottom w:val="dashed" w:sz="4" w:space="0" w:color="auto"/>
            </w:tcBorders>
            <w:shd w:val="clear" w:color="auto" w:fill="auto"/>
          </w:tcPr>
          <w:p w14:paraId="21D53367" w14:textId="77777777" w:rsidR="00701AF7" w:rsidRPr="00A54F33" w:rsidRDefault="00701AF7" w:rsidP="00251E8A">
            <w:pPr>
              <w:spacing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Grodzicki</w:t>
            </w:r>
            <w:proofErr w:type="spellEnd"/>
            <w:r w:rsidRPr="00A54F33">
              <w:rPr>
                <w:rFonts w:ascii="Cambria" w:eastAsia="Times New Roman" w:hAnsi="Cambria"/>
                <w:color w:val="000000"/>
                <w:lang w:eastAsia="en-GB"/>
              </w:rPr>
              <w:t xml:space="preserve"> et al. (1997)</w:t>
            </w:r>
          </w:p>
        </w:tc>
        <w:tc>
          <w:tcPr>
            <w:tcW w:w="1062" w:type="dxa"/>
            <w:tcBorders>
              <w:top w:val="dashed" w:sz="4" w:space="0" w:color="auto"/>
              <w:bottom w:val="dashed" w:sz="4" w:space="0" w:color="auto"/>
            </w:tcBorders>
          </w:tcPr>
          <w:p w14:paraId="033AF9BE" w14:textId="2462D244" w:rsidR="00701AF7" w:rsidRPr="00A54F33" w:rsidRDefault="00CF2D8C" w:rsidP="00251E8A">
            <w:pPr>
              <w:spacing w:line="240" w:lineRule="auto"/>
              <w:contextualSpacing/>
              <w:jc w:val="center"/>
              <w:rPr>
                <w:rFonts w:ascii="Cambria" w:hAnsi="Cambria"/>
              </w:rPr>
            </w:pPr>
            <w:r w:rsidRPr="00A54F33">
              <w:rPr>
                <w:rFonts w:ascii="Cambria" w:hAnsi="Cambria"/>
              </w:rPr>
              <w:t>Men</w:t>
            </w:r>
          </w:p>
        </w:tc>
        <w:tc>
          <w:tcPr>
            <w:tcW w:w="3607" w:type="dxa"/>
            <w:tcBorders>
              <w:top w:val="dashed" w:sz="4" w:space="0" w:color="auto"/>
              <w:bottom w:val="dashed" w:sz="4" w:space="0" w:color="auto"/>
            </w:tcBorders>
            <w:shd w:val="clear" w:color="auto" w:fill="auto"/>
          </w:tcPr>
          <w:p w14:paraId="0B21C120" w14:textId="0201342B" w:rsidR="00701AF7" w:rsidRPr="00A54F33" w:rsidRDefault="00701AF7" w:rsidP="00251E8A">
            <w:pPr>
              <w:spacing w:line="240" w:lineRule="auto"/>
              <w:contextualSpacing/>
              <w:jc w:val="center"/>
              <w:rPr>
                <w:rFonts w:ascii="Cambria" w:hAnsi="Cambria"/>
              </w:rPr>
            </w:pPr>
            <w:r w:rsidRPr="00A54F33">
              <w:rPr>
                <w:rFonts w:ascii="Cambria" w:hAnsi="Cambria"/>
              </w:rPr>
              <w:t>Hypertension</w:t>
            </w:r>
          </w:p>
        </w:tc>
        <w:tc>
          <w:tcPr>
            <w:tcW w:w="2693" w:type="dxa"/>
            <w:tcBorders>
              <w:top w:val="dashed" w:sz="4" w:space="0" w:color="auto"/>
              <w:bottom w:val="dashed" w:sz="4" w:space="0" w:color="auto"/>
            </w:tcBorders>
            <w:shd w:val="clear" w:color="auto" w:fill="auto"/>
          </w:tcPr>
          <w:p w14:paraId="28FA9FC6" w14:textId="15CF114D" w:rsidR="00701AF7" w:rsidRPr="00A54F33" w:rsidRDefault="00701AF7" w:rsidP="00D93F70">
            <w:pPr>
              <w:contextualSpacing/>
              <w:jc w:val="center"/>
              <w:rPr>
                <w:rFonts w:ascii="Cambria" w:hAnsi="Cambria"/>
              </w:rPr>
            </w:pPr>
            <w:r w:rsidRPr="00A54F33">
              <w:rPr>
                <w:rFonts w:ascii="Cambria" w:hAnsi="Cambria"/>
              </w:rPr>
              <w:t xml:space="preserve">Record-linkage </w:t>
            </w:r>
          </w:p>
        </w:tc>
        <w:tc>
          <w:tcPr>
            <w:tcW w:w="1334" w:type="dxa"/>
            <w:tcBorders>
              <w:top w:val="dashed" w:sz="4" w:space="0" w:color="auto"/>
              <w:bottom w:val="dashed" w:sz="4" w:space="0" w:color="auto"/>
            </w:tcBorders>
            <w:shd w:val="clear" w:color="auto" w:fill="auto"/>
          </w:tcPr>
          <w:p w14:paraId="31D03CC8" w14:textId="77777777" w:rsidR="00701AF7" w:rsidRPr="00A54F33" w:rsidRDefault="00701AF7" w:rsidP="00251E8A">
            <w:pPr>
              <w:contextualSpacing/>
              <w:jc w:val="center"/>
              <w:rPr>
                <w:rFonts w:ascii="Cambria" w:hAnsi="Cambria"/>
              </w:rPr>
            </w:pPr>
            <w:r w:rsidRPr="00A54F33">
              <w:rPr>
                <w:rFonts w:ascii="Cambria" w:hAnsi="Cambria"/>
              </w:rPr>
              <w:t>RR (95%CI)</w:t>
            </w:r>
          </w:p>
        </w:tc>
        <w:tc>
          <w:tcPr>
            <w:tcW w:w="2082" w:type="dxa"/>
            <w:tcBorders>
              <w:top w:val="dashed" w:sz="4" w:space="0" w:color="auto"/>
              <w:bottom w:val="dashed" w:sz="4" w:space="0" w:color="auto"/>
            </w:tcBorders>
            <w:shd w:val="clear" w:color="auto" w:fill="auto"/>
          </w:tcPr>
          <w:p w14:paraId="1CB893EF" w14:textId="77777777" w:rsidR="00701AF7" w:rsidRPr="00A54F33" w:rsidRDefault="00701AF7" w:rsidP="00251E8A">
            <w:pPr>
              <w:spacing w:line="240" w:lineRule="auto"/>
              <w:contextualSpacing/>
              <w:jc w:val="center"/>
              <w:rPr>
                <w:rFonts w:ascii="Cambria" w:hAnsi="Cambria"/>
                <w:b/>
              </w:rPr>
            </w:pPr>
            <w:r w:rsidRPr="00A54F33">
              <w:rPr>
                <w:rFonts w:ascii="Cambria" w:hAnsi="Cambria"/>
                <w:b/>
              </w:rPr>
              <w:t>3.93 (1.60-9.70)</w:t>
            </w:r>
          </w:p>
        </w:tc>
        <w:tc>
          <w:tcPr>
            <w:tcW w:w="2123" w:type="dxa"/>
            <w:tcBorders>
              <w:top w:val="dashed" w:sz="4" w:space="0" w:color="auto"/>
              <w:bottom w:val="dashed" w:sz="4" w:space="0" w:color="auto"/>
            </w:tcBorders>
            <w:shd w:val="clear" w:color="auto" w:fill="auto"/>
          </w:tcPr>
          <w:p w14:paraId="700FF20A" w14:textId="77777777" w:rsidR="00701AF7" w:rsidRPr="00A54F33" w:rsidRDefault="00701AF7" w:rsidP="00251E8A">
            <w:pPr>
              <w:spacing w:line="240" w:lineRule="auto"/>
              <w:contextualSpacing/>
              <w:jc w:val="center"/>
              <w:rPr>
                <w:rFonts w:ascii="Cambria" w:hAnsi="Cambria"/>
              </w:rPr>
            </w:pPr>
            <w:r w:rsidRPr="00A54F33">
              <w:rPr>
                <w:rFonts w:ascii="Cambria" w:hAnsi="Cambria"/>
              </w:rPr>
              <w:t>-</w:t>
            </w:r>
          </w:p>
        </w:tc>
      </w:tr>
      <w:tr w:rsidR="00251E8A" w:rsidRPr="00A54F33" w14:paraId="080481CF" w14:textId="77777777" w:rsidTr="00D93F70">
        <w:trPr>
          <w:trHeight w:val="255"/>
        </w:trPr>
        <w:tc>
          <w:tcPr>
            <w:tcW w:w="2391" w:type="dxa"/>
            <w:tcBorders>
              <w:top w:val="dashed" w:sz="4" w:space="0" w:color="auto"/>
            </w:tcBorders>
            <w:shd w:val="clear" w:color="auto" w:fill="auto"/>
          </w:tcPr>
          <w:p w14:paraId="67405F7D" w14:textId="77777777" w:rsidR="00701AF7" w:rsidRPr="00A54F33" w:rsidRDefault="00701AF7" w:rsidP="00251E8A">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Hochberg et al. (1995)</w:t>
            </w:r>
          </w:p>
        </w:tc>
        <w:tc>
          <w:tcPr>
            <w:tcW w:w="1062" w:type="dxa"/>
            <w:tcBorders>
              <w:top w:val="dashed" w:sz="4" w:space="0" w:color="auto"/>
            </w:tcBorders>
          </w:tcPr>
          <w:p w14:paraId="6D2A71EA" w14:textId="618A2146" w:rsidR="00701AF7" w:rsidRPr="00A54F33" w:rsidRDefault="00CA2B7B" w:rsidP="00251E8A">
            <w:pPr>
              <w:spacing w:line="240" w:lineRule="auto"/>
              <w:contextualSpacing/>
              <w:jc w:val="center"/>
              <w:rPr>
                <w:rFonts w:ascii="Cambria" w:hAnsi="Cambria"/>
              </w:rPr>
            </w:pPr>
            <w:r w:rsidRPr="00A54F33">
              <w:rPr>
                <w:rFonts w:ascii="Cambria" w:hAnsi="Cambria"/>
              </w:rPr>
              <w:t>Men</w:t>
            </w:r>
          </w:p>
        </w:tc>
        <w:tc>
          <w:tcPr>
            <w:tcW w:w="3607" w:type="dxa"/>
            <w:tcBorders>
              <w:top w:val="dashed" w:sz="4" w:space="0" w:color="auto"/>
            </w:tcBorders>
            <w:shd w:val="clear" w:color="auto" w:fill="auto"/>
          </w:tcPr>
          <w:p w14:paraId="2B9C2E5B" w14:textId="088B9046" w:rsidR="00701AF7" w:rsidRPr="00A54F33" w:rsidRDefault="00701AF7" w:rsidP="00251E8A">
            <w:pPr>
              <w:spacing w:line="240" w:lineRule="auto"/>
              <w:contextualSpacing/>
              <w:jc w:val="center"/>
              <w:rPr>
                <w:rFonts w:ascii="Cambria" w:hAnsi="Cambria"/>
              </w:rPr>
            </w:pPr>
            <w:r w:rsidRPr="00A54F33">
              <w:rPr>
                <w:rFonts w:ascii="Cambria" w:hAnsi="Cambria"/>
              </w:rPr>
              <w:t>Incident hypertension</w:t>
            </w:r>
          </w:p>
        </w:tc>
        <w:tc>
          <w:tcPr>
            <w:tcW w:w="2693" w:type="dxa"/>
            <w:tcBorders>
              <w:top w:val="dashed" w:sz="4" w:space="0" w:color="auto"/>
            </w:tcBorders>
            <w:shd w:val="clear" w:color="auto" w:fill="auto"/>
          </w:tcPr>
          <w:p w14:paraId="21AB1AC6" w14:textId="77777777" w:rsidR="00701AF7" w:rsidRPr="00A54F33" w:rsidRDefault="00701AF7" w:rsidP="00251E8A">
            <w:pPr>
              <w:contextualSpacing/>
              <w:jc w:val="center"/>
              <w:rPr>
                <w:rFonts w:ascii="Cambria" w:hAnsi="Cambria"/>
              </w:rPr>
            </w:pPr>
            <w:r w:rsidRPr="00A54F33">
              <w:rPr>
                <w:rFonts w:ascii="Cambria" w:hAnsi="Cambria"/>
              </w:rPr>
              <w:t>Self-report</w:t>
            </w:r>
          </w:p>
        </w:tc>
        <w:tc>
          <w:tcPr>
            <w:tcW w:w="1334" w:type="dxa"/>
            <w:tcBorders>
              <w:top w:val="dashed" w:sz="4" w:space="0" w:color="auto"/>
            </w:tcBorders>
            <w:shd w:val="clear" w:color="auto" w:fill="auto"/>
          </w:tcPr>
          <w:p w14:paraId="3C2EDCDF" w14:textId="77777777" w:rsidR="00701AF7" w:rsidRPr="00A54F33" w:rsidRDefault="00701AF7" w:rsidP="00251E8A">
            <w:pPr>
              <w:contextualSpacing/>
              <w:jc w:val="center"/>
              <w:rPr>
                <w:rFonts w:ascii="Cambria" w:hAnsi="Cambria"/>
              </w:rPr>
            </w:pPr>
            <w:r w:rsidRPr="00A54F33">
              <w:rPr>
                <w:rFonts w:ascii="Cambria" w:hAnsi="Cambria"/>
              </w:rPr>
              <w:t>RR (95%CI)</w:t>
            </w:r>
          </w:p>
        </w:tc>
        <w:tc>
          <w:tcPr>
            <w:tcW w:w="2082" w:type="dxa"/>
            <w:tcBorders>
              <w:top w:val="dashed" w:sz="4" w:space="0" w:color="auto"/>
            </w:tcBorders>
            <w:shd w:val="clear" w:color="auto" w:fill="auto"/>
          </w:tcPr>
          <w:p w14:paraId="6CDC20AA" w14:textId="77777777" w:rsidR="00701AF7" w:rsidRPr="00A54F33" w:rsidRDefault="00701AF7" w:rsidP="00251E8A">
            <w:pPr>
              <w:spacing w:line="240" w:lineRule="auto"/>
              <w:contextualSpacing/>
              <w:jc w:val="center"/>
              <w:rPr>
                <w:rFonts w:ascii="Cambria" w:hAnsi="Cambria"/>
                <w:b/>
              </w:rPr>
            </w:pPr>
            <w:r w:rsidRPr="00A54F33">
              <w:rPr>
                <w:rFonts w:ascii="Cambria" w:hAnsi="Cambria"/>
                <w:b/>
              </w:rPr>
              <w:t>3.78 (2.18-6.58)</w:t>
            </w:r>
          </w:p>
        </w:tc>
        <w:tc>
          <w:tcPr>
            <w:tcW w:w="2123" w:type="dxa"/>
            <w:tcBorders>
              <w:top w:val="dashed" w:sz="4" w:space="0" w:color="auto"/>
            </w:tcBorders>
            <w:shd w:val="clear" w:color="auto" w:fill="auto"/>
          </w:tcPr>
          <w:p w14:paraId="53DE08CD" w14:textId="77777777" w:rsidR="00701AF7" w:rsidRPr="00A54F33" w:rsidRDefault="00701AF7" w:rsidP="00251E8A">
            <w:pPr>
              <w:spacing w:line="240" w:lineRule="auto"/>
              <w:contextualSpacing/>
              <w:jc w:val="center"/>
              <w:rPr>
                <w:rFonts w:ascii="Cambria" w:hAnsi="Cambria"/>
                <w:b/>
                <w:vertAlign w:val="superscript"/>
              </w:rPr>
            </w:pPr>
            <w:r w:rsidRPr="00A54F33">
              <w:rPr>
                <w:rFonts w:ascii="Cambria" w:hAnsi="Cambria"/>
                <w:b/>
              </w:rPr>
              <w:t>3.20 (1.80-5.68)</w:t>
            </w:r>
            <w:r w:rsidRPr="00A54F33">
              <w:rPr>
                <w:rFonts w:ascii="Cambria" w:hAnsi="Cambria"/>
                <w:b/>
                <w:vertAlign w:val="superscript"/>
              </w:rPr>
              <w:t>6</w:t>
            </w:r>
          </w:p>
        </w:tc>
      </w:tr>
      <w:tr w:rsidR="00251E8A" w:rsidRPr="00A54F33" w14:paraId="2E2C8948" w14:textId="77777777" w:rsidTr="00D93F70">
        <w:trPr>
          <w:trHeight w:val="255"/>
        </w:trPr>
        <w:tc>
          <w:tcPr>
            <w:tcW w:w="2391" w:type="dxa"/>
            <w:shd w:val="clear" w:color="auto" w:fill="auto"/>
          </w:tcPr>
          <w:p w14:paraId="2FF493CE" w14:textId="77777777" w:rsidR="00701AF7" w:rsidRPr="00A54F33" w:rsidRDefault="00701AF7" w:rsidP="00251E8A">
            <w:pPr>
              <w:spacing w:line="240" w:lineRule="auto"/>
              <w:contextualSpacing/>
              <w:jc w:val="center"/>
              <w:rPr>
                <w:rFonts w:ascii="Cambria" w:eastAsia="Times New Roman" w:hAnsi="Cambria"/>
                <w:color w:val="000000"/>
                <w:lang w:eastAsia="en-GB"/>
              </w:rPr>
            </w:pPr>
          </w:p>
        </w:tc>
        <w:tc>
          <w:tcPr>
            <w:tcW w:w="1062" w:type="dxa"/>
          </w:tcPr>
          <w:p w14:paraId="74901853" w14:textId="77777777" w:rsidR="00701AF7" w:rsidRPr="00A54F33" w:rsidRDefault="00701AF7" w:rsidP="00251E8A">
            <w:pPr>
              <w:spacing w:line="240" w:lineRule="auto"/>
              <w:contextualSpacing/>
              <w:jc w:val="center"/>
              <w:rPr>
                <w:rFonts w:ascii="Cambria" w:hAnsi="Cambria"/>
              </w:rPr>
            </w:pPr>
          </w:p>
        </w:tc>
        <w:tc>
          <w:tcPr>
            <w:tcW w:w="3607" w:type="dxa"/>
            <w:shd w:val="clear" w:color="auto" w:fill="auto"/>
          </w:tcPr>
          <w:p w14:paraId="54D702C0" w14:textId="4EFF161E" w:rsidR="00701AF7" w:rsidRPr="00A54F33" w:rsidRDefault="00251E8A" w:rsidP="00251E8A">
            <w:pPr>
              <w:spacing w:line="240" w:lineRule="auto"/>
              <w:contextualSpacing/>
              <w:jc w:val="center"/>
              <w:rPr>
                <w:rFonts w:ascii="Cambria" w:hAnsi="Cambria"/>
              </w:rPr>
            </w:pPr>
            <w:r w:rsidRPr="00A54F33">
              <w:rPr>
                <w:rFonts w:ascii="Cambria" w:hAnsi="Cambria"/>
              </w:rPr>
              <w:t>Incident hypertension (</w:t>
            </w:r>
            <w:r w:rsidR="00701AF7" w:rsidRPr="00A54F33">
              <w:rPr>
                <w:rFonts w:ascii="Cambria" w:hAnsi="Cambria"/>
              </w:rPr>
              <w:t>white cohort</w:t>
            </w:r>
            <w:r w:rsidRPr="00A54F33">
              <w:rPr>
                <w:rFonts w:ascii="Cambria" w:hAnsi="Cambria"/>
              </w:rPr>
              <w:t>)</w:t>
            </w:r>
          </w:p>
        </w:tc>
        <w:tc>
          <w:tcPr>
            <w:tcW w:w="2693" w:type="dxa"/>
            <w:shd w:val="clear" w:color="auto" w:fill="auto"/>
          </w:tcPr>
          <w:p w14:paraId="57917370" w14:textId="77777777" w:rsidR="00701AF7" w:rsidRPr="00A54F33" w:rsidRDefault="00701AF7" w:rsidP="00251E8A">
            <w:pPr>
              <w:contextualSpacing/>
              <w:jc w:val="center"/>
              <w:rPr>
                <w:rFonts w:ascii="Cambria" w:hAnsi="Cambria"/>
              </w:rPr>
            </w:pPr>
            <w:r w:rsidRPr="00A54F33">
              <w:rPr>
                <w:rFonts w:ascii="Cambria" w:hAnsi="Cambria"/>
              </w:rPr>
              <w:t>Self-report</w:t>
            </w:r>
          </w:p>
        </w:tc>
        <w:tc>
          <w:tcPr>
            <w:tcW w:w="1334" w:type="dxa"/>
            <w:shd w:val="clear" w:color="auto" w:fill="auto"/>
          </w:tcPr>
          <w:p w14:paraId="02067AEA" w14:textId="77777777" w:rsidR="00701AF7" w:rsidRPr="00A54F33" w:rsidRDefault="00701AF7" w:rsidP="00251E8A">
            <w:pPr>
              <w:contextualSpacing/>
              <w:jc w:val="center"/>
              <w:rPr>
                <w:rFonts w:ascii="Cambria" w:hAnsi="Cambria"/>
              </w:rPr>
            </w:pPr>
          </w:p>
        </w:tc>
        <w:tc>
          <w:tcPr>
            <w:tcW w:w="2082" w:type="dxa"/>
            <w:shd w:val="clear" w:color="auto" w:fill="auto"/>
          </w:tcPr>
          <w:p w14:paraId="4DA613B6" w14:textId="77777777" w:rsidR="00701AF7" w:rsidRPr="00A54F33" w:rsidRDefault="00701AF7" w:rsidP="00251E8A">
            <w:pPr>
              <w:spacing w:line="240" w:lineRule="auto"/>
              <w:contextualSpacing/>
              <w:jc w:val="center"/>
              <w:rPr>
                <w:rFonts w:ascii="Cambria" w:hAnsi="Cambria"/>
                <w:b/>
              </w:rPr>
            </w:pPr>
            <w:r w:rsidRPr="00A54F33">
              <w:rPr>
                <w:rFonts w:ascii="Cambria" w:hAnsi="Cambria"/>
                <w:b/>
              </w:rPr>
              <w:t>3.80 (1.79-7.93)</w:t>
            </w:r>
          </w:p>
        </w:tc>
        <w:tc>
          <w:tcPr>
            <w:tcW w:w="2123" w:type="dxa"/>
            <w:shd w:val="clear" w:color="auto" w:fill="auto"/>
          </w:tcPr>
          <w:p w14:paraId="774F0981" w14:textId="77777777" w:rsidR="00701AF7" w:rsidRPr="00A54F33" w:rsidRDefault="00701AF7" w:rsidP="00251E8A">
            <w:pPr>
              <w:spacing w:line="240" w:lineRule="auto"/>
              <w:contextualSpacing/>
              <w:jc w:val="center"/>
              <w:rPr>
                <w:rFonts w:ascii="Cambria" w:hAnsi="Cambria"/>
              </w:rPr>
            </w:pPr>
            <w:r w:rsidRPr="00A54F33">
              <w:rPr>
                <w:rFonts w:ascii="Cambria" w:hAnsi="Cambria"/>
              </w:rPr>
              <w:t>-</w:t>
            </w:r>
          </w:p>
        </w:tc>
      </w:tr>
      <w:tr w:rsidR="00251E8A" w:rsidRPr="00A54F33" w14:paraId="03432FEC" w14:textId="77777777" w:rsidTr="00D93F70">
        <w:trPr>
          <w:trHeight w:val="255"/>
        </w:trPr>
        <w:tc>
          <w:tcPr>
            <w:tcW w:w="2391" w:type="dxa"/>
            <w:shd w:val="clear" w:color="auto" w:fill="auto"/>
          </w:tcPr>
          <w:p w14:paraId="7D9B6CE3" w14:textId="77777777" w:rsidR="00701AF7" w:rsidRPr="00A54F33" w:rsidRDefault="00701AF7" w:rsidP="00251E8A">
            <w:pPr>
              <w:spacing w:line="240" w:lineRule="auto"/>
              <w:contextualSpacing/>
              <w:jc w:val="center"/>
              <w:rPr>
                <w:rFonts w:ascii="Cambria" w:eastAsia="Times New Roman" w:hAnsi="Cambria"/>
                <w:color w:val="000000"/>
                <w:lang w:eastAsia="en-GB"/>
              </w:rPr>
            </w:pPr>
          </w:p>
        </w:tc>
        <w:tc>
          <w:tcPr>
            <w:tcW w:w="1062" w:type="dxa"/>
          </w:tcPr>
          <w:p w14:paraId="07BC296E" w14:textId="77777777" w:rsidR="00701AF7" w:rsidRPr="00A54F33" w:rsidRDefault="00701AF7" w:rsidP="00251E8A">
            <w:pPr>
              <w:spacing w:line="240" w:lineRule="auto"/>
              <w:contextualSpacing/>
              <w:jc w:val="center"/>
              <w:rPr>
                <w:rFonts w:ascii="Cambria" w:hAnsi="Cambria"/>
              </w:rPr>
            </w:pPr>
          </w:p>
        </w:tc>
        <w:tc>
          <w:tcPr>
            <w:tcW w:w="3607" w:type="dxa"/>
            <w:shd w:val="clear" w:color="auto" w:fill="auto"/>
          </w:tcPr>
          <w:p w14:paraId="4EAD4995" w14:textId="1CCA3E91" w:rsidR="00701AF7" w:rsidRPr="00A54F33" w:rsidRDefault="00D93F70" w:rsidP="00251E8A">
            <w:pPr>
              <w:spacing w:line="240" w:lineRule="auto"/>
              <w:contextualSpacing/>
              <w:jc w:val="center"/>
              <w:rPr>
                <w:rFonts w:ascii="Cambria" w:hAnsi="Cambria"/>
              </w:rPr>
            </w:pPr>
            <w:r w:rsidRPr="00A54F33">
              <w:rPr>
                <w:rFonts w:ascii="Cambria" w:hAnsi="Cambria"/>
              </w:rPr>
              <w:t>Incident hypertension</w:t>
            </w:r>
            <w:r w:rsidR="00701AF7" w:rsidRPr="00A54F33">
              <w:rPr>
                <w:rFonts w:ascii="Cambria" w:hAnsi="Cambria"/>
              </w:rPr>
              <w:t xml:space="preserve"> </w:t>
            </w:r>
            <w:r w:rsidRPr="00A54F33">
              <w:rPr>
                <w:rFonts w:ascii="Cambria" w:hAnsi="Cambria"/>
              </w:rPr>
              <w:t>(</w:t>
            </w:r>
            <w:r w:rsidR="00701AF7" w:rsidRPr="00A54F33">
              <w:rPr>
                <w:rFonts w:ascii="Cambria" w:hAnsi="Cambria"/>
              </w:rPr>
              <w:t>black cohort</w:t>
            </w:r>
            <w:r w:rsidRPr="00A54F33">
              <w:rPr>
                <w:rFonts w:ascii="Cambria" w:hAnsi="Cambria"/>
              </w:rPr>
              <w:t>)</w:t>
            </w:r>
          </w:p>
        </w:tc>
        <w:tc>
          <w:tcPr>
            <w:tcW w:w="2693" w:type="dxa"/>
            <w:shd w:val="clear" w:color="auto" w:fill="auto"/>
          </w:tcPr>
          <w:p w14:paraId="68ECC28D" w14:textId="77777777" w:rsidR="00701AF7" w:rsidRPr="00A54F33" w:rsidRDefault="00701AF7" w:rsidP="00251E8A">
            <w:pPr>
              <w:contextualSpacing/>
              <w:jc w:val="center"/>
              <w:rPr>
                <w:rFonts w:ascii="Cambria" w:hAnsi="Cambria"/>
              </w:rPr>
            </w:pPr>
            <w:r w:rsidRPr="00A54F33">
              <w:rPr>
                <w:rFonts w:ascii="Cambria" w:hAnsi="Cambria"/>
              </w:rPr>
              <w:t>Self-report</w:t>
            </w:r>
          </w:p>
        </w:tc>
        <w:tc>
          <w:tcPr>
            <w:tcW w:w="1334" w:type="dxa"/>
            <w:shd w:val="clear" w:color="auto" w:fill="auto"/>
          </w:tcPr>
          <w:p w14:paraId="5DF08ADD" w14:textId="77777777" w:rsidR="00701AF7" w:rsidRPr="00A54F33" w:rsidRDefault="00701AF7" w:rsidP="00251E8A">
            <w:pPr>
              <w:contextualSpacing/>
              <w:jc w:val="center"/>
              <w:rPr>
                <w:rFonts w:ascii="Cambria" w:hAnsi="Cambria"/>
              </w:rPr>
            </w:pPr>
          </w:p>
        </w:tc>
        <w:tc>
          <w:tcPr>
            <w:tcW w:w="2082" w:type="dxa"/>
            <w:shd w:val="clear" w:color="auto" w:fill="auto"/>
          </w:tcPr>
          <w:p w14:paraId="700C32D9" w14:textId="77777777" w:rsidR="00701AF7" w:rsidRPr="00A54F33" w:rsidRDefault="00701AF7" w:rsidP="00251E8A">
            <w:pPr>
              <w:spacing w:line="240" w:lineRule="auto"/>
              <w:contextualSpacing/>
              <w:jc w:val="center"/>
              <w:rPr>
                <w:rFonts w:ascii="Cambria" w:hAnsi="Cambria"/>
                <w:b/>
              </w:rPr>
            </w:pPr>
            <w:r w:rsidRPr="00A54F33">
              <w:rPr>
                <w:rFonts w:ascii="Cambria" w:hAnsi="Cambria"/>
                <w:b/>
              </w:rPr>
              <w:t>3.00 (1.20-7.50)</w:t>
            </w:r>
          </w:p>
        </w:tc>
        <w:tc>
          <w:tcPr>
            <w:tcW w:w="2123" w:type="dxa"/>
            <w:shd w:val="clear" w:color="auto" w:fill="auto"/>
          </w:tcPr>
          <w:p w14:paraId="1F07A49F" w14:textId="77777777" w:rsidR="00701AF7" w:rsidRPr="00A54F33" w:rsidRDefault="00701AF7" w:rsidP="00251E8A">
            <w:pPr>
              <w:spacing w:line="240" w:lineRule="auto"/>
              <w:contextualSpacing/>
              <w:jc w:val="center"/>
              <w:rPr>
                <w:rFonts w:ascii="Cambria" w:hAnsi="Cambria"/>
              </w:rPr>
            </w:pPr>
            <w:r w:rsidRPr="00A54F33">
              <w:rPr>
                <w:rFonts w:ascii="Cambria" w:hAnsi="Cambria"/>
              </w:rPr>
              <w:t>-</w:t>
            </w:r>
          </w:p>
        </w:tc>
      </w:tr>
      <w:tr w:rsidR="00251E8A" w:rsidRPr="00A54F33" w14:paraId="1721F179" w14:textId="77777777" w:rsidTr="00D93F70">
        <w:trPr>
          <w:trHeight w:val="255"/>
        </w:trPr>
        <w:tc>
          <w:tcPr>
            <w:tcW w:w="2391" w:type="dxa"/>
            <w:tcBorders>
              <w:bottom w:val="dashed" w:sz="4" w:space="0" w:color="auto"/>
            </w:tcBorders>
            <w:shd w:val="clear" w:color="auto" w:fill="auto"/>
          </w:tcPr>
          <w:p w14:paraId="43922123" w14:textId="77777777" w:rsidR="00701AF7" w:rsidRPr="00A54F33" w:rsidRDefault="00701AF7" w:rsidP="00251E8A">
            <w:pPr>
              <w:spacing w:line="240" w:lineRule="auto"/>
              <w:contextualSpacing/>
              <w:jc w:val="center"/>
              <w:rPr>
                <w:rFonts w:ascii="Cambria" w:eastAsia="Times New Roman" w:hAnsi="Cambria"/>
                <w:color w:val="000000"/>
                <w:lang w:eastAsia="en-GB"/>
              </w:rPr>
            </w:pPr>
          </w:p>
        </w:tc>
        <w:tc>
          <w:tcPr>
            <w:tcW w:w="1062" w:type="dxa"/>
            <w:tcBorders>
              <w:bottom w:val="dashed" w:sz="4" w:space="0" w:color="auto"/>
            </w:tcBorders>
          </w:tcPr>
          <w:p w14:paraId="5C628D7D" w14:textId="77777777" w:rsidR="00701AF7" w:rsidRPr="00A54F33" w:rsidRDefault="00701AF7" w:rsidP="00251E8A">
            <w:pPr>
              <w:spacing w:line="240" w:lineRule="auto"/>
              <w:contextualSpacing/>
              <w:jc w:val="center"/>
              <w:rPr>
                <w:rFonts w:ascii="Cambria" w:hAnsi="Cambria"/>
              </w:rPr>
            </w:pPr>
          </w:p>
        </w:tc>
        <w:tc>
          <w:tcPr>
            <w:tcW w:w="3607" w:type="dxa"/>
            <w:tcBorders>
              <w:bottom w:val="dashed" w:sz="4" w:space="0" w:color="auto"/>
            </w:tcBorders>
            <w:shd w:val="clear" w:color="auto" w:fill="auto"/>
          </w:tcPr>
          <w:p w14:paraId="580E2298" w14:textId="328E97ED" w:rsidR="00701AF7" w:rsidRPr="00A54F33" w:rsidRDefault="00701AF7" w:rsidP="00251E8A">
            <w:pPr>
              <w:spacing w:line="240" w:lineRule="auto"/>
              <w:contextualSpacing/>
              <w:jc w:val="center"/>
              <w:rPr>
                <w:rFonts w:ascii="Cambria" w:hAnsi="Cambria"/>
              </w:rPr>
            </w:pPr>
            <w:r w:rsidRPr="00A54F33">
              <w:rPr>
                <w:rFonts w:ascii="Cambria" w:hAnsi="Cambria"/>
              </w:rPr>
              <w:t xml:space="preserve">Systolic blood pressure </w:t>
            </w:r>
            <w:r w:rsidR="00251E8A" w:rsidRPr="00A54F33">
              <w:rPr>
                <w:rFonts w:ascii="Cambria" w:hAnsi="Cambria"/>
              </w:rPr>
              <w:t>(</w:t>
            </w:r>
            <w:r w:rsidRPr="00A54F33">
              <w:rPr>
                <w:rFonts w:ascii="Cambria" w:hAnsi="Cambria"/>
              </w:rPr>
              <w:t>black cohort</w:t>
            </w:r>
            <w:r w:rsidR="00251E8A" w:rsidRPr="00A54F33">
              <w:rPr>
                <w:rFonts w:ascii="Cambria" w:hAnsi="Cambria"/>
              </w:rPr>
              <w:t>)</w:t>
            </w:r>
          </w:p>
        </w:tc>
        <w:tc>
          <w:tcPr>
            <w:tcW w:w="2693" w:type="dxa"/>
            <w:tcBorders>
              <w:bottom w:val="dashed" w:sz="4" w:space="0" w:color="auto"/>
            </w:tcBorders>
            <w:shd w:val="clear" w:color="auto" w:fill="auto"/>
          </w:tcPr>
          <w:p w14:paraId="3151FAC2" w14:textId="77777777" w:rsidR="00701AF7" w:rsidRPr="00A54F33" w:rsidRDefault="00701AF7" w:rsidP="00251E8A">
            <w:pPr>
              <w:contextualSpacing/>
              <w:jc w:val="center"/>
              <w:rPr>
                <w:rFonts w:ascii="Cambria" w:hAnsi="Cambria"/>
              </w:rPr>
            </w:pPr>
            <w:r w:rsidRPr="00A54F33">
              <w:rPr>
                <w:rFonts w:ascii="Cambria" w:hAnsi="Cambria"/>
              </w:rPr>
              <w:t>Self-report</w:t>
            </w:r>
          </w:p>
        </w:tc>
        <w:tc>
          <w:tcPr>
            <w:tcW w:w="1334" w:type="dxa"/>
            <w:tcBorders>
              <w:bottom w:val="dashed" w:sz="4" w:space="0" w:color="auto"/>
            </w:tcBorders>
            <w:shd w:val="clear" w:color="auto" w:fill="auto"/>
          </w:tcPr>
          <w:p w14:paraId="310DC0A4" w14:textId="77777777" w:rsidR="00701AF7" w:rsidRPr="00A54F33" w:rsidRDefault="00701AF7" w:rsidP="00251E8A">
            <w:pPr>
              <w:contextualSpacing/>
              <w:jc w:val="center"/>
              <w:rPr>
                <w:rFonts w:ascii="Cambria" w:hAnsi="Cambria"/>
              </w:rPr>
            </w:pPr>
          </w:p>
        </w:tc>
        <w:tc>
          <w:tcPr>
            <w:tcW w:w="2082" w:type="dxa"/>
            <w:tcBorders>
              <w:bottom w:val="dashed" w:sz="4" w:space="0" w:color="auto"/>
            </w:tcBorders>
            <w:shd w:val="clear" w:color="auto" w:fill="auto"/>
          </w:tcPr>
          <w:p w14:paraId="77A41716" w14:textId="77777777" w:rsidR="00701AF7" w:rsidRPr="00A54F33" w:rsidRDefault="00701AF7" w:rsidP="00251E8A">
            <w:pPr>
              <w:spacing w:line="240" w:lineRule="auto"/>
              <w:contextualSpacing/>
              <w:jc w:val="center"/>
              <w:rPr>
                <w:rFonts w:ascii="Cambria" w:hAnsi="Cambria"/>
                <w:b/>
              </w:rPr>
            </w:pPr>
            <w:r w:rsidRPr="00A54F33">
              <w:rPr>
                <w:rFonts w:ascii="Cambria" w:hAnsi="Cambria"/>
                <w:b/>
              </w:rPr>
              <w:t>1.70 (1.15-2.52)</w:t>
            </w:r>
          </w:p>
        </w:tc>
        <w:tc>
          <w:tcPr>
            <w:tcW w:w="2123" w:type="dxa"/>
            <w:tcBorders>
              <w:bottom w:val="dashed" w:sz="4" w:space="0" w:color="auto"/>
            </w:tcBorders>
            <w:shd w:val="clear" w:color="auto" w:fill="auto"/>
          </w:tcPr>
          <w:p w14:paraId="6D169A14" w14:textId="77777777" w:rsidR="00701AF7" w:rsidRPr="00A54F33" w:rsidRDefault="00701AF7" w:rsidP="00251E8A">
            <w:pPr>
              <w:spacing w:line="240" w:lineRule="auto"/>
              <w:contextualSpacing/>
              <w:jc w:val="center"/>
              <w:rPr>
                <w:rFonts w:ascii="Cambria" w:hAnsi="Cambria"/>
              </w:rPr>
            </w:pPr>
            <w:r w:rsidRPr="00A54F33">
              <w:rPr>
                <w:rFonts w:ascii="Cambria" w:hAnsi="Cambria"/>
              </w:rPr>
              <w:t>-</w:t>
            </w:r>
          </w:p>
        </w:tc>
      </w:tr>
      <w:tr w:rsidR="0085595E" w:rsidRPr="00A54F33" w14:paraId="6CD2514E" w14:textId="77777777" w:rsidTr="00944E4B">
        <w:trPr>
          <w:trHeight w:val="255"/>
        </w:trPr>
        <w:tc>
          <w:tcPr>
            <w:tcW w:w="2391" w:type="dxa"/>
            <w:tcBorders>
              <w:top w:val="dashed" w:sz="4" w:space="0" w:color="auto"/>
            </w:tcBorders>
            <w:shd w:val="clear" w:color="auto" w:fill="auto"/>
          </w:tcPr>
          <w:p w14:paraId="6EF34419" w14:textId="77777777" w:rsidR="0085595E" w:rsidRPr="00A54F33" w:rsidRDefault="0085595E" w:rsidP="00944E4B">
            <w:pPr>
              <w:spacing w:line="240" w:lineRule="auto"/>
              <w:contextualSpacing/>
              <w:jc w:val="center"/>
              <w:rPr>
                <w:rFonts w:ascii="Cambria" w:eastAsia="Times New Roman" w:hAnsi="Cambria"/>
                <w:color w:val="000000"/>
                <w:lang w:eastAsia="en-GB"/>
              </w:rPr>
            </w:pPr>
            <w:r>
              <w:rPr>
                <w:rFonts w:ascii="Cambria" w:eastAsia="Times New Roman" w:hAnsi="Cambria"/>
                <w:color w:val="000000"/>
                <w:lang w:eastAsia="en-GB"/>
              </w:rPr>
              <w:t>Pan et al. (2015)</w:t>
            </w:r>
          </w:p>
        </w:tc>
        <w:tc>
          <w:tcPr>
            <w:tcW w:w="1062" w:type="dxa"/>
            <w:tcBorders>
              <w:top w:val="dashed" w:sz="4" w:space="0" w:color="auto"/>
            </w:tcBorders>
          </w:tcPr>
          <w:p w14:paraId="05886D72" w14:textId="77777777" w:rsidR="0085595E" w:rsidRPr="00A54F33" w:rsidRDefault="0085595E" w:rsidP="00944E4B">
            <w:pPr>
              <w:spacing w:line="240" w:lineRule="auto"/>
              <w:contextualSpacing/>
              <w:jc w:val="center"/>
              <w:rPr>
                <w:rFonts w:ascii="Cambria" w:hAnsi="Cambria"/>
              </w:rPr>
            </w:pPr>
            <w:r>
              <w:rPr>
                <w:rFonts w:ascii="Cambria" w:hAnsi="Cambria"/>
              </w:rPr>
              <w:t>Men</w:t>
            </w:r>
          </w:p>
        </w:tc>
        <w:tc>
          <w:tcPr>
            <w:tcW w:w="3607" w:type="dxa"/>
            <w:tcBorders>
              <w:top w:val="dashed" w:sz="4" w:space="0" w:color="auto"/>
            </w:tcBorders>
            <w:shd w:val="clear" w:color="auto" w:fill="auto"/>
          </w:tcPr>
          <w:p w14:paraId="5DDB535A" w14:textId="77777777" w:rsidR="0085595E" w:rsidRPr="00A54F33" w:rsidRDefault="0085595E" w:rsidP="00944E4B">
            <w:pPr>
              <w:spacing w:line="240" w:lineRule="auto"/>
              <w:contextualSpacing/>
              <w:jc w:val="center"/>
              <w:rPr>
                <w:rFonts w:ascii="Cambria" w:hAnsi="Cambria"/>
              </w:rPr>
            </w:pPr>
            <w:r>
              <w:rPr>
                <w:rFonts w:ascii="Cambria" w:hAnsi="Cambria"/>
              </w:rPr>
              <w:t>Hypertension</w:t>
            </w:r>
          </w:p>
        </w:tc>
        <w:tc>
          <w:tcPr>
            <w:tcW w:w="2693" w:type="dxa"/>
            <w:tcBorders>
              <w:top w:val="dashed" w:sz="4" w:space="0" w:color="auto"/>
            </w:tcBorders>
            <w:shd w:val="clear" w:color="auto" w:fill="auto"/>
          </w:tcPr>
          <w:p w14:paraId="42199297" w14:textId="77777777" w:rsidR="0085595E" w:rsidRPr="00A54F33" w:rsidRDefault="0085595E" w:rsidP="00944E4B">
            <w:pPr>
              <w:contextualSpacing/>
              <w:jc w:val="center"/>
              <w:rPr>
                <w:rFonts w:ascii="Cambria" w:hAnsi="Cambria"/>
              </w:rPr>
            </w:pPr>
            <w:r>
              <w:rPr>
                <w:rFonts w:ascii="Cambria" w:hAnsi="Cambria"/>
              </w:rPr>
              <w:t>Self-reported, physician diagnosed</w:t>
            </w:r>
          </w:p>
        </w:tc>
        <w:tc>
          <w:tcPr>
            <w:tcW w:w="1334" w:type="dxa"/>
            <w:tcBorders>
              <w:top w:val="dashed" w:sz="4" w:space="0" w:color="auto"/>
            </w:tcBorders>
            <w:shd w:val="clear" w:color="auto" w:fill="auto"/>
          </w:tcPr>
          <w:p w14:paraId="6A197E19" w14:textId="77777777" w:rsidR="0085595E" w:rsidRPr="00A54F33" w:rsidRDefault="0085595E" w:rsidP="00944E4B">
            <w:pPr>
              <w:contextualSpacing/>
              <w:jc w:val="center"/>
              <w:rPr>
                <w:rFonts w:ascii="Cambria" w:hAnsi="Cambria"/>
              </w:rPr>
            </w:pPr>
            <w:r>
              <w:rPr>
                <w:rFonts w:ascii="Cambria" w:hAnsi="Cambria"/>
              </w:rPr>
              <w:t>HR (95%CI)</w:t>
            </w:r>
          </w:p>
        </w:tc>
        <w:tc>
          <w:tcPr>
            <w:tcW w:w="2082" w:type="dxa"/>
            <w:tcBorders>
              <w:top w:val="dashed" w:sz="4" w:space="0" w:color="auto"/>
            </w:tcBorders>
            <w:shd w:val="clear" w:color="auto" w:fill="auto"/>
          </w:tcPr>
          <w:p w14:paraId="6F077DB7" w14:textId="77777777" w:rsidR="0085595E" w:rsidRPr="00A54F33" w:rsidRDefault="0085595E" w:rsidP="00944E4B">
            <w:pPr>
              <w:spacing w:line="240" w:lineRule="auto"/>
              <w:contextualSpacing/>
              <w:jc w:val="center"/>
              <w:rPr>
                <w:rFonts w:ascii="Cambria" w:hAnsi="Cambria"/>
              </w:rPr>
            </w:pPr>
          </w:p>
        </w:tc>
        <w:tc>
          <w:tcPr>
            <w:tcW w:w="2123" w:type="dxa"/>
            <w:tcBorders>
              <w:top w:val="dashed" w:sz="4" w:space="0" w:color="auto"/>
            </w:tcBorders>
            <w:shd w:val="clear" w:color="auto" w:fill="auto"/>
          </w:tcPr>
          <w:p w14:paraId="0D6EC042" w14:textId="77777777" w:rsidR="0085595E" w:rsidRPr="000B5846" w:rsidRDefault="0085595E" w:rsidP="00944E4B">
            <w:pPr>
              <w:spacing w:line="240" w:lineRule="auto"/>
              <w:contextualSpacing/>
              <w:jc w:val="center"/>
              <w:rPr>
                <w:rFonts w:ascii="Cambria" w:hAnsi="Cambria"/>
                <w:b/>
                <w:vertAlign w:val="superscript"/>
              </w:rPr>
            </w:pPr>
            <w:r>
              <w:rPr>
                <w:rFonts w:ascii="Cambria" w:hAnsi="Cambria"/>
                <w:b/>
              </w:rPr>
              <w:t>1.67 (1.33-2.09)</w:t>
            </w:r>
            <w:r>
              <w:rPr>
                <w:rFonts w:ascii="Cambria" w:hAnsi="Cambria"/>
                <w:b/>
                <w:vertAlign w:val="superscript"/>
              </w:rPr>
              <w:t>8</w:t>
            </w:r>
          </w:p>
        </w:tc>
      </w:tr>
      <w:tr w:rsidR="0085595E" w:rsidRPr="00A54F33" w14:paraId="01228142" w14:textId="77777777" w:rsidTr="00944E4B">
        <w:trPr>
          <w:trHeight w:val="255"/>
        </w:trPr>
        <w:tc>
          <w:tcPr>
            <w:tcW w:w="2391" w:type="dxa"/>
            <w:tcBorders>
              <w:bottom w:val="dashed" w:sz="4" w:space="0" w:color="auto"/>
            </w:tcBorders>
            <w:shd w:val="clear" w:color="auto" w:fill="auto"/>
          </w:tcPr>
          <w:p w14:paraId="5B86196A" w14:textId="77777777" w:rsidR="0085595E" w:rsidRDefault="0085595E" w:rsidP="00944E4B">
            <w:pPr>
              <w:spacing w:line="240" w:lineRule="auto"/>
              <w:contextualSpacing/>
              <w:jc w:val="center"/>
              <w:rPr>
                <w:rFonts w:ascii="Cambria" w:eastAsia="Times New Roman" w:hAnsi="Cambria"/>
                <w:color w:val="000000"/>
                <w:lang w:eastAsia="en-GB"/>
              </w:rPr>
            </w:pPr>
          </w:p>
        </w:tc>
        <w:tc>
          <w:tcPr>
            <w:tcW w:w="1062" w:type="dxa"/>
            <w:tcBorders>
              <w:bottom w:val="dashed" w:sz="4" w:space="0" w:color="auto"/>
            </w:tcBorders>
          </w:tcPr>
          <w:p w14:paraId="4289EFEB" w14:textId="77777777" w:rsidR="0085595E" w:rsidRDefault="0085595E" w:rsidP="00944E4B">
            <w:pPr>
              <w:spacing w:line="240" w:lineRule="auto"/>
              <w:contextualSpacing/>
              <w:jc w:val="center"/>
              <w:rPr>
                <w:rFonts w:ascii="Cambria" w:hAnsi="Cambria"/>
              </w:rPr>
            </w:pPr>
            <w:r>
              <w:rPr>
                <w:rFonts w:ascii="Cambria" w:hAnsi="Cambria"/>
              </w:rPr>
              <w:t>Women</w:t>
            </w:r>
          </w:p>
        </w:tc>
        <w:tc>
          <w:tcPr>
            <w:tcW w:w="3607" w:type="dxa"/>
            <w:tcBorders>
              <w:bottom w:val="dashed" w:sz="4" w:space="0" w:color="auto"/>
            </w:tcBorders>
            <w:shd w:val="clear" w:color="auto" w:fill="auto"/>
          </w:tcPr>
          <w:p w14:paraId="40C5E03D" w14:textId="77777777" w:rsidR="0085595E" w:rsidRDefault="0085595E" w:rsidP="00944E4B">
            <w:pPr>
              <w:spacing w:line="240" w:lineRule="auto"/>
              <w:contextualSpacing/>
              <w:jc w:val="center"/>
              <w:rPr>
                <w:rFonts w:ascii="Cambria" w:hAnsi="Cambria"/>
              </w:rPr>
            </w:pPr>
            <w:r>
              <w:rPr>
                <w:rFonts w:ascii="Cambria" w:hAnsi="Cambria"/>
              </w:rPr>
              <w:t>Hypertension</w:t>
            </w:r>
          </w:p>
        </w:tc>
        <w:tc>
          <w:tcPr>
            <w:tcW w:w="2693" w:type="dxa"/>
            <w:tcBorders>
              <w:bottom w:val="dashed" w:sz="4" w:space="0" w:color="auto"/>
            </w:tcBorders>
            <w:shd w:val="clear" w:color="auto" w:fill="auto"/>
          </w:tcPr>
          <w:p w14:paraId="02386426" w14:textId="77777777" w:rsidR="0085595E" w:rsidRDefault="0085595E" w:rsidP="00944E4B">
            <w:pPr>
              <w:contextualSpacing/>
              <w:jc w:val="center"/>
              <w:rPr>
                <w:rFonts w:ascii="Cambria" w:hAnsi="Cambria"/>
              </w:rPr>
            </w:pPr>
            <w:r>
              <w:rPr>
                <w:rFonts w:ascii="Cambria" w:hAnsi="Cambria"/>
              </w:rPr>
              <w:t>Self-reported, physician diagnosed</w:t>
            </w:r>
          </w:p>
        </w:tc>
        <w:tc>
          <w:tcPr>
            <w:tcW w:w="1334" w:type="dxa"/>
            <w:tcBorders>
              <w:bottom w:val="dashed" w:sz="4" w:space="0" w:color="auto"/>
            </w:tcBorders>
            <w:shd w:val="clear" w:color="auto" w:fill="auto"/>
          </w:tcPr>
          <w:p w14:paraId="4866AD11" w14:textId="77777777" w:rsidR="0085595E" w:rsidRDefault="0085595E" w:rsidP="00944E4B">
            <w:pPr>
              <w:contextualSpacing/>
              <w:jc w:val="center"/>
              <w:rPr>
                <w:rFonts w:ascii="Cambria" w:hAnsi="Cambria"/>
              </w:rPr>
            </w:pPr>
            <w:r>
              <w:rPr>
                <w:rFonts w:ascii="Cambria" w:hAnsi="Cambria"/>
              </w:rPr>
              <w:t>HR (95%CI)</w:t>
            </w:r>
          </w:p>
        </w:tc>
        <w:tc>
          <w:tcPr>
            <w:tcW w:w="2082" w:type="dxa"/>
            <w:tcBorders>
              <w:bottom w:val="dashed" w:sz="4" w:space="0" w:color="auto"/>
            </w:tcBorders>
            <w:shd w:val="clear" w:color="auto" w:fill="auto"/>
          </w:tcPr>
          <w:p w14:paraId="260A45EA" w14:textId="77777777" w:rsidR="0085595E" w:rsidRPr="00A54F33" w:rsidRDefault="0085595E" w:rsidP="00944E4B">
            <w:pPr>
              <w:spacing w:line="240" w:lineRule="auto"/>
              <w:contextualSpacing/>
              <w:jc w:val="center"/>
              <w:rPr>
                <w:rFonts w:ascii="Cambria" w:hAnsi="Cambria"/>
              </w:rPr>
            </w:pPr>
          </w:p>
        </w:tc>
        <w:tc>
          <w:tcPr>
            <w:tcW w:w="2123" w:type="dxa"/>
            <w:tcBorders>
              <w:bottom w:val="dashed" w:sz="4" w:space="0" w:color="auto"/>
            </w:tcBorders>
            <w:shd w:val="clear" w:color="auto" w:fill="auto"/>
          </w:tcPr>
          <w:p w14:paraId="7328D93A" w14:textId="77777777" w:rsidR="0085595E" w:rsidRPr="000B5846" w:rsidRDefault="0085595E" w:rsidP="00944E4B">
            <w:pPr>
              <w:spacing w:line="240" w:lineRule="auto"/>
              <w:contextualSpacing/>
              <w:jc w:val="center"/>
              <w:rPr>
                <w:rFonts w:ascii="Cambria" w:hAnsi="Cambria"/>
                <w:b/>
                <w:vertAlign w:val="superscript"/>
              </w:rPr>
            </w:pPr>
            <w:r>
              <w:rPr>
                <w:rFonts w:ascii="Cambria" w:hAnsi="Cambria"/>
                <w:b/>
              </w:rPr>
              <w:t>2.08 (1.66-2.60)</w:t>
            </w:r>
            <w:r>
              <w:rPr>
                <w:rFonts w:ascii="Cambria" w:hAnsi="Cambria"/>
                <w:b/>
                <w:vertAlign w:val="superscript"/>
              </w:rPr>
              <w:t>8</w:t>
            </w:r>
          </w:p>
        </w:tc>
      </w:tr>
      <w:tr w:rsidR="00251E8A" w:rsidRPr="00A54F33" w14:paraId="4619664E" w14:textId="77777777" w:rsidTr="00D93F70">
        <w:trPr>
          <w:trHeight w:val="255"/>
        </w:trPr>
        <w:tc>
          <w:tcPr>
            <w:tcW w:w="2391" w:type="dxa"/>
            <w:tcBorders>
              <w:top w:val="dashed" w:sz="4" w:space="0" w:color="auto"/>
            </w:tcBorders>
            <w:shd w:val="clear" w:color="auto" w:fill="auto"/>
          </w:tcPr>
          <w:p w14:paraId="63E88DD0" w14:textId="77777777" w:rsidR="00701AF7" w:rsidRPr="00A54F33" w:rsidRDefault="00701AF7" w:rsidP="00251E8A">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Prior et al. (1987)</w:t>
            </w:r>
          </w:p>
        </w:tc>
        <w:tc>
          <w:tcPr>
            <w:tcW w:w="1062" w:type="dxa"/>
            <w:tcBorders>
              <w:top w:val="dashed" w:sz="4" w:space="0" w:color="auto"/>
            </w:tcBorders>
          </w:tcPr>
          <w:p w14:paraId="6D4A8CA3" w14:textId="7A426D7B" w:rsidR="00701AF7" w:rsidRPr="00A54F33" w:rsidRDefault="003C2F8F" w:rsidP="00251E8A">
            <w:pPr>
              <w:spacing w:line="240" w:lineRule="auto"/>
              <w:contextualSpacing/>
              <w:jc w:val="center"/>
              <w:rPr>
                <w:rFonts w:ascii="Cambria" w:hAnsi="Cambria"/>
              </w:rPr>
            </w:pPr>
            <w:r w:rsidRPr="00A54F33">
              <w:rPr>
                <w:rFonts w:ascii="Cambria" w:hAnsi="Cambria"/>
              </w:rPr>
              <w:t>Men</w:t>
            </w:r>
          </w:p>
        </w:tc>
        <w:tc>
          <w:tcPr>
            <w:tcW w:w="3607" w:type="dxa"/>
            <w:tcBorders>
              <w:top w:val="dashed" w:sz="4" w:space="0" w:color="auto"/>
            </w:tcBorders>
            <w:shd w:val="clear" w:color="auto" w:fill="auto"/>
          </w:tcPr>
          <w:p w14:paraId="6B956211" w14:textId="55099FF6" w:rsidR="00701AF7" w:rsidRPr="00A54F33" w:rsidRDefault="00701AF7" w:rsidP="00251E8A">
            <w:pPr>
              <w:spacing w:line="240" w:lineRule="auto"/>
              <w:contextualSpacing/>
              <w:jc w:val="center"/>
              <w:rPr>
                <w:rFonts w:ascii="Cambria" w:hAnsi="Cambria"/>
              </w:rPr>
            </w:pPr>
            <w:r w:rsidRPr="00A54F33">
              <w:rPr>
                <w:rFonts w:ascii="Cambria" w:hAnsi="Cambria"/>
              </w:rPr>
              <w:t>Systolic blood pressure</w:t>
            </w:r>
          </w:p>
        </w:tc>
        <w:tc>
          <w:tcPr>
            <w:tcW w:w="2693" w:type="dxa"/>
            <w:tcBorders>
              <w:top w:val="dashed" w:sz="4" w:space="0" w:color="auto"/>
            </w:tcBorders>
            <w:shd w:val="clear" w:color="auto" w:fill="auto"/>
          </w:tcPr>
          <w:p w14:paraId="5CE00987" w14:textId="77777777" w:rsidR="00701AF7" w:rsidRPr="00A54F33" w:rsidRDefault="00701AF7" w:rsidP="00251E8A">
            <w:pPr>
              <w:contextualSpacing/>
              <w:jc w:val="center"/>
              <w:rPr>
                <w:rFonts w:ascii="Cambria" w:hAnsi="Cambria"/>
              </w:rPr>
            </w:pPr>
            <w:r w:rsidRPr="00A54F33">
              <w:rPr>
                <w:rFonts w:ascii="Cambria" w:hAnsi="Cambria"/>
              </w:rPr>
              <w:t>Measured</w:t>
            </w:r>
          </w:p>
        </w:tc>
        <w:tc>
          <w:tcPr>
            <w:tcW w:w="1334" w:type="dxa"/>
            <w:tcBorders>
              <w:top w:val="dashed" w:sz="4" w:space="0" w:color="auto"/>
            </w:tcBorders>
            <w:shd w:val="clear" w:color="auto" w:fill="auto"/>
          </w:tcPr>
          <w:p w14:paraId="19DA7ADA" w14:textId="77777777" w:rsidR="00701AF7" w:rsidRPr="00A54F33" w:rsidRDefault="00701AF7" w:rsidP="00251E8A">
            <w:pPr>
              <w:contextualSpacing/>
              <w:jc w:val="center"/>
              <w:rPr>
                <w:rFonts w:ascii="Cambria" w:hAnsi="Cambria"/>
              </w:rPr>
            </w:pPr>
            <w:r w:rsidRPr="00A54F33">
              <w:rPr>
                <w:rFonts w:ascii="Cambria" w:hAnsi="Cambria"/>
              </w:rPr>
              <w:t>OR (95%CI)</w:t>
            </w:r>
          </w:p>
        </w:tc>
        <w:tc>
          <w:tcPr>
            <w:tcW w:w="2082" w:type="dxa"/>
            <w:tcBorders>
              <w:top w:val="dashed" w:sz="4" w:space="0" w:color="auto"/>
            </w:tcBorders>
            <w:shd w:val="clear" w:color="auto" w:fill="auto"/>
          </w:tcPr>
          <w:p w14:paraId="6DA7CBDE" w14:textId="77777777" w:rsidR="00701AF7" w:rsidRPr="00A54F33" w:rsidRDefault="00701AF7" w:rsidP="00251E8A">
            <w:pPr>
              <w:spacing w:line="240" w:lineRule="auto"/>
              <w:contextualSpacing/>
              <w:jc w:val="center"/>
              <w:rPr>
                <w:rFonts w:ascii="Cambria" w:hAnsi="Cambria"/>
                <w:b/>
              </w:rPr>
            </w:pPr>
            <w:r w:rsidRPr="00A54F33">
              <w:rPr>
                <w:rFonts w:ascii="Cambria" w:hAnsi="Cambria"/>
                <w:b/>
              </w:rPr>
              <w:t>1.03 (1.02-1.05)</w:t>
            </w:r>
          </w:p>
        </w:tc>
        <w:tc>
          <w:tcPr>
            <w:tcW w:w="2123" w:type="dxa"/>
            <w:tcBorders>
              <w:top w:val="dashed" w:sz="4" w:space="0" w:color="auto"/>
            </w:tcBorders>
            <w:shd w:val="clear" w:color="auto" w:fill="auto"/>
          </w:tcPr>
          <w:p w14:paraId="5944F936" w14:textId="77777777" w:rsidR="00701AF7" w:rsidRPr="00A54F33" w:rsidRDefault="00701AF7" w:rsidP="00251E8A">
            <w:pPr>
              <w:spacing w:line="240" w:lineRule="auto"/>
              <w:contextualSpacing/>
              <w:jc w:val="center"/>
              <w:rPr>
                <w:rFonts w:ascii="Cambria" w:hAnsi="Cambria"/>
              </w:rPr>
            </w:pPr>
            <w:r w:rsidRPr="00A54F33">
              <w:rPr>
                <w:rFonts w:ascii="Cambria" w:hAnsi="Cambria"/>
              </w:rPr>
              <w:t>-</w:t>
            </w:r>
          </w:p>
        </w:tc>
      </w:tr>
      <w:tr w:rsidR="00251E8A" w:rsidRPr="00A54F33" w14:paraId="46E36074" w14:textId="77777777" w:rsidTr="00D93F70">
        <w:trPr>
          <w:trHeight w:val="255"/>
        </w:trPr>
        <w:tc>
          <w:tcPr>
            <w:tcW w:w="2391" w:type="dxa"/>
            <w:tcBorders>
              <w:bottom w:val="dashed" w:sz="4" w:space="0" w:color="auto"/>
            </w:tcBorders>
            <w:shd w:val="clear" w:color="auto" w:fill="auto"/>
          </w:tcPr>
          <w:p w14:paraId="5776A86F" w14:textId="77777777" w:rsidR="00701AF7" w:rsidRPr="00A54F33" w:rsidRDefault="00701AF7" w:rsidP="00251E8A">
            <w:pPr>
              <w:spacing w:line="240" w:lineRule="auto"/>
              <w:contextualSpacing/>
              <w:jc w:val="center"/>
              <w:rPr>
                <w:rFonts w:ascii="Cambria" w:eastAsia="Times New Roman" w:hAnsi="Cambria"/>
                <w:color w:val="000000"/>
                <w:lang w:eastAsia="en-GB"/>
              </w:rPr>
            </w:pPr>
          </w:p>
        </w:tc>
        <w:tc>
          <w:tcPr>
            <w:tcW w:w="1062" w:type="dxa"/>
            <w:tcBorders>
              <w:bottom w:val="dashed" w:sz="4" w:space="0" w:color="auto"/>
            </w:tcBorders>
          </w:tcPr>
          <w:p w14:paraId="4FBC6297" w14:textId="77777777" w:rsidR="00701AF7" w:rsidRPr="00A54F33" w:rsidRDefault="00701AF7" w:rsidP="00251E8A">
            <w:pPr>
              <w:spacing w:line="240" w:lineRule="auto"/>
              <w:contextualSpacing/>
              <w:jc w:val="center"/>
              <w:rPr>
                <w:rFonts w:ascii="Cambria" w:hAnsi="Cambria"/>
              </w:rPr>
            </w:pPr>
          </w:p>
        </w:tc>
        <w:tc>
          <w:tcPr>
            <w:tcW w:w="3607" w:type="dxa"/>
            <w:tcBorders>
              <w:bottom w:val="dashed" w:sz="4" w:space="0" w:color="auto"/>
            </w:tcBorders>
            <w:shd w:val="clear" w:color="auto" w:fill="auto"/>
          </w:tcPr>
          <w:p w14:paraId="7E288BF4" w14:textId="6002351C" w:rsidR="00701AF7" w:rsidRPr="00A54F33" w:rsidRDefault="00701AF7" w:rsidP="00251E8A">
            <w:pPr>
              <w:spacing w:line="240" w:lineRule="auto"/>
              <w:contextualSpacing/>
              <w:jc w:val="center"/>
              <w:rPr>
                <w:rFonts w:ascii="Cambria" w:hAnsi="Cambria"/>
              </w:rPr>
            </w:pPr>
            <w:r w:rsidRPr="00A54F33">
              <w:rPr>
                <w:rFonts w:ascii="Cambria" w:hAnsi="Cambria"/>
              </w:rPr>
              <w:t>Diastolic blood pressure</w:t>
            </w:r>
          </w:p>
        </w:tc>
        <w:tc>
          <w:tcPr>
            <w:tcW w:w="2693" w:type="dxa"/>
            <w:tcBorders>
              <w:bottom w:val="dashed" w:sz="4" w:space="0" w:color="auto"/>
            </w:tcBorders>
            <w:shd w:val="clear" w:color="auto" w:fill="auto"/>
          </w:tcPr>
          <w:p w14:paraId="748E037A" w14:textId="77777777" w:rsidR="00701AF7" w:rsidRPr="00A54F33" w:rsidRDefault="00701AF7" w:rsidP="00251E8A">
            <w:pPr>
              <w:contextualSpacing/>
              <w:jc w:val="center"/>
              <w:rPr>
                <w:rFonts w:ascii="Cambria" w:hAnsi="Cambria"/>
              </w:rPr>
            </w:pPr>
            <w:r w:rsidRPr="00A54F33">
              <w:rPr>
                <w:rFonts w:ascii="Cambria" w:hAnsi="Cambria"/>
              </w:rPr>
              <w:t>Measured</w:t>
            </w:r>
          </w:p>
        </w:tc>
        <w:tc>
          <w:tcPr>
            <w:tcW w:w="1334" w:type="dxa"/>
            <w:tcBorders>
              <w:bottom w:val="dashed" w:sz="4" w:space="0" w:color="auto"/>
            </w:tcBorders>
            <w:shd w:val="clear" w:color="auto" w:fill="auto"/>
          </w:tcPr>
          <w:p w14:paraId="072858A2" w14:textId="77777777" w:rsidR="00701AF7" w:rsidRPr="00A54F33" w:rsidRDefault="00701AF7" w:rsidP="00251E8A">
            <w:pPr>
              <w:contextualSpacing/>
              <w:jc w:val="center"/>
              <w:rPr>
                <w:rFonts w:ascii="Cambria" w:hAnsi="Cambria"/>
              </w:rPr>
            </w:pPr>
          </w:p>
        </w:tc>
        <w:tc>
          <w:tcPr>
            <w:tcW w:w="2082" w:type="dxa"/>
            <w:tcBorders>
              <w:bottom w:val="dashed" w:sz="4" w:space="0" w:color="auto"/>
            </w:tcBorders>
            <w:shd w:val="clear" w:color="auto" w:fill="auto"/>
          </w:tcPr>
          <w:p w14:paraId="31DCF553" w14:textId="77777777" w:rsidR="00701AF7" w:rsidRPr="00A54F33" w:rsidRDefault="00701AF7" w:rsidP="00251E8A">
            <w:pPr>
              <w:spacing w:line="240" w:lineRule="auto"/>
              <w:contextualSpacing/>
              <w:jc w:val="center"/>
              <w:rPr>
                <w:rFonts w:ascii="Cambria" w:hAnsi="Cambria"/>
                <w:b/>
              </w:rPr>
            </w:pPr>
            <w:r w:rsidRPr="00A54F33">
              <w:rPr>
                <w:rFonts w:ascii="Cambria" w:hAnsi="Cambria"/>
                <w:b/>
              </w:rPr>
              <w:t>1.05 (1.03-1.07)</w:t>
            </w:r>
          </w:p>
        </w:tc>
        <w:tc>
          <w:tcPr>
            <w:tcW w:w="2123" w:type="dxa"/>
            <w:tcBorders>
              <w:bottom w:val="dashed" w:sz="4" w:space="0" w:color="auto"/>
            </w:tcBorders>
            <w:shd w:val="clear" w:color="auto" w:fill="auto"/>
          </w:tcPr>
          <w:p w14:paraId="04BC4D05" w14:textId="77777777" w:rsidR="00701AF7" w:rsidRPr="00A54F33" w:rsidRDefault="00701AF7" w:rsidP="00251E8A">
            <w:pPr>
              <w:spacing w:line="240" w:lineRule="auto"/>
              <w:contextualSpacing/>
              <w:jc w:val="center"/>
              <w:rPr>
                <w:rFonts w:ascii="Cambria" w:hAnsi="Cambria"/>
              </w:rPr>
            </w:pPr>
            <w:r w:rsidRPr="00A54F33">
              <w:rPr>
                <w:rFonts w:ascii="Cambria" w:hAnsi="Cambria"/>
              </w:rPr>
              <w:t>-</w:t>
            </w:r>
          </w:p>
        </w:tc>
      </w:tr>
      <w:tr w:rsidR="00251E8A" w:rsidRPr="00A54F33" w14:paraId="2DD67AC9" w14:textId="77777777" w:rsidTr="0018644B">
        <w:trPr>
          <w:trHeight w:val="255"/>
        </w:trPr>
        <w:tc>
          <w:tcPr>
            <w:tcW w:w="2391" w:type="dxa"/>
            <w:tcBorders>
              <w:top w:val="dashed" w:sz="4" w:space="0" w:color="auto"/>
            </w:tcBorders>
            <w:shd w:val="clear" w:color="auto" w:fill="auto"/>
          </w:tcPr>
          <w:p w14:paraId="1BF81F5B" w14:textId="77777777" w:rsidR="00701AF7" w:rsidRPr="00A54F33" w:rsidRDefault="00701AF7" w:rsidP="00251E8A">
            <w:pPr>
              <w:spacing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Roubenoff</w:t>
            </w:r>
            <w:proofErr w:type="spellEnd"/>
            <w:r w:rsidRPr="00A54F33">
              <w:rPr>
                <w:rFonts w:ascii="Cambria" w:eastAsia="Times New Roman" w:hAnsi="Cambria"/>
                <w:color w:val="000000"/>
                <w:lang w:eastAsia="en-GB"/>
              </w:rPr>
              <w:t xml:space="preserve"> et al. (1991)</w:t>
            </w:r>
          </w:p>
        </w:tc>
        <w:tc>
          <w:tcPr>
            <w:tcW w:w="1062" w:type="dxa"/>
            <w:tcBorders>
              <w:top w:val="dashed" w:sz="4" w:space="0" w:color="auto"/>
            </w:tcBorders>
          </w:tcPr>
          <w:p w14:paraId="08FC5BBE" w14:textId="69B6DD3B" w:rsidR="00701AF7" w:rsidRPr="00A54F33" w:rsidRDefault="000B3A8A" w:rsidP="00251E8A">
            <w:pPr>
              <w:spacing w:line="240" w:lineRule="auto"/>
              <w:contextualSpacing/>
              <w:jc w:val="center"/>
              <w:rPr>
                <w:rFonts w:ascii="Cambria" w:hAnsi="Cambria"/>
              </w:rPr>
            </w:pPr>
            <w:r w:rsidRPr="00A54F33">
              <w:rPr>
                <w:rFonts w:ascii="Cambria" w:hAnsi="Cambria"/>
              </w:rPr>
              <w:t>Men</w:t>
            </w:r>
          </w:p>
        </w:tc>
        <w:tc>
          <w:tcPr>
            <w:tcW w:w="3607" w:type="dxa"/>
            <w:tcBorders>
              <w:top w:val="dashed" w:sz="4" w:space="0" w:color="auto"/>
            </w:tcBorders>
            <w:shd w:val="clear" w:color="auto" w:fill="auto"/>
          </w:tcPr>
          <w:p w14:paraId="18D7980A" w14:textId="091F1885" w:rsidR="00701AF7" w:rsidRPr="00A54F33" w:rsidRDefault="00701AF7" w:rsidP="00251E8A">
            <w:pPr>
              <w:spacing w:line="240" w:lineRule="auto"/>
              <w:contextualSpacing/>
              <w:jc w:val="center"/>
              <w:rPr>
                <w:rFonts w:ascii="Cambria" w:hAnsi="Cambria"/>
              </w:rPr>
            </w:pPr>
            <w:r w:rsidRPr="00A54F33">
              <w:rPr>
                <w:rFonts w:ascii="Cambria" w:hAnsi="Cambria"/>
              </w:rPr>
              <w:t>Hypertension</w:t>
            </w:r>
          </w:p>
        </w:tc>
        <w:tc>
          <w:tcPr>
            <w:tcW w:w="2693" w:type="dxa"/>
            <w:tcBorders>
              <w:top w:val="dashed" w:sz="4" w:space="0" w:color="auto"/>
            </w:tcBorders>
            <w:shd w:val="clear" w:color="auto" w:fill="auto"/>
          </w:tcPr>
          <w:p w14:paraId="21F07108" w14:textId="0F25D025" w:rsidR="00701AF7" w:rsidRPr="00A54F33" w:rsidRDefault="00D93F70" w:rsidP="00D93F70">
            <w:pPr>
              <w:contextualSpacing/>
              <w:jc w:val="center"/>
              <w:rPr>
                <w:rFonts w:ascii="Cambria" w:hAnsi="Cambria"/>
              </w:rPr>
            </w:pPr>
            <w:r w:rsidRPr="00A54F33">
              <w:rPr>
                <w:rFonts w:ascii="Cambria" w:hAnsi="Cambria"/>
              </w:rPr>
              <w:t>H</w:t>
            </w:r>
            <w:r w:rsidR="00701AF7" w:rsidRPr="00A54F33">
              <w:rPr>
                <w:rFonts w:ascii="Cambria" w:hAnsi="Cambria"/>
              </w:rPr>
              <w:t xml:space="preserve">igh </w:t>
            </w:r>
            <w:r w:rsidRPr="00A54F33">
              <w:rPr>
                <w:rFonts w:ascii="Cambria" w:hAnsi="Cambria"/>
              </w:rPr>
              <w:t>BP self-report or antihypertension meds</w:t>
            </w:r>
          </w:p>
        </w:tc>
        <w:tc>
          <w:tcPr>
            <w:tcW w:w="1334" w:type="dxa"/>
            <w:tcBorders>
              <w:top w:val="dashed" w:sz="4" w:space="0" w:color="auto"/>
            </w:tcBorders>
            <w:shd w:val="clear" w:color="auto" w:fill="auto"/>
          </w:tcPr>
          <w:p w14:paraId="202CF8A1" w14:textId="77777777" w:rsidR="00701AF7" w:rsidRPr="00A54F33" w:rsidRDefault="00701AF7" w:rsidP="00251E8A">
            <w:pPr>
              <w:contextualSpacing/>
              <w:jc w:val="center"/>
              <w:rPr>
                <w:rFonts w:ascii="Cambria" w:hAnsi="Cambria"/>
                <w:vertAlign w:val="superscript"/>
              </w:rPr>
            </w:pPr>
            <w:r w:rsidRPr="00A54F33">
              <w:rPr>
                <w:rFonts w:ascii="Cambria" w:hAnsi="Cambria"/>
              </w:rPr>
              <w:t>RR (95%CI)</w:t>
            </w:r>
          </w:p>
        </w:tc>
        <w:tc>
          <w:tcPr>
            <w:tcW w:w="2082" w:type="dxa"/>
            <w:tcBorders>
              <w:top w:val="dashed" w:sz="4" w:space="0" w:color="auto"/>
            </w:tcBorders>
            <w:shd w:val="clear" w:color="auto" w:fill="auto"/>
          </w:tcPr>
          <w:p w14:paraId="784AFF38" w14:textId="77777777" w:rsidR="00701AF7" w:rsidRPr="00A54F33" w:rsidRDefault="00701AF7" w:rsidP="00251E8A">
            <w:pPr>
              <w:spacing w:line="240" w:lineRule="auto"/>
              <w:contextualSpacing/>
              <w:jc w:val="center"/>
              <w:rPr>
                <w:rFonts w:ascii="Cambria" w:hAnsi="Cambria"/>
                <w:b/>
              </w:rPr>
            </w:pPr>
            <w:r w:rsidRPr="00A54F33">
              <w:rPr>
                <w:rFonts w:ascii="Cambria" w:hAnsi="Cambria"/>
                <w:b/>
              </w:rPr>
              <w:t>2.70 (1.45-5.13)</w:t>
            </w:r>
          </w:p>
        </w:tc>
        <w:tc>
          <w:tcPr>
            <w:tcW w:w="2123" w:type="dxa"/>
            <w:tcBorders>
              <w:top w:val="dashed" w:sz="4" w:space="0" w:color="auto"/>
            </w:tcBorders>
            <w:shd w:val="clear" w:color="auto" w:fill="auto"/>
          </w:tcPr>
          <w:p w14:paraId="702DF32A" w14:textId="77777777" w:rsidR="00701AF7" w:rsidRPr="00A54F33" w:rsidRDefault="00701AF7" w:rsidP="00251E8A">
            <w:pPr>
              <w:spacing w:line="240" w:lineRule="auto"/>
              <w:contextualSpacing/>
              <w:jc w:val="center"/>
              <w:rPr>
                <w:rFonts w:ascii="Cambria" w:hAnsi="Cambria"/>
              </w:rPr>
            </w:pPr>
            <w:r w:rsidRPr="00A54F33">
              <w:rPr>
                <w:rFonts w:ascii="Cambria" w:hAnsi="Cambria"/>
              </w:rPr>
              <w:t>-</w:t>
            </w:r>
          </w:p>
        </w:tc>
      </w:tr>
      <w:tr w:rsidR="00251E8A" w:rsidRPr="00A54F33" w14:paraId="4877E78A" w14:textId="77777777" w:rsidTr="0018644B">
        <w:trPr>
          <w:trHeight w:val="255"/>
        </w:trPr>
        <w:tc>
          <w:tcPr>
            <w:tcW w:w="2391" w:type="dxa"/>
            <w:tcBorders>
              <w:bottom w:val="single" w:sz="4" w:space="0" w:color="auto"/>
            </w:tcBorders>
            <w:shd w:val="clear" w:color="auto" w:fill="auto"/>
          </w:tcPr>
          <w:p w14:paraId="1831337C" w14:textId="77777777" w:rsidR="00701AF7" w:rsidRPr="00A54F33" w:rsidRDefault="00701AF7" w:rsidP="00251E8A">
            <w:pPr>
              <w:spacing w:line="240" w:lineRule="auto"/>
              <w:contextualSpacing/>
              <w:jc w:val="center"/>
              <w:rPr>
                <w:rFonts w:ascii="Cambria" w:eastAsia="Times New Roman" w:hAnsi="Cambria"/>
                <w:color w:val="000000"/>
                <w:lang w:eastAsia="en-GB"/>
              </w:rPr>
            </w:pPr>
          </w:p>
        </w:tc>
        <w:tc>
          <w:tcPr>
            <w:tcW w:w="1062" w:type="dxa"/>
            <w:tcBorders>
              <w:bottom w:val="single" w:sz="4" w:space="0" w:color="auto"/>
            </w:tcBorders>
          </w:tcPr>
          <w:p w14:paraId="5ADDAD6B" w14:textId="77777777" w:rsidR="00701AF7" w:rsidRPr="00A54F33" w:rsidRDefault="00701AF7" w:rsidP="00251E8A">
            <w:pPr>
              <w:spacing w:line="240" w:lineRule="auto"/>
              <w:contextualSpacing/>
              <w:jc w:val="center"/>
              <w:rPr>
                <w:rFonts w:ascii="Cambria" w:hAnsi="Cambria"/>
              </w:rPr>
            </w:pPr>
          </w:p>
        </w:tc>
        <w:tc>
          <w:tcPr>
            <w:tcW w:w="3607" w:type="dxa"/>
            <w:tcBorders>
              <w:bottom w:val="single" w:sz="4" w:space="0" w:color="auto"/>
            </w:tcBorders>
            <w:shd w:val="clear" w:color="auto" w:fill="auto"/>
          </w:tcPr>
          <w:p w14:paraId="3290D3F2" w14:textId="54584F0E" w:rsidR="00701AF7" w:rsidRPr="00A54F33" w:rsidRDefault="00701AF7" w:rsidP="00251E8A">
            <w:pPr>
              <w:spacing w:line="240" w:lineRule="auto"/>
              <w:contextualSpacing/>
              <w:jc w:val="center"/>
              <w:rPr>
                <w:rFonts w:ascii="Cambria" w:hAnsi="Cambria"/>
              </w:rPr>
            </w:pPr>
            <w:r w:rsidRPr="00A54F33">
              <w:rPr>
                <w:rFonts w:ascii="Cambria" w:hAnsi="Cambria"/>
              </w:rPr>
              <w:t>Hypertension with no use of diuretics</w:t>
            </w:r>
          </w:p>
        </w:tc>
        <w:tc>
          <w:tcPr>
            <w:tcW w:w="2693" w:type="dxa"/>
            <w:tcBorders>
              <w:bottom w:val="single" w:sz="4" w:space="0" w:color="auto"/>
            </w:tcBorders>
            <w:shd w:val="clear" w:color="auto" w:fill="auto"/>
          </w:tcPr>
          <w:p w14:paraId="791FB1B8" w14:textId="77777777" w:rsidR="00701AF7" w:rsidRPr="00A54F33" w:rsidRDefault="00701AF7" w:rsidP="00251E8A">
            <w:pPr>
              <w:contextualSpacing/>
              <w:jc w:val="center"/>
              <w:rPr>
                <w:rFonts w:ascii="Cambria" w:hAnsi="Cambria"/>
              </w:rPr>
            </w:pPr>
            <w:r w:rsidRPr="00A54F33">
              <w:rPr>
                <w:rFonts w:ascii="Cambria" w:hAnsi="Cambria"/>
              </w:rPr>
              <w:t>Self-report</w:t>
            </w:r>
          </w:p>
        </w:tc>
        <w:tc>
          <w:tcPr>
            <w:tcW w:w="1334" w:type="dxa"/>
            <w:tcBorders>
              <w:bottom w:val="single" w:sz="4" w:space="0" w:color="auto"/>
            </w:tcBorders>
            <w:shd w:val="clear" w:color="auto" w:fill="auto"/>
          </w:tcPr>
          <w:p w14:paraId="4FF1D2A2" w14:textId="21776714" w:rsidR="00701AF7" w:rsidRPr="00A54F33" w:rsidRDefault="00701AF7" w:rsidP="0018644B">
            <w:pPr>
              <w:contextualSpacing/>
              <w:rPr>
                <w:rFonts w:ascii="Cambria" w:hAnsi="Cambria"/>
              </w:rPr>
            </w:pPr>
          </w:p>
        </w:tc>
        <w:tc>
          <w:tcPr>
            <w:tcW w:w="2082" w:type="dxa"/>
            <w:tcBorders>
              <w:bottom w:val="single" w:sz="4" w:space="0" w:color="auto"/>
            </w:tcBorders>
            <w:shd w:val="clear" w:color="auto" w:fill="auto"/>
          </w:tcPr>
          <w:p w14:paraId="0B2A752F" w14:textId="77777777" w:rsidR="00701AF7" w:rsidRPr="00A54F33" w:rsidRDefault="00701AF7" w:rsidP="00251E8A">
            <w:pPr>
              <w:spacing w:line="240" w:lineRule="auto"/>
              <w:contextualSpacing/>
              <w:jc w:val="center"/>
              <w:rPr>
                <w:rFonts w:ascii="Cambria" w:hAnsi="Cambria"/>
              </w:rPr>
            </w:pPr>
            <w:r w:rsidRPr="00A54F33">
              <w:rPr>
                <w:rFonts w:ascii="Cambria" w:hAnsi="Cambria"/>
              </w:rPr>
              <w:t>0.44 (0.10-1.84)</w:t>
            </w:r>
          </w:p>
        </w:tc>
        <w:tc>
          <w:tcPr>
            <w:tcW w:w="2123" w:type="dxa"/>
            <w:tcBorders>
              <w:bottom w:val="single" w:sz="4" w:space="0" w:color="auto"/>
            </w:tcBorders>
            <w:shd w:val="clear" w:color="auto" w:fill="auto"/>
          </w:tcPr>
          <w:p w14:paraId="76DE47DD" w14:textId="77777777" w:rsidR="00701AF7" w:rsidRPr="00A54F33" w:rsidRDefault="00701AF7" w:rsidP="00251E8A">
            <w:pPr>
              <w:spacing w:line="240" w:lineRule="auto"/>
              <w:contextualSpacing/>
              <w:jc w:val="center"/>
              <w:rPr>
                <w:rFonts w:ascii="Cambria" w:hAnsi="Cambria"/>
              </w:rPr>
            </w:pPr>
            <w:r w:rsidRPr="00A54F33">
              <w:rPr>
                <w:rFonts w:ascii="Cambria" w:hAnsi="Cambria"/>
              </w:rPr>
              <w:t>-</w:t>
            </w:r>
          </w:p>
        </w:tc>
      </w:tr>
    </w:tbl>
    <w:p w14:paraId="0E56382B" w14:textId="5FCF4926" w:rsidR="00A12334" w:rsidRPr="004E7B8A" w:rsidRDefault="00A12334" w:rsidP="00A12334">
      <w:pPr>
        <w:spacing w:line="240" w:lineRule="auto"/>
        <w:contextualSpacing/>
        <w:rPr>
          <w:sz w:val="18"/>
          <w:szCs w:val="20"/>
        </w:rPr>
      </w:pPr>
      <w:r w:rsidRPr="00A54F33">
        <w:rPr>
          <w:sz w:val="18"/>
          <w:szCs w:val="20"/>
        </w:rPr>
        <w:t>Significant values are in bold</w:t>
      </w:r>
      <w:r w:rsidR="00251E8A" w:rsidRPr="00A54F33">
        <w:rPr>
          <w:sz w:val="18"/>
          <w:szCs w:val="20"/>
        </w:rPr>
        <w:t xml:space="preserve">. </w:t>
      </w:r>
      <w:r w:rsidRPr="00A54F33">
        <w:rPr>
          <w:sz w:val="18"/>
          <w:szCs w:val="20"/>
        </w:rPr>
        <w:t>RR = relative risk, HR = hazard ratio, OR = odds ratio, CI = confidence interval</w:t>
      </w:r>
      <w:r w:rsidR="00251E8A" w:rsidRPr="00A54F33">
        <w:rPr>
          <w:sz w:val="18"/>
          <w:szCs w:val="20"/>
        </w:rPr>
        <w:t xml:space="preserve">. </w:t>
      </w:r>
      <w:r w:rsidRPr="00A54F33">
        <w:rPr>
          <w:sz w:val="18"/>
          <w:szCs w:val="20"/>
          <w:vertAlign w:val="superscript"/>
        </w:rPr>
        <w:t xml:space="preserve">1 </w:t>
      </w:r>
      <w:r w:rsidRPr="00A54F33">
        <w:rPr>
          <w:sz w:val="18"/>
          <w:szCs w:val="20"/>
        </w:rPr>
        <w:t>Adjusted for age</w:t>
      </w:r>
      <w:r w:rsidR="00251E8A" w:rsidRPr="00A54F33">
        <w:rPr>
          <w:sz w:val="18"/>
          <w:szCs w:val="20"/>
        </w:rPr>
        <w:t xml:space="preserve">. </w:t>
      </w:r>
      <w:r w:rsidRPr="00A54F33">
        <w:rPr>
          <w:sz w:val="18"/>
          <w:szCs w:val="20"/>
          <w:vertAlign w:val="superscript"/>
        </w:rPr>
        <w:t>2</w:t>
      </w:r>
      <w:r w:rsidRPr="00A54F33">
        <w:rPr>
          <w:sz w:val="18"/>
          <w:szCs w:val="20"/>
        </w:rPr>
        <w:t xml:space="preserve"> Adjusted for age, education level, body mass index (BMI), alcohol consumption, history of hypertension, diuretic use, blood glucose and cholesterol levels and menopausal status (women only)</w:t>
      </w:r>
      <w:r w:rsidR="00251E8A" w:rsidRPr="00A54F33">
        <w:rPr>
          <w:sz w:val="18"/>
          <w:szCs w:val="20"/>
        </w:rPr>
        <w:t xml:space="preserve">. </w:t>
      </w:r>
      <w:r w:rsidRPr="00A54F33">
        <w:rPr>
          <w:sz w:val="18"/>
          <w:szCs w:val="20"/>
          <w:vertAlign w:val="superscript"/>
        </w:rPr>
        <w:t>3</w:t>
      </w:r>
      <w:r w:rsidRPr="00A54F33">
        <w:rPr>
          <w:sz w:val="18"/>
          <w:szCs w:val="20"/>
        </w:rPr>
        <w:t xml:space="preserve"> Adjusted for age, obesity (BMI≥27), hypertension, hyperlipidaemia, diabetes mellitus, alcohol drinking and cigarette smoking</w:t>
      </w:r>
      <w:r w:rsidR="00251E8A" w:rsidRPr="00A54F33">
        <w:rPr>
          <w:sz w:val="18"/>
          <w:szCs w:val="20"/>
        </w:rPr>
        <w:t xml:space="preserve">. </w:t>
      </w:r>
      <w:r w:rsidRPr="00A54F33">
        <w:rPr>
          <w:sz w:val="18"/>
          <w:szCs w:val="20"/>
          <w:vertAlign w:val="superscript"/>
        </w:rPr>
        <w:t>4</w:t>
      </w:r>
      <w:r w:rsidRPr="00A54F33">
        <w:rPr>
          <w:sz w:val="18"/>
          <w:szCs w:val="20"/>
        </w:rPr>
        <w:t xml:space="preserve"> Adjusted for baseline age, hyperuricaemia, general obesity, hypertriglyceridemia, low high density lipoproteins, hypertension, hyperglycaemia, renal insufficiency, smoking and alcohol drinking status</w:t>
      </w:r>
      <w:r w:rsidR="00251E8A" w:rsidRPr="00A54F33">
        <w:rPr>
          <w:sz w:val="18"/>
          <w:szCs w:val="20"/>
        </w:rPr>
        <w:t xml:space="preserve">. </w:t>
      </w:r>
      <w:r w:rsidRPr="00A54F33">
        <w:rPr>
          <w:sz w:val="18"/>
          <w:szCs w:val="20"/>
          <w:vertAlign w:val="superscript"/>
        </w:rPr>
        <w:t>5</w:t>
      </w:r>
      <w:r w:rsidRPr="00A54F33">
        <w:rPr>
          <w:sz w:val="18"/>
          <w:szCs w:val="20"/>
        </w:rPr>
        <w:t xml:space="preserve"> Adjusted for age, BMI, total energy intake, diuretic use, history of hypertension, history of renal failure, alcohol intake, fluid intake, meat intake, seafood intake, purine-rich vegetable intake, animal protein intake and dairy food intake</w:t>
      </w:r>
      <w:r w:rsidR="00251E8A" w:rsidRPr="00A54F33">
        <w:rPr>
          <w:sz w:val="18"/>
          <w:szCs w:val="20"/>
        </w:rPr>
        <w:t xml:space="preserve">. </w:t>
      </w:r>
      <w:r w:rsidRPr="00A54F33">
        <w:rPr>
          <w:sz w:val="18"/>
          <w:szCs w:val="20"/>
          <w:vertAlign w:val="superscript"/>
        </w:rPr>
        <w:t>6</w:t>
      </w:r>
      <w:r w:rsidRPr="00A54F33">
        <w:rPr>
          <w:sz w:val="18"/>
          <w:szCs w:val="20"/>
        </w:rPr>
        <w:t xml:space="preserve"> Adjusted for ethnicity, baseline BMI and hypertension as a time-dependent covariate</w:t>
      </w:r>
      <w:r w:rsidR="00251E8A" w:rsidRPr="00A54F33">
        <w:rPr>
          <w:sz w:val="18"/>
          <w:szCs w:val="20"/>
        </w:rPr>
        <w:t xml:space="preserve">. </w:t>
      </w:r>
      <w:r w:rsidRPr="00A54F33">
        <w:rPr>
          <w:sz w:val="18"/>
          <w:szCs w:val="20"/>
          <w:vertAlign w:val="superscript"/>
        </w:rPr>
        <w:t>7</w:t>
      </w:r>
      <w:r w:rsidRPr="00A54F33">
        <w:rPr>
          <w:sz w:val="18"/>
          <w:szCs w:val="20"/>
        </w:rPr>
        <w:t xml:space="preserve"> Adjusted for sex, race, BMI, alcohol intake and categorical estimated glomerular filtration rate</w:t>
      </w:r>
      <w:r w:rsidR="004E7B8A">
        <w:rPr>
          <w:sz w:val="18"/>
          <w:szCs w:val="20"/>
        </w:rPr>
        <w:t xml:space="preserve">. </w:t>
      </w:r>
      <w:r w:rsidR="004E7B8A">
        <w:rPr>
          <w:sz w:val="18"/>
          <w:szCs w:val="20"/>
          <w:vertAlign w:val="superscript"/>
        </w:rPr>
        <w:t>8</w:t>
      </w:r>
      <w:r w:rsidR="004E7B8A">
        <w:rPr>
          <w:sz w:val="18"/>
          <w:szCs w:val="20"/>
        </w:rPr>
        <w:t xml:space="preserve"> Adjusted for age and race</w:t>
      </w:r>
    </w:p>
    <w:p w14:paraId="55BEB352" w14:textId="22C7C3D8" w:rsidR="00A12334" w:rsidRPr="00A54F33" w:rsidRDefault="00A12334">
      <w:pPr>
        <w:rPr>
          <w:sz w:val="18"/>
          <w:szCs w:val="20"/>
        </w:rPr>
      </w:pPr>
      <w:r w:rsidRPr="00A54F33">
        <w:rPr>
          <w:sz w:val="20"/>
        </w:rPr>
        <w:br w:type="page"/>
      </w:r>
    </w:p>
    <w:p w14:paraId="1D1880F5" w14:textId="77777777" w:rsidR="00065448" w:rsidRPr="00A54F33" w:rsidRDefault="00065448"/>
    <w:p w14:paraId="43DCC9D7" w14:textId="24AF28E9" w:rsidR="00065448" w:rsidRPr="00A54F33" w:rsidRDefault="006C5E23" w:rsidP="00B95D38">
      <w:pPr>
        <w:rPr>
          <w:rFonts w:ascii="Cambria" w:hAnsi="Cambria"/>
        </w:rPr>
      </w:pPr>
      <w:bookmarkStart w:id="16" w:name="_Toc423434341"/>
      <w:r w:rsidRPr="00A54F33">
        <w:rPr>
          <w:rFonts w:ascii="Cambria" w:hAnsi="Cambria"/>
        </w:rPr>
        <w:t xml:space="preserve">Supplementary </w:t>
      </w:r>
      <w:r w:rsidR="00065448" w:rsidRPr="00A54F33">
        <w:rPr>
          <w:rFonts w:ascii="Cambria" w:hAnsi="Cambria"/>
        </w:rPr>
        <w:t>Table</w:t>
      </w:r>
      <w:r w:rsidR="00495F8C" w:rsidRPr="00A54F33">
        <w:rPr>
          <w:rFonts w:ascii="Cambria" w:hAnsi="Cambria"/>
        </w:rPr>
        <w:t xml:space="preserve"> </w:t>
      </w:r>
      <w:r w:rsidR="002A7097" w:rsidRPr="00A54F33">
        <w:rPr>
          <w:rFonts w:ascii="Cambria" w:hAnsi="Cambria"/>
        </w:rPr>
        <w:t>18</w:t>
      </w:r>
      <w:r w:rsidR="00065448" w:rsidRPr="00A54F33">
        <w:rPr>
          <w:rFonts w:ascii="Cambria" w:hAnsi="Cambria"/>
        </w:rPr>
        <w:t>: Risk estimates for developing gout based on diuretic use</w:t>
      </w:r>
      <w:bookmarkEnd w:id="16"/>
    </w:p>
    <w:tbl>
      <w:tblPr>
        <w:tblW w:w="14458" w:type="dxa"/>
        <w:tblLook w:val="04A0" w:firstRow="1" w:lastRow="0" w:firstColumn="1" w:lastColumn="0" w:noHBand="0" w:noVBand="1"/>
      </w:tblPr>
      <w:tblGrid>
        <w:gridCol w:w="1986"/>
        <w:gridCol w:w="1924"/>
        <w:gridCol w:w="2305"/>
        <w:gridCol w:w="2254"/>
        <w:gridCol w:w="1460"/>
        <w:gridCol w:w="2289"/>
        <w:gridCol w:w="2240"/>
      </w:tblGrid>
      <w:tr w:rsidR="001C60E5" w:rsidRPr="00A54F33" w14:paraId="2117030A" w14:textId="77777777" w:rsidTr="00F07D7F">
        <w:trPr>
          <w:trHeight w:val="567"/>
        </w:trPr>
        <w:tc>
          <w:tcPr>
            <w:tcW w:w="1986" w:type="dxa"/>
            <w:tcBorders>
              <w:top w:val="single" w:sz="4" w:space="0" w:color="auto"/>
              <w:bottom w:val="single" w:sz="4" w:space="0" w:color="auto"/>
            </w:tcBorders>
            <w:shd w:val="clear" w:color="auto" w:fill="auto"/>
          </w:tcPr>
          <w:p w14:paraId="08380A96" w14:textId="77777777" w:rsidR="00701AF7" w:rsidRPr="00A54F33" w:rsidRDefault="00701AF7" w:rsidP="00352F6E">
            <w:pPr>
              <w:spacing w:line="240" w:lineRule="auto"/>
              <w:contextualSpacing/>
              <w:jc w:val="center"/>
              <w:rPr>
                <w:rFonts w:ascii="Cambria" w:hAnsi="Cambria"/>
                <w:b/>
                <w:sz w:val="24"/>
                <w:szCs w:val="24"/>
              </w:rPr>
            </w:pPr>
            <w:r w:rsidRPr="00A54F33">
              <w:rPr>
                <w:rFonts w:ascii="Cambria" w:hAnsi="Cambria"/>
                <w:b/>
                <w:sz w:val="24"/>
                <w:szCs w:val="24"/>
              </w:rPr>
              <w:t>Article</w:t>
            </w:r>
          </w:p>
        </w:tc>
        <w:tc>
          <w:tcPr>
            <w:tcW w:w="1924" w:type="dxa"/>
            <w:tcBorders>
              <w:top w:val="single" w:sz="4" w:space="0" w:color="auto"/>
              <w:bottom w:val="single" w:sz="4" w:space="0" w:color="auto"/>
            </w:tcBorders>
          </w:tcPr>
          <w:p w14:paraId="6FB47438" w14:textId="3BCFC646" w:rsidR="00701AF7" w:rsidRPr="00A54F33" w:rsidRDefault="00701AF7" w:rsidP="00352F6E">
            <w:pPr>
              <w:spacing w:line="240" w:lineRule="auto"/>
              <w:contextualSpacing/>
              <w:jc w:val="center"/>
              <w:rPr>
                <w:rFonts w:ascii="Cambria" w:hAnsi="Cambria"/>
                <w:b/>
                <w:sz w:val="24"/>
                <w:szCs w:val="24"/>
              </w:rPr>
            </w:pPr>
            <w:r w:rsidRPr="00A54F33">
              <w:rPr>
                <w:rFonts w:ascii="Cambria" w:hAnsi="Cambria"/>
                <w:b/>
                <w:sz w:val="24"/>
                <w:szCs w:val="24"/>
              </w:rPr>
              <w:t>Gender</w:t>
            </w:r>
          </w:p>
        </w:tc>
        <w:tc>
          <w:tcPr>
            <w:tcW w:w="2305" w:type="dxa"/>
            <w:tcBorders>
              <w:top w:val="single" w:sz="4" w:space="0" w:color="auto"/>
              <w:bottom w:val="single" w:sz="4" w:space="0" w:color="auto"/>
            </w:tcBorders>
            <w:shd w:val="clear" w:color="auto" w:fill="auto"/>
          </w:tcPr>
          <w:p w14:paraId="68FAC8EC" w14:textId="603BC2FE" w:rsidR="00701AF7" w:rsidRPr="00A54F33" w:rsidRDefault="00701AF7" w:rsidP="00352F6E">
            <w:pPr>
              <w:spacing w:line="240" w:lineRule="auto"/>
              <w:contextualSpacing/>
              <w:jc w:val="center"/>
              <w:rPr>
                <w:rFonts w:ascii="Cambria" w:hAnsi="Cambria"/>
                <w:b/>
                <w:sz w:val="24"/>
                <w:szCs w:val="24"/>
              </w:rPr>
            </w:pPr>
            <w:r w:rsidRPr="00A54F33">
              <w:rPr>
                <w:rFonts w:ascii="Cambria" w:hAnsi="Cambria"/>
                <w:b/>
                <w:sz w:val="24"/>
                <w:szCs w:val="24"/>
              </w:rPr>
              <w:t>Exposure</w:t>
            </w:r>
          </w:p>
        </w:tc>
        <w:tc>
          <w:tcPr>
            <w:tcW w:w="2254" w:type="dxa"/>
            <w:tcBorders>
              <w:top w:val="single" w:sz="4" w:space="0" w:color="auto"/>
              <w:bottom w:val="single" w:sz="4" w:space="0" w:color="auto"/>
            </w:tcBorders>
            <w:shd w:val="clear" w:color="auto" w:fill="auto"/>
          </w:tcPr>
          <w:p w14:paraId="77FAFAEB" w14:textId="77777777" w:rsidR="00701AF7" w:rsidRPr="00A54F33" w:rsidRDefault="00701AF7" w:rsidP="00352F6E">
            <w:pPr>
              <w:spacing w:line="240" w:lineRule="auto"/>
              <w:contextualSpacing/>
              <w:jc w:val="center"/>
              <w:rPr>
                <w:rFonts w:ascii="Cambria" w:hAnsi="Cambria"/>
                <w:b/>
                <w:sz w:val="24"/>
                <w:szCs w:val="24"/>
              </w:rPr>
            </w:pPr>
            <w:r w:rsidRPr="00A54F33">
              <w:rPr>
                <w:rFonts w:ascii="Cambria" w:hAnsi="Cambria"/>
                <w:b/>
                <w:sz w:val="24"/>
                <w:szCs w:val="24"/>
              </w:rPr>
              <w:t>Exposure Ascertainment</w:t>
            </w:r>
          </w:p>
        </w:tc>
        <w:tc>
          <w:tcPr>
            <w:tcW w:w="1460" w:type="dxa"/>
            <w:tcBorders>
              <w:top w:val="single" w:sz="4" w:space="0" w:color="auto"/>
              <w:bottom w:val="single" w:sz="4" w:space="0" w:color="auto"/>
            </w:tcBorders>
            <w:shd w:val="clear" w:color="auto" w:fill="auto"/>
          </w:tcPr>
          <w:p w14:paraId="042B297F" w14:textId="77777777" w:rsidR="00F07D7F" w:rsidRPr="00A54F33" w:rsidRDefault="00701AF7" w:rsidP="00352F6E">
            <w:pPr>
              <w:spacing w:line="240" w:lineRule="auto"/>
              <w:contextualSpacing/>
              <w:jc w:val="center"/>
              <w:rPr>
                <w:rFonts w:ascii="Cambria" w:hAnsi="Cambria"/>
                <w:b/>
                <w:sz w:val="24"/>
                <w:szCs w:val="24"/>
              </w:rPr>
            </w:pPr>
            <w:r w:rsidRPr="00A54F33">
              <w:rPr>
                <w:rFonts w:ascii="Cambria" w:hAnsi="Cambria"/>
                <w:b/>
                <w:sz w:val="24"/>
                <w:szCs w:val="24"/>
              </w:rPr>
              <w:t xml:space="preserve">Outcome </w:t>
            </w:r>
          </w:p>
          <w:p w14:paraId="72790CDE" w14:textId="06E39288" w:rsidR="00701AF7" w:rsidRPr="00A54F33" w:rsidRDefault="00701AF7" w:rsidP="00352F6E">
            <w:pPr>
              <w:spacing w:line="240" w:lineRule="auto"/>
              <w:contextualSpacing/>
              <w:jc w:val="center"/>
              <w:rPr>
                <w:rFonts w:ascii="Cambria" w:hAnsi="Cambria"/>
                <w:b/>
                <w:sz w:val="24"/>
                <w:szCs w:val="24"/>
              </w:rPr>
            </w:pPr>
            <w:r w:rsidRPr="00A54F33">
              <w:rPr>
                <w:rFonts w:ascii="Cambria" w:hAnsi="Cambria"/>
                <w:b/>
                <w:sz w:val="24"/>
                <w:szCs w:val="24"/>
              </w:rPr>
              <w:t>Measure</w:t>
            </w:r>
          </w:p>
        </w:tc>
        <w:tc>
          <w:tcPr>
            <w:tcW w:w="2289" w:type="dxa"/>
            <w:tcBorders>
              <w:top w:val="single" w:sz="4" w:space="0" w:color="auto"/>
              <w:bottom w:val="single" w:sz="4" w:space="0" w:color="auto"/>
            </w:tcBorders>
            <w:shd w:val="clear" w:color="auto" w:fill="auto"/>
          </w:tcPr>
          <w:p w14:paraId="363B14A2" w14:textId="77777777" w:rsidR="00F07D7F" w:rsidRPr="00A54F33" w:rsidRDefault="00F07D7F" w:rsidP="00F07D7F">
            <w:pPr>
              <w:spacing w:line="240" w:lineRule="auto"/>
              <w:contextualSpacing/>
              <w:jc w:val="center"/>
              <w:rPr>
                <w:rFonts w:ascii="Cambria" w:hAnsi="Cambria"/>
                <w:b/>
                <w:sz w:val="24"/>
                <w:szCs w:val="24"/>
              </w:rPr>
            </w:pPr>
            <w:r w:rsidRPr="00A54F33">
              <w:rPr>
                <w:rFonts w:ascii="Cambria" w:hAnsi="Cambria"/>
                <w:b/>
                <w:sz w:val="24"/>
                <w:szCs w:val="24"/>
              </w:rPr>
              <w:t xml:space="preserve">Risk Value </w:t>
            </w:r>
          </w:p>
          <w:p w14:paraId="28EF9876" w14:textId="139365F8" w:rsidR="00701AF7" w:rsidRPr="00A54F33" w:rsidRDefault="00F07D7F" w:rsidP="00F07D7F">
            <w:pPr>
              <w:spacing w:line="240" w:lineRule="auto"/>
              <w:contextualSpacing/>
              <w:jc w:val="center"/>
              <w:rPr>
                <w:rFonts w:ascii="Cambria" w:hAnsi="Cambria"/>
                <w:b/>
                <w:sz w:val="24"/>
                <w:szCs w:val="24"/>
              </w:rPr>
            </w:pPr>
            <w:r w:rsidRPr="00A54F33">
              <w:rPr>
                <w:rFonts w:ascii="Cambria" w:hAnsi="Cambria"/>
                <w:b/>
                <w:sz w:val="24"/>
                <w:szCs w:val="24"/>
              </w:rPr>
              <w:t>(Min a</w:t>
            </w:r>
            <w:r w:rsidR="00701AF7" w:rsidRPr="00A54F33">
              <w:rPr>
                <w:rFonts w:ascii="Cambria" w:hAnsi="Cambria"/>
                <w:b/>
                <w:sz w:val="24"/>
                <w:szCs w:val="24"/>
              </w:rPr>
              <w:t>djustment)</w:t>
            </w:r>
          </w:p>
        </w:tc>
        <w:tc>
          <w:tcPr>
            <w:tcW w:w="2240" w:type="dxa"/>
            <w:tcBorders>
              <w:top w:val="single" w:sz="4" w:space="0" w:color="auto"/>
              <w:bottom w:val="single" w:sz="4" w:space="0" w:color="auto"/>
            </w:tcBorders>
            <w:shd w:val="clear" w:color="auto" w:fill="auto"/>
          </w:tcPr>
          <w:p w14:paraId="2AE4E4E9" w14:textId="4E9A66A6" w:rsidR="00352F6E" w:rsidRPr="00A54F33" w:rsidRDefault="00701AF7" w:rsidP="00352F6E">
            <w:pPr>
              <w:spacing w:line="240" w:lineRule="auto"/>
              <w:contextualSpacing/>
              <w:jc w:val="center"/>
              <w:rPr>
                <w:rFonts w:ascii="Cambria" w:hAnsi="Cambria"/>
                <w:b/>
                <w:sz w:val="24"/>
                <w:szCs w:val="24"/>
              </w:rPr>
            </w:pPr>
            <w:r w:rsidRPr="00A54F33">
              <w:rPr>
                <w:rFonts w:ascii="Cambria" w:hAnsi="Cambria"/>
                <w:b/>
                <w:sz w:val="24"/>
                <w:szCs w:val="24"/>
              </w:rPr>
              <w:t>Risk Value</w:t>
            </w:r>
          </w:p>
          <w:p w14:paraId="69955627" w14:textId="17AFCEBA" w:rsidR="00701AF7" w:rsidRPr="00A54F33" w:rsidRDefault="00701AF7" w:rsidP="00352F6E">
            <w:pPr>
              <w:spacing w:line="240" w:lineRule="auto"/>
              <w:contextualSpacing/>
              <w:jc w:val="center"/>
              <w:rPr>
                <w:rFonts w:ascii="Cambria" w:hAnsi="Cambria"/>
                <w:b/>
                <w:sz w:val="24"/>
                <w:szCs w:val="24"/>
              </w:rPr>
            </w:pPr>
            <w:r w:rsidRPr="00A54F33">
              <w:rPr>
                <w:rFonts w:ascii="Cambria" w:hAnsi="Cambria"/>
                <w:b/>
                <w:sz w:val="24"/>
                <w:szCs w:val="24"/>
              </w:rPr>
              <w:t>(Max</w:t>
            </w:r>
            <w:r w:rsidR="00352F6E" w:rsidRPr="00A54F33">
              <w:rPr>
                <w:rFonts w:ascii="Cambria" w:hAnsi="Cambria"/>
                <w:b/>
                <w:sz w:val="24"/>
                <w:szCs w:val="24"/>
              </w:rPr>
              <w:t xml:space="preserve"> a</w:t>
            </w:r>
            <w:r w:rsidRPr="00A54F33">
              <w:rPr>
                <w:rFonts w:ascii="Cambria" w:hAnsi="Cambria"/>
                <w:b/>
                <w:sz w:val="24"/>
                <w:szCs w:val="24"/>
              </w:rPr>
              <w:t>djustment)</w:t>
            </w:r>
          </w:p>
        </w:tc>
      </w:tr>
      <w:tr w:rsidR="001C60E5" w:rsidRPr="00A54F33" w14:paraId="72D7667A" w14:textId="77777777" w:rsidTr="00F07D7F">
        <w:trPr>
          <w:trHeight w:val="567"/>
        </w:trPr>
        <w:tc>
          <w:tcPr>
            <w:tcW w:w="1986" w:type="dxa"/>
            <w:tcBorders>
              <w:top w:val="single" w:sz="4" w:space="0" w:color="auto"/>
            </w:tcBorders>
            <w:shd w:val="clear" w:color="auto" w:fill="auto"/>
          </w:tcPr>
          <w:p w14:paraId="0ADC6D8E" w14:textId="77777777" w:rsidR="00701AF7" w:rsidRPr="00A54F33" w:rsidRDefault="00701AF7" w:rsidP="00352F6E">
            <w:pPr>
              <w:spacing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Bhole</w:t>
            </w:r>
            <w:proofErr w:type="spellEnd"/>
            <w:r w:rsidRPr="00A54F33">
              <w:rPr>
                <w:rFonts w:ascii="Cambria" w:eastAsia="Times New Roman" w:hAnsi="Cambria"/>
                <w:color w:val="000000"/>
                <w:lang w:eastAsia="en-GB"/>
              </w:rPr>
              <w:t xml:space="preserve"> et al. (2010)</w:t>
            </w:r>
          </w:p>
        </w:tc>
        <w:tc>
          <w:tcPr>
            <w:tcW w:w="1924" w:type="dxa"/>
            <w:tcBorders>
              <w:top w:val="single" w:sz="4" w:space="0" w:color="auto"/>
            </w:tcBorders>
          </w:tcPr>
          <w:p w14:paraId="18267F37" w14:textId="2249483B" w:rsidR="00701AF7" w:rsidRPr="00A54F33" w:rsidRDefault="00CA2B7B" w:rsidP="00352F6E">
            <w:pPr>
              <w:spacing w:line="240" w:lineRule="auto"/>
              <w:contextualSpacing/>
              <w:jc w:val="center"/>
              <w:rPr>
                <w:rFonts w:ascii="Cambria" w:hAnsi="Cambria"/>
              </w:rPr>
            </w:pPr>
            <w:r w:rsidRPr="00A54F33">
              <w:rPr>
                <w:rFonts w:ascii="Cambria" w:hAnsi="Cambria"/>
              </w:rPr>
              <w:t>Men</w:t>
            </w:r>
          </w:p>
        </w:tc>
        <w:tc>
          <w:tcPr>
            <w:tcW w:w="2305" w:type="dxa"/>
            <w:tcBorders>
              <w:top w:val="single" w:sz="4" w:space="0" w:color="auto"/>
            </w:tcBorders>
            <w:shd w:val="clear" w:color="auto" w:fill="auto"/>
          </w:tcPr>
          <w:p w14:paraId="456388AC" w14:textId="300A698B" w:rsidR="00701AF7" w:rsidRPr="00A54F33" w:rsidRDefault="00F07D7F" w:rsidP="00F07D7F">
            <w:pPr>
              <w:spacing w:line="240" w:lineRule="auto"/>
              <w:contextualSpacing/>
              <w:jc w:val="center"/>
              <w:rPr>
                <w:rFonts w:ascii="Cambria" w:hAnsi="Cambria"/>
              </w:rPr>
            </w:pPr>
            <w:r w:rsidRPr="00A54F33">
              <w:rPr>
                <w:rFonts w:ascii="Cambria" w:hAnsi="Cambria"/>
              </w:rPr>
              <w:t>Diuretic use</w:t>
            </w:r>
          </w:p>
        </w:tc>
        <w:tc>
          <w:tcPr>
            <w:tcW w:w="2254" w:type="dxa"/>
            <w:tcBorders>
              <w:top w:val="single" w:sz="4" w:space="0" w:color="auto"/>
            </w:tcBorders>
            <w:shd w:val="clear" w:color="auto" w:fill="auto"/>
          </w:tcPr>
          <w:p w14:paraId="167F0F25" w14:textId="77777777" w:rsidR="00701AF7" w:rsidRPr="00A54F33" w:rsidRDefault="00701AF7" w:rsidP="00352F6E">
            <w:pPr>
              <w:contextualSpacing/>
              <w:jc w:val="center"/>
              <w:rPr>
                <w:rFonts w:ascii="Cambria" w:hAnsi="Cambria"/>
              </w:rPr>
            </w:pPr>
            <w:r w:rsidRPr="00A54F33">
              <w:rPr>
                <w:rFonts w:ascii="Cambria" w:hAnsi="Cambria"/>
              </w:rPr>
              <w:t>Self-report</w:t>
            </w:r>
          </w:p>
        </w:tc>
        <w:tc>
          <w:tcPr>
            <w:tcW w:w="1460" w:type="dxa"/>
            <w:tcBorders>
              <w:top w:val="single" w:sz="4" w:space="0" w:color="auto"/>
            </w:tcBorders>
            <w:shd w:val="clear" w:color="auto" w:fill="auto"/>
          </w:tcPr>
          <w:p w14:paraId="2374BE0F" w14:textId="2E7BD88D" w:rsidR="00701AF7" w:rsidRPr="00A54F33" w:rsidRDefault="00701AF7" w:rsidP="00352F6E">
            <w:pPr>
              <w:contextualSpacing/>
              <w:jc w:val="center"/>
              <w:rPr>
                <w:rFonts w:ascii="Cambria" w:hAnsi="Cambria"/>
                <w:vertAlign w:val="superscript"/>
              </w:rPr>
            </w:pPr>
            <w:r w:rsidRPr="00A54F33">
              <w:rPr>
                <w:rFonts w:ascii="Cambria" w:hAnsi="Cambria"/>
              </w:rPr>
              <w:t>RR (95%CI)</w:t>
            </w:r>
          </w:p>
        </w:tc>
        <w:tc>
          <w:tcPr>
            <w:tcW w:w="2289" w:type="dxa"/>
            <w:tcBorders>
              <w:top w:val="single" w:sz="4" w:space="0" w:color="auto"/>
            </w:tcBorders>
            <w:shd w:val="clear" w:color="auto" w:fill="auto"/>
          </w:tcPr>
          <w:p w14:paraId="50AC0117" w14:textId="77777777" w:rsidR="00701AF7" w:rsidRPr="00A54F33" w:rsidRDefault="00701AF7" w:rsidP="00352F6E">
            <w:pPr>
              <w:spacing w:line="240" w:lineRule="auto"/>
              <w:contextualSpacing/>
              <w:jc w:val="center"/>
              <w:rPr>
                <w:rFonts w:ascii="Cambria" w:hAnsi="Cambria"/>
                <w:b/>
              </w:rPr>
            </w:pPr>
            <w:r w:rsidRPr="00A54F33">
              <w:rPr>
                <w:rFonts w:ascii="Cambria" w:hAnsi="Cambria"/>
                <w:b/>
              </w:rPr>
              <w:t>4.31 (3.06-6.08)</w:t>
            </w:r>
            <w:r w:rsidRPr="00A54F33">
              <w:rPr>
                <w:rFonts w:ascii="Cambria" w:hAnsi="Cambria"/>
                <w:b/>
                <w:vertAlign w:val="superscript"/>
              </w:rPr>
              <w:t>1</w:t>
            </w:r>
          </w:p>
        </w:tc>
        <w:tc>
          <w:tcPr>
            <w:tcW w:w="2240" w:type="dxa"/>
            <w:tcBorders>
              <w:top w:val="single" w:sz="4" w:space="0" w:color="auto"/>
            </w:tcBorders>
            <w:shd w:val="clear" w:color="auto" w:fill="auto"/>
          </w:tcPr>
          <w:p w14:paraId="71700E09" w14:textId="77777777" w:rsidR="00701AF7" w:rsidRPr="00A54F33" w:rsidRDefault="00701AF7" w:rsidP="00352F6E">
            <w:pPr>
              <w:spacing w:line="240" w:lineRule="auto"/>
              <w:contextualSpacing/>
              <w:jc w:val="center"/>
              <w:rPr>
                <w:rFonts w:ascii="Cambria" w:hAnsi="Cambria"/>
                <w:b/>
                <w:vertAlign w:val="superscript"/>
              </w:rPr>
            </w:pPr>
            <w:r w:rsidRPr="00A54F33">
              <w:rPr>
                <w:rFonts w:ascii="Cambria" w:hAnsi="Cambria"/>
                <w:b/>
              </w:rPr>
              <w:t>3.41 (2.38-4.89)</w:t>
            </w:r>
            <w:r w:rsidRPr="00A54F33">
              <w:rPr>
                <w:rFonts w:ascii="Cambria" w:hAnsi="Cambria"/>
                <w:b/>
                <w:vertAlign w:val="superscript"/>
              </w:rPr>
              <w:t>2</w:t>
            </w:r>
          </w:p>
        </w:tc>
      </w:tr>
      <w:tr w:rsidR="001C60E5" w:rsidRPr="00A54F33" w14:paraId="30428CBB" w14:textId="77777777" w:rsidTr="000B5846">
        <w:trPr>
          <w:trHeight w:val="567"/>
        </w:trPr>
        <w:tc>
          <w:tcPr>
            <w:tcW w:w="1986" w:type="dxa"/>
            <w:tcBorders>
              <w:bottom w:val="dashed" w:sz="4" w:space="0" w:color="auto"/>
            </w:tcBorders>
            <w:shd w:val="clear" w:color="auto" w:fill="auto"/>
          </w:tcPr>
          <w:p w14:paraId="4C835639" w14:textId="77777777" w:rsidR="00701AF7" w:rsidRPr="00A54F33" w:rsidRDefault="00701AF7" w:rsidP="00352F6E">
            <w:pPr>
              <w:spacing w:line="240" w:lineRule="auto"/>
              <w:contextualSpacing/>
              <w:jc w:val="center"/>
              <w:rPr>
                <w:rFonts w:ascii="Cambria" w:eastAsia="Times New Roman" w:hAnsi="Cambria"/>
                <w:color w:val="000000"/>
                <w:lang w:eastAsia="en-GB"/>
              </w:rPr>
            </w:pPr>
          </w:p>
        </w:tc>
        <w:tc>
          <w:tcPr>
            <w:tcW w:w="1924" w:type="dxa"/>
            <w:tcBorders>
              <w:bottom w:val="dashed" w:sz="4" w:space="0" w:color="auto"/>
            </w:tcBorders>
          </w:tcPr>
          <w:p w14:paraId="305FDF78" w14:textId="7064CF4E" w:rsidR="00701AF7" w:rsidRPr="00A54F33" w:rsidRDefault="00CA2B7B" w:rsidP="00352F6E">
            <w:pPr>
              <w:spacing w:line="240" w:lineRule="auto"/>
              <w:contextualSpacing/>
              <w:jc w:val="center"/>
              <w:rPr>
                <w:rFonts w:ascii="Cambria" w:hAnsi="Cambria"/>
              </w:rPr>
            </w:pPr>
            <w:r w:rsidRPr="00A54F33">
              <w:rPr>
                <w:rFonts w:ascii="Cambria" w:hAnsi="Cambria"/>
              </w:rPr>
              <w:t>Women</w:t>
            </w:r>
          </w:p>
        </w:tc>
        <w:tc>
          <w:tcPr>
            <w:tcW w:w="2305" w:type="dxa"/>
            <w:tcBorders>
              <w:bottom w:val="dashed" w:sz="4" w:space="0" w:color="auto"/>
            </w:tcBorders>
            <w:shd w:val="clear" w:color="auto" w:fill="auto"/>
          </w:tcPr>
          <w:p w14:paraId="658FA4F1" w14:textId="176FEEB2" w:rsidR="00701AF7" w:rsidRPr="00A54F33" w:rsidRDefault="00701AF7" w:rsidP="00F07D7F">
            <w:pPr>
              <w:spacing w:line="240" w:lineRule="auto"/>
              <w:contextualSpacing/>
              <w:jc w:val="center"/>
              <w:rPr>
                <w:rFonts w:ascii="Cambria" w:hAnsi="Cambria"/>
              </w:rPr>
            </w:pPr>
            <w:r w:rsidRPr="00A54F33">
              <w:rPr>
                <w:rFonts w:ascii="Cambria" w:hAnsi="Cambria"/>
              </w:rPr>
              <w:t xml:space="preserve">Diuretic use </w:t>
            </w:r>
          </w:p>
        </w:tc>
        <w:tc>
          <w:tcPr>
            <w:tcW w:w="2254" w:type="dxa"/>
            <w:tcBorders>
              <w:bottom w:val="dashed" w:sz="4" w:space="0" w:color="auto"/>
            </w:tcBorders>
            <w:shd w:val="clear" w:color="auto" w:fill="auto"/>
          </w:tcPr>
          <w:p w14:paraId="52B7A264" w14:textId="77777777" w:rsidR="00701AF7" w:rsidRPr="00A54F33" w:rsidRDefault="00701AF7" w:rsidP="00352F6E">
            <w:pPr>
              <w:contextualSpacing/>
              <w:jc w:val="center"/>
              <w:rPr>
                <w:rFonts w:ascii="Cambria" w:hAnsi="Cambria"/>
              </w:rPr>
            </w:pPr>
            <w:r w:rsidRPr="00A54F33">
              <w:rPr>
                <w:rFonts w:ascii="Cambria" w:hAnsi="Cambria"/>
              </w:rPr>
              <w:t>Self-report</w:t>
            </w:r>
          </w:p>
        </w:tc>
        <w:tc>
          <w:tcPr>
            <w:tcW w:w="1460" w:type="dxa"/>
            <w:tcBorders>
              <w:bottom w:val="dashed" w:sz="4" w:space="0" w:color="auto"/>
            </w:tcBorders>
            <w:shd w:val="clear" w:color="auto" w:fill="auto"/>
          </w:tcPr>
          <w:p w14:paraId="69DDC54B" w14:textId="77777777" w:rsidR="00701AF7" w:rsidRPr="00A54F33" w:rsidRDefault="00701AF7" w:rsidP="00352F6E">
            <w:pPr>
              <w:contextualSpacing/>
              <w:jc w:val="center"/>
              <w:rPr>
                <w:rFonts w:ascii="Cambria" w:hAnsi="Cambria"/>
              </w:rPr>
            </w:pPr>
          </w:p>
        </w:tc>
        <w:tc>
          <w:tcPr>
            <w:tcW w:w="2289" w:type="dxa"/>
            <w:tcBorders>
              <w:bottom w:val="dashed" w:sz="4" w:space="0" w:color="auto"/>
            </w:tcBorders>
            <w:shd w:val="clear" w:color="auto" w:fill="auto"/>
          </w:tcPr>
          <w:p w14:paraId="7BE6CED2" w14:textId="77777777" w:rsidR="00701AF7" w:rsidRPr="00A54F33" w:rsidRDefault="00701AF7" w:rsidP="00352F6E">
            <w:pPr>
              <w:spacing w:line="240" w:lineRule="auto"/>
              <w:contextualSpacing/>
              <w:jc w:val="center"/>
              <w:rPr>
                <w:rFonts w:ascii="Cambria" w:hAnsi="Cambria"/>
                <w:b/>
              </w:rPr>
            </w:pPr>
            <w:r w:rsidRPr="00A54F33">
              <w:rPr>
                <w:rFonts w:ascii="Cambria" w:hAnsi="Cambria"/>
                <w:b/>
              </w:rPr>
              <w:t>3.23 (2.13-4.91)</w:t>
            </w:r>
            <w:r w:rsidRPr="00A54F33">
              <w:rPr>
                <w:rFonts w:ascii="Cambria" w:hAnsi="Cambria"/>
                <w:b/>
                <w:vertAlign w:val="superscript"/>
              </w:rPr>
              <w:t>1</w:t>
            </w:r>
          </w:p>
        </w:tc>
        <w:tc>
          <w:tcPr>
            <w:tcW w:w="2240" w:type="dxa"/>
            <w:tcBorders>
              <w:bottom w:val="dashed" w:sz="4" w:space="0" w:color="auto"/>
            </w:tcBorders>
            <w:shd w:val="clear" w:color="auto" w:fill="auto"/>
          </w:tcPr>
          <w:p w14:paraId="72A49DB1" w14:textId="77777777" w:rsidR="00701AF7" w:rsidRPr="00A54F33" w:rsidRDefault="00701AF7" w:rsidP="00352F6E">
            <w:pPr>
              <w:spacing w:line="240" w:lineRule="auto"/>
              <w:contextualSpacing/>
              <w:jc w:val="center"/>
              <w:rPr>
                <w:rFonts w:ascii="Cambria" w:hAnsi="Cambria"/>
                <w:b/>
                <w:vertAlign w:val="superscript"/>
              </w:rPr>
            </w:pPr>
            <w:r w:rsidRPr="00A54F33">
              <w:rPr>
                <w:rFonts w:ascii="Cambria" w:hAnsi="Cambria"/>
                <w:b/>
              </w:rPr>
              <w:t>2.39 (1.53-3.74)</w:t>
            </w:r>
            <w:r w:rsidRPr="00A54F33">
              <w:rPr>
                <w:rFonts w:ascii="Cambria" w:hAnsi="Cambria"/>
                <w:b/>
                <w:vertAlign w:val="superscript"/>
              </w:rPr>
              <w:t>2</w:t>
            </w:r>
          </w:p>
        </w:tc>
      </w:tr>
      <w:tr w:rsidR="002A19DF" w:rsidRPr="00A54F33" w14:paraId="04F5E640" w14:textId="77777777" w:rsidTr="000B5846">
        <w:trPr>
          <w:trHeight w:val="567"/>
        </w:trPr>
        <w:tc>
          <w:tcPr>
            <w:tcW w:w="1986" w:type="dxa"/>
            <w:tcBorders>
              <w:top w:val="dashed" w:sz="4" w:space="0" w:color="auto"/>
            </w:tcBorders>
            <w:shd w:val="clear" w:color="auto" w:fill="auto"/>
          </w:tcPr>
          <w:p w14:paraId="4494F233" w14:textId="77777777" w:rsidR="002A19DF" w:rsidRPr="00A54F33" w:rsidRDefault="002A19DF" w:rsidP="00F2098D">
            <w:pPr>
              <w:spacing w:line="240" w:lineRule="auto"/>
              <w:contextualSpacing/>
              <w:jc w:val="center"/>
              <w:rPr>
                <w:rFonts w:ascii="Cambria" w:eastAsia="Times New Roman" w:hAnsi="Cambria"/>
                <w:color w:val="000000"/>
                <w:lang w:eastAsia="en-GB"/>
              </w:rPr>
            </w:pPr>
            <w:r>
              <w:rPr>
                <w:rFonts w:ascii="Cambria" w:eastAsia="Times New Roman" w:hAnsi="Cambria"/>
                <w:color w:val="000000"/>
                <w:lang w:eastAsia="en-GB"/>
              </w:rPr>
              <w:t>Burke et al. (2015)</w:t>
            </w:r>
          </w:p>
        </w:tc>
        <w:tc>
          <w:tcPr>
            <w:tcW w:w="1924" w:type="dxa"/>
            <w:tcBorders>
              <w:top w:val="dashed" w:sz="4" w:space="0" w:color="auto"/>
            </w:tcBorders>
          </w:tcPr>
          <w:p w14:paraId="211C6E96" w14:textId="54D10F07" w:rsidR="002A19DF" w:rsidRPr="00A54F33" w:rsidRDefault="002A19DF" w:rsidP="00F2098D">
            <w:pPr>
              <w:spacing w:line="240" w:lineRule="auto"/>
              <w:contextualSpacing/>
              <w:jc w:val="center"/>
              <w:rPr>
                <w:rFonts w:ascii="Cambria" w:hAnsi="Cambria"/>
              </w:rPr>
            </w:pPr>
            <w:r>
              <w:rPr>
                <w:rFonts w:ascii="Cambria" w:hAnsi="Cambria"/>
              </w:rPr>
              <w:t>Men</w:t>
            </w:r>
          </w:p>
        </w:tc>
        <w:tc>
          <w:tcPr>
            <w:tcW w:w="2305" w:type="dxa"/>
            <w:tcBorders>
              <w:top w:val="dashed" w:sz="4" w:space="0" w:color="auto"/>
            </w:tcBorders>
            <w:shd w:val="clear" w:color="auto" w:fill="auto"/>
          </w:tcPr>
          <w:p w14:paraId="5ACB4516" w14:textId="32FACB9E" w:rsidR="002A19DF" w:rsidRPr="00A54F33" w:rsidRDefault="002A19DF" w:rsidP="00F2098D">
            <w:pPr>
              <w:spacing w:line="240" w:lineRule="auto"/>
              <w:contextualSpacing/>
              <w:jc w:val="center"/>
              <w:rPr>
                <w:rFonts w:ascii="Cambria" w:hAnsi="Cambria"/>
              </w:rPr>
            </w:pPr>
            <w:r>
              <w:rPr>
                <w:rFonts w:ascii="Cambria" w:hAnsi="Cambria"/>
              </w:rPr>
              <w:t>Diuretic use in patients &gt;65y</w:t>
            </w:r>
          </w:p>
        </w:tc>
        <w:tc>
          <w:tcPr>
            <w:tcW w:w="2254" w:type="dxa"/>
            <w:tcBorders>
              <w:top w:val="dashed" w:sz="4" w:space="0" w:color="auto"/>
            </w:tcBorders>
            <w:shd w:val="clear" w:color="auto" w:fill="auto"/>
          </w:tcPr>
          <w:p w14:paraId="4326399B" w14:textId="357AF27E" w:rsidR="002A19DF" w:rsidRPr="00A54F33" w:rsidRDefault="002A19DF" w:rsidP="00F2098D">
            <w:pPr>
              <w:contextualSpacing/>
              <w:jc w:val="center"/>
              <w:rPr>
                <w:rFonts w:ascii="Cambria" w:hAnsi="Cambria"/>
              </w:rPr>
            </w:pPr>
            <w:r>
              <w:rPr>
                <w:rFonts w:ascii="Cambria" w:hAnsi="Cambria"/>
              </w:rPr>
              <w:t>Self-reported, physician diagnosed</w:t>
            </w:r>
          </w:p>
        </w:tc>
        <w:tc>
          <w:tcPr>
            <w:tcW w:w="1460" w:type="dxa"/>
            <w:tcBorders>
              <w:top w:val="dashed" w:sz="4" w:space="0" w:color="auto"/>
            </w:tcBorders>
            <w:shd w:val="clear" w:color="auto" w:fill="auto"/>
          </w:tcPr>
          <w:p w14:paraId="2C7CB644" w14:textId="7D9D808F" w:rsidR="002A19DF" w:rsidRPr="00A54F33" w:rsidRDefault="002A19DF" w:rsidP="00F2098D">
            <w:pPr>
              <w:contextualSpacing/>
              <w:jc w:val="center"/>
              <w:rPr>
                <w:rFonts w:ascii="Cambria" w:hAnsi="Cambria"/>
              </w:rPr>
            </w:pPr>
            <w:r>
              <w:rPr>
                <w:rFonts w:ascii="Cambria" w:hAnsi="Cambria"/>
              </w:rPr>
              <w:t>OR (95%CI)</w:t>
            </w:r>
          </w:p>
        </w:tc>
        <w:tc>
          <w:tcPr>
            <w:tcW w:w="2289" w:type="dxa"/>
            <w:tcBorders>
              <w:top w:val="dashed" w:sz="4" w:space="0" w:color="auto"/>
            </w:tcBorders>
            <w:shd w:val="clear" w:color="auto" w:fill="auto"/>
          </w:tcPr>
          <w:p w14:paraId="47692911" w14:textId="5CC7825D" w:rsidR="002A19DF" w:rsidRPr="000B5846" w:rsidRDefault="002A19DF" w:rsidP="00F2098D">
            <w:pPr>
              <w:spacing w:line="240" w:lineRule="auto"/>
              <w:contextualSpacing/>
              <w:jc w:val="center"/>
              <w:rPr>
                <w:rFonts w:ascii="Cambria" w:hAnsi="Cambria"/>
                <w:vertAlign w:val="superscript"/>
              </w:rPr>
            </w:pPr>
            <w:r w:rsidRPr="000B5846">
              <w:rPr>
                <w:rFonts w:ascii="Cambria" w:hAnsi="Cambria"/>
              </w:rPr>
              <w:t>1.58 (0.89-2.81)</w:t>
            </w:r>
            <w:r>
              <w:rPr>
                <w:rFonts w:ascii="Cambria" w:hAnsi="Cambria"/>
                <w:vertAlign w:val="superscript"/>
              </w:rPr>
              <w:t>6</w:t>
            </w:r>
          </w:p>
        </w:tc>
        <w:tc>
          <w:tcPr>
            <w:tcW w:w="2240" w:type="dxa"/>
            <w:tcBorders>
              <w:top w:val="dashed" w:sz="4" w:space="0" w:color="auto"/>
            </w:tcBorders>
            <w:shd w:val="clear" w:color="auto" w:fill="auto"/>
          </w:tcPr>
          <w:p w14:paraId="28594D44" w14:textId="77777777" w:rsidR="002A19DF" w:rsidRPr="00A54F33" w:rsidRDefault="002A19DF" w:rsidP="00F2098D">
            <w:pPr>
              <w:spacing w:line="240" w:lineRule="auto"/>
              <w:contextualSpacing/>
              <w:jc w:val="center"/>
              <w:rPr>
                <w:rFonts w:ascii="Cambria" w:hAnsi="Cambria"/>
              </w:rPr>
            </w:pPr>
          </w:p>
        </w:tc>
      </w:tr>
      <w:tr w:rsidR="002A19DF" w:rsidRPr="00A54F33" w14:paraId="0871DEC8" w14:textId="77777777" w:rsidTr="000B5846">
        <w:trPr>
          <w:trHeight w:val="567"/>
        </w:trPr>
        <w:tc>
          <w:tcPr>
            <w:tcW w:w="1986" w:type="dxa"/>
            <w:tcBorders>
              <w:bottom w:val="dashed" w:sz="4" w:space="0" w:color="auto"/>
            </w:tcBorders>
            <w:shd w:val="clear" w:color="auto" w:fill="auto"/>
          </w:tcPr>
          <w:p w14:paraId="22D27F12" w14:textId="77777777" w:rsidR="002A19DF" w:rsidRDefault="002A19DF" w:rsidP="00F2098D">
            <w:pPr>
              <w:spacing w:line="240" w:lineRule="auto"/>
              <w:contextualSpacing/>
              <w:jc w:val="center"/>
              <w:rPr>
                <w:rFonts w:ascii="Cambria" w:eastAsia="Times New Roman" w:hAnsi="Cambria"/>
                <w:color w:val="000000"/>
                <w:lang w:eastAsia="en-GB"/>
              </w:rPr>
            </w:pPr>
          </w:p>
        </w:tc>
        <w:tc>
          <w:tcPr>
            <w:tcW w:w="1924" w:type="dxa"/>
            <w:tcBorders>
              <w:bottom w:val="dashed" w:sz="4" w:space="0" w:color="auto"/>
            </w:tcBorders>
          </w:tcPr>
          <w:p w14:paraId="00618FEA" w14:textId="0C876E01" w:rsidR="002A19DF" w:rsidRDefault="002A19DF" w:rsidP="00F2098D">
            <w:pPr>
              <w:spacing w:line="240" w:lineRule="auto"/>
              <w:contextualSpacing/>
              <w:jc w:val="center"/>
              <w:rPr>
                <w:rFonts w:ascii="Cambria" w:hAnsi="Cambria"/>
              </w:rPr>
            </w:pPr>
            <w:r>
              <w:rPr>
                <w:rFonts w:ascii="Cambria" w:hAnsi="Cambria"/>
              </w:rPr>
              <w:t>Women</w:t>
            </w:r>
          </w:p>
        </w:tc>
        <w:tc>
          <w:tcPr>
            <w:tcW w:w="2305" w:type="dxa"/>
            <w:tcBorders>
              <w:bottom w:val="dashed" w:sz="4" w:space="0" w:color="auto"/>
            </w:tcBorders>
            <w:shd w:val="clear" w:color="auto" w:fill="auto"/>
          </w:tcPr>
          <w:p w14:paraId="39DAA43A" w14:textId="34433F4D" w:rsidR="002A19DF" w:rsidRPr="000B5846" w:rsidRDefault="002A19DF" w:rsidP="00F2098D">
            <w:pPr>
              <w:spacing w:line="240" w:lineRule="auto"/>
              <w:contextualSpacing/>
              <w:jc w:val="center"/>
              <w:rPr>
                <w:rFonts w:ascii="Cambria" w:hAnsi="Cambria"/>
                <w:b/>
              </w:rPr>
            </w:pPr>
            <w:r>
              <w:rPr>
                <w:rFonts w:ascii="Cambria" w:hAnsi="Cambria"/>
              </w:rPr>
              <w:t>Diuretic use in patients &gt;65y</w:t>
            </w:r>
          </w:p>
        </w:tc>
        <w:tc>
          <w:tcPr>
            <w:tcW w:w="2254" w:type="dxa"/>
            <w:tcBorders>
              <w:bottom w:val="dashed" w:sz="4" w:space="0" w:color="auto"/>
            </w:tcBorders>
            <w:shd w:val="clear" w:color="auto" w:fill="auto"/>
          </w:tcPr>
          <w:p w14:paraId="13DB22F6" w14:textId="4AC9C8CF" w:rsidR="002A19DF" w:rsidRPr="000B5846" w:rsidRDefault="002A19DF" w:rsidP="00F2098D">
            <w:pPr>
              <w:contextualSpacing/>
              <w:jc w:val="center"/>
              <w:rPr>
                <w:rFonts w:ascii="Cambria" w:hAnsi="Cambria"/>
                <w:b/>
              </w:rPr>
            </w:pPr>
            <w:r>
              <w:rPr>
                <w:rFonts w:ascii="Cambria" w:hAnsi="Cambria"/>
              </w:rPr>
              <w:t>Self-reported, physician diagnosed</w:t>
            </w:r>
          </w:p>
        </w:tc>
        <w:tc>
          <w:tcPr>
            <w:tcW w:w="1460" w:type="dxa"/>
            <w:tcBorders>
              <w:bottom w:val="dashed" w:sz="4" w:space="0" w:color="auto"/>
            </w:tcBorders>
            <w:shd w:val="clear" w:color="auto" w:fill="auto"/>
          </w:tcPr>
          <w:p w14:paraId="58D8E9B8" w14:textId="32C7FDD0" w:rsidR="002A19DF" w:rsidRDefault="002A19DF" w:rsidP="00F2098D">
            <w:pPr>
              <w:contextualSpacing/>
              <w:jc w:val="center"/>
              <w:rPr>
                <w:rFonts w:ascii="Cambria" w:hAnsi="Cambria"/>
              </w:rPr>
            </w:pPr>
            <w:r>
              <w:rPr>
                <w:rFonts w:ascii="Cambria" w:hAnsi="Cambria"/>
              </w:rPr>
              <w:t>OR (95%CI)</w:t>
            </w:r>
          </w:p>
        </w:tc>
        <w:tc>
          <w:tcPr>
            <w:tcW w:w="2289" w:type="dxa"/>
            <w:tcBorders>
              <w:bottom w:val="dashed" w:sz="4" w:space="0" w:color="auto"/>
            </w:tcBorders>
            <w:shd w:val="clear" w:color="auto" w:fill="auto"/>
          </w:tcPr>
          <w:p w14:paraId="148B1415" w14:textId="6CE1007A" w:rsidR="002A19DF" w:rsidRPr="000B5846" w:rsidRDefault="002A19DF" w:rsidP="00F2098D">
            <w:pPr>
              <w:spacing w:line="240" w:lineRule="auto"/>
              <w:contextualSpacing/>
              <w:jc w:val="center"/>
              <w:rPr>
                <w:rFonts w:ascii="Cambria" w:hAnsi="Cambria"/>
                <w:vertAlign w:val="superscript"/>
              </w:rPr>
            </w:pPr>
            <w:r>
              <w:rPr>
                <w:rFonts w:ascii="Cambria" w:hAnsi="Cambria"/>
              </w:rPr>
              <w:t>1.83 (1.12-2.98)</w:t>
            </w:r>
            <w:r>
              <w:rPr>
                <w:rFonts w:ascii="Cambria" w:hAnsi="Cambria"/>
                <w:vertAlign w:val="superscript"/>
              </w:rPr>
              <w:t>6</w:t>
            </w:r>
          </w:p>
        </w:tc>
        <w:tc>
          <w:tcPr>
            <w:tcW w:w="2240" w:type="dxa"/>
            <w:tcBorders>
              <w:bottom w:val="dashed" w:sz="4" w:space="0" w:color="auto"/>
            </w:tcBorders>
            <w:shd w:val="clear" w:color="auto" w:fill="auto"/>
          </w:tcPr>
          <w:p w14:paraId="368E341C" w14:textId="77777777" w:rsidR="002A19DF" w:rsidRPr="00A54F33" w:rsidRDefault="002A19DF" w:rsidP="00F2098D">
            <w:pPr>
              <w:spacing w:line="240" w:lineRule="auto"/>
              <w:contextualSpacing/>
              <w:jc w:val="center"/>
              <w:rPr>
                <w:rFonts w:ascii="Cambria" w:hAnsi="Cambria"/>
              </w:rPr>
            </w:pPr>
          </w:p>
        </w:tc>
      </w:tr>
      <w:tr w:rsidR="001C60E5" w:rsidRPr="00A54F33" w14:paraId="0486FFE2" w14:textId="77777777" w:rsidTr="000B5846">
        <w:trPr>
          <w:trHeight w:val="567"/>
        </w:trPr>
        <w:tc>
          <w:tcPr>
            <w:tcW w:w="1986" w:type="dxa"/>
            <w:tcBorders>
              <w:top w:val="dashed" w:sz="4" w:space="0" w:color="auto"/>
              <w:bottom w:val="dashed" w:sz="4" w:space="0" w:color="auto"/>
            </w:tcBorders>
            <w:shd w:val="clear" w:color="auto" w:fill="auto"/>
          </w:tcPr>
          <w:p w14:paraId="041DBE79" w14:textId="77777777" w:rsidR="00701AF7" w:rsidRPr="00A54F33" w:rsidRDefault="00701AF7" w:rsidP="00352F6E">
            <w:pPr>
              <w:spacing w:line="240" w:lineRule="auto"/>
              <w:contextualSpacing/>
              <w:jc w:val="center"/>
              <w:rPr>
                <w:rFonts w:ascii="Cambria" w:eastAsia="Times New Roman" w:hAnsi="Cambria"/>
                <w:color w:val="000000"/>
                <w:lang w:eastAsia="en-GB"/>
              </w:rPr>
            </w:pPr>
            <w:r w:rsidRPr="00A54F33">
              <w:rPr>
                <w:rFonts w:ascii="Cambria" w:eastAsia="Times New Roman" w:hAnsi="Cambria"/>
                <w:color w:val="000000"/>
                <w:lang w:eastAsia="en-GB"/>
              </w:rPr>
              <w:t>Choi et al. (2005)</w:t>
            </w:r>
          </w:p>
        </w:tc>
        <w:tc>
          <w:tcPr>
            <w:tcW w:w="1924" w:type="dxa"/>
            <w:tcBorders>
              <w:top w:val="dashed" w:sz="4" w:space="0" w:color="auto"/>
              <w:bottom w:val="dashed" w:sz="4" w:space="0" w:color="auto"/>
            </w:tcBorders>
          </w:tcPr>
          <w:p w14:paraId="2D33E7DC" w14:textId="6671D54D" w:rsidR="00701AF7" w:rsidRPr="00A54F33" w:rsidRDefault="00CA2B7B" w:rsidP="00352F6E">
            <w:pPr>
              <w:spacing w:line="240" w:lineRule="auto"/>
              <w:contextualSpacing/>
              <w:jc w:val="center"/>
              <w:rPr>
                <w:rFonts w:ascii="Cambria" w:hAnsi="Cambria"/>
              </w:rPr>
            </w:pPr>
            <w:r w:rsidRPr="00A54F33">
              <w:rPr>
                <w:rFonts w:ascii="Cambria" w:hAnsi="Cambria"/>
              </w:rPr>
              <w:t>Men</w:t>
            </w:r>
          </w:p>
        </w:tc>
        <w:tc>
          <w:tcPr>
            <w:tcW w:w="2305" w:type="dxa"/>
            <w:tcBorders>
              <w:top w:val="dashed" w:sz="4" w:space="0" w:color="auto"/>
              <w:bottom w:val="dashed" w:sz="4" w:space="0" w:color="auto"/>
            </w:tcBorders>
            <w:shd w:val="clear" w:color="auto" w:fill="auto"/>
          </w:tcPr>
          <w:p w14:paraId="0420E7F3" w14:textId="690CDAD4" w:rsidR="00701AF7" w:rsidRPr="00A54F33" w:rsidRDefault="00701AF7" w:rsidP="00352F6E">
            <w:pPr>
              <w:spacing w:line="240" w:lineRule="auto"/>
              <w:contextualSpacing/>
              <w:jc w:val="center"/>
              <w:rPr>
                <w:rFonts w:ascii="Cambria" w:hAnsi="Cambria"/>
              </w:rPr>
            </w:pPr>
            <w:r w:rsidRPr="00A54F33">
              <w:rPr>
                <w:rFonts w:ascii="Cambria" w:hAnsi="Cambria"/>
              </w:rPr>
              <w:t>Diuretic use</w:t>
            </w:r>
          </w:p>
        </w:tc>
        <w:tc>
          <w:tcPr>
            <w:tcW w:w="2254" w:type="dxa"/>
            <w:tcBorders>
              <w:top w:val="dashed" w:sz="4" w:space="0" w:color="auto"/>
              <w:bottom w:val="dashed" w:sz="4" w:space="0" w:color="auto"/>
            </w:tcBorders>
            <w:shd w:val="clear" w:color="auto" w:fill="auto"/>
          </w:tcPr>
          <w:p w14:paraId="7D6F0D65" w14:textId="77777777" w:rsidR="00701AF7" w:rsidRPr="00A54F33" w:rsidRDefault="00701AF7" w:rsidP="00352F6E">
            <w:pPr>
              <w:contextualSpacing/>
              <w:jc w:val="center"/>
              <w:rPr>
                <w:rFonts w:ascii="Cambria" w:hAnsi="Cambria"/>
              </w:rPr>
            </w:pPr>
            <w:r w:rsidRPr="00A54F33">
              <w:rPr>
                <w:rFonts w:ascii="Cambria" w:hAnsi="Cambria"/>
              </w:rPr>
              <w:t>Self-report</w:t>
            </w:r>
          </w:p>
        </w:tc>
        <w:tc>
          <w:tcPr>
            <w:tcW w:w="1460" w:type="dxa"/>
            <w:tcBorders>
              <w:top w:val="dashed" w:sz="4" w:space="0" w:color="auto"/>
              <w:bottom w:val="dashed" w:sz="4" w:space="0" w:color="auto"/>
            </w:tcBorders>
            <w:shd w:val="clear" w:color="auto" w:fill="auto"/>
          </w:tcPr>
          <w:p w14:paraId="2861DDC5" w14:textId="31B01C0A" w:rsidR="00701AF7" w:rsidRPr="00A54F33" w:rsidRDefault="00701AF7" w:rsidP="00352F6E">
            <w:pPr>
              <w:contextualSpacing/>
              <w:jc w:val="center"/>
              <w:rPr>
                <w:rFonts w:ascii="Cambria" w:hAnsi="Cambria"/>
              </w:rPr>
            </w:pPr>
            <w:r w:rsidRPr="00A54F33">
              <w:rPr>
                <w:rFonts w:ascii="Cambria" w:hAnsi="Cambria"/>
              </w:rPr>
              <w:t>RR (95%CI)</w:t>
            </w:r>
          </w:p>
        </w:tc>
        <w:tc>
          <w:tcPr>
            <w:tcW w:w="2289" w:type="dxa"/>
            <w:tcBorders>
              <w:top w:val="dashed" w:sz="4" w:space="0" w:color="auto"/>
              <w:bottom w:val="dashed" w:sz="4" w:space="0" w:color="auto"/>
            </w:tcBorders>
            <w:shd w:val="clear" w:color="auto" w:fill="auto"/>
          </w:tcPr>
          <w:p w14:paraId="4D858EA1" w14:textId="77777777" w:rsidR="00701AF7" w:rsidRPr="00A54F33" w:rsidRDefault="00701AF7" w:rsidP="00352F6E">
            <w:pPr>
              <w:spacing w:line="240" w:lineRule="auto"/>
              <w:contextualSpacing/>
              <w:jc w:val="center"/>
              <w:rPr>
                <w:rFonts w:ascii="Cambria" w:hAnsi="Cambria"/>
                <w:b/>
                <w:vertAlign w:val="superscript"/>
              </w:rPr>
            </w:pPr>
            <w:r w:rsidRPr="00A54F33">
              <w:rPr>
                <w:rFonts w:ascii="Cambria" w:hAnsi="Cambria"/>
                <w:b/>
              </w:rPr>
              <w:t>3.37 (2.75-4.12)</w:t>
            </w:r>
            <w:r w:rsidRPr="00A54F33">
              <w:rPr>
                <w:rFonts w:ascii="Cambria" w:hAnsi="Cambria"/>
                <w:b/>
                <w:vertAlign w:val="superscript"/>
              </w:rPr>
              <w:t>1</w:t>
            </w:r>
          </w:p>
        </w:tc>
        <w:tc>
          <w:tcPr>
            <w:tcW w:w="2240" w:type="dxa"/>
            <w:tcBorders>
              <w:top w:val="dashed" w:sz="4" w:space="0" w:color="auto"/>
              <w:bottom w:val="dashed" w:sz="4" w:space="0" w:color="auto"/>
            </w:tcBorders>
            <w:shd w:val="clear" w:color="auto" w:fill="auto"/>
          </w:tcPr>
          <w:p w14:paraId="60144424" w14:textId="77777777" w:rsidR="00701AF7" w:rsidRPr="00A54F33" w:rsidRDefault="00701AF7" w:rsidP="00352F6E">
            <w:pPr>
              <w:spacing w:line="240" w:lineRule="auto"/>
              <w:contextualSpacing/>
              <w:jc w:val="center"/>
              <w:rPr>
                <w:rFonts w:ascii="Cambria" w:hAnsi="Cambria"/>
                <w:b/>
                <w:vertAlign w:val="superscript"/>
              </w:rPr>
            </w:pPr>
            <w:r w:rsidRPr="00A54F33">
              <w:rPr>
                <w:rFonts w:ascii="Cambria" w:hAnsi="Cambria"/>
                <w:b/>
              </w:rPr>
              <w:t>1.77 (1.42-2.20)</w:t>
            </w:r>
            <w:r w:rsidRPr="00A54F33">
              <w:rPr>
                <w:rFonts w:ascii="Cambria" w:hAnsi="Cambria"/>
                <w:b/>
                <w:vertAlign w:val="superscript"/>
              </w:rPr>
              <w:t>3</w:t>
            </w:r>
          </w:p>
        </w:tc>
      </w:tr>
      <w:tr w:rsidR="001C60E5" w:rsidRPr="00A54F33" w14:paraId="71A08721" w14:textId="77777777" w:rsidTr="000B5846">
        <w:trPr>
          <w:trHeight w:val="567"/>
        </w:trPr>
        <w:tc>
          <w:tcPr>
            <w:tcW w:w="1986" w:type="dxa"/>
            <w:tcBorders>
              <w:top w:val="dashed" w:sz="4" w:space="0" w:color="auto"/>
              <w:bottom w:val="dashed" w:sz="4" w:space="0" w:color="auto"/>
            </w:tcBorders>
            <w:shd w:val="clear" w:color="auto" w:fill="auto"/>
          </w:tcPr>
          <w:p w14:paraId="4A133CAB" w14:textId="77777777" w:rsidR="00701AF7" w:rsidRPr="00A54F33" w:rsidRDefault="00701AF7" w:rsidP="00352F6E">
            <w:pPr>
              <w:spacing w:line="240" w:lineRule="auto"/>
              <w:contextualSpacing/>
              <w:jc w:val="center"/>
              <w:rPr>
                <w:rFonts w:ascii="Cambria" w:eastAsia="Times New Roman" w:hAnsi="Cambria"/>
                <w:color w:val="000000"/>
                <w:lang w:eastAsia="en-GB"/>
              </w:rPr>
            </w:pPr>
            <w:proofErr w:type="spellStart"/>
            <w:r w:rsidRPr="00A54F33">
              <w:rPr>
                <w:rFonts w:ascii="Cambria" w:eastAsia="Times New Roman" w:hAnsi="Cambria"/>
                <w:color w:val="000000"/>
                <w:lang w:eastAsia="en-GB"/>
              </w:rPr>
              <w:t>Grodzicki</w:t>
            </w:r>
            <w:proofErr w:type="spellEnd"/>
            <w:r w:rsidRPr="00A54F33">
              <w:rPr>
                <w:rFonts w:ascii="Cambria" w:eastAsia="Times New Roman" w:hAnsi="Cambria"/>
                <w:color w:val="000000"/>
                <w:lang w:eastAsia="en-GB"/>
              </w:rPr>
              <w:t xml:space="preserve"> et al. (1997)</w:t>
            </w:r>
          </w:p>
        </w:tc>
        <w:tc>
          <w:tcPr>
            <w:tcW w:w="1924" w:type="dxa"/>
            <w:tcBorders>
              <w:top w:val="dashed" w:sz="4" w:space="0" w:color="auto"/>
              <w:bottom w:val="dashed" w:sz="4" w:space="0" w:color="auto"/>
            </w:tcBorders>
          </w:tcPr>
          <w:p w14:paraId="6D8B3441" w14:textId="40CFCF7F" w:rsidR="00701AF7" w:rsidRPr="00A54F33" w:rsidRDefault="00CF2D8C" w:rsidP="00352F6E">
            <w:pPr>
              <w:spacing w:line="240" w:lineRule="auto"/>
              <w:contextualSpacing/>
              <w:jc w:val="center"/>
              <w:rPr>
                <w:rFonts w:ascii="Cambria" w:hAnsi="Cambria"/>
              </w:rPr>
            </w:pPr>
            <w:r w:rsidRPr="00A54F33">
              <w:rPr>
                <w:rFonts w:ascii="Cambria" w:hAnsi="Cambria"/>
              </w:rPr>
              <w:t>Men</w:t>
            </w:r>
          </w:p>
        </w:tc>
        <w:tc>
          <w:tcPr>
            <w:tcW w:w="2305" w:type="dxa"/>
            <w:tcBorders>
              <w:top w:val="dashed" w:sz="4" w:space="0" w:color="auto"/>
              <w:bottom w:val="dashed" w:sz="4" w:space="0" w:color="auto"/>
            </w:tcBorders>
            <w:shd w:val="clear" w:color="auto" w:fill="auto"/>
          </w:tcPr>
          <w:p w14:paraId="3C24E4FA" w14:textId="77777777" w:rsidR="00F07D7F" w:rsidRPr="00A54F33" w:rsidRDefault="00701AF7" w:rsidP="00352F6E">
            <w:pPr>
              <w:spacing w:line="240" w:lineRule="auto"/>
              <w:contextualSpacing/>
              <w:jc w:val="center"/>
              <w:rPr>
                <w:rFonts w:ascii="Cambria" w:hAnsi="Cambria"/>
              </w:rPr>
            </w:pPr>
            <w:r w:rsidRPr="00A54F33">
              <w:rPr>
                <w:rFonts w:ascii="Cambria" w:hAnsi="Cambria"/>
              </w:rPr>
              <w:t xml:space="preserve">Diuretic use </w:t>
            </w:r>
          </w:p>
          <w:p w14:paraId="63791105" w14:textId="77777777" w:rsidR="00F07D7F" w:rsidRPr="00A54F33" w:rsidRDefault="00701AF7" w:rsidP="00352F6E">
            <w:pPr>
              <w:spacing w:line="240" w:lineRule="auto"/>
              <w:contextualSpacing/>
              <w:jc w:val="center"/>
              <w:rPr>
                <w:rFonts w:ascii="Cambria" w:hAnsi="Cambria"/>
              </w:rPr>
            </w:pPr>
            <w:r w:rsidRPr="00A54F33">
              <w:rPr>
                <w:rFonts w:ascii="Cambria" w:hAnsi="Cambria"/>
              </w:rPr>
              <w:t xml:space="preserve">(and raised diastolic </w:t>
            </w:r>
          </w:p>
          <w:p w14:paraId="5F0B5578" w14:textId="368ECDB3" w:rsidR="00701AF7" w:rsidRPr="00A54F33" w:rsidRDefault="00701AF7" w:rsidP="00352F6E">
            <w:pPr>
              <w:spacing w:line="240" w:lineRule="auto"/>
              <w:contextualSpacing/>
              <w:jc w:val="center"/>
              <w:rPr>
                <w:rFonts w:ascii="Cambria" w:hAnsi="Cambria"/>
              </w:rPr>
            </w:pPr>
            <w:r w:rsidRPr="00A54F33">
              <w:rPr>
                <w:rFonts w:ascii="Cambria" w:hAnsi="Cambria"/>
              </w:rPr>
              <w:t>blood pressure)</w:t>
            </w:r>
          </w:p>
        </w:tc>
        <w:tc>
          <w:tcPr>
            <w:tcW w:w="2254" w:type="dxa"/>
            <w:tcBorders>
              <w:top w:val="dashed" w:sz="4" w:space="0" w:color="auto"/>
              <w:bottom w:val="dashed" w:sz="4" w:space="0" w:color="auto"/>
            </w:tcBorders>
            <w:shd w:val="clear" w:color="auto" w:fill="auto"/>
          </w:tcPr>
          <w:p w14:paraId="50DAC545" w14:textId="77777777" w:rsidR="00701AF7" w:rsidRPr="00A54F33" w:rsidRDefault="00701AF7" w:rsidP="00352F6E">
            <w:pPr>
              <w:contextualSpacing/>
              <w:jc w:val="center"/>
              <w:rPr>
                <w:rFonts w:ascii="Cambria" w:hAnsi="Cambria"/>
              </w:rPr>
            </w:pPr>
            <w:r w:rsidRPr="00A54F33">
              <w:rPr>
                <w:rFonts w:ascii="Cambria" w:hAnsi="Cambria"/>
              </w:rPr>
              <w:t>Reported by GP</w:t>
            </w:r>
          </w:p>
        </w:tc>
        <w:tc>
          <w:tcPr>
            <w:tcW w:w="1460" w:type="dxa"/>
            <w:tcBorders>
              <w:top w:val="dashed" w:sz="4" w:space="0" w:color="auto"/>
              <w:bottom w:val="dashed" w:sz="4" w:space="0" w:color="auto"/>
            </w:tcBorders>
            <w:shd w:val="clear" w:color="auto" w:fill="auto"/>
          </w:tcPr>
          <w:p w14:paraId="73CEB863" w14:textId="7D353C59" w:rsidR="00701AF7" w:rsidRPr="00A54F33" w:rsidRDefault="00701AF7" w:rsidP="00352F6E">
            <w:pPr>
              <w:contextualSpacing/>
              <w:jc w:val="center"/>
              <w:rPr>
                <w:rFonts w:ascii="Cambria" w:hAnsi="Cambria"/>
              </w:rPr>
            </w:pPr>
            <w:r w:rsidRPr="00A54F33">
              <w:rPr>
                <w:rFonts w:ascii="Cambria" w:hAnsi="Cambria"/>
              </w:rPr>
              <w:t>RR (95%CI)</w:t>
            </w:r>
          </w:p>
        </w:tc>
        <w:tc>
          <w:tcPr>
            <w:tcW w:w="2289" w:type="dxa"/>
            <w:tcBorders>
              <w:top w:val="dashed" w:sz="4" w:space="0" w:color="auto"/>
              <w:bottom w:val="dashed" w:sz="4" w:space="0" w:color="auto"/>
            </w:tcBorders>
            <w:shd w:val="clear" w:color="auto" w:fill="auto"/>
          </w:tcPr>
          <w:p w14:paraId="5C84A360" w14:textId="77777777" w:rsidR="00701AF7" w:rsidRPr="00A54F33" w:rsidRDefault="00701AF7" w:rsidP="00352F6E">
            <w:pPr>
              <w:spacing w:line="240" w:lineRule="auto"/>
              <w:contextualSpacing/>
              <w:jc w:val="center"/>
              <w:rPr>
                <w:rFonts w:ascii="Cambria" w:hAnsi="Cambria"/>
                <w:b/>
              </w:rPr>
            </w:pPr>
            <w:r w:rsidRPr="00A54F33">
              <w:rPr>
                <w:rFonts w:ascii="Cambria" w:hAnsi="Cambria"/>
                <w:b/>
              </w:rPr>
              <w:t>6.25 (2.40-16.70)</w:t>
            </w:r>
          </w:p>
        </w:tc>
        <w:tc>
          <w:tcPr>
            <w:tcW w:w="2240" w:type="dxa"/>
            <w:tcBorders>
              <w:top w:val="dashed" w:sz="4" w:space="0" w:color="auto"/>
              <w:bottom w:val="dashed" w:sz="4" w:space="0" w:color="auto"/>
            </w:tcBorders>
            <w:shd w:val="clear" w:color="auto" w:fill="auto"/>
          </w:tcPr>
          <w:p w14:paraId="30135B41" w14:textId="77777777" w:rsidR="00701AF7" w:rsidRPr="00A54F33" w:rsidRDefault="00701AF7" w:rsidP="00352F6E">
            <w:pPr>
              <w:spacing w:line="240" w:lineRule="auto"/>
              <w:contextualSpacing/>
              <w:jc w:val="center"/>
              <w:rPr>
                <w:rFonts w:ascii="Cambria" w:hAnsi="Cambria"/>
              </w:rPr>
            </w:pPr>
            <w:r w:rsidRPr="00A54F33">
              <w:rPr>
                <w:rFonts w:ascii="Cambria" w:hAnsi="Cambria"/>
              </w:rPr>
              <w:t>-</w:t>
            </w:r>
          </w:p>
        </w:tc>
      </w:tr>
    </w:tbl>
    <w:p w14:paraId="19F0D7DF" w14:textId="75AC33B1" w:rsidR="00065448" w:rsidRPr="002A19DF" w:rsidRDefault="00065448" w:rsidP="00065448">
      <w:pPr>
        <w:spacing w:line="240" w:lineRule="auto"/>
        <w:contextualSpacing/>
        <w:rPr>
          <w:sz w:val="20"/>
        </w:rPr>
      </w:pPr>
      <w:r w:rsidRPr="00A54F33">
        <w:rPr>
          <w:sz w:val="18"/>
          <w:szCs w:val="20"/>
        </w:rPr>
        <w:t>Significant values are in bold</w:t>
      </w:r>
      <w:r w:rsidR="00381C80" w:rsidRPr="00A54F33">
        <w:rPr>
          <w:sz w:val="18"/>
          <w:szCs w:val="20"/>
        </w:rPr>
        <w:t xml:space="preserve">. </w:t>
      </w:r>
      <w:r w:rsidRPr="00A54F33">
        <w:rPr>
          <w:sz w:val="18"/>
          <w:szCs w:val="20"/>
        </w:rPr>
        <w:t>RR = relative risk, HR = hazard ratio, OR = odds ratio, CI = confidence interval</w:t>
      </w:r>
      <w:r w:rsidR="00381C80" w:rsidRPr="00A54F33">
        <w:rPr>
          <w:sz w:val="18"/>
          <w:szCs w:val="20"/>
        </w:rPr>
        <w:t xml:space="preserve">. </w:t>
      </w:r>
      <w:r w:rsidRPr="00A54F33">
        <w:rPr>
          <w:sz w:val="18"/>
          <w:szCs w:val="20"/>
          <w:vertAlign w:val="superscript"/>
        </w:rPr>
        <w:t xml:space="preserve">1 </w:t>
      </w:r>
      <w:r w:rsidRPr="00A54F33">
        <w:rPr>
          <w:sz w:val="18"/>
          <w:szCs w:val="20"/>
        </w:rPr>
        <w:t>Adjusted for age</w:t>
      </w:r>
      <w:r w:rsidR="00381C80" w:rsidRPr="00A54F33">
        <w:rPr>
          <w:sz w:val="18"/>
          <w:szCs w:val="20"/>
        </w:rPr>
        <w:t xml:space="preserve">. </w:t>
      </w:r>
      <w:r w:rsidRPr="00A54F33">
        <w:rPr>
          <w:sz w:val="18"/>
          <w:szCs w:val="20"/>
          <w:vertAlign w:val="superscript"/>
        </w:rPr>
        <w:t>2</w:t>
      </w:r>
      <w:r w:rsidRPr="00A54F33">
        <w:rPr>
          <w:sz w:val="18"/>
          <w:szCs w:val="20"/>
        </w:rPr>
        <w:t xml:space="preserve"> Adjusted for age, education level, BMI, alcohol consumption, history of hypertension, diuretic use, blood glucose and cholesterol levels and menopausal status (women only)</w:t>
      </w:r>
      <w:r w:rsidR="00381C80" w:rsidRPr="00A54F33">
        <w:rPr>
          <w:sz w:val="18"/>
          <w:szCs w:val="20"/>
        </w:rPr>
        <w:t xml:space="preserve">. </w:t>
      </w:r>
      <w:r w:rsidRPr="00A54F33">
        <w:rPr>
          <w:sz w:val="18"/>
          <w:szCs w:val="20"/>
          <w:vertAlign w:val="superscript"/>
        </w:rPr>
        <w:t>3</w:t>
      </w:r>
      <w:r w:rsidRPr="00A54F33">
        <w:rPr>
          <w:sz w:val="18"/>
          <w:szCs w:val="20"/>
        </w:rPr>
        <w:t xml:space="preserve"> Adjusted for age, BMI, total energy intake, diuretic use, history of hypertension, history of renal failure, alcohol intake, fluid intake, meat intake, seafood intake, purine-rich vegetable intake, animal protein intake and dairy food intake</w:t>
      </w:r>
      <w:r w:rsidR="00381C80" w:rsidRPr="00A54F33">
        <w:rPr>
          <w:sz w:val="18"/>
          <w:szCs w:val="20"/>
        </w:rPr>
        <w:t xml:space="preserve">. </w:t>
      </w:r>
      <w:r w:rsidRPr="00A54F33">
        <w:rPr>
          <w:sz w:val="18"/>
          <w:szCs w:val="20"/>
          <w:vertAlign w:val="superscript"/>
        </w:rPr>
        <w:t>4</w:t>
      </w:r>
      <w:r w:rsidRPr="00A54F33">
        <w:rPr>
          <w:sz w:val="18"/>
          <w:szCs w:val="20"/>
        </w:rPr>
        <w:t xml:space="preserve"> Adjusted for age, sex, race, BMI, estimated glomerular filtration rate, time-varying blood pressure (and heart failure for loop diuretics)</w:t>
      </w:r>
      <w:r w:rsidR="002A19DF">
        <w:rPr>
          <w:sz w:val="18"/>
          <w:szCs w:val="20"/>
          <w:vertAlign w:val="superscript"/>
        </w:rPr>
        <w:t xml:space="preserve"> </w:t>
      </w:r>
      <w:r w:rsidRPr="00A54F33">
        <w:rPr>
          <w:sz w:val="18"/>
          <w:szCs w:val="20"/>
          <w:vertAlign w:val="superscript"/>
        </w:rPr>
        <w:t>5</w:t>
      </w:r>
      <w:r w:rsidRPr="00A54F33">
        <w:rPr>
          <w:sz w:val="18"/>
          <w:szCs w:val="20"/>
        </w:rPr>
        <w:t xml:space="preserve"> Adjusted for age, sex, BMI, estimated glomerular filtration rate</w:t>
      </w:r>
      <w:r w:rsidR="002A19DF">
        <w:rPr>
          <w:sz w:val="18"/>
          <w:szCs w:val="20"/>
        </w:rPr>
        <w:t xml:space="preserve"> </w:t>
      </w:r>
      <w:r w:rsidR="002A19DF">
        <w:rPr>
          <w:sz w:val="18"/>
          <w:szCs w:val="20"/>
          <w:vertAlign w:val="superscript"/>
        </w:rPr>
        <w:t>6</w:t>
      </w:r>
      <w:r w:rsidR="002A19DF">
        <w:rPr>
          <w:sz w:val="18"/>
          <w:szCs w:val="20"/>
        </w:rPr>
        <w:t xml:space="preserve"> Unadjusted</w:t>
      </w:r>
    </w:p>
    <w:p w14:paraId="49A201C0" w14:textId="2609158C" w:rsidR="008D4334" w:rsidRDefault="00884BDD" w:rsidP="00884BDD">
      <w:pPr>
        <w:rPr>
          <w:sz w:val="20"/>
          <w:szCs w:val="20"/>
        </w:rPr>
      </w:pPr>
      <w:r>
        <w:rPr>
          <w:sz w:val="20"/>
          <w:szCs w:val="20"/>
        </w:rPr>
        <w:t xml:space="preserve"> </w:t>
      </w:r>
    </w:p>
    <w:bookmarkEnd w:id="2"/>
    <w:p w14:paraId="7A28AAB6" w14:textId="77777777" w:rsidR="007E4758" w:rsidRDefault="007E4758" w:rsidP="008D4334"/>
    <w:p w14:paraId="773216B9" w14:textId="4D536265" w:rsidR="00D74557" w:rsidRDefault="00D74557">
      <w:r>
        <w:br w:type="page"/>
      </w:r>
    </w:p>
    <w:p w14:paraId="1D44ED63" w14:textId="243360D0" w:rsidR="00C25F2E" w:rsidRPr="00A54F33" w:rsidRDefault="00C25F2E" w:rsidP="00C25F2E">
      <w:pPr>
        <w:rPr>
          <w:rFonts w:ascii="Cambria" w:hAnsi="Cambria"/>
        </w:rPr>
      </w:pPr>
      <w:r w:rsidRPr="00A54F33">
        <w:rPr>
          <w:rFonts w:ascii="Cambria" w:hAnsi="Cambria"/>
        </w:rPr>
        <w:lastRenderedPageBreak/>
        <w:t>Supplementary Table 1</w:t>
      </w:r>
      <w:r>
        <w:rPr>
          <w:rFonts w:ascii="Cambria" w:hAnsi="Cambria"/>
        </w:rPr>
        <w:t>9</w:t>
      </w:r>
      <w:r w:rsidRPr="00A54F33">
        <w:rPr>
          <w:rFonts w:ascii="Cambria" w:hAnsi="Cambria"/>
        </w:rPr>
        <w:t xml:space="preserve">: Risk estimates for developing gout based on </w:t>
      </w:r>
      <w:r>
        <w:rPr>
          <w:rFonts w:ascii="Cambria" w:hAnsi="Cambria"/>
        </w:rPr>
        <w:t>psoriasis and psoriatic arthritis</w:t>
      </w:r>
      <w:r w:rsidR="00BE0AE1">
        <w:rPr>
          <w:rFonts w:ascii="Cambria" w:hAnsi="Cambria"/>
        </w:rPr>
        <w:t xml:space="preserve"> (</w:t>
      </w:r>
      <w:proofErr w:type="spellStart"/>
      <w:r w:rsidR="00BE0AE1">
        <w:rPr>
          <w:rFonts w:ascii="Cambria" w:hAnsi="Cambria"/>
        </w:rPr>
        <w:t>PsA</w:t>
      </w:r>
      <w:proofErr w:type="spellEnd"/>
      <w:r w:rsidR="00BE0AE1">
        <w:rPr>
          <w:rFonts w:ascii="Cambria" w:hAnsi="Cambria"/>
        </w:rPr>
        <w:t>)</w:t>
      </w:r>
    </w:p>
    <w:tbl>
      <w:tblPr>
        <w:tblW w:w="15358" w:type="dxa"/>
        <w:tblLook w:val="04A0" w:firstRow="1" w:lastRow="0" w:firstColumn="1" w:lastColumn="0" w:noHBand="0" w:noVBand="1"/>
      </w:tblPr>
      <w:tblGrid>
        <w:gridCol w:w="1285"/>
        <w:gridCol w:w="1504"/>
        <w:gridCol w:w="1671"/>
        <w:gridCol w:w="2628"/>
        <w:gridCol w:w="1475"/>
        <w:gridCol w:w="2133"/>
        <w:gridCol w:w="2688"/>
        <w:gridCol w:w="1974"/>
      </w:tblGrid>
      <w:tr w:rsidR="00BE0AE1" w:rsidRPr="00A54F33" w14:paraId="1A6E3D6B" w14:textId="303D84D7" w:rsidTr="000B5846">
        <w:trPr>
          <w:trHeight w:val="567"/>
        </w:trPr>
        <w:tc>
          <w:tcPr>
            <w:tcW w:w="1285" w:type="dxa"/>
            <w:tcBorders>
              <w:top w:val="single" w:sz="4" w:space="0" w:color="auto"/>
              <w:bottom w:val="single" w:sz="4" w:space="0" w:color="auto"/>
            </w:tcBorders>
            <w:shd w:val="clear" w:color="auto" w:fill="auto"/>
          </w:tcPr>
          <w:p w14:paraId="78539E04" w14:textId="77777777" w:rsidR="00BE0AE1" w:rsidRPr="00A54F33" w:rsidRDefault="00BE0AE1" w:rsidP="00550AE1">
            <w:pPr>
              <w:spacing w:line="240" w:lineRule="auto"/>
              <w:contextualSpacing/>
              <w:jc w:val="center"/>
              <w:rPr>
                <w:rFonts w:ascii="Cambria" w:hAnsi="Cambria"/>
                <w:b/>
                <w:sz w:val="24"/>
                <w:szCs w:val="24"/>
              </w:rPr>
            </w:pPr>
            <w:r w:rsidRPr="00A54F33">
              <w:rPr>
                <w:rFonts w:ascii="Cambria" w:hAnsi="Cambria"/>
                <w:b/>
                <w:sz w:val="24"/>
                <w:szCs w:val="24"/>
              </w:rPr>
              <w:t>Article</w:t>
            </w:r>
          </w:p>
        </w:tc>
        <w:tc>
          <w:tcPr>
            <w:tcW w:w="1504" w:type="dxa"/>
            <w:tcBorders>
              <w:top w:val="single" w:sz="4" w:space="0" w:color="auto"/>
              <w:bottom w:val="single" w:sz="4" w:space="0" w:color="auto"/>
            </w:tcBorders>
          </w:tcPr>
          <w:p w14:paraId="3AE2025A" w14:textId="77777777" w:rsidR="00BE0AE1" w:rsidRPr="00A54F33" w:rsidRDefault="00BE0AE1" w:rsidP="00550AE1">
            <w:pPr>
              <w:spacing w:line="240" w:lineRule="auto"/>
              <w:contextualSpacing/>
              <w:jc w:val="center"/>
              <w:rPr>
                <w:rFonts w:ascii="Cambria" w:hAnsi="Cambria"/>
                <w:b/>
                <w:sz w:val="24"/>
                <w:szCs w:val="24"/>
              </w:rPr>
            </w:pPr>
            <w:r w:rsidRPr="00A54F33">
              <w:rPr>
                <w:rFonts w:ascii="Cambria" w:hAnsi="Cambria"/>
                <w:b/>
                <w:sz w:val="24"/>
                <w:szCs w:val="24"/>
              </w:rPr>
              <w:t>Gender</w:t>
            </w:r>
          </w:p>
        </w:tc>
        <w:tc>
          <w:tcPr>
            <w:tcW w:w="1671" w:type="dxa"/>
            <w:tcBorders>
              <w:top w:val="single" w:sz="4" w:space="0" w:color="auto"/>
              <w:bottom w:val="single" w:sz="4" w:space="0" w:color="auto"/>
            </w:tcBorders>
            <w:shd w:val="clear" w:color="auto" w:fill="auto"/>
          </w:tcPr>
          <w:p w14:paraId="0B811D20" w14:textId="77777777" w:rsidR="00BE0AE1" w:rsidRPr="00A54F33" w:rsidRDefault="00BE0AE1" w:rsidP="00550AE1">
            <w:pPr>
              <w:spacing w:line="240" w:lineRule="auto"/>
              <w:contextualSpacing/>
              <w:jc w:val="center"/>
              <w:rPr>
                <w:rFonts w:ascii="Cambria" w:hAnsi="Cambria"/>
                <w:b/>
                <w:sz w:val="24"/>
                <w:szCs w:val="24"/>
              </w:rPr>
            </w:pPr>
            <w:r w:rsidRPr="00A54F33">
              <w:rPr>
                <w:rFonts w:ascii="Cambria" w:hAnsi="Cambria"/>
                <w:b/>
                <w:sz w:val="24"/>
                <w:szCs w:val="24"/>
              </w:rPr>
              <w:t>Exposure</w:t>
            </w:r>
          </w:p>
        </w:tc>
        <w:tc>
          <w:tcPr>
            <w:tcW w:w="2628" w:type="dxa"/>
            <w:tcBorders>
              <w:top w:val="single" w:sz="4" w:space="0" w:color="auto"/>
              <w:bottom w:val="single" w:sz="4" w:space="0" w:color="auto"/>
            </w:tcBorders>
            <w:shd w:val="clear" w:color="auto" w:fill="auto"/>
          </w:tcPr>
          <w:p w14:paraId="734713B6" w14:textId="77777777" w:rsidR="00BE0AE1" w:rsidRPr="00A54F33" w:rsidRDefault="00BE0AE1" w:rsidP="00550AE1">
            <w:pPr>
              <w:spacing w:line="240" w:lineRule="auto"/>
              <w:contextualSpacing/>
              <w:jc w:val="center"/>
              <w:rPr>
                <w:rFonts w:ascii="Cambria" w:hAnsi="Cambria"/>
                <w:b/>
                <w:sz w:val="24"/>
                <w:szCs w:val="24"/>
              </w:rPr>
            </w:pPr>
            <w:r w:rsidRPr="00A54F33">
              <w:rPr>
                <w:rFonts w:ascii="Cambria" w:hAnsi="Cambria"/>
                <w:b/>
                <w:sz w:val="24"/>
                <w:szCs w:val="24"/>
              </w:rPr>
              <w:t>Exposure Ascertainment</w:t>
            </w:r>
          </w:p>
        </w:tc>
        <w:tc>
          <w:tcPr>
            <w:tcW w:w="1475" w:type="dxa"/>
            <w:tcBorders>
              <w:top w:val="single" w:sz="4" w:space="0" w:color="auto"/>
              <w:bottom w:val="single" w:sz="4" w:space="0" w:color="auto"/>
            </w:tcBorders>
            <w:shd w:val="clear" w:color="auto" w:fill="auto"/>
          </w:tcPr>
          <w:p w14:paraId="08CC2B13" w14:textId="77777777" w:rsidR="00BE0AE1" w:rsidRPr="00A54F33" w:rsidRDefault="00BE0AE1" w:rsidP="00550AE1">
            <w:pPr>
              <w:spacing w:line="240" w:lineRule="auto"/>
              <w:contextualSpacing/>
              <w:jc w:val="center"/>
              <w:rPr>
                <w:rFonts w:ascii="Cambria" w:hAnsi="Cambria"/>
                <w:b/>
                <w:sz w:val="24"/>
                <w:szCs w:val="24"/>
              </w:rPr>
            </w:pPr>
            <w:r w:rsidRPr="00A54F33">
              <w:rPr>
                <w:rFonts w:ascii="Cambria" w:hAnsi="Cambria"/>
                <w:b/>
                <w:sz w:val="24"/>
                <w:szCs w:val="24"/>
              </w:rPr>
              <w:t xml:space="preserve">Outcome </w:t>
            </w:r>
          </w:p>
          <w:p w14:paraId="1B9D386B" w14:textId="77777777" w:rsidR="00BE0AE1" w:rsidRPr="00A54F33" w:rsidRDefault="00BE0AE1" w:rsidP="00550AE1">
            <w:pPr>
              <w:spacing w:line="240" w:lineRule="auto"/>
              <w:contextualSpacing/>
              <w:jc w:val="center"/>
              <w:rPr>
                <w:rFonts w:ascii="Cambria" w:hAnsi="Cambria"/>
                <w:b/>
                <w:sz w:val="24"/>
                <w:szCs w:val="24"/>
              </w:rPr>
            </w:pPr>
            <w:r w:rsidRPr="00A54F33">
              <w:rPr>
                <w:rFonts w:ascii="Cambria" w:hAnsi="Cambria"/>
                <w:b/>
                <w:sz w:val="24"/>
                <w:szCs w:val="24"/>
              </w:rPr>
              <w:t>Measure</w:t>
            </w:r>
          </w:p>
        </w:tc>
        <w:tc>
          <w:tcPr>
            <w:tcW w:w="2133" w:type="dxa"/>
            <w:tcBorders>
              <w:top w:val="single" w:sz="4" w:space="0" w:color="auto"/>
              <w:bottom w:val="single" w:sz="4" w:space="0" w:color="auto"/>
            </w:tcBorders>
            <w:shd w:val="clear" w:color="auto" w:fill="auto"/>
          </w:tcPr>
          <w:p w14:paraId="798A2367" w14:textId="77777777" w:rsidR="00BE0AE1" w:rsidRPr="00A54F33" w:rsidRDefault="00BE0AE1" w:rsidP="00550AE1">
            <w:pPr>
              <w:spacing w:line="240" w:lineRule="auto"/>
              <w:contextualSpacing/>
              <w:jc w:val="center"/>
              <w:rPr>
                <w:rFonts w:ascii="Cambria" w:hAnsi="Cambria"/>
                <w:b/>
                <w:sz w:val="24"/>
                <w:szCs w:val="24"/>
              </w:rPr>
            </w:pPr>
            <w:r w:rsidRPr="00A54F33">
              <w:rPr>
                <w:rFonts w:ascii="Cambria" w:hAnsi="Cambria"/>
                <w:b/>
                <w:sz w:val="24"/>
                <w:szCs w:val="24"/>
              </w:rPr>
              <w:t xml:space="preserve">Risk Value </w:t>
            </w:r>
          </w:p>
          <w:p w14:paraId="437D3202" w14:textId="3A8E833D" w:rsidR="00BE0AE1" w:rsidRPr="00A54F33" w:rsidRDefault="00BE0AE1" w:rsidP="00550AE1">
            <w:pPr>
              <w:spacing w:line="240" w:lineRule="auto"/>
              <w:contextualSpacing/>
              <w:jc w:val="center"/>
              <w:rPr>
                <w:rFonts w:ascii="Cambria" w:hAnsi="Cambria"/>
                <w:b/>
                <w:sz w:val="24"/>
                <w:szCs w:val="24"/>
              </w:rPr>
            </w:pPr>
            <w:r w:rsidRPr="00A54F33">
              <w:rPr>
                <w:rFonts w:ascii="Cambria" w:hAnsi="Cambria"/>
                <w:b/>
                <w:sz w:val="24"/>
                <w:szCs w:val="24"/>
              </w:rPr>
              <w:t>(</w:t>
            </w:r>
            <w:r>
              <w:rPr>
                <w:rFonts w:ascii="Cambria" w:hAnsi="Cambria"/>
                <w:b/>
                <w:sz w:val="24"/>
                <w:szCs w:val="24"/>
              </w:rPr>
              <w:t>Self-reported</w:t>
            </w:r>
            <w:r w:rsidR="00544A3E">
              <w:rPr>
                <w:rFonts w:ascii="Cambria" w:hAnsi="Cambria"/>
                <w:b/>
                <w:sz w:val="24"/>
                <w:szCs w:val="24"/>
              </w:rPr>
              <w:t xml:space="preserve"> Psoriasis</w:t>
            </w:r>
            <w:r w:rsidRPr="00A54F33">
              <w:rPr>
                <w:rFonts w:ascii="Cambria" w:hAnsi="Cambria"/>
                <w:b/>
                <w:sz w:val="24"/>
                <w:szCs w:val="24"/>
              </w:rPr>
              <w:t>)</w:t>
            </w:r>
            <w:r>
              <w:rPr>
                <w:rFonts w:ascii="Cambria" w:hAnsi="Cambria"/>
                <w:b/>
                <w:sz w:val="24"/>
                <w:szCs w:val="24"/>
              </w:rPr>
              <w:t>*</w:t>
            </w:r>
          </w:p>
        </w:tc>
        <w:tc>
          <w:tcPr>
            <w:tcW w:w="2688" w:type="dxa"/>
            <w:tcBorders>
              <w:top w:val="single" w:sz="4" w:space="0" w:color="auto"/>
              <w:bottom w:val="single" w:sz="4" w:space="0" w:color="auto"/>
            </w:tcBorders>
            <w:shd w:val="clear" w:color="auto" w:fill="auto"/>
          </w:tcPr>
          <w:p w14:paraId="34F45FDA" w14:textId="77777777" w:rsidR="00BE0AE1" w:rsidRPr="00A54F33" w:rsidRDefault="00BE0AE1" w:rsidP="00550AE1">
            <w:pPr>
              <w:spacing w:line="240" w:lineRule="auto"/>
              <w:contextualSpacing/>
              <w:jc w:val="center"/>
              <w:rPr>
                <w:rFonts w:ascii="Cambria" w:hAnsi="Cambria"/>
                <w:b/>
                <w:sz w:val="24"/>
                <w:szCs w:val="24"/>
              </w:rPr>
            </w:pPr>
            <w:r w:rsidRPr="00A54F33">
              <w:rPr>
                <w:rFonts w:ascii="Cambria" w:hAnsi="Cambria"/>
                <w:b/>
                <w:sz w:val="24"/>
                <w:szCs w:val="24"/>
              </w:rPr>
              <w:t>Risk Value</w:t>
            </w:r>
          </w:p>
          <w:p w14:paraId="1E0E01F8" w14:textId="4C35AA10" w:rsidR="00BE0AE1" w:rsidRPr="00A54F33" w:rsidRDefault="00BE0AE1" w:rsidP="00550AE1">
            <w:pPr>
              <w:spacing w:line="240" w:lineRule="auto"/>
              <w:contextualSpacing/>
              <w:jc w:val="center"/>
              <w:rPr>
                <w:rFonts w:ascii="Cambria" w:hAnsi="Cambria"/>
                <w:b/>
                <w:sz w:val="24"/>
                <w:szCs w:val="24"/>
              </w:rPr>
            </w:pPr>
            <w:r w:rsidRPr="00A54F33">
              <w:rPr>
                <w:rFonts w:ascii="Cambria" w:hAnsi="Cambria"/>
                <w:b/>
                <w:sz w:val="24"/>
                <w:szCs w:val="24"/>
              </w:rPr>
              <w:t>(</w:t>
            </w:r>
            <w:r>
              <w:rPr>
                <w:rFonts w:ascii="Cambria" w:hAnsi="Cambria"/>
                <w:b/>
                <w:sz w:val="24"/>
                <w:szCs w:val="24"/>
              </w:rPr>
              <w:t>Confirmed</w:t>
            </w:r>
            <w:r w:rsidR="00544A3E">
              <w:rPr>
                <w:rFonts w:ascii="Cambria" w:hAnsi="Cambria"/>
                <w:b/>
                <w:sz w:val="24"/>
                <w:szCs w:val="24"/>
              </w:rPr>
              <w:t xml:space="preserve"> Psoriasis</w:t>
            </w:r>
            <w:r>
              <w:rPr>
                <w:rFonts w:ascii="Cambria" w:hAnsi="Cambria"/>
                <w:b/>
                <w:sz w:val="24"/>
                <w:szCs w:val="24"/>
              </w:rPr>
              <w:t xml:space="preserve"> diagnosis</w:t>
            </w:r>
            <w:r w:rsidRPr="00A54F33">
              <w:rPr>
                <w:rFonts w:ascii="Cambria" w:hAnsi="Cambria"/>
                <w:b/>
                <w:sz w:val="24"/>
                <w:szCs w:val="24"/>
              </w:rPr>
              <w:t>)</w:t>
            </w:r>
            <w:r>
              <w:rPr>
                <w:rFonts w:ascii="Cambria" w:hAnsi="Cambria"/>
                <w:b/>
                <w:sz w:val="24"/>
                <w:szCs w:val="24"/>
              </w:rPr>
              <w:t>*</w:t>
            </w:r>
          </w:p>
        </w:tc>
        <w:tc>
          <w:tcPr>
            <w:tcW w:w="1974" w:type="dxa"/>
            <w:tcBorders>
              <w:top w:val="single" w:sz="4" w:space="0" w:color="auto"/>
              <w:bottom w:val="single" w:sz="4" w:space="0" w:color="auto"/>
            </w:tcBorders>
          </w:tcPr>
          <w:p w14:paraId="431DF469" w14:textId="49A5E4B6" w:rsidR="00BE0AE1" w:rsidRPr="00A54F33" w:rsidRDefault="00BE0AE1" w:rsidP="00550AE1">
            <w:pPr>
              <w:spacing w:line="240" w:lineRule="auto"/>
              <w:contextualSpacing/>
              <w:jc w:val="center"/>
              <w:rPr>
                <w:rFonts w:ascii="Cambria" w:hAnsi="Cambria"/>
                <w:b/>
                <w:sz w:val="24"/>
                <w:szCs w:val="24"/>
              </w:rPr>
            </w:pPr>
            <w:r>
              <w:rPr>
                <w:rFonts w:ascii="Cambria" w:hAnsi="Cambria"/>
                <w:b/>
                <w:sz w:val="24"/>
                <w:szCs w:val="24"/>
              </w:rPr>
              <w:t>PSA*</w:t>
            </w:r>
          </w:p>
        </w:tc>
      </w:tr>
      <w:tr w:rsidR="00BE0AE1" w:rsidRPr="00A54F33" w14:paraId="27DD4040" w14:textId="6F3644D8" w:rsidTr="000B5846">
        <w:trPr>
          <w:trHeight w:val="567"/>
        </w:trPr>
        <w:tc>
          <w:tcPr>
            <w:tcW w:w="1285" w:type="dxa"/>
            <w:tcBorders>
              <w:top w:val="dashed" w:sz="4" w:space="0" w:color="auto"/>
              <w:bottom w:val="dashed" w:sz="4" w:space="0" w:color="auto"/>
            </w:tcBorders>
            <w:shd w:val="clear" w:color="auto" w:fill="auto"/>
          </w:tcPr>
          <w:p w14:paraId="4108725A" w14:textId="42CD8C8E" w:rsidR="00BE0AE1" w:rsidRPr="00A54F33" w:rsidRDefault="00BE0AE1" w:rsidP="00550AE1">
            <w:pPr>
              <w:spacing w:line="240" w:lineRule="auto"/>
              <w:contextualSpacing/>
              <w:jc w:val="center"/>
              <w:rPr>
                <w:rFonts w:ascii="Cambria" w:eastAsia="Times New Roman" w:hAnsi="Cambria"/>
                <w:color w:val="000000"/>
                <w:lang w:eastAsia="en-GB"/>
              </w:rPr>
            </w:pPr>
            <w:r>
              <w:rPr>
                <w:rFonts w:ascii="Cambria" w:eastAsia="Times New Roman" w:hAnsi="Cambria"/>
                <w:color w:val="000000"/>
                <w:lang w:eastAsia="en-GB"/>
              </w:rPr>
              <w:t>Merola et al. (2015)</w:t>
            </w:r>
          </w:p>
        </w:tc>
        <w:tc>
          <w:tcPr>
            <w:tcW w:w="1504" w:type="dxa"/>
            <w:tcBorders>
              <w:top w:val="dashed" w:sz="4" w:space="0" w:color="auto"/>
              <w:bottom w:val="dashed" w:sz="4" w:space="0" w:color="auto"/>
            </w:tcBorders>
          </w:tcPr>
          <w:p w14:paraId="7C17AEEC" w14:textId="5014D42F" w:rsidR="00BE0AE1" w:rsidRPr="00A54F33" w:rsidRDefault="00BE0AE1" w:rsidP="00550AE1">
            <w:pPr>
              <w:spacing w:line="240" w:lineRule="auto"/>
              <w:contextualSpacing/>
              <w:jc w:val="center"/>
              <w:rPr>
                <w:rFonts w:ascii="Cambria" w:hAnsi="Cambria"/>
              </w:rPr>
            </w:pPr>
            <w:r>
              <w:rPr>
                <w:rFonts w:ascii="Cambria" w:hAnsi="Cambria"/>
              </w:rPr>
              <w:t>Men</w:t>
            </w:r>
          </w:p>
        </w:tc>
        <w:tc>
          <w:tcPr>
            <w:tcW w:w="1671" w:type="dxa"/>
            <w:tcBorders>
              <w:top w:val="dashed" w:sz="4" w:space="0" w:color="auto"/>
              <w:bottom w:val="dashed" w:sz="4" w:space="0" w:color="auto"/>
            </w:tcBorders>
            <w:shd w:val="clear" w:color="auto" w:fill="auto"/>
          </w:tcPr>
          <w:p w14:paraId="66EF467F" w14:textId="371843B8" w:rsidR="00BE0AE1" w:rsidRPr="00A54F33" w:rsidRDefault="00BE0AE1" w:rsidP="00550AE1">
            <w:pPr>
              <w:spacing w:line="240" w:lineRule="auto"/>
              <w:contextualSpacing/>
              <w:jc w:val="center"/>
              <w:rPr>
                <w:rFonts w:ascii="Cambria" w:hAnsi="Cambria"/>
              </w:rPr>
            </w:pPr>
            <w:r>
              <w:rPr>
                <w:rFonts w:ascii="Cambria" w:hAnsi="Cambria"/>
              </w:rPr>
              <w:t xml:space="preserve">Psoriasis &amp; </w:t>
            </w:r>
            <w:proofErr w:type="spellStart"/>
            <w:r>
              <w:rPr>
                <w:rFonts w:ascii="Cambria" w:hAnsi="Cambria"/>
              </w:rPr>
              <w:t>PsA</w:t>
            </w:r>
            <w:proofErr w:type="spellEnd"/>
          </w:p>
        </w:tc>
        <w:tc>
          <w:tcPr>
            <w:tcW w:w="2628" w:type="dxa"/>
            <w:tcBorders>
              <w:top w:val="dashed" w:sz="4" w:space="0" w:color="auto"/>
              <w:bottom w:val="dashed" w:sz="4" w:space="0" w:color="auto"/>
            </w:tcBorders>
            <w:shd w:val="clear" w:color="auto" w:fill="auto"/>
          </w:tcPr>
          <w:p w14:paraId="047053BA" w14:textId="3236E8F9" w:rsidR="00BE0AE1" w:rsidRPr="00A54F33" w:rsidRDefault="00BE0AE1" w:rsidP="00550AE1">
            <w:pPr>
              <w:contextualSpacing/>
              <w:jc w:val="center"/>
              <w:rPr>
                <w:rFonts w:ascii="Cambria" w:hAnsi="Cambria"/>
              </w:rPr>
            </w:pPr>
            <w:r>
              <w:rPr>
                <w:rFonts w:ascii="Cambria" w:hAnsi="Cambria"/>
              </w:rPr>
              <w:t>Self-report confirmed with Psoriasis Screening Tool (PST)</w:t>
            </w:r>
          </w:p>
        </w:tc>
        <w:tc>
          <w:tcPr>
            <w:tcW w:w="1475" w:type="dxa"/>
            <w:tcBorders>
              <w:top w:val="dashed" w:sz="4" w:space="0" w:color="auto"/>
              <w:bottom w:val="dashed" w:sz="4" w:space="0" w:color="auto"/>
            </w:tcBorders>
            <w:shd w:val="clear" w:color="auto" w:fill="auto"/>
          </w:tcPr>
          <w:p w14:paraId="6448B506" w14:textId="1F97109E" w:rsidR="00BE0AE1" w:rsidRPr="00A54F33" w:rsidRDefault="00BE0AE1" w:rsidP="00550AE1">
            <w:pPr>
              <w:contextualSpacing/>
              <w:jc w:val="center"/>
              <w:rPr>
                <w:rFonts w:ascii="Cambria" w:hAnsi="Cambria"/>
              </w:rPr>
            </w:pPr>
            <w:r>
              <w:rPr>
                <w:rFonts w:ascii="Cambria" w:hAnsi="Cambria"/>
              </w:rPr>
              <w:t>HR (95%CI)</w:t>
            </w:r>
          </w:p>
        </w:tc>
        <w:tc>
          <w:tcPr>
            <w:tcW w:w="2133" w:type="dxa"/>
            <w:tcBorders>
              <w:top w:val="dashed" w:sz="4" w:space="0" w:color="auto"/>
              <w:bottom w:val="dashed" w:sz="4" w:space="0" w:color="auto"/>
            </w:tcBorders>
            <w:shd w:val="clear" w:color="auto" w:fill="auto"/>
          </w:tcPr>
          <w:p w14:paraId="545598B2" w14:textId="04B395E5" w:rsidR="00BE0AE1" w:rsidRPr="00A54F33" w:rsidRDefault="00BE0AE1" w:rsidP="00550AE1">
            <w:pPr>
              <w:spacing w:line="240" w:lineRule="auto"/>
              <w:contextualSpacing/>
              <w:jc w:val="center"/>
              <w:rPr>
                <w:rFonts w:ascii="Cambria" w:hAnsi="Cambria"/>
                <w:b/>
              </w:rPr>
            </w:pPr>
            <w:r>
              <w:rPr>
                <w:rFonts w:ascii="Cambria" w:hAnsi="Cambria"/>
                <w:b/>
              </w:rPr>
              <w:t>1.79 (1.30-2.47)</w:t>
            </w:r>
          </w:p>
        </w:tc>
        <w:tc>
          <w:tcPr>
            <w:tcW w:w="2688" w:type="dxa"/>
            <w:tcBorders>
              <w:top w:val="dashed" w:sz="4" w:space="0" w:color="auto"/>
              <w:bottom w:val="dashed" w:sz="4" w:space="0" w:color="auto"/>
            </w:tcBorders>
            <w:shd w:val="clear" w:color="auto" w:fill="auto"/>
          </w:tcPr>
          <w:p w14:paraId="72CFC59E" w14:textId="34718B44" w:rsidR="00BE0AE1" w:rsidRPr="000B5846" w:rsidRDefault="00BE0AE1" w:rsidP="00550AE1">
            <w:pPr>
              <w:spacing w:line="240" w:lineRule="auto"/>
              <w:contextualSpacing/>
              <w:jc w:val="center"/>
              <w:rPr>
                <w:rFonts w:ascii="Cambria" w:hAnsi="Cambria"/>
                <w:b/>
              </w:rPr>
            </w:pPr>
            <w:r>
              <w:rPr>
                <w:rFonts w:ascii="Cambria" w:hAnsi="Cambria"/>
                <w:b/>
              </w:rPr>
              <w:t>2.72 (1.75-4.25)</w:t>
            </w:r>
          </w:p>
        </w:tc>
        <w:tc>
          <w:tcPr>
            <w:tcW w:w="1974" w:type="dxa"/>
            <w:tcBorders>
              <w:top w:val="dashed" w:sz="4" w:space="0" w:color="auto"/>
              <w:bottom w:val="dashed" w:sz="4" w:space="0" w:color="auto"/>
            </w:tcBorders>
          </w:tcPr>
          <w:p w14:paraId="0FFC1778" w14:textId="1A0A6595" w:rsidR="00BE0AE1" w:rsidRDefault="00BE0AE1" w:rsidP="00550AE1">
            <w:pPr>
              <w:spacing w:line="240" w:lineRule="auto"/>
              <w:contextualSpacing/>
              <w:jc w:val="center"/>
              <w:rPr>
                <w:rFonts w:ascii="Cambria" w:hAnsi="Cambria"/>
                <w:b/>
              </w:rPr>
            </w:pPr>
            <w:r>
              <w:rPr>
                <w:rFonts w:ascii="Cambria" w:hAnsi="Cambria"/>
                <w:b/>
              </w:rPr>
              <w:t>5.60 (2.49-12.6)</w:t>
            </w:r>
          </w:p>
        </w:tc>
      </w:tr>
      <w:tr w:rsidR="00BE0AE1" w:rsidRPr="00A54F33" w14:paraId="11FFDAD1" w14:textId="551D19F4" w:rsidTr="000B5846">
        <w:trPr>
          <w:trHeight w:val="567"/>
        </w:trPr>
        <w:tc>
          <w:tcPr>
            <w:tcW w:w="1285" w:type="dxa"/>
            <w:tcBorders>
              <w:top w:val="dashed" w:sz="4" w:space="0" w:color="auto"/>
              <w:bottom w:val="dashed" w:sz="4" w:space="0" w:color="auto"/>
            </w:tcBorders>
            <w:shd w:val="clear" w:color="auto" w:fill="auto"/>
          </w:tcPr>
          <w:p w14:paraId="3E512AEF" w14:textId="77777777" w:rsidR="00BE0AE1" w:rsidRDefault="00BE0AE1" w:rsidP="00550AE1">
            <w:pPr>
              <w:spacing w:line="240" w:lineRule="auto"/>
              <w:contextualSpacing/>
              <w:jc w:val="center"/>
              <w:rPr>
                <w:rFonts w:ascii="Cambria" w:eastAsia="Times New Roman" w:hAnsi="Cambria"/>
                <w:color w:val="000000"/>
                <w:lang w:eastAsia="en-GB"/>
              </w:rPr>
            </w:pPr>
          </w:p>
        </w:tc>
        <w:tc>
          <w:tcPr>
            <w:tcW w:w="1504" w:type="dxa"/>
            <w:tcBorders>
              <w:top w:val="dashed" w:sz="4" w:space="0" w:color="auto"/>
              <w:bottom w:val="dashed" w:sz="4" w:space="0" w:color="auto"/>
            </w:tcBorders>
          </w:tcPr>
          <w:p w14:paraId="4AE8E2FF" w14:textId="4A6ABF33" w:rsidR="00BE0AE1" w:rsidRDefault="00BE0AE1" w:rsidP="00550AE1">
            <w:pPr>
              <w:spacing w:line="240" w:lineRule="auto"/>
              <w:contextualSpacing/>
              <w:jc w:val="center"/>
              <w:rPr>
                <w:rFonts w:ascii="Cambria" w:hAnsi="Cambria"/>
              </w:rPr>
            </w:pPr>
            <w:r>
              <w:rPr>
                <w:rFonts w:ascii="Cambria" w:hAnsi="Cambria"/>
              </w:rPr>
              <w:t>Women</w:t>
            </w:r>
          </w:p>
        </w:tc>
        <w:tc>
          <w:tcPr>
            <w:tcW w:w="1671" w:type="dxa"/>
            <w:tcBorders>
              <w:top w:val="dashed" w:sz="4" w:space="0" w:color="auto"/>
              <w:bottom w:val="dashed" w:sz="4" w:space="0" w:color="auto"/>
            </w:tcBorders>
            <w:shd w:val="clear" w:color="auto" w:fill="auto"/>
          </w:tcPr>
          <w:p w14:paraId="6359381C" w14:textId="381C8762" w:rsidR="00BE0AE1" w:rsidRDefault="00BE0AE1" w:rsidP="00550AE1">
            <w:pPr>
              <w:spacing w:line="240" w:lineRule="auto"/>
              <w:contextualSpacing/>
              <w:jc w:val="center"/>
              <w:rPr>
                <w:rFonts w:ascii="Cambria" w:hAnsi="Cambria"/>
              </w:rPr>
            </w:pPr>
            <w:r>
              <w:rPr>
                <w:rFonts w:ascii="Cambria" w:hAnsi="Cambria"/>
              </w:rPr>
              <w:t xml:space="preserve">Psoriasis &amp; </w:t>
            </w:r>
            <w:proofErr w:type="spellStart"/>
            <w:r>
              <w:rPr>
                <w:rFonts w:ascii="Cambria" w:hAnsi="Cambria"/>
              </w:rPr>
              <w:t>PsA</w:t>
            </w:r>
            <w:proofErr w:type="spellEnd"/>
          </w:p>
        </w:tc>
        <w:tc>
          <w:tcPr>
            <w:tcW w:w="2628" w:type="dxa"/>
            <w:tcBorders>
              <w:top w:val="dashed" w:sz="4" w:space="0" w:color="auto"/>
              <w:bottom w:val="dashed" w:sz="4" w:space="0" w:color="auto"/>
            </w:tcBorders>
            <w:shd w:val="clear" w:color="auto" w:fill="auto"/>
          </w:tcPr>
          <w:p w14:paraId="70CA8474" w14:textId="0DC1417D" w:rsidR="00BE0AE1" w:rsidRDefault="00BE0AE1" w:rsidP="00550AE1">
            <w:pPr>
              <w:contextualSpacing/>
              <w:jc w:val="center"/>
              <w:rPr>
                <w:rFonts w:ascii="Cambria" w:hAnsi="Cambria"/>
              </w:rPr>
            </w:pPr>
            <w:r>
              <w:rPr>
                <w:rFonts w:ascii="Cambria" w:hAnsi="Cambria"/>
              </w:rPr>
              <w:t>Self-report confirmed with Psoriasis Screening Tool (PST)</w:t>
            </w:r>
          </w:p>
        </w:tc>
        <w:tc>
          <w:tcPr>
            <w:tcW w:w="1475" w:type="dxa"/>
            <w:tcBorders>
              <w:top w:val="dashed" w:sz="4" w:space="0" w:color="auto"/>
              <w:bottom w:val="dashed" w:sz="4" w:space="0" w:color="auto"/>
            </w:tcBorders>
            <w:shd w:val="clear" w:color="auto" w:fill="auto"/>
          </w:tcPr>
          <w:p w14:paraId="244840C4" w14:textId="5CB5D151" w:rsidR="00BE0AE1" w:rsidRDefault="00BE0AE1" w:rsidP="00550AE1">
            <w:pPr>
              <w:contextualSpacing/>
              <w:jc w:val="center"/>
              <w:rPr>
                <w:rFonts w:ascii="Cambria" w:hAnsi="Cambria"/>
              </w:rPr>
            </w:pPr>
            <w:r>
              <w:rPr>
                <w:rFonts w:ascii="Cambria" w:hAnsi="Cambria"/>
              </w:rPr>
              <w:t>HR (95%CI)</w:t>
            </w:r>
          </w:p>
        </w:tc>
        <w:tc>
          <w:tcPr>
            <w:tcW w:w="2133" w:type="dxa"/>
            <w:tcBorders>
              <w:top w:val="dashed" w:sz="4" w:space="0" w:color="auto"/>
              <w:bottom w:val="dashed" w:sz="4" w:space="0" w:color="auto"/>
            </w:tcBorders>
            <w:shd w:val="clear" w:color="auto" w:fill="auto"/>
          </w:tcPr>
          <w:p w14:paraId="02E964F7" w14:textId="5A8A4A63" w:rsidR="00BE0AE1" w:rsidRPr="00BE0AE1" w:rsidRDefault="00BE0AE1" w:rsidP="00550AE1">
            <w:pPr>
              <w:spacing w:line="240" w:lineRule="auto"/>
              <w:contextualSpacing/>
              <w:jc w:val="center"/>
              <w:rPr>
                <w:rFonts w:ascii="Cambria" w:hAnsi="Cambria"/>
                <w:b/>
              </w:rPr>
            </w:pPr>
            <w:r>
              <w:rPr>
                <w:rFonts w:ascii="Cambria" w:hAnsi="Cambria"/>
                <w:b/>
              </w:rPr>
              <w:t>1.6</w:t>
            </w:r>
            <w:r w:rsidR="00152E50">
              <w:rPr>
                <w:rFonts w:ascii="Cambria" w:hAnsi="Cambria"/>
                <w:b/>
              </w:rPr>
              <w:t>3</w:t>
            </w:r>
            <w:r>
              <w:rPr>
                <w:rFonts w:ascii="Cambria" w:hAnsi="Cambria"/>
                <w:b/>
              </w:rPr>
              <w:t xml:space="preserve"> (1.17-2.27)</w:t>
            </w:r>
          </w:p>
        </w:tc>
        <w:tc>
          <w:tcPr>
            <w:tcW w:w="2688" w:type="dxa"/>
            <w:tcBorders>
              <w:top w:val="dashed" w:sz="4" w:space="0" w:color="auto"/>
              <w:bottom w:val="dashed" w:sz="4" w:space="0" w:color="auto"/>
            </w:tcBorders>
            <w:shd w:val="clear" w:color="auto" w:fill="auto"/>
          </w:tcPr>
          <w:p w14:paraId="4ED30F54" w14:textId="5FB2F99B" w:rsidR="00BE0AE1" w:rsidRPr="000B5846" w:rsidRDefault="00BE0AE1" w:rsidP="00550AE1">
            <w:pPr>
              <w:spacing w:line="240" w:lineRule="auto"/>
              <w:contextualSpacing/>
              <w:jc w:val="center"/>
              <w:rPr>
                <w:rFonts w:ascii="Cambria" w:hAnsi="Cambria"/>
              </w:rPr>
            </w:pPr>
            <w:r>
              <w:rPr>
                <w:rFonts w:ascii="Cambria" w:hAnsi="Cambria"/>
              </w:rPr>
              <w:t>1.40 (0.90-2.19)</w:t>
            </w:r>
          </w:p>
        </w:tc>
        <w:tc>
          <w:tcPr>
            <w:tcW w:w="1974" w:type="dxa"/>
            <w:tcBorders>
              <w:top w:val="dashed" w:sz="4" w:space="0" w:color="auto"/>
              <w:bottom w:val="dashed" w:sz="4" w:space="0" w:color="auto"/>
            </w:tcBorders>
          </w:tcPr>
          <w:p w14:paraId="58798ACB" w14:textId="3066C685" w:rsidR="00BE0AE1" w:rsidRPr="00BE0AE1" w:rsidRDefault="00BE0AE1" w:rsidP="00550AE1">
            <w:pPr>
              <w:spacing w:line="240" w:lineRule="auto"/>
              <w:contextualSpacing/>
              <w:jc w:val="center"/>
              <w:rPr>
                <w:rFonts w:ascii="Cambria" w:hAnsi="Cambria"/>
                <w:b/>
              </w:rPr>
            </w:pPr>
            <w:r>
              <w:rPr>
                <w:rFonts w:ascii="Cambria" w:hAnsi="Cambria"/>
                <w:b/>
              </w:rPr>
              <w:t>4.28 (1.77-10.4)</w:t>
            </w:r>
          </w:p>
        </w:tc>
      </w:tr>
      <w:tr w:rsidR="00BE0AE1" w:rsidRPr="00A54F33" w14:paraId="263A348D" w14:textId="77777777" w:rsidTr="00544A3E">
        <w:trPr>
          <w:trHeight w:val="567"/>
        </w:trPr>
        <w:tc>
          <w:tcPr>
            <w:tcW w:w="1285" w:type="dxa"/>
            <w:tcBorders>
              <w:top w:val="dashed" w:sz="4" w:space="0" w:color="auto"/>
              <w:bottom w:val="single" w:sz="4" w:space="0" w:color="auto"/>
            </w:tcBorders>
            <w:shd w:val="clear" w:color="auto" w:fill="auto"/>
          </w:tcPr>
          <w:p w14:paraId="29B98178" w14:textId="77777777" w:rsidR="00BE0AE1" w:rsidRDefault="00BE0AE1" w:rsidP="00550AE1">
            <w:pPr>
              <w:spacing w:line="240" w:lineRule="auto"/>
              <w:contextualSpacing/>
              <w:jc w:val="center"/>
              <w:rPr>
                <w:rFonts w:ascii="Cambria" w:eastAsia="Times New Roman" w:hAnsi="Cambria"/>
                <w:color w:val="000000"/>
                <w:lang w:eastAsia="en-GB"/>
              </w:rPr>
            </w:pPr>
          </w:p>
        </w:tc>
        <w:tc>
          <w:tcPr>
            <w:tcW w:w="1504" w:type="dxa"/>
            <w:tcBorders>
              <w:top w:val="dashed" w:sz="4" w:space="0" w:color="auto"/>
              <w:bottom w:val="single" w:sz="4" w:space="0" w:color="auto"/>
            </w:tcBorders>
          </w:tcPr>
          <w:p w14:paraId="4CA89FA0" w14:textId="27E545C3" w:rsidR="00BE0AE1" w:rsidRDefault="00BE0AE1" w:rsidP="00550AE1">
            <w:pPr>
              <w:spacing w:line="240" w:lineRule="auto"/>
              <w:contextualSpacing/>
              <w:jc w:val="center"/>
              <w:rPr>
                <w:rFonts w:ascii="Cambria" w:hAnsi="Cambria"/>
              </w:rPr>
            </w:pPr>
            <w:r>
              <w:rPr>
                <w:rFonts w:ascii="Cambria" w:hAnsi="Cambria"/>
              </w:rPr>
              <w:t>Both</w:t>
            </w:r>
          </w:p>
        </w:tc>
        <w:tc>
          <w:tcPr>
            <w:tcW w:w="1671" w:type="dxa"/>
            <w:tcBorders>
              <w:top w:val="dashed" w:sz="4" w:space="0" w:color="auto"/>
              <w:bottom w:val="single" w:sz="4" w:space="0" w:color="auto"/>
            </w:tcBorders>
            <w:shd w:val="clear" w:color="auto" w:fill="auto"/>
          </w:tcPr>
          <w:p w14:paraId="7C009E74" w14:textId="0E290592" w:rsidR="00BE0AE1" w:rsidRDefault="00BE0AE1" w:rsidP="00550AE1">
            <w:pPr>
              <w:spacing w:line="240" w:lineRule="auto"/>
              <w:contextualSpacing/>
              <w:jc w:val="center"/>
              <w:rPr>
                <w:rFonts w:ascii="Cambria" w:hAnsi="Cambria"/>
              </w:rPr>
            </w:pPr>
            <w:r>
              <w:rPr>
                <w:rFonts w:ascii="Cambria" w:hAnsi="Cambria"/>
              </w:rPr>
              <w:t xml:space="preserve">Psoriasis &amp; </w:t>
            </w:r>
            <w:proofErr w:type="spellStart"/>
            <w:r>
              <w:rPr>
                <w:rFonts w:ascii="Cambria" w:hAnsi="Cambria"/>
              </w:rPr>
              <w:t>PsA</w:t>
            </w:r>
            <w:proofErr w:type="spellEnd"/>
          </w:p>
        </w:tc>
        <w:tc>
          <w:tcPr>
            <w:tcW w:w="2628" w:type="dxa"/>
            <w:tcBorders>
              <w:top w:val="dashed" w:sz="4" w:space="0" w:color="auto"/>
              <w:bottom w:val="single" w:sz="4" w:space="0" w:color="auto"/>
            </w:tcBorders>
            <w:shd w:val="clear" w:color="auto" w:fill="auto"/>
          </w:tcPr>
          <w:p w14:paraId="3ECBC678" w14:textId="663E54EF" w:rsidR="00BE0AE1" w:rsidRDefault="00BE0AE1" w:rsidP="00550AE1">
            <w:pPr>
              <w:contextualSpacing/>
              <w:jc w:val="center"/>
              <w:rPr>
                <w:rFonts w:ascii="Cambria" w:hAnsi="Cambria"/>
              </w:rPr>
            </w:pPr>
            <w:r>
              <w:rPr>
                <w:rFonts w:ascii="Cambria" w:hAnsi="Cambria"/>
              </w:rPr>
              <w:t>Self-report confirmed with Psoriasis Screening Tool (PST)</w:t>
            </w:r>
          </w:p>
        </w:tc>
        <w:tc>
          <w:tcPr>
            <w:tcW w:w="1475" w:type="dxa"/>
            <w:tcBorders>
              <w:top w:val="dashed" w:sz="4" w:space="0" w:color="auto"/>
              <w:bottom w:val="single" w:sz="4" w:space="0" w:color="auto"/>
            </w:tcBorders>
            <w:shd w:val="clear" w:color="auto" w:fill="auto"/>
          </w:tcPr>
          <w:p w14:paraId="2A89CD06" w14:textId="26DFAFEC" w:rsidR="00BE0AE1" w:rsidRDefault="00BE0AE1" w:rsidP="00550AE1">
            <w:pPr>
              <w:contextualSpacing/>
              <w:jc w:val="center"/>
              <w:rPr>
                <w:rFonts w:ascii="Cambria" w:hAnsi="Cambria"/>
              </w:rPr>
            </w:pPr>
            <w:r>
              <w:rPr>
                <w:rFonts w:ascii="Cambria" w:hAnsi="Cambria"/>
              </w:rPr>
              <w:t>HR (95%CI)</w:t>
            </w:r>
          </w:p>
        </w:tc>
        <w:tc>
          <w:tcPr>
            <w:tcW w:w="2133" w:type="dxa"/>
            <w:tcBorders>
              <w:top w:val="dashed" w:sz="4" w:space="0" w:color="auto"/>
              <w:bottom w:val="single" w:sz="4" w:space="0" w:color="auto"/>
            </w:tcBorders>
            <w:shd w:val="clear" w:color="auto" w:fill="auto"/>
          </w:tcPr>
          <w:p w14:paraId="038B3A72" w14:textId="16F13004" w:rsidR="00BE0AE1" w:rsidRPr="00BE0AE1" w:rsidRDefault="00BE0AE1" w:rsidP="00550AE1">
            <w:pPr>
              <w:spacing w:line="240" w:lineRule="auto"/>
              <w:contextualSpacing/>
              <w:jc w:val="center"/>
              <w:rPr>
                <w:rFonts w:ascii="Cambria" w:hAnsi="Cambria"/>
                <w:b/>
              </w:rPr>
            </w:pPr>
            <w:r>
              <w:rPr>
                <w:rFonts w:ascii="Cambria" w:hAnsi="Cambria"/>
                <w:b/>
              </w:rPr>
              <w:t>1.71 (1.36-2.15)</w:t>
            </w:r>
          </w:p>
        </w:tc>
        <w:tc>
          <w:tcPr>
            <w:tcW w:w="2688" w:type="dxa"/>
            <w:tcBorders>
              <w:top w:val="dashed" w:sz="4" w:space="0" w:color="auto"/>
              <w:bottom w:val="single" w:sz="4" w:space="0" w:color="auto"/>
            </w:tcBorders>
            <w:shd w:val="clear" w:color="auto" w:fill="auto"/>
          </w:tcPr>
          <w:p w14:paraId="0F4DE409" w14:textId="65A1560F" w:rsidR="00BE0AE1" w:rsidRPr="000B5846" w:rsidRDefault="00BE0AE1" w:rsidP="00550AE1">
            <w:pPr>
              <w:spacing w:line="240" w:lineRule="auto"/>
              <w:contextualSpacing/>
              <w:jc w:val="center"/>
              <w:rPr>
                <w:rFonts w:ascii="Cambria" w:hAnsi="Cambria"/>
                <w:b/>
              </w:rPr>
            </w:pPr>
            <w:r>
              <w:rPr>
                <w:rFonts w:ascii="Cambria" w:hAnsi="Cambria"/>
                <w:b/>
              </w:rPr>
              <w:t>1.95 (1.02-3.75)</w:t>
            </w:r>
          </w:p>
        </w:tc>
        <w:tc>
          <w:tcPr>
            <w:tcW w:w="1974" w:type="dxa"/>
            <w:tcBorders>
              <w:top w:val="dashed" w:sz="4" w:space="0" w:color="auto"/>
              <w:bottom w:val="single" w:sz="4" w:space="0" w:color="auto"/>
            </w:tcBorders>
          </w:tcPr>
          <w:p w14:paraId="3A31DEB9" w14:textId="5F62AF3E" w:rsidR="00BE0AE1" w:rsidRDefault="00BE0AE1" w:rsidP="00550AE1">
            <w:pPr>
              <w:spacing w:line="240" w:lineRule="auto"/>
              <w:contextualSpacing/>
              <w:jc w:val="center"/>
              <w:rPr>
                <w:rFonts w:ascii="Cambria" w:hAnsi="Cambria"/>
                <w:b/>
              </w:rPr>
            </w:pPr>
            <w:r>
              <w:rPr>
                <w:rFonts w:ascii="Cambria" w:hAnsi="Cambria"/>
                <w:b/>
              </w:rPr>
              <w:t>4.95 (2.72-9.01)</w:t>
            </w:r>
          </w:p>
        </w:tc>
      </w:tr>
    </w:tbl>
    <w:p w14:paraId="12F2A4D8" w14:textId="23B496C8" w:rsidR="00CE0C38" w:rsidRPr="000B5846" w:rsidRDefault="00BE0AE1">
      <w:pPr>
        <w:spacing w:after="200" w:line="240" w:lineRule="auto"/>
        <w:rPr>
          <w:sz w:val="18"/>
        </w:rPr>
      </w:pPr>
      <w:r w:rsidRPr="000B5846">
        <w:rPr>
          <w:sz w:val="18"/>
        </w:rPr>
        <w:t xml:space="preserve">*Adjusted for BMI, alcohol intake, physical activity, smoking status, hypertension, type-2 diabetes, diuretic use, </w:t>
      </w:r>
      <w:proofErr w:type="spellStart"/>
      <w:r w:rsidRPr="000B5846">
        <w:rPr>
          <w:sz w:val="18"/>
        </w:rPr>
        <w:t>asprin</w:t>
      </w:r>
      <w:proofErr w:type="spellEnd"/>
      <w:r w:rsidRPr="000B5846">
        <w:rPr>
          <w:sz w:val="18"/>
        </w:rPr>
        <w:t xml:space="preserve"> use, daily average intakes of total energy, total vitamin C, coffee, total meats, seafood, total dairy foods, free fructose. Analysis for women were also adjusted for menopausal status and postmenopausal hormones use.</w:t>
      </w:r>
    </w:p>
    <w:p w14:paraId="62094EEC" w14:textId="77777777" w:rsidR="00CE0C38" w:rsidRDefault="00CE0C38">
      <w:r>
        <w:br w:type="page"/>
      </w:r>
    </w:p>
    <w:p w14:paraId="3CE82CE9" w14:textId="6BEDEA04" w:rsidR="00CE0C38" w:rsidRPr="00A54F33" w:rsidRDefault="00CE0C38" w:rsidP="00CE0C38">
      <w:pPr>
        <w:rPr>
          <w:rFonts w:ascii="Cambria" w:hAnsi="Cambria"/>
        </w:rPr>
      </w:pPr>
      <w:r w:rsidRPr="00A54F33">
        <w:rPr>
          <w:rFonts w:ascii="Cambria" w:hAnsi="Cambria"/>
        </w:rPr>
        <w:lastRenderedPageBreak/>
        <w:t xml:space="preserve">Supplementary Table </w:t>
      </w:r>
      <w:r>
        <w:rPr>
          <w:rFonts w:ascii="Cambria" w:hAnsi="Cambria"/>
        </w:rPr>
        <w:t>20</w:t>
      </w:r>
      <w:r w:rsidRPr="00A54F33">
        <w:rPr>
          <w:rFonts w:ascii="Cambria" w:hAnsi="Cambria"/>
        </w:rPr>
        <w:t xml:space="preserve">: Risk estimates for developing gout based on </w:t>
      </w:r>
      <w:r>
        <w:rPr>
          <w:rFonts w:ascii="Cambria" w:hAnsi="Cambria"/>
        </w:rPr>
        <w:t>anti-diabetic medication</w:t>
      </w:r>
      <w:bookmarkStart w:id="17" w:name="_GoBack"/>
      <w:bookmarkEnd w:id="17"/>
    </w:p>
    <w:tbl>
      <w:tblPr>
        <w:tblW w:w="14317" w:type="dxa"/>
        <w:tblLook w:val="04A0" w:firstRow="1" w:lastRow="0" w:firstColumn="1" w:lastColumn="0" w:noHBand="0" w:noVBand="1"/>
      </w:tblPr>
      <w:tblGrid>
        <w:gridCol w:w="2834"/>
        <w:gridCol w:w="1701"/>
        <w:gridCol w:w="1985"/>
        <w:gridCol w:w="1844"/>
        <w:gridCol w:w="1417"/>
        <w:gridCol w:w="2268"/>
        <w:gridCol w:w="2268"/>
      </w:tblGrid>
      <w:tr w:rsidR="002628F1" w:rsidRPr="00A54F33" w14:paraId="0AC92733" w14:textId="77777777" w:rsidTr="002628F1">
        <w:trPr>
          <w:trHeight w:val="567"/>
        </w:trPr>
        <w:tc>
          <w:tcPr>
            <w:tcW w:w="2835" w:type="dxa"/>
            <w:tcBorders>
              <w:top w:val="single" w:sz="4" w:space="0" w:color="auto"/>
              <w:bottom w:val="single" w:sz="4" w:space="0" w:color="auto"/>
            </w:tcBorders>
            <w:shd w:val="clear" w:color="auto" w:fill="auto"/>
          </w:tcPr>
          <w:p w14:paraId="320FB745" w14:textId="77777777" w:rsidR="00CE0C38" w:rsidRPr="00A54F33" w:rsidRDefault="00CE0C38" w:rsidP="00F2098D">
            <w:pPr>
              <w:spacing w:line="240" w:lineRule="auto"/>
              <w:contextualSpacing/>
              <w:jc w:val="center"/>
              <w:rPr>
                <w:rFonts w:ascii="Cambria" w:hAnsi="Cambria"/>
                <w:b/>
                <w:sz w:val="24"/>
                <w:szCs w:val="24"/>
              </w:rPr>
            </w:pPr>
            <w:r w:rsidRPr="00A54F33">
              <w:rPr>
                <w:rFonts w:ascii="Cambria" w:hAnsi="Cambria"/>
                <w:b/>
                <w:sz w:val="24"/>
                <w:szCs w:val="24"/>
              </w:rPr>
              <w:t>Article</w:t>
            </w:r>
          </w:p>
        </w:tc>
        <w:tc>
          <w:tcPr>
            <w:tcW w:w="1701" w:type="dxa"/>
            <w:tcBorders>
              <w:top w:val="single" w:sz="4" w:space="0" w:color="auto"/>
              <w:bottom w:val="single" w:sz="4" w:space="0" w:color="auto"/>
            </w:tcBorders>
          </w:tcPr>
          <w:p w14:paraId="1FF696A1" w14:textId="77777777" w:rsidR="00CE0C38" w:rsidRPr="00A54F33" w:rsidRDefault="00CE0C38" w:rsidP="00F2098D">
            <w:pPr>
              <w:spacing w:line="240" w:lineRule="auto"/>
              <w:contextualSpacing/>
              <w:jc w:val="center"/>
              <w:rPr>
                <w:rFonts w:ascii="Cambria" w:hAnsi="Cambria"/>
                <w:b/>
                <w:sz w:val="24"/>
                <w:szCs w:val="24"/>
              </w:rPr>
            </w:pPr>
            <w:r w:rsidRPr="00A54F33">
              <w:rPr>
                <w:rFonts w:ascii="Cambria" w:hAnsi="Cambria"/>
                <w:b/>
                <w:sz w:val="24"/>
                <w:szCs w:val="24"/>
              </w:rPr>
              <w:t>Gender</w:t>
            </w:r>
          </w:p>
        </w:tc>
        <w:tc>
          <w:tcPr>
            <w:tcW w:w="1985" w:type="dxa"/>
            <w:tcBorders>
              <w:top w:val="single" w:sz="4" w:space="0" w:color="auto"/>
              <w:bottom w:val="single" w:sz="4" w:space="0" w:color="auto"/>
            </w:tcBorders>
            <w:shd w:val="clear" w:color="auto" w:fill="auto"/>
          </w:tcPr>
          <w:p w14:paraId="51FD59AE" w14:textId="77777777" w:rsidR="00CE0C38" w:rsidRPr="00A54F33" w:rsidRDefault="00CE0C38" w:rsidP="00F2098D">
            <w:pPr>
              <w:spacing w:line="240" w:lineRule="auto"/>
              <w:contextualSpacing/>
              <w:jc w:val="center"/>
              <w:rPr>
                <w:rFonts w:ascii="Cambria" w:hAnsi="Cambria"/>
                <w:b/>
                <w:sz w:val="24"/>
                <w:szCs w:val="24"/>
              </w:rPr>
            </w:pPr>
            <w:r w:rsidRPr="00A54F33">
              <w:rPr>
                <w:rFonts w:ascii="Cambria" w:hAnsi="Cambria"/>
                <w:b/>
                <w:sz w:val="24"/>
                <w:szCs w:val="24"/>
              </w:rPr>
              <w:t>Exposure</w:t>
            </w:r>
          </w:p>
        </w:tc>
        <w:tc>
          <w:tcPr>
            <w:tcW w:w="1843" w:type="dxa"/>
            <w:tcBorders>
              <w:top w:val="single" w:sz="4" w:space="0" w:color="auto"/>
              <w:bottom w:val="single" w:sz="4" w:space="0" w:color="auto"/>
            </w:tcBorders>
            <w:shd w:val="clear" w:color="auto" w:fill="auto"/>
          </w:tcPr>
          <w:p w14:paraId="7F665514" w14:textId="77777777" w:rsidR="00CE0C38" w:rsidRPr="00A54F33" w:rsidRDefault="00CE0C38" w:rsidP="00F2098D">
            <w:pPr>
              <w:spacing w:line="240" w:lineRule="auto"/>
              <w:contextualSpacing/>
              <w:jc w:val="center"/>
              <w:rPr>
                <w:rFonts w:ascii="Cambria" w:hAnsi="Cambria"/>
                <w:b/>
                <w:sz w:val="24"/>
                <w:szCs w:val="24"/>
              </w:rPr>
            </w:pPr>
            <w:r w:rsidRPr="00A54F33">
              <w:rPr>
                <w:rFonts w:ascii="Cambria" w:hAnsi="Cambria"/>
                <w:b/>
                <w:sz w:val="24"/>
                <w:szCs w:val="24"/>
              </w:rPr>
              <w:t>Exposure Ascertainment</w:t>
            </w:r>
          </w:p>
        </w:tc>
        <w:tc>
          <w:tcPr>
            <w:tcW w:w="1417" w:type="dxa"/>
            <w:tcBorders>
              <w:top w:val="single" w:sz="4" w:space="0" w:color="auto"/>
              <w:bottom w:val="single" w:sz="4" w:space="0" w:color="auto"/>
            </w:tcBorders>
            <w:shd w:val="clear" w:color="auto" w:fill="auto"/>
          </w:tcPr>
          <w:p w14:paraId="13DADD8C" w14:textId="77777777" w:rsidR="00CE0C38" w:rsidRPr="00A54F33" w:rsidRDefault="00CE0C38" w:rsidP="00F2098D">
            <w:pPr>
              <w:spacing w:line="240" w:lineRule="auto"/>
              <w:contextualSpacing/>
              <w:jc w:val="center"/>
              <w:rPr>
                <w:rFonts w:ascii="Cambria" w:hAnsi="Cambria"/>
                <w:b/>
                <w:sz w:val="24"/>
                <w:szCs w:val="24"/>
              </w:rPr>
            </w:pPr>
            <w:r w:rsidRPr="00A54F33">
              <w:rPr>
                <w:rFonts w:ascii="Cambria" w:hAnsi="Cambria"/>
                <w:b/>
                <w:sz w:val="24"/>
                <w:szCs w:val="24"/>
              </w:rPr>
              <w:t xml:space="preserve">Outcome </w:t>
            </w:r>
          </w:p>
          <w:p w14:paraId="4E72124F" w14:textId="77777777" w:rsidR="00CE0C38" w:rsidRPr="00A54F33" w:rsidRDefault="00CE0C38" w:rsidP="00F2098D">
            <w:pPr>
              <w:spacing w:line="240" w:lineRule="auto"/>
              <w:contextualSpacing/>
              <w:jc w:val="center"/>
              <w:rPr>
                <w:rFonts w:ascii="Cambria" w:hAnsi="Cambria"/>
                <w:b/>
                <w:sz w:val="24"/>
                <w:szCs w:val="24"/>
              </w:rPr>
            </w:pPr>
            <w:r w:rsidRPr="00A54F33">
              <w:rPr>
                <w:rFonts w:ascii="Cambria" w:hAnsi="Cambria"/>
                <w:b/>
                <w:sz w:val="24"/>
                <w:szCs w:val="24"/>
              </w:rPr>
              <w:t>Measure</w:t>
            </w:r>
          </w:p>
        </w:tc>
        <w:tc>
          <w:tcPr>
            <w:tcW w:w="2268" w:type="dxa"/>
            <w:tcBorders>
              <w:top w:val="single" w:sz="4" w:space="0" w:color="auto"/>
              <w:bottom w:val="single" w:sz="4" w:space="0" w:color="auto"/>
            </w:tcBorders>
            <w:shd w:val="clear" w:color="auto" w:fill="auto"/>
          </w:tcPr>
          <w:p w14:paraId="0935415C" w14:textId="77777777" w:rsidR="00CE0C38" w:rsidRPr="00A54F33" w:rsidRDefault="00CE0C38" w:rsidP="00F2098D">
            <w:pPr>
              <w:spacing w:line="240" w:lineRule="auto"/>
              <w:contextualSpacing/>
              <w:jc w:val="center"/>
              <w:rPr>
                <w:rFonts w:ascii="Cambria" w:hAnsi="Cambria"/>
                <w:b/>
                <w:sz w:val="24"/>
                <w:szCs w:val="24"/>
              </w:rPr>
            </w:pPr>
            <w:r w:rsidRPr="00A54F33">
              <w:rPr>
                <w:rFonts w:ascii="Cambria" w:hAnsi="Cambria"/>
                <w:b/>
                <w:sz w:val="24"/>
                <w:szCs w:val="24"/>
              </w:rPr>
              <w:t xml:space="preserve">Risk Value </w:t>
            </w:r>
          </w:p>
          <w:p w14:paraId="5B192609" w14:textId="1888E850" w:rsidR="00CE0C38" w:rsidRPr="00A54F33" w:rsidRDefault="00CE0C38" w:rsidP="00F2098D">
            <w:pPr>
              <w:spacing w:line="240" w:lineRule="auto"/>
              <w:contextualSpacing/>
              <w:jc w:val="center"/>
              <w:rPr>
                <w:rFonts w:ascii="Cambria" w:hAnsi="Cambria"/>
                <w:b/>
                <w:sz w:val="24"/>
                <w:szCs w:val="24"/>
              </w:rPr>
            </w:pPr>
            <w:r w:rsidRPr="00A54F33">
              <w:rPr>
                <w:rFonts w:ascii="Cambria" w:hAnsi="Cambria"/>
                <w:b/>
                <w:sz w:val="24"/>
                <w:szCs w:val="24"/>
              </w:rPr>
              <w:t>(</w:t>
            </w:r>
            <w:r>
              <w:rPr>
                <w:rFonts w:ascii="Cambria" w:hAnsi="Cambria"/>
                <w:b/>
                <w:sz w:val="24"/>
                <w:szCs w:val="24"/>
              </w:rPr>
              <w:t>min adjustment</w:t>
            </w:r>
            <w:r w:rsidRPr="00A54F33">
              <w:rPr>
                <w:rFonts w:ascii="Cambria" w:hAnsi="Cambria"/>
                <w:b/>
                <w:sz w:val="24"/>
                <w:szCs w:val="24"/>
              </w:rPr>
              <w:t>)</w:t>
            </w:r>
          </w:p>
        </w:tc>
        <w:tc>
          <w:tcPr>
            <w:tcW w:w="2268" w:type="dxa"/>
            <w:tcBorders>
              <w:top w:val="single" w:sz="4" w:space="0" w:color="auto"/>
              <w:bottom w:val="single" w:sz="4" w:space="0" w:color="auto"/>
            </w:tcBorders>
            <w:shd w:val="clear" w:color="auto" w:fill="auto"/>
          </w:tcPr>
          <w:p w14:paraId="6ED50946" w14:textId="77777777" w:rsidR="00CE0C38" w:rsidRPr="00A54F33" w:rsidRDefault="00CE0C38" w:rsidP="00F2098D">
            <w:pPr>
              <w:spacing w:line="240" w:lineRule="auto"/>
              <w:contextualSpacing/>
              <w:jc w:val="center"/>
              <w:rPr>
                <w:rFonts w:ascii="Cambria" w:hAnsi="Cambria"/>
                <w:b/>
                <w:sz w:val="24"/>
                <w:szCs w:val="24"/>
              </w:rPr>
            </w:pPr>
            <w:r w:rsidRPr="00A54F33">
              <w:rPr>
                <w:rFonts w:ascii="Cambria" w:hAnsi="Cambria"/>
                <w:b/>
                <w:sz w:val="24"/>
                <w:szCs w:val="24"/>
              </w:rPr>
              <w:t>Risk Value</w:t>
            </w:r>
          </w:p>
          <w:p w14:paraId="7DD1B2BE" w14:textId="334A85DF" w:rsidR="00CE0C38" w:rsidRPr="00A54F33" w:rsidRDefault="00CE0C38" w:rsidP="00F2098D">
            <w:pPr>
              <w:spacing w:line="240" w:lineRule="auto"/>
              <w:contextualSpacing/>
              <w:jc w:val="center"/>
              <w:rPr>
                <w:rFonts w:ascii="Cambria" w:hAnsi="Cambria"/>
                <w:b/>
                <w:sz w:val="24"/>
                <w:szCs w:val="24"/>
              </w:rPr>
            </w:pPr>
            <w:r w:rsidRPr="00A54F33">
              <w:rPr>
                <w:rFonts w:ascii="Cambria" w:hAnsi="Cambria"/>
                <w:b/>
                <w:sz w:val="24"/>
                <w:szCs w:val="24"/>
              </w:rPr>
              <w:t>(</w:t>
            </w:r>
            <w:r>
              <w:rPr>
                <w:rFonts w:ascii="Cambria" w:hAnsi="Cambria"/>
                <w:b/>
                <w:sz w:val="24"/>
                <w:szCs w:val="24"/>
              </w:rPr>
              <w:t>max adjustment</w:t>
            </w:r>
            <w:r w:rsidRPr="00A54F33">
              <w:rPr>
                <w:rFonts w:ascii="Cambria" w:hAnsi="Cambria"/>
                <w:b/>
                <w:sz w:val="24"/>
                <w:szCs w:val="24"/>
              </w:rPr>
              <w:t>)</w:t>
            </w:r>
          </w:p>
        </w:tc>
      </w:tr>
      <w:tr w:rsidR="002628F1" w:rsidRPr="00A54F33" w14:paraId="03F3DEFD" w14:textId="77777777" w:rsidTr="002628F1">
        <w:trPr>
          <w:trHeight w:val="567"/>
        </w:trPr>
        <w:tc>
          <w:tcPr>
            <w:tcW w:w="2835" w:type="dxa"/>
            <w:tcBorders>
              <w:top w:val="single" w:sz="4" w:space="0" w:color="auto"/>
            </w:tcBorders>
            <w:shd w:val="clear" w:color="auto" w:fill="auto"/>
          </w:tcPr>
          <w:p w14:paraId="61F1779D" w14:textId="261C4AE6" w:rsidR="00CE0C38" w:rsidRPr="00A54F33" w:rsidRDefault="00CE0C38" w:rsidP="00F2098D">
            <w:pPr>
              <w:spacing w:line="240" w:lineRule="auto"/>
              <w:contextualSpacing/>
              <w:jc w:val="center"/>
              <w:rPr>
                <w:rFonts w:ascii="Cambria" w:eastAsia="Times New Roman" w:hAnsi="Cambria"/>
                <w:color w:val="000000"/>
                <w:lang w:eastAsia="en-GB"/>
              </w:rPr>
            </w:pPr>
            <w:proofErr w:type="spellStart"/>
            <w:r>
              <w:rPr>
                <w:rFonts w:ascii="Cambria" w:eastAsia="Times New Roman" w:hAnsi="Cambria"/>
                <w:color w:val="000000"/>
                <w:lang w:eastAsia="en-GB"/>
              </w:rPr>
              <w:t>Wijnands</w:t>
            </w:r>
            <w:proofErr w:type="spellEnd"/>
            <w:r>
              <w:rPr>
                <w:rFonts w:ascii="Cambria" w:eastAsia="Times New Roman" w:hAnsi="Cambria"/>
                <w:color w:val="000000"/>
                <w:lang w:eastAsia="en-GB"/>
              </w:rPr>
              <w:t xml:space="preserve"> et al. (2015)</w:t>
            </w:r>
          </w:p>
        </w:tc>
        <w:tc>
          <w:tcPr>
            <w:tcW w:w="1701" w:type="dxa"/>
            <w:tcBorders>
              <w:top w:val="single" w:sz="4" w:space="0" w:color="auto"/>
            </w:tcBorders>
          </w:tcPr>
          <w:p w14:paraId="0786A2B2" w14:textId="71464430" w:rsidR="00CE0C38" w:rsidRPr="00A54F33" w:rsidRDefault="00677CFB" w:rsidP="00F2098D">
            <w:pPr>
              <w:spacing w:line="240" w:lineRule="auto"/>
              <w:contextualSpacing/>
              <w:jc w:val="center"/>
              <w:rPr>
                <w:rFonts w:ascii="Cambria" w:hAnsi="Cambria"/>
              </w:rPr>
            </w:pPr>
            <w:r>
              <w:rPr>
                <w:rFonts w:ascii="Cambria" w:hAnsi="Cambria"/>
              </w:rPr>
              <w:t>Men</w:t>
            </w:r>
          </w:p>
        </w:tc>
        <w:tc>
          <w:tcPr>
            <w:tcW w:w="1985" w:type="dxa"/>
            <w:tcBorders>
              <w:top w:val="single" w:sz="4" w:space="0" w:color="auto"/>
            </w:tcBorders>
            <w:shd w:val="clear" w:color="auto" w:fill="auto"/>
          </w:tcPr>
          <w:p w14:paraId="531C4647" w14:textId="4D9ABCB3" w:rsidR="00CE0C38" w:rsidRPr="00A54F33" w:rsidRDefault="00677CFB" w:rsidP="00F2098D">
            <w:pPr>
              <w:spacing w:line="240" w:lineRule="auto"/>
              <w:contextualSpacing/>
              <w:jc w:val="center"/>
              <w:rPr>
                <w:rFonts w:ascii="Cambria" w:hAnsi="Cambria"/>
              </w:rPr>
            </w:pPr>
            <w:r>
              <w:rPr>
                <w:rFonts w:ascii="Cambria" w:hAnsi="Cambria"/>
              </w:rPr>
              <w:t>Non-insulin anti-diabetic drugs (NIADs)</w:t>
            </w:r>
          </w:p>
        </w:tc>
        <w:tc>
          <w:tcPr>
            <w:tcW w:w="1843" w:type="dxa"/>
            <w:tcBorders>
              <w:top w:val="single" w:sz="4" w:space="0" w:color="auto"/>
            </w:tcBorders>
            <w:shd w:val="clear" w:color="auto" w:fill="auto"/>
          </w:tcPr>
          <w:p w14:paraId="7EC0F3CC" w14:textId="6687153E" w:rsidR="00CE0C38" w:rsidRPr="00A54F33" w:rsidRDefault="002628F1" w:rsidP="00F2098D">
            <w:pPr>
              <w:contextualSpacing/>
              <w:jc w:val="center"/>
              <w:rPr>
                <w:rFonts w:ascii="Cambria" w:hAnsi="Cambria"/>
              </w:rPr>
            </w:pPr>
            <w:r>
              <w:rPr>
                <w:rFonts w:ascii="Cambria" w:hAnsi="Cambria"/>
              </w:rPr>
              <w:t>Medical records</w:t>
            </w:r>
          </w:p>
        </w:tc>
        <w:tc>
          <w:tcPr>
            <w:tcW w:w="1417" w:type="dxa"/>
            <w:tcBorders>
              <w:top w:val="single" w:sz="4" w:space="0" w:color="auto"/>
            </w:tcBorders>
            <w:shd w:val="clear" w:color="auto" w:fill="auto"/>
          </w:tcPr>
          <w:p w14:paraId="4B55C96D" w14:textId="7D40925E" w:rsidR="00CE0C38" w:rsidRPr="00A54F33" w:rsidRDefault="002628F1" w:rsidP="00F2098D">
            <w:pPr>
              <w:contextualSpacing/>
              <w:jc w:val="center"/>
              <w:rPr>
                <w:rFonts w:ascii="Cambria" w:hAnsi="Cambria"/>
              </w:rPr>
            </w:pPr>
            <w:r>
              <w:rPr>
                <w:rFonts w:ascii="Cambria" w:hAnsi="Cambria"/>
              </w:rPr>
              <w:t>HR (95%CI)</w:t>
            </w:r>
          </w:p>
        </w:tc>
        <w:tc>
          <w:tcPr>
            <w:tcW w:w="2268" w:type="dxa"/>
            <w:tcBorders>
              <w:top w:val="single" w:sz="4" w:space="0" w:color="auto"/>
            </w:tcBorders>
            <w:shd w:val="clear" w:color="auto" w:fill="auto"/>
          </w:tcPr>
          <w:p w14:paraId="351D3F3A" w14:textId="7E52D54B" w:rsidR="00CE0C38" w:rsidRPr="000B5846" w:rsidRDefault="002628F1" w:rsidP="00F2098D">
            <w:pPr>
              <w:spacing w:line="240" w:lineRule="auto"/>
              <w:contextualSpacing/>
              <w:jc w:val="center"/>
              <w:rPr>
                <w:rFonts w:ascii="Cambria" w:hAnsi="Cambria"/>
                <w:b/>
                <w:vertAlign w:val="superscript"/>
              </w:rPr>
            </w:pPr>
            <w:r>
              <w:rPr>
                <w:rFonts w:ascii="Cambria" w:hAnsi="Cambria"/>
                <w:b/>
              </w:rPr>
              <w:t>1.19 (1.13-1.26)</w:t>
            </w:r>
            <w:r>
              <w:rPr>
                <w:rFonts w:ascii="Cambria" w:hAnsi="Cambria"/>
                <w:b/>
                <w:vertAlign w:val="superscript"/>
              </w:rPr>
              <w:t>1</w:t>
            </w:r>
          </w:p>
        </w:tc>
        <w:tc>
          <w:tcPr>
            <w:tcW w:w="2268" w:type="dxa"/>
            <w:tcBorders>
              <w:top w:val="single" w:sz="4" w:space="0" w:color="auto"/>
            </w:tcBorders>
            <w:shd w:val="clear" w:color="auto" w:fill="auto"/>
          </w:tcPr>
          <w:p w14:paraId="3E0F6BBD" w14:textId="4BFCC244" w:rsidR="00CE0C38" w:rsidRPr="000B5846" w:rsidRDefault="002628F1" w:rsidP="00F2098D">
            <w:pPr>
              <w:spacing w:line="240" w:lineRule="auto"/>
              <w:contextualSpacing/>
              <w:jc w:val="center"/>
              <w:rPr>
                <w:rFonts w:ascii="Cambria" w:hAnsi="Cambria"/>
                <w:b/>
                <w:vertAlign w:val="superscript"/>
              </w:rPr>
            </w:pPr>
            <w:r>
              <w:rPr>
                <w:rFonts w:ascii="Cambria" w:hAnsi="Cambria"/>
                <w:b/>
              </w:rPr>
              <w:t>0.61 (0.58-0.66)</w:t>
            </w:r>
            <w:r>
              <w:rPr>
                <w:rFonts w:ascii="Cambria" w:hAnsi="Cambria"/>
                <w:b/>
                <w:vertAlign w:val="superscript"/>
              </w:rPr>
              <w:t>2</w:t>
            </w:r>
          </w:p>
        </w:tc>
      </w:tr>
      <w:tr w:rsidR="002628F1" w:rsidRPr="00A54F33" w14:paraId="5A4E0BA8" w14:textId="77777777" w:rsidTr="000B5846">
        <w:trPr>
          <w:trHeight w:val="567"/>
        </w:trPr>
        <w:tc>
          <w:tcPr>
            <w:tcW w:w="2835" w:type="dxa"/>
            <w:tcBorders>
              <w:bottom w:val="dashed" w:sz="4" w:space="0" w:color="auto"/>
            </w:tcBorders>
            <w:shd w:val="clear" w:color="auto" w:fill="auto"/>
          </w:tcPr>
          <w:p w14:paraId="2686CFB7" w14:textId="77777777" w:rsidR="002628F1" w:rsidRDefault="002628F1" w:rsidP="00F2098D">
            <w:pPr>
              <w:spacing w:line="240" w:lineRule="auto"/>
              <w:contextualSpacing/>
              <w:jc w:val="center"/>
              <w:rPr>
                <w:rFonts w:ascii="Cambria" w:eastAsia="Times New Roman" w:hAnsi="Cambria"/>
                <w:color w:val="000000"/>
                <w:lang w:eastAsia="en-GB"/>
              </w:rPr>
            </w:pPr>
          </w:p>
        </w:tc>
        <w:tc>
          <w:tcPr>
            <w:tcW w:w="1701" w:type="dxa"/>
            <w:tcBorders>
              <w:bottom w:val="dashed" w:sz="4" w:space="0" w:color="auto"/>
            </w:tcBorders>
          </w:tcPr>
          <w:p w14:paraId="1CDB5F52" w14:textId="43F8D32A" w:rsidR="002628F1" w:rsidRDefault="002628F1" w:rsidP="00F2098D">
            <w:pPr>
              <w:spacing w:line="240" w:lineRule="auto"/>
              <w:contextualSpacing/>
              <w:jc w:val="center"/>
              <w:rPr>
                <w:rFonts w:ascii="Cambria" w:hAnsi="Cambria"/>
              </w:rPr>
            </w:pPr>
            <w:r>
              <w:rPr>
                <w:rFonts w:ascii="Cambria" w:hAnsi="Cambria"/>
              </w:rPr>
              <w:t>Women</w:t>
            </w:r>
          </w:p>
        </w:tc>
        <w:tc>
          <w:tcPr>
            <w:tcW w:w="1985" w:type="dxa"/>
            <w:tcBorders>
              <w:bottom w:val="dashed" w:sz="4" w:space="0" w:color="auto"/>
            </w:tcBorders>
            <w:shd w:val="clear" w:color="auto" w:fill="auto"/>
          </w:tcPr>
          <w:p w14:paraId="26E49D57" w14:textId="140A9B0F" w:rsidR="002628F1" w:rsidRDefault="002628F1" w:rsidP="00F2098D">
            <w:pPr>
              <w:spacing w:line="240" w:lineRule="auto"/>
              <w:contextualSpacing/>
              <w:jc w:val="center"/>
              <w:rPr>
                <w:rFonts w:ascii="Cambria" w:hAnsi="Cambria"/>
              </w:rPr>
            </w:pPr>
            <w:r>
              <w:rPr>
                <w:rFonts w:ascii="Cambria" w:hAnsi="Cambria"/>
              </w:rPr>
              <w:t>Non-insulin anti-diabetic drugs (NIADs)</w:t>
            </w:r>
          </w:p>
        </w:tc>
        <w:tc>
          <w:tcPr>
            <w:tcW w:w="1843" w:type="dxa"/>
            <w:tcBorders>
              <w:bottom w:val="dashed" w:sz="4" w:space="0" w:color="auto"/>
            </w:tcBorders>
            <w:shd w:val="clear" w:color="auto" w:fill="auto"/>
          </w:tcPr>
          <w:p w14:paraId="2B74D033" w14:textId="5DC123CD" w:rsidR="002628F1" w:rsidRPr="000B5846" w:rsidRDefault="002628F1" w:rsidP="00F2098D">
            <w:pPr>
              <w:contextualSpacing/>
              <w:jc w:val="center"/>
              <w:rPr>
                <w:rFonts w:ascii="Cambria" w:hAnsi="Cambria"/>
                <w:b/>
              </w:rPr>
            </w:pPr>
            <w:r>
              <w:rPr>
                <w:rFonts w:ascii="Cambria" w:hAnsi="Cambria"/>
              </w:rPr>
              <w:t>Medical records</w:t>
            </w:r>
          </w:p>
        </w:tc>
        <w:tc>
          <w:tcPr>
            <w:tcW w:w="1417" w:type="dxa"/>
            <w:tcBorders>
              <w:bottom w:val="dashed" w:sz="4" w:space="0" w:color="auto"/>
            </w:tcBorders>
            <w:shd w:val="clear" w:color="auto" w:fill="auto"/>
          </w:tcPr>
          <w:p w14:paraId="3B63F3D8" w14:textId="432D762D" w:rsidR="002628F1" w:rsidRDefault="002628F1" w:rsidP="00F2098D">
            <w:pPr>
              <w:contextualSpacing/>
              <w:jc w:val="center"/>
              <w:rPr>
                <w:rFonts w:ascii="Cambria" w:hAnsi="Cambria"/>
              </w:rPr>
            </w:pPr>
            <w:r>
              <w:rPr>
                <w:rFonts w:ascii="Cambria" w:hAnsi="Cambria"/>
              </w:rPr>
              <w:t>HR (95%CI)</w:t>
            </w:r>
          </w:p>
        </w:tc>
        <w:tc>
          <w:tcPr>
            <w:tcW w:w="2268" w:type="dxa"/>
            <w:tcBorders>
              <w:bottom w:val="dashed" w:sz="4" w:space="0" w:color="auto"/>
            </w:tcBorders>
            <w:shd w:val="clear" w:color="auto" w:fill="auto"/>
          </w:tcPr>
          <w:p w14:paraId="048E6B9B" w14:textId="4ACD95E8" w:rsidR="002628F1" w:rsidRPr="000B5846" w:rsidRDefault="002628F1" w:rsidP="00F2098D">
            <w:pPr>
              <w:spacing w:line="240" w:lineRule="auto"/>
              <w:contextualSpacing/>
              <w:jc w:val="center"/>
              <w:rPr>
                <w:rFonts w:ascii="Cambria" w:hAnsi="Cambria"/>
                <w:b/>
                <w:vertAlign w:val="superscript"/>
              </w:rPr>
            </w:pPr>
            <w:r>
              <w:rPr>
                <w:rFonts w:ascii="Cambria" w:hAnsi="Cambria"/>
                <w:b/>
              </w:rPr>
              <w:t>2.23 (2.07-2.41)</w:t>
            </w:r>
            <w:r>
              <w:rPr>
                <w:rFonts w:ascii="Cambria" w:hAnsi="Cambria"/>
                <w:b/>
                <w:vertAlign w:val="superscript"/>
              </w:rPr>
              <w:t>1</w:t>
            </w:r>
          </w:p>
        </w:tc>
        <w:tc>
          <w:tcPr>
            <w:tcW w:w="2268" w:type="dxa"/>
            <w:tcBorders>
              <w:bottom w:val="dashed" w:sz="4" w:space="0" w:color="auto"/>
            </w:tcBorders>
            <w:shd w:val="clear" w:color="auto" w:fill="auto"/>
          </w:tcPr>
          <w:p w14:paraId="66C2CD62" w14:textId="3AB59481" w:rsidR="002628F1" w:rsidRPr="000B5846" w:rsidRDefault="002628F1" w:rsidP="00F2098D">
            <w:pPr>
              <w:spacing w:line="240" w:lineRule="auto"/>
              <w:contextualSpacing/>
              <w:jc w:val="center"/>
              <w:rPr>
                <w:rFonts w:ascii="Cambria" w:hAnsi="Cambria"/>
                <w:b/>
                <w:vertAlign w:val="superscript"/>
              </w:rPr>
            </w:pPr>
            <w:r>
              <w:rPr>
                <w:rFonts w:ascii="Cambria" w:hAnsi="Cambria"/>
                <w:b/>
              </w:rPr>
              <w:t>1.01 (0.92-1.11)</w:t>
            </w:r>
            <w:r>
              <w:rPr>
                <w:rFonts w:ascii="Cambria" w:hAnsi="Cambria"/>
                <w:b/>
                <w:vertAlign w:val="superscript"/>
              </w:rPr>
              <w:t>2</w:t>
            </w:r>
          </w:p>
        </w:tc>
      </w:tr>
      <w:tr w:rsidR="002628F1" w:rsidRPr="00A54F33" w14:paraId="3F74CE9B" w14:textId="77777777" w:rsidTr="000B5846">
        <w:trPr>
          <w:trHeight w:val="567"/>
        </w:trPr>
        <w:tc>
          <w:tcPr>
            <w:tcW w:w="2835" w:type="dxa"/>
            <w:tcBorders>
              <w:top w:val="dashed" w:sz="4" w:space="0" w:color="auto"/>
            </w:tcBorders>
            <w:shd w:val="clear" w:color="auto" w:fill="auto"/>
          </w:tcPr>
          <w:p w14:paraId="3DBE5345" w14:textId="77D723F9" w:rsidR="00CE0C38" w:rsidRDefault="002628F1" w:rsidP="00F2098D">
            <w:pPr>
              <w:spacing w:line="240" w:lineRule="auto"/>
              <w:contextualSpacing/>
              <w:jc w:val="center"/>
              <w:rPr>
                <w:rFonts w:ascii="Cambria" w:eastAsia="Times New Roman" w:hAnsi="Cambria"/>
                <w:color w:val="000000"/>
                <w:lang w:eastAsia="en-GB"/>
              </w:rPr>
            </w:pPr>
            <w:proofErr w:type="spellStart"/>
            <w:r>
              <w:rPr>
                <w:rFonts w:ascii="Cambria" w:eastAsia="Times New Roman" w:hAnsi="Cambria"/>
                <w:color w:val="000000"/>
                <w:lang w:eastAsia="en-GB"/>
              </w:rPr>
              <w:t>Niu</w:t>
            </w:r>
            <w:proofErr w:type="spellEnd"/>
            <w:r>
              <w:rPr>
                <w:rFonts w:ascii="Cambria" w:eastAsia="Times New Roman" w:hAnsi="Cambria"/>
                <w:color w:val="000000"/>
                <w:lang w:eastAsia="en-GB"/>
              </w:rPr>
              <w:t xml:space="preserve"> et al. (2017)</w:t>
            </w:r>
          </w:p>
        </w:tc>
        <w:tc>
          <w:tcPr>
            <w:tcW w:w="1701" w:type="dxa"/>
            <w:tcBorders>
              <w:top w:val="dashed" w:sz="4" w:space="0" w:color="auto"/>
            </w:tcBorders>
          </w:tcPr>
          <w:p w14:paraId="498D6338" w14:textId="269F22DE" w:rsidR="00CE0C38" w:rsidRDefault="002628F1" w:rsidP="00F2098D">
            <w:pPr>
              <w:spacing w:line="240" w:lineRule="auto"/>
              <w:contextualSpacing/>
              <w:jc w:val="center"/>
              <w:rPr>
                <w:rFonts w:ascii="Cambria" w:hAnsi="Cambria"/>
              </w:rPr>
            </w:pPr>
            <w:r>
              <w:rPr>
                <w:rFonts w:ascii="Cambria" w:hAnsi="Cambria"/>
              </w:rPr>
              <w:t>Men</w:t>
            </w:r>
          </w:p>
        </w:tc>
        <w:tc>
          <w:tcPr>
            <w:tcW w:w="1985" w:type="dxa"/>
            <w:tcBorders>
              <w:top w:val="dashed" w:sz="4" w:space="0" w:color="auto"/>
            </w:tcBorders>
            <w:shd w:val="clear" w:color="auto" w:fill="auto"/>
          </w:tcPr>
          <w:p w14:paraId="50243D6D" w14:textId="56988255" w:rsidR="00CE0C38" w:rsidRDefault="002628F1" w:rsidP="00F2098D">
            <w:pPr>
              <w:spacing w:line="240" w:lineRule="auto"/>
              <w:contextualSpacing/>
              <w:jc w:val="center"/>
              <w:rPr>
                <w:rFonts w:ascii="Cambria" w:hAnsi="Cambria"/>
              </w:rPr>
            </w:pPr>
            <w:r>
              <w:rPr>
                <w:rFonts w:ascii="Cambria" w:hAnsi="Cambria"/>
              </w:rPr>
              <w:t>Pioglitazone</w:t>
            </w:r>
          </w:p>
        </w:tc>
        <w:tc>
          <w:tcPr>
            <w:tcW w:w="1843" w:type="dxa"/>
            <w:tcBorders>
              <w:top w:val="dashed" w:sz="4" w:space="0" w:color="auto"/>
            </w:tcBorders>
            <w:shd w:val="clear" w:color="auto" w:fill="auto"/>
          </w:tcPr>
          <w:p w14:paraId="19554F86" w14:textId="38D4F455" w:rsidR="00CE0C38" w:rsidRDefault="002628F1" w:rsidP="00F2098D">
            <w:pPr>
              <w:contextualSpacing/>
              <w:jc w:val="center"/>
              <w:rPr>
                <w:rFonts w:ascii="Cambria" w:hAnsi="Cambria"/>
              </w:rPr>
            </w:pPr>
            <w:r>
              <w:rPr>
                <w:rFonts w:ascii="Cambria" w:hAnsi="Cambria"/>
              </w:rPr>
              <w:t>Anatomical Therapeutic Chemical Classification System defined daily dose</w:t>
            </w:r>
          </w:p>
        </w:tc>
        <w:tc>
          <w:tcPr>
            <w:tcW w:w="1417" w:type="dxa"/>
            <w:tcBorders>
              <w:top w:val="dashed" w:sz="4" w:space="0" w:color="auto"/>
            </w:tcBorders>
            <w:shd w:val="clear" w:color="auto" w:fill="auto"/>
          </w:tcPr>
          <w:p w14:paraId="78D881BF" w14:textId="319A56DD" w:rsidR="00CE0C38" w:rsidRDefault="002628F1" w:rsidP="00F2098D">
            <w:pPr>
              <w:contextualSpacing/>
              <w:jc w:val="center"/>
              <w:rPr>
                <w:rFonts w:ascii="Cambria" w:hAnsi="Cambria"/>
              </w:rPr>
            </w:pPr>
            <w:r>
              <w:rPr>
                <w:rFonts w:ascii="Cambria" w:hAnsi="Cambria"/>
              </w:rPr>
              <w:t>HR (95%CI)</w:t>
            </w:r>
          </w:p>
        </w:tc>
        <w:tc>
          <w:tcPr>
            <w:tcW w:w="2268" w:type="dxa"/>
            <w:tcBorders>
              <w:top w:val="dashed" w:sz="4" w:space="0" w:color="auto"/>
            </w:tcBorders>
            <w:shd w:val="clear" w:color="auto" w:fill="auto"/>
          </w:tcPr>
          <w:p w14:paraId="24F673D3" w14:textId="66566A8C" w:rsidR="00CE0C38" w:rsidRPr="00BE0AE1" w:rsidRDefault="00CE0C38" w:rsidP="00F2098D">
            <w:pPr>
              <w:spacing w:line="240" w:lineRule="auto"/>
              <w:contextualSpacing/>
              <w:jc w:val="center"/>
              <w:rPr>
                <w:rFonts w:ascii="Cambria" w:hAnsi="Cambria"/>
                <w:b/>
              </w:rPr>
            </w:pPr>
          </w:p>
        </w:tc>
        <w:tc>
          <w:tcPr>
            <w:tcW w:w="2268" w:type="dxa"/>
            <w:tcBorders>
              <w:top w:val="dashed" w:sz="4" w:space="0" w:color="auto"/>
            </w:tcBorders>
            <w:shd w:val="clear" w:color="auto" w:fill="auto"/>
          </w:tcPr>
          <w:p w14:paraId="1DC62DD0" w14:textId="15F6543F" w:rsidR="00CE0C38" w:rsidRPr="000B5846" w:rsidRDefault="002628F1" w:rsidP="00F2098D">
            <w:pPr>
              <w:spacing w:line="240" w:lineRule="auto"/>
              <w:contextualSpacing/>
              <w:jc w:val="center"/>
              <w:rPr>
                <w:rFonts w:ascii="Cambria" w:hAnsi="Cambria"/>
                <w:b/>
                <w:vertAlign w:val="superscript"/>
              </w:rPr>
            </w:pPr>
            <w:r w:rsidRPr="000B5846">
              <w:rPr>
                <w:rFonts w:ascii="Cambria" w:hAnsi="Cambria"/>
                <w:b/>
              </w:rPr>
              <w:t>0.80 (0.75-0.85)</w:t>
            </w:r>
            <w:r>
              <w:rPr>
                <w:rFonts w:ascii="Cambria" w:hAnsi="Cambria"/>
                <w:b/>
                <w:vertAlign w:val="superscript"/>
              </w:rPr>
              <w:t>3</w:t>
            </w:r>
          </w:p>
        </w:tc>
      </w:tr>
      <w:tr w:rsidR="002628F1" w:rsidRPr="00A54F33" w14:paraId="33F4ADE7" w14:textId="77777777" w:rsidTr="000B5846">
        <w:trPr>
          <w:trHeight w:val="567"/>
        </w:trPr>
        <w:tc>
          <w:tcPr>
            <w:tcW w:w="2835" w:type="dxa"/>
            <w:tcBorders>
              <w:bottom w:val="single" w:sz="4" w:space="0" w:color="auto"/>
            </w:tcBorders>
            <w:shd w:val="clear" w:color="auto" w:fill="auto"/>
          </w:tcPr>
          <w:p w14:paraId="0EB8B483" w14:textId="77777777" w:rsidR="002628F1" w:rsidRDefault="002628F1" w:rsidP="00F2098D">
            <w:pPr>
              <w:spacing w:line="240" w:lineRule="auto"/>
              <w:contextualSpacing/>
              <w:jc w:val="center"/>
              <w:rPr>
                <w:rFonts w:ascii="Cambria" w:eastAsia="Times New Roman" w:hAnsi="Cambria"/>
                <w:color w:val="000000"/>
                <w:lang w:eastAsia="en-GB"/>
              </w:rPr>
            </w:pPr>
          </w:p>
        </w:tc>
        <w:tc>
          <w:tcPr>
            <w:tcW w:w="1701" w:type="dxa"/>
            <w:tcBorders>
              <w:bottom w:val="single" w:sz="4" w:space="0" w:color="auto"/>
            </w:tcBorders>
          </w:tcPr>
          <w:p w14:paraId="5EF1B29F" w14:textId="7510601D" w:rsidR="002628F1" w:rsidRDefault="002628F1" w:rsidP="00F2098D">
            <w:pPr>
              <w:spacing w:line="240" w:lineRule="auto"/>
              <w:contextualSpacing/>
              <w:jc w:val="center"/>
              <w:rPr>
                <w:rFonts w:ascii="Cambria" w:hAnsi="Cambria"/>
              </w:rPr>
            </w:pPr>
            <w:r>
              <w:rPr>
                <w:rFonts w:ascii="Cambria" w:hAnsi="Cambria"/>
              </w:rPr>
              <w:t>Women</w:t>
            </w:r>
          </w:p>
        </w:tc>
        <w:tc>
          <w:tcPr>
            <w:tcW w:w="1985" w:type="dxa"/>
            <w:tcBorders>
              <w:bottom w:val="single" w:sz="4" w:space="0" w:color="auto"/>
            </w:tcBorders>
            <w:shd w:val="clear" w:color="auto" w:fill="auto"/>
          </w:tcPr>
          <w:p w14:paraId="795E5DF7" w14:textId="42C7A70D" w:rsidR="002628F1" w:rsidRDefault="002628F1" w:rsidP="00F2098D">
            <w:pPr>
              <w:spacing w:line="240" w:lineRule="auto"/>
              <w:contextualSpacing/>
              <w:jc w:val="center"/>
              <w:rPr>
                <w:rFonts w:ascii="Cambria" w:hAnsi="Cambria"/>
              </w:rPr>
            </w:pPr>
            <w:r>
              <w:rPr>
                <w:rFonts w:ascii="Cambria" w:hAnsi="Cambria"/>
              </w:rPr>
              <w:t>Pioglitazone</w:t>
            </w:r>
          </w:p>
        </w:tc>
        <w:tc>
          <w:tcPr>
            <w:tcW w:w="1843" w:type="dxa"/>
            <w:tcBorders>
              <w:bottom w:val="single" w:sz="4" w:space="0" w:color="auto"/>
            </w:tcBorders>
            <w:shd w:val="clear" w:color="auto" w:fill="auto"/>
          </w:tcPr>
          <w:p w14:paraId="3447D5A0" w14:textId="080B26E3" w:rsidR="002628F1" w:rsidRDefault="002628F1" w:rsidP="00F2098D">
            <w:pPr>
              <w:contextualSpacing/>
              <w:jc w:val="center"/>
              <w:rPr>
                <w:rFonts w:ascii="Cambria" w:hAnsi="Cambria"/>
              </w:rPr>
            </w:pPr>
            <w:r>
              <w:rPr>
                <w:rFonts w:ascii="Cambria" w:hAnsi="Cambria"/>
              </w:rPr>
              <w:t>Anatomical Therapeutic Chemical Classification System defined daily dose</w:t>
            </w:r>
          </w:p>
        </w:tc>
        <w:tc>
          <w:tcPr>
            <w:tcW w:w="1417" w:type="dxa"/>
            <w:tcBorders>
              <w:bottom w:val="single" w:sz="4" w:space="0" w:color="auto"/>
            </w:tcBorders>
            <w:shd w:val="clear" w:color="auto" w:fill="auto"/>
          </w:tcPr>
          <w:p w14:paraId="42DB2F92" w14:textId="6304D18C" w:rsidR="002628F1" w:rsidRDefault="002628F1" w:rsidP="00F2098D">
            <w:pPr>
              <w:contextualSpacing/>
              <w:jc w:val="center"/>
              <w:rPr>
                <w:rFonts w:ascii="Cambria" w:hAnsi="Cambria"/>
              </w:rPr>
            </w:pPr>
            <w:r>
              <w:rPr>
                <w:rFonts w:ascii="Cambria" w:hAnsi="Cambria"/>
              </w:rPr>
              <w:t>HR (95%CI)</w:t>
            </w:r>
          </w:p>
        </w:tc>
        <w:tc>
          <w:tcPr>
            <w:tcW w:w="2268" w:type="dxa"/>
            <w:tcBorders>
              <w:bottom w:val="single" w:sz="4" w:space="0" w:color="auto"/>
            </w:tcBorders>
            <w:shd w:val="clear" w:color="auto" w:fill="auto"/>
          </w:tcPr>
          <w:p w14:paraId="6DBCC2B6" w14:textId="77777777" w:rsidR="002628F1" w:rsidRPr="00BE0AE1" w:rsidRDefault="002628F1" w:rsidP="00F2098D">
            <w:pPr>
              <w:spacing w:line="240" w:lineRule="auto"/>
              <w:contextualSpacing/>
              <w:jc w:val="center"/>
              <w:rPr>
                <w:rFonts w:ascii="Cambria" w:hAnsi="Cambria"/>
                <w:b/>
              </w:rPr>
            </w:pPr>
          </w:p>
        </w:tc>
        <w:tc>
          <w:tcPr>
            <w:tcW w:w="2268" w:type="dxa"/>
            <w:tcBorders>
              <w:bottom w:val="single" w:sz="4" w:space="0" w:color="auto"/>
            </w:tcBorders>
            <w:shd w:val="clear" w:color="auto" w:fill="auto"/>
          </w:tcPr>
          <w:p w14:paraId="7D86B5AD" w14:textId="260AA30B" w:rsidR="002628F1" w:rsidRPr="000B5846" w:rsidRDefault="002628F1" w:rsidP="00F2098D">
            <w:pPr>
              <w:spacing w:line="240" w:lineRule="auto"/>
              <w:contextualSpacing/>
              <w:jc w:val="center"/>
              <w:rPr>
                <w:rFonts w:ascii="Cambria" w:hAnsi="Cambria"/>
                <w:b/>
                <w:vertAlign w:val="superscript"/>
              </w:rPr>
            </w:pPr>
            <w:r w:rsidRPr="000B5846">
              <w:rPr>
                <w:rFonts w:ascii="Cambria" w:hAnsi="Cambria"/>
                <w:b/>
              </w:rPr>
              <w:t>0.83 (0.78-0.88)</w:t>
            </w:r>
            <w:r>
              <w:rPr>
                <w:rFonts w:ascii="Cambria" w:hAnsi="Cambria"/>
                <w:b/>
                <w:vertAlign w:val="superscript"/>
              </w:rPr>
              <w:t>3</w:t>
            </w:r>
          </w:p>
        </w:tc>
      </w:tr>
    </w:tbl>
    <w:p w14:paraId="5FDFB1CB" w14:textId="06F1088A" w:rsidR="008D4334" w:rsidRPr="000B5846" w:rsidRDefault="002628F1">
      <w:pPr>
        <w:spacing w:after="200" w:line="240" w:lineRule="auto"/>
        <w:rPr>
          <w:sz w:val="18"/>
        </w:rPr>
      </w:pPr>
      <w:r w:rsidRPr="000B5846">
        <w:rPr>
          <w:sz w:val="14"/>
          <w:vertAlign w:val="superscript"/>
        </w:rPr>
        <w:t xml:space="preserve">1 </w:t>
      </w:r>
      <w:r w:rsidRPr="000B5846">
        <w:rPr>
          <w:sz w:val="18"/>
        </w:rPr>
        <w:t xml:space="preserve">Adjusted for age </w:t>
      </w:r>
      <w:r w:rsidRPr="000B5846">
        <w:rPr>
          <w:sz w:val="18"/>
          <w:vertAlign w:val="superscript"/>
        </w:rPr>
        <w:t xml:space="preserve">2 </w:t>
      </w:r>
      <w:r w:rsidRPr="000B5846">
        <w:rPr>
          <w:sz w:val="18"/>
        </w:rPr>
        <w:t xml:space="preserve">Adjusted for age, smoking, alcohol consumption, postmenopausal status/oophorectomy, BMI, eGFR, HTN, kidney transplant, low dose </w:t>
      </w:r>
      <w:proofErr w:type="spellStart"/>
      <w:r w:rsidRPr="000B5846">
        <w:rPr>
          <w:sz w:val="18"/>
        </w:rPr>
        <w:t>asprin</w:t>
      </w:r>
      <w:proofErr w:type="spellEnd"/>
      <w:r w:rsidRPr="000B5846">
        <w:rPr>
          <w:sz w:val="18"/>
        </w:rPr>
        <w:t>, statins, ciclosporin, loop diuretics, thiazide diuretics</w:t>
      </w:r>
      <w:r>
        <w:rPr>
          <w:sz w:val="18"/>
        </w:rPr>
        <w:t xml:space="preserve"> </w:t>
      </w:r>
      <w:r>
        <w:rPr>
          <w:sz w:val="18"/>
          <w:vertAlign w:val="superscript"/>
        </w:rPr>
        <w:t xml:space="preserve">3 </w:t>
      </w:r>
      <w:r>
        <w:rPr>
          <w:sz w:val="18"/>
        </w:rPr>
        <w:t>Adjusted for age, sex, comorbidities</w:t>
      </w:r>
    </w:p>
    <w:sectPr w:rsidR="008D4334" w:rsidRPr="000B5846" w:rsidSect="00415E74">
      <w:headerReference w:type="default" r:id="rId10"/>
      <w:footerReference w:type="default" r:id="rId11"/>
      <w:pgSz w:w="16838" w:h="11906" w:orient="landscape"/>
      <w:pgMar w:top="226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91A1" w14:textId="77777777" w:rsidR="00340489" w:rsidRDefault="00340489">
      <w:pPr>
        <w:spacing w:after="0" w:line="240" w:lineRule="auto"/>
      </w:pPr>
      <w:r>
        <w:separator/>
      </w:r>
    </w:p>
  </w:endnote>
  <w:endnote w:type="continuationSeparator" w:id="0">
    <w:p w14:paraId="327A6B3E" w14:textId="77777777" w:rsidR="00340489" w:rsidRDefault="0034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817726"/>
      <w:docPartObj>
        <w:docPartGallery w:val="Page Numbers (Bottom of Page)"/>
        <w:docPartUnique/>
      </w:docPartObj>
    </w:sdtPr>
    <w:sdtEndPr>
      <w:rPr>
        <w:noProof/>
      </w:rPr>
    </w:sdtEndPr>
    <w:sdtContent>
      <w:p w14:paraId="7CB3EA0C" w14:textId="1E5BE70C" w:rsidR="00944E4B" w:rsidRDefault="00944E4B">
        <w:pPr>
          <w:pStyle w:val="Footer"/>
          <w:jc w:val="right"/>
        </w:pPr>
        <w:r>
          <w:fldChar w:fldCharType="begin"/>
        </w:r>
        <w:r>
          <w:instrText xml:space="preserve"> PAGE   \* MERGEFORMAT </w:instrText>
        </w:r>
        <w:r>
          <w:fldChar w:fldCharType="separate"/>
        </w:r>
        <w:r w:rsidR="00295DAE">
          <w:rPr>
            <w:noProof/>
          </w:rPr>
          <w:t>59</w:t>
        </w:r>
        <w:r>
          <w:rPr>
            <w:noProof/>
          </w:rPr>
          <w:fldChar w:fldCharType="end"/>
        </w:r>
      </w:p>
    </w:sdtContent>
  </w:sdt>
  <w:p w14:paraId="1D26DC6D" w14:textId="77777777" w:rsidR="00944E4B" w:rsidRDefault="00944E4B" w:rsidP="00C40E8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1DD1" w14:textId="50DF732C" w:rsidR="00944E4B" w:rsidRDefault="00944E4B">
    <w:pPr>
      <w:pStyle w:val="Footer"/>
      <w:jc w:val="right"/>
    </w:pPr>
  </w:p>
  <w:p w14:paraId="613A9B96" w14:textId="77777777" w:rsidR="00944E4B" w:rsidRDefault="00944E4B" w:rsidP="00C40E8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0E6F" w14:textId="77777777" w:rsidR="00340489" w:rsidRDefault="00340489">
      <w:pPr>
        <w:spacing w:after="0" w:line="240" w:lineRule="auto"/>
      </w:pPr>
      <w:r>
        <w:separator/>
      </w:r>
    </w:p>
  </w:footnote>
  <w:footnote w:type="continuationSeparator" w:id="0">
    <w:p w14:paraId="09CA09E8" w14:textId="77777777" w:rsidR="00340489" w:rsidRDefault="00340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674E" w14:textId="77777777" w:rsidR="00944E4B" w:rsidRDefault="00944E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1BDA" w14:textId="77777777" w:rsidR="00944E4B" w:rsidRDefault="00944E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4878"/>
    <w:multiLevelType w:val="hybridMultilevel"/>
    <w:tmpl w:val="C4349D20"/>
    <w:lvl w:ilvl="0" w:tplc="42982B8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D5F90"/>
    <w:multiLevelType w:val="hybridMultilevel"/>
    <w:tmpl w:val="94E808D2"/>
    <w:lvl w:ilvl="0" w:tplc="D30E723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wdvfdex2tp29qe0p9vpwrts2w50w2tdrwsw&quot;&gt;Gout&amp;amp;Gender References&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6&lt;/item&gt;&lt;item&gt;56&lt;/item&gt;&lt;item&gt;57&lt;/item&gt;&lt;item&gt;58&lt;/item&gt;&lt;item&gt;59&lt;/item&gt;&lt;item&gt;60&lt;/item&gt;&lt;item&gt;61&lt;/item&gt;&lt;item&gt;62&lt;/item&gt;&lt;item&gt;63&lt;/item&gt;&lt;item&gt;65&lt;/item&gt;&lt;item&gt;66&lt;/item&gt;&lt;item&gt;67&lt;/item&gt;&lt;item&gt;68&lt;/item&gt;&lt;/record-ids&gt;&lt;/item&gt;&lt;/Libraries&gt;"/>
  </w:docVars>
  <w:rsids>
    <w:rsidRoot w:val="00DD0780"/>
    <w:rsid w:val="000020C3"/>
    <w:rsid w:val="000027D2"/>
    <w:rsid w:val="00002FC4"/>
    <w:rsid w:val="0000373C"/>
    <w:rsid w:val="00003FA1"/>
    <w:rsid w:val="000043C2"/>
    <w:rsid w:val="0000516D"/>
    <w:rsid w:val="00005200"/>
    <w:rsid w:val="00005917"/>
    <w:rsid w:val="000112EF"/>
    <w:rsid w:val="00011881"/>
    <w:rsid w:val="000118F0"/>
    <w:rsid w:val="00011C18"/>
    <w:rsid w:val="00012006"/>
    <w:rsid w:val="00012C40"/>
    <w:rsid w:val="00012CE2"/>
    <w:rsid w:val="00013836"/>
    <w:rsid w:val="00014043"/>
    <w:rsid w:val="000144C3"/>
    <w:rsid w:val="00014779"/>
    <w:rsid w:val="00014A21"/>
    <w:rsid w:val="00014E37"/>
    <w:rsid w:val="000161BC"/>
    <w:rsid w:val="000168A5"/>
    <w:rsid w:val="0001794D"/>
    <w:rsid w:val="00017E7A"/>
    <w:rsid w:val="00020157"/>
    <w:rsid w:val="00020301"/>
    <w:rsid w:val="00020BC9"/>
    <w:rsid w:val="00021529"/>
    <w:rsid w:val="000220EC"/>
    <w:rsid w:val="000230B6"/>
    <w:rsid w:val="00023234"/>
    <w:rsid w:val="00023510"/>
    <w:rsid w:val="00023D85"/>
    <w:rsid w:val="00024926"/>
    <w:rsid w:val="0002582F"/>
    <w:rsid w:val="00025F04"/>
    <w:rsid w:val="00026273"/>
    <w:rsid w:val="00030584"/>
    <w:rsid w:val="00030F2C"/>
    <w:rsid w:val="00031059"/>
    <w:rsid w:val="00031DA3"/>
    <w:rsid w:val="00031E7A"/>
    <w:rsid w:val="00033270"/>
    <w:rsid w:val="000362AF"/>
    <w:rsid w:val="00036CEF"/>
    <w:rsid w:val="00037A00"/>
    <w:rsid w:val="0004094F"/>
    <w:rsid w:val="00040F08"/>
    <w:rsid w:val="00041493"/>
    <w:rsid w:val="00041B5E"/>
    <w:rsid w:val="00041D69"/>
    <w:rsid w:val="00042BDE"/>
    <w:rsid w:val="00042F25"/>
    <w:rsid w:val="00043176"/>
    <w:rsid w:val="0004644F"/>
    <w:rsid w:val="000464B9"/>
    <w:rsid w:val="00046E7C"/>
    <w:rsid w:val="00051271"/>
    <w:rsid w:val="00051B5E"/>
    <w:rsid w:val="000539A7"/>
    <w:rsid w:val="000554D7"/>
    <w:rsid w:val="00057D9A"/>
    <w:rsid w:val="0006144A"/>
    <w:rsid w:val="00062A4A"/>
    <w:rsid w:val="00064986"/>
    <w:rsid w:val="00065027"/>
    <w:rsid w:val="00065448"/>
    <w:rsid w:val="00066D13"/>
    <w:rsid w:val="000708FA"/>
    <w:rsid w:val="00070F05"/>
    <w:rsid w:val="00071155"/>
    <w:rsid w:val="000713C4"/>
    <w:rsid w:val="000716D3"/>
    <w:rsid w:val="00072378"/>
    <w:rsid w:val="00074084"/>
    <w:rsid w:val="00076F5B"/>
    <w:rsid w:val="000779DD"/>
    <w:rsid w:val="00077C41"/>
    <w:rsid w:val="00080110"/>
    <w:rsid w:val="000811EB"/>
    <w:rsid w:val="000815E3"/>
    <w:rsid w:val="0008231E"/>
    <w:rsid w:val="0008369B"/>
    <w:rsid w:val="00084B68"/>
    <w:rsid w:val="0008522A"/>
    <w:rsid w:val="000856FB"/>
    <w:rsid w:val="00085AC3"/>
    <w:rsid w:val="000861C1"/>
    <w:rsid w:val="0008621E"/>
    <w:rsid w:val="0008693F"/>
    <w:rsid w:val="00086BB2"/>
    <w:rsid w:val="000905BD"/>
    <w:rsid w:val="00092AAE"/>
    <w:rsid w:val="00093298"/>
    <w:rsid w:val="000936B0"/>
    <w:rsid w:val="00093CE6"/>
    <w:rsid w:val="00094419"/>
    <w:rsid w:val="00094A1D"/>
    <w:rsid w:val="00094E12"/>
    <w:rsid w:val="0009500F"/>
    <w:rsid w:val="000956A5"/>
    <w:rsid w:val="00095D13"/>
    <w:rsid w:val="00096B0A"/>
    <w:rsid w:val="000972BC"/>
    <w:rsid w:val="000974C9"/>
    <w:rsid w:val="000A1120"/>
    <w:rsid w:val="000A1850"/>
    <w:rsid w:val="000A2499"/>
    <w:rsid w:val="000A2EF0"/>
    <w:rsid w:val="000A5582"/>
    <w:rsid w:val="000A5C58"/>
    <w:rsid w:val="000A766C"/>
    <w:rsid w:val="000B01E8"/>
    <w:rsid w:val="000B08D9"/>
    <w:rsid w:val="000B0B52"/>
    <w:rsid w:val="000B14FC"/>
    <w:rsid w:val="000B2FF0"/>
    <w:rsid w:val="000B3437"/>
    <w:rsid w:val="000B39F0"/>
    <w:rsid w:val="000B3A8A"/>
    <w:rsid w:val="000B529A"/>
    <w:rsid w:val="000B54FC"/>
    <w:rsid w:val="000B5846"/>
    <w:rsid w:val="000C0585"/>
    <w:rsid w:val="000C1C7A"/>
    <w:rsid w:val="000C2D40"/>
    <w:rsid w:val="000C2F07"/>
    <w:rsid w:val="000C3A6A"/>
    <w:rsid w:val="000C405E"/>
    <w:rsid w:val="000C5F4A"/>
    <w:rsid w:val="000C707F"/>
    <w:rsid w:val="000C720A"/>
    <w:rsid w:val="000D0D6F"/>
    <w:rsid w:val="000D0E4A"/>
    <w:rsid w:val="000D17D6"/>
    <w:rsid w:val="000D287F"/>
    <w:rsid w:val="000D30EB"/>
    <w:rsid w:val="000D31BF"/>
    <w:rsid w:val="000D35C6"/>
    <w:rsid w:val="000D4F1C"/>
    <w:rsid w:val="000D5637"/>
    <w:rsid w:val="000D56F6"/>
    <w:rsid w:val="000D664C"/>
    <w:rsid w:val="000E1619"/>
    <w:rsid w:val="000E16C7"/>
    <w:rsid w:val="000E1A61"/>
    <w:rsid w:val="000E79EE"/>
    <w:rsid w:val="000F004E"/>
    <w:rsid w:val="000F016C"/>
    <w:rsid w:val="000F08E4"/>
    <w:rsid w:val="000F09F9"/>
    <w:rsid w:val="000F1F70"/>
    <w:rsid w:val="000F22EE"/>
    <w:rsid w:val="000F2961"/>
    <w:rsid w:val="000F2C3B"/>
    <w:rsid w:val="000F2E2C"/>
    <w:rsid w:val="000F3743"/>
    <w:rsid w:val="000F524D"/>
    <w:rsid w:val="000F5AFB"/>
    <w:rsid w:val="001003EF"/>
    <w:rsid w:val="001012C5"/>
    <w:rsid w:val="0010172E"/>
    <w:rsid w:val="0010191C"/>
    <w:rsid w:val="00101D44"/>
    <w:rsid w:val="001025C9"/>
    <w:rsid w:val="00102A88"/>
    <w:rsid w:val="00103A9E"/>
    <w:rsid w:val="00103D46"/>
    <w:rsid w:val="00103E9A"/>
    <w:rsid w:val="001044DC"/>
    <w:rsid w:val="0010513D"/>
    <w:rsid w:val="001051B2"/>
    <w:rsid w:val="00105C84"/>
    <w:rsid w:val="00107274"/>
    <w:rsid w:val="00107E0B"/>
    <w:rsid w:val="0011055F"/>
    <w:rsid w:val="001105C8"/>
    <w:rsid w:val="00112452"/>
    <w:rsid w:val="00113C33"/>
    <w:rsid w:val="00113DCA"/>
    <w:rsid w:val="00114844"/>
    <w:rsid w:val="00114894"/>
    <w:rsid w:val="001153C1"/>
    <w:rsid w:val="001158BC"/>
    <w:rsid w:val="0011598F"/>
    <w:rsid w:val="0011689F"/>
    <w:rsid w:val="00116916"/>
    <w:rsid w:val="00116F26"/>
    <w:rsid w:val="001201FF"/>
    <w:rsid w:val="0012042F"/>
    <w:rsid w:val="00120B4B"/>
    <w:rsid w:val="00122C46"/>
    <w:rsid w:val="00123DA4"/>
    <w:rsid w:val="00124173"/>
    <w:rsid w:val="00124576"/>
    <w:rsid w:val="00125697"/>
    <w:rsid w:val="00127061"/>
    <w:rsid w:val="00127A49"/>
    <w:rsid w:val="00130EB1"/>
    <w:rsid w:val="00132189"/>
    <w:rsid w:val="00132515"/>
    <w:rsid w:val="0013328A"/>
    <w:rsid w:val="001334B0"/>
    <w:rsid w:val="00133DBE"/>
    <w:rsid w:val="001355ED"/>
    <w:rsid w:val="00135E8E"/>
    <w:rsid w:val="00136A63"/>
    <w:rsid w:val="00136F49"/>
    <w:rsid w:val="001371B0"/>
    <w:rsid w:val="0013751A"/>
    <w:rsid w:val="00141068"/>
    <w:rsid w:val="00141BBB"/>
    <w:rsid w:val="00141DB8"/>
    <w:rsid w:val="00142B5D"/>
    <w:rsid w:val="00143A15"/>
    <w:rsid w:val="00144CFA"/>
    <w:rsid w:val="00144D50"/>
    <w:rsid w:val="00144D62"/>
    <w:rsid w:val="00145027"/>
    <w:rsid w:val="001450EC"/>
    <w:rsid w:val="0014549E"/>
    <w:rsid w:val="00150A88"/>
    <w:rsid w:val="00150CF2"/>
    <w:rsid w:val="00150DC6"/>
    <w:rsid w:val="001521F2"/>
    <w:rsid w:val="00152E50"/>
    <w:rsid w:val="00152F51"/>
    <w:rsid w:val="00153A64"/>
    <w:rsid w:val="001543E9"/>
    <w:rsid w:val="0015450A"/>
    <w:rsid w:val="00154C9B"/>
    <w:rsid w:val="001566C7"/>
    <w:rsid w:val="00157F85"/>
    <w:rsid w:val="0016073E"/>
    <w:rsid w:val="001610A5"/>
    <w:rsid w:val="00164F5B"/>
    <w:rsid w:val="00166C10"/>
    <w:rsid w:val="001670E2"/>
    <w:rsid w:val="001703A5"/>
    <w:rsid w:val="00170AC7"/>
    <w:rsid w:val="00171494"/>
    <w:rsid w:val="001733C3"/>
    <w:rsid w:val="00173D09"/>
    <w:rsid w:val="001744BC"/>
    <w:rsid w:val="00176B3E"/>
    <w:rsid w:val="001819C6"/>
    <w:rsid w:val="00181CFC"/>
    <w:rsid w:val="0018209A"/>
    <w:rsid w:val="00182C07"/>
    <w:rsid w:val="00183022"/>
    <w:rsid w:val="00183BFE"/>
    <w:rsid w:val="00184879"/>
    <w:rsid w:val="001851C4"/>
    <w:rsid w:val="001853AE"/>
    <w:rsid w:val="001861AF"/>
    <w:rsid w:val="0018644B"/>
    <w:rsid w:val="00187418"/>
    <w:rsid w:val="00187580"/>
    <w:rsid w:val="00187DF1"/>
    <w:rsid w:val="00187E3D"/>
    <w:rsid w:val="00190036"/>
    <w:rsid w:val="00190382"/>
    <w:rsid w:val="00190F61"/>
    <w:rsid w:val="00193295"/>
    <w:rsid w:val="001944BF"/>
    <w:rsid w:val="00194A59"/>
    <w:rsid w:val="00194C1C"/>
    <w:rsid w:val="00196275"/>
    <w:rsid w:val="00196456"/>
    <w:rsid w:val="00197628"/>
    <w:rsid w:val="00197694"/>
    <w:rsid w:val="00197C8E"/>
    <w:rsid w:val="00197DA0"/>
    <w:rsid w:val="001A01D0"/>
    <w:rsid w:val="001A0549"/>
    <w:rsid w:val="001A1628"/>
    <w:rsid w:val="001A1C74"/>
    <w:rsid w:val="001A250E"/>
    <w:rsid w:val="001A2F9C"/>
    <w:rsid w:val="001A3299"/>
    <w:rsid w:val="001A32CC"/>
    <w:rsid w:val="001A37A3"/>
    <w:rsid w:val="001A7A13"/>
    <w:rsid w:val="001B0941"/>
    <w:rsid w:val="001B096B"/>
    <w:rsid w:val="001B1C58"/>
    <w:rsid w:val="001B2681"/>
    <w:rsid w:val="001B287E"/>
    <w:rsid w:val="001B4FC5"/>
    <w:rsid w:val="001B59DE"/>
    <w:rsid w:val="001B5C99"/>
    <w:rsid w:val="001B6361"/>
    <w:rsid w:val="001B7884"/>
    <w:rsid w:val="001B7C66"/>
    <w:rsid w:val="001C01A9"/>
    <w:rsid w:val="001C0632"/>
    <w:rsid w:val="001C1BF8"/>
    <w:rsid w:val="001C2548"/>
    <w:rsid w:val="001C2761"/>
    <w:rsid w:val="001C2805"/>
    <w:rsid w:val="001C2CC4"/>
    <w:rsid w:val="001C2CE3"/>
    <w:rsid w:val="001C34EE"/>
    <w:rsid w:val="001C4B1A"/>
    <w:rsid w:val="001C4BCF"/>
    <w:rsid w:val="001C60E5"/>
    <w:rsid w:val="001C67CE"/>
    <w:rsid w:val="001C76BC"/>
    <w:rsid w:val="001C7A61"/>
    <w:rsid w:val="001C7FF4"/>
    <w:rsid w:val="001D0ABB"/>
    <w:rsid w:val="001D1145"/>
    <w:rsid w:val="001D1588"/>
    <w:rsid w:val="001D2990"/>
    <w:rsid w:val="001D2B4F"/>
    <w:rsid w:val="001D2D09"/>
    <w:rsid w:val="001D2F6D"/>
    <w:rsid w:val="001D379E"/>
    <w:rsid w:val="001D4100"/>
    <w:rsid w:val="001D459F"/>
    <w:rsid w:val="001D4A3A"/>
    <w:rsid w:val="001D4E44"/>
    <w:rsid w:val="001D55D8"/>
    <w:rsid w:val="001D5A38"/>
    <w:rsid w:val="001D63B1"/>
    <w:rsid w:val="001D6AD4"/>
    <w:rsid w:val="001D6FDF"/>
    <w:rsid w:val="001D73D0"/>
    <w:rsid w:val="001E0282"/>
    <w:rsid w:val="001E1ED1"/>
    <w:rsid w:val="001E335D"/>
    <w:rsid w:val="001E6ADA"/>
    <w:rsid w:val="001E7195"/>
    <w:rsid w:val="001E787C"/>
    <w:rsid w:val="001F098A"/>
    <w:rsid w:val="001F0D56"/>
    <w:rsid w:val="001F13EA"/>
    <w:rsid w:val="001F1D99"/>
    <w:rsid w:val="001F3955"/>
    <w:rsid w:val="001F3CBB"/>
    <w:rsid w:val="001F53E4"/>
    <w:rsid w:val="001F5492"/>
    <w:rsid w:val="001F6624"/>
    <w:rsid w:val="0020017E"/>
    <w:rsid w:val="002017F8"/>
    <w:rsid w:val="00201C27"/>
    <w:rsid w:val="00202DED"/>
    <w:rsid w:val="00203FF0"/>
    <w:rsid w:val="0020431D"/>
    <w:rsid w:val="0020580A"/>
    <w:rsid w:val="00206019"/>
    <w:rsid w:val="0021004C"/>
    <w:rsid w:val="002109A9"/>
    <w:rsid w:val="0021131D"/>
    <w:rsid w:val="002138FB"/>
    <w:rsid w:val="0021420C"/>
    <w:rsid w:val="00215EE4"/>
    <w:rsid w:val="00216564"/>
    <w:rsid w:val="002200E8"/>
    <w:rsid w:val="002204B0"/>
    <w:rsid w:val="002204F6"/>
    <w:rsid w:val="0022159B"/>
    <w:rsid w:val="002225B9"/>
    <w:rsid w:val="002232B4"/>
    <w:rsid w:val="00224100"/>
    <w:rsid w:val="0022546A"/>
    <w:rsid w:val="00225CD8"/>
    <w:rsid w:val="00230171"/>
    <w:rsid w:val="00230531"/>
    <w:rsid w:val="00230A0D"/>
    <w:rsid w:val="00232280"/>
    <w:rsid w:val="00234462"/>
    <w:rsid w:val="00234A7F"/>
    <w:rsid w:val="00235077"/>
    <w:rsid w:val="00237A52"/>
    <w:rsid w:val="00237ACD"/>
    <w:rsid w:val="0024123D"/>
    <w:rsid w:val="002414E9"/>
    <w:rsid w:val="0024222A"/>
    <w:rsid w:val="00243B97"/>
    <w:rsid w:val="00243D3D"/>
    <w:rsid w:val="00244426"/>
    <w:rsid w:val="002453F8"/>
    <w:rsid w:val="0024550E"/>
    <w:rsid w:val="00245A93"/>
    <w:rsid w:val="0024742E"/>
    <w:rsid w:val="00251BA6"/>
    <w:rsid w:val="00251E8A"/>
    <w:rsid w:val="00254CD7"/>
    <w:rsid w:val="002551B4"/>
    <w:rsid w:val="002552AB"/>
    <w:rsid w:val="00255AD8"/>
    <w:rsid w:val="00255F19"/>
    <w:rsid w:val="002563EE"/>
    <w:rsid w:val="0025681D"/>
    <w:rsid w:val="0025735B"/>
    <w:rsid w:val="00257518"/>
    <w:rsid w:val="0025788C"/>
    <w:rsid w:val="00261CBD"/>
    <w:rsid w:val="002623A1"/>
    <w:rsid w:val="002628F1"/>
    <w:rsid w:val="00263012"/>
    <w:rsid w:val="0026637D"/>
    <w:rsid w:val="002671B9"/>
    <w:rsid w:val="00267787"/>
    <w:rsid w:val="00267DE9"/>
    <w:rsid w:val="00267ECE"/>
    <w:rsid w:val="0027001B"/>
    <w:rsid w:val="00271416"/>
    <w:rsid w:val="00272917"/>
    <w:rsid w:val="00273BEB"/>
    <w:rsid w:val="00274FA1"/>
    <w:rsid w:val="0027555A"/>
    <w:rsid w:val="00276827"/>
    <w:rsid w:val="00276CD5"/>
    <w:rsid w:val="0027725E"/>
    <w:rsid w:val="002773C3"/>
    <w:rsid w:val="00281AAD"/>
    <w:rsid w:val="00281D8B"/>
    <w:rsid w:val="00281E39"/>
    <w:rsid w:val="00282B4B"/>
    <w:rsid w:val="002831AE"/>
    <w:rsid w:val="0028350C"/>
    <w:rsid w:val="0028355C"/>
    <w:rsid w:val="002851EF"/>
    <w:rsid w:val="002854BE"/>
    <w:rsid w:val="00285DA0"/>
    <w:rsid w:val="002863F1"/>
    <w:rsid w:val="002867B2"/>
    <w:rsid w:val="00286906"/>
    <w:rsid w:val="00287BFD"/>
    <w:rsid w:val="00290331"/>
    <w:rsid w:val="002908C4"/>
    <w:rsid w:val="00291B61"/>
    <w:rsid w:val="00292D7D"/>
    <w:rsid w:val="0029327F"/>
    <w:rsid w:val="002957DC"/>
    <w:rsid w:val="00295DAE"/>
    <w:rsid w:val="00295E02"/>
    <w:rsid w:val="00296505"/>
    <w:rsid w:val="002970FE"/>
    <w:rsid w:val="002A02B6"/>
    <w:rsid w:val="002A05EA"/>
    <w:rsid w:val="002A19DF"/>
    <w:rsid w:val="002A20E0"/>
    <w:rsid w:val="002A2A26"/>
    <w:rsid w:val="002A4E4F"/>
    <w:rsid w:val="002A63BA"/>
    <w:rsid w:val="002A6859"/>
    <w:rsid w:val="002A7058"/>
    <w:rsid w:val="002A7097"/>
    <w:rsid w:val="002B0050"/>
    <w:rsid w:val="002B03DC"/>
    <w:rsid w:val="002B1724"/>
    <w:rsid w:val="002B1FE8"/>
    <w:rsid w:val="002B2F3B"/>
    <w:rsid w:val="002B3FD4"/>
    <w:rsid w:val="002B4F9F"/>
    <w:rsid w:val="002B5874"/>
    <w:rsid w:val="002B5BAD"/>
    <w:rsid w:val="002B5D85"/>
    <w:rsid w:val="002B620F"/>
    <w:rsid w:val="002B62A1"/>
    <w:rsid w:val="002B6FB1"/>
    <w:rsid w:val="002B7D24"/>
    <w:rsid w:val="002C0BB0"/>
    <w:rsid w:val="002C4304"/>
    <w:rsid w:val="002C4316"/>
    <w:rsid w:val="002C65BE"/>
    <w:rsid w:val="002C6699"/>
    <w:rsid w:val="002C6CA7"/>
    <w:rsid w:val="002C6EBB"/>
    <w:rsid w:val="002C7057"/>
    <w:rsid w:val="002C7273"/>
    <w:rsid w:val="002D16E4"/>
    <w:rsid w:val="002D1FF2"/>
    <w:rsid w:val="002D3603"/>
    <w:rsid w:val="002D366F"/>
    <w:rsid w:val="002D3EAC"/>
    <w:rsid w:val="002D4D50"/>
    <w:rsid w:val="002D506D"/>
    <w:rsid w:val="002D507D"/>
    <w:rsid w:val="002E0308"/>
    <w:rsid w:val="002E0E99"/>
    <w:rsid w:val="002E2447"/>
    <w:rsid w:val="002E30DF"/>
    <w:rsid w:val="002E3C25"/>
    <w:rsid w:val="002E3D4A"/>
    <w:rsid w:val="002E4D3C"/>
    <w:rsid w:val="002E57E8"/>
    <w:rsid w:val="002E79FB"/>
    <w:rsid w:val="002F02EF"/>
    <w:rsid w:val="002F0BB3"/>
    <w:rsid w:val="002F10A4"/>
    <w:rsid w:val="002F2D1F"/>
    <w:rsid w:val="002F3D26"/>
    <w:rsid w:val="002F4FE6"/>
    <w:rsid w:val="002F55EA"/>
    <w:rsid w:val="002F5978"/>
    <w:rsid w:val="002F5CE5"/>
    <w:rsid w:val="002F6A4D"/>
    <w:rsid w:val="002F7C77"/>
    <w:rsid w:val="002F7EF7"/>
    <w:rsid w:val="00301A9D"/>
    <w:rsid w:val="00301AEB"/>
    <w:rsid w:val="00301E3C"/>
    <w:rsid w:val="003035B9"/>
    <w:rsid w:val="00305299"/>
    <w:rsid w:val="00306FE9"/>
    <w:rsid w:val="003073D9"/>
    <w:rsid w:val="003107A1"/>
    <w:rsid w:val="00312774"/>
    <w:rsid w:val="003135F7"/>
    <w:rsid w:val="00314248"/>
    <w:rsid w:val="00315CC2"/>
    <w:rsid w:val="00317FC4"/>
    <w:rsid w:val="003209F2"/>
    <w:rsid w:val="00321CC6"/>
    <w:rsid w:val="00322906"/>
    <w:rsid w:val="003236A1"/>
    <w:rsid w:val="0032465B"/>
    <w:rsid w:val="00325939"/>
    <w:rsid w:val="00325BBE"/>
    <w:rsid w:val="00325E0F"/>
    <w:rsid w:val="003262BF"/>
    <w:rsid w:val="00326865"/>
    <w:rsid w:val="0032687B"/>
    <w:rsid w:val="00326B19"/>
    <w:rsid w:val="00326E97"/>
    <w:rsid w:val="00327C23"/>
    <w:rsid w:val="0033219B"/>
    <w:rsid w:val="0033325B"/>
    <w:rsid w:val="00333D9D"/>
    <w:rsid w:val="00335A50"/>
    <w:rsid w:val="00336336"/>
    <w:rsid w:val="00336340"/>
    <w:rsid w:val="00336E66"/>
    <w:rsid w:val="00340489"/>
    <w:rsid w:val="00340B34"/>
    <w:rsid w:val="00341710"/>
    <w:rsid w:val="00341E3E"/>
    <w:rsid w:val="00342224"/>
    <w:rsid w:val="003438C4"/>
    <w:rsid w:val="003443E6"/>
    <w:rsid w:val="00345F52"/>
    <w:rsid w:val="003469C2"/>
    <w:rsid w:val="00346EE5"/>
    <w:rsid w:val="00351886"/>
    <w:rsid w:val="003518D9"/>
    <w:rsid w:val="00351942"/>
    <w:rsid w:val="00351AEA"/>
    <w:rsid w:val="00351F0F"/>
    <w:rsid w:val="0035206B"/>
    <w:rsid w:val="00352F6E"/>
    <w:rsid w:val="00353289"/>
    <w:rsid w:val="003544C6"/>
    <w:rsid w:val="00355284"/>
    <w:rsid w:val="003558C9"/>
    <w:rsid w:val="00355D03"/>
    <w:rsid w:val="00357096"/>
    <w:rsid w:val="00360279"/>
    <w:rsid w:val="0036096B"/>
    <w:rsid w:val="00360D2A"/>
    <w:rsid w:val="00361FA3"/>
    <w:rsid w:val="0036348F"/>
    <w:rsid w:val="003635DA"/>
    <w:rsid w:val="003645E9"/>
    <w:rsid w:val="00364720"/>
    <w:rsid w:val="00365115"/>
    <w:rsid w:val="00365EB4"/>
    <w:rsid w:val="0036601D"/>
    <w:rsid w:val="0036718F"/>
    <w:rsid w:val="00370AE5"/>
    <w:rsid w:val="003711E3"/>
    <w:rsid w:val="0037247E"/>
    <w:rsid w:val="0037389A"/>
    <w:rsid w:val="00373922"/>
    <w:rsid w:val="003758C3"/>
    <w:rsid w:val="00375CEC"/>
    <w:rsid w:val="00377357"/>
    <w:rsid w:val="00377B79"/>
    <w:rsid w:val="00377FF2"/>
    <w:rsid w:val="0038115A"/>
    <w:rsid w:val="00381C80"/>
    <w:rsid w:val="00381EDF"/>
    <w:rsid w:val="0038363C"/>
    <w:rsid w:val="00383FCF"/>
    <w:rsid w:val="00384140"/>
    <w:rsid w:val="00384FCB"/>
    <w:rsid w:val="0038518E"/>
    <w:rsid w:val="00385C0E"/>
    <w:rsid w:val="00385D7B"/>
    <w:rsid w:val="00385DB3"/>
    <w:rsid w:val="00387464"/>
    <w:rsid w:val="0038757C"/>
    <w:rsid w:val="00390736"/>
    <w:rsid w:val="003913E2"/>
    <w:rsid w:val="00391DE3"/>
    <w:rsid w:val="003931BF"/>
    <w:rsid w:val="00393250"/>
    <w:rsid w:val="003935F5"/>
    <w:rsid w:val="00393B57"/>
    <w:rsid w:val="0039433B"/>
    <w:rsid w:val="003957FD"/>
    <w:rsid w:val="00395BA1"/>
    <w:rsid w:val="00395CDC"/>
    <w:rsid w:val="00397F97"/>
    <w:rsid w:val="003A1B41"/>
    <w:rsid w:val="003A3710"/>
    <w:rsid w:val="003A5B23"/>
    <w:rsid w:val="003A6633"/>
    <w:rsid w:val="003A691B"/>
    <w:rsid w:val="003A6C85"/>
    <w:rsid w:val="003A789C"/>
    <w:rsid w:val="003B0B9B"/>
    <w:rsid w:val="003B1296"/>
    <w:rsid w:val="003B3543"/>
    <w:rsid w:val="003B44FF"/>
    <w:rsid w:val="003B4D94"/>
    <w:rsid w:val="003B4E12"/>
    <w:rsid w:val="003B4E74"/>
    <w:rsid w:val="003B5EB7"/>
    <w:rsid w:val="003B6234"/>
    <w:rsid w:val="003B68BB"/>
    <w:rsid w:val="003B71AF"/>
    <w:rsid w:val="003B759E"/>
    <w:rsid w:val="003C1165"/>
    <w:rsid w:val="003C22CE"/>
    <w:rsid w:val="003C2F8F"/>
    <w:rsid w:val="003C481A"/>
    <w:rsid w:val="003C5E8D"/>
    <w:rsid w:val="003C64C7"/>
    <w:rsid w:val="003C7261"/>
    <w:rsid w:val="003C79A0"/>
    <w:rsid w:val="003D04D9"/>
    <w:rsid w:val="003D0FDC"/>
    <w:rsid w:val="003D1457"/>
    <w:rsid w:val="003D147A"/>
    <w:rsid w:val="003D1DC9"/>
    <w:rsid w:val="003D2D6A"/>
    <w:rsid w:val="003D2D8A"/>
    <w:rsid w:val="003D348A"/>
    <w:rsid w:val="003D4E60"/>
    <w:rsid w:val="003D5E2C"/>
    <w:rsid w:val="003D6164"/>
    <w:rsid w:val="003D6796"/>
    <w:rsid w:val="003D7B24"/>
    <w:rsid w:val="003E066B"/>
    <w:rsid w:val="003E0982"/>
    <w:rsid w:val="003E0DFB"/>
    <w:rsid w:val="003E22BA"/>
    <w:rsid w:val="003E2E95"/>
    <w:rsid w:val="003E3384"/>
    <w:rsid w:val="003E42BE"/>
    <w:rsid w:val="003E42F9"/>
    <w:rsid w:val="003E4E0B"/>
    <w:rsid w:val="003E656A"/>
    <w:rsid w:val="003E6878"/>
    <w:rsid w:val="003E768F"/>
    <w:rsid w:val="003E7F0D"/>
    <w:rsid w:val="003F0465"/>
    <w:rsid w:val="003F1156"/>
    <w:rsid w:val="003F1B5E"/>
    <w:rsid w:val="003F5CEE"/>
    <w:rsid w:val="00400406"/>
    <w:rsid w:val="00402B38"/>
    <w:rsid w:val="00402CE0"/>
    <w:rsid w:val="004033AD"/>
    <w:rsid w:val="004034B4"/>
    <w:rsid w:val="004043F2"/>
    <w:rsid w:val="00405911"/>
    <w:rsid w:val="004062CC"/>
    <w:rsid w:val="00406DFB"/>
    <w:rsid w:val="004071F2"/>
    <w:rsid w:val="004072FD"/>
    <w:rsid w:val="00407413"/>
    <w:rsid w:val="00407B12"/>
    <w:rsid w:val="00410250"/>
    <w:rsid w:val="004114D3"/>
    <w:rsid w:val="00411AC7"/>
    <w:rsid w:val="00412B04"/>
    <w:rsid w:val="00412FA8"/>
    <w:rsid w:val="00413534"/>
    <w:rsid w:val="0041394F"/>
    <w:rsid w:val="00413DD4"/>
    <w:rsid w:val="00415725"/>
    <w:rsid w:val="00415E74"/>
    <w:rsid w:val="00416C3C"/>
    <w:rsid w:val="004170D0"/>
    <w:rsid w:val="00420672"/>
    <w:rsid w:val="00420E4A"/>
    <w:rsid w:val="0042113E"/>
    <w:rsid w:val="00423188"/>
    <w:rsid w:val="00423395"/>
    <w:rsid w:val="004239CF"/>
    <w:rsid w:val="00424EFA"/>
    <w:rsid w:val="004266CA"/>
    <w:rsid w:val="00427199"/>
    <w:rsid w:val="004279D9"/>
    <w:rsid w:val="00430B50"/>
    <w:rsid w:val="00431667"/>
    <w:rsid w:val="00431AA5"/>
    <w:rsid w:val="00431BE7"/>
    <w:rsid w:val="0043262B"/>
    <w:rsid w:val="00433138"/>
    <w:rsid w:val="00434E2E"/>
    <w:rsid w:val="00434EE5"/>
    <w:rsid w:val="0043513D"/>
    <w:rsid w:val="00437214"/>
    <w:rsid w:val="00437E1F"/>
    <w:rsid w:val="00437E88"/>
    <w:rsid w:val="0044047D"/>
    <w:rsid w:val="00440F87"/>
    <w:rsid w:val="00441155"/>
    <w:rsid w:val="00441CCE"/>
    <w:rsid w:val="00442CDF"/>
    <w:rsid w:val="00443490"/>
    <w:rsid w:val="00443817"/>
    <w:rsid w:val="00443B31"/>
    <w:rsid w:val="004452F9"/>
    <w:rsid w:val="00445ECA"/>
    <w:rsid w:val="00445FDE"/>
    <w:rsid w:val="004460FA"/>
    <w:rsid w:val="00446999"/>
    <w:rsid w:val="00447D0B"/>
    <w:rsid w:val="00450120"/>
    <w:rsid w:val="0045058B"/>
    <w:rsid w:val="00450E4B"/>
    <w:rsid w:val="00452113"/>
    <w:rsid w:val="004538ED"/>
    <w:rsid w:val="00454B84"/>
    <w:rsid w:val="00455512"/>
    <w:rsid w:val="00455C54"/>
    <w:rsid w:val="00455EE7"/>
    <w:rsid w:val="00456049"/>
    <w:rsid w:val="004574D6"/>
    <w:rsid w:val="0046161E"/>
    <w:rsid w:val="00461DDD"/>
    <w:rsid w:val="00462A5F"/>
    <w:rsid w:val="004632CC"/>
    <w:rsid w:val="0046333C"/>
    <w:rsid w:val="00463E9F"/>
    <w:rsid w:val="00464655"/>
    <w:rsid w:val="00465201"/>
    <w:rsid w:val="004653B2"/>
    <w:rsid w:val="00465573"/>
    <w:rsid w:val="004704E3"/>
    <w:rsid w:val="004708E0"/>
    <w:rsid w:val="004709F0"/>
    <w:rsid w:val="00470AB9"/>
    <w:rsid w:val="0047116D"/>
    <w:rsid w:val="00471CCF"/>
    <w:rsid w:val="004729A4"/>
    <w:rsid w:val="004729DC"/>
    <w:rsid w:val="00473CF3"/>
    <w:rsid w:val="00475151"/>
    <w:rsid w:val="00475A25"/>
    <w:rsid w:val="00475D2C"/>
    <w:rsid w:val="0047701A"/>
    <w:rsid w:val="00477084"/>
    <w:rsid w:val="004774F6"/>
    <w:rsid w:val="0048005D"/>
    <w:rsid w:val="004815C5"/>
    <w:rsid w:val="00483332"/>
    <w:rsid w:val="00483CA8"/>
    <w:rsid w:val="00483D42"/>
    <w:rsid w:val="00486600"/>
    <w:rsid w:val="004878AB"/>
    <w:rsid w:val="00487E09"/>
    <w:rsid w:val="00490312"/>
    <w:rsid w:val="004930E8"/>
    <w:rsid w:val="00493A54"/>
    <w:rsid w:val="0049488E"/>
    <w:rsid w:val="0049598A"/>
    <w:rsid w:val="004959F0"/>
    <w:rsid w:val="00495F8C"/>
    <w:rsid w:val="0049688A"/>
    <w:rsid w:val="00497F86"/>
    <w:rsid w:val="004A2EBE"/>
    <w:rsid w:val="004A2FE5"/>
    <w:rsid w:val="004A3EC4"/>
    <w:rsid w:val="004A47CA"/>
    <w:rsid w:val="004A51E3"/>
    <w:rsid w:val="004A5BF3"/>
    <w:rsid w:val="004A6A05"/>
    <w:rsid w:val="004A763C"/>
    <w:rsid w:val="004A7A6C"/>
    <w:rsid w:val="004B2C2A"/>
    <w:rsid w:val="004B4717"/>
    <w:rsid w:val="004B4A82"/>
    <w:rsid w:val="004B5308"/>
    <w:rsid w:val="004B675A"/>
    <w:rsid w:val="004B69F9"/>
    <w:rsid w:val="004B6F09"/>
    <w:rsid w:val="004B7B4C"/>
    <w:rsid w:val="004B7E4C"/>
    <w:rsid w:val="004C0F2A"/>
    <w:rsid w:val="004C11AF"/>
    <w:rsid w:val="004C21F1"/>
    <w:rsid w:val="004C3705"/>
    <w:rsid w:val="004C3A5F"/>
    <w:rsid w:val="004C3CF2"/>
    <w:rsid w:val="004C3DD1"/>
    <w:rsid w:val="004C3F97"/>
    <w:rsid w:val="004C541F"/>
    <w:rsid w:val="004C66F6"/>
    <w:rsid w:val="004C6757"/>
    <w:rsid w:val="004C68E0"/>
    <w:rsid w:val="004C7172"/>
    <w:rsid w:val="004C764D"/>
    <w:rsid w:val="004C79D3"/>
    <w:rsid w:val="004C7FF9"/>
    <w:rsid w:val="004D0CDB"/>
    <w:rsid w:val="004D11B5"/>
    <w:rsid w:val="004D24CA"/>
    <w:rsid w:val="004D26D2"/>
    <w:rsid w:val="004D2A66"/>
    <w:rsid w:val="004D2E81"/>
    <w:rsid w:val="004D394C"/>
    <w:rsid w:val="004D425C"/>
    <w:rsid w:val="004D4A18"/>
    <w:rsid w:val="004D66DB"/>
    <w:rsid w:val="004D6E75"/>
    <w:rsid w:val="004D7A9E"/>
    <w:rsid w:val="004E215C"/>
    <w:rsid w:val="004E4B5B"/>
    <w:rsid w:val="004E5059"/>
    <w:rsid w:val="004E535B"/>
    <w:rsid w:val="004E58C4"/>
    <w:rsid w:val="004E5DC9"/>
    <w:rsid w:val="004E62E2"/>
    <w:rsid w:val="004E6F98"/>
    <w:rsid w:val="004E7B8A"/>
    <w:rsid w:val="004F1872"/>
    <w:rsid w:val="004F19EE"/>
    <w:rsid w:val="004F2665"/>
    <w:rsid w:val="004F2D68"/>
    <w:rsid w:val="004F2F88"/>
    <w:rsid w:val="004F3003"/>
    <w:rsid w:val="004F3CFA"/>
    <w:rsid w:val="004F3F55"/>
    <w:rsid w:val="004F4EDF"/>
    <w:rsid w:val="004F5235"/>
    <w:rsid w:val="004F53E9"/>
    <w:rsid w:val="004F55A7"/>
    <w:rsid w:val="004F5A15"/>
    <w:rsid w:val="004F5F08"/>
    <w:rsid w:val="004F60F1"/>
    <w:rsid w:val="004F6613"/>
    <w:rsid w:val="004F752A"/>
    <w:rsid w:val="00500038"/>
    <w:rsid w:val="005009BF"/>
    <w:rsid w:val="00500F13"/>
    <w:rsid w:val="00501060"/>
    <w:rsid w:val="00501B60"/>
    <w:rsid w:val="00502539"/>
    <w:rsid w:val="005026B7"/>
    <w:rsid w:val="0050370A"/>
    <w:rsid w:val="0050432E"/>
    <w:rsid w:val="0050495E"/>
    <w:rsid w:val="00504C74"/>
    <w:rsid w:val="005052E3"/>
    <w:rsid w:val="00507516"/>
    <w:rsid w:val="00507DF6"/>
    <w:rsid w:val="00510928"/>
    <w:rsid w:val="005114A5"/>
    <w:rsid w:val="00511C6F"/>
    <w:rsid w:val="005126B7"/>
    <w:rsid w:val="00512798"/>
    <w:rsid w:val="00512C0F"/>
    <w:rsid w:val="00515670"/>
    <w:rsid w:val="00515BAE"/>
    <w:rsid w:val="00516441"/>
    <w:rsid w:val="00516E3F"/>
    <w:rsid w:val="00520486"/>
    <w:rsid w:val="00522272"/>
    <w:rsid w:val="0052375F"/>
    <w:rsid w:val="00525986"/>
    <w:rsid w:val="0052598A"/>
    <w:rsid w:val="0052760F"/>
    <w:rsid w:val="00527BB7"/>
    <w:rsid w:val="0053131F"/>
    <w:rsid w:val="005323E0"/>
    <w:rsid w:val="0053247A"/>
    <w:rsid w:val="00533E32"/>
    <w:rsid w:val="0053523D"/>
    <w:rsid w:val="005373D6"/>
    <w:rsid w:val="005377E1"/>
    <w:rsid w:val="00537863"/>
    <w:rsid w:val="00537D2D"/>
    <w:rsid w:val="005401BE"/>
    <w:rsid w:val="00540C5D"/>
    <w:rsid w:val="00542E42"/>
    <w:rsid w:val="005430F9"/>
    <w:rsid w:val="00543385"/>
    <w:rsid w:val="00543685"/>
    <w:rsid w:val="00543827"/>
    <w:rsid w:val="0054495C"/>
    <w:rsid w:val="00544A3E"/>
    <w:rsid w:val="005454A4"/>
    <w:rsid w:val="00545DC4"/>
    <w:rsid w:val="00546097"/>
    <w:rsid w:val="00546D48"/>
    <w:rsid w:val="005503CF"/>
    <w:rsid w:val="00550AE1"/>
    <w:rsid w:val="00551312"/>
    <w:rsid w:val="00553338"/>
    <w:rsid w:val="005542A2"/>
    <w:rsid w:val="00555D98"/>
    <w:rsid w:val="00555F65"/>
    <w:rsid w:val="00556426"/>
    <w:rsid w:val="00556D8E"/>
    <w:rsid w:val="0056039C"/>
    <w:rsid w:val="00561831"/>
    <w:rsid w:val="0056212A"/>
    <w:rsid w:val="0056260F"/>
    <w:rsid w:val="00563484"/>
    <w:rsid w:val="00563752"/>
    <w:rsid w:val="00563C18"/>
    <w:rsid w:val="005641BB"/>
    <w:rsid w:val="00565211"/>
    <w:rsid w:val="0056684A"/>
    <w:rsid w:val="00567B61"/>
    <w:rsid w:val="00567FD6"/>
    <w:rsid w:val="0057080B"/>
    <w:rsid w:val="00570B87"/>
    <w:rsid w:val="005710AE"/>
    <w:rsid w:val="0057178A"/>
    <w:rsid w:val="0057341B"/>
    <w:rsid w:val="00575258"/>
    <w:rsid w:val="0057580F"/>
    <w:rsid w:val="005758ED"/>
    <w:rsid w:val="0057613E"/>
    <w:rsid w:val="005776FE"/>
    <w:rsid w:val="00580798"/>
    <w:rsid w:val="00580BED"/>
    <w:rsid w:val="0058255D"/>
    <w:rsid w:val="00582D54"/>
    <w:rsid w:val="00582E4B"/>
    <w:rsid w:val="005846F0"/>
    <w:rsid w:val="00585164"/>
    <w:rsid w:val="00585C4A"/>
    <w:rsid w:val="0058698D"/>
    <w:rsid w:val="00587919"/>
    <w:rsid w:val="00587FBB"/>
    <w:rsid w:val="005908EB"/>
    <w:rsid w:val="00590C0D"/>
    <w:rsid w:val="005913CB"/>
    <w:rsid w:val="005933CE"/>
    <w:rsid w:val="00593427"/>
    <w:rsid w:val="00593754"/>
    <w:rsid w:val="0059461C"/>
    <w:rsid w:val="00594E17"/>
    <w:rsid w:val="005951CA"/>
    <w:rsid w:val="00595B30"/>
    <w:rsid w:val="00595D7E"/>
    <w:rsid w:val="00597486"/>
    <w:rsid w:val="005A11D9"/>
    <w:rsid w:val="005A1CDA"/>
    <w:rsid w:val="005A24A1"/>
    <w:rsid w:val="005A2644"/>
    <w:rsid w:val="005A2B56"/>
    <w:rsid w:val="005A3D81"/>
    <w:rsid w:val="005A3E00"/>
    <w:rsid w:val="005A4614"/>
    <w:rsid w:val="005A494A"/>
    <w:rsid w:val="005A4FCC"/>
    <w:rsid w:val="005A52DF"/>
    <w:rsid w:val="005A5616"/>
    <w:rsid w:val="005A6130"/>
    <w:rsid w:val="005A6259"/>
    <w:rsid w:val="005A658F"/>
    <w:rsid w:val="005A7BE7"/>
    <w:rsid w:val="005A7FD9"/>
    <w:rsid w:val="005B0839"/>
    <w:rsid w:val="005B111B"/>
    <w:rsid w:val="005B29FB"/>
    <w:rsid w:val="005B310D"/>
    <w:rsid w:val="005B3EBF"/>
    <w:rsid w:val="005B4DCB"/>
    <w:rsid w:val="005B5D12"/>
    <w:rsid w:val="005B5FCD"/>
    <w:rsid w:val="005B6D39"/>
    <w:rsid w:val="005B73DB"/>
    <w:rsid w:val="005B7CFC"/>
    <w:rsid w:val="005C14E2"/>
    <w:rsid w:val="005C3BC9"/>
    <w:rsid w:val="005C45A2"/>
    <w:rsid w:val="005C561F"/>
    <w:rsid w:val="005C6A0C"/>
    <w:rsid w:val="005C7B69"/>
    <w:rsid w:val="005D0387"/>
    <w:rsid w:val="005D0ECE"/>
    <w:rsid w:val="005D0F4A"/>
    <w:rsid w:val="005D14CC"/>
    <w:rsid w:val="005D186D"/>
    <w:rsid w:val="005D1F4D"/>
    <w:rsid w:val="005D29D1"/>
    <w:rsid w:val="005D2B17"/>
    <w:rsid w:val="005D3A4E"/>
    <w:rsid w:val="005D45CC"/>
    <w:rsid w:val="005D58D4"/>
    <w:rsid w:val="005D5991"/>
    <w:rsid w:val="005D5F54"/>
    <w:rsid w:val="005D7419"/>
    <w:rsid w:val="005D7568"/>
    <w:rsid w:val="005E097F"/>
    <w:rsid w:val="005E0E74"/>
    <w:rsid w:val="005E10C5"/>
    <w:rsid w:val="005E128B"/>
    <w:rsid w:val="005E3083"/>
    <w:rsid w:val="005E3EF2"/>
    <w:rsid w:val="005E42E8"/>
    <w:rsid w:val="005E566D"/>
    <w:rsid w:val="005E673A"/>
    <w:rsid w:val="005E6790"/>
    <w:rsid w:val="005F1735"/>
    <w:rsid w:val="005F1D76"/>
    <w:rsid w:val="005F243E"/>
    <w:rsid w:val="005F2666"/>
    <w:rsid w:val="005F27E1"/>
    <w:rsid w:val="005F2986"/>
    <w:rsid w:val="005F492A"/>
    <w:rsid w:val="005F4B63"/>
    <w:rsid w:val="005F4FD5"/>
    <w:rsid w:val="005F52CE"/>
    <w:rsid w:val="005F5326"/>
    <w:rsid w:val="005F6BB6"/>
    <w:rsid w:val="005F7E08"/>
    <w:rsid w:val="0060053E"/>
    <w:rsid w:val="0060081E"/>
    <w:rsid w:val="006009B8"/>
    <w:rsid w:val="006009FC"/>
    <w:rsid w:val="00601D45"/>
    <w:rsid w:val="006025DE"/>
    <w:rsid w:val="006030D3"/>
    <w:rsid w:val="00604BFC"/>
    <w:rsid w:val="00604DE8"/>
    <w:rsid w:val="00606C7D"/>
    <w:rsid w:val="006072D3"/>
    <w:rsid w:val="006100CA"/>
    <w:rsid w:val="006120E1"/>
    <w:rsid w:val="0061221A"/>
    <w:rsid w:val="00612A28"/>
    <w:rsid w:val="00612B50"/>
    <w:rsid w:val="0061395C"/>
    <w:rsid w:val="0061728C"/>
    <w:rsid w:val="006178C9"/>
    <w:rsid w:val="00621262"/>
    <w:rsid w:val="0062140D"/>
    <w:rsid w:val="0062183C"/>
    <w:rsid w:val="00621F03"/>
    <w:rsid w:val="0062584A"/>
    <w:rsid w:val="00626595"/>
    <w:rsid w:val="00626874"/>
    <w:rsid w:val="006269B8"/>
    <w:rsid w:val="00626CD5"/>
    <w:rsid w:val="00627571"/>
    <w:rsid w:val="00635347"/>
    <w:rsid w:val="00636848"/>
    <w:rsid w:val="00636B26"/>
    <w:rsid w:val="00642161"/>
    <w:rsid w:val="0064338F"/>
    <w:rsid w:val="006446D6"/>
    <w:rsid w:val="00644F44"/>
    <w:rsid w:val="0064776F"/>
    <w:rsid w:val="00647909"/>
    <w:rsid w:val="00647F5D"/>
    <w:rsid w:val="006509C9"/>
    <w:rsid w:val="00650E01"/>
    <w:rsid w:val="00651AB8"/>
    <w:rsid w:val="0065286B"/>
    <w:rsid w:val="00654018"/>
    <w:rsid w:val="00654B5F"/>
    <w:rsid w:val="00654EDE"/>
    <w:rsid w:val="00654F82"/>
    <w:rsid w:val="00657212"/>
    <w:rsid w:val="0066022C"/>
    <w:rsid w:val="00660543"/>
    <w:rsid w:val="006608B1"/>
    <w:rsid w:val="0066135E"/>
    <w:rsid w:val="006613C7"/>
    <w:rsid w:val="006619DC"/>
    <w:rsid w:val="006620A4"/>
    <w:rsid w:val="00662B3A"/>
    <w:rsid w:val="00665F71"/>
    <w:rsid w:val="006667D9"/>
    <w:rsid w:val="006703B8"/>
    <w:rsid w:val="00671093"/>
    <w:rsid w:val="006710CE"/>
    <w:rsid w:val="00672605"/>
    <w:rsid w:val="0067411B"/>
    <w:rsid w:val="00674BEB"/>
    <w:rsid w:val="00674ECF"/>
    <w:rsid w:val="00675722"/>
    <w:rsid w:val="00676C4E"/>
    <w:rsid w:val="00676D47"/>
    <w:rsid w:val="00677CFB"/>
    <w:rsid w:val="00680927"/>
    <w:rsid w:val="00680B98"/>
    <w:rsid w:val="0068122B"/>
    <w:rsid w:val="00681D64"/>
    <w:rsid w:val="0068264F"/>
    <w:rsid w:val="006845F7"/>
    <w:rsid w:val="00684BAD"/>
    <w:rsid w:val="0068577F"/>
    <w:rsid w:val="00686535"/>
    <w:rsid w:val="00687300"/>
    <w:rsid w:val="006906DF"/>
    <w:rsid w:val="00692EC6"/>
    <w:rsid w:val="00693785"/>
    <w:rsid w:val="00693D3A"/>
    <w:rsid w:val="00693F36"/>
    <w:rsid w:val="006940EF"/>
    <w:rsid w:val="00694712"/>
    <w:rsid w:val="00694FB2"/>
    <w:rsid w:val="0069593B"/>
    <w:rsid w:val="00695AC8"/>
    <w:rsid w:val="00696159"/>
    <w:rsid w:val="00696317"/>
    <w:rsid w:val="006963F0"/>
    <w:rsid w:val="006968D6"/>
    <w:rsid w:val="00697293"/>
    <w:rsid w:val="006A04DE"/>
    <w:rsid w:val="006A3159"/>
    <w:rsid w:val="006A3230"/>
    <w:rsid w:val="006A54EC"/>
    <w:rsid w:val="006A5F2A"/>
    <w:rsid w:val="006A655F"/>
    <w:rsid w:val="006A66CB"/>
    <w:rsid w:val="006A682C"/>
    <w:rsid w:val="006A6CE9"/>
    <w:rsid w:val="006A7D87"/>
    <w:rsid w:val="006A7E72"/>
    <w:rsid w:val="006B000D"/>
    <w:rsid w:val="006B030F"/>
    <w:rsid w:val="006B03EB"/>
    <w:rsid w:val="006B0679"/>
    <w:rsid w:val="006B06BF"/>
    <w:rsid w:val="006B1EDE"/>
    <w:rsid w:val="006B2C13"/>
    <w:rsid w:val="006B3F7D"/>
    <w:rsid w:val="006B4022"/>
    <w:rsid w:val="006B41C2"/>
    <w:rsid w:val="006B62C5"/>
    <w:rsid w:val="006B63E0"/>
    <w:rsid w:val="006B65EA"/>
    <w:rsid w:val="006B7448"/>
    <w:rsid w:val="006B7D9D"/>
    <w:rsid w:val="006C2BE6"/>
    <w:rsid w:val="006C3C88"/>
    <w:rsid w:val="006C40CA"/>
    <w:rsid w:val="006C4962"/>
    <w:rsid w:val="006C4B19"/>
    <w:rsid w:val="006C56BD"/>
    <w:rsid w:val="006C5E23"/>
    <w:rsid w:val="006C67A2"/>
    <w:rsid w:val="006D09D8"/>
    <w:rsid w:val="006D0B75"/>
    <w:rsid w:val="006D0B8D"/>
    <w:rsid w:val="006D0BDE"/>
    <w:rsid w:val="006D26B8"/>
    <w:rsid w:val="006D26F3"/>
    <w:rsid w:val="006D460F"/>
    <w:rsid w:val="006D64F4"/>
    <w:rsid w:val="006D72AA"/>
    <w:rsid w:val="006D77A0"/>
    <w:rsid w:val="006D780A"/>
    <w:rsid w:val="006D7D88"/>
    <w:rsid w:val="006E103F"/>
    <w:rsid w:val="006E184C"/>
    <w:rsid w:val="006E26FB"/>
    <w:rsid w:val="006E3E29"/>
    <w:rsid w:val="006E4865"/>
    <w:rsid w:val="006E4F5B"/>
    <w:rsid w:val="006E7083"/>
    <w:rsid w:val="006F2219"/>
    <w:rsid w:val="006F4EB8"/>
    <w:rsid w:val="006F5657"/>
    <w:rsid w:val="006F5FC8"/>
    <w:rsid w:val="006F6696"/>
    <w:rsid w:val="006F78AD"/>
    <w:rsid w:val="0070003D"/>
    <w:rsid w:val="007017B5"/>
    <w:rsid w:val="00701AF7"/>
    <w:rsid w:val="00702FE2"/>
    <w:rsid w:val="0070335F"/>
    <w:rsid w:val="00703744"/>
    <w:rsid w:val="00704D91"/>
    <w:rsid w:val="00705026"/>
    <w:rsid w:val="00705834"/>
    <w:rsid w:val="00706AAA"/>
    <w:rsid w:val="00710292"/>
    <w:rsid w:val="007111CD"/>
    <w:rsid w:val="00711F3E"/>
    <w:rsid w:val="007124AA"/>
    <w:rsid w:val="00712874"/>
    <w:rsid w:val="00712A18"/>
    <w:rsid w:val="00712AC8"/>
    <w:rsid w:val="00712B1D"/>
    <w:rsid w:val="00713849"/>
    <w:rsid w:val="00713BDF"/>
    <w:rsid w:val="00713CCD"/>
    <w:rsid w:val="0071458B"/>
    <w:rsid w:val="0071554A"/>
    <w:rsid w:val="0071652B"/>
    <w:rsid w:val="0071687F"/>
    <w:rsid w:val="00716CDE"/>
    <w:rsid w:val="00717226"/>
    <w:rsid w:val="00717C4E"/>
    <w:rsid w:val="00717C7E"/>
    <w:rsid w:val="00720AC3"/>
    <w:rsid w:val="00722975"/>
    <w:rsid w:val="00722FF6"/>
    <w:rsid w:val="00723DAB"/>
    <w:rsid w:val="00725C1B"/>
    <w:rsid w:val="00725D82"/>
    <w:rsid w:val="00726751"/>
    <w:rsid w:val="00727679"/>
    <w:rsid w:val="00730591"/>
    <w:rsid w:val="00730FFC"/>
    <w:rsid w:val="00731093"/>
    <w:rsid w:val="00731340"/>
    <w:rsid w:val="00731D5A"/>
    <w:rsid w:val="00731FB5"/>
    <w:rsid w:val="0073231B"/>
    <w:rsid w:val="00732FD4"/>
    <w:rsid w:val="007351FD"/>
    <w:rsid w:val="007355C0"/>
    <w:rsid w:val="00736055"/>
    <w:rsid w:val="007362A4"/>
    <w:rsid w:val="00736830"/>
    <w:rsid w:val="00736CBC"/>
    <w:rsid w:val="007371B0"/>
    <w:rsid w:val="007371B3"/>
    <w:rsid w:val="00737578"/>
    <w:rsid w:val="00740493"/>
    <w:rsid w:val="00740DC9"/>
    <w:rsid w:val="00743EFE"/>
    <w:rsid w:val="00744399"/>
    <w:rsid w:val="00744880"/>
    <w:rsid w:val="007453E3"/>
    <w:rsid w:val="00745933"/>
    <w:rsid w:val="00745E9A"/>
    <w:rsid w:val="0074669C"/>
    <w:rsid w:val="007477DE"/>
    <w:rsid w:val="00750ACA"/>
    <w:rsid w:val="007522EB"/>
    <w:rsid w:val="00752EB3"/>
    <w:rsid w:val="007535B8"/>
    <w:rsid w:val="00753812"/>
    <w:rsid w:val="007550F3"/>
    <w:rsid w:val="0075592B"/>
    <w:rsid w:val="0075690E"/>
    <w:rsid w:val="00756A93"/>
    <w:rsid w:val="00756F4B"/>
    <w:rsid w:val="00760BA0"/>
    <w:rsid w:val="007613A6"/>
    <w:rsid w:val="00761D9E"/>
    <w:rsid w:val="00763D8C"/>
    <w:rsid w:val="007655F3"/>
    <w:rsid w:val="00765749"/>
    <w:rsid w:val="00765FE1"/>
    <w:rsid w:val="00766BD8"/>
    <w:rsid w:val="00770C0A"/>
    <w:rsid w:val="00771BC4"/>
    <w:rsid w:val="00772204"/>
    <w:rsid w:val="007729D0"/>
    <w:rsid w:val="00773EBE"/>
    <w:rsid w:val="00774361"/>
    <w:rsid w:val="00777FAD"/>
    <w:rsid w:val="00780390"/>
    <w:rsid w:val="0078067A"/>
    <w:rsid w:val="00782602"/>
    <w:rsid w:val="0078296A"/>
    <w:rsid w:val="00783B6D"/>
    <w:rsid w:val="00783E01"/>
    <w:rsid w:val="007841E4"/>
    <w:rsid w:val="00784A41"/>
    <w:rsid w:val="00784DC6"/>
    <w:rsid w:val="00786E18"/>
    <w:rsid w:val="007872DA"/>
    <w:rsid w:val="00787597"/>
    <w:rsid w:val="0078793F"/>
    <w:rsid w:val="007905BA"/>
    <w:rsid w:val="00791F1C"/>
    <w:rsid w:val="0079263D"/>
    <w:rsid w:val="00792EEF"/>
    <w:rsid w:val="0079306F"/>
    <w:rsid w:val="007932B1"/>
    <w:rsid w:val="00794D02"/>
    <w:rsid w:val="0079562D"/>
    <w:rsid w:val="00795AF2"/>
    <w:rsid w:val="00796390"/>
    <w:rsid w:val="007978A5"/>
    <w:rsid w:val="00797AA4"/>
    <w:rsid w:val="00797C42"/>
    <w:rsid w:val="00797ED4"/>
    <w:rsid w:val="007A137D"/>
    <w:rsid w:val="007A1E06"/>
    <w:rsid w:val="007A1FAE"/>
    <w:rsid w:val="007A5D23"/>
    <w:rsid w:val="007A664D"/>
    <w:rsid w:val="007A6EB4"/>
    <w:rsid w:val="007B1ACB"/>
    <w:rsid w:val="007B1F74"/>
    <w:rsid w:val="007B1FDF"/>
    <w:rsid w:val="007B426F"/>
    <w:rsid w:val="007B50CD"/>
    <w:rsid w:val="007B575B"/>
    <w:rsid w:val="007B682C"/>
    <w:rsid w:val="007B6B5F"/>
    <w:rsid w:val="007B72F6"/>
    <w:rsid w:val="007B7D46"/>
    <w:rsid w:val="007C01B2"/>
    <w:rsid w:val="007C01C6"/>
    <w:rsid w:val="007C0478"/>
    <w:rsid w:val="007C08F4"/>
    <w:rsid w:val="007C1390"/>
    <w:rsid w:val="007C1403"/>
    <w:rsid w:val="007C152D"/>
    <w:rsid w:val="007C1ED9"/>
    <w:rsid w:val="007C1EEF"/>
    <w:rsid w:val="007C2C39"/>
    <w:rsid w:val="007C2CB5"/>
    <w:rsid w:val="007C3FEB"/>
    <w:rsid w:val="007C704C"/>
    <w:rsid w:val="007C7BB8"/>
    <w:rsid w:val="007C7FFA"/>
    <w:rsid w:val="007D0359"/>
    <w:rsid w:val="007D13C2"/>
    <w:rsid w:val="007D1546"/>
    <w:rsid w:val="007D1BCF"/>
    <w:rsid w:val="007D25E4"/>
    <w:rsid w:val="007D324A"/>
    <w:rsid w:val="007D40A5"/>
    <w:rsid w:val="007D4490"/>
    <w:rsid w:val="007D44CE"/>
    <w:rsid w:val="007D69C7"/>
    <w:rsid w:val="007D7616"/>
    <w:rsid w:val="007E3740"/>
    <w:rsid w:val="007E3B61"/>
    <w:rsid w:val="007E4758"/>
    <w:rsid w:val="007E4AC7"/>
    <w:rsid w:val="007E4F07"/>
    <w:rsid w:val="007E5122"/>
    <w:rsid w:val="007E519A"/>
    <w:rsid w:val="007E559C"/>
    <w:rsid w:val="007E5D7D"/>
    <w:rsid w:val="007E67D4"/>
    <w:rsid w:val="007E6A7C"/>
    <w:rsid w:val="007E7896"/>
    <w:rsid w:val="007F20B6"/>
    <w:rsid w:val="007F234D"/>
    <w:rsid w:val="007F2C0A"/>
    <w:rsid w:val="007F345F"/>
    <w:rsid w:val="007F4258"/>
    <w:rsid w:val="007F4E0C"/>
    <w:rsid w:val="007F51C7"/>
    <w:rsid w:val="007F51DC"/>
    <w:rsid w:val="007F5805"/>
    <w:rsid w:val="008007FC"/>
    <w:rsid w:val="00800F1A"/>
    <w:rsid w:val="00801759"/>
    <w:rsid w:val="00802854"/>
    <w:rsid w:val="008032AC"/>
    <w:rsid w:val="008032BB"/>
    <w:rsid w:val="008037FC"/>
    <w:rsid w:val="0080398E"/>
    <w:rsid w:val="008040D8"/>
    <w:rsid w:val="008055F5"/>
    <w:rsid w:val="00806351"/>
    <w:rsid w:val="008064AD"/>
    <w:rsid w:val="008115AF"/>
    <w:rsid w:val="00811875"/>
    <w:rsid w:val="00811E02"/>
    <w:rsid w:val="00812D54"/>
    <w:rsid w:val="00812F51"/>
    <w:rsid w:val="00814044"/>
    <w:rsid w:val="0081560B"/>
    <w:rsid w:val="00815817"/>
    <w:rsid w:val="00815F19"/>
    <w:rsid w:val="00816655"/>
    <w:rsid w:val="00817321"/>
    <w:rsid w:val="00817699"/>
    <w:rsid w:val="00817A53"/>
    <w:rsid w:val="00817B6D"/>
    <w:rsid w:val="00817FF7"/>
    <w:rsid w:val="00820816"/>
    <w:rsid w:val="00821577"/>
    <w:rsid w:val="00823D68"/>
    <w:rsid w:val="00824689"/>
    <w:rsid w:val="00827814"/>
    <w:rsid w:val="008301AD"/>
    <w:rsid w:val="00832D4C"/>
    <w:rsid w:val="008331B9"/>
    <w:rsid w:val="008346D9"/>
    <w:rsid w:val="00835BA4"/>
    <w:rsid w:val="0083639B"/>
    <w:rsid w:val="00837B0D"/>
    <w:rsid w:val="00837F1B"/>
    <w:rsid w:val="00840D8B"/>
    <w:rsid w:val="00842590"/>
    <w:rsid w:val="00842596"/>
    <w:rsid w:val="00843E12"/>
    <w:rsid w:val="008447EB"/>
    <w:rsid w:val="00844D8F"/>
    <w:rsid w:val="008458C5"/>
    <w:rsid w:val="00845D41"/>
    <w:rsid w:val="0084693A"/>
    <w:rsid w:val="00850AE0"/>
    <w:rsid w:val="00850AEE"/>
    <w:rsid w:val="00850B25"/>
    <w:rsid w:val="00852472"/>
    <w:rsid w:val="00852932"/>
    <w:rsid w:val="00852F4E"/>
    <w:rsid w:val="0085335F"/>
    <w:rsid w:val="008558FB"/>
    <w:rsid w:val="0085595E"/>
    <w:rsid w:val="00856CC9"/>
    <w:rsid w:val="008571F1"/>
    <w:rsid w:val="00857EF3"/>
    <w:rsid w:val="00860A94"/>
    <w:rsid w:val="00860FA0"/>
    <w:rsid w:val="008611BA"/>
    <w:rsid w:val="008613A2"/>
    <w:rsid w:val="00861DAC"/>
    <w:rsid w:val="008630EE"/>
    <w:rsid w:val="00863D50"/>
    <w:rsid w:val="008656FF"/>
    <w:rsid w:val="008667C0"/>
    <w:rsid w:val="00867BBB"/>
    <w:rsid w:val="008720C7"/>
    <w:rsid w:val="00873819"/>
    <w:rsid w:val="0087463D"/>
    <w:rsid w:val="0087512A"/>
    <w:rsid w:val="00875A1D"/>
    <w:rsid w:val="00875B67"/>
    <w:rsid w:val="00877820"/>
    <w:rsid w:val="00877A93"/>
    <w:rsid w:val="00880A7A"/>
    <w:rsid w:val="0088247E"/>
    <w:rsid w:val="00883095"/>
    <w:rsid w:val="00883716"/>
    <w:rsid w:val="008839CA"/>
    <w:rsid w:val="00884BDD"/>
    <w:rsid w:val="00885A2A"/>
    <w:rsid w:val="00885A8E"/>
    <w:rsid w:val="008863F2"/>
    <w:rsid w:val="00886889"/>
    <w:rsid w:val="0088699D"/>
    <w:rsid w:val="00891488"/>
    <w:rsid w:val="008914F0"/>
    <w:rsid w:val="00891807"/>
    <w:rsid w:val="00891F92"/>
    <w:rsid w:val="00892EA9"/>
    <w:rsid w:val="0089311D"/>
    <w:rsid w:val="0089332C"/>
    <w:rsid w:val="00894F86"/>
    <w:rsid w:val="00896A5B"/>
    <w:rsid w:val="00896E33"/>
    <w:rsid w:val="00896F53"/>
    <w:rsid w:val="008979B2"/>
    <w:rsid w:val="008A1E66"/>
    <w:rsid w:val="008A2D4D"/>
    <w:rsid w:val="008A2D75"/>
    <w:rsid w:val="008A382F"/>
    <w:rsid w:val="008A3953"/>
    <w:rsid w:val="008A42A0"/>
    <w:rsid w:val="008A47D7"/>
    <w:rsid w:val="008A4CEF"/>
    <w:rsid w:val="008A4FD1"/>
    <w:rsid w:val="008A5D51"/>
    <w:rsid w:val="008A70BD"/>
    <w:rsid w:val="008B00EF"/>
    <w:rsid w:val="008B0206"/>
    <w:rsid w:val="008B14D2"/>
    <w:rsid w:val="008B1BFD"/>
    <w:rsid w:val="008B5F18"/>
    <w:rsid w:val="008B635F"/>
    <w:rsid w:val="008B65FF"/>
    <w:rsid w:val="008C02FE"/>
    <w:rsid w:val="008C03D1"/>
    <w:rsid w:val="008C11AA"/>
    <w:rsid w:val="008C127B"/>
    <w:rsid w:val="008C2ED2"/>
    <w:rsid w:val="008C4B97"/>
    <w:rsid w:val="008C5BA8"/>
    <w:rsid w:val="008C6C79"/>
    <w:rsid w:val="008C776A"/>
    <w:rsid w:val="008C7E85"/>
    <w:rsid w:val="008D127D"/>
    <w:rsid w:val="008D1D11"/>
    <w:rsid w:val="008D1F30"/>
    <w:rsid w:val="008D3014"/>
    <w:rsid w:val="008D4334"/>
    <w:rsid w:val="008D607F"/>
    <w:rsid w:val="008D6B10"/>
    <w:rsid w:val="008D6F46"/>
    <w:rsid w:val="008D7368"/>
    <w:rsid w:val="008D7640"/>
    <w:rsid w:val="008E0E37"/>
    <w:rsid w:val="008E1724"/>
    <w:rsid w:val="008E1AB8"/>
    <w:rsid w:val="008E1CEE"/>
    <w:rsid w:val="008E208A"/>
    <w:rsid w:val="008E22A0"/>
    <w:rsid w:val="008E22B2"/>
    <w:rsid w:val="008E3ADF"/>
    <w:rsid w:val="008E51D1"/>
    <w:rsid w:val="008E59F0"/>
    <w:rsid w:val="008E5EB8"/>
    <w:rsid w:val="008E6756"/>
    <w:rsid w:val="008E6E9B"/>
    <w:rsid w:val="008E75EC"/>
    <w:rsid w:val="008F0A8C"/>
    <w:rsid w:val="008F126C"/>
    <w:rsid w:val="008F1CCB"/>
    <w:rsid w:val="008F1DED"/>
    <w:rsid w:val="008F214B"/>
    <w:rsid w:val="008F31F6"/>
    <w:rsid w:val="008F332E"/>
    <w:rsid w:val="008F57A4"/>
    <w:rsid w:val="008F6ADA"/>
    <w:rsid w:val="008F6C18"/>
    <w:rsid w:val="008F70F8"/>
    <w:rsid w:val="008F78A1"/>
    <w:rsid w:val="00900202"/>
    <w:rsid w:val="00901A0E"/>
    <w:rsid w:val="00902D89"/>
    <w:rsid w:val="00902E12"/>
    <w:rsid w:val="00903C34"/>
    <w:rsid w:val="009045AE"/>
    <w:rsid w:val="009067DC"/>
    <w:rsid w:val="00906B36"/>
    <w:rsid w:val="00906DC3"/>
    <w:rsid w:val="00906EEE"/>
    <w:rsid w:val="00907300"/>
    <w:rsid w:val="009108B5"/>
    <w:rsid w:val="0091131A"/>
    <w:rsid w:val="00912DDA"/>
    <w:rsid w:val="00914C3F"/>
    <w:rsid w:val="009162B0"/>
    <w:rsid w:val="009216DB"/>
    <w:rsid w:val="00922649"/>
    <w:rsid w:val="009235F1"/>
    <w:rsid w:val="00924785"/>
    <w:rsid w:val="0092509F"/>
    <w:rsid w:val="00925845"/>
    <w:rsid w:val="00926BAA"/>
    <w:rsid w:val="00927192"/>
    <w:rsid w:val="0093022C"/>
    <w:rsid w:val="00930583"/>
    <w:rsid w:val="00931A0C"/>
    <w:rsid w:val="00931EB1"/>
    <w:rsid w:val="0093328F"/>
    <w:rsid w:val="00933A8C"/>
    <w:rsid w:val="00933DCB"/>
    <w:rsid w:val="00935160"/>
    <w:rsid w:val="009355DE"/>
    <w:rsid w:val="0093576A"/>
    <w:rsid w:val="00936BB3"/>
    <w:rsid w:val="00937DC3"/>
    <w:rsid w:val="00940B2F"/>
    <w:rsid w:val="00940D1C"/>
    <w:rsid w:val="00943016"/>
    <w:rsid w:val="00943E41"/>
    <w:rsid w:val="00944987"/>
    <w:rsid w:val="00944E4B"/>
    <w:rsid w:val="009461D3"/>
    <w:rsid w:val="0094641E"/>
    <w:rsid w:val="00946992"/>
    <w:rsid w:val="00947753"/>
    <w:rsid w:val="00947F06"/>
    <w:rsid w:val="00952B23"/>
    <w:rsid w:val="00952CEB"/>
    <w:rsid w:val="00953028"/>
    <w:rsid w:val="0095358D"/>
    <w:rsid w:val="00953C94"/>
    <w:rsid w:val="00954255"/>
    <w:rsid w:val="009542E9"/>
    <w:rsid w:val="009545A8"/>
    <w:rsid w:val="00955DE8"/>
    <w:rsid w:val="00956771"/>
    <w:rsid w:val="00956825"/>
    <w:rsid w:val="00956E34"/>
    <w:rsid w:val="009575B2"/>
    <w:rsid w:val="00957E2B"/>
    <w:rsid w:val="009608B8"/>
    <w:rsid w:val="00960D43"/>
    <w:rsid w:val="00961473"/>
    <w:rsid w:val="00962D83"/>
    <w:rsid w:val="00964A31"/>
    <w:rsid w:val="009652A4"/>
    <w:rsid w:val="00965C16"/>
    <w:rsid w:val="00966088"/>
    <w:rsid w:val="0096647E"/>
    <w:rsid w:val="009665C5"/>
    <w:rsid w:val="009666B0"/>
    <w:rsid w:val="00966A45"/>
    <w:rsid w:val="009676CB"/>
    <w:rsid w:val="009702EB"/>
    <w:rsid w:val="00970577"/>
    <w:rsid w:val="0097091A"/>
    <w:rsid w:val="00971B25"/>
    <w:rsid w:val="00971B3B"/>
    <w:rsid w:val="0097326C"/>
    <w:rsid w:val="00973472"/>
    <w:rsid w:val="0097378B"/>
    <w:rsid w:val="00973CDB"/>
    <w:rsid w:val="00974CF7"/>
    <w:rsid w:val="00975264"/>
    <w:rsid w:val="00975A82"/>
    <w:rsid w:val="009766A0"/>
    <w:rsid w:val="009769D6"/>
    <w:rsid w:val="009776EF"/>
    <w:rsid w:val="00977E9B"/>
    <w:rsid w:val="00980410"/>
    <w:rsid w:val="0098315E"/>
    <w:rsid w:val="0098410C"/>
    <w:rsid w:val="009843F1"/>
    <w:rsid w:val="0098452F"/>
    <w:rsid w:val="00985EEC"/>
    <w:rsid w:val="00985F3D"/>
    <w:rsid w:val="009877E0"/>
    <w:rsid w:val="00987A31"/>
    <w:rsid w:val="00987F23"/>
    <w:rsid w:val="0099082D"/>
    <w:rsid w:val="00990AE8"/>
    <w:rsid w:val="009910E0"/>
    <w:rsid w:val="00991114"/>
    <w:rsid w:val="00992B5A"/>
    <w:rsid w:val="00995E88"/>
    <w:rsid w:val="00996A37"/>
    <w:rsid w:val="009A0570"/>
    <w:rsid w:val="009A0CE4"/>
    <w:rsid w:val="009A0DD9"/>
    <w:rsid w:val="009A14CD"/>
    <w:rsid w:val="009A18FF"/>
    <w:rsid w:val="009A209F"/>
    <w:rsid w:val="009A278A"/>
    <w:rsid w:val="009A28EA"/>
    <w:rsid w:val="009A2BDD"/>
    <w:rsid w:val="009A3AB7"/>
    <w:rsid w:val="009A44C0"/>
    <w:rsid w:val="009A46BD"/>
    <w:rsid w:val="009A4867"/>
    <w:rsid w:val="009A5CDF"/>
    <w:rsid w:val="009A67A3"/>
    <w:rsid w:val="009A6A39"/>
    <w:rsid w:val="009B14C4"/>
    <w:rsid w:val="009B15AE"/>
    <w:rsid w:val="009B32BB"/>
    <w:rsid w:val="009B3E67"/>
    <w:rsid w:val="009B4E59"/>
    <w:rsid w:val="009B7A2B"/>
    <w:rsid w:val="009C020C"/>
    <w:rsid w:val="009C1303"/>
    <w:rsid w:val="009C1F02"/>
    <w:rsid w:val="009C3696"/>
    <w:rsid w:val="009C5085"/>
    <w:rsid w:val="009C50FB"/>
    <w:rsid w:val="009C63A4"/>
    <w:rsid w:val="009C7167"/>
    <w:rsid w:val="009C7CDC"/>
    <w:rsid w:val="009D0350"/>
    <w:rsid w:val="009D18FC"/>
    <w:rsid w:val="009D230B"/>
    <w:rsid w:val="009D25E6"/>
    <w:rsid w:val="009D26E3"/>
    <w:rsid w:val="009D2839"/>
    <w:rsid w:val="009D2950"/>
    <w:rsid w:val="009D2D5C"/>
    <w:rsid w:val="009D3312"/>
    <w:rsid w:val="009D391E"/>
    <w:rsid w:val="009D4141"/>
    <w:rsid w:val="009D5639"/>
    <w:rsid w:val="009D56AE"/>
    <w:rsid w:val="009D5E0F"/>
    <w:rsid w:val="009D672E"/>
    <w:rsid w:val="009D7678"/>
    <w:rsid w:val="009E0CDC"/>
    <w:rsid w:val="009E167F"/>
    <w:rsid w:val="009E1EAB"/>
    <w:rsid w:val="009E1F15"/>
    <w:rsid w:val="009E2ED7"/>
    <w:rsid w:val="009E3643"/>
    <w:rsid w:val="009E3B3B"/>
    <w:rsid w:val="009E3B98"/>
    <w:rsid w:val="009E3FF2"/>
    <w:rsid w:val="009E40C4"/>
    <w:rsid w:val="009E42C8"/>
    <w:rsid w:val="009E4922"/>
    <w:rsid w:val="009E4E2D"/>
    <w:rsid w:val="009E4FEF"/>
    <w:rsid w:val="009E5302"/>
    <w:rsid w:val="009E554B"/>
    <w:rsid w:val="009E5CFB"/>
    <w:rsid w:val="009E605B"/>
    <w:rsid w:val="009E60D5"/>
    <w:rsid w:val="009F0748"/>
    <w:rsid w:val="009F0BEA"/>
    <w:rsid w:val="009F1015"/>
    <w:rsid w:val="009F29BD"/>
    <w:rsid w:val="009F31B7"/>
    <w:rsid w:val="009F33DD"/>
    <w:rsid w:val="009F76FE"/>
    <w:rsid w:val="009F7A8D"/>
    <w:rsid w:val="009F7C26"/>
    <w:rsid w:val="00A0002E"/>
    <w:rsid w:val="00A016D9"/>
    <w:rsid w:val="00A02A7D"/>
    <w:rsid w:val="00A05790"/>
    <w:rsid w:val="00A05CF8"/>
    <w:rsid w:val="00A07BB3"/>
    <w:rsid w:val="00A102E8"/>
    <w:rsid w:val="00A10634"/>
    <w:rsid w:val="00A10CF7"/>
    <w:rsid w:val="00A11799"/>
    <w:rsid w:val="00A12116"/>
    <w:rsid w:val="00A12334"/>
    <w:rsid w:val="00A12787"/>
    <w:rsid w:val="00A1341D"/>
    <w:rsid w:val="00A143C3"/>
    <w:rsid w:val="00A15DC7"/>
    <w:rsid w:val="00A16B1F"/>
    <w:rsid w:val="00A16E5F"/>
    <w:rsid w:val="00A17380"/>
    <w:rsid w:val="00A17D08"/>
    <w:rsid w:val="00A20C04"/>
    <w:rsid w:val="00A21803"/>
    <w:rsid w:val="00A21F62"/>
    <w:rsid w:val="00A2245A"/>
    <w:rsid w:val="00A22DFA"/>
    <w:rsid w:val="00A24D9D"/>
    <w:rsid w:val="00A25EFD"/>
    <w:rsid w:val="00A261E4"/>
    <w:rsid w:val="00A2621C"/>
    <w:rsid w:val="00A26DD5"/>
    <w:rsid w:val="00A2739F"/>
    <w:rsid w:val="00A30106"/>
    <w:rsid w:val="00A30320"/>
    <w:rsid w:val="00A32794"/>
    <w:rsid w:val="00A32EB6"/>
    <w:rsid w:val="00A33B26"/>
    <w:rsid w:val="00A33D54"/>
    <w:rsid w:val="00A34A7C"/>
    <w:rsid w:val="00A34D56"/>
    <w:rsid w:val="00A353AF"/>
    <w:rsid w:val="00A40060"/>
    <w:rsid w:val="00A409A5"/>
    <w:rsid w:val="00A40BB4"/>
    <w:rsid w:val="00A42086"/>
    <w:rsid w:val="00A423A0"/>
    <w:rsid w:val="00A434A9"/>
    <w:rsid w:val="00A4354C"/>
    <w:rsid w:val="00A43D9D"/>
    <w:rsid w:val="00A44A38"/>
    <w:rsid w:val="00A44ADC"/>
    <w:rsid w:val="00A44E1C"/>
    <w:rsid w:val="00A45B21"/>
    <w:rsid w:val="00A45D89"/>
    <w:rsid w:val="00A45D8E"/>
    <w:rsid w:val="00A467EB"/>
    <w:rsid w:val="00A468ED"/>
    <w:rsid w:val="00A47348"/>
    <w:rsid w:val="00A50C6C"/>
    <w:rsid w:val="00A51F62"/>
    <w:rsid w:val="00A54218"/>
    <w:rsid w:val="00A5473B"/>
    <w:rsid w:val="00A54F33"/>
    <w:rsid w:val="00A569E9"/>
    <w:rsid w:val="00A5762F"/>
    <w:rsid w:val="00A57744"/>
    <w:rsid w:val="00A61336"/>
    <w:rsid w:val="00A61B8B"/>
    <w:rsid w:val="00A6272D"/>
    <w:rsid w:val="00A6761D"/>
    <w:rsid w:val="00A6771C"/>
    <w:rsid w:val="00A67C19"/>
    <w:rsid w:val="00A71000"/>
    <w:rsid w:val="00A71880"/>
    <w:rsid w:val="00A725B0"/>
    <w:rsid w:val="00A72705"/>
    <w:rsid w:val="00A73AF7"/>
    <w:rsid w:val="00A73B17"/>
    <w:rsid w:val="00A755DE"/>
    <w:rsid w:val="00A75FFD"/>
    <w:rsid w:val="00A76337"/>
    <w:rsid w:val="00A76E02"/>
    <w:rsid w:val="00A77D52"/>
    <w:rsid w:val="00A77D76"/>
    <w:rsid w:val="00A80269"/>
    <w:rsid w:val="00A813C6"/>
    <w:rsid w:val="00A833F7"/>
    <w:rsid w:val="00A83750"/>
    <w:rsid w:val="00A85735"/>
    <w:rsid w:val="00A85771"/>
    <w:rsid w:val="00A863A9"/>
    <w:rsid w:val="00A86DFE"/>
    <w:rsid w:val="00A90EEC"/>
    <w:rsid w:val="00A91067"/>
    <w:rsid w:val="00A9118C"/>
    <w:rsid w:val="00A9122C"/>
    <w:rsid w:val="00A913FE"/>
    <w:rsid w:val="00A924DE"/>
    <w:rsid w:val="00A9335F"/>
    <w:rsid w:val="00A933B0"/>
    <w:rsid w:val="00A93E61"/>
    <w:rsid w:val="00A94FF2"/>
    <w:rsid w:val="00A95096"/>
    <w:rsid w:val="00A959C3"/>
    <w:rsid w:val="00A96996"/>
    <w:rsid w:val="00A96E22"/>
    <w:rsid w:val="00AA0E44"/>
    <w:rsid w:val="00AA1FC8"/>
    <w:rsid w:val="00AA2FA8"/>
    <w:rsid w:val="00AA39BC"/>
    <w:rsid w:val="00AA39F0"/>
    <w:rsid w:val="00AA48F7"/>
    <w:rsid w:val="00AA5072"/>
    <w:rsid w:val="00AA5C52"/>
    <w:rsid w:val="00AB0128"/>
    <w:rsid w:val="00AB016F"/>
    <w:rsid w:val="00AB06BF"/>
    <w:rsid w:val="00AB0DAF"/>
    <w:rsid w:val="00AB190D"/>
    <w:rsid w:val="00AB22CD"/>
    <w:rsid w:val="00AB2ED4"/>
    <w:rsid w:val="00AB548D"/>
    <w:rsid w:val="00AB63E7"/>
    <w:rsid w:val="00AB6605"/>
    <w:rsid w:val="00AB6FB9"/>
    <w:rsid w:val="00AB7224"/>
    <w:rsid w:val="00AC0B04"/>
    <w:rsid w:val="00AC3273"/>
    <w:rsid w:val="00AC4859"/>
    <w:rsid w:val="00AC51C3"/>
    <w:rsid w:val="00AC5F1D"/>
    <w:rsid w:val="00AC76D7"/>
    <w:rsid w:val="00AD0F06"/>
    <w:rsid w:val="00AD17ED"/>
    <w:rsid w:val="00AD1ADB"/>
    <w:rsid w:val="00AD2BAE"/>
    <w:rsid w:val="00AD2D24"/>
    <w:rsid w:val="00AD3099"/>
    <w:rsid w:val="00AD3303"/>
    <w:rsid w:val="00AD3E01"/>
    <w:rsid w:val="00AD5FDC"/>
    <w:rsid w:val="00AD64E4"/>
    <w:rsid w:val="00AD72CC"/>
    <w:rsid w:val="00AE0B90"/>
    <w:rsid w:val="00AE1A2F"/>
    <w:rsid w:val="00AE26C7"/>
    <w:rsid w:val="00AE2E24"/>
    <w:rsid w:val="00AE46FB"/>
    <w:rsid w:val="00AE4DB9"/>
    <w:rsid w:val="00AE4DBC"/>
    <w:rsid w:val="00AE51D7"/>
    <w:rsid w:val="00AE52B1"/>
    <w:rsid w:val="00AE665B"/>
    <w:rsid w:val="00AE7D2C"/>
    <w:rsid w:val="00AF1559"/>
    <w:rsid w:val="00AF1625"/>
    <w:rsid w:val="00AF19FB"/>
    <w:rsid w:val="00AF2C86"/>
    <w:rsid w:val="00AF4051"/>
    <w:rsid w:val="00AF4A31"/>
    <w:rsid w:val="00AF5714"/>
    <w:rsid w:val="00AF59C1"/>
    <w:rsid w:val="00AF5AC9"/>
    <w:rsid w:val="00AF6247"/>
    <w:rsid w:val="00AF646F"/>
    <w:rsid w:val="00AF6A58"/>
    <w:rsid w:val="00AF7B6E"/>
    <w:rsid w:val="00B0014E"/>
    <w:rsid w:val="00B002E4"/>
    <w:rsid w:val="00B004BF"/>
    <w:rsid w:val="00B00706"/>
    <w:rsid w:val="00B00F13"/>
    <w:rsid w:val="00B03D7C"/>
    <w:rsid w:val="00B03F5B"/>
    <w:rsid w:val="00B05198"/>
    <w:rsid w:val="00B10E4A"/>
    <w:rsid w:val="00B119C8"/>
    <w:rsid w:val="00B11AA1"/>
    <w:rsid w:val="00B11BBE"/>
    <w:rsid w:val="00B12883"/>
    <w:rsid w:val="00B13485"/>
    <w:rsid w:val="00B14F87"/>
    <w:rsid w:val="00B1538A"/>
    <w:rsid w:val="00B16C88"/>
    <w:rsid w:val="00B16FC4"/>
    <w:rsid w:val="00B173CE"/>
    <w:rsid w:val="00B1782A"/>
    <w:rsid w:val="00B1798A"/>
    <w:rsid w:val="00B2167F"/>
    <w:rsid w:val="00B22274"/>
    <w:rsid w:val="00B23A2A"/>
    <w:rsid w:val="00B24035"/>
    <w:rsid w:val="00B25BF4"/>
    <w:rsid w:val="00B26EA8"/>
    <w:rsid w:val="00B278D8"/>
    <w:rsid w:val="00B31E2E"/>
    <w:rsid w:val="00B322E2"/>
    <w:rsid w:val="00B33296"/>
    <w:rsid w:val="00B342C9"/>
    <w:rsid w:val="00B34C37"/>
    <w:rsid w:val="00B36BCC"/>
    <w:rsid w:val="00B371F6"/>
    <w:rsid w:val="00B37FEB"/>
    <w:rsid w:val="00B4001A"/>
    <w:rsid w:val="00B40080"/>
    <w:rsid w:val="00B4074C"/>
    <w:rsid w:val="00B41C29"/>
    <w:rsid w:val="00B426AB"/>
    <w:rsid w:val="00B42D2C"/>
    <w:rsid w:val="00B43006"/>
    <w:rsid w:val="00B4342F"/>
    <w:rsid w:val="00B44F0B"/>
    <w:rsid w:val="00B46ECE"/>
    <w:rsid w:val="00B47F8C"/>
    <w:rsid w:val="00B51FD4"/>
    <w:rsid w:val="00B527A9"/>
    <w:rsid w:val="00B5402F"/>
    <w:rsid w:val="00B56942"/>
    <w:rsid w:val="00B56ED3"/>
    <w:rsid w:val="00B6004E"/>
    <w:rsid w:val="00B61F9A"/>
    <w:rsid w:val="00B62200"/>
    <w:rsid w:val="00B636CB"/>
    <w:rsid w:val="00B638DE"/>
    <w:rsid w:val="00B6424C"/>
    <w:rsid w:val="00B6485A"/>
    <w:rsid w:val="00B65E79"/>
    <w:rsid w:val="00B6617B"/>
    <w:rsid w:val="00B66180"/>
    <w:rsid w:val="00B66504"/>
    <w:rsid w:val="00B66884"/>
    <w:rsid w:val="00B66D00"/>
    <w:rsid w:val="00B67686"/>
    <w:rsid w:val="00B70D42"/>
    <w:rsid w:val="00B714E6"/>
    <w:rsid w:val="00B722D8"/>
    <w:rsid w:val="00B74C76"/>
    <w:rsid w:val="00B76C54"/>
    <w:rsid w:val="00B7720D"/>
    <w:rsid w:val="00B77E14"/>
    <w:rsid w:val="00B802E7"/>
    <w:rsid w:val="00B80DB8"/>
    <w:rsid w:val="00B81D4B"/>
    <w:rsid w:val="00B828D7"/>
    <w:rsid w:val="00B82C43"/>
    <w:rsid w:val="00B83AFB"/>
    <w:rsid w:val="00B8540E"/>
    <w:rsid w:val="00B86E84"/>
    <w:rsid w:val="00B8724B"/>
    <w:rsid w:val="00B879E3"/>
    <w:rsid w:val="00B9044A"/>
    <w:rsid w:val="00B9116D"/>
    <w:rsid w:val="00B91890"/>
    <w:rsid w:val="00B91BFC"/>
    <w:rsid w:val="00B9464E"/>
    <w:rsid w:val="00B956B3"/>
    <w:rsid w:val="00B95D38"/>
    <w:rsid w:val="00B9629E"/>
    <w:rsid w:val="00B970D4"/>
    <w:rsid w:val="00B97A44"/>
    <w:rsid w:val="00BA0432"/>
    <w:rsid w:val="00BA1E30"/>
    <w:rsid w:val="00BA2079"/>
    <w:rsid w:val="00BA29DC"/>
    <w:rsid w:val="00BA3554"/>
    <w:rsid w:val="00BA6252"/>
    <w:rsid w:val="00BA6A9A"/>
    <w:rsid w:val="00BA7435"/>
    <w:rsid w:val="00BA7B04"/>
    <w:rsid w:val="00BB03C2"/>
    <w:rsid w:val="00BB1284"/>
    <w:rsid w:val="00BB1A91"/>
    <w:rsid w:val="00BB21D8"/>
    <w:rsid w:val="00BB2506"/>
    <w:rsid w:val="00BB2978"/>
    <w:rsid w:val="00BB4921"/>
    <w:rsid w:val="00BB588F"/>
    <w:rsid w:val="00BB6309"/>
    <w:rsid w:val="00BB66E6"/>
    <w:rsid w:val="00BB7230"/>
    <w:rsid w:val="00BB7D9F"/>
    <w:rsid w:val="00BC1274"/>
    <w:rsid w:val="00BC19D2"/>
    <w:rsid w:val="00BC1D26"/>
    <w:rsid w:val="00BC2BF9"/>
    <w:rsid w:val="00BC3314"/>
    <w:rsid w:val="00BC39F9"/>
    <w:rsid w:val="00BC698F"/>
    <w:rsid w:val="00BC6F49"/>
    <w:rsid w:val="00BC70D7"/>
    <w:rsid w:val="00BD114B"/>
    <w:rsid w:val="00BD18CC"/>
    <w:rsid w:val="00BD48B2"/>
    <w:rsid w:val="00BD6B1D"/>
    <w:rsid w:val="00BD6FE3"/>
    <w:rsid w:val="00BD7E1E"/>
    <w:rsid w:val="00BE0006"/>
    <w:rsid w:val="00BE0AE1"/>
    <w:rsid w:val="00BE13CA"/>
    <w:rsid w:val="00BE175F"/>
    <w:rsid w:val="00BE292E"/>
    <w:rsid w:val="00BE30B1"/>
    <w:rsid w:val="00BE45A1"/>
    <w:rsid w:val="00BE4821"/>
    <w:rsid w:val="00BE4C05"/>
    <w:rsid w:val="00BE4E96"/>
    <w:rsid w:val="00BE533E"/>
    <w:rsid w:val="00BE54BC"/>
    <w:rsid w:val="00BE59C5"/>
    <w:rsid w:val="00BE69D3"/>
    <w:rsid w:val="00BE6B72"/>
    <w:rsid w:val="00BE70C3"/>
    <w:rsid w:val="00BF06E7"/>
    <w:rsid w:val="00BF0CC0"/>
    <w:rsid w:val="00BF10BD"/>
    <w:rsid w:val="00BF1452"/>
    <w:rsid w:val="00BF2171"/>
    <w:rsid w:val="00BF333C"/>
    <w:rsid w:val="00BF3A50"/>
    <w:rsid w:val="00BF3B38"/>
    <w:rsid w:val="00BF4697"/>
    <w:rsid w:val="00BF6044"/>
    <w:rsid w:val="00BF60E4"/>
    <w:rsid w:val="00BF6A29"/>
    <w:rsid w:val="00BF6C6C"/>
    <w:rsid w:val="00BF70F1"/>
    <w:rsid w:val="00C01211"/>
    <w:rsid w:val="00C0256B"/>
    <w:rsid w:val="00C0289D"/>
    <w:rsid w:val="00C04137"/>
    <w:rsid w:val="00C04875"/>
    <w:rsid w:val="00C06147"/>
    <w:rsid w:val="00C06ACB"/>
    <w:rsid w:val="00C111CD"/>
    <w:rsid w:val="00C114A6"/>
    <w:rsid w:val="00C11B7F"/>
    <w:rsid w:val="00C13461"/>
    <w:rsid w:val="00C15FB9"/>
    <w:rsid w:val="00C175C8"/>
    <w:rsid w:val="00C179C7"/>
    <w:rsid w:val="00C20FE8"/>
    <w:rsid w:val="00C21332"/>
    <w:rsid w:val="00C2170E"/>
    <w:rsid w:val="00C21C0B"/>
    <w:rsid w:val="00C225FA"/>
    <w:rsid w:val="00C227C5"/>
    <w:rsid w:val="00C2372F"/>
    <w:rsid w:val="00C23A23"/>
    <w:rsid w:val="00C24B4B"/>
    <w:rsid w:val="00C25F2E"/>
    <w:rsid w:val="00C276C8"/>
    <w:rsid w:val="00C27DAD"/>
    <w:rsid w:val="00C27DDE"/>
    <w:rsid w:val="00C3002A"/>
    <w:rsid w:val="00C30B43"/>
    <w:rsid w:val="00C343F9"/>
    <w:rsid w:val="00C34FA0"/>
    <w:rsid w:val="00C366DC"/>
    <w:rsid w:val="00C40BBA"/>
    <w:rsid w:val="00C40E89"/>
    <w:rsid w:val="00C4107F"/>
    <w:rsid w:val="00C423C4"/>
    <w:rsid w:val="00C42BFA"/>
    <w:rsid w:val="00C433AB"/>
    <w:rsid w:val="00C434D7"/>
    <w:rsid w:val="00C4350C"/>
    <w:rsid w:val="00C436BF"/>
    <w:rsid w:val="00C44BFB"/>
    <w:rsid w:val="00C46341"/>
    <w:rsid w:val="00C4653C"/>
    <w:rsid w:val="00C46BD8"/>
    <w:rsid w:val="00C50367"/>
    <w:rsid w:val="00C50AC9"/>
    <w:rsid w:val="00C50C5D"/>
    <w:rsid w:val="00C51411"/>
    <w:rsid w:val="00C53E8C"/>
    <w:rsid w:val="00C54003"/>
    <w:rsid w:val="00C55BE1"/>
    <w:rsid w:val="00C56AA7"/>
    <w:rsid w:val="00C57772"/>
    <w:rsid w:val="00C57F28"/>
    <w:rsid w:val="00C6230A"/>
    <w:rsid w:val="00C62A0B"/>
    <w:rsid w:val="00C6311E"/>
    <w:rsid w:val="00C636B3"/>
    <w:rsid w:val="00C639CF"/>
    <w:rsid w:val="00C65036"/>
    <w:rsid w:val="00C6512C"/>
    <w:rsid w:val="00C66684"/>
    <w:rsid w:val="00C67C12"/>
    <w:rsid w:val="00C67F9E"/>
    <w:rsid w:val="00C715A9"/>
    <w:rsid w:val="00C721E9"/>
    <w:rsid w:val="00C72209"/>
    <w:rsid w:val="00C72AA0"/>
    <w:rsid w:val="00C738C5"/>
    <w:rsid w:val="00C751E2"/>
    <w:rsid w:val="00C75492"/>
    <w:rsid w:val="00C76AD2"/>
    <w:rsid w:val="00C76B7A"/>
    <w:rsid w:val="00C774F2"/>
    <w:rsid w:val="00C77B94"/>
    <w:rsid w:val="00C80411"/>
    <w:rsid w:val="00C8389B"/>
    <w:rsid w:val="00C83E82"/>
    <w:rsid w:val="00C840D9"/>
    <w:rsid w:val="00C84B50"/>
    <w:rsid w:val="00C84DEC"/>
    <w:rsid w:val="00C8568D"/>
    <w:rsid w:val="00C857D0"/>
    <w:rsid w:val="00C85A8A"/>
    <w:rsid w:val="00C85D76"/>
    <w:rsid w:val="00C85F95"/>
    <w:rsid w:val="00C8697D"/>
    <w:rsid w:val="00C872E2"/>
    <w:rsid w:val="00C8764F"/>
    <w:rsid w:val="00C87660"/>
    <w:rsid w:val="00C87F3E"/>
    <w:rsid w:val="00C91A25"/>
    <w:rsid w:val="00C92C91"/>
    <w:rsid w:val="00C9331B"/>
    <w:rsid w:val="00C943B3"/>
    <w:rsid w:val="00C94452"/>
    <w:rsid w:val="00C94493"/>
    <w:rsid w:val="00C95970"/>
    <w:rsid w:val="00C9618E"/>
    <w:rsid w:val="00C96456"/>
    <w:rsid w:val="00CA0906"/>
    <w:rsid w:val="00CA2621"/>
    <w:rsid w:val="00CA2B7B"/>
    <w:rsid w:val="00CA2DC8"/>
    <w:rsid w:val="00CA32E0"/>
    <w:rsid w:val="00CA367A"/>
    <w:rsid w:val="00CA3F2D"/>
    <w:rsid w:val="00CA5B34"/>
    <w:rsid w:val="00CA6981"/>
    <w:rsid w:val="00CA6FBF"/>
    <w:rsid w:val="00CB3A16"/>
    <w:rsid w:val="00CB3DDA"/>
    <w:rsid w:val="00CB51BF"/>
    <w:rsid w:val="00CB56BF"/>
    <w:rsid w:val="00CB6162"/>
    <w:rsid w:val="00CB66C7"/>
    <w:rsid w:val="00CB683C"/>
    <w:rsid w:val="00CB6E2B"/>
    <w:rsid w:val="00CB7AB8"/>
    <w:rsid w:val="00CC07A7"/>
    <w:rsid w:val="00CC0A78"/>
    <w:rsid w:val="00CC0E78"/>
    <w:rsid w:val="00CC150B"/>
    <w:rsid w:val="00CC18E5"/>
    <w:rsid w:val="00CC1943"/>
    <w:rsid w:val="00CC2CB2"/>
    <w:rsid w:val="00CC3901"/>
    <w:rsid w:val="00CC4B4A"/>
    <w:rsid w:val="00CC4D10"/>
    <w:rsid w:val="00CC57E1"/>
    <w:rsid w:val="00CC6D3A"/>
    <w:rsid w:val="00CC7B1D"/>
    <w:rsid w:val="00CC7B85"/>
    <w:rsid w:val="00CD0ECC"/>
    <w:rsid w:val="00CD19EB"/>
    <w:rsid w:val="00CD1AD4"/>
    <w:rsid w:val="00CD20FB"/>
    <w:rsid w:val="00CD5330"/>
    <w:rsid w:val="00CD6625"/>
    <w:rsid w:val="00CD7915"/>
    <w:rsid w:val="00CD7E32"/>
    <w:rsid w:val="00CE08C1"/>
    <w:rsid w:val="00CE0C38"/>
    <w:rsid w:val="00CE1CC8"/>
    <w:rsid w:val="00CE24BB"/>
    <w:rsid w:val="00CE44DA"/>
    <w:rsid w:val="00CE4C81"/>
    <w:rsid w:val="00CE5000"/>
    <w:rsid w:val="00CE533C"/>
    <w:rsid w:val="00CE566D"/>
    <w:rsid w:val="00CE617D"/>
    <w:rsid w:val="00CF0518"/>
    <w:rsid w:val="00CF073B"/>
    <w:rsid w:val="00CF0B90"/>
    <w:rsid w:val="00CF15B2"/>
    <w:rsid w:val="00CF2D8C"/>
    <w:rsid w:val="00CF3559"/>
    <w:rsid w:val="00CF46B1"/>
    <w:rsid w:val="00CF540F"/>
    <w:rsid w:val="00CF5E16"/>
    <w:rsid w:val="00CF760B"/>
    <w:rsid w:val="00CF7D22"/>
    <w:rsid w:val="00D00C2F"/>
    <w:rsid w:val="00D00D56"/>
    <w:rsid w:val="00D019F6"/>
    <w:rsid w:val="00D0284E"/>
    <w:rsid w:val="00D035F9"/>
    <w:rsid w:val="00D03AAB"/>
    <w:rsid w:val="00D03B26"/>
    <w:rsid w:val="00D03D87"/>
    <w:rsid w:val="00D0455F"/>
    <w:rsid w:val="00D0593C"/>
    <w:rsid w:val="00D06B48"/>
    <w:rsid w:val="00D06E53"/>
    <w:rsid w:val="00D0757C"/>
    <w:rsid w:val="00D1026C"/>
    <w:rsid w:val="00D10767"/>
    <w:rsid w:val="00D10AED"/>
    <w:rsid w:val="00D10E4A"/>
    <w:rsid w:val="00D110B7"/>
    <w:rsid w:val="00D11246"/>
    <w:rsid w:val="00D11F83"/>
    <w:rsid w:val="00D12421"/>
    <w:rsid w:val="00D137AA"/>
    <w:rsid w:val="00D14F18"/>
    <w:rsid w:val="00D151CC"/>
    <w:rsid w:val="00D16918"/>
    <w:rsid w:val="00D1783D"/>
    <w:rsid w:val="00D179C5"/>
    <w:rsid w:val="00D20AC5"/>
    <w:rsid w:val="00D22A81"/>
    <w:rsid w:val="00D235E8"/>
    <w:rsid w:val="00D24AFE"/>
    <w:rsid w:val="00D25724"/>
    <w:rsid w:val="00D258E2"/>
    <w:rsid w:val="00D25D33"/>
    <w:rsid w:val="00D270A5"/>
    <w:rsid w:val="00D27E42"/>
    <w:rsid w:val="00D30FAF"/>
    <w:rsid w:val="00D31351"/>
    <w:rsid w:val="00D31CEB"/>
    <w:rsid w:val="00D340E9"/>
    <w:rsid w:val="00D34BFE"/>
    <w:rsid w:val="00D358A1"/>
    <w:rsid w:val="00D35995"/>
    <w:rsid w:val="00D364A0"/>
    <w:rsid w:val="00D36822"/>
    <w:rsid w:val="00D3705D"/>
    <w:rsid w:val="00D37294"/>
    <w:rsid w:val="00D373FD"/>
    <w:rsid w:val="00D4007D"/>
    <w:rsid w:val="00D402CD"/>
    <w:rsid w:val="00D40446"/>
    <w:rsid w:val="00D4248E"/>
    <w:rsid w:val="00D430E7"/>
    <w:rsid w:val="00D434E9"/>
    <w:rsid w:val="00D43D7C"/>
    <w:rsid w:val="00D43E29"/>
    <w:rsid w:val="00D44943"/>
    <w:rsid w:val="00D44BCB"/>
    <w:rsid w:val="00D45728"/>
    <w:rsid w:val="00D45745"/>
    <w:rsid w:val="00D459CF"/>
    <w:rsid w:val="00D45B46"/>
    <w:rsid w:val="00D47956"/>
    <w:rsid w:val="00D51332"/>
    <w:rsid w:val="00D5202A"/>
    <w:rsid w:val="00D52984"/>
    <w:rsid w:val="00D53824"/>
    <w:rsid w:val="00D53B1A"/>
    <w:rsid w:val="00D56CEC"/>
    <w:rsid w:val="00D60319"/>
    <w:rsid w:val="00D60865"/>
    <w:rsid w:val="00D60DD9"/>
    <w:rsid w:val="00D61534"/>
    <w:rsid w:val="00D62CD2"/>
    <w:rsid w:val="00D632F3"/>
    <w:rsid w:val="00D63F9A"/>
    <w:rsid w:val="00D668F3"/>
    <w:rsid w:val="00D670E0"/>
    <w:rsid w:val="00D6753B"/>
    <w:rsid w:val="00D7031A"/>
    <w:rsid w:val="00D71B28"/>
    <w:rsid w:val="00D73174"/>
    <w:rsid w:val="00D7352A"/>
    <w:rsid w:val="00D737BD"/>
    <w:rsid w:val="00D73E8C"/>
    <w:rsid w:val="00D74467"/>
    <w:rsid w:val="00D74557"/>
    <w:rsid w:val="00D749F5"/>
    <w:rsid w:val="00D754AB"/>
    <w:rsid w:val="00D75633"/>
    <w:rsid w:val="00D756C8"/>
    <w:rsid w:val="00D76103"/>
    <w:rsid w:val="00D76204"/>
    <w:rsid w:val="00D763C3"/>
    <w:rsid w:val="00D779CA"/>
    <w:rsid w:val="00D77B9F"/>
    <w:rsid w:val="00D77FA3"/>
    <w:rsid w:val="00D80844"/>
    <w:rsid w:val="00D81169"/>
    <w:rsid w:val="00D8129B"/>
    <w:rsid w:val="00D81A95"/>
    <w:rsid w:val="00D83595"/>
    <w:rsid w:val="00D83D3D"/>
    <w:rsid w:val="00D83F62"/>
    <w:rsid w:val="00D847F1"/>
    <w:rsid w:val="00D85C28"/>
    <w:rsid w:val="00D86DF0"/>
    <w:rsid w:val="00D9101F"/>
    <w:rsid w:val="00D91165"/>
    <w:rsid w:val="00D928F2"/>
    <w:rsid w:val="00D93B3B"/>
    <w:rsid w:val="00D93F70"/>
    <w:rsid w:val="00D94096"/>
    <w:rsid w:val="00D9409E"/>
    <w:rsid w:val="00D9454E"/>
    <w:rsid w:val="00D94A64"/>
    <w:rsid w:val="00D955AC"/>
    <w:rsid w:val="00D966C6"/>
    <w:rsid w:val="00D969E1"/>
    <w:rsid w:val="00D9795A"/>
    <w:rsid w:val="00DA1BCA"/>
    <w:rsid w:val="00DA21C2"/>
    <w:rsid w:val="00DA3FF4"/>
    <w:rsid w:val="00DA4C74"/>
    <w:rsid w:val="00DA6DAE"/>
    <w:rsid w:val="00DB14EB"/>
    <w:rsid w:val="00DB2576"/>
    <w:rsid w:val="00DB2734"/>
    <w:rsid w:val="00DB2CEA"/>
    <w:rsid w:val="00DB33F1"/>
    <w:rsid w:val="00DB3493"/>
    <w:rsid w:val="00DB47F2"/>
    <w:rsid w:val="00DB4805"/>
    <w:rsid w:val="00DB590C"/>
    <w:rsid w:val="00DB59D8"/>
    <w:rsid w:val="00DB64DB"/>
    <w:rsid w:val="00DB6879"/>
    <w:rsid w:val="00DB7E92"/>
    <w:rsid w:val="00DC0B63"/>
    <w:rsid w:val="00DC2F47"/>
    <w:rsid w:val="00DC3D50"/>
    <w:rsid w:val="00DC46E6"/>
    <w:rsid w:val="00DC5CAF"/>
    <w:rsid w:val="00DC6248"/>
    <w:rsid w:val="00DC6341"/>
    <w:rsid w:val="00DC70AC"/>
    <w:rsid w:val="00DD0780"/>
    <w:rsid w:val="00DD0AE8"/>
    <w:rsid w:val="00DD100F"/>
    <w:rsid w:val="00DD37B0"/>
    <w:rsid w:val="00DD3A36"/>
    <w:rsid w:val="00DD4E8D"/>
    <w:rsid w:val="00DD53FF"/>
    <w:rsid w:val="00DD5881"/>
    <w:rsid w:val="00DD603B"/>
    <w:rsid w:val="00DD62BA"/>
    <w:rsid w:val="00DD672A"/>
    <w:rsid w:val="00DD6886"/>
    <w:rsid w:val="00DD72B2"/>
    <w:rsid w:val="00DD7E5B"/>
    <w:rsid w:val="00DE0430"/>
    <w:rsid w:val="00DE057D"/>
    <w:rsid w:val="00DE131C"/>
    <w:rsid w:val="00DE1516"/>
    <w:rsid w:val="00DE16A9"/>
    <w:rsid w:val="00DE17F2"/>
    <w:rsid w:val="00DE23E8"/>
    <w:rsid w:val="00DE2A23"/>
    <w:rsid w:val="00DE2A63"/>
    <w:rsid w:val="00DE3080"/>
    <w:rsid w:val="00DE37E9"/>
    <w:rsid w:val="00DE56B5"/>
    <w:rsid w:val="00DE5BED"/>
    <w:rsid w:val="00DE667B"/>
    <w:rsid w:val="00DE6AEC"/>
    <w:rsid w:val="00DE7803"/>
    <w:rsid w:val="00DE7906"/>
    <w:rsid w:val="00DE7F2C"/>
    <w:rsid w:val="00DE7FF7"/>
    <w:rsid w:val="00DF0460"/>
    <w:rsid w:val="00DF08A7"/>
    <w:rsid w:val="00DF46CA"/>
    <w:rsid w:val="00DF5CC4"/>
    <w:rsid w:val="00DF5E32"/>
    <w:rsid w:val="00DF61B2"/>
    <w:rsid w:val="00DF685E"/>
    <w:rsid w:val="00DF69ED"/>
    <w:rsid w:val="00E0017B"/>
    <w:rsid w:val="00E00623"/>
    <w:rsid w:val="00E0084E"/>
    <w:rsid w:val="00E014D9"/>
    <w:rsid w:val="00E01815"/>
    <w:rsid w:val="00E01BB2"/>
    <w:rsid w:val="00E01E1F"/>
    <w:rsid w:val="00E02345"/>
    <w:rsid w:val="00E02360"/>
    <w:rsid w:val="00E04554"/>
    <w:rsid w:val="00E0455D"/>
    <w:rsid w:val="00E046AD"/>
    <w:rsid w:val="00E047B4"/>
    <w:rsid w:val="00E06076"/>
    <w:rsid w:val="00E07534"/>
    <w:rsid w:val="00E1033E"/>
    <w:rsid w:val="00E12390"/>
    <w:rsid w:val="00E12CFA"/>
    <w:rsid w:val="00E13784"/>
    <w:rsid w:val="00E14DF9"/>
    <w:rsid w:val="00E150E1"/>
    <w:rsid w:val="00E16E73"/>
    <w:rsid w:val="00E2026F"/>
    <w:rsid w:val="00E213DA"/>
    <w:rsid w:val="00E22123"/>
    <w:rsid w:val="00E22E17"/>
    <w:rsid w:val="00E2438F"/>
    <w:rsid w:val="00E25EBD"/>
    <w:rsid w:val="00E274E2"/>
    <w:rsid w:val="00E27A46"/>
    <w:rsid w:val="00E27D38"/>
    <w:rsid w:val="00E30013"/>
    <w:rsid w:val="00E30902"/>
    <w:rsid w:val="00E325CF"/>
    <w:rsid w:val="00E334D6"/>
    <w:rsid w:val="00E33A83"/>
    <w:rsid w:val="00E33E83"/>
    <w:rsid w:val="00E34647"/>
    <w:rsid w:val="00E352FD"/>
    <w:rsid w:val="00E35685"/>
    <w:rsid w:val="00E356CE"/>
    <w:rsid w:val="00E371D6"/>
    <w:rsid w:val="00E4116B"/>
    <w:rsid w:val="00E412CD"/>
    <w:rsid w:val="00E42F46"/>
    <w:rsid w:val="00E4382E"/>
    <w:rsid w:val="00E4478C"/>
    <w:rsid w:val="00E468FB"/>
    <w:rsid w:val="00E46912"/>
    <w:rsid w:val="00E475A3"/>
    <w:rsid w:val="00E47836"/>
    <w:rsid w:val="00E47AD7"/>
    <w:rsid w:val="00E47DB9"/>
    <w:rsid w:val="00E5026F"/>
    <w:rsid w:val="00E506ED"/>
    <w:rsid w:val="00E50DC6"/>
    <w:rsid w:val="00E5105D"/>
    <w:rsid w:val="00E5336B"/>
    <w:rsid w:val="00E53474"/>
    <w:rsid w:val="00E537C5"/>
    <w:rsid w:val="00E54736"/>
    <w:rsid w:val="00E5596C"/>
    <w:rsid w:val="00E55BC9"/>
    <w:rsid w:val="00E561F0"/>
    <w:rsid w:val="00E61459"/>
    <w:rsid w:val="00E614C0"/>
    <w:rsid w:val="00E622DD"/>
    <w:rsid w:val="00E62311"/>
    <w:rsid w:val="00E624EC"/>
    <w:rsid w:val="00E641DC"/>
    <w:rsid w:val="00E669F4"/>
    <w:rsid w:val="00E66B2C"/>
    <w:rsid w:val="00E66FFB"/>
    <w:rsid w:val="00E67103"/>
    <w:rsid w:val="00E67D49"/>
    <w:rsid w:val="00E70430"/>
    <w:rsid w:val="00E71313"/>
    <w:rsid w:val="00E7311E"/>
    <w:rsid w:val="00E7582E"/>
    <w:rsid w:val="00E76C54"/>
    <w:rsid w:val="00E76D3C"/>
    <w:rsid w:val="00E76EE4"/>
    <w:rsid w:val="00E77C4C"/>
    <w:rsid w:val="00E82FAC"/>
    <w:rsid w:val="00E83308"/>
    <w:rsid w:val="00E856D8"/>
    <w:rsid w:val="00E85AA3"/>
    <w:rsid w:val="00E87BFF"/>
    <w:rsid w:val="00E9246B"/>
    <w:rsid w:val="00E92EB3"/>
    <w:rsid w:val="00E93369"/>
    <w:rsid w:val="00E942DC"/>
    <w:rsid w:val="00E94A87"/>
    <w:rsid w:val="00E95694"/>
    <w:rsid w:val="00E958E9"/>
    <w:rsid w:val="00E963BA"/>
    <w:rsid w:val="00E96642"/>
    <w:rsid w:val="00E9669F"/>
    <w:rsid w:val="00E97230"/>
    <w:rsid w:val="00E97F60"/>
    <w:rsid w:val="00EA0A23"/>
    <w:rsid w:val="00EA0CDC"/>
    <w:rsid w:val="00EA1EBB"/>
    <w:rsid w:val="00EA2E49"/>
    <w:rsid w:val="00EA30BA"/>
    <w:rsid w:val="00EA3256"/>
    <w:rsid w:val="00EA39F9"/>
    <w:rsid w:val="00EA4445"/>
    <w:rsid w:val="00EA5445"/>
    <w:rsid w:val="00EA54CE"/>
    <w:rsid w:val="00EA6995"/>
    <w:rsid w:val="00EA7003"/>
    <w:rsid w:val="00EA796B"/>
    <w:rsid w:val="00EA7E77"/>
    <w:rsid w:val="00EB02BE"/>
    <w:rsid w:val="00EB03B5"/>
    <w:rsid w:val="00EB0FEE"/>
    <w:rsid w:val="00EB247F"/>
    <w:rsid w:val="00EB2A69"/>
    <w:rsid w:val="00EB2B69"/>
    <w:rsid w:val="00EB30B6"/>
    <w:rsid w:val="00EB3FED"/>
    <w:rsid w:val="00EB5361"/>
    <w:rsid w:val="00EB762F"/>
    <w:rsid w:val="00EC07C7"/>
    <w:rsid w:val="00EC1009"/>
    <w:rsid w:val="00EC17CE"/>
    <w:rsid w:val="00EC17D7"/>
    <w:rsid w:val="00EC18FA"/>
    <w:rsid w:val="00EC3712"/>
    <w:rsid w:val="00EC3BD6"/>
    <w:rsid w:val="00EC4A8D"/>
    <w:rsid w:val="00EC5B9A"/>
    <w:rsid w:val="00EC63F8"/>
    <w:rsid w:val="00EC68EA"/>
    <w:rsid w:val="00EC7775"/>
    <w:rsid w:val="00EC7E5D"/>
    <w:rsid w:val="00EC7F7F"/>
    <w:rsid w:val="00ED0046"/>
    <w:rsid w:val="00ED18D4"/>
    <w:rsid w:val="00ED1F6E"/>
    <w:rsid w:val="00ED277A"/>
    <w:rsid w:val="00ED53F9"/>
    <w:rsid w:val="00ED67F3"/>
    <w:rsid w:val="00EE26DF"/>
    <w:rsid w:val="00EE283A"/>
    <w:rsid w:val="00EE3A69"/>
    <w:rsid w:val="00EE3E72"/>
    <w:rsid w:val="00EE4758"/>
    <w:rsid w:val="00EE4EF1"/>
    <w:rsid w:val="00EE5B5C"/>
    <w:rsid w:val="00EE60A8"/>
    <w:rsid w:val="00EE769F"/>
    <w:rsid w:val="00EF0585"/>
    <w:rsid w:val="00EF0718"/>
    <w:rsid w:val="00EF1735"/>
    <w:rsid w:val="00EF20E6"/>
    <w:rsid w:val="00EF245C"/>
    <w:rsid w:val="00EF2FA1"/>
    <w:rsid w:val="00EF4077"/>
    <w:rsid w:val="00EF4269"/>
    <w:rsid w:val="00EF5676"/>
    <w:rsid w:val="00EF59E8"/>
    <w:rsid w:val="00EF5E57"/>
    <w:rsid w:val="00EF5EF6"/>
    <w:rsid w:val="00EF61EE"/>
    <w:rsid w:val="00EF6211"/>
    <w:rsid w:val="00EF7988"/>
    <w:rsid w:val="00EF7F5F"/>
    <w:rsid w:val="00F00104"/>
    <w:rsid w:val="00F00CF2"/>
    <w:rsid w:val="00F01540"/>
    <w:rsid w:val="00F019C2"/>
    <w:rsid w:val="00F0276C"/>
    <w:rsid w:val="00F040B1"/>
    <w:rsid w:val="00F05EFF"/>
    <w:rsid w:val="00F06B9B"/>
    <w:rsid w:val="00F06CF3"/>
    <w:rsid w:val="00F070D5"/>
    <w:rsid w:val="00F07D7F"/>
    <w:rsid w:val="00F11520"/>
    <w:rsid w:val="00F11678"/>
    <w:rsid w:val="00F1241C"/>
    <w:rsid w:val="00F125F0"/>
    <w:rsid w:val="00F12C3A"/>
    <w:rsid w:val="00F140D4"/>
    <w:rsid w:val="00F14385"/>
    <w:rsid w:val="00F143DD"/>
    <w:rsid w:val="00F1466D"/>
    <w:rsid w:val="00F15509"/>
    <w:rsid w:val="00F157E8"/>
    <w:rsid w:val="00F15B1C"/>
    <w:rsid w:val="00F16C8F"/>
    <w:rsid w:val="00F1777E"/>
    <w:rsid w:val="00F203F3"/>
    <w:rsid w:val="00F2098D"/>
    <w:rsid w:val="00F21EE7"/>
    <w:rsid w:val="00F237B6"/>
    <w:rsid w:val="00F23AA9"/>
    <w:rsid w:val="00F24000"/>
    <w:rsid w:val="00F244FB"/>
    <w:rsid w:val="00F25044"/>
    <w:rsid w:val="00F2522A"/>
    <w:rsid w:val="00F27433"/>
    <w:rsid w:val="00F30953"/>
    <w:rsid w:val="00F320E3"/>
    <w:rsid w:val="00F32462"/>
    <w:rsid w:val="00F3287C"/>
    <w:rsid w:val="00F328A3"/>
    <w:rsid w:val="00F32BF0"/>
    <w:rsid w:val="00F3444E"/>
    <w:rsid w:val="00F34BE9"/>
    <w:rsid w:val="00F34DEC"/>
    <w:rsid w:val="00F3644C"/>
    <w:rsid w:val="00F36B47"/>
    <w:rsid w:val="00F37310"/>
    <w:rsid w:val="00F376E3"/>
    <w:rsid w:val="00F402F1"/>
    <w:rsid w:val="00F4072D"/>
    <w:rsid w:val="00F409A6"/>
    <w:rsid w:val="00F40C51"/>
    <w:rsid w:val="00F41918"/>
    <w:rsid w:val="00F42F29"/>
    <w:rsid w:val="00F431EA"/>
    <w:rsid w:val="00F43BC5"/>
    <w:rsid w:val="00F446C2"/>
    <w:rsid w:val="00F4496D"/>
    <w:rsid w:val="00F45063"/>
    <w:rsid w:val="00F4702E"/>
    <w:rsid w:val="00F4774F"/>
    <w:rsid w:val="00F50E31"/>
    <w:rsid w:val="00F5137A"/>
    <w:rsid w:val="00F515BE"/>
    <w:rsid w:val="00F5209E"/>
    <w:rsid w:val="00F54040"/>
    <w:rsid w:val="00F544D3"/>
    <w:rsid w:val="00F5482B"/>
    <w:rsid w:val="00F54ACC"/>
    <w:rsid w:val="00F54E35"/>
    <w:rsid w:val="00F562F2"/>
    <w:rsid w:val="00F56FED"/>
    <w:rsid w:val="00F573FB"/>
    <w:rsid w:val="00F57750"/>
    <w:rsid w:val="00F6021D"/>
    <w:rsid w:val="00F60EA4"/>
    <w:rsid w:val="00F6115C"/>
    <w:rsid w:val="00F6145D"/>
    <w:rsid w:val="00F63BCC"/>
    <w:rsid w:val="00F6587B"/>
    <w:rsid w:val="00F660F6"/>
    <w:rsid w:val="00F66788"/>
    <w:rsid w:val="00F66EBA"/>
    <w:rsid w:val="00F67746"/>
    <w:rsid w:val="00F711B9"/>
    <w:rsid w:val="00F711F2"/>
    <w:rsid w:val="00F72360"/>
    <w:rsid w:val="00F749B8"/>
    <w:rsid w:val="00F76727"/>
    <w:rsid w:val="00F76B2A"/>
    <w:rsid w:val="00F777EE"/>
    <w:rsid w:val="00F77C1A"/>
    <w:rsid w:val="00F80B55"/>
    <w:rsid w:val="00F82D1A"/>
    <w:rsid w:val="00F83AC2"/>
    <w:rsid w:val="00F840BA"/>
    <w:rsid w:val="00F842FB"/>
    <w:rsid w:val="00F851D7"/>
    <w:rsid w:val="00F85C18"/>
    <w:rsid w:val="00F87531"/>
    <w:rsid w:val="00F90067"/>
    <w:rsid w:val="00F90628"/>
    <w:rsid w:val="00F90D36"/>
    <w:rsid w:val="00F90FF7"/>
    <w:rsid w:val="00F91B91"/>
    <w:rsid w:val="00F921F7"/>
    <w:rsid w:val="00F92A88"/>
    <w:rsid w:val="00F92E2F"/>
    <w:rsid w:val="00F92F98"/>
    <w:rsid w:val="00F939C0"/>
    <w:rsid w:val="00F94FBD"/>
    <w:rsid w:val="00F9511A"/>
    <w:rsid w:val="00F961AC"/>
    <w:rsid w:val="00F96AE8"/>
    <w:rsid w:val="00F971BD"/>
    <w:rsid w:val="00FA058A"/>
    <w:rsid w:val="00FA0776"/>
    <w:rsid w:val="00FA078D"/>
    <w:rsid w:val="00FA169D"/>
    <w:rsid w:val="00FA2ACF"/>
    <w:rsid w:val="00FA3A33"/>
    <w:rsid w:val="00FA3E67"/>
    <w:rsid w:val="00FA43DB"/>
    <w:rsid w:val="00FB1CB9"/>
    <w:rsid w:val="00FB214B"/>
    <w:rsid w:val="00FB2DC6"/>
    <w:rsid w:val="00FB3A35"/>
    <w:rsid w:val="00FB481C"/>
    <w:rsid w:val="00FB5528"/>
    <w:rsid w:val="00FB5700"/>
    <w:rsid w:val="00FB5F4B"/>
    <w:rsid w:val="00FB7007"/>
    <w:rsid w:val="00FB705C"/>
    <w:rsid w:val="00FB78CC"/>
    <w:rsid w:val="00FB7EA7"/>
    <w:rsid w:val="00FB7FBB"/>
    <w:rsid w:val="00FC239E"/>
    <w:rsid w:val="00FC4723"/>
    <w:rsid w:val="00FC486C"/>
    <w:rsid w:val="00FC4CF4"/>
    <w:rsid w:val="00FC4F00"/>
    <w:rsid w:val="00FC66DB"/>
    <w:rsid w:val="00FC6D0A"/>
    <w:rsid w:val="00FC7B94"/>
    <w:rsid w:val="00FD3ABD"/>
    <w:rsid w:val="00FD4D6D"/>
    <w:rsid w:val="00FD5488"/>
    <w:rsid w:val="00FD5946"/>
    <w:rsid w:val="00FD663A"/>
    <w:rsid w:val="00FD6918"/>
    <w:rsid w:val="00FE066C"/>
    <w:rsid w:val="00FE0A00"/>
    <w:rsid w:val="00FE1D8F"/>
    <w:rsid w:val="00FE2BDB"/>
    <w:rsid w:val="00FE3405"/>
    <w:rsid w:val="00FE5425"/>
    <w:rsid w:val="00FE5A7A"/>
    <w:rsid w:val="00FE6C6F"/>
    <w:rsid w:val="00FE7C4B"/>
    <w:rsid w:val="00FF0891"/>
    <w:rsid w:val="00FF08EB"/>
    <w:rsid w:val="00FF138B"/>
    <w:rsid w:val="00FF1AAD"/>
    <w:rsid w:val="00FF1B13"/>
    <w:rsid w:val="00FF2A7B"/>
    <w:rsid w:val="00FF4CCB"/>
    <w:rsid w:val="00FF5E4C"/>
    <w:rsid w:val="00FF7772"/>
    <w:rsid w:val="00FF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99697"/>
  <w15:docId w15:val="{B96FFF43-40DF-40D5-8E17-6AB79E77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80"/>
  </w:style>
  <w:style w:type="paragraph" w:styleId="Heading3">
    <w:name w:val="heading 3"/>
    <w:basedOn w:val="Normal"/>
    <w:next w:val="Normal"/>
    <w:link w:val="Heading3Char"/>
    <w:qFormat/>
    <w:rsid w:val="00DD0780"/>
    <w:pPr>
      <w:spacing w:after="0" w:line="480" w:lineRule="auto"/>
      <w:outlineLvl w:val="2"/>
    </w:pPr>
    <w:rPr>
      <w:sz w:val="28"/>
      <w:szCs w:val="28"/>
    </w:rPr>
  </w:style>
  <w:style w:type="paragraph" w:styleId="Heading4">
    <w:name w:val="heading 4"/>
    <w:basedOn w:val="Normal"/>
    <w:next w:val="Normal"/>
    <w:link w:val="Heading4Char"/>
    <w:qFormat/>
    <w:rsid w:val="00DD0780"/>
    <w:pPr>
      <w:spacing w:after="0" w:line="480" w:lineRule="auto"/>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0780"/>
    <w:rPr>
      <w:sz w:val="28"/>
      <w:szCs w:val="28"/>
    </w:rPr>
  </w:style>
  <w:style w:type="character" w:customStyle="1" w:styleId="Heading4Char">
    <w:name w:val="Heading 4 Char"/>
    <w:basedOn w:val="DefaultParagraphFont"/>
    <w:link w:val="Heading4"/>
    <w:rsid w:val="00DD0780"/>
    <w:rPr>
      <w:sz w:val="24"/>
      <w:szCs w:val="24"/>
    </w:rPr>
  </w:style>
  <w:style w:type="paragraph" w:styleId="Footer">
    <w:name w:val="footer"/>
    <w:basedOn w:val="Normal"/>
    <w:link w:val="FooterChar"/>
    <w:uiPriority w:val="99"/>
    <w:unhideWhenUsed/>
    <w:rsid w:val="00DD0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780"/>
  </w:style>
  <w:style w:type="paragraph" w:styleId="Caption">
    <w:name w:val="caption"/>
    <w:basedOn w:val="Normal"/>
    <w:next w:val="Normal"/>
    <w:autoRedefine/>
    <w:uiPriority w:val="35"/>
    <w:unhideWhenUsed/>
    <w:qFormat/>
    <w:rsid w:val="00D93F70"/>
    <w:pPr>
      <w:spacing w:after="200" w:line="240" w:lineRule="auto"/>
    </w:pPr>
    <w:rPr>
      <w:rFonts w:ascii="Cambria" w:hAnsi="Cambria"/>
      <w:iCs/>
    </w:rPr>
  </w:style>
  <w:style w:type="character" w:customStyle="1" w:styleId="CommentTextChar">
    <w:name w:val="Comment Text Char"/>
    <w:basedOn w:val="DefaultParagraphFont"/>
    <w:link w:val="CommentText"/>
    <w:uiPriority w:val="99"/>
    <w:rsid w:val="00DD0780"/>
    <w:rPr>
      <w:rFonts w:ascii="Calibri" w:eastAsia="Calibri" w:hAnsi="Calibri" w:cs="Times New Roman"/>
      <w:sz w:val="20"/>
      <w:szCs w:val="20"/>
    </w:rPr>
  </w:style>
  <w:style w:type="paragraph" w:styleId="CommentText">
    <w:name w:val="annotation text"/>
    <w:basedOn w:val="Normal"/>
    <w:link w:val="CommentTextChar"/>
    <w:uiPriority w:val="99"/>
    <w:unhideWhenUsed/>
    <w:rsid w:val="00DD0780"/>
    <w:pPr>
      <w:spacing w:after="0"/>
    </w:pPr>
    <w:rPr>
      <w:rFonts w:ascii="Calibri" w:eastAsia="Calibri" w:hAnsi="Calibri" w:cs="Times New Roman"/>
      <w:sz w:val="20"/>
      <w:szCs w:val="20"/>
    </w:rPr>
  </w:style>
  <w:style w:type="character" w:customStyle="1" w:styleId="CommentTextChar1">
    <w:name w:val="Comment Text Char1"/>
    <w:basedOn w:val="DefaultParagraphFont"/>
    <w:uiPriority w:val="99"/>
    <w:semiHidden/>
    <w:rsid w:val="00DD0780"/>
    <w:rPr>
      <w:sz w:val="20"/>
      <w:szCs w:val="20"/>
    </w:rPr>
  </w:style>
  <w:style w:type="character" w:styleId="CommentReference">
    <w:name w:val="annotation reference"/>
    <w:basedOn w:val="DefaultParagraphFont"/>
    <w:uiPriority w:val="99"/>
    <w:semiHidden/>
    <w:unhideWhenUsed/>
    <w:rsid w:val="00DD0780"/>
    <w:rPr>
      <w:sz w:val="16"/>
      <w:szCs w:val="16"/>
    </w:rPr>
  </w:style>
  <w:style w:type="paragraph" w:styleId="BalloonText">
    <w:name w:val="Balloon Text"/>
    <w:basedOn w:val="Normal"/>
    <w:link w:val="BalloonTextChar"/>
    <w:uiPriority w:val="99"/>
    <w:semiHidden/>
    <w:unhideWhenUsed/>
    <w:rsid w:val="00DD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780"/>
    <w:rPr>
      <w:rFonts w:ascii="Segoe UI" w:hAnsi="Segoe UI" w:cs="Segoe UI"/>
      <w:sz w:val="18"/>
      <w:szCs w:val="18"/>
    </w:rPr>
  </w:style>
  <w:style w:type="character" w:styleId="LineNumber">
    <w:name w:val="line number"/>
    <w:basedOn w:val="DefaultParagraphFont"/>
    <w:uiPriority w:val="99"/>
    <w:semiHidden/>
    <w:unhideWhenUsed/>
    <w:rsid w:val="00DD0780"/>
  </w:style>
  <w:style w:type="paragraph" w:styleId="NormalWeb">
    <w:name w:val="Normal (Web)"/>
    <w:basedOn w:val="Normal"/>
    <w:uiPriority w:val="99"/>
    <w:unhideWhenUsed/>
    <w:rsid w:val="000D30E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216DB"/>
    <w:rPr>
      <w:color w:val="0000FF"/>
      <w:u w:val="single"/>
    </w:rPr>
  </w:style>
  <w:style w:type="character" w:customStyle="1" w:styleId="apple-converted-space">
    <w:name w:val="apple-converted-space"/>
    <w:rsid w:val="001D4A3A"/>
  </w:style>
  <w:style w:type="paragraph" w:styleId="Header">
    <w:name w:val="header"/>
    <w:basedOn w:val="Normal"/>
    <w:link w:val="HeaderChar"/>
    <w:uiPriority w:val="99"/>
    <w:unhideWhenUsed/>
    <w:rsid w:val="002F7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EF7"/>
  </w:style>
  <w:style w:type="paragraph" w:styleId="CommentSubject">
    <w:name w:val="annotation subject"/>
    <w:basedOn w:val="CommentText"/>
    <w:next w:val="CommentText"/>
    <w:link w:val="CommentSubjectChar"/>
    <w:uiPriority w:val="99"/>
    <w:semiHidden/>
    <w:unhideWhenUsed/>
    <w:rsid w:val="00840D8B"/>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0D8B"/>
    <w:rPr>
      <w:rFonts w:ascii="Calibri" w:eastAsia="Calibri" w:hAnsi="Calibri" w:cs="Times New Roman"/>
      <w:b/>
      <w:bCs/>
      <w:sz w:val="20"/>
      <w:szCs w:val="20"/>
    </w:rPr>
  </w:style>
  <w:style w:type="table" w:styleId="TableGrid">
    <w:name w:val="Table Grid"/>
    <w:basedOn w:val="TableNormal"/>
    <w:uiPriority w:val="39"/>
    <w:rsid w:val="0041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0F6"/>
    <w:pPr>
      <w:spacing w:after="0" w:line="240" w:lineRule="auto"/>
    </w:pPr>
  </w:style>
  <w:style w:type="paragraph" w:customStyle="1" w:styleId="EndNoteBibliographyTitle">
    <w:name w:val="EndNote Bibliography Title"/>
    <w:basedOn w:val="Normal"/>
    <w:link w:val="EndNoteBibliographyTitleChar"/>
    <w:rsid w:val="007E4758"/>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7E4758"/>
    <w:rPr>
      <w:rFonts w:ascii="Cambria" w:hAnsi="Cambria"/>
      <w:noProof/>
      <w:lang w:val="en-US"/>
    </w:rPr>
  </w:style>
  <w:style w:type="paragraph" w:customStyle="1" w:styleId="EndNoteBibliography">
    <w:name w:val="EndNote Bibliography"/>
    <w:basedOn w:val="Normal"/>
    <w:link w:val="EndNoteBibliographyChar"/>
    <w:rsid w:val="007E4758"/>
    <w:pPr>
      <w:spacing w:line="480" w:lineRule="auto"/>
    </w:pPr>
    <w:rPr>
      <w:rFonts w:ascii="Cambria" w:hAnsi="Cambria"/>
      <w:noProof/>
      <w:lang w:val="en-US"/>
    </w:rPr>
  </w:style>
  <w:style w:type="character" w:customStyle="1" w:styleId="EndNoteBibliographyChar">
    <w:name w:val="EndNote Bibliography Char"/>
    <w:basedOn w:val="DefaultParagraphFont"/>
    <w:link w:val="EndNoteBibliography"/>
    <w:rsid w:val="007E4758"/>
    <w:rPr>
      <w:rFonts w:ascii="Cambria" w:hAnsi="Cambria"/>
      <w:noProof/>
      <w:lang w:val="en-US"/>
    </w:rPr>
  </w:style>
  <w:style w:type="paragraph" w:styleId="ListParagraph">
    <w:name w:val="List Paragraph"/>
    <w:basedOn w:val="Normal"/>
    <w:uiPriority w:val="34"/>
    <w:qFormat/>
    <w:rsid w:val="00BE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801">
      <w:bodyDiv w:val="1"/>
      <w:marLeft w:val="0"/>
      <w:marRight w:val="0"/>
      <w:marTop w:val="0"/>
      <w:marBottom w:val="0"/>
      <w:divBdr>
        <w:top w:val="none" w:sz="0" w:space="0" w:color="auto"/>
        <w:left w:val="none" w:sz="0" w:space="0" w:color="auto"/>
        <w:bottom w:val="none" w:sz="0" w:space="0" w:color="auto"/>
        <w:right w:val="none" w:sz="0" w:space="0" w:color="auto"/>
      </w:divBdr>
    </w:div>
    <w:div w:id="8065294">
      <w:bodyDiv w:val="1"/>
      <w:marLeft w:val="0"/>
      <w:marRight w:val="0"/>
      <w:marTop w:val="0"/>
      <w:marBottom w:val="0"/>
      <w:divBdr>
        <w:top w:val="none" w:sz="0" w:space="0" w:color="auto"/>
        <w:left w:val="none" w:sz="0" w:space="0" w:color="auto"/>
        <w:bottom w:val="none" w:sz="0" w:space="0" w:color="auto"/>
        <w:right w:val="none" w:sz="0" w:space="0" w:color="auto"/>
      </w:divBdr>
    </w:div>
    <w:div w:id="17779228">
      <w:bodyDiv w:val="1"/>
      <w:marLeft w:val="0"/>
      <w:marRight w:val="0"/>
      <w:marTop w:val="0"/>
      <w:marBottom w:val="0"/>
      <w:divBdr>
        <w:top w:val="none" w:sz="0" w:space="0" w:color="auto"/>
        <w:left w:val="none" w:sz="0" w:space="0" w:color="auto"/>
        <w:bottom w:val="none" w:sz="0" w:space="0" w:color="auto"/>
        <w:right w:val="none" w:sz="0" w:space="0" w:color="auto"/>
      </w:divBdr>
    </w:div>
    <w:div w:id="19168549">
      <w:bodyDiv w:val="1"/>
      <w:marLeft w:val="0"/>
      <w:marRight w:val="0"/>
      <w:marTop w:val="0"/>
      <w:marBottom w:val="0"/>
      <w:divBdr>
        <w:top w:val="none" w:sz="0" w:space="0" w:color="auto"/>
        <w:left w:val="none" w:sz="0" w:space="0" w:color="auto"/>
        <w:bottom w:val="none" w:sz="0" w:space="0" w:color="auto"/>
        <w:right w:val="none" w:sz="0" w:space="0" w:color="auto"/>
      </w:divBdr>
    </w:div>
    <w:div w:id="53166914">
      <w:bodyDiv w:val="1"/>
      <w:marLeft w:val="0"/>
      <w:marRight w:val="0"/>
      <w:marTop w:val="0"/>
      <w:marBottom w:val="0"/>
      <w:divBdr>
        <w:top w:val="none" w:sz="0" w:space="0" w:color="auto"/>
        <w:left w:val="none" w:sz="0" w:space="0" w:color="auto"/>
        <w:bottom w:val="none" w:sz="0" w:space="0" w:color="auto"/>
        <w:right w:val="none" w:sz="0" w:space="0" w:color="auto"/>
      </w:divBdr>
    </w:div>
    <w:div w:id="96799519">
      <w:bodyDiv w:val="1"/>
      <w:marLeft w:val="0"/>
      <w:marRight w:val="0"/>
      <w:marTop w:val="0"/>
      <w:marBottom w:val="0"/>
      <w:divBdr>
        <w:top w:val="none" w:sz="0" w:space="0" w:color="auto"/>
        <w:left w:val="none" w:sz="0" w:space="0" w:color="auto"/>
        <w:bottom w:val="none" w:sz="0" w:space="0" w:color="auto"/>
        <w:right w:val="none" w:sz="0" w:space="0" w:color="auto"/>
      </w:divBdr>
    </w:div>
    <w:div w:id="99690823">
      <w:bodyDiv w:val="1"/>
      <w:marLeft w:val="0"/>
      <w:marRight w:val="0"/>
      <w:marTop w:val="0"/>
      <w:marBottom w:val="0"/>
      <w:divBdr>
        <w:top w:val="none" w:sz="0" w:space="0" w:color="auto"/>
        <w:left w:val="none" w:sz="0" w:space="0" w:color="auto"/>
        <w:bottom w:val="none" w:sz="0" w:space="0" w:color="auto"/>
        <w:right w:val="none" w:sz="0" w:space="0" w:color="auto"/>
      </w:divBdr>
    </w:div>
    <w:div w:id="105541536">
      <w:bodyDiv w:val="1"/>
      <w:marLeft w:val="0"/>
      <w:marRight w:val="0"/>
      <w:marTop w:val="0"/>
      <w:marBottom w:val="0"/>
      <w:divBdr>
        <w:top w:val="none" w:sz="0" w:space="0" w:color="auto"/>
        <w:left w:val="none" w:sz="0" w:space="0" w:color="auto"/>
        <w:bottom w:val="none" w:sz="0" w:space="0" w:color="auto"/>
        <w:right w:val="none" w:sz="0" w:space="0" w:color="auto"/>
      </w:divBdr>
    </w:div>
    <w:div w:id="125707393">
      <w:bodyDiv w:val="1"/>
      <w:marLeft w:val="0"/>
      <w:marRight w:val="0"/>
      <w:marTop w:val="0"/>
      <w:marBottom w:val="0"/>
      <w:divBdr>
        <w:top w:val="none" w:sz="0" w:space="0" w:color="auto"/>
        <w:left w:val="none" w:sz="0" w:space="0" w:color="auto"/>
        <w:bottom w:val="none" w:sz="0" w:space="0" w:color="auto"/>
        <w:right w:val="none" w:sz="0" w:space="0" w:color="auto"/>
      </w:divBdr>
    </w:div>
    <w:div w:id="126510918">
      <w:bodyDiv w:val="1"/>
      <w:marLeft w:val="0"/>
      <w:marRight w:val="0"/>
      <w:marTop w:val="0"/>
      <w:marBottom w:val="0"/>
      <w:divBdr>
        <w:top w:val="none" w:sz="0" w:space="0" w:color="auto"/>
        <w:left w:val="none" w:sz="0" w:space="0" w:color="auto"/>
        <w:bottom w:val="none" w:sz="0" w:space="0" w:color="auto"/>
        <w:right w:val="none" w:sz="0" w:space="0" w:color="auto"/>
      </w:divBdr>
    </w:div>
    <w:div w:id="135223475">
      <w:bodyDiv w:val="1"/>
      <w:marLeft w:val="0"/>
      <w:marRight w:val="0"/>
      <w:marTop w:val="0"/>
      <w:marBottom w:val="0"/>
      <w:divBdr>
        <w:top w:val="none" w:sz="0" w:space="0" w:color="auto"/>
        <w:left w:val="none" w:sz="0" w:space="0" w:color="auto"/>
        <w:bottom w:val="none" w:sz="0" w:space="0" w:color="auto"/>
        <w:right w:val="none" w:sz="0" w:space="0" w:color="auto"/>
      </w:divBdr>
    </w:div>
    <w:div w:id="166137668">
      <w:bodyDiv w:val="1"/>
      <w:marLeft w:val="0"/>
      <w:marRight w:val="0"/>
      <w:marTop w:val="0"/>
      <w:marBottom w:val="0"/>
      <w:divBdr>
        <w:top w:val="none" w:sz="0" w:space="0" w:color="auto"/>
        <w:left w:val="none" w:sz="0" w:space="0" w:color="auto"/>
        <w:bottom w:val="none" w:sz="0" w:space="0" w:color="auto"/>
        <w:right w:val="none" w:sz="0" w:space="0" w:color="auto"/>
      </w:divBdr>
    </w:div>
    <w:div w:id="190606993">
      <w:bodyDiv w:val="1"/>
      <w:marLeft w:val="0"/>
      <w:marRight w:val="0"/>
      <w:marTop w:val="0"/>
      <w:marBottom w:val="0"/>
      <w:divBdr>
        <w:top w:val="none" w:sz="0" w:space="0" w:color="auto"/>
        <w:left w:val="none" w:sz="0" w:space="0" w:color="auto"/>
        <w:bottom w:val="none" w:sz="0" w:space="0" w:color="auto"/>
        <w:right w:val="none" w:sz="0" w:space="0" w:color="auto"/>
      </w:divBdr>
    </w:div>
    <w:div w:id="191457993">
      <w:bodyDiv w:val="1"/>
      <w:marLeft w:val="0"/>
      <w:marRight w:val="0"/>
      <w:marTop w:val="0"/>
      <w:marBottom w:val="0"/>
      <w:divBdr>
        <w:top w:val="none" w:sz="0" w:space="0" w:color="auto"/>
        <w:left w:val="none" w:sz="0" w:space="0" w:color="auto"/>
        <w:bottom w:val="none" w:sz="0" w:space="0" w:color="auto"/>
        <w:right w:val="none" w:sz="0" w:space="0" w:color="auto"/>
      </w:divBdr>
    </w:div>
    <w:div w:id="202982899">
      <w:bodyDiv w:val="1"/>
      <w:marLeft w:val="0"/>
      <w:marRight w:val="0"/>
      <w:marTop w:val="0"/>
      <w:marBottom w:val="0"/>
      <w:divBdr>
        <w:top w:val="none" w:sz="0" w:space="0" w:color="auto"/>
        <w:left w:val="none" w:sz="0" w:space="0" w:color="auto"/>
        <w:bottom w:val="none" w:sz="0" w:space="0" w:color="auto"/>
        <w:right w:val="none" w:sz="0" w:space="0" w:color="auto"/>
      </w:divBdr>
    </w:div>
    <w:div w:id="205919193">
      <w:bodyDiv w:val="1"/>
      <w:marLeft w:val="0"/>
      <w:marRight w:val="0"/>
      <w:marTop w:val="0"/>
      <w:marBottom w:val="0"/>
      <w:divBdr>
        <w:top w:val="none" w:sz="0" w:space="0" w:color="auto"/>
        <w:left w:val="none" w:sz="0" w:space="0" w:color="auto"/>
        <w:bottom w:val="none" w:sz="0" w:space="0" w:color="auto"/>
        <w:right w:val="none" w:sz="0" w:space="0" w:color="auto"/>
      </w:divBdr>
    </w:div>
    <w:div w:id="211573793">
      <w:bodyDiv w:val="1"/>
      <w:marLeft w:val="0"/>
      <w:marRight w:val="0"/>
      <w:marTop w:val="0"/>
      <w:marBottom w:val="0"/>
      <w:divBdr>
        <w:top w:val="none" w:sz="0" w:space="0" w:color="auto"/>
        <w:left w:val="none" w:sz="0" w:space="0" w:color="auto"/>
        <w:bottom w:val="none" w:sz="0" w:space="0" w:color="auto"/>
        <w:right w:val="none" w:sz="0" w:space="0" w:color="auto"/>
      </w:divBdr>
    </w:div>
    <w:div w:id="211961062">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27154386">
      <w:bodyDiv w:val="1"/>
      <w:marLeft w:val="0"/>
      <w:marRight w:val="0"/>
      <w:marTop w:val="0"/>
      <w:marBottom w:val="0"/>
      <w:divBdr>
        <w:top w:val="none" w:sz="0" w:space="0" w:color="auto"/>
        <w:left w:val="none" w:sz="0" w:space="0" w:color="auto"/>
        <w:bottom w:val="none" w:sz="0" w:space="0" w:color="auto"/>
        <w:right w:val="none" w:sz="0" w:space="0" w:color="auto"/>
      </w:divBdr>
    </w:div>
    <w:div w:id="238830980">
      <w:bodyDiv w:val="1"/>
      <w:marLeft w:val="0"/>
      <w:marRight w:val="0"/>
      <w:marTop w:val="0"/>
      <w:marBottom w:val="0"/>
      <w:divBdr>
        <w:top w:val="none" w:sz="0" w:space="0" w:color="auto"/>
        <w:left w:val="none" w:sz="0" w:space="0" w:color="auto"/>
        <w:bottom w:val="none" w:sz="0" w:space="0" w:color="auto"/>
        <w:right w:val="none" w:sz="0" w:space="0" w:color="auto"/>
      </w:divBdr>
    </w:div>
    <w:div w:id="270743306">
      <w:bodyDiv w:val="1"/>
      <w:marLeft w:val="0"/>
      <w:marRight w:val="0"/>
      <w:marTop w:val="0"/>
      <w:marBottom w:val="0"/>
      <w:divBdr>
        <w:top w:val="none" w:sz="0" w:space="0" w:color="auto"/>
        <w:left w:val="none" w:sz="0" w:space="0" w:color="auto"/>
        <w:bottom w:val="none" w:sz="0" w:space="0" w:color="auto"/>
        <w:right w:val="none" w:sz="0" w:space="0" w:color="auto"/>
      </w:divBdr>
    </w:div>
    <w:div w:id="278689383">
      <w:bodyDiv w:val="1"/>
      <w:marLeft w:val="0"/>
      <w:marRight w:val="0"/>
      <w:marTop w:val="0"/>
      <w:marBottom w:val="0"/>
      <w:divBdr>
        <w:top w:val="none" w:sz="0" w:space="0" w:color="auto"/>
        <w:left w:val="none" w:sz="0" w:space="0" w:color="auto"/>
        <w:bottom w:val="none" w:sz="0" w:space="0" w:color="auto"/>
        <w:right w:val="none" w:sz="0" w:space="0" w:color="auto"/>
      </w:divBdr>
    </w:div>
    <w:div w:id="283923220">
      <w:bodyDiv w:val="1"/>
      <w:marLeft w:val="0"/>
      <w:marRight w:val="0"/>
      <w:marTop w:val="0"/>
      <w:marBottom w:val="0"/>
      <w:divBdr>
        <w:top w:val="none" w:sz="0" w:space="0" w:color="auto"/>
        <w:left w:val="none" w:sz="0" w:space="0" w:color="auto"/>
        <w:bottom w:val="none" w:sz="0" w:space="0" w:color="auto"/>
        <w:right w:val="none" w:sz="0" w:space="0" w:color="auto"/>
      </w:divBdr>
    </w:div>
    <w:div w:id="297035645">
      <w:bodyDiv w:val="1"/>
      <w:marLeft w:val="0"/>
      <w:marRight w:val="0"/>
      <w:marTop w:val="0"/>
      <w:marBottom w:val="0"/>
      <w:divBdr>
        <w:top w:val="none" w:sz="0" w:space="0" w:color="auto"/>
        <w:left w:val="none" w:sz="0" w:space="0" w:color="auto"/>
        <w:bottom w:val="none" w:sz="0" w:space="0" w:color="auto"/>
        <w:right w:val="none" w:sz="0" w:space="0" w:color="auto"/>
      </w:divBdr>
    </w:div>
    <w:div w:id="305553660">
      <w:bodyDiv w:val="1"/>
      <w:marLeft w:val="0"/>
      <w:marRight w:val="0"/>
      <w:marTop w:val="0"/>
      <w:marBottom w:val="0"/>
      <w:divBdr>
        <w:top w:val="none" w:sz="0" w:space="0" w:color="auto"/>
        <w:left w:val="none" w:sz="0" w:space="0" w:color="auto"/>
        <w:bottom w:val="none" w:sz="0" w:space="0" w:color="auto"/>
        <w:right w:val="none" w:sz="0" w:space="0" w:color="auto"/>
      </w:divBdr>
    </w:div>
    <w:div w:id="309016009">
      <w:bodyDiv w:val="1"/>
      <w:marLeft w:val="0"/>
      <w:marRight w:val="0"/>
      <w:marTop w:val="0"/>
      <w:marBottom w:val="0"/>
      <w:divBdr>
        <w:top w:val="none" w:sz="0" w:space="0" w:color="auto"/>
        <w:left w:val="none" w:sz="0" w:space="0" w:color="auto"/>
        <w:bottom w:val="none" w:sz="0" w:space="0" w:color="auto"/>
        <w:right w:val="none" w:sz="0" w:space="0" w:color="auto"/>
      </w:divBdr>
    </w:div>
    <w:div w:id="323317069">
      <w:bodyDiv w:val="1"/>
      <w:marLeft w:val="0"/>
      <w:marRight w:val="0"/>
      <w:marTop w:val="0"/>
      <w:marBottom w:val="0"/>
      <w:divBdr>
        <w:top w:val="none" w:sz="0" w:space="0" w:color="auto"/>
        <w:left w:val="none" w:sz="0" w:space="0" w:color="auto"/>
        <w:bottom w:val="none" w:sz="0" w:space="0" w:color="auto"/>
        <w:right w:val="none" w:sz="0" w:space="0" w:color="auto"/>
      </w:divBdr>
    </w:div>
    <w:div w:id="326519573">
      <w:bodyDiv w:val="1"/>
      <w:marLeft w:val="0"/>
      <w:marRight w:val="0"/>
      <w:marTop w:val="0"/>
      <w:marBottom w:val="0"/>
      <w:divBdr>
        <w:top w:val="none" w:sz="0" w:space="0" w:color="auto"/>
        <w:left w:val="none" w:sz="0" w:space="0" w:color="auto"/>
        <w:bottom w:val="none" w:sz="0" w:space="0" w:color="auto"/>
        <w:right w:val="none" w:sz="0" w:space="0" w:color="auto"/>
      </w:divBdr>
    </w:div>
    <w:div w:id="329063072">
      <w:bodyDiv w:val="1"/>
      <w:marLeft w:val="0"/>
      <w:marRight w:val="0"/>
      <w:marTop w:val="0"/>
      <w:marBottom w:val="0"/>
      <w:divBdr>
        <w:top w:val="none" w:sz="0" w:space="0" w:color="auto"/>
        <w:left w:val="none" w:sz="0" w:space="0" w:color="auto"/>
        <w:bottom w:val="none" w:sz="0" w:space="0" w:color="auto"/>
        <w:right w:val="none" w:sz="0" w:space="0" w:color="auto"/>
      </w:divBdr>
    </w:div>
    <w:div w:id="338238406">
      <w:bodyDiv w:val="1"/>
      <w:marLeft w:val="0"/>
      <w:marRight w:val="0"/>
      <w:marTop w:val="0"/>
      <w:marBottom w:val="0"/>
      <w:divBdr>
        <w:top w:val="none" w:sz="0" w:space="0" w:color="auto"/>
        <w:left w:val="none" w:sz="0" w:space="0" w:color="auto"/>
        <w:bottom w:val="none" w:sz="0" w:space="0" w:color="auto"/>
        <w:right w:val="none" w:sz="0" w:space="0" w:color="auto"/>
      </w:divBdr>
    </w:div>
    <w:div w:id="344720610">
      <w:bodyDiv w:val="1"/>
      <w:marLeft w:val="0"/>
      <w:marRight w:val="0"/>
      <w:marTop w:val="0"/>
      <w:marBottom w:val="0"/>
      <w:divBdr>
        <w:top w:val="none" w:sz="0" w:space="0" w:color="auto"/>
        <w:left w:val="none" w:sz="0" w:space="0" w:color="auto"/>
        <w:bottom w:val="none" w:sz="0" w:space="0" w:color="auto"/>
        <w:right w:val="none" w:sz="0" w:space="0" w:color="auto"/>
      </w:divBdr>
    </w:div>
    <w:div w:id="372192545">
      <w:bodyDiv w:val="1"/>
      <w:marLeft w:val="0"/>
      <w:marRight w:val="0"/>
      <w:marTop w:val="0"/>
      <w:marBottom w:val="0"/>
      <w:divBdr>
        <w:top w:val="none" w:sz="0" w:space="0" w:color="auto"/>
        <w:left w:val="none" w:sz="0" w:space="0" w:color="auto"/>
        <w:bottom w:val="none" w:sz="0" w:space="0" w:color="auto"/>
        <w:right w:val="none" w:sz="0" w:space="0" w:color="auto"/>
      </w:divBdr>
    </w:div>
    <w:div w:id="374892673">
      <w:bodyDiv w:val="1"/>
      <w:marLeft w:val="0"/>
      <w:marRight w:val="0"/>
      <w:marTop w:val="0"/>
      <w:marBottom w:val="0"/>
      <w:divBdr>
        <w:top w:val="none" w:sz="0" w:space="0" w:color="auto"/>
        <w:left w:val="none" w:sz="0" w:space="0" w:color="auto"/>
        <w:bottom w:val="none" w:sz="0" w:space="0" w:color="auto"/>
        <w:right w:val="none" w:sz="0" w:space="0" w:color="auto"/>
      </w:divBdr>
    </w:div>
    <w:div w:id="377122120">
      <w:bodyDiv w:val="1"/>
      <w:marLeft w:val="0"/>
      <w:marRight w:val="0"/>
      <w:marTop w:val="0"/>
      <w:marBottom w:val="0"/>
      <w:divBdr>
        <w:top w:val="none" w:sz="0" w:space="0" w:color="auto"/>
        <w:left w:val="none" w:sz="0" w:space="0" w:color="auto"/>
        <w:bottom w:val="none" w:sz="0" w:space="0" w:color="auto"/>
        <w:right w:val="none" w:sz="0" w:space="0" w:color="auto"/>
      </w:divBdr>
    </w:div>
    <w:div w:id="381026514">
      <w:bodyDiv w:val="1"/>
      <w:marLeft w:val="0"/>
      <w:marRight w:val="0"/>
      <w:marTop w:val="0"/>
      <w:marBottom w:val="0"/>
      <w:divBdr>
        <w:top w:val="none" w:sz="0" w:space="0" w:color="auto"/>
        <w:left w:val="none" w:sz="0" w:space="0" w:color="auto"/>
        <w:bottom w:val="none" w:sz="0" w:space="0" w:color="auto"/>
        <w:right w:val="none" w:sz="0" w:space="0" w:color="auto"/>
      </w:divBdr>
    </w:div>
    <w:div w:id="389230302">
      <w:bodyDiv w:val="1"/>
      <w:marLeft w:val="0"/>
      <w:marRight w:val="0"/>
      <w:marTop w:val="0"/>
      <w:marBottom w:val="0"/>
      <w:divBdr>
        <w:top w:val="none" w:sz="0" w:space="0" w:color="auto"/>
        <w:left w:val="none" w:sz="0" w:space="0" w:color="auto"/>
        <w:bottom w:val="none" w:sz="0" w:space="0" w:color="auto"/>
        <w:right w:val="none" w:sz="0" w:space="0" w:color="auto"/>
      </w:divBdr>
    </w:div>
    <w:div w:id="401760500">
      <w:bodyDiv w:val="1"/>
      <w:marLeft w:val="0"/>
      <w:marRight w:val="0"/>
      <w:marTop w:val="0"/>
      <w:marBottom w:val="0"/>
      <w:divBdr>
        <w:top w:val="none" w:sz="0" w:space="0" w:color="auto"/>
        <w:left w:val="none" w:sz="0" w:space="0" w:color="auto"/>
        <w:bottom w:val="none" w:sz="0" w:space="0" w:color="auto"/>
        <w:right w:val="none" w:sz="0" w:space="0" w:color="auto"/>
      </w:divBdr>
    </w:div>
    <w:div w:id="414941088">
      <w:bodyDiv w:val="1"/>
      <w:marLeft w:val="0"/>
      <w:marRight w:val="0"/>
      <w:marTop w:val="0"/>
      <w:marBottom w:val="0"/>
      <w:divBdr>
        <w:top w:val="none" w:sz="0" w:space="0" w:color="auto"/>
        <w:left w:val="none" w:sz="0" w:space="0" w:color="auto"/>
        <w:bottom w:val="none" w:sz="0" w:space="0" w:color="auto"/>
        <w:right w:val="none" w:sz="0" w:space="0" w:color="auto"/>
      </w:divBdr>
    </w:div>
    <w:div w:id="415369736">
      <w:bodyDiv w:val="1"/>
      <w:marLeft w:val="0"/>
      <w:marRight w:val="0"/>
      <w:marTop w:val="0"/>
      <w:marBottom w:val="0"/>
      <w:divBdr>
        <w:top w:val="none" w:sz="0" w:space="0" w:color="auto"/>
        <w:left w:val="none" w:sz="0" w:space="0" w:color="auto"/>
        <w:bottom w:val="none" w:sz="0" w:space="0" w:color="auto"/>
        <w:right w:val="none" w:sz="0" w:space="0" w:color="auto"/>
      </w:divBdr>
    </w:div>
    <w:div w:id="427190682">
      <w:bodyDiv w:val="1"/>
      <w:marLeft w:val="0"/>
      <w:marRight w:val="0"/>
      <w:marTop w:val="0"/>
      <w:marBottom w:val="0"/>
      <w:divBdr>
        <w:top w:val="none" w:sz="0" w:space="0" w:color="auto"/>
        <w:left w:val="none" w:sz="0" w:space="0" w:color="auto"/>
        <w:bottom w:val="none" w:sz="0" w:space="0" w:color="auto"/>
        <w:right w:val="none" w:sz="0" w:space="0" w:color="auto"/>
      </w:divBdr>
    </w:div>
    <w:div w:id="444353807">
      <w:bodyDiv w:val="1"/>
      <w:marLeft w:val="0"/>
      <w:marRight w:val="0"/>
      <w:marTop w:val="0"/>
      <w:marBottom w:val="0"/>
      <w:divBdr>
        <w:top w:val="none" w:sz="0" w:space="0" w:color="auto"/>
        <w:left w:val="none" w:sz="0" w:space="0" w:color="auto"/>
        <w:bottom w:val="none" w:sz="0" w:space="0" w:color="auto"/>
        <w:right w:val="none" w:sz="0" w:space="0" w:color="auto"/>
      </w:divBdr>
    </w:div>
    <w:div w:id="448208204">
      <w:bodyDiv w:val="1"/>
      <w:marLeft w:val="0"/>
      <w:marRight w:val="0"/>
      <w:marTop w:val="0"/>
      <w:marBottom w:val="0"/>
      <w:divBdr>
        <w:top w:val="none" w:sz="0" w:space="0" w:color="auto"/>
        <w:left w:val="none" w:sz="0" w:space="0" w:color="auto"/>
        <w:bottom w:val="none" w:sz="0" w:space="0" w:color="auto"/>
        <w:right w:val="none" w:sz="0" w:space="0" w:color="auto"/>
      </w:divBdr>
    </w:div>
    <w:div w:id="454451345">
      <w:bodyDiv w:val="1"/>
      <w:marLeft w:val="0"/>
      <w:marRight w:val="0"/>
      <w:marTop w:val="0"/>
      <w:marBottom w:val="0"/>
      <w:divBdr>
        <w:top w:val="none" w:sz="0" w:space="0" w:color="auto"/>
        <w:left w:val="none" w:sz="0" w:space="0" w:color="auto"/>
        <w:bottom w:val="none" w:sz="0" w:space="0" w:color="auto"/>
        <w:right w:val="none" w:sz="0" w:space="0" w:color="auto"/>
      </w:divBdr>
    </w:div>
    <w:div w:id="465855061">
      <w:bodyDiv w:val="1"/>
      <w:marLeft w:val="0"/>
      <w:marRight w:val="0"/>
      <w:marTop w:val="0"/>
      <w:marBottom w:val="0"/>
      <w:divBdr>
        <w:top w:val="none" w:sz="0" w:space="0" w:color="auto"/>
        <w:left w:val="none" w:sz="0" w:space="0" w:color="auto"/>
        <w:bottom w:val="none" w:sz="0" w:space="0" w:color="auto"/>
        <w:right w:val="none" w:sz="0" w:space="0" w:color="auto"/>
      </w:divBdr>
    </w:div>
    <w:div w:id="467939908">
      <w:bodyDiv w:val="1"/>
      <w:marLeft w:val="0"/>
      <w:marRight w:val="0"/>
      <w:marTop w:val="0"/>
      <w:marBottom w:val="0"/>
      <w:divBdr>
        <w:top w:val="none" w:sz="0" w:space="0" w:color="auto"/>
        <w:left w:val="none" w:sz="0" w:space="0" w:color="auto"/>
        <w:bottom w:val="none" w:sz="0" w:space="0" w:color="auto"/>
        <w:right w:val="none" w:sz="0" w:space="0" w:color="auto"/>
      </w:divBdr>
    </w:div>
    <w:div w:id="468934860">
      <w:bodyDiv w:val="1"/>
      <w:marLeft w:val="0"/>
      <w:marRight w:val="0"/>
      <w:marTop w:val="0"/>
      <w:marBottom w:val="0"/>
      <w:divBdr>
        <w:top w:val="none" w:sz="0" w:space="0" w:color="auto"/>
        <w:left w:val="none" w:sz="0" w:space="0" w:color="auto"/>
        <w:bottom w:val="none" w:sz="0" w:space="0" w:color="auto"/>
        <w:right w:val="none" w:sz="0" w:space="0" w:color="auto"/>
      </w:divBdr>
    </w:div>
    <w:div w:id="491798631">
      <w:bodyDiv w:val="1"/>
      <w:marLeft w:val="0"/>
      <w:marRight w:val="0"/>
      <w:marTop w:val="0"/>
      <w:marBottom w:val="0"/>
      <w:divBdr>
        <w:top w:val="none" w:sz="0" w:space="0" w:color="auto"/>
        <w:left w:val="none" w:sz="0" w:space="0" w:color="auto"/>
        <w:bottom w:val="none" w:sz="0" w:space="0" w:color="auto"/>
        <w:right w:val="none" w:sz="0" w:space="0" w:color="auto"/>
      </w:divBdr>
    </w:div>
    <w:div w:id="492532717">
      <w:bodyDiv w:val="1"/>
      <w:marLeft w:val="0"/>
      <w:marRight w:val="0"/>
      <w:marTop w:val="0"/>
      <w:marBottom w:val="0"/>
      <w:divBdr>
        <w:top w:val="none" w:sz="0" w:space="0" w:color="auto"/>
        <w:left w:val="none" w:sz="0" w:space="0" w:color="auto"/>
        <w:bottom w:val="none" w:sz="0" w:space="0" w:color="auto"/>
        <w:right w:val="none" w:sz="0" w:space="0" w:color="auto"/>
      </w:divBdr>
    </w:div>
    <w:div w:id="497381830">
      <w:bodyDiv w:val="1"/>
      <w:marLeft w:val="0"/>
      <w:marRight w:val="0"/>
      <w:marTop w:val="0"/>
      <w:marBottom w:val="0"/>
      <w:divBdr>
        <w:top w:val="none" w:sz="0" w:space="0" w:color="auto"/>
        <w:left w:val="none" w:sz="0" w:space="0" w:color="auto"/>
        <w:bottom w:val="none" w:sz="0" w:space="0" w:color="auto"/>
        <w:right w:val="none" w:sz="0" w:space="0" w:color="auto"/>
      </w:divBdr>
    </w:div>
    <w:div w:id="505170185">
      <w:bodyDiv w:val="1"/>
      <w:marLeft w:val="0"/>
      <w:marRight w:val="0"/>
      <w:marTop w:val="0"/>
      <w:marBottom w:val="0"/>
      <w:divBdr>
        <w:top w:val="none" w:sz="0" w:space="0" w:color="auto"/>
        <w:left w:val="none" w:sz="0" w:space="0" w:color="auto"/>
        <w:bottom w:val="none" w:sz="0" w:space="0" w:color="auto"/>
        <w:right w:val="none" w:sz="0" w:space="0" w:color="auto"/>
      </w:divBdr>
    </w:div>
    <w:div w:id="506600581">
      <w:bodyDiv w:val="1"/>
      <w:marLeft w:val="0"/>
      <w:marRight w:val="0"/>
      <w:marTop w:val="0"/>
      <w:marBottom w:val="0"/>
      <w:divBdr>
        <w:top w:val="none" w:sz="0" w:space="0" w:color="auto"/>
        <w:left w:val="none" w:sz="0" w:space="0" w:color="auto"/>
        <w:bottom w:val="none" w:sz="0" w:space="0" w:color="auto"/>
        <w:right w:val="none" w:sz="0" w:space="0" w:color="auto"/>
      </w:divBdr>
    </w:div>
    <w:div w:id="513572552">
      <w:bodyDiv w:val="1"/>
      <w:marLeft w:val="0"/>
      <w:marRight w:val="0"/>
      <w:marTop w:val="0"/>
      <w:marBottom w:val="0"/>
      <w:divBdr>
        <w:top w:val="none" w:sz="0" w:space="0" w:color="auto"/>
        <w:left w:val="none" w:sz="0" w:space="0" w:color="auto"/>
        <w:bottom w:val="none" w:sz="0" w:space="0" w:color="auto"/>
        <w:right w:val="none" w:sz="0" w:space="0" w:color="auto"/>
      </w:divBdr>
    </w:div>
    <w:div w:id="526794567">
      <w:bodyDiv w:val="1"/>
      <w:marLeft w:val="0"/>
      <w:marRight w:val="0"/>
      <w:marTop w:val="0"/>
      <w:marBottom w:val="0"/>
      <w:divBdr>
        <w:top w:val="none" w:sz="0" w:space="0" w:color="auto"/>
        <w:left w:val="none" w:sz="0" w:space="0" w:color="auto"/>
        <w:bottom w:val="none" w:sz="0" w:space="0" w:color="auto"/>
        <w:right w:val="none" w:sz="0" w:space="0" w:color="auto"/>
      </w:divBdr>
    </w:div>
    <w:div w:id="548567822">
      <w:bodyDiv w:val="1"/>
      <w:marLeft w:val="0"/>
      <w:marRight w:val="0"/>
      <w:marTop w:val="0"/>
      <w:marBottom w:val="0"/>
      <w:divBdr>
        <w:top w:val="none" w:sz="0" w:space="0" w:color="auto"/>
        <w:left w:val="none" w:sz="0" w:space="0" w:color="auto"/>
        <w:bottom w:val="none" w:sz="0" w:space="0" w:color="auto"/>
        <w:right w:val="none" w:sz="0" w:space="0" w:color="auto"/>
      </w:divBdr>
    </w:div>
    <w:div w:id="555357405">
      <w:bodyDiv w:val="1"/>
      <w:marLeft w:val="0"/>
      <w:marRight w:val="0"/>
      <w:marTop w:val="0"/>
      <w:marBottom w:val="0"/>
      <w:divBdr>
        <w:top w:val="none" w:sz="0" w:space="0" w:color="auto"/>
        <w:left w:val="none" w:sz="0" w:space="0" w:color="auto"/>
        <w:bottom w:val="none" w:sz="0" w:space="0" w:color="auto"/>
        <w:right w:val="none" w:sz="0" w:space="0" w:color="auto"/>
      </w:divBdr>
    </w:div>
    <w:div w:id="558396873">
      <w:bodyDiv w:val="1"/>
      <w:marLeft w:val="0"/>
      <w:marRight w:val="0"/>
      <w:marTop w:val="0"/>
      <w:marBottom w:val="0"/>
      <w:divBdr>
        <w:top w:val="none" w:sz="0" w:space="0" w:color="auto"/>
        <w:left w:val="none" w:sz="0" w:space="0" w:color="auto"/>
        <w:bottom w:val="none" w:sz="0" w:space="0" w:color="auto"/>
        <w:right w:val="none" w:sz="0" w:space="0" w:color="auto"/>
      </w:divBdr>
    </w:div>
    <w:div w:id="561019211">
      <w:bodyDiv w:val="1"/>
      <w:marLeft w:val="0"/>
      <w:marRight w:val="0"/>
      <w:marTop w:val="0"/>
      <w:marBottom w:val="0"/>
      <w:divBdr>
        <w:top w:val="none" w:sz="0" w:space="0" w:color="auto"/>
        <w:left w:val="none" w:sz="0" w:space="0" w:color="auto"/>
        <w:bottom w:val="none" w:sz="0" w:space="0" w:color="auto"/>
        <w:right w:val="none" w:sz="0" w:space="0" w:color="auto"/>
      </w:divBdr>
    </w:div>
    <w:div w:id="564098792">
      <w:bodyDiv w:val="1"/>
      <w:marLeft w:val="0"/>
      <w:marRight w:val="0"/>
      <w:marTop w:val="0"/>
      <w:marBottom w:val="0"/>
      <w:divBdr>
        <w:top w:val="none" w:sz="0" w:space="0" w:color="auto"/>
        <w:left w:val="none" w:sz="0" w:space="0" w:color="auto"/>
        <w:bottom w:val="none" w:sz="0" w:space="0" w:color="auto"/>
        <w:right w:val="none" w:sz="0" w:space="0" w:color="auto"/>
      </w:divBdr>
    </w:div>
    <w:div w:id="566650064">
      <w:bodyDiv w:val="1"/>
      <w:marLeft w:val="0"/>
      <w:marRight w:val="0"/>
      <w:marTop w:val="0"/>
      <w:marBottom w:val="0"/>
      <w:divBdr>
        <w:top w:val="none" w:sz="0" w:space="0" w:color="auto"/>
        <w:left w:val="none" w:sz="0" w:space="0" w:color="auto"/>
        <w:bottom w:val="none" w:sz="0" w:space="0" w:color="auto"/>
        <w:right w:val="none" w:sz="0" w:space="0" w:color="auto"/>
      </w:divBdr>
    </w:div>
    <w:div w:id="569124410">
      <w:bodyDiv w:val="1"/>
      <w:marLeft w:val="0"/>
      <w:marRight w:val="0"/>
      <w:marTop w:val="0"/>
      <w:marBottom w:val="0"/>
      <w:divBdr>
        <w:top w:val="none" w:sz="0" w:space="0" w:color="auto"/>
        <w:left w:val="none" w:sz="0" w:space="0" w:color="auto"/>
        <w:bottom w:val="none" w:sz="0" w:space="0" w:color="auto"/>
        <w:right w:val="none" w:sz="0" w:space="0" w:color="auto"/>
      </w:divBdr>
    </w:div>
    <w:div w:id="575818047">
      <w:bodyDiv w:val="1"/>
      <w:marLeft w:val="0"/>
      <w:marRight w:val="0"/>
      <w:marTop w:val="0"/>
      <w:marBottom w:val="0"/>
      <w:divBdr>
        <w:top w:val="none" w:sz="0" w:space="0" w:color="auto"/>
        <w:left w:val="none" w:sz="0" w:space="0" w:color="auto"/>
        <w:bottom w:val="none" w:sz="0" w:space="0" w:color="auto"/>
        <w:right w:val="none" w:sz="0" w:space="0" w:color="auto"/>
      </w:divBdr>
    </w:div>
    <w:div w:id="576329577">
      <w:bodyDiv w:val="1"/>
      <w:marLeft w:val="0"/>
      <w:marRight w:val="0"/>
      <w:marTop w:val="0"/>
      <w:marBottom w:val="0"/>
      <w:divBdr>
        <w:top w:val="none" w:sz="0" w:space="0" w:color="auto"/>
        <w:left w:val="none" w:sz="0" w:space="0" w:color="auto"/>
        <w:bottom w:val="none" w:sz="0" w:space="0" w:color="auto"/>
        <w:right w:val="none" w:sz="0" w:space="0" w:color="auto"/>
      </w:divBdr>
    </w:div>
    <w:div w:id="579104146">
      <w:bodyDiv w:val="1"/>
      <w:marLeft w:val="0"/>
      <w:marRight w:val="0"/>
      <w:marTop w:val="0"/>
      <w:marBottom w:val="0"/>
      <w:divBdr>
        <w:top w:val="none" w:sz="0" w:space="0" w:color="auto"/>
        <w:left w:val="none" w:sz="0" w:space="0" w:color="auto"/>
        <w:bottom w:val="none" w:sz="0" w:space="0" w:color="auto"/>
        <w:right w:val="none" w:sz="0" w:space="0" w:color="auto"/>
      </w:divBdr>
    </w:div>
    <w:div w:id="586768309">
      <w:bodyDiv w:val="1"/>
      <w:marLeft w:val="0"/>
      <w:marRight w:val="0"/>
      <w:marTop w:val="0"/>
      <w:marBottom w:val="0"/>
      <w:divBdr>
        <w:top w:val="none" w:sz="0" w:space="0" w:color="auto"/>
        <w:left w:val="none" w:sz="0" w:space="0" w:color="auto"/>
        <w:bottom w:val="none" w:sz="0" w:space="0" w:color="auto"/>
        <w:right w:val="none" w:sz="0" w:space="0" w:color="auto"/>
      </w:divBdr>
    </w:div>
    <w:div w:id="612131678">
      <w:bodyDiv w:val="1"/>
      <w:marLeft w:val="0"/>
      <w:marRight w:val="0"/>
      <w:marTop w:val="0"/>
      <w:marBottom w:val="0"/>
      <w:divBdr>
        <w:top w:val="none" w:sz="0" w:space="0" w:color="auto"/>
        <w:left w:val="none" w:sz="0" w:space="0" w:color="auto"/>
        <w:bottom w:val="none" w:sz="0" w:space="0" w:color="auto"/>
        <w:right w:val="none" w:sz="0" w:space="0" w:color="auto"/>
      </w:divBdr>
    </w:div>
    <w:div w:id="638149572">
      <w:bodyDiv w:val="1"/>
      <w:marLeft w:val="0"/>
      <w:marRight w:val="0"/>
      <w:marTop w:val="0"/>
      <w:marBottom w:val="0"/>
      <w:divBdr>
        <w:top w:val="none" w:sz="0" w:space="0" w:color="auto"/>
        <w:left w:val="none" w:sz="0" w:space="0" w:color="auto"/>
        <w:bottom w:val="none" w:sz="0" w:space="0" w:color="auto"/>
        <w:right w:val="none" w:sz="0" w:space="0" w:color="auto"/>
      </w:divBdr>
    </w:div>
    <w:div w:id="638266910">
      <w:bodyDiv w:val="1"/>
      <w:marLeft w:val="0"/>
      <w:marRight w:val="0"/>
      <w:marTop w:val="0"/>
      <w:marBottom w:val="0"/>
      <w:divBdr>
        <w:top w:val="none" w:sz="0" w:space="0" w:color="auto"/>
        <w:left w:val="none" w:sz="0" w:space="0" w:color="auto"/>
        <w:bottom w:val="none" w:sz="0" w:space="0" w:color="auto"/>
        <w:right w:val="none" w:sz="0" w:space="0" w:color="auto"/>
      </w:divBdr>
    </w:div>
    <w:div w:id="641539150">
      <w:bodyDiv w:val="1"/>
      <w:marLeft w:val="0"/>
      <w:marRight w:val="0"/>
      <w:marTop w:val="0"/>
      <w:marBottom w:val="0"/>
      <w:divBdr>
        <w:top w:val="none" w:sz="0" w:space="0" w:color="auto"/>
        <w:left w:val="none" w:sz="0" w:space="0" w:color="auto"/>
        <w:bottom w:val="none" w:sz="0" w:space="0" w:color="auto"/>
        <w:right w:val="none" w:sz="0" w:space="0" w:color="auto"/>
      </w:divBdr>
    </w:div>
    <w:div w:id="649866542">
      <w:bodyDiv w:val="1"/>
      <w:marLeft w:val="0"/>
      <w:marRight w:val="0"/>
      <w:marTop w:val="0"/>
      <w:marBottom w:val="0"/>
      <w:divBdr>
        <w:top w:val="none" w:sz="0" w:space="0" w:color="auto"/>
        <w:left w:val="none" w:sz="0" w:space="0" w:color="auto"/>
        <w:bottom w:val="none" w:sz="0" w:space="0" w:color="auto"/>
        <w:right w:val="none" w:sz="0" w:space="0" w:color="auto"/>
      </w:divBdr>
    </w:div>
    <w:div w:id="668215032">
      <w:bodyDiv w:val="1"/>
      <w:marLeft w:val="0"/>
      <w:marRight w:val="0"/>
      <w:marTop w:val="0"/>
      <w:marBottom w:val="0"/>
      <w:divBdr>
        <w:top w:val="none" w:sz="0" w:space="0" w:color="auto"/>
        <w:left w:val="none" w:sz="0" w:space="0" w:color="auto"/>
        <w:bottom w:val="none" w:sz="0" w:space="0" w:color="auto"/>
        <w:right w:val="none" w:sz="0" w:space="0" w:color="auto"/>
      </w:divBdr>
    </w:div>
    <w:div w:id="678119092">
      <w:bodyDiv w:val="1"/>
      <w:marLeft w:val="0"/>
      <w:marRight w:val="0"/>
      <w:marTop w:val="0"/>
      <w:marBottom w:val="0"/>
      <w:divBdr>
        <w:top w:val="none" w:sz="0" w:space="0" w:color="auto"/>
        <w:left w:val="none" w:sz="0" w:space="0" w:color="auto"/>
        <w:bottom w:val="none" w:sz="0" w:space="0" w:color="auto"/>
        <w:right w:val="none" w:sz="0" w:space="0" w:color="auto"/>
      </w:divBdr>
    </w:div>
    <w:div w:id="700205523">
      <w:bodyDiv w:val="1"/>
      <w:marLeft w:val="0"/>
      <w:marRight w:val="0"/>
      <w:marTop w:val="0"/>
      <w:marBottom w:val="0"/>
      <w:divBdr>
        <w:top w:val="none" w:sz="0" w:space="0" w:color="auto"/>
        <w:left w:val="none" w:sz="0" w:space="0" w:color="auto"/>
        <w:bottom w:val="none" w:sz="0" w:space="0" w:color="auto"/>
        <w:right w:val="none" w:sz="0" w:space="0" w:color="auto"/>
      </w:divBdr>
    </w:div>
    <w:div w:id="706294033">
      <w:bodyDiv w:val="1"/>
      <w:marLeft w:val="0"/>
      <w:marRight w:val="0"/>
      <w:marTop w:val="0"/>
      <w:marBottom w:val="0"/>
      <w:divBdr>
        <w:top w:val="none" w:sz="0" w:space="0" w:color="auto"/>
        <w:left w:val="none" w:sz="0" w:space="0" w:color="auto"/>
        <w:bottom w:val="none" w:sz="0" w:space="0" w:color="auto"/>
        <w:right w:val="none" w:sz="0" w:space="0" w:color="auto"/>
      </w:divBdr>
    </w:div>
    <w:div w:id="710349290">
      <w:bodyDiv w:val="1"/>
      <w:marLeft w:val="0"/>
      <w:marRight w:val="0"/>
      <w:marTop w:val="0"/>
      <w:marBottom w:val="0"/>
      <w:divBdr>
        <w:top w:val="none" w:sz="0" w:space="0" w:color="auto"/>
        <w:left w:val="none" w:sz="0" w:space="0" w:color="auto"/>
        <w:bottom w:val="none" w:sz="0" w:space="0" w:color="auto"/>
        <w:right w:val="none" w:sz="0" w:space="0" w:color="auto"/>
      </w:divBdr>
    </w:div>
    <w:div w:id="719331153">
      <w:bodyDiv w:val="1"/>
      <w:marLeft w:val="0"/>
      <w:marRight w:val="0"/>
      <w:marTop w:val="0"/>
      <w:marBottom w:val="0"/>
      <w:divBdr>
        <w:top w:val="none" w:sz="0" w:space="0" w:color="auto"/>
        <w:left w:val="none" w:sz="0" w:space="0" w:color="auto"/>
        <w:bottom w:val="none" w:sz="0" w:space="0" w:color="auto"/>
        <w:right w:val="none" w:sz="0" w:space="0" w:color="auto"/>
      </w:divBdr>
    </w:div>
    <w:div w:id="726220888">
      <w:bodyDiv w:val="1"/>
      <w:marLeft w:val="0"/>
      <w:marRight w:val="0"/>
      <w:marTop w:val="0"/>
      <w:marBottom w:val="0"/>
      <w:divBdr>
        <w:top w:val="none" w:sz="0" w:space="0" w:color="auto"/>
        <w:left w:val="none" w:sz="0" w:space="0" w:color="auto"/>
        <w:bottom w:val="none" w:sz="0" w:space="0" w:color="auto"/>
        <w:right w:val="none" w:sz="0" w:space="0" w:color="auto"/>
      </w:divBdr>
    </w:div>
    <w:div w:id="726955200">
      <w:bodyDiv w:val="1"/>
      <w:marLeft w:val="0"/>
      <w:marRight w:val="0"/>
      <w:marTop w:val="0"/>
      <w:marBottom w:val="0"/>
      <w:divBdr>
        <w:top w:val="none" w:sz="0" w:space="0" w:color="auto"/>
        <w:left w:val="none" w:sz="0" w:space="0" w:color="auto"/>
        <w:bottom w:val="none" w:sz="0" w:space="0" w:color="auto"/>
        <w:right w:val="none" w:sz="0" w:space="0" w:color="auto"/>
      </w:divBdr>
    </w:div>
    <w:div w:id="730883507">
      <w:bodyDiv w:val="1"/>
      <w:marLeft w:val="0"/>
      <w:marRight w:val="0"/>
      <w:marTop w:val="0"/>
      <w:marBottom w:val="0"/>
      <w:divBdr>
        <w:top w:val="none" w:sz="0" w:space="0" w:color="auto"/>
        <w:left w:val="none" w:sz="0" w:space="0" w:color="auto"/>
        <w:bottom w:val="none" w:sz="0" w:space="0" w:color="auto"/>
        <w:right w:val="none" w:sz="0" w:space="0" w:color="auto"/>
      </w:divBdr>
    </w:div>
    <w:div w:id="757412646">
      <w:bodyDiv w:val="1"/>
      <w:marLeft w:val="0"/>
      <w:marRight w:val="0"/>
      <w:marTop w:val="0"/>
      <w:marBottom w:val="0"/>
      <w:divBdr>
        <w:top w:val="none" w:sz="0" w:space="0" w:color="auto"/>
        <w:left w:val="none" w:sz="0" w:space="0" w:color="auto"/>
        <w:bottom w:val="none" w:sz="0" w:space="0" w:color="auto"/>
        <w:right w:val="none" w:sz="0" w:space="0" w:color="auto"/>
      </w:divBdr>
    </w:div>
    <w:div w:id="774597779">
      <w:bodyDiv w:val="1"/>
      <w:marLeft w:val="0"/>
      <w:marRight w:val="0"/>
      <w:marTop w:val="0"/>
      <w:marBottom w:val="0"/>
      <w:divBdr>
        <w:top w:val="none" w:sz="0" w:space="0" w:color="auto"/>
        <w:left w:val="none" w:sz="0" w:space="0" w:color="auto"/>
        <w:bottom w:val="none" w:sz="0" w:space="0" w:color="auto"/>
        <w:right w:val="none" w:sz="0" w:space="0" w:color="auto"/>
      </w:divBdr>
    </w:div>
    <w:div w:id="778067384">
      <w:bodyDiv w:val="1"/>
      <w:marLeft w:val="0"/>
      <w:marRight w:val="0"/>
      <w:marTop w:val="0"/>
      <w:marBottom w:val="0"/>
      <w:divBdr>
        <w:top w:val="none" w:sz="0" w:space="0" w:color="auto"/>
        <w:left w:val="none" w:sz="0" w:space="0" w:color="auto"/>
        <w:bottom w:val="none" w:sz="0" w:space="0" w:color="auto"/>
        <w:right w:val="none" w:sz="0" w:space="0" w:color="auto"/>
      </w:divBdr>
    </w:div>
    <w:div w:id="787042334">
      <w:bodyDiv w:val="1"/>
      <w:marLeft w:val="0"/>
      <w:marRight w:val="0"/>
      <w:marTop w:val="0"/>
      <w:marBottom w:val="0"/>
      <w:divBdr>
        <w:top w:val="none" w:sz="0" w:space="0" w:color="auto"/>
        <w:left w:val="none" w:sz="0" w:space="0" w:color="auto"/>
        <w:bottom w:val="none" w:sz="0" w:space="0" w:color="auto"/>
        <w:right w:val="none" w:sz="0" w:space="0" w:color="auto"/>
      </w:divBdr>
    </w:div>
    <w:div w:id="796993686">
      <w:bodyDiv w:val="1"/>
      <w:marLeft w:val="0"/>
      <w:marRight w:val="0"/>
      <w:marTop w:val="0"/>
      <w:marBottom w:val="0"/>
      <w:divBdr>
        <w:top w:val="none" w:sz="0" w:space="0" w:color="auto"/>
        <w:left w:val="none" w:sz="0" w:space="0" w:color="auto"/>
        <w:bottom w:val="none" w:sz="0" w:space="0" w:color="auto"/>
        <w:right w:val="none" w:sz="0" w:space="0" w:color="auto"/>
      </w:divBdr>
    </w:div>
    <w:div w:id="816848538">
      <w:bodyDiv w:val="1"/>
      <w:marLeft w:val="0"/>
      <w:marRight w:val="0"/>
      <w:marTop w:val="0"/>
      <w:marBottom w:val="0"/>
      <w:divBdr>
        <w:top w:val="none" w:sz="0" w:space="0" w:color="auto"/>
        <w:left w:val="none" w:sz="0" w:space="0" w:color="auto"/>
        <w:bottom w:val="none" w:sz="0" w:space="0" w:color="auto"/>
        <w:right w:val="none" w:sz="0" w:space="0" w:color="auto"/>
      </w:divBdr>
    </w:div>
    <w:div w:id="836845593">
      <w:bodyDiv w:val="1"/>
      <w:marLeft w:val="0"/>
      <w:marRight w:val="0"/>
      <w:marTop w:val="0"/>
      <w:marBottom w:val="0"/>
      <w:divBdr>
        <w:top w:val="none" w:sz="0" w:space="0" w:color="auto"/>
        <w:left w:val="none" w:sz="0" w:space="0" w:color="auto"/>
        <w:bottom w:val="none" w:sz="0" w:space="0" w:color="auto"/>
        <w:right w:val="none" w:sz="0" w:space="0" w:color="auto"/>
      </w:divBdr>
    </w:div>
    <w:div w:id="837421184">
      <w:bodyDiv w:val="1"/>
      <w:marLeft w:val="0"/>
      <w:marRight w:val="0"/>
      <w:marTop w:val="0"/>
      <w:marBottom w:val="0"/>
      <w:divBdr>
        <w:top w:val="none" w:sz="0" w:space="0" w:color="auto"/>
        <w:left w:val="none" w:sz="0" w:space="0" w:color="auto"/>
        <w:bottom w:val="none" w:sz="0" w:space="0" w:color="auto"/>
        <w:right w:val="none" w:sz="0" w:space="0" w:color="auto"/>
      </w:divBdr>
    </w:div>
    <w:div w:id="843514980">
      <w:bodyDiv w:val="1"/>
      <w:marLeft w:val="0"/>
      <w:marRight w:val="0"/>
      <w:marTop w:val="0"/>
      <w:marBottom w:val="0"/>
      <w:divBdr>
        <w:top w:val="none" w:sz="0" w:space="0" w:color="auto"/>
        <w:left w:val="none" w:sz="0" w:space="0" w:color="auto"/>
        <w:bottom w:val="none" w:sz="0" w:space="0" w:color="auto"/>
        <w:right w:val="none" w:sz="0" w:space="0" w:color="auto"/>
      </w:divBdr>
    </w:div>
    <w:div w:id="860704260">
      <w:bodyDiv w:val="1"/>
      <w:marLeft w:val="0"/>
      <w:marRight w:val="0"/>
      <w:marTop w:val="0"/>
      <w:marBottom w:val="0"/>
      <w:divBdr>
        <w:top w:val="none" w:sz="0" w:space="0" w:color="auto"/>
        <w:left w:val="none" w:sz="0" w:space="0" w:color="auto"/>
        <w:bottom w:val="none" w:sz="0" w:space="0" w:color="auto"/>
        <w:right w:val="none" w:sz="0" w:space="0" w:color="auto"/>
      </w:divBdr>
    </w:div>
    <w:div w:id="865220553">
      <w:bodyDiv w:val="1"/>
      <w:marLeft w:val="0"/>
      <w:marRight w:val="0"/>
      <w:marTop w:val="0"/>
      <w:marBottom w:val="0"/>
      <w:divBdr>
        <w:top w:val="none" w:sz="0" w:space="0" w:color="auto"/>
        <w:left w:val="none" w:sz="0" w:space="0" w:color="auto"/>
        <w:bottom w:val="none" w:sz="0" w:space="0" w:color="auto"/>
        <w:right w:val="none" w:sz="0" w:space="0" w:color="auto"/>
      </w:divBdr>
    </w:div>
    <w:div w:id="873467360">
      <w:bodyDiv w:val="1"/>
      <w:marLeft w:val="0"/>
      <w:marRight w:val="0"/>
      <w:marTop w:val="0"/>
      <w:marBottom w:val="0"/>
      <w:divBdr>
        <w:top w:val="none" w:sz="0" w:space="0" w:color="auto"/>
        <w:left w:val="none" w:sz="0" w:space="0" w:color="auto"/>
        <w:bottom w:val="none" w:sz="0" w:space="0" w:color="auto"/>
        <w:right w:val="none" w:sz="0" w:space="0" w:color="auto"/>
      </w:divBdr>
    </w:div>
    <w:div w:id="882249861">
      <w:bodyDiv w:val="1"/>
      <w:marLeft w:val="0"/>
      <w:marRight w:val="0"/>
      <w:marTop w:val="0"/>
      <w:marBottom w:val="0"/>
      <w:divBdr>
        <w:top w:val="none" w:sz="0" w:space="0" w:color="auto"/>
        <w:left w:val="none" w:sz="0" w:space="0" w:color="auto"/>
        <w:bottom w:val="none" w:sz="0" w:space="0" w:color="auto"/>
        <w:right w:val="none" w:sz="0" w:space="0" w:color="auto"/>
      </w:divBdr>
    </w:div>
    <w:div w:id="888999467">
      <w:bodyDiv w:val="1"/>
      <w:marLeft w:val="0"/>
      <w:marRight w:val="0"/>
      <w:marTop w:val="0"/>
      <w:marBottom w:val="0"/>
      <w:divBdr>
        <w:top w:val="none" w:sz="0" w:space="0" w:color="auto"/>
        <w:left w:val="none" w:sz="0" w:space="0" w:color="auto"/>
        <w:bottom w:val="none" w:sz="0" w:space="0" w:color="auto"/>
        <w:right w:val="none" w:sz="0" w:space="0" w:color="auto"/>
      </w:divBdr>
    </w:div>
    <w:div w:id="889878293">
      <w:bodyDiv w:val="1"/>
      <w:marLeft w:val="0"/>
      <w:marRight w:val="0"/>
      <w:marTop w:val="0"/>
      <w:marBottom w:val="0"/>
      <w:divBdr>
        <w:top w:val="none" w:sz="0" w:space="0" w:color="auto"/>
        <w:left w:val="none" w:sz="0" w:space="0" w:color="auto"/>
        <w:bottom w:val="none" w:sz="0" w:space="0" w:color="auto"/>
        <w:right w:val="none" w:sz="0" w:space="0" w:color="auto"/>
      </w:divBdr>
    </w:div>
    <w:div w:id="891506307">
      <w:bodyDiv w:val="1"/>
      <w:marLeft w:val="0"/>
      <w:marRight w:val="0"/>
      <w:marTop w:val="0"/>
      <w:marBottom w:val="0"/>
      <w:divBdr>
        <w:top w:val="none" w:sz="0" w:space="0" w:color="auto"/>
        <w:left w:val="none" w:sz="0" w:space="0" w:color="auto"/>
        <w:bottom w:val="none" w:sz="0" w:space="0" w:color="auto"/>
        <w:right w:val="none" w:sz="0" w:space="0" w:color="auto"/>
      </w:divBdr>
    </w:div>
    <w:div w:id="899704886">
      <w:bodyDiv w:val="1"/>
      <w:marLeft w:val="0"/>
      <w:marRight w:val="0"/>
      <w:marTop w:val="0"/>
      <w:marBottom w:val="0"/>
      <w:divBdr>
        <w:top w:val="none" w:sz="0" w:space="0" w:color="auto"/>
        <w:left w:val="none" w:sz="0" w:space="0" w:color="auto"/>
        <w:bottom w:val="none" w:sz="0" w:space="0" w:color="auto"/>
        <w:right w:val="none" w:sz="0" w:space="0" w:color="auto"/>
      </w:divBdr>
    </w:div>
    <w:div w:id="924996752">
      <w:bodyDiv w:val="1"/>
      <w:marLeft w:val="0"/>
      <w:marRight w:val="0"/>
      <w:marTop w:val="0"/>
      <w:marBottom w:val="0"/>
      <w:divBdr>
        <w:top w:val="none" w:sz="0" w:space="0" w:color="auto"/>
        <w:left w:val="none" w:sz="0" w:space="0" w:color="auto"/>
        <w:bottom w:val="none" w:sz="0" w:space="0" w:color="auto"/>
        <w:right w:val="none" w:sz="0" w:space="0" w:color="auto"/>
      </w:divBdr>
    </w:div>
    <w:div w:id="933052097">
      <w:bodyDiv w:val="1"/>
      <w:marLeft w:val="0"/>
      <w:marRight w:val="0"/>
      <w:marTop w:val="0"/>
      <w:marBottom w:val="0"/>
      <w:divBdr>
        <w:top w:val="none" w:sz="0" w:space="0" w:color="auto"/>
        <w:left w:val="none" w:sz="0" w:space="0" w:color="auto"/>
        <w:bottom w:val="none" w:sz="0" w:space="0" w:color="auto"/>
        <w:right w:val="none" w:sz="0" w:space="0" w:color="auto"/>
      </w:divBdr>
    </w:div>
    <w:div w:id="935096931">
      <w:bodyDiv w:val="1"/>
      <w:marLeft w:val="0"/>
      <w:marRight w:val="0"/>
      <w:marTop w:val="0"/>
      <w:marBottom w:val="0"/>
      <w:divBdr>
        <w:top w:val="none" w:sz="0" w:space="0" w:color="auto"/>
        <w:left w:val="none" w:sz="0" w:space="0" w:color="auto"/>
        <w:bottom w:val="none" w:sz="0" w:space="0" w:color="auto"/>
        <w:right w:val="none" w:sz="0" w:space="0" w:color="auto"/>
      </w:divBdr>
    </w:div>
    <w:div w:id="946808891">
      <w:bodyDiv w:val="1"/>
      <w:marLeft w:val="0"/>
      <w:marRight w:val="0"/>
      <w:marTop w:val="0"/>
      <w:marBottom w:val="0"/>
      <w:divBdr>
        <w:top w:val="none" w:sz="0" w:space="0" w:color="auto"/>
        <w:left w:val="none" w:sz="0" w:space="0" w:color="auto"/>
        <w:bottom w:val="none" w:sz="0" w:space="0" w:color="auto"/>
        <w:right w:val="none" w:sz="0" w:space="0" w:color="auto"/>
      </w:divBdr>
    </w:div>
    <w:div w:id="968243472">
      <w:bodyDiv w:val="1"/>
      <w:marLeft w:val="0"/>
      <w:marRight w:val="0"/>
      <w:marTop w:val="0"/>
      <w:marBottom w:val="0"/>
      <w:divBdr>
        <w:top w:val="none" w:sz="0" w:space="0" w:color="auto"/>
        <w:left w:val="none" w:sz="0" w:space="0" w:color="auto"/>
        <w:bottom w:val="none" w:sz="0" w:space="0" w:color="auto"/>
        <w:right w:val="none" w:sz="0" w:space="0" w:color="auto"/>
      </w:divBdr>
    </w:div>
    <w:div w:id="985205517">
      <w:bodyDiv w:val="1"/>
      <w:marLeft w:val="0"/>
      <w:marRight w:val="0"/>
      <w:marTop w:val="0"/>
      <w:marBottom w:val="0"/>
      <w:divBdr>
        <w:top w:val="none" w:sz="0" w:space="0" w:color="auto"/>
        <w:left w:val="none" w:sz="0" w:space="0" w:color="auto"/>
        <w:bottom w:val="none" w:sz="0" w:space="0" w:color="auto"/>
        <w:right w:val="none" w:sz="0" w:space="0" w:color="auto"/>
      </w:divBdr>
    </w:div>
    <w:div w:id="987247500">
      <w:bodyDiv w:val="1"/>
      <w:marLeft w:val="0"/>
      <w:marRight w:val="0"/>
      <w:marTop w:val="0"/>
      <w:marBottom w:val="0"/>
      <w:divBdr>
        <w:top w:val="none" w:sz="0" w:space="0" w:color="auto"/>
        <w:left w:val="none" w:sz="0" w:space="0" w:color="auto"/>
        <w:bottom w:val="none" w:sz="0" w:space="0" w:color="auto"/>
        <w:right w:val="none" w:sz="0" w:space="0" w:color="auto"/>
      </w:divBdr>
    </w:div>
    <w:div w:id="1010448647">
      <w:bodyDiv w:val="1"/>
      <w:marLeft w:val="0"/>
      <w:marRight w:val="0"/>
      <w:marTop w:val="0"/>
      <w:marBottom w:val="0"/>
      <w:divBdr>
        <w:top w:val="none" w:sz="0" w:space="0" w:color="auto"/>
        <w:left w:val="none" w:sz="0" w:space="0" w:color="auto"/>
        <w:bottom w:val="none" w:sz="0" w:space="0" w:color="auto"/>
        <w:right w:val="none" w:sz="0" w:space="0" w:color="auto"/>
      </w:divBdr>
    </w:div>
    <w:div w:id="1017804224">
      <w:bodyDiv w:val="1"/>
      <w:marLeft w:val="0"/>
      <w:marRight w:val="0"/>
      <w:marTop w:val="0"/>
      <w:marBottom w:val="0"/>
      <w:divBdr>
        <w:top w:val="none" w:sz="0" w:space="0" w:color="auto"/>
        <w:left w:val="none" w:sz="0" w:space="0" w:color="auto"/>
        <w:bottom w:val="none" w:sz="0" w:space="0" w:color="auto"/>
        <w:right w:val="none" w:sz="0" w:space="0" w:color="auto"/>
      </w:divBdr>
    </w:div>
    <w:div w:id="1018240233">
      <w:bodyDiv w:val="1"/>
      <w:marLeft w:val="0"/>
      <w:marRight w:val="0"/>
      <w:marTop w:val="0"/>
      <w:marBottom w:val="0"/>
      <w:divBdr>
        <w:top w:val="none" w:sz="0" w:space="0" w:color="auto"/>
        <w:left w:val="none" w:sz="0" w:space="0" w:color="auto"/>
        <w:bottom w:val="none" w:sz="0" w:space="0" w:color="auto"/>
        <w:right w:val="none" w:sz="0" w:space="0" w:color="auto"/>
      </w:divBdr>
    </w:div>
    <w:div w:id="1018431072">
      <w:bodyDiv w:val="1"/>
      <w:marLeft w:val="0"/>
      <w:marRight w:val="0"/>
      <w:marTop w:val="0"/>
      <w:marBottom w:val="0"/>
      <w:divBdr>
        <w:top w:val="none" w:sz="0" w:space="0" w:color="auto"/>
        <w:left w:val="none" w:sz="0" w:space="0" w:color="auto"/>
        <w:bottom w:val="none" w:sz="0" w:space="0" w:color="auto"/>
        <w:right w:val="none" w:sz="0" w:space="0" w:color="auto"/>
      </w:divBdr>
    </w:div>
    <w:div w:id="1020932453">
      <w:bodyDiv w:val="1"/>
      <w:marLeft w:val="0"/>
      <w:marRight w:val="0"/>
      <w:marTop w:val="0"/>
      <w:marBottom w:val="0"/>
      <w:divBdr>
        <w:top w:val="none" w:sz="0" w:space="0" w:color="auto"/>
        <w:left w:val="none" w:sz="0" w:space="0" w:color="auto"/>
        <w:bottom w:val="none" w:sz="0" w:space="0" w:color="auto"/>
        <w:right w:val="none" w:sz="0" w:space="0" w:color="auto"/>
      </w:divBdr>
    </w:div>
    <w:div w:id="1034380431">
      <w:bodyDiv w:val="1"/>
      <w:marLeft w:val="0"/>
      <w:marRight w:val="0"/>
      <w:marTop w:val="0"/>
      <w:marBottom w:val="0"/>
      <w:divBdr>
        <w:top w:val="none" w:sz="0" w:space="0" w:color="auto"/>
        <w:left w:val="none" w:sz="0" w:space="0" w:color="auto"/>
        <w:bottom w:val="none" w:sz="0" w:space="0" w:color="auto"/>
        <w:right w:val="none" w:sz="0" w:space="0" w:color="auto"/>
      </w:divBdr>
    </w:div>
    <w:div w:id="1035622839">
      <w:bodyDiv w:val="1"/>
      <w:marLeft w:val="0"/>
      <w:marRight w:val="0"/>
      <w:marTop w:val="0"/>
      <w:marBottom w:val="0"/>
      <w:divBdr>
        <w:top w:val="none" w:sz="0" w:space="0" w:color="auto"/>
        <w:left w:val="none" w:sz="0" w:space="0" w:color="auto"/>
        <w:bottom w:val="none" w:sz="0" w:space="0" w:color="auto"/>
        <w:right w:val="none" w:sz="0" w:space="0" w:color="auto"/>
      </w:divBdr>
    </w:div>
    <w:div w:id="1044645927">
      <w:bodyDiv w:val="1"/>
      <w:marLeft w:val="0"/>
      <w:marRight w:val="0"/>
      <w:marTop w:val="0"/>
      <w:marBottom w:val="0"/>
      <w:divBdr>
        <w:top w:val="none" w:sz="0" w:space="0" w:color="auto"/>
        <w:left w:val="none" w:sz="0" w:space="0" w:color="auto"/>
        <w:bottom w:val="none" w:sz="0" w:space="0" w:color="auto"/>
        <w:right w:val="none" w:sz="0" w:space="0" w:color="auto"/>
      </w:divBdr>
    </w:div>
    <w:div w:id="1052580626">
      <w:bodyDiv w:val="1"/>
      <w:marLeft w:val="0"/>
      <w:marRight w:val="0"/>
      <w:marTop w:val="0"/>
      <w:marBottom w:val="0"/>
      <w:divBdr>
        <w:top w:val="none" w:sz="0" w:space="0" w:color="auto"/>
        <w:left w:val="none" w:sz="0" w:space="0" w:color="auto"/>
        <w:bottom w:val="none" w:sz="0" w:space="0" w:color="auto"/>
        <w:right w:val="none" w:sz="0" w:space="0" w:color="auto"/>
      </w:divBdr>
    </w:div>
    <w:div w:id="1066490975">
      <w:bodyDiv w:val="1"/>
      <w:marLeft w:val="0"/>
      <w:marRight w:val="0"/>
      <w:marTop w:val="0"/>
      <w:marBottom w:val="0"/>
      <w:divBdr>
        <w:top w:val="none" w:sz="0" w:space="0" w:color="auto"/>
        <w:left w:val="none" w:sz="0" w:space="0" w:color="auto"/>
        <w:bottom w:val="none" w:sz="0" w:space="0" w:color="auto"/>
        <w:right w:val="none" w:sz="0" w:space="0" w:color="auto"/>
      </w:divBdr>
    </w:div>
    <w:div w:id="1067647213">
      <w:bodyDiv w:val="1"/>
      <w:marLeft w:val="0"/>
      <w:marRight w:val="0"/>
      <w:marTop w:val="0"/>
      <w:marBottom w:val="0"/>
      <w:divBdr>
        <w:top w:val="none" w:sz="0" w:space="0" w:color="auto"/>
        <w:left w:val="none" w:sz="0" w:space="0" w:color="auto"/>
        <w:bottom w:val="none" w:sz="0" w:space="0" w:color="auto"/>
        <w:right w:val="none" w:sz="0" w:space="0" w:color="auto"/>
      </w:divBdr>
    </w:div>
    <w:div w:id="1081414840">
      <w:bodyDiv w:val="1"/>
      <w:marLeft w:val="0"/>
      <w:marRight w:val="0"/>
      <w:marTop w:val="0"/>
      <w:marBottom w:val="0"/>
      <w:divBdr>
        <w:top w:val="none" w:sz="0" w:space="0" w:color="auto"/>
        <w:left w:val="none" w:sz="0" w:space="0" w:color="auto"/>
        <w:bottom w:val="none" w:sz="0" w:space="0" w:color="auto"/>
        <w:right w:val="none" w:sz="0" w:space="0" w:color="auto"/>
      </w:divBdr>
    </w:div>
    <w:div w:id="1142038348">
      <w:bodyDiv w:val="1"/>
      <w:marLeft w:val="0"/>
      <w:marRight w:val="0"/>
      <w:marTop w:val="0"/>
      <w:marBottom w:val="0"/>
      <w:divBdr>
        <w:top w:val="none" w:sz="0" w:space="0" w:color="auto"/>
        <w:left w:val="none" w:sz="0" w:space="0" w:color="auto"/>
        <w:bottom w:val="none" w:sz="0" w:space="0" w:color="auto"/>
        <w:right w:val="none" w:sz="0" w:space="0" w:color="auto"/>
      </w:divBdr>
    </w:div>
    <w:div w:id="1149518852">
      <w:bodyDiv w:val="1"/>
      <w:marLeft w:val="0"/>
      <w:marRight w:val="0"/>
      <w:marTop w:val="0"/>
      <w:marBottom w:val="0"/>
      <w:divBdr>
        <w:top w:val="none" w:sz="0" w:space="0" w:color="auto"/>
        <w:left w:val="none" w:sz="0" w:space="0" w:color="auto"/>
        <w:bottom w:val="none" w:sz="0" w:space="0" w:color="auto"/>
        <w:right w:val="none" w:sz="0" w:space="0" w:color="auto"/>
      </w:divBdr>
    </w:div>
    <w:div w:id="1160195631">
      <w:bodyDiv w:val="1"/>
      <w:marLeft w:val="0"/>
      <w:marRight w:val="0"/>
      <w:marTop w:val="0"/>
      <w:marBottom w:val="0"/>
      <w:divBdr>
        <w:top w:val="none" w:sz="0" w:space="0" w:color="auto"/>
        <w:left w:val="none" w:sz="0" w:space="0" w:color="auto"/>
        <w:bottom w:val="none" w:sz="0" w:space="0" w:color="auto"/>
        <w:right w:val="none" w:sz="0" w:space="0" w:color="auto"/>
      </w:divBdr>
    </w:div>
    <w:div w:id="1164735808">
      <w:bodyDiv w:val="1"/>
      <w:marLeft w:val="0"/>
      <w:marRight w:val="0"/>
      <w:marTop w:val="0"/>
      <w:marBottom w:val="0"/>
      <w:divBdr>
        <w:top w:val="none" w:sz="0" w:space="0" w:color="auto"/>
        <w:left w:val="none" w:sz="0" w:space="0" w:color="auto"/>
        <w:bottom w:val="none" w:sz="0" w:space="0" w:color="auto"/>
        <w:right w:val="none" w:sz="0" w:space="0" w:color="auto"/>
      </w:divBdr>
    </w:div>
    <w:div w:id="1176916480">
      <w:bodyDiv w:val="1"/>
      <w:marLeft w:val="0"/>
      <w:marRight w:val="0"/>
      <w:marTop w:val="0"/>
      <w:marBottom w:val="0"/>
      <w:divBdr>
        <w:top w:val="none" w:sz="0" w:space="0" w:color="auto"/>
        <w:left w:val="none" w:sz="0" w:space="0" w:color="auto"/>
        <w:bottom w:val="none" w:sz="0" w:space="0" w:color="auto"/>
        <w:right w:val="none" w:sz="0" w:space="0" w:color="auto"/>
      </w:divBdr>
    </w:div>
    <w:div w:id="1180195391">
      <w:bodyDiv w:val="1"/>
      <w:marLeft w:val="0"/>
      <w:marRight w:val="0"/>
      <w:marTop w:val="0"/>
      <w:marBottom w:val="0"/>
      <w:divBdr>
        <w:top w:val="none" w:sz="0" w:space="0" w:color="auto"/>
        <w:left w:val="none" w:sz="0" w:space="0" w:color="auto"/>
        <w:bottom w:val="none" w:sz="0" w:space="0" w:color="auto"/>
        <w:right w:val="none" w:sz="0" w:space="0" w:color="auto"/>
      </w:divBdr>
    </w:div>
    <w:div w:id="1190297548">
      <w:bodyDiv w:val="1"/>
      <w:marLeft w:val="0"/>
      <w:marRight w:val="0"/>
      <w:marTop w:val="0"/>
      <w:marBottom w:val="0"/>
      <w:divBdr>
        <w:top w:val="none" w:sz="0" w:space="0" w:color="auto"/>
        <w:left w:val="none" w:sz="0" w:space="0" w:color="auto"/>
        <w:bottom w:val="none" w:sz="0" w:space="0" w:color="auto"/>
        <w:right w:val="none" w:sz="0" w:space="0" w:color="auto"/>
      </w:divBdr>
    </w:div>
    <w:div w:id="1191451292">
      <w:bodyDiv w:val="1"/>
      <w:marLeft w:val="0"/>
      <w:marRight w:val="0"/>
      <w:marTop w:val="0"/>
      <w:marBottom w:val="0"/>
      <w:divBdr>
        <w:top w:val="none" w:sz="0" w:space="0" w:color="auto"/>
        <w:left w:val="none" w:sz="0" w:space="0" w:color="auto"/>
        <w:bottom w:val="none" w:sz="0" w:space="0" w:color="auto"/>
        <w:right w:val="none" w:sz="0" w:space="0" w:color="auto"/>
      </w:divBdr>
    </w:div>
    <w:div w:id="1192062829">
      <w:bodyDiv w:val="1"/>
      <w:marLeft w:val="0"/>
      <w:marRight w:val="0"/>
      <w:marTop w:val="0"/>
      <w:marBottom w:val="0"/>
      <w:divBdr>
        <w:top w:val="none" w:sz="0" w:space="0" w:color="auto"/>
        <w:left w:val="none" w:sz="0" w:space="0" w:color="auto"/>
        <w:bottom w:val="none" w:sz="0" w:space="0" w:color="auto"/>
        <w:right w:val="none" w:sz="0" w:space="0" w:color="auto"/>
      </w:divBdr>
    </w:div>
    <w:div w:id="1195994483">
      <w:bodyDiv w:val="1"/>
      <w:marLeft w:val="0"/>
      <w:marRight w:val="0"/>
      <w:marTop w:val="0"/>
      <w:marBottom w:val="0"/>
      <w:divBdr>
        <w:top w:val="none" w:sz="0" w:space="0" w:color="auto"/>
        <w:left w:val="none" w:sz="0" w:space="0" w:color="auto"/>
        <w:bottom w:val="none" w:sz="0" w:space="0" w:color="auto"/>
        <w:right w:val="none" w:sz="0" w:space="0" w:color="auto"/>
      </w:divBdr>
    </w:div>
    <w:div w:id="1202402714">
      <w:bodyDiv w:val="1"/>
      <w:marLeft w:val="0"/>
      <w:marRight w:val="0"/>
      <w:marTop w:val="0"/>
      <w:marBottom w:val="0"/>
      <w:divBdr>
        <w:top w:val="none" w:sz="0" w:space="0" w:color="auto"/>
        <w:left w:val="none" w:sz="0" w:space="0" w:color="auto"/>
        <w:bottom w:val="none" w:sz="0" w:space="0" w:color="auto"/>
        <w:right w:val="none" w:sz="0" w:space="0" w:color="auto"/>
      </w:divBdr>
    </w:div>
    <w:div w:id="1236669952">
      <w:bodyDiv w:val="1"/>
      <w:marLeft w:val="0"/>
      <w:marRight w:val="0"/>
      <w:marTop w:val="0"/>
      <w:marBottom w:val="0"/>
      <w:divBdr>
        <w:top w:val="none" w:sz="0" w:space="0" w:color="auto"/>
        <w:left w:val="none" w:sz="0" w:space="0" w:color="auto"/>
        <w:bottom w:val="none" w:sz="0" w:space="0" w:color="auto"/>
        <w:right w:val="none" w:sz="0" w:space="0" w:color="auto"/>
      </w:divBdr>
    </w:div>
    <w:div w:id="1239292923">
      <w:bodyDiv w:val="1"/>
      <w:marLeft w:val="0"/>
      <w:marRight w:val="0"/>
      <w:marTop w:val="0"/>
      <w:marBottom w:val="0"/>
      <w:divBdr>
        <w:top w:val="none" w:sz="0" w:space="0" w:color="auto"/>
        <w:left w:val="none" w:sz="0" w:space="0" w:color="auto"/>
        <w:bottom w:val="none" w:sz="0" w:space="0" w:color="auto"/>
        <w:right w:val="none" w:sz="0" w:space="0" w:color="auto"/>
      </w:divBdr>
    </w:div>
    <w:div w:id="1251156824">
      <w:bodyDiv w:val="1"/>
      <w:marLeft w:val="0"/>
      <w:marRight w:val="0"/>
      <w:marTop w:val="0"/>
      <w:marBottom w:val="0"/>
      <w:divBdr>
        <w:top w:val="none" w:sz="0" w:space="0" w:color="auto"/>
        <w:left w:val="none" w:sz="0" w:space="0" w:color="auto"/>
        <w:bottom w:val="none" w:sz="0" w:space="0" w:color="auto"/>
        <w:right w:val="none" w:sz="0" w:space="0" w:color="auto"/>
      </w:divBdr>
    </w:div>
    <w:div w:id="1257522872">
      <w:bodyDiv w:val="1"/>
      <w:marLeft w:val="0"/>
      <w:marRight w:val="0"/>
      <w:marTop w:val="0"/>
      <w:marBottom w:val="0"/>
      <w:divBdr>
        <w:top w:val="none" w:sz="0" w:space="0" w:color="auto"/>
        <w:left w:val="none" w:sz="0" w:space="0" w:color="auto"/>
        <w:bottom w:val="none" w:sz="0" w:space="0" w:color="auto"/>
        <w:right w:val="none" w:sz="0" w:space="0" w:color="auto"/>
      </w:divBdr>
    </w:div>
    <w:div w:id="1258561038">
      <w:bodyDiv w:val="1"/>
      <w:marLeft w:val="0"/>
      <w:marRight w:val="0"/>
      <w:marTop w:val="0"/>
      <w:marBottom w:val="0"/>
      <w:divBdr>
        <w:top w:val="none" w:sz="0" w:space="0" w:color="auto"/>
        <w:left w:val="none" w:sz="0" w:space="0" w:color="auto"/>
        <w:bottom w:val="none" w:sz="0" w:space="0" w:color="auto"/>
        <w:right w:val="none" w:sz="0" w:space="0" w:color="auto"/>
      </w:divBdr>
    </w:div>
    <w:div w:id="1260020013">
      <w:bodyDiv w:val="1"/>
      <w:marLeft w:val="0"/>
      <w:marRight w:val="0"/>
      <w:marTop w:val="0"/>
      <w:marBottom w:val="0"/>
      <w:divBdr>
        <w:top w:val="none" w:sz="0" w:space="0" w:color="auto"/>
        <w:left w:val="none" w:sz="0" w:space="0" w:color="auto"/>
        <w:bottom w:val="none" w:sz="0" w:space="0" w:color="auto"/>
        <w:right w:val="none" w:sz="0" w:space="0" w:color="auto"/>
      </w:divBdr>
    </w:div>
    <w:div w:id="1270896267">
      <w:bodyDiv w:val="1"/>
      <w:marLeft w:val="0"/>
      <w:marRight w:val="0"/>
      <w:marTop w:val="0"/>
      <w:marBottom w:val="0"/>
      <w:divBdr>
        <w:top w:val="none" w:sz="0" w:space="0" w:color="auto"/>
        <w:left w:val="none" w:sz="0" w:space="0" w:color="auto"/>
        <w:bottom w:val="none" w:sz="0" w:space="0" w:color="auto"/>
        <w:right w:val="none" w:sz="0" w:space="0" w:color="auto"/>
      </w:divBdr>
    </w:div>
    <w:div w:id="1281180988">
      <w:bodyDiv w:val="1"/>
      <w:marLeft w:val="0"/>
      <w:marRight w:val="0"/>
      <w:marTop w:val="0"/>
      <w:marBottom w:val="0"/>
      <w:divBdr>
        <w:top w:val="none" w:sz="0" w:space="0" w:color="auto"/>
        <w:left w:val="none" w:sz="0" w:space="0" w:color="auto"/>
        <w:bottom w:val="none" w:sz="0" w:space="0" w:color="auto"/>
        <w:right w:val="none" w:sz="0" w:space="0" w:color="auto"/>
      </w:divBdr>
    </w:div>
    <w:div w:id="1295209085">
      <w:bodyDiv w:val="1"/>
      <w:marLeft w:val="0"/>
      <w:marRight w:val="0"/>
      <w:marTop w:val="0"/>
      <w:marBottom w:val="0"/>
      <w:divBdr>
        <w:top w:val="none" w:sz="0" w:space="0" w:color="auto"/>
        <w:left w:val="none" w:sz="0" w:space="0" w:color="auto"/>
        <w:bottom w:val="none" w:sz="0" w:space="0" w:color="auto"/>
        <w:right w:val="none" w:sz="0" w:space="0" w:color="auto"/>
      </w:divBdr>
    </w:div>
    <w:div w:id="1295526421">
      <w:bodyDiv w:val="1"/>
      <w:marLeft w:val="0"/>
      <w:marRight w:val="0"/>
      <w:marTop w:val="0"/>
      <w:marBottom w:val="0"/>
      <w:divBdr>
        <w:top w:val="none" w:sz="0" w:space="0" w:color="auto"/>
        <w:left w:val="none" w:sz="0" w:space="0" w:color="auto"/>
        <w:bottom w:val="none" w:sz="0" w:space="0" w:color="auto"/>
        <w:right w:val="none" w:sz="0" w:space="0" w:color="auto"/>
      </w:divBdr>
    </w:div>
    <w:div w:id="1297686884">
      <w:bodyDiv w:val="1"/>
      <w:marLeft w:val="0"/>
      <w:marRight w:val="0"/>
      <w:marTop w:val="0"/>
      <w:marBottom w:val="0"/>
      <w:divBdr>
        <w:top w:val="none" w:sz="0" w:space="0" w:color="auto"/>
        <w:left w:val="none" w:sz="0" w:space="0" w:color="auto"/>
        <w:bottom w:val="none" w:sz="0" w:space="0" w:color="auto"/>
        <w:right w:val="none" w:sz="0" w:space="0" w:color="auto"/>
      </w:divBdr>
    </w:div>
    <w:div w:id="1299602003">
      <w:bodyDiv w:val="1"/>
      <w:marLeft w:val="0"/>
      <w:marRight w:val="0"/>
      <w:marTop w:val="0"/>
      <w:marBottom w:val="0"/>
      <w:divBdr>
        <w:top w:val="none" w:sz="0" w:space="0" w:color="auto"/>
        <w:left w:val="none" w:sz="0" w:space="0" w:color="auto"/>
        <w:bottom w:val="none" w:sz="0" w:space="0" w:color="auto"/>
        <w:right w:val="none" w:sz="0" w:space="0" w:color="auto"/>
      </w:divBdr>
    </w:div>
    <w:div w:id="1301888074">
      <w:bodyDiv w:val="1"/>
      <w:marLeft w:val="0"/>
      <w:marRight w:val="0"/>
      <w:marTop w:val="0"/>
      <w:marBottom w:val="0"/>
      <w:divBdr>
        <w:top w:val="none" w:sz="0" w:space="0" w:color="auto"/>
        <w:left w:val="none" w:sz="0" w:space="0" w:color="auto"/>
        <w:bottom w:val="none" w:sz="0" w:space="0" w:color="auto"/>
        <w:right w:val="none" w:sz="0" w:space="0" w:color="auto"/>
      </w:divBdr>
    </w:div>
    <w:div w:id="1309163143">
      <w:bodyDiv w:val="1"/>
      <w:marLeft w:val="0"/>
      <w:marRight w:val="0"/>
      <w:marTop w:val="0"/>
      <w:marBottom w:val="0"/>
      <w:divBdr>
        <w:top w:val="none" w:sz="0" w:space="0" w:color="auto"/>
        <w:left w:val="none" w:sz="0" w:space="0" w:color="auto"/>
        <w:bottom w:val="none" w:sz="0" w:space="0" w:color="auto"/>
        <w:right w:val="none" w:sz="0" w:space="0" w:color="auto"/>
      </w:divBdr>
    </w:div>
    <w:div w:id="1319305972">
      <w:bodyDiv w:val="1"/>
      <w:marLeft w:val="0"/>
      <w:marRight w:val="0"/>
      <w:marTop w:val="0"/>
      <w:marBottom w:val="0"/>
      <w:divBdr>
        <w:top w:val="none" w:sz="0" w:space="0" w:color="auto"/>
        <w:left w:val="none" w:sz="0" w:space="0" w:color="auto"/>
        <w:bottom w:val="none" w:sz="0" w:space="0" w:color="auto"/>
        <w:right w:val="none" w:sz="0" w:space="0" w:color="auto"/>
      </w:divBdr>
    </w:div>
    <w:div w:id="1331057219">
      <w:bodyDiv w:val="1"/>
      <w:marLeft w:val="0"/>
      <w:marRight w:val="0"/>
      <w:marTop w:val="0"/>
      <w:marBottom w:val="0"/>
      <w:divBdr>
        <w:top w:val="none" w:sz="0" w:space="0" w:color="auto"/>
        <w:left w:val="none" w:sz="0" w:space="0" w:color="auto"/>
        <w:bottom w:val="none" w:sz="0" w:space="0" w:color="auto"/>
        <w:right w:val="none" w:sz="0" w:space="0" w:color="auto"/>
      </w:divBdr>
    </w:div>
    <w:div w:id="1349678054">
      <w:bodyDiv w:val="1"/>
      <w:marLeft w:val="0"/>
      <w:marRight w:val="0"/>
      <w:marTop w:val="0"/>
      <w:marBottom w:val="0"/>
      <w:divBdr>
        <w:top w:val="none" w:sz="0" w:space="0" w:color="auto"/>
        <w:left w:val="none" w:sz="0" w:space="0" w:color="auto"/>
        <w:bottom w:val="none" w:sz="0" w:space="0" w:color="auto"/>
        <w:right w:val="none" w:sz="0" w:space="0" w:color="auto"/>
      </w:divBdr>
    </w:div>
    <w:div w:id="1356612570">
      <w:bodyDiv w:val="1"/>
      <w:marLeft w:val="0"/>
      <w:marRight w:val="0"/>
      <w:marTop w:val="0"/>
      <w:marBottom w:val="0"/>
      <w:divBdr>
        <w:top w:val="none" w:sz="0" w:space="0" w:color="auto"/>
        <w:left w:val="none" w:sz="0" w:space="0" w:color="auto"/>
        <w:bottom w:val="none" w:sz="0" w:space="0" w:color="auto"/>
        <w:right w:val="none" w:sz="0" w:space="0" w:color="auto"/>
      </w:divBdr>
    </w:div>
    <w:div w:id="1369834420">
      <w:bodyDiv w:val="1"/>
      <w:marLeft w:val="0"/>
      <w:marRight w:val="0"/>
      <w:marTop w:val="0"/>
      <w:marBottom w:val="0"/>
      <w:divBdr>
        <w:top w:val="none" w:sz="0" w:space="0" w:color="auto"/>
        <w:left w:val="none" w:sz="0" w:space="0" w:color="auto"/>
        <w:bottom w:val="none" w:sz="0" w:space="0" w:color="auto"/>
        <w:right w:val="none" w:sz="0" w:space="0" w:color="auto"/>
      </w:divBdr>
    </w:div>
    <w:div w:id="1374841065">
      <w:bodyDiv w:val="1"/>
      <w:marLeft w:val="0"/>
      <w:marRight w:val="0"/>
      <w:marTop w:val="0"/>
      <w:marBottom w:val="0"/>
      <w:divBdr>
        <w:top w:val="none" w:sz="0" w:space="0" w:color="auto"/>
        <w:left w:val="none" w:sz="0" w:space="0" w:color="auto"/>
        <w:bottom w:val="none" w:sz="0" w:space="0" w:color="auto"/>
        <w:right w:val="none" w:sz="0" w:space="0" w:color="auto"/>
      </w:divBdr>
    </w:div>
    <w:div w:id="1377464444">
      <w:bodyDiv w:val="1"/>
      <w:marLeft w:val="0"/>
      <w:marRight w:val="0"/>
      <w:marTop w:val="0"/>
      <w:marBottom w:val="0"/>
      <w:divBdr>
        <w:top w:val="none" w:sz="0" w:space="0" w:color="auto"/>
        <w:left w:val="none" w:sz="0" w:space="0" w:color="auto"/>
        <w:bottom w:val="none" w:sz="0" w:space="0" w:color="auto"/>
        <w:right w:val="none" w:sz="0" w:space="0" w:color="auto"/>
      </w:divBdr>
    </w:div>
    <w:div w:id="1384208921">
      <w:bodyDiv w:val="1"/>
      <w:marLeft w:val="0"/>
      <w:marRight w:val="0"/>
      <w:marTop w:val="0"/>
      <w:marBottom w:val="0"/>
      <w:divBdr>
        <w:top w:val="none" w:sz="0" w:space="0" w:color="auto"/>
        <w:left w:val="none" w:sz="0" w:space="0" w:color="auto"/>
        <w:bottom w:val="none" w:sz="0" w:space="0" w:color="auto"/>
        <w:right w:val="none" w:sz="0" w:space="0" w:color="auto"/>
      </w:divBdr>
    </w:div>
    <w:div w:id="1384257852">
      <w:bodyDiv w:val="1"/>
      <w:marLeft w:val="0"/>
      <w:marRight w:val="0"/>
      <w:marTop w:val="0"/>
      <w:marBottom w:val="0"/>
      <w:divBdr>
        <w:top w:val="none" w:sz="0" w:space="0" w:color="auto"/>
        <w:left w:val="none" w:sz="0" w:space="0" w:color="auto"/>
        <w:bottom w:val="none" w:sz="0" w:space="0" w:color="auto"/>
        <w:right w:val="none" w:sz="0" w:space="0" w:color="auto"/>
      </w:divBdr>
    </w:div>
    <w:div w:id="1400442379">
      <w:bodyDiv w:val="1"/>
      <w:marLeft w:val="0"/>
      <w:marRight w:val="0"/>
      <w:marTop w:val="0"/>
      <w:marBottom w:val="0"/>
      <w:divBdr>
        <w:top w:val="none" w:sz="0" w:space="0" w:color="auto"/>
        <w:left w:val="none" w:sz="0" w:space="0" w:color="auto"/>
        <w:bottom w:val="none" w:sz="0" w:space="0" w:color="auto"/>
        <w:right w:val="none" w:sz="0" w:space="0" w:color="auto"/>
      </w:divBdr>
    </w:div>
    <w:div w:id="1403136126">
      <w:bodyDiv w:val="1"/>
      <w:marLeft w:val="0"/>
      <w:marRight w:val="0"/>
      <w:marTop w:val="0"/>
      <w:marBottom w:val="0"/>
      <w:divBdr>
        <w:top w:val="none" w:sz="0" w:space="0" w:color="auto"/>
        <w:left w:val="none" w:sz="0" w:space="0" w:color="auto"/>
        <w:bottom w:val="none" w:sz="0" w:space="0" w:color="auto"/>
        <w:right w:val="none" w:sz="0" w:space="0" w:color="auto"/>
      </w:divBdr>
    </w:div>
    <w:div w:id="1412432589">
      <w:bodyDiv w:val="1"/>
      <w:marLeft w:val="0"/>
      <w:marRight w:val="0"/>
      <w:marTop w:val="0"/>
      <w:marBottom w:val="0"/>
      <w:divBdr>
        <w:top w:val="none" w:sz="0" w:space="0" w:color="auto"/>
        <w:left w:val="none" w:sz="0" w:space="0" w:color="auto"/>
        <w:bottom w:val="none" w:sz="0" w:space="0" w:color="auto"/>
        <w:right w:val="none" w:sz="0" w:space="0" w:color="auto"/>
      </w:divBdr>
    </w:div>
    <w:div w:id="1417748462">
      <w:bodyDiv w:val="1"/>
      <w:marLeft w:val="0"/>
      <w:marRight w:val="0"/>
      <w:marTop w:val="0"/>
      <w:marBottom w:val="0"/>
      <w:divBdr>
        <w:top w:val="none" w:sz="0" w:space="0" w:color="auto"/>
        <w:left w:val="none" w:sz="0" w:space="0" w:color="auto"/>
        <w:bottom w:val="none" w:sz="0" w:space="0" w:color="auto"/>
        <w:right w:val="none" w:sz="0" w:space="0" w:color="auto"/>
      </w:divBdr>
    </w:div>
    <w:div w:id="1420637742">
      <w:bodyDiv w:val="1"/>
      <w:marLeft w:val="0"/>
      <w:marRight w:val="0"/>
      <w:marTop w:val="0"/>
      <w:marBottom w:val="0"/>
      <w:divBdr>
        <w:top w:val="none" w:sz="0" w:space="0" w:color="auto"/>
        <w:left w:val="none" w:sz="0" w:space="0" w:color="auto"/>
        <w:bottom w:val="none" w:sz="0" w:space="0" w:color="auto"/>
        <w:right w:val="none" w:sz="0" w:space="0" w:color="auto"/>
      </w:divBdr>
    </w:div>
    <w:div w:id="1424305217">
      <w:bodyDiv w:val="1"/>
      <w:marLeft w:val="0"/>
      <w:marRight w:val="0"/>
      <w:marTop w:val="0"/>
      <w:marBottom w:val="0"/>
      <w:divBdr>
        <w:top w:val="none" w:sz="0" w:space="0" w:color="auto"/>
        <w:left w:val="none" w:sz="0" w:space="0" w:color="auto"/>
        <w:bottom w:val="none" w:sz="0" w:space="0" w:color="auto"/>
        <w:right w:val="none" w:sz="0" w:space="0" w:color="auto"/>
      </w:divBdr>
    </w:div>
    <w:div w:id="1424376032">
      <w:bodyDiv w:val="1"/>
      <w:marLeft w:val="0"/>
      <w:marRight w:val="0"/>
      <w:marTop w:val="0"/>
      <w:marBottom w:val="0"/>
      <w:divBdr>
        <w:top w:val="none" w:sz="0" w:space="0" w:color="auto"/>
        <w:left w:val="none" w:sz="0" w:space="0" w:color="auto"/>
        <w:bottom w:val="none" w:sz="0" w:space="0" w:color="auto"/>
        <w:right w:val="none" w:sz="0" w:space="0" w:color="auto"/>
      </w:divBdr>
    </w:div>
    <w:div w:id="1427922152">
      <w:bodyDiv w:val="1"/>
      <w:marLeft w:val="0"/>
      <w:marRight w:val="0"/>
      <w:marTop w:val="0"/>
      <w:marBottom w:val="0"/>
      <w:divBdr>
        <w:top w:val="none" w:sz="0" w:space="0" w:color="auto"/>
        <w:left w:val="none" w:sz="0" w:space="0" w:color="auto"/>
        <w:bottom w:val="none" w:sz="0" w:space="0" w:color="auto"/>
        <w:right w:val="none" w:sz="0" w:space="0" w:color="auto"/>
      </w:divBdr>
    </w:div>
    <w:div w:id="1447846838">
      <w:bodyDiv w:val="1"/>
      <w:marLeft w:val="0"/>
      <w:marRight w:val="0"/>
      <w:marTop w:val="0"/>
      <w:marBottom w:val="0"/>
      <w:divBdr>
        <w:top w:val="none" w:sz="0" w:space="0" w:color="auto"/>
        <w:left w:val="none" w:sz="0" w:space="0" w:color="auto"/>
        <w:bottom w:val="none" w:sz="0" w:space="0" w:color="auto"/>
        <w:right w:val="none" w:sz="0" w:space="0" w:color="auto"/>
      </w:divBdr>
    </w:div>
    <w:div w:id="1449272793">
      <w:bodyDiv w:val="1"/>
      <w:marLeft w:val="0"/>
      <w:marRight w:val="0"/>
      <w:marTop w:val="0"/>
      <w:marBottom w:val="0"/>
      <w:divBdr>
        <w:top w:val="none" w:sz="0" w:space="0" w:color="auto"/>
        <w:left w:val="none" w:sz="0" w:space="0" w:color="auto"/>
        <w:bottom w:val="none" w:sz="0" w:space="0" w:color="auto"/>
        <w:right w:val="none" w:sz="0" w:space="0" w:color="auto"/>
      </w:divBdr>
    </w:div>
    <w:div w:id="1457410187">
      <w:bodyDiv w:val="1"/>
      <w:marLeft w:val="0"/>
      <w:marRight w:val="0"/>
      <w:marTop w:val="0"/>
      <w:marBottom w:val="0"/>
      <w:divBdr>
        <w:top w:val="none" w:sz="0" w:space="0" w:color="auto"/>
        <w:left w:val="none" w:sz="0" w:space="0" w:color="auto"/>
        <w:bottom w:val="none" w:sz="0" w:space="0" w:color="auto"/>
        <w:right w:val="none" w:sz="0" w:space="0" w:color="auto"/>
      </w:divBdr>
    </w:div>
    <w:div w:id="1469282826">
      <w:bodyDiv w:val="1"/>
      <w:marLeft w:val="0"/>
      <w:marRight w:val="0"/>
      <w:marTop w:val="0"/>
      <w:marBottom w:val="0"/>
      <w:divBdr>
        <w:top w:val="none" w:sz="0" w:space="0" w:color="auto"/>
        <w:left w:val="none" w:sz="0" w:space="0" w:color="auto"/>
        <w:bottom w:val="none" w:sz="0" w:space="0" w:color="auto"/>
        <w:right w:val="none" w:sz="0" w:space="0" w:color="auto"/>
      </w:divBdr>
    </w:div>
    <w:div w:id="1487628347">
      <w:bodyDiv w:val="1"/>
      <w:marLeft w:val="0"/>
      <w:marRight w:val="0"/>
      <w:marTop w:val="0"/>
      <w:marBottom w:val="0"/>
      <w:divBdr>
        <w:top w:val="none" w:sz="0" w:space="0" w:color="auto"/>
        <w:left w:val="none" w:sz="0" w:space="0" w:color="auto"/>
        <w:bottom w:val="none" w:sz="0" w:space="0" w:color="auto"/>
        <w:right w:val="none" w:sz="0" w:space="0" w:color="auto"/>
      </w:divBdr>
    </w:div>
    <w:div w:id="1487823828">
      <w:bodyDiv w:val="1"/>
      <w:marLeft w:val="0"/>
      <w:marRight w:val="0"/>
      <w:marTop w:val="0"/>
      <w:marBottom w:val="0"/>
      <w:divBdr>
        <w:top w:val="none" w:sz="0" w:space="0" w:color="auto"/>
        <w:left w:val="none" w:sz="0" w:space="0" w:color="auto"/>
        <w:bottom w:val="none" w:sz="0" w:space="0" w:color="auto"/>
        <w:right w:val="none" w:sz="0" w:space="0" w:color="auto"/>
      </w:divBdr>
    </w:div>
    <w:div w:id="1495682439">
      <w:bodyDiv w:val="1"/>
      <w:marLeft w:val="0"/>
      <w:marRight w:val="0"/>
      <w:marTop w:val="0"/>
      <w:marBottom w:val="0"/>
      <w:divBdr>
        <w:top w:val="none" w:sz="0" w:space="0" w:color="auto"/>
        <w:left w:val="none" w:sz="0" w:space="0" w:color="auto"/>
        <w:bottom w:val="none" w:sz="0" w:space="0" w:color="auto"/>
        <w:right w:val="none" w:sz="0" w:space="0" w:color="auto"/>
      </w:divBdr>
    </w:div>
    <w:div w:id="1500074054">
      <w:bodyDiv w:val="1"/>
      <w:marLeft w:val="0"/>
      <w:marRight w:val="0"/>
      <w:marTop w:val="0"/>
      <w:marBottom w:val="0"/>
      <w:divBdr>
        <w:top w:val="none" w:sz="0" w:space="0" w:color="auto"/>
        <w:left w:val="none" w:sz="0" w:space="0" w:color="auto"/>
        <w:bottom w:val="none" w:sz="0" w:space="0" w:color="auto"/>
        <w:right w:val="none" w:sz="0" w:space="0" w:color="auto"/>
      </w:divBdr>
    </w:div>
    <w:div w:id="1501116576">
      <w:bodyDiv w:val="1"/>
      <w:marLeft w:val="0"/>
      <w:marRight w:val="0"/>
      <w:marTop w:val="0"/>
      <w:marBottom w:val="0"/>
      <w:divBdr>
        <w:top w:val="none" w:sz="0" w:space="0" w:color="auto"/>
        <w:left w:val="none" w:sz="0" w:space="0" w:color="auto"/>
        <w:bottom w:val="none" w:sz="0" w:space="0" w:color="auto"/>
        <w:right w:val="none" w:sz="0" w:space="0" w:color="auto"/>
      </w:divBdr>
    </w:div>
    <w:div w:id="1516263066">
      <w:bodyDiv w:val="1"/>
      <w:marLeft w:val="0"/>
      <w:marRight w:val="0"/>
      <w:marTop w:val="0"/>
      <w:marBottom w:val="0"/>
      <w:divBdr>
        <w:top w:val="none" w:sz="0" w:space="0" w:color="auto"/>
        <w:left w:val="none" w:sz="0" w:space="0" w:color="auto"/>
        <w:bottom w:val="none" w:sz="0" w:space="0" w:color="auto"/>
        <w:right w:val="none" w:sz="0" w:space="0" w:color="auto"/>
      </w:divBdr>
    </w:div>
    <w:div w:id="1528980925">
      <w:bodyDiv w:val="1"/>
      <w:marLeft w:val="0"/>
      <w:marRight w:val="0"/>
      <w:marTop w:val="0"/>
      <w:marBottom w:val="0"/>
      <w:divBdr>
        <w:top w:val="none" w:sz="0" w:space="0" w:color="auto"/>
        <w:left w:val="none" w:sz="0" w:space="0" w:color="auto"/>
        <w:bottom w:val="none" w:sz="0" w:space="0" w:color="auto"/>
        <w:right w:val="none" w:sz="0" w:space="0" w:color="auto"/>
      </w:divBdr>
    </w:div>
    <w:div w:id="1530989209">
      <w:bodyDiv w:val="1"/>
      <w:marLeft w:val="0"/>
      <w:marRight w:val="0"/>
      <w:marTop w:val="0"/>
      <w:marBottom w:val="0"/>
      <w:divBdr>
        <w:top w:val="none" w:sz="0" w:space="0" w:color="auto"/>
        <w:left w:val="none" w:sz="0" w:space="0" w:color="auto"/>
        <w:bottom w:val="none" w:sz="0" w:space="0" w:color="auto"/>
        <w:right w:val="none" w:sz="0" w:space="0" w:color="auto"/>
      </w:divBdr>
    </w:div>
    <w:div w:id="1542941581">
      <w:bodyDiv w:val="1"/>
      <w:marLeft w:val="0"/>
      <w:marRight w:val="0"/>
      <w:marTop w:val="0"/>
      <w:marBottom w:val="0"/>
      <w:divBdr>
        <w:top w:val="none" w:sz="0" w:space="0" w:color="auto"/>
        <w:left w:val="none" w:sz="0" w:space="0" w:color="auto"/>
        <w:bottom w:val="none" w:sz="0" w:space="0" w:color="auto"/>
        <w:right w:val="none" w:sz="0" w:space="0" w:color="auto"/>
      </w:divBdr>
    </w:div>
    <w:div w:id="1556505634">
      <w:bodyDiv w:val="1"/>
      <w:marLeft w:val="0"/>
      <w:marRight w:val="0"/>
      <w:marTop w:val="0"/>
      <w:marBottom w:val="0"/>
      <w:divBdr>
        <w:top w:val="none" w:sz="0" w:space="0" w:color="auto"/>
        <w:left w:val="none" w:sz="0" w:space="0" w:color="auto"/>
        <w:bottom w:val="none" w:sz="0" w:space="0" w:color="auto"/>
        <w:right w:val="none" w:sz="0" w:space="0" w:color="auto"/>
      </w:divBdr>
    </w:div>
    <w:div w:id="1575124582">
      <w:bodyDiv w:val="1"/>
      <w:marLeft w:val="0"/>
      <w:marRight w:val="0"/>
      <w:marTop w:val="0"/>
      <w:marBottom w:val="0"/>
      <w:divBdr>
        <w:top w:val="none" w:sz="0" w:space="0" w:color="auto"/>
        <w:left w:val="none" w:sz="0" w:space="0" w:color="auto"/>
        <w:bottom w:val="none" w:sz="0" w:space="0" w:color="auto"/>
        <w:right w:val="none" w:sz="0" w:space="0" w:color="auto"/>
      </w:divBdr>
    </w:div>
    <w:div w:id="1585065097">
      <w:bodyDiv w:val="1"/>
      <w:marLeft w:val="0"/>
      <w:marRight w:val="0"/>
      <w:marTop w:val="0"/>
      <w:marBottom w:val="0"/>
      <w:divBdr>
        <w:top w:val="none" w:sz="0" w:space="0" w:color="auto"/>
        <w:left w:val="none" w:sz="0" w:space="0" w:color="auto"/>
        <w:bottom w:val="none" w:sz="0" w:space="0" w:color="auto"/>
        <w:right w:val="none" w:sz="0" w:space="0" w:color="auto"/>
      </w:divBdr>
    </w:div>
    <w:div w:id="1589193886">
      <w:bodyDiv w:val="1"/>
      <w:marLeft w:val="0"/>
      <w:marRight w:val="0"/>
      <w:marTop w:val="0"/>
      <w:marBottom w:val="0"/>
      <w:divBdr>
        <w:top w:val="none" w:sz="0" w:space="0" w:color="auto"/>
        <w:left w:val="none" w:sz="0" w:space="0" w:color="auto"/>
        <w:bottom w:val="none" w:sz="0" w:space="0" w:color="auto"/>
        <w:right w:val="none" w:sz="0" w:space="0" w:color="auto"/>
      </w:divBdr>
    </w:div>
    <w:div w:id="1593976519">
      <w:bodyDiv w:val="1"/>
      <w:marLeft w:val="0"/>
      <w:marRight w:val="0"/>
      <w:marTop w:val="0"/>
      <w:marBottom w:val="0"/>
      <w:divBdr>
        <w:top w:val="none" w:sz="0" w:space="0" w:color="auto"/>
        <w:left w:val="none" w:sz="0" w:space="0" w:color="auto"/>
        <w:bottom w:val="none" w:sz="0" w:space="0" w:color="auto"/>
        <w:right w:val="none" w:sz="0" w:space="0" w:color="auto"/>
      </w:divBdr>
    </w:div>
    <w:div w:id="1604417850">
      <w:bodyDiv w:val="1"/>
      <w:marLeft w:val="0"/>
      <w:marRight w:val="0"/>
      <w:marTop w:val="0"/>
      <w:marBottom w:val="0"/>
      <w:divBdr>
        <w:top w:val="none" w:sz="0" w:space="0" w:color="auto"/>
        <w:left w:val="none" w:sz="0" w:space="0" w:color="auto"/>
        <w:bottom w:val="none" w:sz="0" w:space="0" w:color="auto"/>
        <w:right w:val="none" w:sz="0" w:space="0" w:color="auto"/>
      </w:divBdr>
    </w:div>
    <w:div w:id="1611619920">
      <w:bodyDiv w:val="1"/>
      <w:marLeft w:val="0"/>
      <w:marRight w:val="0"/>
      <w:marTop w:val="0"/>
      <w:marBottom w:val="0"/>
      <w:divBdr>
        <w:top w:val="none" w:sz="0" w:space="0" w:color="auto"/>
        <w:left w:val="none" w:sz="0" w:space="0" w:color="auto"/>
        <w:bottom w:val="none" w:sz="0" w:space="0" w:color="auto"/>
        <w:right w:val="none" w:sz="0" w:space="0" w:color="auto"/>
      </w:divBdr>
    </w:div>
    <w:div w:id="1620650013">
      <w:bodyDiv w:val="1"/>
      <w:marLeft w:val="0"/>
      <w:marRight w:val="0"/>
      <w:marTop w:val="0"/>
      <w:marBottom w:val="0"/>
      <w:divBdr>
        <w:top w:val="none" w:sz="0" w:space="0" w:color="auto"/>
        <w:left w:val="none" w:sz="0" w:space="0" w:color="auto"/>
        <w:bottom w:val="none" w:sz="0" w:space="0" w:color="auto"/>
        <w:right w:val="none" w:sz="0" w:space="0" w:color="auto"/>
      </w:divBdr>
    </w:div>
    <w:div w:id="1643264799">
      <w:bodyDiv w:val="1"/>
      <w:marLeft w:val="0"/>
      <w:marRight w:val="0"/>
      <w:marTop w:val="0"/>
      <w:marBottom w:val="0"/>
      <w:divBdr>
        <w:top w:val="none" w:sz="0" w:space="0" w:color="auto"/>
        <w:left w:val="none" w:sz="0" w:space="0" w:color="auto"/>
        <w:bottom w:val="none" w:sz="0" w:space="0" w:color="auto"/>
        <w:right w:val="none" w:sz="0" w:space="0" w:color="auto"/>
      </w:divBdr>
    </w:div>
    <w:div w:id="1653438140">
      <w:bodyDiv w:val="1"/>
      <w:marLeft w:val="0"/>
      <w:marRight w:val="0"/>
      <w:marTop w:val="0"/>
      <w:marBottom w:val="0"/>
      <w:divBdr>
        <w:top w:val="none" w:sz="0" w:space="0" w:color="auto"/>
        <w:left w:val="none" w:sz="0" w:space="0" w:color="auto"/>
        <w:bottom w:val="none" w:sz="0" w:space="0" w:color="auto"/>
        <w:right w:val="none" w:sz="0" w:space="0" w:color="auto"/>
      </w:divBdr>
    </w:div>
    <w:div w:id="1656881551">
      <w:bodyDiv w:val="1"/>
      <w:marLeft w:val="0"/>
      <w:marRight w:val="0"/>
      <w:marTop w:val="0"/>
      <w:marBottom w:val="0"/>
      <w:divBdr>
        <w:top w:val="none" w:sz="0" w:space="0" w:color="auto"/>
        <w:left w:val="none" w:sz="0" w:space="0" w:color="auto"/>
        <w:bottom w:val="none" w:sz="0" w:space="0" w:color="auto"/>
        <w:right w:val="none" w:sz="0" w:space="0" w:color="auto"/>
      </w:divBdr>
    </w:div>
    <w:div w:id="1660501651">
      <w:bodyDiv w:val="1"/>
      <w:marLeft w:val="0"/>
      <w:marRight w:val="0"/>
      <w:marTop w:val="0"/>
      <w:marBottom w:val="0"/>
      <w:divBdr>
        <w:top w:val="none" w:sz="0" w:space="0" w:color="auto"/>
        <w:left w:val="none" w:sz="0" w:space="0" w:color="auto"/>
        <w:bottom w:val="none" w:sz="0" w:space="0" w:color="auto"/>
        <w:right w:val="none" w:sz="0" w:space="0" w:color="auto"/>
      </w:divBdr>
    </w:div>
    <w:div w:id="1663510836">
      <w:bodyDiv w:val="1"/>
      <w:marLeft w:val="0"/>
      <w:marRight w:val="0"/>
      <w:marTop w:val="0"/>
      <w:marBottom w:val="0"/>
      <w:divBdr>
        <w:top w:val="none" w:sz="0" w:space="0" w:color="auto"/>
        <w:left w:val="none" w:sz="0" w:space="0" w:color="auto"/>
        <w:bottom w:val="none" w:sz="0" w:space="0" w:color="auto"/>
        <w:right w:val="none" w:sz="0" w:space="0" w:color="auto"/>
      </w:divBdr>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2875929">
      <w:bodyDiv w:val="1"/>
      <w:marLeft w:val="0"/>
      <w:marRight w:val="0"/>
      <w:marTop w:val="0"/>
      <w:marBottom w:val="0"/>
      <w:divBdr>
        <w:top w:val="none" w:sz="0" w:space="0" w:color="auto"/>
        <w:left w:val="none" w:sz="0" w:space="0" w:color="auto"/>
        <w:bottom w:val="none" w:sz="0" w:space="0" w:color="auto"/>
        <w:right w:val="none" w:sz="0" w:space="0" w:color="auto"/>
      </w:divBdr>
    </w:div>
    <w:div w:id="1694110137">
      <w:bodyDiv w:val="1"/>
      <w:marLeft w:val="0"/>
      <w:marRight w:val="0"/>
      <w:marTop w:val="0"/>
      <w:marBottom w:val="0"/>
      <w:divBdr>
        <w:top w:val="none" w:sz="0" w:space="0" w:color="auto"/>
        <w:left w:val="none" w:sz="0" w:space="0" w:color="auto"/>
        <w:bottom w:val="none" w:sz="0" w:space="0" w:color="auto"/>
        <w:right w:val="none" w:sz="0" w:space="0" w:color="auto"/>
      </w:divBdr>
    </w:div>
    <w:div w:id="1694384667">
      <w:bodyDiv w:val="1"/>
      <w:marLeft w:val="0"/>
      <w:marRight w:val="0"/>
      <w:marTop w:val="0"/>
      <w:marBottom w:val="0"/>
      <w:divBdr>
        <w:top w:val="none" w:sz="0" w:space="0" w:color="auto"/>
        <w:left w:val="none" w:sz="0" w:space="0" w:color="auto"/>
        <w:bottom w:val="none" w:sz="0" w:space="0" w:color="auto"/>
        <w:right w:val="none" w:sz="0" w:space="0" w:color="auto"/>
      </w:divBdr>
    </w:div>
    <w:div w:id="1699348994">
      <w:bodyDiv w:val="1"/>
      <w:marLeft w:val="0"/>
      <w:marRight w:val="0"/>
      <w:marTop w:val="0"/>
      <w:marBottom w:val="0"/>
      <w:divBdr>
        <w:top w:val="none" w:sz="0" w:space="0" w:color="auto"/>
        <w:left w:val="none" w:sz="0" w:space="0" w:color="auto"/>
        <w:bottom w:val="none" w:sz="0" w:space="0" w:color="auto"/>
        <w:right w:val="none" w:sz="0" w:space="0" w:color="auto"/>
      </w:divBdr>
    </w:div>
    <w:div w:id="1709183437">
      <w:bodyDiv w:val="1"/>
      <w:marLeft w:val="0"/>
      <w:marRight w:val="0"/>
      <w:marTop w:val="0"/>
      <w:marBottom w:val="0"/>
      <w:divBdr>
        <w:top w:val="none" w:sz="0" w:space="0" w:color="auto"/>
        <w:left w:val="none" w:sz="0" w:space="0" w:color="auto"/>
        <w:bottom w:val="none" w:sz="0" w:space="0" w:color="auto"/>
        <w:right w:val="none" w:sz="0" w:space="0" w:color="auto"/>
      </w:divBdr>
    </w:div>
    <w:div w:id="1727073205">
      <w:bodyDiv w:val="1"/>
      <w:marLeft w:val="0"/>
      <w:marRight w:val="0"/>
      <w:marTop w:val="0"/>
      <w:marBottom w:val="0"/>
      <w:divBdr>
        <w:top w:val="none" w:sz="0" w:space="0" w:color="auto"/>
        <w:left w:val="none" w:sz="0" w:space="0" w:color="auto"/>
        <w:bottom w:val="none" w:sz="0" w:space="0" w:color="auto"/>
        <w:right w:val="none" w:sz="0" w:space="0" w:color="auto"/>
      </w:divBdr>
    </w:div>
    <w:div w:id="1729298669">
      <w:bodyDiv w:val="1"/>
      <w:marLeft w:val="0"/>
      <w:marRight w:val="0"/>
      <w:marTop w:val="0"/>
      <w:marBottom w:val="0"/>
      <w:divBdr>
        <w:top w:val="none" w:sz="0" w:space="0" w:color="auto"/>
        <w:left w:val="none" w:sz="0" w:space="0" w:color="auto"/>
        <w:bottom w:val="none" w:sz="0" w:space="0" w:color="auto"/>
        <w:right w:val="none" w:sz="0" w:space="0" w:color="auto"/>
      </w:divBdr>
    </w:div>
    <w:div w:id="1730765619">
      <w:bodyDiv w:val="1"/>
      <w:marLeft w:val="0"/>
      <w:marRight w:val="0"/>
      <w:marTop w:val="0"/>
      <w:marBottom w:val="0"/>
      <w:divBdr>
        <w:top w:val="none" w:sz="0" w:space="0" w:color="auto"/>
        <w:left w:val="none" w:sz="0" w:space="0" w:color="auto"/>
        <w:bottom w:val="none" w:sz="0" w:space="0" w:color="auto"/>
        <w:right w:val="none" w:sz="0" w:space="0" w:color="auto"/>
      </w:divBdr>
    </w:div>
    <w:div w:id="1732577228">
      <w:bodyDiv w:val="1"/>
      <w:marLeft w:val="0"/>
      <w:marRight w:val="0"/>
      <w:marTop w:val="0"/>
      <w:marBottom w:val="0"/>
      <w:divBdr>
        <w:top w:val="none" w:sz="0" w:space="0" w:color="auto"/>
        <w:left w:val="none" w:sz="0" w:space="0" w:color="auto"/>
        <w:bottom w:val="none" w:sz="0" w:space="0" w:color="auto"/>
        <w:right w:val="none" w:sz="0" w:space="0" w:color="auto"/>
      </w:divBdr>
    </w:div>
    <w:div w:id="1739476919">
      <w:bodyDiv w:val="1"/>
      <w:marLeft w:val="0"/>
      <w:marRight w:val="0"/>
      <w:marTop w:val="0"/>
      <w:marBottom w:val="0"/>
      <w:divBdr>
        <w:top w:val="none" w:sz="0" w:space="0" w:color="auto"/>
        <w:left w:val="none" w:sz="0" w:space="0" w:color="auto"/>
        <w:bottom w:val="none" w:sz="0" w:space="0" w:color="auto"/>
        <w:right w:val="none" w:sz="0" w:space="0" w:color="auto"/>
      </w:divBdr>
    </w:div>
    <w:div w:id="1754472577">
      <w:bodyDiv w:val="1"/>
      <w:marLeft w:val="0"/>
      <w:marRight w:val="0"/>
      <w:marTop w:val="0"/>
      <w:marBottom w:val="0"/>
      <w:divBdr>
        <w:top w:val="none" w:sz="0" w:space="0" w:color="auto"/>
        <w:left w:val="none" w:sz="0" w:space="0" w:color="auto"/>
        <w:bottom w:val="none" w:sz="0" w:space="0" w:color="auto"/>
        <w:right w:val="none" w:sz="0" w:space="0" w:color="auto"/>
      </w:divBdr>
    </w:div>
    <w:div w:id="1756513829">
      <w:bodyDiv w:val="1"/>
      <w:marLeft w:val="0"/>
      <w:marRight w:val="0"/>
      <w:marTop w:val="0"/>
      <w:marBottom w:val="0"/>
      <w:divBdr>
        <w:top w:val="none" w:sz="0" w:space="0" w:color="auto"/>
        <w:left w:val="none" w:sz="0" w:space="0" w:color="auto"/>
        <w:bottom w:val="none" w:sz="0" w:space="0" w:color="auto"/>
        <w:right w:val="none" w:sz="0" w:space="0" w:color="auto"/>
      </w:divBdr>
    </w:div>
    <w:div w:id="1762599113">
      <w:bodyDiv w:val="1"/>
      <w:marLeft w:val="0"/>
      <w:marRight w:val="0"/>
      <w:marTop w:val="0"/>
      <w:marBottom w:val="0"/>
      <w:divBdr>
        <w:top w:val="none" w:sz="0" w:space="0" w:color="auto"/>
        <w:left w:val="none" w:sz="0" w:space="0" w:color="auto"/>
        <w:bottom w:val="none" w:sz="0" w:space="0" w:color="auto"/>
        <w:right w:val="none" w:sz="0" w:space="0" w:color="auto"/>
      </w:divBdr>
    </w:div>
    <w:div w:id="1766268803">
      <w:bodyDiv w:val="1"/>
      <w:marLeft w:val="0"/>
      <w:marRight w:val="0"/>
      <w:marTop w:val="0"/>
      <w:marBottom w:val="0"/>
      <w:divBdr>
        <w:top w:val="none" w:sz="0" w:space="0" w:color="auto"/>
        <w:left w:val="none" w:sz="0" w:space="0" w:color="auto"/>
        <w:bottom w:val="none" w:sz="0" w:space="0" w:color="auto"/>
        <w:right w:val="none" w:sz="0" w:space="0" w:color="auto"/>
      </w:divBdr>
    </w:div>
    <w:div w:id="1780754072">
      <w:bodyDiv w:val="1"/>
      <w:marLeft w:val="0"/>
      <w:marRight w:val="0"/>
      <w:marTop w:val="0"/>
      <w:marBottom w:val="0"/>
      <w:divBdr>
        <w:top w:val="none" w:sz="0" w:space="0" w:color="auto"/>
        <w:left w:val="none" w:sz="0" w:space="0" w:color="auto"/>
        <w:bottom w:val="none" w:sz="0" w:space="0" w:color="auto"/>
        <w:right w:val="none" w:sz="0" w:space="0" w:color="auto"/>
      </w:divBdr>
    </w:div>
    <w:div w:id="1790199722">
      <w:bodyDiv w:val="1"/>
      <w:marLeft w:val="0"/>
      <w:marRight w:val="0"/>
      <w:marTop w:val="0"/>
      <w:marBottom w:val="0"/>
      <w:divBdr>
        <w:top w:val="none" w:sz="0" w:space="0" w:color="auto"/>
        <w:left w:val="none" w:sz="0" w:space="0" w:color="auto"/>
        <w:bottom w:val="none" w:sz="0" w:space="0" w:color="auto"/>
        <w:right w:val="none" w:sz="0" w:space="0" w:color="auto"/>
      </w:divBdr>
    </w:div>
    <w:div w:id="1792943509">
      <w:bodyDiv w:val="1"/>
      <w:marLeft w:val="0"/>
      <w:marRight w:val="0"/>
      <w:marTop w:val="0"/>
      <w:marBottom w:val="0"/>
      <w:divBdr>
        <w:top w:val="none" w:sz="0" w:space="0" w:color="auto"/>
        <w:left w:val="none" w:sz="0" w:space="0" w:color="auto"/>
        <w:bottom w:val="none" w:sz="0" w:space="0" w:color="auto"/>
        <w:right w:val="none" w:sz="0" w:space="0" w:color="auto"/>
      </w:divBdr>
    </w:div>
    <w:div w:id="1798791986">
      <w:bodyDiv w:val="1"/>
      <w:marLeft w:val="0"/>
      <w:marRight w:val="0"/>
      <w:marTop w:val="0"/>
      <w:marBottom w:val="0"/>
      <w:divBdr>
        <w:top w:val="none" w:sz="0" w:space="0" w:color="auto"/>
        <w:left w:val="none" w:sz="0" w:space="0" w:color="auto"/>
        <w:bottom w:val="none" w:sz="0" w:space="0" w:color="auto"/>
        <w:right w:val="none" w:sz="0" w:space="0" w:color="auto"/>
      </w:divBdr>
    </w:div>
    <w:div w:id="1824615303">
      <w:bodyDiv w:val="1"/>
      <w:marLeft w:val="0"/>
      <w:marRight w:val="0"/>
      <w:marTop w:val="0"/>
      <w:marBottom w:val="0"/>
      <w:divBdr>
        <w:top w:val="none" w:sz="0" w:space="0" w:color="auto"/>
        <w:left w:val="none" w:sz="0" w:space="0" w:color="auto"/>
        <w:bottom w:val="none" w:sz="0" w:space="0" w:color="auto"/>
        <w:right w:val="none" w:sz="0" w:space="0" w:color="auto"/>
      </w:divBdr>
    </w:div>
    <w:div w:id="1825002755">
      <w:bodyDiv w:val="1"/>
      <w:marLeft w:val="0"/>
      <w:marRight w:val="0"/>
      <w:marTop w:val="0"/>
      <w:marBottom w:val="0"/>
      <w:divBdr>
        <w:top w:val="none" w:sz="0" w:space="0" w:color="auto"/>
        <w:left w:val="none" w:sz="0" w:space="0" w:color="auto"/>
        <w:bottom w:val="none" w:sz="0" w:space="0" w:color="auto"/>
        <w:right w:val="none" w:sz="0" w:space="0" w:color="auto"/>
      </w:divBdr>
    </w:div>
    <w:div w:id="1836263885">
      <w:bodyDiv w:val="1"/>
      <w:marLeft w:val="0"/>
      <w:marRight w:val="0"/>
      <w:marTop w:val="0"/>
      <w:marBottom w:val="0"/>
      <w:divBdr>
        <w:top w:val="none" w:sz="0" w:space="0" w:color="auto"/>
        <w:left w:val="none" w:sz="0" w:space="0" w:color="auto"/>
        <w:bottom w:val="none" w:sz="0" w:space="0" w:color="auto"/>
        <w:right w:val="none" w:sz="0" w:space="0" w:color="auto"/>
      </w:divBdr>
    </w:div>
    <w:div w:id="1839808410">
      <w:bodyDiv w:val="1"/>
      <w:marLeft w:val="0"/>
      <w:marRight w:val="0"/>
      <w:marTop w:val="0"/>
      <w:marBottom w:val="0"/>
      <w:divBdr>
        <w:top w:val="none" w:sz="0" w:space="0" w:color="auto"/>
        <w:left w:val="none" w:sz="0" w:space="0" w:color="auto"/>
        <w:bottom w:val="none" w:sz="0" w:space="0" w:color="auto"/>
        <w:right w:val="none" w:sz="0" w:space="0" w:color="auto"/>
      </w:divBdr>
    </w:div>
    <w:div w:id="1856337620">
      <w:bodyDiv w:val="1"/>
      <w:marLeft w:val="0"/>
      <w:marRight w:val="0"/>
      <w:marTop w:val="0"/>
      <w:marBottom w:val="0"/>
      <w:divBdr>
        <w:top w:val="none" w:sz="0" w:space="0" w:color="auto"/>
        <w:left w:val="none" w:sz="0" w:space="0" w:color="auto"/>
        <w:bottom w:val="none" w:sz="0" w:space="0" w:color="auto"/>
        <w:right w:val="none" w:sz="0" w:space="0" w:color="auto"/>
      </w:divBdr>
    </w:div>
    <w:div w:id="1861552877">
      <w:bodyDiv w:val="1"/>
      <w:marLeft w:val="0"/>
      <w:marRight w:val="0"/>
      <w:marTop w:val="0"/>
      <w:marBottom w:val="0"/>
      <w:divBdr>
        <w:top w:val="none" w:sz="0" w:space="0" w:color="auto"/>
        <w:left w:val="none" w:sz="0" w:space="0" w:color="auto"/>
        <w:bottom w:val="none" w:sz="0" w:space="0" w:color="auto"/>
        <w:right w:val="none" w:sz="0" w:space="0" w:color="auto"/>
      </w:divBdr>
    </w:div>
    <w:div w:id="1867795209">
      <w:bodyDiv w:val="1"/>
      <w:marLeft w:val="0"/>
      <w:marRight w:val="0"/>
      <w:marTop w:val="0"/>
      <w:marBottom w:val="0"/>
      <w:divBdr>
        <w:top w:val="none" w:sz="0" w:space="0" w:color="auto"/>
        <w:left w:val="none" w:sz="0" w:space="0" w:color="auto"/>
        <w:bottom w:val="none" w:sz="0" w:space="0" w:color="auto"/>
        <w:right w:val="none" w:sz="0" w:space="0" w:color="auto"/>
      </w:divBdr>
    </w:div>
    <w:div w:id="1868710937">
      <w:bodyDiv w:val="1"/>
      <w:marLeft w:val="0"/>
      <w:marRight w:val="0"/>
      <w:marTop w:val="0"/>
      <w:marBottom w:val="0"/>
      <w:divBdr>
        <w:top w:val="none" w:sz="0" w:space="0" w:color="auto"/>
        <w:left w:val="none" w:sz="0" w:space="0" w:color="auto"/>
        <w:bottom w:val="none" w:sz="0" w:space="0" w:color="auto"/>
        <w:right w:val="none" w:sz="0" w:space="0" w:color="auto"/>
      </w:divBdr>
    </w:div>
    <w:div w:id="1878620227">
      <w:bodyDiv w:val="1"/>
      <w:marLeft w:val="0"/>
      <w:marRight w:val="0"/>
      <w:marTop w:val="0"/>
      <w:marBottom w:val="0"/>
      <w:divBdr>
        <w:top w:val="none" w:sz="0" w:space="0" w:color="auto"/>
        <w:left w:val="none" w:sz="0" w:space="0" w:color="auto"/>
        <w:bottom w:val="none" w:sz="0" w:space="0" w:color="auto"/>
        <w:right w:val="none" w:sz="0" w:space="0" w:color="auto"/>
      </w:divBdr>
    </w:div>
    <w:div w:id="1886017050">
      <w:bodyDiv w:val="1"/>
      <w:marLeft w:val="0"/>
      <w:marRight w:val="0"/>
      <w:marTop w:val="0"/>
      <w:marBottom w:val="0"/>
      <w:divBdr>
        <w:top w:val="none" w:sz="0" w:space="0" w:color="auto"/>
        <w:left w:val="none" w:sz="0" w:space="0" w:color="auto"/>
        <w:bottom w:val="none" w:sz="0" w:space="0" w:color="auto"/>
        <w:right w:val="none" w:sz="0" w:space="0" w:color="auto"/>
      </w:divBdr>
    </w:div>
    <w:div w:id="1887184020">
      <w:bodyDiv w:val="1"/>
      <w:marLeft w:val="0"/>
      <w:marRight w:val="0"/>
      <w:marTop w:val="0"/>
      <w:marBottom w:val="0"/>
      <w:divBdr>
        <w:top w:val="none" w:sz="0" w:space="0" w:color="auto"/>
        <w:left w:val="none" w:sz="0" w:space="0" w:color="auto"/>
        <w:bottom w:val="none" w:sz="0" w:space="0" w:color="auto"/>
        <w:right w:val="none" w:sz="0" w:space="0" w:color="auto"/>
      </w:divBdr>
    </w:div>
    <w:div w:id="1894808754">
      <w:bodyDiv w:val="1"/>
      <w:marLeft w:val="0"/>
      <w:marRight w:val="0"/>
      <w:marTop w:val="0"/>
      <w:marBottom w:val="0"/>
      <w:divBdr>
        <w:top w:val="none" w:sz="0" w:space="0" w:color="auto"/>
        <w:left w:val="none" w:sz="0" w:space="0" w:color="auto"/>
        <w:bottom w:val="none" w:sz="0" w:space="0" w:color="auto"/>
        <w:right w:val="none" w:sz="0" w:space="0" w:color="auto"/>
      </w:divBdr>
    </w:div>
    <w:div w:id="1895653793">
      <w:bodyDiv w:val="1"/>
      <w:marLeft w:val="0"/>
      <w:marRight w:val="0"/>
      <w:marTop w:val="0"/>
      <w:marBottom w:val="0"/>
      <w:divBdr>
        <w:top w:val="none" w:sz="0" w:space="0" w:color="auto"/>
        <w:left w:val="none" w:sz="0" w:space="0" w:color="auto"/>
        <w:bottom w:val="none" w:sz="0" w:space="0" w:color="auto"/>
        <w:right w:val="none" w:sz="0" w:space="0" w:color="auto"/>
      </w:divBdr>
    </w:div>
    <w:div w:id="1896426852">
      <w:bodyDiv w:val="1"/>
      <w:marLeft w:val="0"/>
      <w:marRight w:val="0"/>
      <w:marTop w:val="0"/>
      <w:marBottom w:val="0"/>
      <w:divBdr>
        <w:top w:val="none" w:sz="0" w:space="0" w:color="auto"/>
        <w:left w:val="none" w:sz="0" w:space="0" w:color="auto"/>
        <w:bottom w:val="none" w:sz="0" w:space="0" w:color="auto"/>
        <w:right w:val="none" w:sz="0" w:space="0" w:color="auto"/>
      </w:divBdr>
    </w:div>
    <w:div w:id="1912108166">
      <w:bodyDiv w:val="1"/>
      <w:marLeft w:val="0"/>
      <w:marRight w:val="0"/>
      <w:marTop w:val="0"/>
      <w:marBottom w:val="0"/>
      <w:divBdr>
        <w:top w:val="none" w:sz="0" w:space="0" w:color="auto"/>
        <w:left w:val="none" w:sz="0" w:space="0" w:color="auto"/>
        <w:bottom w:val="none" w:sz="0" w:space="0" w:color="auto"/>
        <w:right w:val="none" w:sz="0" w:space="0" w:color="auto"/>
      </w:divBdr>
    </w:div>
    <w:div w:id="1918317681">
      <w:bodyDiv w:val="1"/>
      <w:marLeft w:val="0"/>
      <w:marRight w:val="0"/>
      <w:marTop w:val="0"/>
      <w:marBottom w:val="0"/>
      <w:divBdr>
        <w:top w:val="none" w:sz="0" w:space="0" w:color="auto"/>
        <w:left w:val="none" w:sz="0" w:space="0" w:color="auto"/>
        <w:bottom w:val="none" w:sz="0" w:space="0" w:color="auto"/>
        <w:right w:val="none" w:sz="0" w:space="0" w:color="auto"/>
      </w:divBdr>
    </w:div>
    <w:div w:id="1918323197">
      <w:bodyDiv w:val="1"/>
      <w:marLeft w:val="0"/>
      <w:marRight w:val="0"/>
      <w:marTop w:val="0"/>
      <w:marBottom w:val="0"/>
      <w:divBdr>
        <w:top w:val="none" w:sz="0" w:space="0" w:color="auto"/>
        <w:left w:val="none" w:sz="0" w:space="0" w:color="auto"/>
        <w:bottom w:val="none" w:sz="0" w:space="0" w:color="auto"/>
        <w:right w:val="none" w:sz="0" w:space="0" w:color="auto"/>
      </w:divBdr>
    </w:div>
    <w:div w:id="1922788040">
      <w:bodyDiv w:val="1"/>
      <w:marLeft w:val="0"/>
      <w:marRight w:val="0"/>
      <w:marTop w:val="0"/>
      <w:marBottom w:val="0"/>
      <w:divBdr>
        <w:top w:val="none" w:sz="0" w:space="0" w:color="auto"/>
        <w:left w:val="none" w:sz="0" w:space="0" w:color="auto"/>
        <w:bottom w:val="none" w:sz="0" w:space="0" w:color="auto"/>
        <w:right w:val="none" w:sz="0" w:space="0" w:color="auto"/>
      </w:divBdr>
    </w:div>
    <w:div w:id="1928683680">
      <w:bodyDiv w:val="1"/>
      <w:marLeft w:val="0"/>
      <w:marRight w:val="0"/>
      <w:marTop w:val="0"/>
      <w:marBottom w:val="0"/>
      <w:divBdr>
        <w:top w:val="none" w:sz="0" w:space="0" w:color="auto"/>
        <w:left w:val="none" w:sz="0" w:space="0" w:color="auto"/>
        <w:bottom w:val="none" w:sz="0" w:space="0" w:color="auto"/>
        <w:right w:val="none" w:sz="0" w:space="0" w:color="auto"/>
      </w:divBdr>
    </w:div>
    <w:div w:id="1934967492">
      <w:bodyDiv w:val="1"/>
      <w:marLeft w:val="0"/>
      <w:marRight w:val="0"/>
      <w:marTop w:val="0"/>
      <w:marBottom w:val="0"/>
      <w:divBdr>
        <w:top w:val="none" w:sz="0" w:space="0" w:color="auto"/>
        <w:left w:val="none" w:sz="0" w:space="0" w:color="auto"/>
        <w:bottom w:val="none" w:sz="0" w:space="0" w:color="auto"/>
        <w:right w:val="none" w:sz="0" w:space="0" w:color="auto"/>
      </w:divBdr>
    </w:div>
    <w:div w:id="1940676366">
      <w:bodyDiv w:val="1"/>
      <w:marLeft w:val="0"/>
      <w:marRight w:val="0"/>
      <w:marTop w:val="0"/>
      <w:marBottom w:val="0"/>
      <w:divBdr>
        <w:top w:val="none" w:sz="0" w:space="0" w:color="auto"/>
        <w:left w:val="none" w:sz="0" w:space="0" w:color="auto"/>
        <w:bottom w:val="none" w:sz="0" w:space="0" w:color="auto"/>
        <w:right w:val="none" w:sz="0" w:space="0" w:color="auto"/>
      </w:divBdr>
    </w:div>
    <w:div w:id="1947737113">
      <w:bodyDiv w:val="1"/>
      <w:marLeft w:val="0"/>
      <w:marRight w:val="0"/>
      <w:marTop w:val="0"/>
      <w:marBottom w:val="0"/>
      <w:divBdr>
        <w:top w:val="none" w:sz="0" w:space="0" w:color="auto"/>
        <w:left w:val="none" w:sz="0" w:space="0" w:color="auto"/>
        <w:bottom w:val="none" w:sz="0" w:space="0" w:color="auto"/>
        <w:right w:val="none" w:sz="0" w:space="0" w:color="auto"/>
      </w:divBdr>
    </w:div>
    <w:div w:id="1967152216">
      <w:bodyDiv w:val="1"/>
      <w:marLeft w:val="0"/>
      <w:marRight w:val="0"/>
      <w:marTop w:val="0"/>
      <w:marBottom w:val="0"/>
      <w:divBdr>
        <w:top w:val="none" w:sz="0" w:space="0" w:color="auto"/>
        <w:left w:val="none" w:sz="0" w:space="0" w:color="auto"/>
        <w:bottom w:val="none" w:sz="0" w:space="0" w:color="auto"/>
        <w:right w:val="none" w:sz="0" w:space="0" w:color="auto"/>
      </w:divBdr>
    </w:div>
    <w:div w:id="1975787614">
      <w:bodyDiv w:val="1"/>
      <w:marLeft w:val="0"/>
      <w:marRight w:val="0"/>
      <w:marTop w:val="0"/>
      <w:marBottom w:val="0"/>
      <w:divBdr>
        <w:top w:val="none" w:sz="0" w:space="0" w:color="auto"/>
        <w:left w:val="none" w:sz="0" w:space="0" w:color="auto"/>
        <w:bottom w:val="none" w:sz="0" w:space="0" w:color="auto"/>
        <w:right w:val="none" w:sz="0" w:space="0" w:color="auto"/>
      </w:divBdr>
    </w:div>
    <w:div w:id="1985154679">
      <w:bodyDiv w:val="1"/>
      <w:marLeft w:val="0"/>
      <w:marRight w:val="0"/>
      <w:marTop w:val="0"/>
      <w:marBottom w:val="0"/>
      <w:divBdr>
        <w:top w:val="none" w:sz="0" w:space="0" w:color="auto"/>
        <w:left w:val="none" w:sz="0" w:space="0" w:color="auto"/>
        <w:bottom w:val="none" w:sz="0" w:space="0" w:color="auto"/>
        <w:right w:val="none" w:sz="0" w:space="0" w:color="auto"/>
      </w:divBdr>
    </w:div>
    <w:div w:id="1986619770">
      <w:bodyDiv w:val="1"/>
      <w:marLeft w:val="0"/>
      <w:marRight w:val="0"/>
      <w:marTop w:val="0"/>
      <w:marBottom w:val="0"/>
      <w:divBdr>
        <w:top w:val="none" w:sz="0" w:space="0" w:color="auto"/>
        <w:left w:val="none" w:sz="0" w:space="0" w:color="auto"/>
        <w:bottom w:val="none" w:sz="0" w:space="0" w:color="auto"/>
        <w:right w:val="none" w:sz="0" w:space="0" w:color="auto"/>
      </w:divBdr>
    </w:div>
    <w:div w:id="1991205559">
      <w:bodyDiv w:val="1"/>
      <w:marLeft w:val="0"/>
      <w:marRight w:val="0"/>
      <w:marTop w:val="0"/>
      <w:marBottom w:val="0"/>
      <w:divBdr>
        <w:top w:val="none" w:sz="0" w:space="0" w:color="auto"/>
        <w:left w:val="none" w:sz="0" w:space="0" w:color="auto"/>
        <w:bottom w:val="none" w:sz="0" w:space="0" w:color="auto"/>
        <w:right w:val="none" w:sz="0" w:space="0" w:color="auto"/>
      </w:divBdr>
    </w:div>
    <w:div w:id="1996447429">
      <w:bodyDiv w:val="1"/>
      <w:marLeft w:val="0"/>
      <w:marRight w:val="0"/>
      <w:marTop w:val="0"/>
      <w:marBottom w:val="0"/>
      <w:divBdr>
        <w:top w:val="none" w:sz="0" w:space="0" w:color="auto"/>
        <w:left w:val="none" w:sz="0" w:space="0" w:color="auto"/>
        <w:bottom w:val="none" w:sz="0" w:space="0" w:color="auto"/>
        <w:right w:val="none" w:sz="0" w:space="0" w:color="auto"/>
      </w:divBdr>
    </w:div>
    <w:div w:id="1998806523">
      <w:bodyDiv w:val="1"/>
      <w:marLeft w:val="0"/>
      <w:marRight w:val="0"/>
      <w:marTop w:val="0"/>
      <w:marBottom w:val="0"/>
      <w:divBdr>
        <w:top w:val="none" w:sz="0" w:space="0" w:color="auto"/>
        <w:left w:val="none" w:sz="0" w:space="0" w:color="auto"/>
        <w:bottom w:val="none" w:sz="0" w:space="0" w:color="auto"/>
        <w:right w:val="none" w:sz="0" w:space="0" w:color="auto"/>
      </w:divBdr>
    </w:div>
    <w:div w:id="2003697985">
      <w:bodyDiv w:val="1"/>
      <w:marLeft w:val="0"/>
      <w:marRight w:val="0"/>
      <w:marTop w:val="0"/>
      <w:marBottom w:val="0"/>
      <w:divBdr>
        <w:top w:val="none" w:sz="0" w:space="0" w:color="auto"/>
        <w:left w:val="none" w:sz="0" w:space="0" w:color="auto"/>
        <w:bottom w:val="none" w:sz="0" w:space="0" w:color="auto"/>
        <w:right w:val="none" w:sz="0" w:space="0" w:color="auto"/>
      </w:divBdr>
    </w:div>
    <w:div w:id="2010598675">
      <w:bodyDiv w:val="1"/>
      <w:marLeft w:val="0"/>
      <w:marRight w:val="0"/>
      <w:marTop w:val="0"/>
      <w:marBottom w:val="0"/>
      <w:divBdr>
        <w:top w:val="none" w:sz="0" w:space="0" w:color="auto"/>
        <w:left w:val="none" w:sz="0" w:space="0" w:color="auto"/>
        <w:bottom w:val="none" w:sz="0" w:space="0" w:color="auto"/>
        <w:right w:val="none" w:sz="0" w:space="0" w:color="auto"/>
      </w:divBdr>
    </w:div>
    <w:div w:id="2018384473">
      <w:bodyDiv w:val="1"/>
      <w:marLeft w:val="0"/>
      <w:marRight w:val="0"/>
      <w:marTop w:val="0"/>
      <w:marBottom w:val="0"/>
      <w:divBdr>
        <w:top w:val="none" w:sz="0" w:space="0" w:color="auto"/>
        <w:left w:val="none" w:sz="0" w:space="0" w:color="auto"/>
        <w:bottom w:val="none" w:sz="0" w:space="0" w:color="auto"/>
        <w:right w:val="none" w:sz="0" w:space="0" w:color="auto"/>
      </w:divBdr>
    </w:div>
    <w:div w:id="2022006443">
      <w:bodyDiv w:val="1"/>
      <w:marLeft w:val="0"/>
      <w:marRight w:val="0"/>
      <w:marTop w:val="0"/>
      <w:marBottom w:val="0"/>
      <w:divBdr>
        <w:top w:val="none" w:sz="0" w:space="0" w:color="auto"/>
        <w:left w:val="none" w:sz="0" w:space="0" w:color="auto"/>
        <w:bottom w:val="none" w:sz="0" w:space="0" w:color="auto"/>
        <w:right w:val="none" w:sz="0" w:space="0" w:color="auto"/>
      </w:divBdr>
    </w:div>
    <w:div w:id="2028367442">
      <w:bodyDiv w:val="1"/>
      <w:marLeft w:val="0"/>
      <w:marRight w:val="0"/>
      <w:marTop w:val="0"/>
      <w:marBottom w:val="0"/>
      <w:divBdr>
        <w:top w:val="none" w:sz="0" w:space="0" w:color="auto"/>
        <w:left w:val="none" w:sz="0" w:space="0" w:color="auto"/>
        <w:bottom w:val="none" w:sz="0" w:space="0" w:color="auto"/>
        <w:right w:val="none" w:sz="0" w:space="0" w:color="auto"/>
      </w:divBdr>
    </w:div>
    <w:div w:id="2038506059">
      <w:bodyDiv w:val="1"/>
      <w:marLeft w:val="0"/>
      <w:marRight w:val="0"/>
      <w:marTop w:val="0"/>
      <w:marBottom w:val="0"/>
      <w:divBdr>
        <w:top w:val="none" w:sz="0" w:space="0" w:color="auto"/>
        <w:left w:val="none" w:sz="0" w:space="0" w:color="auto"/>
        <w:bottom w:val="none" w:sz="0" w:space="0" w:color="auto"/>
        <w:right w:val="none" w:sz="0" w:space="0" w:color="auto"/>
      </w:divBdr>
    </w:div>
    <w:div w:id="2040660338">
      <w:bodyDiv w:val="1"/>
      <w:marLeft w:val="0"/>
      <w:marRight w:val="0"/>
      <w:marTop w:val="0"/>
      <w:marBottom w:val="0"/>
      <w:divBdr>
        <w:top w:val="none" w:sz="0" w:space="0" w:color="auto"/>
        <w:left w:val="none" w:sz="0" w:space="0" w:color="auto"/>
        <w:bottom w:val="none" w:sz="0" w:space="0" w:color="auto"/>
        <w:right w:val="none" w:sz="0" w:space="0" w:color="auto"/>
      </w:divBdr>
    </w:div>
    <w:div w:id="2063669968">
      <w:bodyDiv w:val="1"/>
      <w:marLeft w:val="0"/>
      <w:marRight w:val="0"/>
      <w:marTop w:val="0"/>
      <w:marBottom w:val="0"/>
      <w:divBdr>
        <w:top w:val="none" w:sz="0" w:space="0" w:color="auto"/>
        <w:left w:val="none" w:sz="0" w:space="0" w:color="auto"/>
        <w:bottom w:val="none" w:sz="0" w:space="0" w:color="auto"/>
        <w:right w:val="none" w:sz="0" w:space="0" w:color="auto"/>
      </w:divBdr>
    </w:div>
    <w:div w:id="2073041682">
      <w:bodyDiv w:val="1"/>
      <w:marLeft w:val="0"/>
      <w:marRight w:val="0"/>
      <w:marTop w:val="0"/>
      <w:marBottom w:val="0"/>
      <w:divBdr>
        <w:top w:val="none" w:sz="0" w:space="0" w:color="auto"/>
        <w:left w:val="none" w:sz="0" w:space="0" w:color="auto"/>
        <w:bottom w:val="none" w:sz="0" w:space="0" w:color="auto"/>
        <w:right w:val="none" w:sz="0" w:space="0" w:color="auto"/>
      </w:divBdr>
    </w:div>
    <w:div w:id="2076321595">
      <w:bodyDiv w:val="1"/>
      <w:marLeft w:val="0"/>
      <w:marRight w:val="0"/>
      <w:marTop w:val="0"/>
      <w:marBottom w:val="0"/>
      <w:divBdr>
        <w:top w:val="none" w:sz="0" w:space="0" w:color="auto"/>
        <w:left w:val="none" w:sz="0" w:space="0" w:color="auto"/>
        <w:bottom w:val="none" w:sz="0" w:space="0" w:color="auto"/>
        <w:right w:val="none" w:sz="0" w:space="0" w:color="auto"/>
      </w:divBdr>
    </w:div>
    <w:div w:id="2077122508">
      <w:bodyDiv w:val="1"/>
      <w:marLeft w:val="0"/>
      <w:marRight w:val="0"/>
      <w:marTop w:val="0"/>
      <w:marBottom w:val="0"/>
      <w:divBdr>
        <w:top w:val="none" w:sz="0" w:space="0" w:color="auto"/>
        <w:left w:val="none" w:sz="0" w:space="0" w:color="auto"/>
        <w:bottom w:val="none" w:sz="0" w:space="0" w:color="auto"/>
        <w:right w:val="none" w:sz="0" w:space="0" w:color="auto"/>
      </w:divBdr>
    </w:div>
    <w:div w:id="2089769633">
      <w:bodyDiv w:val="1"/>
      <w:marLeft w:val="0"/>
      <w:marRight w:val="0"/>
      <w:marTop w:val="0"/>
      <w:marBottom w:val="0"/>
      <w:divBdr>
        <w:top w:val="none" w:sz="0" w:space="0" w:color="auto"/>
        <w:left w:val="none" w:sz="0" w:space="0" w:color="auto"/>
        <w:bottom w:val="none" w:sz="0" w:space="0" w:color="auto"/>
        <w:right w:val="none" w:sz="0" w:space="0" w:color="auto"/>
      </w:divBdr>
    </w:div>
    <w:div w:id="2101559786">
      <w:bodyDiv w:val="1"/>
      <w:marLeft w:val="0"/>
      <w:marRight w:val="0"/>
      <w:marTop w:val="0"/>
      <w:marBottom w:val="0"/>
      <w:divBdr>
        <w:top w:val="none" w:sz="0" w:space="0" w:color="auto"/>
        <w:left w:val="none" w:sz="0" w:space="0" w:color="auto"/>
        <w:bottom w:val="none" w:sz="0" w:space="0" w:color="auto"/>
        <w:right w:val="none" w:sz="0" w:space="0" w:color="auto"/>
      </w:divBdr>
    </w:div>
    <w:div w:id="210437063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5202686">
      <w:bodyDiv w:val="1"/>
      <w:marLeft w:val="0"/>
      <w:marRight w:val="0"/>
      <w:marTop w:val="0"/>
      <w:marBottom w:val="0"/>
      <w:divBdr>
        <w:top w:val="none" w:sz="0" w:space="0" w:color="auto"/>
        <w:left w:val="none" w:sz="0" w:space="0" w:color="auto"/>
        <w:bottom w:val="none" w:sz="0" w:space="0" w:color="auto"/>
        <w:right w:val="none" w:sz="0" w:space="0" w:color="auto"/>
      </w:divBdr>
    </w:div>
    <w:div w:id="2115394441">
      <w:bodyDiv w:val="1"/>
      <w:marLeft w:val="0"/>
      <w:marRight w:val="0"/>
      <w:marTop w:val="0"/>
      <w:marBottom w:val="0"/>
      <w:divBdr>
        <w:top w:val="none" w:sz="0" w:space="0" w:color="auto"/>
        <w:left w:val="none" w:sz="0" w:space="0" w:color="auto"/>
        <w:bottom w:val="none" w:sz="0" w:space="0" w:color="auto"/>
        <w:right w:val="none" w:sz="0" w:space="0" w:color="auto"/>
      </w:divBdr>
    </w:div>
    <w:div w:id="2117092928">
      <w:bodyDiv w:val="1"/>
      <w:marLeft w:val="0"/>
      <w:marRight w:val="0"/>
      <w:marTop w:val="0"/>
      <w:marBottom w:val="0"/>
      <w:divBdr>
        <w:top w:val="none" w:sz="0" w:space="0" w:color="auto"/>
        <w:left w:val="none" w:sz="0" w:space="0" w:color="auto"/>
        <w:bottom w:val="none" w:sz="0" w:space="0" w:color="auto"/>
        <w:right w:val="none" w:sz="0" w:space="0" w:color="auto"/>
      </w:divBdr>
    </w:div>
    <w:div w:id="2118212369">
      <w:bodyDiv w:val="1"/>
      <w:marLeft w:val="0"/>
      <w:marRight w:val="0"/>
      <w:marTop w:val="0"/>
      <w:marBottom w:val="0"/>
      <w:divBdr>
        <w:top w:val="none" w:sz="0" w:space="0" w:color="auto"/>
        <w:left w:val="none" w:sz="0" w:space="0" w:color="auto"/>
        <w:bottom w:val="none" w:sz="0" w:space="0" w:color="auto"/>
        <w:right w:val="none" w:sz="0" w:space="0" w:color="auto"/>
      </w:divBdr>
    </w:div>
    <w:div w:id="2132236815">
      <w:bodyDiv w:val="1"/>
      <w:marLeft w:val="0"/>
      <w:marRight w:val="0"/>
      <w:marTop w:val="0"/>
      <w:marBottom w:val="0"/>
      <w:divBdr>
        <w:top w:val="none" w:sz="0" w:space="0" w:color="auto"/>
        <w:left w:val="none" w:sz="0" w:space="0" w:color="auto"/>
        <w:bottom w:val="none" w:sz="0" w:space="0" w:color="auto"/>
        <w:right w:val="none" w:sz="0" w:space="0" w:color="auto"/>
      </w:divBdr>
    </w:div>
    <w:div w:id="2136556241">
      <w:bodyDiv w:val="1"/>
      <w:marLeft w:val="0"/>
      <w:marRight w:val="0"/>
      <w:marTop w:val="0"/>
      <w:marBottom w:val="0"/>
      <w:divBdr>
        <w:top w:val="none" w:sz="0" w:space="0" w:color="auto"/>
        <w:left w:val="none" w:sz="0" w:space="0" w:color="auto"/>
        <w:bottom w:val="none" w:sz="0" w:space="0" w:color="auto"/>
        <w:right w:val="none" w:sz="0" w:space="0" w:color="auto"/>
      </w:divBdr>
    </w:div>
    <w:div w:id="2138795026">
      <w:bodyDiv w:val="1"/>
      <w:marLeft w:val="0"/>
      <w:marRight w:val="0"/>
      <w:marTop w:val="0"/>
      <w:marBottom w:val="0"/>
      <w:divBdr>
        <w:top w:val="none" w:sz="0" w:space="0" w:color="auto"/>
        <w:left w:val="none" w:sz="0" w:space="0" w:color="auto"/>
        <w:bottom w:val="none" w:sz="0" w:space="0" w:color="auto"/>
        <w:right w:val="none" w:sz="0" w:space="0" w:color="auto"/>
      </w:divBdr>
    </w:div>
    <w:div w:id="2144615169">
      <w:bodyDiv w:val="1"/>
      <w:marLeft w:val="0"/>
      <w:marRight w:val="0"/>
      <w:marTop w:val="0"/>
      <w:marBottom w:val="0"/>
      <w:divBdr>
        <w:top w:val="none" w:sz="0" w:space="0" w:color="auto"/>
        <w:left w:val="none" w:sz="0" w:space="0" w:color="auto"/>
        <w:bottom w:val="none" w:sz="0" w:space="0" w:color="auto"/>
        <w:right w:val="none" w:sz="0" w:space="0" w:color="auto"/>
      </w:divBdr>
    </w:div>
    <w:div w:id="21448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62DF-2E4B-4D9F-826F-E4179C8C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8418</Words>
  <Characters>47989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_</vt:lpstr>
    </vt:vector>
  </TitlesOfParts>
  <Company>Primary Care Sciences</Company>
  <LinksUpToDate>false</LinksUpToDate>
  <CharactersWithSpaces>56295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Charles Hay</dc:creator>
  <cp:lastModifiedBy>james prior</cp:lastModifiedBy>
  <cp:revision>3</cp:revision>
  <cp:lastPrinted>2019-05-03T12:27:00Z</cp:lastPrinted>
  <dcterms:created xsi:type="dcterms:W3CDTF">2019-05-17T22:48:00Z</dcterms:created>
  <dcterms:modified xsi:type="dcterms:W3CDTF">2019-05-17T22:50:00Z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6352</vt:lpwstr>
  </property>
  <property fmtid="{D5CDD505-2E9C-101B-9397-08002B2CF9AE}" pid="3" name="WnCSubscriberId">
    <vt:lpwstr>5428</vt:lpwstr>
  </property>
  <property fmtid="{D5CDD505-2E9C-101B-9397-08002B2CF9AE}" pid="4" name="WnCOutputStyleId">
    <vt:lpwstr>3489</vt:lpwstr>
  </property>
  <property fmtid="{D5CDD505-2E9C-101B-9397-08002B2CF9AE}" pid="5" name="RWProductId">
    <vt:lpwstr>WnC</vt:lpwstr>
  </property>
  <property fmtid="{D5CDD505-2E9C-101B-9397-08002B2CF9AE}" pid="6" name="WnC4Folder">
    <vt:lpwstr/>
  </property>
</Properties>
</file>